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66F3" w14:textId="77777777" w:rsidR="00364E2E" w:rsidRPr="00FC38AC" w:rsidRDefault="00364E2E" w:rsidP="003728BB">
      <w:pPr>
        <w:pStyle w:val="IndexHeading1"/>
        <w:spacing w:after="0" w:line="240" w:lineRule="auto"/>
        <w:ind w:left="720" w:hanging="720"/>
        <w:outlineLvl w:val="0"/>
        <w:rPr>
          <w:color w:val="0000FF"/>
          <w:sz w:val="20"/>
          <w:szCs w:val="18"/>
        </w:rPr>
      </w:pPr>
      <w:r w:rsidRPr="00FC38AC">
        <w:rPr>
          <w:sz w:val="20"/>
          <w:szCs w:val="18"/>
        </w:rPr>
        <w:t>Note</w:t>
      </w:r>
      <w:r w:rsidRPr="00FC38AC">
        <w:rPr>
          <w:sz w:val="20"/>
          <w:szCs w:val="18"/>
        </w:rPr>
        <w:tab/>
      </w:r>
      <w:r w:rsidRPr="00FC38AC">
        <w:rPr>
          <w:sz w:val="20"/>
          <w:szCs w:val="18"/>
          <w:shd w:val="clear" w:color="auto" w:fill="FFFFFF"/>
        </w:rPr>
        <w:t>Contents</w:t>
      </w:r>
      <w:r w:rsidR="00AC60AD" w:rsidRPr="00FC38AC">
        <w:rPr>
          <w:sz w:val="20"/>
          <w:szCs w:val="18"/>
          <w:shd w:val="clear" w:color="auto" w:fill="FFFFFF"/>
        </w:rPr>
        <w:t xml:space="preserve"> </w:t>
      </w:r>
    </w:p>
    <w:p w14:paraId="42224468" w14:textId="77777777" w:rsidR="005471B4" w:rsidRPr="00FC38AC" w:rsidRDefault="005471B4" w:rsidP="003728BB">
      <w:pPr>
        <w:spacing w:line="240" w:lineRule="auto"/>
        <w:rPr>
          <w:sz w:val="20"/>
          <w:szCs w:val="18"/>
        </w:rPr>
      </w:pPr>
    </w:p>
    <w:p w14:paraId="37A7123D" w14:textId="77777777" w:rsidR="002977FE" w:rsidRPr="00FC38AC" w:rsidRDefault="001D1A0A" w:rsidP="00B978E6">
      <w:pPr>
        <w:pStyle w:val="index"/>
        <w:numPr>
          <w:ilvl w:val="0"/>
          <w:numId w:val="3"/>
        </w:numPr>
        <w:spacing w:after="0" w:line="240" w:lineRule="auto"/>
        <w:ind w:hanging="720"/>
        <w:outlineLvl w:val="0"/>
        <w:rPr>
          <w:sz w:val="20"/>
          <w:szCs w:val="18"/>
        </w:rPr>
      </w:pPr>
      <w:r w:rsidRPr="00FC38AC">
        <w:rPr>
          <w:sz w:val="20"/>
          <w:szCs w:val="18"/>
        </w:rPr>
        <w:t>General information</w:t>
      </w:r>
    </w:p>
    <w:p w14:paraId="1F737A71" w14:textId="77777777" w:rsidR="002977FE" w:rsidRPr="00FC38AC" w:rsidRDefault="00D47D89" w:rsidP="00B978E6">
      <w:pPr>
        <w:pStyle w:val="index"/>
        <w:numPr>
          <w:ilvl w:val="0"/>
          <w:numId w:val="3"/>
        </w:numPr>
        <w:spacing w:after="0" w:line="240" w:lineRule="auto"/>
        <w:ind w:hanging="720"/>
        <w:outlineLvl w:val="0"/>
        <w:rPr>
          <w:sz w:val="20"/>
          <w:szCs w:val="18"/>
        </w:rPr>
      </w:pPr>
      <w:r w:rsidRPr="00FC38AC">
        <w:rPr>
          <w:sz w:val="20"/>
          <w:szCs w:val="18"/>
        </w:rPr>
        <w:t>Basis of preparation</w:t>
      </w:r>
      <w:r w:rsidR="00DE3BDA" w:rsidRPr="00FC38AC">
        <w:rPr>
          <w:sz w:val="20"/>
          <w:szCs w:val="18"/>
        </w:rPr>
        <w:t xml:space="preserve"> of </w:t>
      </w:r>
      <w:r w:rsidR="00691B7E" w:rsidRPr="00FC38AC">
        <w:rPr>
          <w:sz w:val="20"/>
          <w:szCs w:val="18"/>
        </w:rPr>
        <w:t xml:space="preserve">the </w:t>
      </w:r>
      <w:r w:rsidR="00DE3BDA" w:rsidRPr="00FC38AC">
        <w:rPr>
          <w:sz w:val="20"/>
          <w:szCs w:val="18"/>
        </w:rPr>
        <w:t>financial statements</w:t>
      </w:r>
    </w:p>
    <w:p w14:paraId="537C07CF" w14:textId="6B0FB8BF" w:rsidR="003331DD" w:rsidRDefault="003331DD" w:rsidP="00B978E6">
      <w:pPr>
        <w:pStyle w:val="index"/>
        <w:numPr>
          <w:ilvl w:val="0"/>
          <w:numId w:val="3"/>
        </w:numPr>
        <w:spacing w:after="0" w:line="240" w:lineRule="auto"/>
        <w:ind w:hanging="720"/>
        <w:outlineLvl w:val="0"/>
        <w:rPr>
          <w:sz w:val="20"/>
          <w:shd w:val="clear" w:color="auto" w:fill="D9D9D9" w:themeFill="background1" w:themeFillShade="D9"/>
        </w:rPr>
      </w:pPr>
      <w:r w:rsidRPr="002F1846">
        <w:rPr>
          <w:sz w:val="20"/>
        </w:rPr>
        <w:t>Change</w:t>
      </w:r>
      <w:r w:rsidR="00D32BC5" w:rsidRPr="00D32BC5">
        <w:t xml:space="preserve"> </w:t>
      </w:r>
      <w:r w:rsidRPr="00D32BC5">
        <w:rPr>
          <w:sz w:val="20"/>
          <w:szCs w:val="18"/>
        </w:rPr>
        <w:t>in</w:t>
      </w:r>
      <w:r w:rsidRPr="002F1846">
        <w:rPr>
          <w:sz w:val="20"/>
        </w:rPr>
        <w:t xml:space="preserve"> accounting polic</w:t>
      </w:r>
      <w:r w:rsidR="00294BDD">
        <w:rPr>
          <w:sz w:val="20"/>
        </w:rPr>
        <w:t>ies</w:t>
      </w:r>
    </w:p>
    <w:p w14:paraId="532976AA" w14:textId="70B4ECA7" w:rsidR="002977FE" w:rsidRDefault="00DE3BDA" w:rsidP="00B978E6">
      <w:pPr>
        <w:pStyle w:val="index"/>
        <w:numPr>
          <w:ilvl w:val="0"/>
          <w:numId w:val="3"/>
        </w:numPr>
        <w:tabs>
          <w:tab w:val="num" w:pos="1170"/>
        </w:tabs>
        <w:spacing w:after="0" w:line="240" w:lineRule="auto"/>
        <w:ind w:hanging="720"/>
        <w:outlineLvl w:val="0"/>
        <w:rPr>
          <w:sz w:val="20"/>
          <w:szCs w:val="18"/>
        </w:rPr>
      </w:pPr>
      <w:r w:rsidRPr="00FC38AC">
        <w:rPr>
          <w:sz w:val="20"/>
          <w:szCs w:val="18"/>
        </w:rPr>
        <w:t>S</w:t>
      </w:r>
      <w:r w:rsidR="00364E2E" w:rsidRPr="00FC38AC">
        <w:rPr>
          <w:sz w:val="20"/>
          <w:szCs w:val="18"/>
        </w:rPr>
        <w:t>ignificant accounting policies</w:t>
      </w:r>
    </w:p>
    <w:p w14:paraId="67E7B096" w14:textId="4ECD9508" w:rsidR="00533742" w:rsidRPr="00D32BC5" w:rsidRDefault="00533742" w:rsidP="00B978E6">
      <w:pPr>
        <w:pStyle w:val="index"/>
        <w:numPr>
          <w:ilvl w:val="0"/>
          <w:numId w:val="3"/>
        </w:numPr>
        <w:tabs>
          <w:tab w:val="num" w:pos="1170"/>
        </w:tabs>
        <w:spacing w:after="0" w:line="240" w:lineRule="auto"/>
        <w:ind w:hanging="720"/>
        <w:outlineLvl w:val="0"/>
        <w:rPr>
          <w:sz w:val="20"/>
          <w:szCs w:val="18"/>
        </w:rPr>
      </w:pPr>
      <w:r w:rsidRPr="00D32BC5">
        <w:rPr>
          <w:sz w:val="20"/>
          <w:szCs w:val="18"/>
        </w:rPr>
        <w:t>Impact of COVID-19</w:t>
      </w:r>
      <w:r w:rsidR="00C74849" w:rsidRPr="00D32BC5">
        <w:rPr>
          <w:sz w:val="20"/>
          <w:szCs w:val="18"/>
        </w:rPr>
        <w:t xml:space="preserve"> Outbreak</w:t>
      </w:r>
    </w:p>
    <w:p w14:paraId="19A610EA" w14:textId="77777777" w:rsidR="002977FE" w:rsidRPr="00FC38AC" w:rsidRDefault="002671CF" w:rsidP="00B978E6">
      <w:pPr>
        <w:pStyle w:val="index"/>
        <w:numPr>
          <w:ilvl w:val="0"/>
          <w:numId w:val="3"/>
        </w:numPr>
        <w:shd w:val="clear" w:color="auto" w:fill="FFFFFF"/>
        <w:tabs>
          <w:tab w:val="num" w:pos="1170"/>
        </w:tabs>
        <w:spacing w:after="0" w:line="240" w:lineRule="auto"/>
        <w:ind w:hanging="720"/>
        <w:outlineLvl w:val="0"/>
        <w:rPr>
          <w:sz w:val="20"/>
          <w:szCs w:val="18"/>
        </w:rPr>
      </w:pPr>
      <w:r w:rsidRPr="00FC38AC">
        <w:rPr>
          <w:sz w:val="20"/>
          <w:szCs w:val="18"/>
        </w:rPr>
        <w:t>Related parties</w:t>
      </w:r>
      <w:r w:rsidR="000C4020" w:rsidRPr="00FC38AC">
        <w:rPr>
          <w:sz w:val="20"/>
          <w:szCs w:val="18"/>
        </w:rPr>
        <w:t xml:space="preserve"> </w:t>
      </w:r>
    </w:p>
    <w:p w14:paraId="12E38F17" w14:textId="77777777" w:rsidR="002977FE" w:rsidRPr="00FC38AC" w:rsidRDefault="00B9175C" w:rsidP="00B978E6">
      <w:pPr>
        <w:pStyle w:val="index"/>
        <w:numPr>
          <w:ilvl w:val="0"/>
          <w:numId w:val="3"/>
        </w:numPr>
        <w:tabs>
          <w:tab w:val="num" w:pos="1170"/>
        </w:tabs>
        <w:spacing w:after="0" w:line="240" w:lineRule="auto"/>
        <w:ind w:hanging="720"/>
        <w:outlineLvl w:val="0"/>
        <w:rPr>
          <w:sz w:val="20"/>
          <w:szCs w:val="18"/>
        </w:rPr>
      </w:pPr>
      <w:r w:rsidRPr="00FC38AC">
        <w:rPr>
          <w:sz w:val="20"/>
          <w:szCs w:val="18"/>
        </w:rPr>
        <w:t xml:space="preserve">Cash and </w:t>
      </w:r>
      <w:r w:rsidR="00C9013C" w:rsidRPr="00FC38AC">
        <w:rPr>
          <w:sz w:val="20"/>
          <w:szCs w:val="18"/>
        </w:rPr>
        <w:t>cash equivalents</w:t>
      </w:r>
    </w:p>
    <w:p w14:paraId="6DCF1B95" w14:textId="741B5D4A" w:rsidR="00D32BC5" w:rsidRDefault="00D32BC5" w:rsidP="00B978E6">
      <w:pPr>
        <w:pStyle w:val="index"/>
        <w:numPr>
          <w:ilvl w:val="0"/>
          <w:numId w:val="3"/>
        </w:numPr>
        <w:tabs>
          <w:tab w:val="num" w:pos="1170"/>
        </w:tabs>
        <w:spacing w:after="0" w:line="240" w:lineRule="auto"/>
        <w:ind w:hanging="720"/>
        <w:outlineLvl w:val="0"/>
        <w:rPr>
          <w:sz w:val="20"/>
          <w:szCs w:val="18"/>
        </w:rPr>
      </w:pPr>
      <w:r w:rsidRPr="00D32BC5">
        <w:rPr>
          <w:sz w:val="20"/>
          <w:szCs w:val="18"/>
        </w:rPr>
        <w:t xml:space="preserve">Real estate development for sales </w:t>
      </w:r>
    </w:p>
    <w:p w14:paraId="58D6C4BC" w14:textId="74874C95" w:rsidR="00D32BC5" w:rsidRPr="00D32BC5" w:rsidRDefault="00D32BC5" w:rsidP="00B978E6">
      <w:pPr>
        <w:pStyle w:val="index"/>
        <w:numPr>
          <w:ilvl w:val="0"/>
          <w:numId w:val="3"/>
        </w:numPr>
        <w:tabs>
          <w:tab w:val="num" w:pos="1170"/>
        </w:tabs>
        <w:spacing w:after="0" w:line="240" w:lineRule="auto"/>
        <w:ind w:hanging="720"/>
        <w:outlineLvl w:val="0"/>
        <w:rPr>
          <w:sz w:val="20"/>
          <w:szCs w:val="18"/>
        </w:rPr>
      </w:pPr>
      <w:r w:rsidRPr="00FC38AC">
        <w:rPr>
          <w:sz w:val="20"/>
          <w:szCs w:val="18"/>
        </w:rPr>
        <w:t>Investments in subsidiaries</w:t>
      </w:r>
    </w:p>
    <w:p w14:paraId="4BE9F2FE" w14:textId="0591F7FA" w:rsidR="002977FE" w:rsidRPr="00FC38AC" w:rsidRDefault="00B9175C" w:rsidP="00B978E6">
      <w:pPr>
        <w:pStyle w:val="index"/>
        <w:numPr>
          <w:ilvl w:val="0"/>
          <w:numId w:val="3"/>
        </w:numPr>
        <w:tabs>
          <w:tab w:val="num" w:pos="1170"/>
        </w:tabs>
        <w:spacing w:after="0" w:line="240" w:lineRule="auto"/>
        <w:ind w:hanging="720"/>
        <w:outlineLvl w:val="0"/>
        <w:rPr>
          <w:sz w:val="20"/>
          <w:szCs w:val="18"/>
        </w:rPr>
      </w:pPr>
      <w:r w:rsidRPr="00FC38AC">
        <w:rPr>
          <w:sz w:val="20"/>
          <w:szCs w:val="18"/>
        </w:rPr>
        <w:t xml:space="preserve">Investments </w:t>
      </w:r>
      <w:r w:rsidR="00F32F65" w:rsidRPr="00FC38AC">
        <w:rPr>
          <w:sz w:val="20"/>
          <w:szCs w:val="18"/>
        </w:rPr>
        <w:t xml:space="preserve">in </w:t>
      </w:r>
      <w:r w:rsidR="00BA068E" w:rsidRPr="00FC38AC">
        <w:rPr>
          <w:sz w:val="20"/>
          <w:szCs w:val="18"/>
        </w:rPr>
        <w:t>joint ventures</w:t>
      </w:r>
    </w:p>
    <w:p w14:paraId="4878F74E" w14:textId="77777777" w:rsidR="00180F95" w:rsidRPr="00AC15AE" w:rsidRDefault="00BB09EA" w:rsidP="00B978E6">
      <w:pPr>
        <w:pStyle w:val="index"/>
        <w:numPr>
          <w:ilvl w:val="0"/>
          <w:numId w:val="3"/>
        </w:numPr>
        <w:tabs>
          <w:tab w:val="num" w:pos="1170"/>
        </w:tabs>
        <w:spacing w:after="0" w:line="240" w:lineRule="auto"/>
        <w:ind w:hanging="720"/>
        <w:outlineLvl w:val="0"/>
        <w:rPr>
          <w:sz w:val="20"/>
          <w:szCs w:val="18"/>
        </w:rPr>
      </w:pPr>
      <w:r w:rsidRPr="00AC15AE">
        <w:rPr>
          <w:sz w:val="20"/>
          <w:szCs w:val="18"/>
        </w:rPr>
        <w:t>Investment properties</w:t>
      </w:r>
    </w:p>
    <w:p w14:paraId="63B440FA" w14:textId="19A9927C" w:rsidR="002977FE" w:rsidRDefault="00B9175C" w:rsidP="00B978E6">
      <w:pPr>
        <w:pStyle w:val="index"/>
        <w:numPr>
          <w:ilvl w:val="0"/>
          <w:numId w:val="3"/>
        </w:numPr>
        <w:tabs>
          <w:tab w:val="num" w:pos="1170"/>
        </w:tabs>
        <w:spacing w:after="0" w:line="240" w:lineRule="auto"/>
        <w:ind w:hanging="720"/>
        <w:outlineLvl w:val="0"/>
        <w:rPr>
          <w:sz w:val="20"/>
          <w:szCs w:val="18"/>
        </w:rPr>
      </w:pPr>
      <w:r w:rsidRPr="00AC15AE">
        <w:rPr>
          <w:sz w:val="20"/>
          <w:szCs w:val="18"/>
        </w:rPr>
        <w:t>Property, plant and equipment</w:t>
      </w:r>
    </w:p>
    <w:p w14:paraId="06233221" w14:textId="77777777" w:rsidR="002977FE" w:rsidRPr="00AC15AE" w:rsidRDefault="004E5961" w:rsidP="00B978E6">
      <w:pPr>
        <w:pStyle w:val="index"/>
        <w:numPr>
          <w:ilvl w:val="0"/>
          <w:numId w:val="3"/>
        </w:numPr>
        <w:tabs>
          <w:tab w:val="num" w:pos="1170"/>
        </w:tabs>
        <w:spacing w:after="0" w:line="240" w:lineRule="auto"/>
        <w:ind w:hanging="720"/>
        <w:outlineLvl w:val="0"/>
        <w:rPr>
          <w:sz w:val="20"/>
          <w:szCs w:val="18"/>
        </w:rPr>
      </w:pPr>
      <w:r w:rsidRPr="00D32BC5">
        <w:rPr>
          <w:sz w:val="20"/>
          <w:szCs w:val="18"/>
        </w:rPr>
        <w:t>Interest-</w:t>
      </w:r>
      <w:r w:rsidRPr="00AC15AE">
        <w:rPr>
          <w:sz w:val="20"/>
          <w:szCs w:val="18"/>
        </w:rPr>
        <w:t xml:space="preserve">bearing </w:t>
      </w:r>
      <w:r w:rsidR="00DE3BDA" w:rsidRPr="00AC15AE">
        <w:rPr>
          <w:sz w:val="20"/>
          <w:szCs w:val="18"/>
        </w:rPr>
        <w:t>liabilities</w:t>
      </w:r>
    </w:p>
    <w:p w14:paraId="294468E8" w14:textId="67741A4A" w:rsidR="002977FE" w:rsidRPr="00FC38AC" w:rsidRDefault="00294BDD" w:rsidP="00B978E6">
      <w:pPr>
        <w:pStyle w:val="index"/>
        <w:numPr>
          <w:ilvl w:val="0"/>
          <w:numId w:val="3"/>
        </w:numPr>
        <w:tabs>
          <w:tab w:val="num" w:pos="1170"/>
        </w:tabs>
        <w:spacing w:after="0" w:line="240" w:lineRule="auto"/>
        <w:ind w:hanging="720"/>
        <w:outlineLvl w:val="0"/>
        <w:rPr>
          <w:sz w:val="20"/>
          <w:szCs w:val="18"/>
        </w:rPr>
      </w:pPr>
      <w:r>
        <w:rPr>
          <w:sz w:val="20"/>
          <w:szCs w:val="18"/>
        </w:rPr>
        <w:t>P</w:t>
      </w:r>
      <w:r w:rsidR="00EF017D" w:rsidRPr="00FC38AC">
        <w:rPr>
          <w:sz w:val="20"/>
          <w:szCs w:val="18"/>
        </w:rPr>
        <w:t xml:space="preserve">rovision for employee </w:t>
      </w:r>
      <w:r w:rsidR="00D27F68" w:rsidRPr="00FC38AC">
        <w:rPr>
          <w:sz w:val="20"/>
          <w:szCs w:val="18"/>
        </w:rPr>
        <w:t>benefit</w:t>
      </w:r>
      <w:r w:rsidR="00EF017D" w:rsidRPr="00FC38AC">
        <w:rPr>
          <w:sz w:val="20"/>
          <w:szCs w:val="18"/>
        </w:rPr>
        <w:t>s</w:t>
      </w:r>
      <w:r w:rsidR="00D27F68" w:rsidRPr="00FC38AC">
        <w:rPr>
          <w:sz w:val="20"/>
          <w:szCs w:val="18"/>
        </w:rPr>
        <w:t xml:space="preserve"> </w:t>
      </w:r>
    </w:p>
    <w:p w14:paraId="7814981A" w14:textId="36C46578" w:rsidR="00720DB6" w:rsidRDefault="00294BDD" w:rsidP="00B978E6">
      <w:pPr>
        <w:pStyle w:val="index"/>
        <w:numPr>
          <w:ilvl w:val="0"/>
          <w:numId w:val="3"/>
        </w:numPr>
        <w:tabs>
          <w:tab w:val="num" w:pos="1170"/>
        </w:tabs>
        <w:spacing w:after="0" w:line="240" w:lineRule="auto"/>
        <w:ind w:hanging="720"/>
        <w:outlineLvl w:val="0"/>
        <w:rPr>
          <w:sz w:val="20"/>
          <w:szCs w:val="18"/>
        </w:rPr>
      </w:pPr>
      <w:r>
        <w:rPr>
          <w:sz w:val="20"/>
          <w:szCs w:val="18"/>
        </w:rPr>
        <w:t>Legal r</w:t>
      </w:r>
      <w:r w:rsidR="0037558A">
        <w:rPr>
          <w:sz w:val="20"/>
          <w:szCs w:val="18"/>
        </w:rPr>
        <w:t>eserve</w:t>
      </w:r>
    </w:p>
    <w:p w14:paraId="01C33820" w14:textId="230E0188" w:rsidR="00DA415D" w:rsidRPr="00720DB6" w:rsidRDefault="0097305A" w:rsidP="00B978E6">
      <w:pPr>
        <w:pStyle w:val="index"/>
        <w:numPr>
          <w:ilvl w:val="0"/>
          <w:numId w:val="3"/>
        </w:numPr>
        <w:tabs>
          <w:tab w:val="num" w:pos="1170"/>
        </w:tabs>
        <w:spacing w:after="0" w:line="240" w:lineRule="auto"/>
        <w:ind w:hanging="720"/>
        <w:outlineLvl w:val="0"/>
        <w:rPr>
          <w:sz w:val="20"/>
        </w:rPr>
      </w:pPr>
      <w:r w:rsidRPr="00720DB6">
        <w:rPr>
          <w:sz w:val="20"/>
        </w:rPr>
        <w:t>S</w:t>
      </w:r>
      <w:r w:rsidR="009B0FE2" w:rsidRPr="00720DB6">
        <w:rPr>
          <w:sz w:val="20"/>
        </w:rPr>
        <w:t>egment</w:t>
      </w:r>
      <w:r w:rsidRPr="00720DB6">
        <w:rPr>
          <w:sz w:val="20"/>
        </w:rPr>
        <w:t xml:space="preserve"> </w:t>
      </w:r>
      <w:r w:rsidR="00E64DE6" w:rsidRPr="00720DB6">
        <w:rPr>
          <w:sz w:val="20"/>
        </w:rPr>
        <w:t>information</w:t>
      </w:r>
      <w:r w:rsidR="007E13F8" w:rsidRPr="00720DB6">
        <w:rPr>
          <w:sz w:val="20"/>
        </w:rPr>
        <w:t xml:space="preserve"> and disaggregation of revenue</w:t>
      </w:r>
    </w:p>
    <w:p w14:paraId="47E96596" w14:textId="77777777" w:rsidR="002977FE" w:rsidRPr="00FC38AC" w:rsidRDefault="00DE757F" w:rsidP="00B978E6">
      <w:pPr>
        <w:pStyle w:val="index"/>
        <w:numPr>
          <w:ilvl w:val="0"/>
          <w:numId w:val="3"/>
        </w:numPr>
        <w:shd w:val="clear" w:color="auto" w:fill="FFFFFF"/>
        <w:tabs>
          <w:tab w:val="num" w:pos="1170"/>
        </w:tabs>
        <w:spacing w:after="0" w:line="240" w:lineRule="auto"/>
        <w:ind w:hanging="720"/>
        <w:outlineLvl w:val="0"/>
        <w:rPr>
          <w:sz w:val="20"/>
          <w:szCs w:val="18"/>
        </w:rPr>
      </w:pPr>
      <w:r w:rsidRPr="00FC38AC">
        <w:rPr>
          <w:sz w:val="20"/>
          <w:szCs w:val="18"/>
        </w:rPr>
        <w:t>Employee benefit</w:t>
      </w:r>
      <w:r w:rsidR="00A61F9E" w:rsidRPr="00FC38AC">
        <w:rPr>
          <w:sz w:val="20"/>
          <w:szCs w:val="18"/>
        </w:rPr>
        <w:t xml:space="preserve"> expenses</w:t>
      </w:r>
    </w:p>
    <w:p w14:paraId="574C5322" w14:textId="77777777" w:rsidR="002977FE" w:rsidRPr="00FC38AC" w:rsidRDefault="006E20D1" w:rsidP="00B978E6">
      <w:pPr>
        <w:pStyle w:val="index"/>
        <w:numPr>
          <w:ilvl w:val="0"/>
          <w:numId w:val="3"/>
        </w:numPr>
        <w:shd w:val="clear" w:color="auto" w:fill="FFFFFF"/>
        <w:tabs>
          <w:tab w:val="num" w:pos="1170"/>
        </w:tabs>
        <w:spacing w:after="0" w:line="240" w:lineRule="auto"/>
        <w:ind w:hanging="720"/>
        <w:outlineLvl w:val="0"/>
        <w:rPr>
          <w:sz w:val="20"/>
          <w:szCs w:val="18"/>
        </w:rPr>
      </w:pPr>
      <w:r w:rsidRPr="00FC38AC">
        <w:rPr>
          <w:sz w:val="20"/>
          <w:szCs w:val="18"/>
        </w:rPr>
        <w:t>Expenses by nature</w:t>
      </w:r>
    </w:p>
    <w:p w14:paraId="6F9BD1B9" w14:textId="53209285" w:rsidR="00F84E97" w:rsidRPr="006A14F0" w:rsidRDefault="00F84E97" w:rsidP="00B978E6">
      <w:pPr>
        <w:pStyle w:val="index"/>
        <w:numPr>
          <w:ilvl w:val="0"/>
          <w:numId w:val="3"/>
        </w:numPr>
        <w:shd w:val="clear" w:color="auto" w:fill="FFFFFF"/>
        <w:tabs>
          <w:tab w:val="num" w:pos="1170"/>
        </w:tabs>
        <w:spacing w:after="0" w:line="240" w:lineRule="auto"/>
        <w:ind w:hanging="720"/>
        <w:outlineLvl w:val="0"/>
        <w:rPr>
          <w:sz w:val="20"/>
          <w:szCs w:val="18"/>
        </w:rPr>
      </w:pPr>
      <w:r w:rsidRPr="00FC38AC">
        <w:rPr>
          <w:sz w:val="20"/>
          <w:szCs w:val="18"/>
        </w:rPr>
        <w:t>Income ta</w:t>
      </w:r>
      <w:r w:rsidR="00D105CE" w:rsidRPr="00FC38AC">
        <w:rPr>
          <w:sz w:val="20"/>
          <w:szCs w:val="18"/>
          <w:lang w:val="en-US"/>
        </w:rPr>
        <w:t>x</w:t>
      </w:r>
    </w:p>
    <w:p w14:paraId="23A1E0B2" w14:textId="4DEC5CCC" w:rsidR="006A14F0" w:rsidRPr="006A14F0" w:rsidRDefault="00D338D9" w:rsidP="006A14F0">
      <w:pPr>
        <w:pStyle w:val="index"/>
        <w:numPr>
          <w:ilvl w:val="0"/>
          <w:numId w:val="3"/>
        </w:numPr>
        <w:shd w:val="clear" w:color="auto" w:fill="FFFFFF"/>
        <w:tabs>
          <w:tab w:val="num" w:pos="1170"/>
        </w:tabs>
        <w:spacing w:after="0" w:line="240" w:lineRule="auto"/>
        <w:ind w:hanging="720"/>
        <w:outlineLvl w:val="0"/>
        <w:rPr>
          <w:sz w:val="20"/>
          <w:szCs w:val="18"/>
        </w:rPr>
      </w:pPr>
      <w:r>
        <w:rPr>
          <w:sz w:val="20"/>
          <w:szCs w:val="18"/>
        </w:rPr>
        <w:t>Basic loss per share</w:t>
      </w:r>
    </w:p>
    <w:p w14:paraId="270F8C3F" w14:textId="77777777" w:rsidR="00F84E97" w:rsidRPr="00FC38AC" w:rsidRDefault="00F84E97" w:rsidP="00B978E6">
      <w:pPr>
        <w:pStyle w:val="index"/>
        <w:numPr>
          <w:ilvl w:val="0"/>
          <w:numId w:val="3"/>
        </w:numPr>
        <w:shd w:val="clear" w:color="auto" w:fill="FFFFFF"/>
        <w:tabs>
          <w:tab w:val="num" w:pos="1170"/>
        </w:tabs>
        <w:spacing w:after="0" w:line="240" w:lineRule="auto"/>
        <w:ind w:hanging="720"/>
        <w:outlineLvl w:val="0"/>
        <w:rPr>
          <w:sz w:val="20"/>
          <w:szCs w:val="18"/>
        </w:rPr>
      </w:pPr>
      <w:r w:rsidRPr="00FC38AC">
        <w:rPr>
          <w:sz w:val="20"/>
          <w:szCs w:val="18"/>
        </w:rPr>
        <w:t>Dividends</w:t>
      </w:r>
    </w:p>
    <w:p w14:paraId="1A841AE4" w14:textId="1435C11E" w:rsidR="00F84E97" w:rsidRDefault="00F84E97" w:rsidP="00B978E6">
      <w:pPr>
        <w:pStyle w:val="index"/>
        <w:numPr>
          <w:ilvl w:val="0"/>
          <w:numId w:val="3"/>
        </w:numPr>
        <w:shd w:val="clear" w:color="auto" w:fill="FFFFFF"/>
        <w:tabs>
          <w:tab w:val="num" w:pos="1170"/>
        </w:tabs>
        <w:spacing w:after="0" w:line="240" w:lineRule="auto"/>
        <w:ind w:hanging="720"/>
        <w:outlineLvl w:val="0"/>
        <w:rPr>
          <w:sz w:val="20"/>
          <w:szCs w:val="18"/>
        </w:rPr>
      </w:pPr>
      <w:r w:rsidRPr="00FC38AC">
        <w:rPr>
          <w:sz w:val="20"/>
          <w:szCs w:val="18"/>
        </w:rPr>
        <w:t>Financial instruments</w:t>
      </w:r>
    </w:p>
    <w:p w14:paraId="6D3E5511" w14:textId="5265122B" w:rsidR="006A14F0" w:rsidRDefault="006A14F0" w:rsidP="00B978E6">
      <w:pPr>
        <w:pStyle w:val="index"/>
        <w:numPr>
          <w:ilvl w:val="0"/>
          <w:numId w:val="3"/>
        </w:numPr>
        <w:shd w:val="clear" w:color="auto" w:fill="FFFFFF"/>
        <w:tabs>
          <w:tab w:val="num" w:pos="1170"/>
        </w:tabs>
        <w:spacing w:after="0" w:line="240" w:lineRule="auto"/>
        <w:ind w:hanging="720"/>
        <w:outlineLvl w:val="0"/>
        <w:rPr>
          <w:sz w:val="20"/>
          <w:szCs w:val="18"/>
        </w:rPr>
      </w:pPr>
      <w:r>
        <w:rPr>
          <w:rFonts w:cs="Angsana New"/>
          <w:sz w:val="20"/>
          <w:szCs w:val="18"/>
          <w:lang w:val="en-US" w:bidi="th-TH"/>
        </w:rPr>
        <w:t>Capital management</w:t>
      </w:r>
    </w:p>
    <w:p w14:paraId="590853AD" w14:textId="77777777" w:rsidR="00F84E97" w:rsidRPr="00FC38AC" w:rsidRDefault="00F84E97" w:rsidP="00B978E6">
      <w:pPr>
        <w:pStyle w:val="index"/>
        <w:numPr>
          <w:ilvl w:val="0"/>
          <w:numId w:val="3"/>
        </w:numPr>
        <w:shd w:val="clear" w:color="auto" w:fill="FFFFFF"/>
        <w:tabs>
          <w:tab w:val="num" w:pos="1170"/>
        </w:tabs>
        <w:spacing w:after="0" w:line="240" w:lineRule="auto"/>
        <w:ind w:hanging="720"/>
        <w:outlineLvl w:val="0"/>
        <w:rPr>
          <w:sz w:val="20"/>
          <w:szCs w:val="18"/>
        </w:rPr>
      </w:pPr>
      <w:r w:rsidRPr="00FC38AC">
        <w:rPr>
          <w:sz w:val="20"/>
          <w:szCs w:val="18"/>
        </w:rPr>
        <w:t>Commitments with non-related parties</w:t>
      </w:r>
    </w:p>
    <w:p w14:paraId="2F7EEC30" w14:textId="466C4262" w:rsidR="00F84E97" w:rsidRDefault="00F84E97" w:rsidP="00B978E6">
      <w:pPr>
        <w:pStyle w:val="index"/>
        <w:numPr>
          <w:ilvl w:val="0"/>
          <w:numId w:val="3"/>
        </w:numPr>
        <w:shd w:val="clear" w:color="auto" w:fill="FFFFFF"/>
        <w:tabs>
          <w:tab w:val="num" w:pos="1170"/>
        </w:tabs>
        <w:spacing w:after="0" w:line="240" w:lineRule="auto"/>
        <w:ind w:hanging="720"/>
        <w:outlineLvl w:val="0"/>
        <w:rPr>
          <w:sz w:val="20"/>
          <w:szCs w:val="18"/>
        </w:rPr>
      </w:pPr>
      <w:r w:rsidRPr="00FC38AC">
        <w:rPr>
          <w:sz w:val="20"/>
          <w:szCs w:val="18"/>
        </w:rPr>
        <w:t>Contingent liabilit</w:t>
      </w:r>
      <w:r w:rsidR="00C7345E">
        <w:rPr>
          <w:sz w:val="20"/>
          <w:szCs w:val="18"/>
        </w:rPr>
        <w:t>y</w:t>
      </w:r>
    </w:p>
    <w:p w14:paraId="0F274372" w14:textId="5B798327" w:rsidR="00CF0B32" w:rsidRPr="00FC38AC" w:rsidRDefault="00CF0B32" w:rsidP="00B978E6">
      <w:pPr>
        <w:pStyle w:val="index"/>
        <w:numPr>
          <w:ilvl w:val="0"/>
          <w:numId w:val="3"/>
        </w:numPr>
        <w:shd w:val="clear" w:color="auto" w:fill="FFFFFF"/>
        <w:tabs>
          <w:tab w:val="num" w:pos="1170"/>
        </w:tabs>
        <w:spacing w:after="0" w:line="240" w:lineRule="auto"/>
        <w:ind w:hanging="720"/>
        <w:outlineLvl w:val="0"/>
        <w:rPr>
          <w:sz w:val="20"/>
          <w:szCs w:val="18"/>
        </w:rPr>
      </w:pPr>
      <w:r>
        <w:rPr>
          <w:rFonts w:cs="Angsana New"/>
          <w:sz w:val="20"/>
          <w:szCs w:val="18"/>
          <w:lang w:val="en-US" w:bidi="th-TH"/>
        </w:rPr>
        <w:t>Event</w:t>
      </w:r>
      <w:r w:rsidR="00223860">
        <w:rPr>
          <w:rFonts w:cs="Angsana New"/>
          <w:sz w:val="20"/>
          <w:szCs w:val="18"/>
          <w:lang w:val="en-US" w:bidi="th-TH"/>
        </w:rPr>
        <w:t>s</w:t>
      </w:r>
      <w:r>
        <w:rPr>
          <w:rFonts w:cs="Angsana New"/>
          <w:sz w:val="20"/>
          <w:szCs w:val="18"/>
          <w:lang w:val="en-US" w:bidi="th-TH"/>
        </w:rPr>
        <w:t xml:space="preserve"> after the reporting period</w:t>
      </w:r>
    </w:p>
    <w:p w14:paraId="1F270944" w14:textId="77777777" w:rsidR="00720DB6" w:rsidRDefault="00720DB6" w:rsidP="00B978E6">
      <w:pPr>
        <w:pStyle w:val="index"/>
        <w:numPr>
          <w:ilvl w:val="0"/>
          <w:numId w:val="3"/>
        </w:numPr>
        <w:shd w:val="clear" w:color="auto" w:fill="FFFFFF"/>
        <w:spacing w:after="0" w:line="240" w:lineRule="auto"/>
        <w:ind w:hanging="720"/>
        <w:outlineLvl w:val="0"/>
        <w:rPr>
          <w:sz w:val="20"/>
          <w:szCs w:val="18"/>
        </w:rPr>
      </w:pPr>
      <w:r w:rsidRPr="00720DB6">
        <w:rPr>
          <w:sz w:val="20"/>
          <w:szCs w:val="18"/>
        </w:rPr>
        <w:t>Reclassification of accounts</w:t>
      </w:r>
    </w:p>
    <w:p w14:paraId="02055802" w14:textId="77777777" w:rsidR="009E7AE4" w:rsidRPr="00FC38AC" w:rsidRDefault="009E7AE4" w:rsidP="003728BB">
      <w:pPr>
        <w:spacing w:line="240" w:lineRule="auto"/>
        <w:ind w:left="540"/>
        <w:rPr>
          <w:sz w:val="20"/>
          <w:szCs w:val="18"/>
        </w:rPr>
      </w:pPr>
    </w:p>
    <w:p w14:paraId="220E06D1" w14:textId="77777777" w:rsidR="00FC595B" w:rsidRPr="003728BB" w:rsidRDefault="00FC595B" w:rsidP="003728BB">
      <w:pPr>
        <w:spacing w:line="240" w:lineRule="auto"/>
        <w:ind w:left="540"/>
        <w:rPr>
          <w:sz w:val="18"/>
          <w:szCs w:val="16"/>
        </w:rPr>
        <w:sectPr w:rsidR="00FC595B" w:rsidRPr="003728BB" w:rsidSect="00A26D1B">
          <w:headerReference w:type="even" r:id="rId8"/>
          <w:headerReference w:type="default" r:id="rId9"/>
          <w:footerReference w:type="default" r:id="rId10"/>
          <w:headerReference w:type="first" r:id="rId11"/>
          <w:pgSz w:w="11907" w:h="16840"/>
          <w:pgMar w:top="691" w:right="1152" w:bottom="576" w:left="1152" w:header="720" w:footer="720" w:gutter="0"/>
          <w:pgNumType w:start="14"/>
          <w:cols w:space="720"/>
        </w:sectPr>
      </w:pPr>
      <w:bookmarkStart w:id="0" w:name="_GoBack"/>
      <w:bookmarkEnd w:id="0"/>
    </w:p>
    <w:p w14:paraId="0F283B59" w14:textId="77777777" w:rsidR="004C33A5" w:rsidRPr="00631D6A" w:rsidRDefault="004C33A5" w:rsidP="003728BB">
      <w:pPr>
        <w:spacing w:line="240" w:lineRule="auto"/>
        <w:ind w:left="540"/>
        <w:rPr>
          <w:szCs w:val="22"/>
        </w:rPr>
      </w:pPr>
      <w:r w:rsidRPr="00631D6A">
        <w:rPr>
          <w:szCs w:val="22"/>
        </w:rPr>
        <w:lastRenderedPageBreak/>
        <w:t>These notes form an integral part of the financial statements.</w:t>
      </w:r>
    </w:p>
    <w:p w14:paraId="15799163" w14:textId="77777777" w:rsidR="004C33A5" w:rsidRPr="00631D6A" w:rsidRDefault="004C33A5" w:rsidP="003728BB">
      <w:pPr>
        <w:spacing w:line="240" w:lineRule="auto"/>
        <w:ind w:left="540"/>
        <w:rPr>
          <w:szCs w:val="22"/>
        </w:rPr>
      </w:pPr>
    </w:p>
    <w:p w14:paraId="580DE68A" w14:textId="3C607493" w:rsidR="005B6EB1" w:rsidRPr="00631D6A" w:rsidRDefault="009C144F" w:rsidP="00395B2E">
      <w:pPr>
        <w:spacing w:line="240" w:lineRule="auto"/>
        <w:ind w:left="540"/>
        <w:jc w:val="both"/>
        <w:rPr>
          <w:szCs w:val="22"/>
        </w:rPr>
      </w:pPr>
      <w:r w:rsidRPr="00631D6A">
        <w:rPr>
          <w:szCs w:val="22"/>
        </w:rPr>
        <w:t>The financial statem</w:t>
      </w:r>
      <w:r w:rsidR="00BA7627" w:rsidRPr="00631D6A">
        <w:rPr>
          <w:szCs w:val="22"/>
        </w:rPr>
        <w:t xml:space="preserve">ents issued for Thai statutory </w:t>
      </w:r>
      <w:r w:rsidRPr="00631D6A">
        <w:rPr>
          <w:szCs w:val="22"/>
        </w:rPr>
        <w:t>and regul</w:t>
      </w:r>
      <w:r w:rsidR="00BA7627" w:rsidRPr="00631D6A">
        <w:rPr>
          <w:szCs w:val="22"/>
        </w:rPr>
        <w:t>atory</w:t>
      </w:r>
      <w:r w:rsidRPr="00631D6A">
        <w:rPr>
          <w:szCs w:val="22"/>
        </w:rPr>
        <w:t xml:space="preserve"> reporting purposes are prepared in the Thai language. These English language financial statements have been prepared from the Thai language statutory financial </w:t>
      </w:r>
      <w:proofErr w:type="gramStart"/>
      <w:r w:rsidRPr="00631D6A">
        <w:rPr>
          <w:szCs w:val="22"/>
        </w:rPr>
        <w:t>statements, and</w:t>
      </w:r>
      <w:proofErr w:type="gramEnd"/>
      <w:r w:rsidRPr="00631D6A">
        <w:rPr>
          <w:szCs w:val="22"/>
        </w:rPr>
        <w:t xml:space="preserve"> were approved and author</w:t>
      </w:r>
      <w:r w:rsidR="00F54F5A" w:rsidRPr="00631D6A">
        <w:rPr>
          <w:szCs w:val="22"/>
        </w:rPr>
        <w:t>ised</w:t>
      </w:r>
      <w:r w:rsidRPr="00631D6A">
        <w:rPr>
          <w:szCs w:val="22"/>
        </w:rPr>
        <w:t xml:space="preserve"> for issue by the Board of Directors on </w:t>
      </w:r>
      <w:r w:rsidR="006A14F0" w:rsidRPr="00631D6A">
        <w:rPr>
          <w:szCs w:val="22"/>
        </w:rPr>
        <w:t>23</w:t>
      </w:r>
      <w:r w:rsidR="00395B2E" w:rsidRPr="00631D6A">
        <w:rPr>
          <w:szCs w:val="22"/>
        </w:rPr>
        <w:t xml:space="preserve"> </w:t>
      </w:r>
      <w:r w:rsidR="006A14F0" w:rsidRPr="00631D6A">
        <w:rPr>
          <w:szCs w:val="22"/>
        </w:rPr>
        <w:t>February</w:t>
      </w:r>
      <w:r w:rsidR="00395B2E" w:rsidRPr="00631D6A">
        <w:rPr>
          <w:szCs w:val="22"/>
        </w:rPr>
        <w:t xml:space="preserve"> 2021</w:t>
      </w:r>
      <w:r w:rsidR="00F54F5A" w:rsidRPr="00631D6A">
        <w:rPr>
          <w:szCs w:val="22"/>
        </w:rPr>
        <w:t>.</w:t>
      </w:r>
    </w:p>
    <w:p w14:paraId="008D0F39" w14:textId="77777777" w:rsidR="00395B2E" w:rsidRPr="003728BB" w:rsidRDefault="00395B2E" w:rsidP="00395B2E">
      <w:pPr>
        <w:spacing w:line="240" w:lineRule="auto"/>
        <w:ind w:left="540"/>
        <w:jc w:val="both"/>
        <w:rPr>
          <w:sz w:val="20"/>
          <w:szCs w:val="18"/>
        </w:rPr>
      </w:pPr>
    </w:p>
    <w:p w14:paraId="2852123A" w14:textId="3E8DA053" w:rsidR="00C766E6" w:rsidRPr="003728BB" w:rsidRDefault="00EE2CC0" w:rsidP="003728BB">
      <w:pPr>
        <w:pStyle w:val="Heading1"/>
        <w:numPr>
          <w:ilvl w:val="0"/>
          <w:numId w:val="0"/>
        </w:numPr>
        <w:spacing w:before="0" w:after="0" w:line="240" w:lineRule="auto"/>
        <w:ind w:left="540" w:hanging="540"/>
        <w:rPr>
          <w:sz w:val="22"/>
          <w:szCs w:val="18"/>
          <w:lang w:val="pt-BR"/>
        </w:rPr>
      </w:pPr>
      <w:r w:rsidRPr="003728BB">
        <w:rPr>
          <w:sz w:val="22"/>
          <w:szCs w:val="18"/>
          <w:lang w:val="pt-BR"/>
        </w:rPr>
        <w:t>1</w:t>
      </w:r>
      <w:r w:rsidRPr="003728BB">
        <w:rPr>
          <w:sz w:val="22"/>
          <w:szCs w:val="18"/>
          <w:lang w:val="pt-BR"/>
        </w:rPr>
        <w:tab/>
      </w:r>
      <w:r w:rsidR="00C766E6" w:rsidRPr="00BD73A0">
        <w:rPr>
          <w:szCs w:val="24"/>
          <w:lang w:val="pt-BR"/>
        </w:rPr>
        <w:t>General information</w:t>
      </w:r>
      <w:r w:rsidR="00957592" w:rsidRPr="003728BB">
        <w:rPr>
          <w:sz w:val="22"/>
          <w:szCs w:val="18"/>
          <w:lang w:val="pt-BR"/>
        </w:rPr>
        <w:t xml:space="preserve"> </w:t>
      </w:r>
    </w:p>
    <w:p w14:paraId="458CB4A6" w14:textId="41FB0FD5" w:rsidR="00EB4799" w:rsidRDefault="00EB4799" w:rsidP="003728BB">
      <w:pPr>
        <w:pStyle w:val="block"/>
        <w:spacing w:after="0" w:line="240" w:lineRule="auto"/>
        <w:ind w:left="540"/>
        <w:jc w:val="thaiDistribute"/>
        <w:rPr>
          <w:sz w:val="20"/>
          <w:szCs w:val="18"/>
          <w:lang w:val="en-US"/>
        </w:rPr>
      </w:pPr>
    </w:p>
    <w:p w14:paraId="795287CE" w14:textId="02B50ACD" w:rsidR="00EB4799" w:rsidRPr="00A00964" w:rsidRDefault="00B23BEF" w:rsidP="00B23BEF">
      <w:pPr>
        <w:pStyle w:val="block"/>
        <w:spacing w:after="0" w:line="240" w:lineRule="auto"/>
        <w:ind w:left="540"/>
        <w:jc w:val="thaiDistribute"/>
        <w:rPr>
          <w:szCs w:val="22"/>
          <w:lang w:val="en-US"/>
        </w:rPr>
      </w:pPr>
      <w:r w:rsidRPr="00A00964">
        <w:rPr>
          <w:rFonts w:cstheme="minorBidi"/>
          <w:spacing w:val="-2"/>
          <w:szCs w:val="22"/>
          <w:lang w:val="en-US" w:bidi="th-TH"/>
        </w:rPr>
        <w:t>J.S.P.</w:t>
      </w:r>
      <w:r w:rsidR="00EB4799" w:rsidRPr="00A00964">
        <w:rPr>
          <w:spacing w:val="-2"/>
          <w:szCs w:val="22"/>
        </w:rPr>
        <w:t xml:space="preserve"> Public Company Limited, the “Company”, is incorporated in Thailand and was listed on the Stock Exchange of Thailand </w:t>
      </w:r>
      <w:r w:rsidRPr="00A00964">
        <w:rPr>
          <w:spacing w:val="-2"/>
          <w:szCs w:val="22"/>
        </w:rPr>
        <w:t>i</w:t>
      </w:r>
      <w:r w:rsidR="00EB4799" w:rsidRPr="00A00964">
        <w:rPr>
          <w:spacing w:val="-2"/>
          <w:szCs w:val="22"/>
        </w:rPr>
        <w:t xml:space="preserve">n </w:t>
      </w:r>
      <w:r w:rsidRPr="00A00964">
        <w:rPr>
          <w:spacing w:val="-2"/>
          <w:szCs w:val="22"/>
        </w:rPr>
        <w:t>November 2014</w:t>
      </w:r>
      <w:r w:rsidR="00EB4799" w:rsidRPr="00A00964">
        <w:rPr>
          <w:spacing w:val="-2"/>
          <w:szCs w:val="22"/>
        </w:rPr>
        <w:t xml:space="preserve">. The Company’s registered office </w:t>
      </w:r>
      <w:r w:rsidRPr="00A00964">
        <w:rPr>
          <w:szCs w:val="22"/>
          <w:lang w:val="en-US"/>
        </w:rPr>
        <w:t xml:space="preserve">at 41/1 Rama 2 </w:t>
      </w:r>
      <w:proofErr w:type="spellStart"/>
      <w:r w:rsidRPr="00A00964">
        <w:rPr>
          <w:szCs w:val="22"/>
          <w:lang w:val="en-US"/>
        </w:rPr>
        <w:t>Soi</w:t>
      </w:r>
      <w:proofErr w:type="spellEnd"/>
      <w:r w:rsidRPr="00A00964">
        <w:rPr>
          <w:szCs w:val="22"/>
          <w:lang w:val="en-US"/>
        </w:rPr>
        <w:t xml:space="preserve"> 54, </w:t>
      </w:r>
      <w:proofErr w:type="spellStart"/>
      <w:r w:rsidRPr="00A00964">
        <w:rPr>
          <w:szCs w:val="22"/>
          <w:lang w:val="en-US"/>
        </w:rPr>
        <w:t>Samae</w:t>
      </w:r>
      <w:proofErr w:type="spellEnd"/>
      <w:r w:rsidRPr="00A00964">
        <w:rPr>
          <w:szCs w:val="22"/>
          <w:lang w:val="en-US"/>
        </w:rPr>
        <w:t xml:space="preserve">-Dam, Bang </w:t>
      </w:r>
      <w:proofErr w:type="spellStart"/>
      <w:r w:rsidRPr="00A00964">
        <w:rPr>
          <w:szCs w:val="22"/>
          <w:lang w:val="en-US"/>
        </w:rPr>
        <w:t>Khun</w:t>
      </w:r>
      <w:proofErr w:type="spellEnd"/>
      <w:r w:rsidRPr="00A00964">
        <w:rPr>
          <w:szCs w:val="22"/>
          <w:lang w:val="en-US"/>
        </w:rPr>
        <w:t xml:space="preserve"> </w:t>
      </w:r>
      <w:proofErr w:type="spellStart"/>
      <w:r w:rsidRPr="00A00964">
        <w:rPr>
          <w:szCs w:val="22"/>
          <w:lang w:val="en-US"/>
        </w:rPr>
        <w:t>Thian</w:t>
      </w:r>
      <w:proofErr w:type="spellEnd"/>
      <w:r w:rsidR="00CF28D2" w:rsidRPr="00A00964">
        <w:rPr>
          <w:szCs w:val="22"/>
          <w:lang w:val="en-US"/>
        </w:rPr>
        <w:t>,</w:t>
      </w:r>
      <w:r w:rsidRPr="00A00964">
        <w:rPr>
          <w:szCs w:val="22"/>
          <w:lang w:val="en-US"/>
        </w:rPr>
        <w:t xml:space="preserve"> Bangkok.</w:t>
      </w:r>
    </w:p>
    <w:p w14:paraId="6E30E398" w14:textId="77777777" w:rsidR="00EB4799" w:rsidRPr="00A00964" w:rsidRDefault="00EB4799" w:rsidP="00EB4799">
      <w:pPr>
        <w:pStyle w:val="BodyText3"/>
        <w:jc w:val="both"/>
        <w:rPr>
          <w:sz w:val="22"/>
          <w:szCs w:val="22"/>
        </w:rPr>
      </w:pPr>
    </w:p>
    <w:p w14:paraId="64981E80" w14:textId="7B2349C4" w:rsidR="00EB4799" w:rsidRPr="00A00964" w:rsidRDefault="00EB4799" w:rsidP="00EB4799">
      <w:pPr>
        <w:pStyle w:val="BodyText3"/>
        <w:ind w:left="547" w:hanging="7"/>
        <w:jc w:val="both"/>
        <w:rPr>
          <w:sz w:val="22"/>
          <w:szCs w:val="22"/>
        </w:rPr>
      </w:pPr>
      <w:r w:rsidRPr="00A00964">
        <w:rPr>
          <w:sz w:val="22"/>
          <w:szCs w:val="22"/>
        </w:rPr>
        <w:t>The Company’s major shareholders during the financial year were</w:t>
      </w:r>
      <w:r w:rsidR="00903E2C" w:rsidRPr="00A00964">
        <w:rPr>
          <w:sz w:val="22"/>
          <w:szCs w:val="22"/>
        </w:rPr>
        <w:t xml:space="preserve"> Mr. </w:t>
      </w:r>
      <w:proofErr w:type="spellStart"/>
      <w:r w:rsidR="00903E2C" w:rsidRPr="00A00964">
        <w:rPr>
          <w:sz w:val="22"/>
          <w:szCs w:val="22"/>
        </w:rPr>
        <w:t>Likhit</w:t>
      </w:r>
      <w:proofErr w:type="spellEnd"/>
      <w:r w:rsidR="00903E2C" w:rsidRPr="00A00964">
        <w:rPr>
          <w:sz w:val="22"/>
          <w:szCs w:val="22"/>
        </w:rPr>
        <w:t xml:space="preserve"> </w:t>
      </w:r>
      <w:proofErr w:type="spellStart"/>
      <w:r w:rsidR="00903E2C" w:rsidRPr="00A00964">
        <w:rPr>
          <w:sz w:val="22"/>
          <w:szCs w:val="22"/>
        </w:rPr>
        <w:t>Luesakulkitpaisal</w:t>
      </w:r>
      <w:proofErr w:type="spellEnd"/>
      <w:r w:rsidR="00903E2C" w:rsidRPr="00A00964">
        <w:rPr>
          <w:sz w:val="22"/>
          <w:szCs w:val="22"/>
        </w:rPr>
        <w:t xml:space="preserve"> </w:t>
      </w:r>
      <w:r w:rsidRPr="00A00964">
        <w:rPr>
          <w:sz w:val="22"/>
          <w:szCs w:val="22"/>
        </w:rPr>
        <w:t>(1</w:t>
      </w:r>
      <w:r w:rsidR="00631D6A">
        <w:rPr>
          <w:sz w:val="22"/>
          <w:szCs w:val="22"/>
        </w:rPr>
        <w:t>7.78</w:t>
      </w:r>
      <w:r w:rsidRPr="00A00964">
        <w:rPr>
          <w:sz w:val="22"/>
          <w:szCs w:val="22"/>
        </w:rPr>
        <w:t>% shareholding)</w:t>
      </w:r>
      <w:r w:rsidR="00B23BEF" w:rsidRPr="00A00964">
        <w:rPr>
          <w:sz w:val="22"/>
          <w:szCs w:val="22"/>
        </w:rPr>
        <w:t xml:space="preserve"> and</w:t>
      </w:r>
      <w:r w:rsidR="00903E2C" w:rsidRPr="00A00964">
        <w:rPr>
          <w:sz w:val="22"/>
          <w:szCs w:val="22"/>
        </w:rPr>
        <w:t xml:space="preserve"> Mr. </w:t>
      </w:r>
      <w:proofErr w:type="spellStart"/>
      <w:r w:rsidR="00903E2C" w:rsidRPr="00A00964">
        <w:rPr>
          <w:sz w:val="22"/>
          <w:szCs w:val="22"/>
        </w:rPr>
        <w:t>Boonyong</w:t>
      </w:r>
      <w:proofErr w:type="spellEnd"/>
      <w:r w:rsidR="00903E2C" w:rsidRPr="00A00964">
        <w:rPr>
          <w:sz w:val="22"/>
          <w:szCs w:val="22"/>
        </w:rPr>
        <w:t xml:space="preserve"> </w:t>
      </w:r>
      <w:proofErr w:type="spellStart"/>
      <w:r w:rsidR="00903E2C" w:rsidRPr="00A00964">
        <w:rPr>
          <w:sz w:val="22"/>
          <w:szCs w:val="22"/>
        </w:rPr>
        <w:t>Sawatyanon</w:t>
      </w:r>
      <w:proofErr w:type="spellEnd"/>
      <w:r w:rsidR="00B23BEF" w:rsidRPr="00A00964">
        <w:rPr>
          <w:rFonts w:ascii="Angsana New" w:eastAsia="SimSun" w:hAnsi="Angsana New" w:cs="Angsana New"/>
          <w:sz w:val="22"/>
          <w:szCs w:val="22"/>
        </w:rPr>
        <w:t xml:space="preserve"> </w:t>
      </w:r>
      <w:r w:rsidRPr="00A00964">
        <w:rPr>
          <w:sz w:val="22"/>
          <w:szCs w:val="22"/>
        </w:rPr>
        <w:t>(1</w:t>
      </w:r>
      <w:r w:rsidR="00B23BEF" w:rsidRPr="00A00964">
        <w:rPr>
          <w:sz w:val="22"/>
          <w:szCs w:val="22"/>
        </w:rPr>
        <w:t>9</w:t>
      </w:r>
      <w:r w:rsidRPr="00A00964">
        <w:rPr>
          <w:sz w:val="22"/>
          <w:szCs w:val="22"/>
        </w:rPr>
        <w:t>.</w:t>
      </w:r>
      <w:r w:rsidR="00B23BEF" w:rsidRPr="00A00964">
        <w:rPr>
          <w:sz w:val="22"/>
          <w:szCs w:val="22"/>
        </w:rPr>
        <w:t>61</w:t>
      </w:r>
      <w:r w:rsidRPr="00A00964">
        <w:rPr>
          <w:sz w:val="22"/>
          <w:szCs w:val="22"/>
        </w:rPr>
        <w:t>% shareholding)</w:t>
      </w:r>
      <w:r w:rsidR="00B23BEF" w:rsidRPr="00A00964">
        <w:rPr>
          <w:sz w:val="22"/>
          <w:szCs w:val="22"/>
        </w:rPr>
        <w:t>.</w:t>
      </w:r>
    </w:p>
    <w:p w14:paraId="01CBA2F0" w14:textId="77777777" w:rsidR="00903E2C" w:rsidRPr="00A00964" w:rsidRDefault="00903E2C" w:rsidP="00903E2C">
      <w:pPr>
        <w:pStyle w:val="BodyText3"/>
        <w:ind w:left="0" w:firstLine="0"/>
        <w:jc w:val="both"/>
        <w:rPr>
          <w:sz w:val="22"/>
          <w:szCs w:val="22"/>
        </w:rPr>
      </w:pPr>
    </w:p>
    <w:p w14:paraId="579B3BD0" w14:textId="3CF402CD" w:rsidR="00EB4799" w:rsidRPr="00A00964" w:rsidRDefault="00EB4799" w:rsidP="00B23BEF">
      <w:pPr>
        <w:pStyle w:val="BodyText3"/>
        <w:ind w:left="547" w:hanging="7"/>
        <w:jc w:val="thaiDistribute"/>
        <w:rPr>
          <w:sz w:val="22"/>
          <w:szCs w:val="22"/>
        </w:rPr>
      </w:pPr>
      <w:r w:rsidRPr="00A00964">
        <w:rPr>
          <w:sz w:val="22"/>
          <w:szCs w:val="22"/>
        </w:rPr>
        <w:t xml:space="preserve">The principal activities of the Group are property development for </w:t>
      </w:r>
      <w:r w:rsidR="00D338D9">
        <w:rPr>
          <w:sz w:val="22"/>
          <w:szCs w:val="22"/>
        </w:rPr>
        <w:t>sale and property rental</w:t>
      </w:r>
      <w:r w:rsidR="00B23BEF" w:rsidRPr="00A00964">
        <w:rPr>
          <w:sz w:val="22"/>
          <w:szCs w:val="22"/>
        </w:rPr>
        <w:t>.</w:t>
      </w:r>
      <w:r w:rsidRPr="00A00964">
        <w:rPr>
          <w:sz w:val="22"/>
          <w:szCs w:val="22"/>
        </w:rPr>
        <w:t xml:space="preserve"> Details of the Company’s subsidiaries and joint venture</w:t>
      </w:r>
      <w:r w:rsidR="00223860">
        <w:rPr>
          <w:sz w:val="22"/>
          <w:szCs w:val="22"/>
        </w:rPr>
        <w:t>s</w:t>
      </w:r>
      <w:r w:rsidRPr="00A00964">
        <w:rPr>
          <w:sz w:val="22"/>
          <w:szCs w:val="22"/>
        </w:rPr>
        <w:t xml:space="preserve"> as at 31 December 20</w:t>
      </w:r>
      <w:r w:rsidR="00A43078" w:rsidRPr="00A00964">
        <w:rPr>
          <w:sz w:val="22"/>
          <w:szCs w:val="22"/>
        </w:rPr>
        <w:t>20</w:t>
      </w:r>
      <w:r w:rsidRPr="00A00964">
        <w:rPr>
          <w:sz w:val="22"/>
          <w:szCs w:val="22"/>
        </w:rPr>
        <w:t xml:space="preserve"> and 201</w:t>
      </w:r>
      <w:r w:rsidR="00A43078" w:rsidRPr="00A00964">
        <w:rPr>
          <w:sz w:val="22"/>
          <w:szCs w:val="22"/>
        </w:rPr>
        <w:t>9</w:t>
      </w:r>
      <w:r w:rsidRPr="00A00964">
        <w:rPr>
          <w:sz w:val="22"/>
          <w:szCs w:val="22"/>
        </w:rPr>
        <w:t xml:space="preserve"> are given in notes </w:t>
      </w:r>
      <w:r w:rsidR="00A43078" w:rsidRPr="00A00964">
        <w:rPr>
          <w:sz w:val="22"/>
          <w:szCs w:val="22"/>
        </w:rPr>
        <w:t>9</w:t>
      </w:r>
      <w:r w:rsidRPr="00A00964">
        <w:rPr>
          <w:sz w:val="22"/>
          <w:szCs w:val="22"/>
        </w:rPr>
        <w:t xml:space="preserve"> and 1</w:t>
      </w:r>
      <w:r w:rsidR="00A43078" w:rsidRPr="00A00964">
        <w:rPr>
          <w:sz w:val="22"/>
          <w:szCs w:val="22"/>
        </w:rPr>
        <w:t>0</w:t>
      </w:r>
      <w:r w:rsidRPr="00A00964">
        <w:rPr>
          <w:sz w:val="22"/>
          <w:szCs w:val="22"/>
        </w:rPr>
        <w:t>.</w:t>
      </w:r>
    </w:p>
    <w:p w14:paraId="60140028" w14:textId="22EECCA8" w:rsidR="00404E4B" w:rsidRPr="00395B2E" w:rsidRDefault="00404E4B" w:rsidP="00395B2E">
      <w:pPr>
        <w:pStyle w:val="block"/>
        <w:spacing w:after="0" w:line="240" w:lineRule="auto"/>
        <w:ind w:left="0"/>
        <w:jc w:val="thaiDistribute"/>
        <w:rPr>
          <w:rFonts w:cstheme="minorBidi"/>
          <w:sz w:val="20"/>
          <w:szCs w:val="18"/>
          <w:lang w:val="en-US" w:bidi="th-TH"/>
        </w:rPr>
      </w:pPr>
    </w:p>
    <w:p w14:paraId="7A56EC13" w14:textId="4991BF1C" w:rsidR="00046845" w:rsidRPr="00BD73A0" w:rsidRDefault="00046845" w:rsidP="003728BB">
      <w:pPr>
        <w:pStyle w:val="Heading1"/>
        <w:spacing w:before="0" w:after="0" w:line="240" w:lineRule="auto"/>
        <w:ind w:left="540" w:hanging="540"/>
        <w:rPr>
          <w:color w:val="0000FF"/>
          <w:szCs w:val="24"/>
        </w:rPr>
      </w:pPr>
      <w:r w:rsidRPr="00BD73A0">
        <w:rPr>
          <w:szCs w:val="24"/>
        </w:rPr>
        <w:t xml:space="preserve">Basis of preparation of </w:t>
      </w:r>
      <w:r w:rsidR="00691B7E" w:rsidRPr="00BD73A0">
        <w:rPr>
          <w:szCs w:val="24"/>
        </w:rPr>
        <w:t xml:space="preserve">the </w:t>
      </w:r>
      <w:r w:rsidRPr="00BD73A0">
        <w:rPr>
          <w:szCs w:val="24"/>
        </w:rPr>
        <w:t>financial statements</w:t>
      </w:r>
      <w:r w:rsidR="007B67F9" w:rsidRPr="00BD73A0">
        <w:rPr>
          <w:szCs w:val="24"/>
        </w:rPr>
        <w:t xml:space="preserve"> </w:t>
      </w:r>
    </w:p>
    <w:p w14:paraId="73AB842B" w14:textId="77777777" w:rsidR="0017413B" w:rsidRPr="003728BB" w:rsidRDefault="0017413B" w:rsidP="003728BB">
      <w:pPr>
        <w:pStyle w:val="BodyText"/>
        <w:spacing w:after="0" w:line="240" w:lineRule="auto"/>
        <w:rPr>
          <w:sz w:val="20"/>
          <w:szCs w:val="18"/>
        </w:rPr>
      </w:pPr>
    </w:p>
    <w:p w14:paraId="15FA5BC9" w14:textId="77777777" w:rsidR="00B03A6D" w:rsidRPr="00A00964" w:rsidRDefault="00B03A6D" w:rsidP="003728BB">
      <w:pPr>
        <w:pStyle w:val="BodyText"/>
        <w:spacing w:after="0" w:line="240" w:lineRule="auto"/>
        <w:ind w:left="540" w:hanging="540"/>
        <w:jc w:val="both"/>
        <w:rPr>
          <w:i/>
          <w:iCs/>
          <w:szCs w:val="22"/>
        </w:rPr>
      </w:pPr>
      <w:r w:rsidRPr="003728BB">
        <w:rPr>
          <w:i/>
          <w:iCs/>
          <w:sz w:val="20"/>
          <w:szCs w:val="18"/>
        </w:rPr>
        <w:t xml:space="preserve">(a) </w:t>
      </w:r>
      <w:r w:rsidR="000F32C1" w:rsidRPr="003728BB">
        <w:rPr>
          <w:i/>
          <w:iCs/>
          <w:sz w:val="20"/>
          <w:szCs w:val="18"/>
        </w:rPr>
        <w:tab/>
      </w:r>
      <w:r w:rsidRPr="00A00964">
        <w:rPr>
          <w:i/>
          <w:iCs/>
          <w:szCs w:val="22"/>
        </w:rPr>
        <w:t>Statement of compliance</w:t>
      </w:r>
    </w:p>
    <w:p w14:paraId="47B4E9B7" w14:textId="77777777" w:rsidR="00067482" w:rsidRPr="00A00964" w:rsidRDefault="00067482" w:rsidP="003728BB">
      <w:pPr>
        <w:pStyle w:val="BodyText"/>
        <w:spacing w:after="0" w:line="240" w:lineRule="auto"/>
        <w:ind w:left="540"/>
        <w:jc w:val="both"/>
        <w:rPr>
          <w:szCs w:val="22"/>
        </w:rPr>
      </w:pPr>
    </w:p>
    <w:p w14:paraId="0276FF41" w14:textId="78CE2C88" w:rsidR="00231E41" w:rsidRPr="00A00964" w:rsidRDefault="00D32586" w:rsidP="003728BB">
      <w:pPr>
        <w:pStyle w:val="BodyText"/>
        <w:spacing w:after="0" w:line="240" w:lineRule="auto"/>
        <w:ind w:left="540"/>
        <w:jc w:val="both"/>
        <w:rPr>
          <w:rFonts w:cstheme="minorBidi"/>
          <w:szCs w:val="22"/>
        </w:rPr>
      </w:pPr>
      <w:r w:rsidRPr="00A00964">
        <w:rPr>
          <w:szCs w:val="22"/>
        </w:rPr>
        <w:t xml:space="preserve">The financial statements are prepared in accordance with Thai </w:t>
      </w:r>
      <w:r w:rsidR="005942AA" w:rsidRPr="00A00964">
        <w:rPr>
          <w:szCs w:val="22"/>
        </w:rPr>
        <w:t>Financial Reporti</w:t>
      </w:r>
      <w:r w:rsidR="005A0445" w:rsidRPr="00A00964">
        <w:rPr>
          <w:szCs w:val="22"/>
        </w:rPr>
        <w:t>ng Standards</w:t>
      </w:r>
      <w:r w:rsidR="0050086D" w:rsidRPr="00A00964">
        <w:rPr>
          <w:szCs w:val="22"/>
        </w:rPr>
        <w:t xml:space="preserve"> (</w:t>
      </w:r>
      <w:r w:rsidR="00314865" w:rsidRPr="00A00964">
        <w:rPr>
          <w:szCs w:val="22"/>
        </w:rPr>
        <w:t>“</w:t>
      </w:r>
      <w:r w:rsidR="0050086D" w:rsidRPr="00A00964">
        <w:rPr>
          <w:szCs w:val="22"/>
        </w:rPr>
        <w:t>TFRS</w:t>
      </w:r>
      <w:r w:rsidR="009B55B3" w:rsidRPr="00A00964">
        <w:rPr>
          <w:szCs w:val="22"/>
        </w:rPr>
        <w:t xml:space="preserve">”), </w:t>
      </w:r>
      <w:r w:rsidRPr="00A00964">
        <w:rPr>
          <w:szCs w:val="22"/>
        </w:rPr>
        <w:t>guidelines promulgated by the Feder</w:t>
      </w:r>
      <w:r w:rsidR="00773CA0" w:rsidRPr="00A00964">
        <w:rPr>
          <w:szCs w:val="22"/>
        </w:rPr>
        <w:t>ation of Accounting Professions</w:t>
      </w:r>
      <w:r w:rsidR="00323D7C" w:rsidRPr="00A00964">
        <w:rPr>
          <w:szCs w:val="22"/>
        </w:rPr>
        <w:t xml:space="preserve"> and</w:t>
      </w:r>
      <w:r w:rsidR="00E11B90" w:rsidRPr="00A00964">
        <w:rPr>
          <w:szCs w:val="22"/>
        </w:rPr>
        <w:t xml:space="preserve"> applicable rules and regulations of the Thai Securities and Exchange Commission</w:t>
      </w:r>
      <w:r w:rsidR="00CF703B" w:rsidRPr="00A00964">
        <w:rPr>
          <w:szCs w:val="22"/>
        </w:rPr>
        <w:t>.</w:t>
      </w:r>
    </w:p>
    <w:p w14:paraId="2A2B1810" w14:textId="77777777" w:rsidR="00981645" w:rsidRPr="00A00964" w:rsidRDefault="00981645" w:rsidP="003728BB">
      <w:pPr>
        <w:pStyle w:val="BodyText"/>
        <w:spacing w:after="0" w:line="240" w:lineRule="auto"/>
        <w:ind w:left="540"/>
        <w:jc w:val="both"/>
        <w:rPr>
          <w:rFonts w:cs="Angsana New"/>
          <w:szCs w:val="22"/>
        </w:rPr>
      </w:pPr>
    </w:p>
    <w:p w14:paraId="72A1BC74" w14:textId="4C998394" w:rsidR="00871F48" w:rsidRPr="00A00964" w:rsidRDefault="00871F48" w:rsidP="00987AFF">
      <w:pPr>
        <w:pStyle w:val="Style2"/>
        <w:rPr>
          <w:sz w:val="22"/>
          <w:szCs w:val="22"/>
          <w:highlight w:val="cyan"/>
        </w:rPr>
      </w:pPr>
      <w:bookmarkStart w:id="1" w:name="_Hlk20051748"/>
      <w:r w:rsidRPr="00A00964">
        <w:rPr>
          <w:sz w:val="22"/>
          <w:szCs w:val="22"/>
        </w:rPr>
        <w:t>New and revised TFRS are effective for annual accounting periods beginning on or after 1 January 20</w:t>
      </w:r>
      <w:r w:rsidR="0027409F" w:rsidRPr="00A00964">
        <w:rPr>
          <w:sz w:val="22"/>
          <w:szCs w:val="22"/>
        </w:rPr>
        <w:t>20</w:t>
      </w:r>
      <w:r w:rsidRPr="00A00964">
        <w:rPr>
          <w:sz w:val="22"/>
          <w:szCs w:val="22"/>
        </w:rPr>
        <w:t xml:space="preserve">. The initial application of these new and revised TFRS has resulted in changes in certain of the </w:t>
      </w:r>
      <w:r w:rsidRPr="00A00964">
        <w:rPr>
          <w:rStyle w:val="Style1Char"/>
          <w:sz w:val="22"/>
          <w:szCs w:val="22"/>
        </w:rPr>
        <w:t>Group’s</w:t>
      </w:r>
      <w:r w:rsidR="00987AFF" w:rsidRPr="00A00964">
        <w:rPr>
          <w:rStyle w:val="Style1Char"/>
          <w:rFonts w:hint="cs"/>
          <w:sz w:val="22"/>
          <w:szCs w:val="22"/>
          <w:cs/>
        </w:rPr>
        <w:t xml:space="preserve"> </w:t>
      </w:r>
      <w:r w:rsidRPr="00A00964">
        <w:rPr>
          <w:sz w:val="22"/>
          <w:szCs w:val="22"/>
        </w:rPr>
        <w:t>accounting policies.</w:t>
      </w:r>
    </w:p>
    <w:p w14:paraId="7D314E8E" w14:textId="77777777" w:rsidR="002B3A97" w:rsidRPr="00A00964" w:rsidRDefault="002B3A97" w:rsidP="002B3A97">
      <w:pPr>
        <w:pStyle w:val="BodyText"/>
        <w:spacing w:after="0" w:line="240" w:lineRule="atLeast"/>
        <w:ind w:left="540"/>
        <w:jc w:val="both"/>
        <w:rPr>
          <w:szCs w:val="22"/>
        </w:rPr>
      </w:pPr>
    </w:p>
    <w:bookmarkEnd w:id="1"/>
    <w:p w14:paraId="03F2B7E4" w14:textId="2B3D4F47" w:rsidR="00EE6994" w:rsidRPr="00A00964" w:rsidRDefault="00EE6994" w:rsidP="00987AFF">
      <w:pPr>
        <w:pStyle w:val="Style2"/>
        <w:rPr>
          <w:sz w:val="22"/>
          <w:szCs w:val="22"/>
        </w:rPr>
      </w:pPr>
      <w:r w:rsidRPr="00A00964">
        <w:rPr>
          <w:sz w:val="22"/>
          <w:szCs w:val="22"/>
        </w:rPr>
        <w:t>The</w:t>
      </w:r>
      <w:r w:rsidR="00987AFF" w:rsidRPr="00A00964">
        <w:rPr>
          <w:rFonts w:hint="cs"/>
          <w:sz w:val="22"/>
          <w:szCs w:val="22"/>
          <w:cs/>
        </w:rPr>
        <w:t xml:space="preserve"> </w:t>
      </w:r>
      <w:r w:rsidRPr="00A00964">
        <w:rPr>
          <w:sz w:val="22"/>
          <w:szCs w:val="22"/>
        </w:rPr>
        <w:t xml:space="preserve">Group has initially applied </w:t>
      </w:r>
      <w:r w:rsidR="0022608C" w:rsidRPr="00A00964">
        <w:rPr>
          <w:sz w:val="22"/>
          <w:szCs w:val="22"/>
        </w:rPr>
        <w:t xml:space="preserve">TFRS - Financial instruments standards which comprise </w:t>
      </w:r>
      <w:r w:rsidR="000D20D9" w:rsidRPr="00A00964">
        <w:rPr>
          <w:sz w:val="22"/>
          <w:szCs w:val="22"/>
        </w:rPr>
        <w:t xml:space="preserve">TFRS 9 </w:t>
      </w:r>
      <w:r w:rsidR="000D20D9" w:rsidRPr="00A00964">
        <w:rPr>
          <w:i/>
          <w:iCs/>
          <w:sz w:val="22"/>
          <w:szCs w:val="22"/>
        </w:rPr>
        <w:t>Financial Instruments</w:t>
      </w:r>
      <w:r w:rsidR="000D20D9" w:rsidRPr="00A00964">
        <w:rPr>
          <w:sz w:val="22"/>
          <w:szCs w:val="22"/>
        </w:rPr>
        <w:t xml:space="preserve"> and relevant standards</w:t>
      </w:r>
      <w:r w:rsidR="0022608C" w:rsidRPr="00A00964">
        <w:rPr>
          <w:sz w:val="22"/>
          <w:szCs w:val="22"/>
        </w:rPr>
        <w:t xml:space="preserve"> and interpretations</w:t>
      </w:r>
      <w:r w:rsidR="000D20D9" w:rsidRPr="00A00964">
        <w:rPr>
          <w:sz w:val="22"/>
          <w:szCs w:val="22"/>
        </w:rPr>
        <w:t xml:space="preserve"> </w:t>
      </w:r>
      <w:r w:rsidRPr="00A00964">
        <w:rPr>
          <w:sz w:val="22"/>
          <w:szCs w:val="22"/>
        </w:rPr>
        <w:t xml:space="preserve">and TFRS 16 </w:t>
      </w:r>
      <w:r w:rsidRPr="00A00964">
        <w:rPr>
          <w:i/>
          <w:iCs/>
          <w:sz w:val="22"/>
          <w:szCs w:val="22"/>
        </w:rPr>
        <w:t>Leases</w:t>
      </w:r>
      <w:r w:rsidR="00987AFF" w:rsidRPr="00A00964">
        <w:rPr>
          <w:rFonts w:hint="cs"/>
          <w:sz w:val="22"/>
          <w:szCs w:val="22"/>
          <w:cs/>
        </w:rPr>
        <w:t xml:space="preserve"> </w:t>
      </w:r>
      <w:r w:rsidRPr="00A00964">
        <w:rPr>
          <w:sz w:val="22"/>
          <w:szCs w:val="22"/>
        </w:rPr>
        <w:t>and disclosed impact from changes to significant accounting policies in note 3</w:t>
      </w:r>
      <w:r w:rsidR="00987AFF" w:rsidRPr="00A00964">
        <w:rPr>
          <w:sz w:val="22"/>
          <w:szCs w:val="22"/>
        </w:rPr>
        <w:t>.</w:t>
      </w:r>
      <w:r w:rsidR="008F2D46" w:rsidRPr="00A00964">
        <w:rPr>
          <w:rFonts w:hint="cs"/>
          <w:sz w:val="22"/>
          <w:szCs w:val="22"/>
          <w:cs/>
        </w:rPr>
        <w:t xml:space="preserve"> </w:t>
      </w:r>
    </w:p>
    <w:p w14:paraId="733DCB78" w14:textId="77777777" w:rsidR="00987AFF" w:rsidRPr="00A00964" w:rsidRDefault="00987AFF" w:rsidP="00987AFF">
      <w:pPr>
        <w:pStyle w:val="Style2"/>
        <w:rPr>
          <w:sz w:val="22"/>
          <w:szCs w:val="22"/>
        </w:rPr>
      </w:pPr>
    </w:p>
    <w:p w14:paraId="518810E5" w14:textId="3DF03D4A" w:rsidR="009C6F3D" w:rsidRDefault="00A97EDC" w:rsidP="00A97EDC">
      <w:pPr>
        <w:spacing w:line="240" w:lineRule="auto"/>
        <w:ind w:left="540"/>
        <w:jc w:val="both"/>
        <w:rPr>
          <w:szCs w:val="22"/>
        </w:rPr>
      </w:pPr>
      <w:r w:rsidRPr="00A97EDC">
        <w:rPr>
          <w:szCs w:val="22"/>
        </w:rPr>
        <w:t>In addition to the above new and revised TFRSs, the Federation of Accounting Professions has issued a number revised TFRSs which are effective for annual accounting periods beginning on or after 1</w:t>
      </w:r>
      <w:r>
        <w:rPr>
          <w:szCs w:val="22"/>
        </w:rPr>
        <w:t xml:space="preserve"> </w:t>
      </w:r>
      <w:r w:rsidRPr="00A97EDC">
        <w:rPr>
          <w:szCs w:val="22"/>
        </w:rPr>
        <w:t xml:space="preserve">January 2021 and have not been adopted in the preparation of these financial statements because they are not yet effective. The </w:t>
      </w:r>
      <w:r w:rsidR="00631D6A">
        <w:rPr>
          <w:szCs w:val="22"/>
        </w:rPr>
        <w:t>Group</w:t>
      </w:r>
      <w:r w:rsidRPr="00A97EDC">
        <w:rPr>
          <w:szCs w:val="22"/>
        </w:rPr>
        <w:t xml:space="preserve"> has assessed the potential initial impact on the financial statements of these new and revised TFRSs and expected that there will be no material impact on the financial statements in the period of initial application.</w:t>
      </w:r>
    </w:p>
    <w:p w14:paraId="612EF815" w14:textId="77777777" w:rsidR="00A97EDC" w:rsidRPr="00A00964" w:rsidRDefault="00A97EDC" w:rsidP="00A97EDC">
      <w:pPr>
        <w:spacing w:line="240" w:lineRule="auto"/>
        <w:ind w:left="540"/>
        <w:jc w:val="both"/>
        <w:rPr>
          <w:i/>
          <w:iCs/>
          <w:szCs w:val="22"/>
        </w:rPr>
      </w:pPr>
    </w:p>
    <w:p w14:paraId="1E8C076E" w14:textId="31098663" w:rsidR="008155D2" w:rsidRPr="00A00964" w:rsidRDefault="00C97D06" w:rsidP="003728BB">
      <w:pPr>
        <w:tabs>
          <w:tab w:val="left" w:pos="540"/>
        </w:tabs>
        <w:spacing w:line="240" w:lineRule="auto"/>
        <w:ind w:left="540" w:hanging="540"/>
        <w:rPr>
          <w:rFonts w:cs="Angsana New"/>
          <w:b/>
          <w:bCs/>
          <w:color w:val="0000FF"/>
          <w:szCs w:val="22"/>
          <w:lang w:bidi="th-TH"/>
        </w:rPr>
      </w:pPr>
      <w:r w:rsidRPr="00A00964">
        <w:rPr>
          <w:i/>
          <w:iCs/>
          <w:szCs w:val="22"/>
        </w:rPr>
        <w:t>(</w:t>
      </w:r>
      <w:r w:rsidR="007A6873" w:rsidRPr="00A00964">
        <w:rPr>
          <w:i/>
          <w:iCs/>
          <w:szCs w:val="22"/>
        </w:rPr>
        <w:t>b</w:t>
      </w:r>
      <w:r w:rsidRPr="00A00964">
        <w:rPr>
          <w:i/>
          <w:iCs/>
          <w:szCs w:val="22"/>
        </w:rPr>
        <w:t>)</w:t>
      </w:r>
      <w:r w:rsidR="002B6C06" w:rsidRPr="00A00964">
        <w:rPr>
          <w:i/>
          <w:iCs/>
          <w:szCs w:val="22"/>
        </w:rPr>
        <w:t xml:space="preserve">   </w:t>
      </w:r>
      <w:r w:rsidRPr="00A00964">
        <w:rPr>
          <w:i/>
          <w:iCs/>
          <w:szCs w:val="22"/>
        </w:rPr>
        <w:t xml:space="preserve"> </w:t>
      </w:r>
      <w:r w:rsidR="00A22192" w:rsidRPr="00A00964">
        <w:rPr>
          <w:i/>
          <w:iCs/>
          <w:szCs w:val="22"/>
        </w:rPr>
        <w:tab/>
      </w:r>
      <w:r w:rsidR="008155D2" w:rsidRPr="00A00964">
        <w:rPr>
          <w:i/>
          <w:iCs/>
          <w:szCs w:val="22"/>
        </w:rPr>
        <w:t>Functional and presentation currency</w:t>
      </w:r>
      <w:r w:rsidR="008155D2" w:rsidRPr="00A00964">
        <w:rPr>
          <w:b/>
          <w:bCs/>
          <w:color w:val="0000FF"/>
          <w:szCs w:val="22"/>
        </w:rPr>
        <w:t xml:space="preserve"> </w:t>
      </w:r>
    </w:p>
    <w:p w14:paraId="6997C22F" w14:textId="77777777" w:rsidR="00067482" w:rsidRPr="00A00964" w:rsidRDefault="00067482" w:rsidP="003728BB">
      <w:pPr>
        <w:spacing w:line="240" w:lineRule="auto"/>
        <w:ind w:left="540" w:hanging="540"/>
        <w:rPr>
          <w:rFonts w:cs="Angsana New"/>
          <w:b/>
          <w:bCs/>
          <w:color w:val="0000FF"/>
          <w:szCs w:val="22"/>
          <w:lang w:bidi="th-TH"/>
        </w:rPr>
      </w:pPr>
    </w:p>
    <w:p w14:paraId="7E016534" w14:textId="39A09FF7" w:rsidR="008155D2" w:rsidRPr="00A00964" w:rsidRDefault="008155D2" w:rsidP="003728BB">
      <w:pPr>
        <w:pStyle w:val="BodyText"/>
        <w:spacing w:after="0" w:line="240" w:lineRule="auto"/>
        <w:ind w:left="540"/>
        <w:jc w:val="both"/>
        <w:rPr>
          <w:i/>
          <w:iCs/>
          <w:color w:val="0000FF"/>
          <w:szCs w:val="22"/>
          <w:shd w:val="clear" w:color="auto" w:fill="D9D9D9" w:themeFill="background1" w:themeFillShade="D9"/>
        </w:rPr>
      </w:pPr>
      <w:r w:rsidRPr="00A00964">
        <w:rPr>
          <w:szCs w:val="22"/>
        </w:rPr>
        <w:t xml:space="preserve">The financial statements are </w:t>
      </w:r>
      <w:r w:rsidR="00FD7886" w:rsidRPr="00A00964">
        <w:rPr>
          <w:szCs w:val="22"/>
        </w:rPr>
        <w:t xml:space="preserve">presented </w:t>
      </w:r>
      <w:r w:rsidRPr="00A00964">
        <w:rPr>
          <w:szCs w:val="22"/>
        </w:rPr>
        <w:t xml:space="preserve">in Thai Baht, which is the Company’s functional currency. </w:t>
      </w:r>
    </w:p>
    <w:p w14:paraId="16947DD2" w14:textId="77777777" w:rsidR="006530C2" w:rsidRPr="00A00964" w:rsidRDefault="006530C2" w:rsidP="003728BB">
      <w:pPr>
        <w:pStyle w:val="BodyText"/>
        <w:spacing w:after="0" w:line="240" w:lineRule="auto"/>
        <w:ind w:left="540"/>
        <w:jc w:val="both"/>
        <w:rPr>
          <w:i/>
          <w:iCs/>
          <w:color w:val="0000FF"/>
          <w:szCs w:val="22"/>
          <w:shd w:val="clear" w:color="auto" w:fill="D9D9D9" w:themeFill="background1" w:themeFillShade="D9"/>
        </w:rPr>
      </w:pPr>
    </w:p>
    <w:p w14:paraId="59AB9391" w14:textId="2C37FF4D" w:rsidR="002B6C06" w:rsidRPr="00A00964" w:rsidRDefault="00F05760" w:rsidP="003728BB">
      <w:pPr>
        <w:tabs>
          <w:tab w:val="left" w:pos="540"/>
        </w:tabs>
        <w:spacing w:line="240" w:lineRule="auto"/>
        <w:ind w:left="540" w:hanging="540"/>
        <w:rPr>
          <w:b/>
          <w:bCs/>
          <w:color w:val="0000FF"/>
          <w:szCs w:val="22"/>
        </w:rPr>
      </w:pPr>
      <w:r w:rsidRPr="00A00964">
        <w:rPr>
          <w:i/>
          <w:iCs/>
          <w:szCs w:val="22"/>
        </w:rPr>
        <w:t>(</w:t>
      </w:r>
      <w:r w:rsidR="007A6873" w:rsidRPr="00A00964">
        <w:rPr>
          <w:i/>
          <w:iCs/>
          <w:szCs w:val="22"/>
        </w:rPr>
        <w:t>c</w:t>
      </w:r>
      <w:r w:rsidRPr="00A00964">
        <w:rPr>
          <w:i/>
          <w:iCs/>
          <w:szCs w:val="22"/>
        </w:rPr>
        <w:t xml:space="preserve">) </w:t>
      </w:r>
      <w:r w:rsidR="002B6C06" w:rsidRPr="00A00964">
        <w:rPr>
          <w:i/>
          <w:iCs/>
          <w:szCs w:val="22"/>
        </w:rPr>
        <w:t xml:space="preserve">   </w:t>
      </w:r>
      <w:r w:rsidR="00A22192" w:rsidRPr="00A00964">
        <w:rPr>
          <w:i/>
          <w:iCs/>
          <w:szCs w:val="22"/>
        </w:rPr>
        <w:tab/>
      </w:r>
      <w:r w:rsidRPr="00A00964">
        <w:rPr>
          <w:i/>
          <w:iCs/>
          <w:szCs w:val="22"/>
        </w:rPr>
        <w:t xml:space="preserve">Use of </w:t>
      </w:r>
      <w:r w:rsidR="00A4101A" w:rsidRPr="00A00964">
        <w:rPr>
          <w:i/>
          <w:iCs/>
          <w:szCs w:val="22"/>
        </w:rPr>
        <w:t>judgements</w:t>
      </w:r>
      <w:r w:rsidR="00A4101A" w:rsidRPr="00A00964" w:rsidDel="00A4101A">
        <w:rPr>
          <w:i/>
          <w:iCs/>
          <w:szCs w:val="22"/>
        </w:rPr>
        <w:t xml:space="preserve"> </w:t>
      </w:r>
      <w:r w:rsidRPr="00A00964">
        <w:rPr>
          <w:i/>
          <w:iCs/>
          <w:szCs w:val="22"/>
        </w:rPr>
        <w:t xml:space="preserve">and </w:t>
      </w:r>
      <w:r w:rsidR="00A4101A" w:rsidRPr="00A00964">
        <w:rPr>
          <w:i/>
          <w:iCs/>
          <w:szCs w:val="22"/>
        </w:rPr>
        <w:t>estimates</w:t>
      </w:r>
    </w:p>
    <w:p w14:paraId="2648F6F2" w14:textId="4ED382E8" w:rsidR="00F05760" w:rsidRPr="00A00964" w:rsidRDefault="00F05760" w:rsidP="003728BB">
      <w:pPr>
        <w:pStyle w:val="BodyText"/>
        <w:spacing w:after="0" w:line="240" w:lineRule="auto"/>
        <w:ind w:left="540"/>
        <w:jc w:val="both"/>
        <w:rPr>
          <w:i/>
          <w:iCs/>
          <w:szCs w:val="22"/>
        </w:rPr>
      </w:pPr>
    </w:p>
    <w:p w14:paraId="58367083" w14:textId="26AF16CA" w:rsidR="002D6BF1" w:rsidRPr="00A00964" w:rsidRDefault="003A26D5" w:rsidP="009E0DE9">
      <w:pPr>
        <w:pStyle w:val="Style2"/>
        <w:rPr>
          <w:sz w:val="22"/>
          <w:szCs w:val="22"/>
        </w:rPr>
      </w:pPr>
      <w:r w:rsidRPr="00A00964">
        <w:rPr>
          <w:sz w:val="22"/>
          <w:szCs w:val="22"/>
        </w:rPr>
        <w:t>The preparation of financial statements in conformity with</w:t>
      </w:r>
      <w:r w:rsidR="0050086D" w:rsidRPr="00A00964">
        <w:rPr>
          <w:sz w:val="22"/>
          <w:szCs w:val="22"/>
        </w:rPr>
        <w:t xml:space="preserve"> </w:t>
      </w:r>
      <w:r w:rsidR="00AA2830" w:rsidRPr="00A00964">
        <w:rPr>
          <w:sz w:val="22"/>
          <w:szCs w:val="22"/>
        </w:rPr>
        <w:t>TFRS</w:t>
      </w:r>
      <w:r w:rsidRPr="00A00964">
        <w:rPr>
          <w:sz w:val="22"/>
          <w:szCs w:val="22"/>
        </w:rPr>
        <w:t xml:space="preserve"> requires management to make judgements</w:t>
      </w:r>
      <w:r w:rsidR="00A30658" w:rsidRPr="00A00964">
        <w:rPr>
          <w:sz w:val="22"/>
          <w:szCs w:val="22"/>
        </w:rPr>
        <w:t xml:space="preserve">, </w:t>
      </w:r>
      <w:r w:rsidRPr="00A00964">
        <w:rPr>
          <w:sz w:val="22"/>
          <w:szCs w:val="22"/>
        </w:rPr>
        <w:t>estimates</w:t>
      </w:r>
      <w:r w:rsidR="00A30658" w:rsidRPr="00A00964">
        <w:rPr>
          <w:sz w:val="22"/>
          <w:szCs w:val="22"/>
        </w:rPr>
        <w:t xml:space="preserve"> and assumptions</w:t>
      </w:r>
      <w:r w:rsidRPr="00A00964">
        <w:rPr>
          <w:sz w:val="22"/>
          <w:szCs w:val="22"/>
        </w:rPr>
        <w:t xml:space="preserve"> </w:t>
      </w:r>
      <w:r w:rsidR="00D074AA" w:rsidRPr="00A00964">
        <w:rPr>
          <w:sz w:val="22"/>
          <w:szCs w:val="22"/>
        </w:rPr>
        <w:t>that affect the application of</w:t>
      </w:r>
      <w:r w:rsidR="00A30658" w:rsidRPr="00A00964">
        <w:rPr>
          <w:sz w:val="22"/>
          <w:szCs w:val="22"/>
        </w:rPr>
        <w:t xml:space="preserve"> the Group</w:t>
      </w:r>
      <w:r w:rsidR="00D074AA" w:rsidRPr="00A00964">
        <w:rPr>
          <w:sz w:val="22"/>
          <w:szCs w:val="22"/>
        </w:rPr>
        <w:t>’s</w:t>
      </w:r>
      <w:r w:rsidR="00E61FD6" w:rsidRPr="00A00964">
        <w:rPr>
          <w:rFonts w:cstheme="minorBidi" w:hint="cs"/>
          <w:sz w:val="22"/>
          <w:szCs w:val="22"/>
          <w:cs/>
          <w:lang w:bidi="th-TH"/>
        </w:rPr>
        <w:t xml:space="preserve"> </w:t>
      </w:r>
      <w:r w:rsidR="00EC62F0" w:rsidRPr="00A00964">
        <w:rPr>
          <w:sz w:val="22"/>
          <w:szCs w:val="22"/>
        </w:rPr>
        <w:t xml:space="preserve">accounting </w:t>
      </w:r>
      <w:r w:rsidRPr="00A00964">
        <w:rPr>
          <w:sz w:val="22"/>
          <w:szCs w:val="22"/>
        </w:rPr>
        <w:t>policies.</w:t>
      </w:r>
      <w:r w:rsidR="00E83106" w:rsidRPr="00A00964">
        <w:rPr>
          <w:rFonts w:hint="cs"/>
          <w:sz w:val="22"/>
          <w:szCs w:val="22"/>
          <w:cs/>
          <w:lang w:bidi="th-TH"/>
        </w:rPr>
        <w:t xml:space="preserve"> </w:t>
      </w:r>
      <w:r w:rsidR="00175BDC" w:rsidRPr="00A00964">
        <w:rPr>
          <w:sz w:val="22"/>
          <w:szCs w:val="22"/>
        </w:rPr>
        <w:t>A</w:t>
      </w:r>
      <w:r w:rsidR="00611808" w:rsidRPr="00A00964">
        <w:rPr>
          <w:sz w:val="22"/>
          <w:szCs w:val="22"/>
        </w:rPr>
        <w:t xml:space="preserve">ctual results may differ from </w:t>
      </w:r>
      <w:r w:rsidR="00265B2D" w:rsidRPr="00A00964">
        <w:rPr>
          <w:sz w:val="22"/>
          <w:szCs w:val="22"/>
        </w:rPr>
        <w:t xml:space="preserve">these </w:t>
      </w:r>
      <w:r w:rsidR="00611808" w:rsidRPr="00A00964">
        <w:rPr>
          <w:sz w:val="22"/>
          <w:szCs w:val="22"/>
        </w:rPr>
        <w:t>estimates.</w:t>
      </w:r>
      <w:r w:rsidR="00E83106" w:rsidRPr="00A00964">
        <w:rPr>
          <w:rFonts w:cstheme="minorBidi"/>
          <w:sz w:val="22"/>
          <w:szCs w:val="22"/>
          <w:cs/>
          <w:lang w:bidi="th-TH"/>
        </w:rPr>
        <w:t xml:space="preserve"> </w:t>
      </w:r>
      <w:r w:rsidR="00175BDC" w:rsidRPr="00A00964">
        <w:rPr>
          <w:sz w:val="22"/>
          <w:szCs w:val="22"/>
        </w:rPr>
        <w:t>E</w:t>
      </w:r>
      <w:r w:rsidRPr="00A00964">
        <w:rPr>
          <w:sz w:val="22"/>
          <w:szCs w:val="22"/>
        </w:rPr>
        <w:t>stimates and underlying assumptions are reviewed on an ongoing basis. Revisions to accounting estimates are recog</w:t>
      </w:r>
      <w:r w:rsidR="00175BDC" w:rsidRPr="00A00964">
        <w:rPr>
          <w:sz w:val="22"/>
          <w:szCs w:val="22"/>
        </w:rPr>
        <w:t xml:space="preserve">nised </w:t>
      </w:r>
      <w:r w:rsidR="00265B2D" w:rsidRPr="00A00964">
        <w:rPr>
          <w:sz w:val="22"/>
          <w:szCs w:val="22"/>
        </w:rPr>
        <w:t>prospectively</w:t>
      </w:r>
      <w:r w:rsidR="00175BDC" w:rsidRPr="00A00964">
        <w:rPr>
          <w:sz w:val="22"/>
          <w:szCs w:val="22"/>
        </w:rPr>
        <w:t>.</w:t>
      </w:r>
    </w:p>
    <w:p w14:paraId="7919FC74" w14:textId="339AF3B6" w:rsidR="002D6BF1" w:rsidRPr="00C36043" w:rsidRDefault="002D6BF1" w:rsidP="00C36043">
      <w:pPr>
        <w:pStyle w:val="ListParagraph"/>
        <w:numPr>
          <w:ilvl w:val="0"/>
          <w:numId w:val="31"/>
        </w:numPr>
        <w:spacing w:line="240" w:lineRule="auto"/>
        <w:ind w:left="990" w:hanging="630"/>
        <w:rPr>
          <w:szCs w:val="22"/>
        </w:rPr>
      </w:pPr>
      <w:r w:rsidRPr="00C36043">
        <w:rPr>
          <w:szCs w:val="22"/>
        </w:rPr>
        <w:lastRenderedPageBreak/>
        <w:t>Judgements</w:t>
      </w:r>
    </w:p>
    <w:p w14:paraId="1214448E" w14:textId="2E96C7CA" w:rsidR="002D6BF1" w:rsidRPr="00A00964" w:rsidRDefault="002D6BF1" w:rsidP="002D6BF1">
      <w:pPr>
        <w:pStyle w:val="ListParagraph"/>
        <w:spacing w:line="240" w:lineRule="auto"/>
        <w:ind w:left="1080"/>
        <w:rPr>
          <w:szCs w:val="22"/>
        </w:rPr>
      </w:pPr>
    </w:p>
    <w:p w14:paraId="3D17505B" w14:textId="1ADB4C3A" w:rsidR="002D6BF1" w:rsidRPr="00A00964" w:rsidRDefault="002D6BF1" w:rsidP="002D6BF1">
      <w:pPr>
        <w:pStyle w:val="BodyText"/>
        <w:spacing w:after="0" w:line="240" w:lineRule="auto"/>
        <w:ind w:left="990"/>
        <w:jc w:val="both"/>
        <w:rPr>
          <w:szCs w:val="22"/>
        </w:rPr>
      </w:pPr>
      <w:r w:rsidRPr="00A00964">
        <w:rPr>
          <w:szCs w:val="22"/>
        </w:rPr>
        <w:t xml:space="preserve">Information about judgements made in applying accounting policies that have the most significant effects on the amounts recognised in the financial statements is included in the following notes: </w:t>
      </w:r>
    </w:p>
    <w:p w14:paraId="427289D3" w14:textId="77777777" w:rsidR="002D6BF1" w:rsidRPr="00A00964" w:rsidRDefault="002D6BF1" w:rsidP="002D6BF1">
      <w:pPr>
        <w:pStyle w:val="BodyText"/>
        <w:spacing w:after="0" w:line="240" w:lineRule="auto"/>
        <w:ind w:left="990"/>
        <w:jc w:val="both"/>
        <w:rPr>
          <w:szCs w:val="22"/>
        </w:rPr>
      </w:pPr>
    </w:p>
    <w:p w14:paraId="3F1E4A87" w14:textId="31ECDAC9" w:rsidR="002D6BF1" w:rsidRPr="00B05BE7" w:rsidRDefault="002D6BF1" w:rsidP="002D6BF1">
      <w:pPr>
        <w:pStyle w:val="BodyText"/>
        <w:spacing w:after="0" w:line="240" w:lineRule="auto"/>
        <w:ind w:left="2160" w:hanging="1170"/>
        <w:jc w:val="thaiDistribute"/>
        <w:rPr>
          <w:szCs w:val="22"/>
        </w:rPr>
      </w:pPr>
      <w:r w:rsidRPr="00B05BE7">
        <w:rPr>
          <w:rFonts w:cstheme="minorBidi"/>
          <w:szCs w:val="22"/>
          <w:lang w:val="en-US" w:bidi="th-TH"/>
        </w:rPr>
        <w:t>4(</w:t>
      </w:r>
      <w:r w:rsidR="007865F3">
        <w:rPr>
          <w:rFonts w:cstheme="minorBidi"/>
          <w:szCs w:val="22"/>
          <w:lang w:val="en-US" w:bidi="th-TH"/>
        </w:rPr>
        <w:t>k</w:t>
      </w:r>
      <w:r w:rsidRPr="00B05BE7">
        <w:rPr>
          <w:rFonts w:cstheme="minorBidi"/>
          <w:szCs w:val="22"/>
          <w:lang w:val="en-US" w:bidi="th-TH"/>
        </w:rPr>
        <w:t>)</w:t>
      </w:r>
      <w:r w:rsidRPr="00B05BE7">
        <w:rPr>
          <w:szCs w:val="22"/>
        </w:rPr>
        <w:tab/>
        <w:t xml:space="preserve">Leases: </w:t>
      </w:r>
    </w:p>
    <w:p w14:paraId="081E05F2" w14:textId="77777777" w:rsidR="002D6BF1" w:rsidRPr="00B05BE7" w:rsidRDefault="002D6BF1" w:rsidP="002D6BF1">
      <w:pPr>
        <w:pStyle w:val="BodyText"/>
        <w:numPr>
          <w:ilvl w:val="0"/>
          <w:numId w:val="21"/>
        </w:numPr>
        <w:spacing w:after="0" w:line="240" w:lineRule="auto"/>
        <w:ind w:left="2520"/>
        <w:jc w:val="thaiDistribute"/>
        <w:rPr>
          <w:szCs w:val="22"/>
        </w:rPr>
      </w:pPr>
      <w:r w:rsidRPr="00B05BE7">
        <w:rPr>
          <w:szCs w:val="22"/>
        </w:rPr>
        <w:t xml:space="preserve">whether an arrangement contains a lease; </w:t>
      </w:r>
    </w:p>
    <w:p w14:paraId="02D6D3C8" w14:textId="1AFF6F39" w:rsidR="002D6BF1" w:rsidRPr="00B05BE7" w:rsidRDefault="002D6BF1" w:rsidP="002D6BF1">
      <w:pPr>
        <w:pStyle w:val="BodyText"/>
        <w:numPr>
          <w:ilvl w:val="0"/>
          <w:numId w:val="21"/>
        </w:numPr>
        <w:spacing w:after="0" w:line="240" w:lineRule="auto"/>
        <w:ind w:left="2520"/>
        <w:jc w:val="thaiDistribute"/>
        <w:rPr>
          <w:szCs w:val="22"/>
        </w:rPr>
      </w:pPr>
      <w:r w:rsidRPr="00B05BE7">
        <w:rPr>
          <w:szCs w:val="22"/>
        </w:rPr>
        <w:t xml:space="preserve">whether the Group is reasonably certain to exercise extension options; </w:t>
      </w:r>
    </w:p>
    <w:p w14:paraId="06876259" w14:textId="33801FDF" w:rsidR="002D6BF1" w:rsidRPr="00B05BE7" w:rsidRDefault="002D6BF1" w:rsidP="002D6BF1">
      <w:pPr>
        <w:pStyle w:val="BodyText"/>
        <w:numPr>
          <w:ilvl w:val="0"/>
          <w:numId w:val="21"/>
        </w:numPr>
        <w:spacing w:after="0" w:line="240" w:lineRule="auto"/>
        <w:ind w:left="2520"/>
        <w:jc w:val="thaiDistribute"/>
        <w:rPr>
          <w:szCs w:val="22"/>
        </w:rPr>
      </w:pPr>
      <w:r w:rsidRPr="00B05BE7">
        <w:rPr>
          <w:szCs w:val="22"/>
        </w:rPr>
        <w:t xml:space="preserve">whether the Group exercise termination options; </w:t>
      </w:r>
    </w:p>
    <w:p w14:paraId="12D496C7" w14:textId="640EB7B5" w:rsidR="002D6BF1" w:rsidRPr="00B05BE7" w:rsidRDefault="002D6BF1" w:rsidP="002D6BF1">
      <w:pPr>
        <w:pStyle w:val="BodyText"/>
        <w:numPr>
          <w:ilvl w:val="0"/>
          <w:numId w:val="21"/>
        </w:numPr>
        <w:spacing w:after="0" w:line="240" w:lineRule="auto"/>
        <w:ind w:left="2520"/>
        <w:jc w:val="thaiDistribute"/>
        <w:rPr>
          <w:szCs w:val="22"/>
        </w:rPr>
      </w:pPr>
      <w:r w:rsidRPr="00B05BE7">
        <w:rPr>
          <w:szCs w:val="22"/>
        </w:rPr>
        <w:t>whether the Group has transferred substantially all the risks and rewards incidental to the ownership of the assets to lessees.</w:t>
      </w:r>
    </w:p>
    <w:p w14:paraId="00A8FB5F" w14:textId="0C305D63" w:rsidR="002D6BF1" w:rsidRPr="00A00964" w:rsidRDefault="002D6BF1" w:rsidP="002D6BF1">
      <w:pPr>
        <w:pStyle w:val="BodyText"/>
        <w:tabs>
          <w:tab w:val="left" w:pos="2160"/>
        </w:tabs>
        <w:spacing w:after="0" w:line="240" w:lineRule="auto"/>
        <w:ind w:left="2160" w:hanging="1170"/>
        <w:jc w:val="thaiDistribute"/>
        <w:rPr>
          <w:szCs w:val="22"/>
        </w:rPr>
      </w:pPr>
      <w:r w:rsidRPr="00B05BE7">
        <w:rPr>
          <w:szCs w:val="22"/>
        </w:rPr>
        <w:t>4(</w:t>
      </w:r>
      <w:r w:rsidR="007865F3">
        <w:rPr>
          <w:szCs w:val="22"/>
        </w:rPr>
        <w:t>q</w:t>
      </w:r>
      <w:r w:rsidRPr="00B05BE7">
        <w:rPr>
          <w:szCs w:val="22"/>
        </w:rPr>
        <w:t xml:space="preserve">) and </w:t>
      </w:r>
      <w:r w:rsidR="00BE536C" w:rsidRPr="00B05BE7">
        <w:rPr>
          <w:szCs w:val="22"/>
        </w:rPr>
        <w:t>1</w:t>
      </w:r>
      <w:r w:rsidR="00440F52" w:rsidRPr="00B05BE7">
        <w:rPr>
          <w:szCs w:val="22"/>
        </w:rPr>
        <w:t>6</w:t>
      </w:r>
      <w:r w:rsidRPr="00B05BE7">
        <w:rPr>
          <w:szCs w:val="22"/>
        </w:rPr>
        <w:t xml:space="preserve"> </w:t>
      </w:r>
      <w:r w:rsidRPr="00B05BE7">
        <w:rPr>
          <w:szCs w:val="22"/>
        </w:rPr>
        <w:tab/>
        <w:t>Revenue recognition:</w:t>
      </w:r>
    </w:p>
    <w:p w14:paraId="6DC020BF" w14:textId="77777777" w:rsidR="002D6BF1" w:rsidRPr="00A00964" w:rsidRDefault="002D6BF1" w:rsidP="002D6BF1">
      <w:pPr>
        <w:pStyle w:val="BodyText"/>
        <w:numPr>
          <w:ilvl w:val="0"/>
          <w:numId w:val="22"/>
        </w:numPr>
        <w:spacing w:after="0" w:line="240" w:lineRule="auto"/>
        <w:ind w:left="2520"/>
        <w:jc w:val="thaiDistribute"/>
        <w:rPr>
          <w:szCs w:val="22"/>
        </w:rPr>
      </w:pPr>
      <w:r w:rsidRPr="00A00964">
        <w:rPr>
          <w:szCs w:val="22"/>
        </w:rPr>
        <w:t xml:space="preserve">whether performance obligations in a bundled sale of products and services are </w:t>
      </w:r>
      <w:proofErr w:type="gramStart"/>
      <w:r w:rsidRPr="00A00964">
        <w:rPr>
          <w:szCs w:val="22"/>
        </w:rPr>
        <w:t>capable  of</w:t>
      </w:r>
      <w:proofErr w:type="gramEnd"/>
      <w:r w:rsidRPr="00A00964">
        <w:rPr>
          <w:szCs w:val="22"/>
        </w:rPr>
        <w:t xml:space="preserve"> being distinct;</w:t>
      </w:r>
    </w:p>
    <w:p w14:paraId="08E7F768" w14:textId="77777777" w:rsidR="002D6BF1" w:rsidRPr="00A00964" w:rsidRDefault="002D6BF1" w:rsidP="002D6BF1">
      <w:pPr>
        <w:pStyle w:val="BodyText"/>
        <w:numPr>
          <w:ilvl w:val="0"/>
          <w:numId w:val="22"/>
        </w:numPr>
        <w:spacing w:after="0" w:line="240" w:lineRule="auto"/>
        <w:ind w:left="2520"/>
        <w:jc w:val="thaiDistribute"/>
        <w:rPr>
          <w:szCs w:val="22"/>
        </w:rPr>
      </w:pPr>
      <w:r w:rsidRPr="00A00964">
        <w:rPr>
          <w:szCs w:val="22"/>
        </w:rPr>
        <w:t>whether long-term advances received from customers ha</w:t>
      </w:r>
      <w:proofErr w:type="spellStart"/>
      <w:r w:rsidRPr="00A00964">
        <w:rPr>
          <w:szCs w:val="22"/>
          <w:lang w:val="en-US"/>
        </w:rPr>
        <w:t>ve</w:t>
      </w:r>
      <w:proofErr w:type="spellEnd"/>
      <w:r w:rsidRPr="00A00964">
        <w:rPr>
          <w:szCs w:val="22"/>
        </w:rPr>
        <w:t xml:space="preserve"> significant financing component;</w:t>
      </w:r>
    </w:p>
    <w:p w14:paraId="460AF366" w14:textId="12FEB357" w:rsidR="002D6BF1" w:rsidRPr="00A00964" w:rsidRDefault="002D6BF1" w:rsidP="007C1606">
      <w:pPr>
        <w:pStyle w:val="BodyText"/>
        <w:tabs>
          <w:tab w:val="left" w:pos="2160"/>
        </w:tabs>
        <w:spacing w:after="0" w:line="240" w:lineRule="auto"/>
        <w:ind w:left="2160" w:hanging="1170"/>
        <w:jc w:val="thaiDistribute"/>
        <w:rPr>
          <w:szCs w:val="22"/>
        </w:rPr>
      </w:pPr>
      <w:r w:rsidRPr="00A00964">
        <w:rPr>
          <w:szCs w:val="22"/>
        </w:rPr>
        <w:t>5</w:t>
      </w:r>
      <w:r w:rsidRPr="00A00964">
        <w:rPr>
          <w:szCs w:val="22"/>
        </w:rPr>
        <w:tab/>
        <w:t>Impact of COVID-19 Outbreak;</w:t>
      </w:r>
    </w:p>
    <w:p w14:paraId="311742D8" w14:textId="77777777" w:rsidR="00631D6A" w:rsidRDefault="002D6BF1" w:rsidP="001370F3">
      <w:pPr>
        <w:pStyle w:val="BodyText"/>
        <w:tabs>
          <w:tab w:val="left" w:pos="2160"/>
        </w:tabs>
        <w:spacing w:after="0" w:line="240" w:lineRule="auto"/>
        <w:ind w:left="2160" w:hanging="1170"/>
        <w:jc w:val="thaiDistribute"/>
        <w:rPr>
          <w:szCs w:val="22"/>
        </w:rPr>
      </w:pPr>
      <w:r w:rsidRPr="00A00964">
        <w:rPr>
          <w:szCs w:val="22"/>
        </w:rPr>
        <w:t>10</w:t>
      </w:r>
      <w:r w:rsidRPr="00A00964">
        <w:rPr>
          <w:szCs w:val="22"/>
        </w:rPr>
        <w:tab/>
        <w:t>Equity-accounted investees: whether the Group has significant influence over an</w:t>
      </w:r>
    </w:p>
    <w:p w14:paraId="01FA8D4D" w14:textId="3F5B2C24" w:rsidR="002D6BF1" w:rsidRPr="00A00964" w:rsidRDefault="00631D6A" w:rsidP="001370F3">
      <w:pPr>
        <w:pStyle w:val="BodyText"/>
        <w:tabs>
          <w:tab w:val="left" w:pos="2160"/>
        </w:tabs>
        <w:spacing w:after="0" w:line="240" w:lineRule="auto"/>
        <w:ind w:left="2160" w:hanging="1170"/>
        <w:jc w:val="thaiDistribute"/>
        <w:rPr>
          <w:szCs w:val="22"/>
        </w:rPr>
      </w:pPr>
      <w:r>
        <w:rPr>
          <w:szCs w:val="22"/>
        </w:rPr>
        <w:t xml:space="preserve">      </w:t>
      </w:r>
      <w:r>
        <w:rPr>
          <w:szCs w:val="22"/>
        </w:rPr>
        <w:tab/>
      </w:r>
      <w:r w:rsidR="002D6BF1" w:rsidRPr="00A00964">
        <w:rPr>
          <w:szCs w:val="22"/>
        </w:rPr>
        <w:t xml:space="preserve"> </w:t>
      </w:r>
      <w:r w:rsidR="00AC4FBE">
        <w:rPr>
          <w:rFonts w:cstheme="minorBidi" w:hint="cs"/>
          <w:szCs w:val="28"/>
          <w:cs/>
          <w:lang w:bidi="th-TH"/>
        </w:rPr>
        <w:t xml:space="preserve">   </w:t>
      </w:r>
      <w:r w:rsidR="002D6BF1" w:rsidRPr="00A00964">
        <w:rPr>
          <w:szCs w:val="22"/>
        </w:rPr>
        <w:t>investee</w:t>
      </w:r>
      <w:r w:rsidR="00A25BB9" w:rsidRPr="00A00964">
        <w:rPr>
          <w:szCs w:val="22"/>
        </w:rPr>
        <w:t>.</w:t>
      </w:r>
    </w:p>
    <w:p w14:paraId="48BAF31F" w14:textId="77777777" w:rsidR="00A25BB9" w:rsidRPr="00A00964" w:rsidRDefault="00A25BB9" w:rsidP="001370F3">
      <w:pPr>
        <w:pStyle w:val="BodyText"/>
        <w:tabs>
          <w:tab w:val="left" w:pos="2160"/>
        </w:tabs>
        <w:spacing w:after="0" w:line="240" w:lineRule="auto"/>
        <w:ind w:left="2160" w:hanging="1170"/>
        <w:jc w:val="thaiDistribute"/>
        <w:rPr>
          <w:szCs w:val="22"/>
          <w:lang w:val="en-US"/>
        </w:rPr>
      </w:pPr>
    </w:p>
    <w:p w14:paraId="700606FA" w14:textId="74F6E294" w:rsidR="00200BFB" w:rsidRPr="00A00964" w:rsidRDefault="00200BFB" w:rsidP="00C36043">
      <w:pPr>
        <w:pStyle w:val="ListParagraph"/>
        <w:numPr>
          <w:ilvl w:val="0"/>
          <w:numId w:val="31"/>
        </w:numPr>
        <w:spacing w:line="240" w:lineRule="auto"/>
        <w:ind w:left="990" w:hanging="630"/>
        <w:rPr>
          <w:szCs w:val="22"/>
        </w:rPr>
      </w:pPr>
      <w:r w:rsidRPr="00A00964">
        <w:rPr>
          <w:rFonts w:cs="Angsana New"/>
          <w:szCs w:val="22"/>
          <w:lang w:val="en-US" w:bidi="th-TH"/>
        </w:rPr>
        <w:t xml:space="preserve">Assumptions </w:t>
      </w:r>
      <w:r w:rsidRPr="00A00964">
        <w:rPr>
          <w:szCs w:val="22"/>
        </w:rPr>
        <w:t>and estimation uncertainties</w:t>
      </w:r>
    </w:p>
    <w:p w14:paraId="2C8AC2EB" w14:textId="77777777" w:rsidR="00A4101A" w:rsidRPr="00A00964" w:rsidRDefault="00A4101A" w:rsidP="003728BB">
      <w:pPr>
        <w:pStyle w:val="BodyText"/>
        <w:spacing w:after="0" w:line="240" w:lineRule="auto"/>
        <w:ind w:left="540"/>
        <w:jc w:val="both"/>
        <w:rPr>
          <w:szCs w:val="22"/>
        </w:rPr>
      </w:pPr>
    </w:p>
    <w:p w14:paraId="4354E9C9" w14:textId="7E60F47C" w:rsidR="00193038" w:rsidRPr="00A00964" w:rsidRDefault="00481904" w:rsidP="00A25BB9">
      <w:pPr>
        <w:pStyle w:val="BodyText"/>
        <w:spacing w:after="0" w:line="240" w:lineRule="auto"/>
        <w:ind w:left="990"/>
        <w:jc w:val="both"/>
        <w:rPr>
          <w:i/>
          <w:iCs/>
          <w:color w:val="0000FF"/>
          <w:szCs w:val="22"/>
          <w:shd w:val="clear" w:color="auto" w:fill="E0E0E0"/>
        </w:rPr>
      </w:pPr>
      <w:r w:rsidRPr="00A00964">
        <w:rPr>
          <w:szCs w:val="22"/>
        </w:rPr>
        <w:t xml:space="preserve">Information about </w:t>
      </w:r>
      <w:r w:rsidR="00ED0582" w:rsidRPr="00A00964">
        <w:rPr>
          <w:szCs w:val="22"/>
        </w:rPr>
        <w:t xml:space="preserve">assumption and </w:t>
      </w:r>
      <w:r w:rsidRPr="00A00964">
        <w:rPr>
          <w:szCs w:val="22"/>
        </w:rPr>
        <w:t xml:space="preserve">estimation uncertainties </w:t>
      </w:r>
      <w:r w:rsidR="002953A6" w:rsidRPr="00A00964">
        <w:rPr>
          <w:szCs w:val="22"/>
        </w:rPr>
        <w:t>at 31 December 20</w:t>
      </w:r>
      <w:r w:rsidR="00B445D4" w:rsidRPr="00A00964">
        <w:rPr>
          <w:szCs w:val="22"/>
        </w:rPr>
        <w:t>20</w:t>
      </w:r>
      <w:r w:rsidR="002953A6" w:rsidRPr="00A00964">
        <w:rPr>
          <w:szCs w:val="22"/>
        </w:rPr>
        <w:t xml:space="preserve"> </w:t>
      </w:r>
      <w:r w:rsidRPr="00A00964">
        <w:rPr>
          <w:szCs w:val="22"/>
        </w:rPr>
        <w:t xml:space="preserve">that have a significant risk of resulting in a </w:t>
      </w:r>
      <w:proofErr w:type="gramStart"/>
      <w:r w:rsidRPr="00A00964">
        <w:rPr>
          <w:szCs w:val="22"/>
        </w:rPr>
        <w:t>material adjustments</w:t>
      </w:r>
      <w:proofErr w:type="gramEnd"/>
      <w:r w:rsidRPr="00A00964">
        <w:rPr>
          <w:szCs w:val="22"/>
        </w:rPr>
        <w:t xml:space="preserve"> to the </w:t>
      </w:r>
      <w:r w:rsidR="00BB7AAF" w:rsidRPr="00A00964">
        <w:rPr>
          <w:szCs w:val="22"/>
        </w:rPr>
        <w:t xml:space="preserve">carrying </w:t>
      </w:r>
      <w:r w:rsidRPr="00A00964">
        <w:rPr>
          <w:szCs w:val="22"/>
        </w:rPr>
        <w:t xml:space="preserve">amounts </w:t>
      </w:r>
      <w:r w:rsidR="00BB7AAF" w:rsidRPr="00A00964">
        <w:rPr>
          <w:szCs w:val="22"/>
        </w:rPr>
        <w:t xml:space="preserve">of assets and liabilities in the </w:t>
      </w:r>
      <w:r w:rsidR="006F3EFF" w:rsidRPr="00A00964">
        <w:rPr>
          <w:szCs w:val="22"/>
        </w:rPr>
        <w:t xml:space="preserve">next financial </w:t>
      </w:r>
      <w:r w:rsidR="00BB7AAF" w:rsidRPr="00A00964">
        <w:rPr>
          <w:szCs w:val="22"/>
        </w:rPr>
        <w:t xml:space="preserve">year </w:t>
      </w:r>
      <w:r w:rsidR="006F3EFF" w:rsidRPr="00A00964">
        <w:rPr>
          <w:szCs w:val="22"/>
        </w:rPr>
        <w:t xml:space="preserve">is </w:t>
      </w:r>
      <w:r w:rsidRPr="00A00964">
        <w:rPr>
          <w:szCs w:val="22"/>
        </w:rPr>
        <w:t>included in the following notes</w:t>
      </w:r>
      <w:r w:rsidR="00F310F8" w:rsidRPr="00A00964">
        <w:rPr>
          <w:szCs w:val="22"/>
        </w:rPr>
        <w:t>:</w:t>
      </w:r>
    </w:p>
    <w:p w14:paraId="62351782" w14:textId="77777777" w:rsidR="005D5721" w:rsidRPr="00A00964" w:rsidRDefault="005D5721" w:rsidP="005D5721">
      <w:pPr>
        <w:pStyle w:val="BodyText"/>
        <w:spacing w:after="0" w:line="240" w:lineRule="auto"/>
        <w:ind w:left="1260"/>
        <w:jc w:val="both"/>
        <w:rPr>
          <w:szCs w:val="22"/>
          <w:shd w:val="clear" w:color="auto" w:fill="CCCCCC"/>
        </w:rPr>
      </w:pPr>
    </w:p>
    <w:p w14:paraId="4C4F7364" w14:textId="224D51C5" w:rsidR="007C1606" w:rsidRPr="00A00964" w:rsidRDefault="007C1606" w:rsidP="007C1606">
      <w:pPr>
        <w:pStyle w:val="BodyText"/>
        <w:tabs>
          <w:tab w:val="left" w:pos="2160"/>
        </w:tabs>
        <w:spacing w:after="0" w:line="240" w:lineRule="auto"/>
        <w:ind w:left="2160" w:hanging="1170"/>
        <w:jc w:val="thaiDistribute"/>
        <w:rPr>
          <w:szCs w:val="22"/>
        </w:rPr>
      </w:pPr>
      <w:r w:rsidRPr="00A00964">
        <w:rPr>
          <w:szCs w:val="22"/>
        </w:rPr>
        <w:t>5</w:t>
      </w:r>
      <w:r w:rsidRPr="00A00964">
        <w:rPr>
          <w:szCs w:val="22"/>
        </w:rPr>
        <w:tab/>
        <w:t>Impact of COVID-19</w:t>
      </w:r>
    </w:p>
    <w:p w14:paraId="2658F8B3" w14:textId="1C6119AB" w:rsidR="00B24DD3" w:rsidRPr="00223860" w:rsidRDefault="00B53583" w:rsidP="007C1606">
      <w:pPr>
        <w:pStyle w:val="BodyText"/>
        <w:tabs>
          <w:tab w:val="left" w:pos="2160"/>
        </w:tabs>
        <w:spacing w:after="0" w:line="240" w:lineRule="auto"/>
        <w:ind w:left="2160" w:hanging="1170"/>
        <w:jc w:val="thaiDistribute"/>
        <w:rPr>
          <w:szCs w:val="22"/>
        </w:rPr>
      </w:pPr>
      <w:r w:rsidRPr="00223860">
        <w:rPr>
          <w:szCs w:val="22"/>
        </w:rPr>
        <w:t>9 and</w:t>
      </w:r>
      <w:r w:rsidRPr="00223860">
        <w:rPr>
          <w:szCs w:val="22"/>
          <w:cs/>
        </w:rPr>
        <w:t xml:space="preserve"> </w:t>
      </w:r>
      <w:r w:rsidRPr="00223860">
        <w:rPr>
          <w:szCs w:val="22"/>
        </w:rPr>
        <w:t>10</w:t>
      </w:r>
      <w:r w:rsidRPr="00223860">
        <w:rPr>
          <w:szCs w:val="22"/>
        </w:rPr>
        <w:tab/>
        <w:t xml:space="preserve">Impairment </w:t>
      </w:r>
      <w:proofErr w:type="gramStart"/>
      <w:r w:rsidRPr="00223860">
        <w:rPr>
          <w:szCs w:val="22"/>
        </w:rPr>
        <w:t>test</w:t>
      </w:r>
      <w:proofErr w:type="gramEnd"/>
      <w:r w:rsidRPr="00223860">
        <w:rPr>
          <w:szCs w:val="22"/>
        </w:rPr>
        <w:t>: key assumptions underlying recoverable amounts of investments in subsidiaries</w:t>
      </w:r>
      <w:r w:rsidR="00F56476">
        <w:rPr>
          <w:szCs w:val="22"/>
        </w:rPr>
        <w:t xml:space="preserve"> and</w:t>
      </w:r>
      <w:r w:rsidRPr="00223860">
        <w:rPr>
          <w:szCs w:val="22"/>
        </w:rPr>
        <w:t xml:space="preserve"> joint ventures</w:t>
      </w:r>
      <w:r w:rsidR="00F56476" w:rsidRPr="00223860">
        <w:rPr>
          <w:szCs w:val="22"/>
        </w:rPr>
        <w:t>;</w:t>
      </w:r>
    </w:p>
    <w:p w14:paraId="4129B4B9" w14:textId="6D4D5529" w:rsidR="00676811" w:rsidRPr="00223860" w:rsidRDefault="009E0DE9" w:rsidP="008620C9">
      <w:pPr>
        <w:pStyle w:val="BodyText"/>
        <w:tabs>
          <w:tab w:val="left" w:pos="2160"/>
        </w:tabs>
        <w:spacing w:after="0" w:line="240" w:lineRule="auto"/>
        <w:ind w:left="2160" w:hanging="1170"/>
        <w:jc w:val="thaiDistribute"/>
        <w:rPr>
          <w:szCs w:val="22"/>
        </w:rPr>
      </w:pPr>
      <w:r w:rsidRPr="00223860">
        <w:rPr>
          <w:szCs w:val="22"/>
        </w:rPr>
        <w:t>8</w:t>
      </w:r>
      <w:r w:rsidR="00676811" w:rsidRPr="00223860">
        <w:rPr>
          <w:szCs w:val="22"/>
        </w:rPr>
        <w:tab/>
      </w:r>
      <w:r w:rsidRPr="00223860">
        <w:rPr>
          <w:szCs w:val="22"/>
        </w:rPr>
        <w:t>Estimate of total development cost of real estate development for sale;</w:t>
      </w:r>
    </w:p>
    <w:p w14:paraId="4044F603" w14:textId="3CACC39A" w:rsidR="00CF35CD" w:rsidRPr="00223860" w:rsidRDefault="00CF35CD" w:rsidP="008620C9">
      <w:pPr>
        <w:pStyle w:val="BodyText"/>
        <w:tabs>
          <w:tab w:val="left" w:pos="2160"/>
        </w:tabs>
        <w:spacing w:after="0" w:line="240" w:lineRule="auto"/>
        <w:ind w:left="2160" w:hanging="1170"/>
        <w:jc w:val="thaiDistribute"/>
        <w:rPr>
          <w:szCs w:val="22"/>
        </w:rPr>
      </w:pPr>
      <w:r w:rsidRPr="00223860">
        <w:rPr>
          <w:szCs w:val="22"/>
        </w:rPr>
        <w:t>8</w:t>
      </w:r>
      <w:r w:rsidRPr="00223860">
        <w:rPr>
          <w:szCs w:val="22"/>
        </w:rPr>
        <w:tab/>
        <w:t>Estimate of allowance for decline in value of real estate development for sale;</w:t>
      </w:r>
    </w:p>
    <w:p w14:paraId="3848BFDA" w14:textId="7E4002AF" w:rsidR="00A43CFA" w:rsidRPr="00223860" w:rsidRDefault="00B53583" w:rsidP="002D084E">
      <w:pPr>
        <w:pStyle w:val="BodyText"/>
        <w:tabs>
          <w:tab w:val="left" w:pos="2160"/>
        </w:tabs>
        <w:spacing w:after="0" w:line="240" w:lineRule="auto"/>
        <w:ind w:left="2160" w:hanging="1170"/>
        <w:jc w:val="thaiDistribute"/>
        <w:rPr>
          <w:szCs w:val="22"/>
        </w:rPr>
      </w:pPr>
      <w:r w:rsidRPr="00223860">
        <w:rPr>
          <w:szCs w:val="22"/>
        </w:rPr>
        <w:t>1</w:t>
      </w:r>
      <w:r w:rsidRPr="00223860">
        <w:rPr>
          <w:szCs w:val="22"/>
          <w:cs/>
        </w:rPr>
        <w:t>1</w:t>
      </w:r>
      <w:r w:rsidRPr="00223860">
        <w:rPr>
          <w:szCs w:val="22"/>
        </w:rPr>
        <w:tab/>
        <w:t xml:space="preserve">Impairment </w:t>
      </w:r>
      <w:proofErr w:type="gramStart"/>
      <w:r w:rsidRPr="00223860">
        <w:rPr>
          <w:szCs w:val="22"/>
        </w:rPr>
        <w:t>test</w:t>
      </w:r>
      <w:proofErr w:type="gramEnd"/>
      <w:r w:rsidRPr="00223860">
        <w:rPr>
          <w:szCs w:val="22"/>
        </w:rPr>
        <w:t>: key assumptions underlying recoverable amounts</w:t>
      </w:r>
    </w:p>
    <w:p w14:paraId="1E0C2FE4" w14:textId="78B3E3E3" w:rsidR="00676811" w:rsidRPr="00223860" w:rsidRDefault="00BE536C" w:rsidP="00BE536C">
      <w:pPr>
        <w:pStyle w:val="BodyText"/>
        <w:tabs>
          <w:tab w:val="left" w:pos="2160"/>
        </w:tabs>
        <w:spacing w:after="0" w:line="240" w:lineRule="auto"/>
        <w:ind w:left="2160" w:hanging="1170"/>
        <w:jc w:val="thaiDistribute"/>
        <w:rPr>
          <w:szCs w:val="22"/>
        </w:rPr>
      </w:pPr>
      <w:r w:rsidRPr="00223860">
        <w:rPr>
          <w:szCs w:val="22"/>
        </w:rPr>
        <w:t>1</w:t>
      </w:r>
      <w:r w:rsidR="003C2FFF" w:rsidRPr="00223860">
        <w:rPr>
          <w:szCs w:val="22"/>
        </w:rPr>
        <w:t>3</w:t>
      </w:r>
      <w:r w:rsidR="00B95667" w:rsidRPr="00223860">
        <w:rPr>
          <w:szCs w:val="22"/>
        </w:rPr>
        <w:tab/>
      </w:r>
      <w:r w:rsidR="00A43CFA" w:rsidRPr="00223860">
        <w:rPr>
          <w:szCs w:val="22"/>
        </w:rPr>
        <w:t>Estimate of revenu</w:t>
      </w:r>
      <w:r w:rsidR="00B24DD3" w:rsidRPr="00223860">
        <w:rPr>
          <w:szCs w:val="22"/>
        </w:rPr>
        <w:t>e</w:t>
      </w:r>
      <w:r w:rsidR="00A43CFA" w:rsidRPr="00223860">
        <w:rPr>
          <w:szCs w:val="22"/>
        </w:rPr>
        <w:t xml:space="preserve"> from sale of real estate that will recognise within one year from the reporting date;</w:t>
      </w:r>
    </w:p>
    <w:p w14:paraId="7168E1AE" w14:textId="415EB847" w:rsidR="00BE536C" w:rsidRPr="00AC4FBE" w:rsidRDefault="00B53583" w:rsidP="002D084E">
      <w:pPr>
        <w:pStyle w:val="BodyText"/>
        <w:tabs>
          <w:tab w:val="left" w:pos="2160"/>
        </w:tabs>
        <w:spacing w:after="0" w:line="240" w:lineRule="auto"/>
        <w:ind w:left="2160" w:hanging="1170"/>
        <w:jc w:val="thaiDistribute"/>
        <w:rPr>
          <w:rFonts w:cs="Angsana New"/>
          <w:szCs w:val="28"/>
          <w:lang w:val="en-US" w:bidi="th-TH"/>
        </w:rPr>
      </w:pPr>
      <w:r w:rsidRPr="00223860">
        <w:rPr>
          <w:szCs w:val="22"/>
        </w:rPr>
        <w:t>14</w:t>
      </w:r>
      <w:r w:rsidRPr="00223860">
        <w:rPr>
          <w:szCs w:val="22"/>
        </w:rPr>
        <w:tab/>
        <w:t>Measurement of defined benefit obligations: key actuarial assumptions</w:t>
      </w:r>
      <w:r w:rsidR="00B05BE7" w:rsidRPr="00223860">
        <w:rPr>
          <w:szCs w:val="22"/>
        </w:rPr>
        <w:t>.</w:t>
      </w:r>
      <w:r w:rsidR="00AC4FBE">
        <w:rPr>
          <w:rFonts w:cs="Angsana New"/>
          <w:szCs w:val="28"/>
          <w:lang w:val="en-US" w:bidi="th-TH"/>
        </w:rPr>
        <w:t>;</w:t>
      </w:r>
    </w:p>
    <w:p w14:paraId="1741F2B3" w14:textId="5FCF82FA" w:rsidR="00CF35CD" w:rsidRPr="00223860" w:rsidRDefault="003C2FFF" w:rsidP="002D084E">
      <w:pPr>
        <w:pStyle w:val="BodyText"/>
        <w:tabs>
          <w:tab w:val="left" w:pos="2160"/>
        </w:tabs>
        <w:spacing w:after="0" w:line="240" w:lineRule="auto"/>
        <w:ind w:left="2160" w:hanging="1170"/>
        <w:jc w:val="thaiDistribute"/>
        <w:rPr>
          <w:szCs w:val="22"/>
        </w:rPr>
      </w:pPr>
      <w:r w:rsidRPr="00223860">
        <w:rPr>
          <w:szCs w:val="22"/>
        </w:rPr>
        <w:t>19</w:t>
      </w:r>
      <w:r w:rsidR="00676811" w:rsidRPr="00223860">
        <w:rPr>
          <w:szCs w:val="22"/>
        </w:rPr>
        <w:tab/>
        <w:t>Recognition of deferred tax assets: availability of future taxable profit against which deductible temporary differences and tax losses carried forward can be utilised;</w:t>
      </w:r>
      <w:r w:rsidR="00CF35CD" w:rsidRPr="00223860">
        <w:rPr>
          <w:szCs w:val="22"/>
        </w:rPr>
        <w:t xml:space="preserve"> </w:t>
      </w:r>
      <w:r w:rsidR="00A43CFA" w:rsidRPr="00223860">
        <w:rPr>
          <w:szCs w:val="22"/>
        </w:rPr>
        <w:t>and</w:t>
      </w:r>
    </w:p>
    <w:p w14:paraId="4580AA87" w14:textId="499F4E61" w:rsidR="00CF35CD" w:rsidRPr="00A00964" w:rsidRDefault="00CF35CD" w:rsidP="002D084E">
      <w:pPr>
        <w:pStyle w:val="BodyText"/>
        <w:tabs>
          <w:tab w:val="left" w:pos="2160"/>
        </w:tabs>
        <w:spacing w:after="0" w:line="240" w:lineRule="auto"/>
        <w:ind w:left="2160" w:hanging="1170"/>
        <w:jc w:val="thaiDistribute"/>
        <w:rPr>
          <w:szCs w:val="22"/>
        </w:rPr>
      </w:pPr>
      <w:r w:rsidRPr="00223860">
        <w:rPr>
          <w:szCs w:val="22"/>
        </w:rPr>
        <w:t>2</w:t>
      </w:r>
      <w:r w:rsidR="003C2FFF" w:rsidRPr="00223860">
        <w:rPr>
          <w:rFonts w:cstheme="minorBidi"/>
          <w:szCs w:val="22"/>
          <w:lang w:val="en-US" w:bidi="th-TH"/>
        </w:rPr>
        <w:t>2</w:t>
      </w:r>
      <w:r w:rsidRPr="00223860">
        <w:rPr>
          <w:szCs w:val="22"/>
        </w:rPr>
        <w:tab/>
        <w:t xml:space="preserve">Measurement of ECL allowance for trade receivables and </w:t>
      </w:r>
      <w:r w:rsidR="00B05BE7" w:rsidRPr="00223860">
        <w:rPr>
          <w:szCs w:val="22"/>
        </w:rPr>
        <w:t>loans to related parties</w:t>
      </w:r>
      <w:r w:rsidRPr="00223860">
        <w:rPr>
          <w:szCs w:val="22"/>
        </w:rPr>
        <w:t>: key assumptions in determining the weighted-average loss rate</w:t>
      </w:r>
    </w:p>
    <w:p w14:paraId="5D32793E" w14:textId="77777777" w:rsidR="00537108" w:rsidRPr="00A00964" w:rsidRDefault="00537108" w:rsidP="002D084E">
      <w:pPr>
        <w:pStyle w:val="BodyText"/>
        <w:tabs>
          <w:tab w:val="left" w:pos="2160"/>
        </w:tabs>
        <w:spacing w:after="0" w:line="240" w:lineRule="auto"/>
        <w:ind w:left="2160" w:hanging="1170"/>
        <w:jc w:val="thaiDistribute"/>
        <w:rPr>
          <w:szCs w:val="22"/>
        </w:rPr>
      </w:pPr>
    </w:p>
    <w:p w14:paraId="6281315A" w14:textId="77777777" w:rsidR="006E6F56" w:rsidRDefault="006E6F56">
      <w:pPr>
        <w:spacing w:line="240" w:lineRule="auto"/>
        <w:rPr>
          <w:i/>
          <w:iCs/>
          <w:sz w:val="20"/>
          <w:szCs w:val="18"/>
        </w:rPr>
      </w:pPr>
      <w:r>
        <w:rPr>
          <w:i/>
          <w:iCs/>
          <w:sz w:val="20"/>
          <w:szCs w:val="18"/>
        </w:rPr>
        <w:br w:type="page"/>
      </w:r>
    </w:p>
    <w:p w14:paraId="52FC1E1E" w14:textId="03AB6CFF" w:rsidR="00193038" w:rsidRPr="00A00964" w:rsidRDefault="0000144C" w:rsidP="003728BB">
      <w:pPr>
        <w:tabs>
          <w:tab w:val="left" w:pos="540"/>
        </w:tabs>
        <w:spacing w:line="240" w:lineRule="auto"/>
        <w:ind w:left="540" w:hanging="540"/>
        <w:jc w:val="thaiDistribute"/>
        <w:rPr>
          <w:i/>
          <w:iCs/>
          <w:szCs w:val="22"/>
        </w:rPr>
      </w:pPr>
      <w:r w:rsidRPr="003728BB">
        <w:rPr>
          <w:i/>
          <w:iCs/>
          <w:sz w:val="20"/>
          <w:szCs w:val="18"/>
        </w:rPr>
        <w:lastRenderedPageBreak/>
        <w:t>(</w:t>
      </w:r>
      <w:r w:rsidR="001E1617" w:rsidRPr="003728BB">
        <w:rPr>
          <w:i/>
          <w:iCs/>
          <w:sz w:val="20"/>
          <w:szCs w:val="18"/>
        </w:rPr>
        <w:t>d</w:t>
      </w:r>
      <w:r w:rsidRPr="003728BB">
        <w:rPr>
          <w:i/>
          <w:iCs/>
          <w:sz w:val="20"/>
          <w:szCs w:val="18"/>
        </w:rPr>
        <w:t>)</w:t>
      </w:r>
      <w:r w:rsidRPr="003728BB">
        <w:rPr>
          <w:i/>
          <w:iCs/>
          <w:sz w:val="20"/>
          <w:szCs w:val="18"/>
        </w:rPr>
        <w:tab/>
      </w:r>
      <w:r w:rsidR="00481904" w:rsidRPr="00A00964">
        <w:rPr>
          <w:i/>
          <w:iCs/>
          <w:szCs w:val="22"/>
        </w:rPr>
        <w:t>Use of going concern basis of accounting</w:t>
      </w:r>
      <w:r w:rsidR="00265B2D" w:rsidRPr="00A00964">
        <w:rPr>
          <w:i/>
          <w:iCs/>
          <w:szCs w:val="22"/>
        </w:rPr>
        <w:t xml:space="preserve"> </w:t>
      </w:r>
    </w:p>
    <w:p w14:paraId="3F65EA57" w14:textId="4E405F0E" w:rsidR="001D2720" w:rsidRPr="00A00964" w:rsidRDefault="001D2720" w:rsidP="00A43CFA">
      <w:pPr>
        <w:pStyle w:val="AccountingPolicy"/>
        <w:tabs>
          <w:tab w:val="clear" w:pos="1531"/>
          <w:tab w:val="clear" w:pos="1871"/>
          <w:tab w:val="left" w:pos="540"/>
        </w:tabs>
        <w:spacing w:line="240" w:lineRule="auto"/>
        <w:ind w:left="540" w:firstLine="0"/>
        <w:jc w:val="thaiDistribute"/>
        <w:rPr>
          <w:rFonts w:ascii="Times New Roman" w:eastAsia="Times New Roman" w:hAnsi="Times New Roman" w:cs="Times New Roman"/>
          <w:color w:val="auto"/>
          <w:sz w:val="22"/>
          <w:szCs w:val="22"/>
        </w:rPr>
      </w:pPr>
    </w:p>
    <w:p w14:paraId="13348617" w14:textId="35A0CA3D" w:rsidR="005F1089" w:rsidRDefault="005F1089" w:rsidP="005F1089">
      <w:pPr>
        <w:ind w:left="540"/>
        <w:jc w:val="thaiDistribute"/>
        <w:rPr>
          <w:color w:val="000000"/>
          <w:szCs w:val="22"/>
        </w:rPr>
      </w:pPr>
      <w:r>
        <w:rPr>
          <w:rFonts w:eastAsia="Calibri"/>
          <w:color w:val="000000"/>
        </w:rPr>
        <w:t>As at 31</w:t>
      </w:r>
      <w:r>
        <w:rPr>
          <w:rFonts w:eastAsia="Calibri" w:hint="cs"/>
          <w:color w:val="000000"/>
          <w:cs/>
        </w:rPr>
        <w:t xml:space="preserve"> </w:t>
      </w:r>
      <w:r>
        <w:rPr>
          <w:rFonts w:eastAsia="Calibri"/>
          <w:color w:val="000000"/>
        </w:rPr>
        <w:t xml:space="preserve">December 2020, </w:t>
      </w:r>
      <w:r>
        <w:rPr>
          <w:rFonts w:eastAsia="Calibri"/>
          <w:color w:val="000000"/>
          <w:szCs w:val="22"/>
        </w:rPr>
        <w:t xml:space="preserve">the Group and the Company </w:t>
      </w:r>
      <w:r>
        <w:rPr>
          <w:color w:val="000000"/>
          <w:szCs w:val="22"/>
        </w:rPr>
        <w:t xml:space="preserve">have </w:t>
      </w:r>
      <w:r>
        <w:rPr>
          <w:rFonts w:cs="Cordia New"/>
          <w:color w:val="000000"/>
          <w:szCs w:val="22"/>
        </w:rPr>
        <w:t>c</w:t>
      </w:r>
      <w:r>
        <w:rPr>
          <w:color w:val="000000"/>
          <w:szCs w:val="22"/>
        </w:rPr>
        <w:t>urrent portion of long-term debentures</w:t>
      </w:r>
      <w:r w:rsidRPr="00003198">
        <w:rPr>
          <w:color w:val="000000"/>
          <w:szCs w:val="22"/>
        </w:rPr>
        <w:t xml:space="preserve"> </w:t>
      </w:r>
      <w:r>
        <w:rPr>
          <w:color w:val="000000"/>
          <w:szCs w:val="22"/>
        </w:rPr>
        <w:t>amounting to</w:t>
      </w:r>
      <w:r w:rsidRPr="00003198">
        <w:rPr>
          <w:color w:val="000000"/>
          <w:szCs w:val="22"/>
        </w:rPr>
        <w:t xml:space="preserve"> Baht</w:t>
      </w:r>
      <w:r>
        <w:rPr>
          <w:color w:val="000000"/>
          <w:szCs w:val="22"/>
        </w:rPr>
        <w:t xml:space="preserve"> </w:t>
      </w:r>
      <w:r w:rsidRPr="00003198">
        <w:rPr>
          <w:color w:val="000000"/>
          <w:szCs w:val="22"/>
        </w:rPr>
        <w:t>683.4</w:t>
      </w:r>
      <w:r>
        <w:rPr>
          <w:color w:val="000000"/>
          <w:szCs w:val="22"/>
        </w:rPr>
        <w:t>4</w:t>
      </w:r>
      <w:r w:rsidRPr="00003198">
        <w:rPr>
          <w:color w:val="000000"/>
          <w:szCs w:val="22"/>
        </w:rPr>
        <w:t xml:space="preserve"> </w:t>
      </w:r>
      <w:r w:rsidRPr="00803385">
        <w:rPr>
          <w:color w:val="000000"/>
          <w:szCs w:val="22"/>
        </w:rPr>
        <w:t xml:space="preserve">million. Moreover, the Group has current portion of long-term loans </w:t>
      </w:r>
      <w:r w:rsidR="00B95DC4">
        <w:rPr>
          <w:color w:val="000000"/>
          <w:szCs w:val="22"/>
        </w:rPr>
        <w:t>a</w:t>
      </w:r>
      <w:r w:rsidRPr="00803385">
        <w:rPr>
          <w:color w:val="000000"/>
          <w:szCs w:val="22"/>
        </w:rPr>
        <w:t>mounting to Baht 900.13 million</w:t>
      </w:r>
      <w:r w:rsidRPr="00803385">
        <w:rPr>
          <w:rFonts w:cs="Angsana New"/>
          <w:color w:val="000000"/>
        </w:rPr>
        <w:t xml:space="preserve">, </w:t>
      </w:r>
      <w:r w:rsidRPr="00803385">
        <w:rPr>
          <w:color w:val="000000"/>
          <w:szCs w:val="22"/>
        </w:rPr>
        <w:t>consisting of loans which have</w:t>
      </w:r>
      <w:r w:rsidR="00631D6A">
        <w:rPr>
          <w:color w:val="000000"/>
          <w:szCs w:val="22"/>
        </w:rPr>
        <w:t xml:space="preserve"> a</w:t>
      </w:r>
      <w:r w:rsidRPr="00803385">
        <w:rPr>
          <w:color w:val="000000"/>
          <w:szCs w:val="22"/>
        </w:rPr>
        <w:t xml:space="preserve"> maturity date</w:t>
      </w:r>
      <w:r w:rsidRPr="00803385">
        <w:rPr>
          <w:rFonts w:hint="cs"/>
          <w:color w:val="000000"/>
          <w:szCs w:val="22"/>
          <w:cs/>
        </w:rPr>
        <w:t xml:space="preserve"> </w:t>
      </w:r>
      <w:r w:rsidRPr="00803385">
        <w:rPr>
          <w:color w:val="000000"/>
          <w:szCs w:val="22"/>
        </w:rPr>
        <w:t xml:space="preserve">within one-year amounting to Baht </w:t>
      </w:r>
      <w:r w:rsidRPr="00803385">
        <w:rPr>
          <w:rFonts w:hint="cs"/>
          <w:color w:val="000000"/>
          <w:szCs w:val="22"/>
          <w:cs/>
        </w:rPr>
        <w:t>272.08</w:t>
      </w:r>
      <w:r w:rsidR="00B95DC4">
        <w:rPr>
          <w:color w:val="000000"/>
          <w:szCs w:val="22"/>
        </w:rPr>
        <w:t xml:space="preserve"> </w:t>
      </w:r>
      <w:r w:rsidRPr="00803385">
        <w:rPr>
          <w:color w:val="000000"/>
          <w:szCs w:val="22"/>
        </w:rPr>
        <w:t>million and loans which have condition</w:t>
      </w:r>
      <w:r w:rsidRPr="00803385">
        <w:rPr>
          <w:rFonts w:hint="cs"/>
          <w:color w:val="000000"/>
          <w:szCs w:val="22"/>
          <w:cs/>
        </w:rPr>
        <w:t xml:space="preserve"> </w:t>
      </w:r>
      <w:r w:rsidRPr="00803385">
        <w:rPr>
          <w:color w:val="000000"/>
          <w:szCs w:val="22"/>
        </w:rPr>
        <w:t xml:space="preserve">for repayment the principal by </w:t>
      </w:r>
      <w:r w:rsidRPr="00803385">
        <w:rPr>
          <w:rFonts w:cs="Angsana New"/>
          <w:color w:val="000000"/>
        </w:rPr>
        <w:t xml:space="preserve">the estimated transferred amount and </w:t>
      </w:r>
      <w:r w:rsidRPr="00803385">
        <w:rPr>
          <w:color w:val="000000"/>
          <w:szCs w:val="22"/>
        </w:rPr>
        <w:t>redeemed project’s mortgage collateral from sales projection within one-year amounting to Baht 628.0</w:t>
      </w:r>
      <w:r w:rsidR="00631D6A">
        <w:rPr>
          <w:color w:val="000000"/>
          <w:szCs w:val="22"/>
        </w:rPr>
        <w:t>5</w:t>
      </w:r>
      <w:r w:rsidRPr="00803385">
        <w:rPr>
          <w:color w:val="000000"/>
          <w:szCs w:val="22"/>
        </w:rPr>
        <w:t xml:space="preserve"> million. The Company has current portion of long-term loans amounting to Baht 759.83</w:t>
      </w:r>
      <w:r w:rsidR="00B95DC4">
        <w:rPr>
          <w:color w:val="000000"/>
          <w:szCs w:val="22"/>
        </w:rPr>
        <w:t xml:space="preserve"> </w:t>
      </w:r>
      <w:r w:rsidRPr="00803385">
        <w:rPr>
          <w:color w:val="000000"/>
          <w:szCs w:val="22"/>
        </w:rPr>
        <w:t>million, consisting of</w:t>
      </w:r>
      <w:r w:rsidRPr="00CA11C3">
        <w:rPr>
          <w:color w:val="000000"/>
          <w:szCs w:val="22"/>
        </w:rPr>
        <w:t xml:space="preserve"> loans which have </w:t>
      </w:r>
      <w:r w:rsidR="00631D6A">
        <w:rPr>
          <w:color w:val="000000"/>
          <w:szCs w:val="22"/>
        </w:rPr>
        <w:t xml:space="preserve">a </w:t>
      </w:r>
      <w:r w:rsidRPr="00CA11C3">
        <w:rPr>
          <w:color w:val="000000"/>
          <w:szCs w:val="22"/>
        </w:rPr>
        <w:t>maturity date</w:t>
      </w:r>
      <w:r w:rsidRPr="00CA11C3">
        <w:rPr>
          <w:rFonts w:hint="cs"/>
          <w:color w:val="000000"/>
          <w:szCs w:val="22"/>
          <w:cs/>
        </w:rPr>
        <w:t xml:space="preserve"> </w:t>
      </w:r>
      <w:r w:rsidRPr="00CA11C3">
        <w:rPr>
          <w:color w:val="000000"/>
          <w:szCs w:val="22"/>
        </w:rPr>
        <w:t>within one-year amounting to Baht 200</w:t>
      </w:r>
      <w:r w:rsidRPr="00CA11C3">
        <w:rPr>
          <w:rFonts w:hint="cs"/>
          <w:color w:val="000000"/>
          <w:szCs w:val="22"/>
          <w:cs/>
        </w:rPr>
        <w:t>.40</w:t>
      </w:r>
      <w:r w:rsidRPr="00CA11C3">
        <w:rPr>
          <w:color w:val="000000"/>
          <w:szCs w:val="22"/>
        </w:rPr>
        <w:t xml:space="preserve">million and loans which have condition repayment the principal by </w:t>
      </w:r>
      <w:r w:rsidRPr="00CA11C3">
        <w:rPr>
          <w:rFonts w:cs="Angsana New"/>
          <w:color w:val="000000"/>
        </w:rPr>
        <w:t xml:space="preserve">the estimated transferred amount and </w:t>
      </w:r>
      <w:r w:rsidRPr="00CA11C3">
        <w:rPr>
          <w:color w:val="000000"/>
          <w:szCs w:val="22"/>
        </w:rPr>
        <w:t xml:space="preserve">redeemed project’s mortgage collateral from sales projection within one-year amounting to Baht 559.43 million (see </w:t>
      </w:r>
      <w:r w:rsidR="00800316">
        <w:rPr>
          <w:color w:val="000000"/>
          <w:szCs w:val="22"/>
        </w:rPr>
        <w:t>n</w:t>
      </w:r>
      <w:r w:rsidRPr="00CA11C3">
        <w:rPr>
          <w:color w:val="000000"/>
          <w:szCs w:val="22"/>
        </w:rPr>
        <w:t>ote 13). The Group and the Company incurred net losses in the consolidated</w:t>
      </w:r>
      <w:r>
        <w:rPr>
          <w:color w:val="000000"/>
          <w:szCs w:val="22"/>
        </w:rPr>
        <w:t xml:space="preserve"> and separate</w:t>
      </w:r>
      <w:r w:rsidR="00631D6A">
        <w:rPr>
          <w:color w:val="000000"/>
          <w:szCs w:val="22"/>
        </w:rPr>
        <w:t xml:space="preserve"> financial</w:t>
      </w:r>
      <w:r>
        <w:rPr>
          <w:color w:val="000000"/>
          <w:szCs w:val="22"/>
        </w:rPr>
        <w:t xml:space="preserve"> statements of comprehensive income for the year ended </w:t>
      </w:r>
      <w:r w:rsidR="00F54F5A">
        <w:rPr>
          <w:color w:val="000000"/>
          <w:szCs w:val="22"/>
        </w:rPr>
        <w:t xml:space="preserve">                  </w:t>
      </w:r>
      <w:r>
        <w:rPr>
          <w:color w:val="000000"/>
          <w:szCs w:val="22"/>
        </w:rPr>
        <w:t xml:space="preserve">31 December 2020, amounting to </w:t>
      </w:r>
      <w:r w:rsidRPr="00003198">
        <w:rPr>
          <w:color w:val="000000"/>
          <w:szCs w:val="22"/>
        </w:rPr>
        <w:t>Baht</w:t>
      </w:r>
      <w:r>
        <w:rPr>
          <w:color w:val="000000"/>
          <w:szCs w:val="22"/>
        </w:rPr>
        <w:t xml:space="preserve"> </w:t>
      </w:r>
      <w:r w:rsidR="007865F3">
        <w:rPr>
          <w:color w:val="000000"/>
          <w:szCs w:val="22"/>
        </w:rPr>
        <w:t>907.20</w:t>
      </w:r>
      <w:r w:rsidRPr="007C4DFE">
        <w:rPr>
          <w:rFonts w:ascii="ArialMT" w:hAnsi="ArialMT" w:cs="ArialMT"/>
          <w:sz w:val="20"/>
        </w:rPr>
        <w:t xml:space="preserve"> </w:t>
      </w:r>
      <w:r w:rsidRPr="00003198">
        <w:rPr>
          <w:color w:val="000000"/>
          <w:szCs w:val="22"/>
        </w:rPr>
        <w:t>million and</w:t>
      </w:r>
      <w:r w:rsidRPr="00F76C4C">
        <w:rPr>
          <w:color w:val="000000"/>
          <w:szCs w:val="22"/>
        </w:rPr>
        <w:t xml:space="preserve"> Baht</w:t>
      </w:r>
      <w:r>
        <w:rPr>
          <w:color w:val="000000"/>
          <w:szCs w:val="22"/>
        </w:rPr>
        <w:t xml:space="preserve"> 575.53</w:t>
      </w:r>
      <w:r w:rsidRPr="007C4DFE">
        <w:rPr>
          <w:rFonts w:ascii="ArialMT" w:hAnsi="ArialMT" w:cs="ArialMT"/>
          <w:sz w:val="20"/>
        </w:rPr>
        <w:t xml:space="preserve"> </w:t>
      </w:r>
      <w:r w:rsidRPr="00F76C4C">
        <w:rPr>
          <w:color w:val="000000"/>
          <w:szCs w:val="22"/>
        </w:rPr>
        <w:t>million</w:t>
      </w:r>
      <w:r>
        <w:rPr>
          <w:color w:val="000000"/>
          <w:szCs w:val="22"/>
        </w:rPr>
        <w:t xml:space="preserve">, respectively. </w:t>
      </w:r>
      <w:r w:rsidRPr="00F76C4C">
        <w:rPr>
          <w:color w:val="000000"/>
          <w:szCs w:val="22"/>
        </w:rPr>
        <w:t xml:space="preserve">Moreover, the Group’s and the Company’s operation </w:t>
      </w:r>
      <w:r>
        <w:rPr>
          <w:color w:val="000000"/>
          <w:szCs w:val="22"/>
        </w:rPr>
        <w:t>was</w:t>
      </w:r>
      <w:r w:rsidRPr="00F76C4C">
        <w:rPr>
          <w:color w:val="000000"/>
          <w:szCs w:val="22"/>
        </w:rPr>
        <w:t xml:space="preserve"> and may continue to be significantly affected by the economic uncertainty resulting from the spread of COVID-19. These circumstances indicate</w:t>
      </w:r>
      <w:r>
        <w:rPr>
          <w:rFonts w:hint="cs"/>
          <w:color w:val="000000"/>
          <w:szCs w:val="22"/>
          <w:cs/>
        </w:rPr>
        <w:t xml:space="preserve"> </w:t>
      </w:r>
      <w:r>
        <w:rPr>
          <w:color w:val="000000"/>
          <w:szCs w:val="22"/>
        </w:rPr>
        <w:t xml:space="preserve">that there is material uncertainty that </w:t>
      </w:r>
      <w:r w:rsidRPr="00F76C4C">
        <w:rPr>
          <w:color w:val="000000"/>
          <w:szCs w:val="22"/>
        </w:rPr>
        <w:t>may</w:t>
      </w:r>
      <w:r>
        <w:rPr>
          <w:color w:val="000000"/>
          <w:szCs w:val="22"/>
        </w:rPr>
        <w:t xml:space="preserve"> cast significant</w:t>
      </w:r>
      <w:r w:rsidRPr="00F76C4C">
        <w:rPr>
          <w:color w:val="000000"/>
          <w:szCs w:val="22"/>
        </w:rPr>
        <w:t xml:space="preserve"> </w:t>
      </w:r>
      <w:r>
        <w:rPr>
          <w:color w:val="000000"/>
          <w:szCs w:val="22"/>
        </w:rPr>
        <w:t>doubt on</w:t>
      </w:r>
      <w:r w:rsidRPr="00F76C4C">
        <w:rPr>
          <w:color w:val="000000"/>
          <w:szCs w:val="22"/>
        </w:rPr>
        <w:t xml:space="preserve"> the Group</w:t>
      </w:r>
      <w:r>
        <w:rPr>
          <w:color w:val="000000"/>
          <w:szCs w:val="22"/>
        </w:rPr>
        <w:t>’s</w:t>
      </w:r>
      <w:r w:rsidRPr="00F76C4C">
        <w:rPr>
          <w:color w:val="000000"/>
          <w:szCs w:val="22"/>
        </w:rPr>
        <w:t xml:space="preserve"> and the Company’s </w:t>
      </w:r>
      <w:r>
        <w:rPr>
          <w:color w:val="000000"/>
          <w:szCs w:val="22"/>
        </w:rPr>
        <w:t>ability to continue as a going concern</w:t>
      </w:r>
      <w:r w:rsidRPr="00F76C4C">
        <w:rPr>
          <w:color w:val="000000"/>
          <w:szCs w:val="22"/>
        </w:rPr>
        <w:t xml:space="preserve">. </w:t>
      </w:r>
    </w:p>
    <w:p w14:paraId="0AEB9CDA" w14:textId="77777777" w:rsidR="005F1089" w:rsidRPr="00F76C4C" w:rsidRDefault="005F1089" w:rsidP="005F1089">
      <w:pPr>
        <w:ind w:left="540"/>
        <w:jc w:val="thaiDistribute"/>
        <w:rPr>
          <w:color w:val="000000"/>
          <w:szCs w:val="22"/>
        </w:rPr>
      </w:pPr>
    </w:p>
    <w:p w14:paraId="6108CBF6" w14:textId="0C62CC85" w:rsidR="005F1089" w:rsidRPr="00AA56A3" w:rsidRDefault="005F1089" w:rsidP="005F1089">
      <w:pPr>
        <w:ind w:left="540"/>
        <w:jc w:val="thaiDistribute"/>
      </w:pPr>
      <w:r>
        <w:rPr>
          <w:szCs w:val="22"/>
        </w:rPr>
        <w:t xml:space="preserve">The </w:t>
      </w:r>
      <w:r w:rsidRPr="00814437">
        <w:rPr>
          <w:szCs w:val="22"/>
        </w:rPr>
        <w:t>Group</w:t>
      </w:r>
      <w:r>
        <w:rPr>
          <w:szCs w:val="22"/>
        </w:rPr>
        <w:t>’s</w:t>
      </w:r>
      <w:r w:rsidRPr="00814437">
        <w:rPr>
          <w:szCs w:val="22"/>
        </w:rPr>
        <w:t xml:space="preserve"> management </w:t>
      </w:r>
      <w:r>
        <w:rPr>
          <w:rFonts w:cs="Angsana New"/>
        </w:rPr>
        <w:t>emphasis</w:t>
      </w:r>
      <w:r w:rsidRPr="004F1D9C">
        <w:rPr>
          <w:szCs w:val="22"/>
        </w:rPr>
        <w:t xml:space="preserve"> on</w:t>
      </w:r>
      <w:r>
        <w:rPr>
          <w:szCs w:val="22"/>
        </w:rPr>
        <w:t xml:space="preserve"> </w:t>
      </w:r>
      <w:r w:rsidRPr="004F1D9C">
        <w:rPr>
          <w:szCs w:val="22"/>
        </w:rPr>
        <w:t>financial liquidity</w:t>
      </w:r>
      <w:r>
        <w:rPr>
          <w:szCs w:val="22"/>
        </w:rPr>
        <w:t>’s maintenance</w:t>
      </w:r>
      <w:r w:rsidR="0095251B">
        <w:rPr>
          <w:szCs w:val="22"/>
        </w:rPr>
        <w:t xml:space="preserve"> </w:t>
      </w:r>
      <w:r w:rsidR="0095251B" w:rsidRPr="0095251B">
        <w:t>and believes that it is appropriate to adopt the going concern basis in the preparation of the financial statements.</w:t>
      </w:r>
      <w:r>
        <w:rPr>
          <w:szCs w:val="22"/>
        </w:rPr>
        <w:t xml:space="preserve"> </w:t>
      </w:r>
      <w:r w:rsidR="0095251B">
        <w:rPr>
          <w:szCs w:val="22"/>
        </w:rPr>
        <w:t xml:space="preserve">                               </w:t>
      </w:r>
      <w:r>
        <w:rPr>
          <w:szCs w:val="22"/>
        </w:rPr>
        <w:t xml:space="preserve">The </w:t>
      </w:r>
      <w:r w:rsidRPr="00814437">
        <w:rPr>
          <w:szCs w:val="22"/>
        </w:rPr>
        <w:t>Grou</w:t>
      </w:r>
      <w:r>
        <w:rPr>
          <w:szCs w:val="22"/>
        </w:rPr>
        <w:t>p</w:t>
      </w:r>
      <w:r w:rsidRPr="00814437">
        <w:rPr>
          <w:szCs w:val="22"/>
        </w:rPr>
        <w:t xml:space="preserve"> </w:t>
      </w:r>
      <w:r>
        <w:rPr>
          <w:szCs w:val="22"/>
        </w:rPr>
        <w:t xml:space="preserve">is considering extend the repayment term of debentures and loans which was due. Moreover, the Group’s management </w:t>
      </w:r>
      <w:r w:rsidRPr="00814437">
        <w:rPr>
          <w:szCs w:val="22"/>
        </w:rPr>
        <w:t xml:space="preserve">satisfied that the Group and the Company </w:t>
      </w:r>
      <w:r>
        <w:rPr>
          <w:szCs w:val="22"/>
        </w:rPr>
        <w:t>can find</w:t>
      </w:r>
      <w:r w:rsidRPr="00814437">
        <w:rPr>
          <w:szCs w:val="22"/>
        </w:rPr>
        <w:t xml:space="preserve"> their funding </w:t>
      </w:r>
      <w:r>
        <w:rPr>
          <w:szCs w:val="22"/>
        </w:rPr>
        <w:t>in</w:t>
      </w:r>
      <w:r w:rsidRPr="00814437">
        <w:rPr>
          <w:szCs w:val="22"/>
        </w:rPr>
        <w:t xml:space="preserve"> the </w:t>
      </w:r>
      <w:r>
        <w:rPr>
          <w:szCs w:val="22"/>
        </w:rPr>
        <w:t>nearly</w:t>
      </w:r>
      <w:r w:rsidRPr="00814437">
        <w:rPr>
          <w:szCs w:val="22"/>
        </w:rPr>
        <w:t xml:space="preserve"> future.</w:t>
      </w:r>
      <w:r>
        <w:rPr>
          <w:szCs w:val="22"/>
        </w:rPr>
        <w:t xml:space="preserve"> </w:t>
      </w:r>
      <w:r w:rsidRPr="000F356A">
        <w:rPr>
          <w:szCs w:val="22"/>
        </w:rPr>
        <w:t>As at 31 December 2020, the Group have unutili</w:t>
      </w:r>
      <w:r>
        <w:rPr>
          <w:rFonts w:cs="Angsana New"/>
        </w:rPr>
        <w:t>s</w:t>
      </w:r>
      <w:r w:rsidRPr="000F356A">
        <w:rPr>
          <w:szCs w:val="22"/>
        </w:rPr>
        <w:t xml:space="preserve">ed credit facilities for general purpose </w:t>
      </w:r>
      <w:r>
        <w:rPr>
          <w:szCs w:val="22"/>
        </w:rPr>
        <w:t>amounting to</w:t>
      </w:r>
      <w:r w:rsidRPr="000F356A">
        <w:rPr>
          <w:szCs w:val="22"/>
        </w:rPr>
        <w:t xml:space="preserve"> Baht 15 million</w:t>
      </w:r>
      <w:r>
        <w:rPr>
          <w:szCs w:val="22"/>
        </w:rPr>
        <w:t>.</w:t>
      </w:r>
      <w:r w:rsidRPr="000F356A">
        <w:rPr>
          <w:szCs w:val="22"/>
        </w:rPr>
        <w:t xml:space="preserve"> In January 2021, the Group</w:t>
      </w:r>
      <w:r>
        <w:rPr>
          <w:szCs w:val="22"/>
        </w:rPr>
        <w:t xml:space="preserve"> obtained</w:t>
      </w:r>
      <w:r w:rsidRPr="000F356A">
        <w:rPr>
          <w:szCs w:val="22"/>
        </w:rPr>
        <w:t xml:space="preserve"> credit facilities for general purpose from financial institution </w:t>
      </w:r>
      <w:r>
        <w:rPr>
          <w:rFonts w:cs="Angsana New"/>
        </w:rPr>
        <w:t>amounting to</w:t>
      </w:r>
      <w:r w:rsidRPr="000F356A">
        <w:rPr>
          <w:szCs w:val="22"/>
        </w:rPr>
        <w:t xml:space="preserve"> Baht 30</w:t>
      </w:r>
      <w:r>
        <w:rPr>
          <w:szCs w:val="22"/>
        </w:rPr>
        <w:t>1</w:t>
      </w:r>
      <w:r w:rsidRPr="000F356A">
        <w:rPr>
          <w:szCs w:val="22"/>
        </w:rPr>
        <w:t xml:space="preserve"> million</w:t>
      </w:r>
      <w:r>
        <w:rPr>
          <w:szCs w:val="22"/>
        </w:rPr>
        <w:t xml:space="preserve"> and </w:t>
      </w:r>
      <w:r w:rsidRPr="000F356A">
        <w:rPr>
          <w:szCs w:val="22"/>
        </w:rPr>
        <w:t>the Company repa</w:t>
      </w:r>
      <w:r>
        <w:rPr>
          <w:szCs w:val="22"/>
        </w:rPr>
        <w:t>id</w:t>
      </w:r>
      <w:r w:rsidRPr="000F356A">
        <w:rPr>
          <w:szCs w:val="22"/>
        </w:rPr>
        <w:t xml:space="preserve"> </w:t>
      </w:r>
      <w:r w:rsidR="00B95DC4">
        <w:rPr>
          <w:szCs w:val="22"/>
        </w:rPr>
        <w:t>short</w:t>
      </w:r>
      <w:r w:rsidRPr="000F356A">
        <w:rPr>
          <w:szCs w:val="22"/>
        </w:rPr>
        <w:t xml:space="preserve">-term loans from related parties </w:t>
      </w:r>
      <w:r>
        <w:rPr>
          <w:szCs w:val="22"/>
        </w:rPr>
        <w:t>amounting to</w:t>
      </w:r>
      <w:r w:rsidRPr="000F356A">
        <w:rPr>
          <w:szCs w:val="22"/>
        </w:rPr>
        <w:t xml:space="preserve"> Baht 400 million and </w:t>
      </w:r>
      <w:r>
        <w:rPr>
          <w:rFonts w:cs="Angsana New"/>
        </w:rPr>
        <w:t xml:space="preserve">the Company is </w:t>
      </w:r>
      <w:r w:rsidRPr="000F356A">
        <w:rPr>
          <w:szCs w:val="22"/>
        </w:rPr>
        <w:t xml:space="preserve">in the process of </w:t>
      </w:r>
      <w:r>
        <w:rPr>
          <w:szCs w:val="22"/>
        </w:rPr>
        <w:t>r</w:t>
      </w:r>
      <w:r>
        <w:rPr>
          <w:rFonts w:cs="Angsana New"/>
        </w:rPr>
        <w:t xml:space="preserve">ecall </w:t>
      </w:r>
      <w:r>
        <w:rPr>
          <w:szCs w:val="22"/>
        </w:rPr>
        <w:t xml:space="preserve">loans to </w:t>
      </w:r>
      <w:r w:rsidR="00B95DC4">
        <w:rPr>
          <w:szCs w:val="22"/>
        </w:rPr>
        <w:t>Joint ventures</w:t>
      </w:r>
      <w:r>
        <w:rPr>
          <w:szCs w:val="22"/>
        </w:rPr>
        <w:t xml:space="preserve">. </w:t>
      </w:r>
      <w:r w:rsidRPr="00814437">
        <w:rPr>
          <w:szCs w:val="22"/>
        </w:rPr>
        <w:t xml:space="preserve">The consolidated and separate financial statements have been prepared by </w:t>
      </w:r>
      <w:r>
        <w:rPr>
          <w:szCs w:val="22"/>
        </w:rPr>
        <w:t xml:space="preserve">the </w:t>
      </w:r>
      <w:r w:rsidRPr="00814437">
        <w:rPr>
          <w:szCs w:val="22"/>
        </w:rPr>
        <w:t>Group’s and</w:t>
      </w:r>
      <w:r>
        <w:rPr>
          <w:szCs w:val="22"/>
        </w:rPr>
        <w:t xml:space="preserve"> the</w:t>
      </w:r>
      <w:r w:rsidRPr="00814437">
        <w:rPr>
          <w:szCs w:val="22"/>
        </w:rPr>
        <w:t xml:space="preserve"> Company’s management </w:t>
      </w:r>
      <w:r>
        <w:rPr>
          <w:szCs w:val="22"/>
        </w:rPr>
        <w:t>according to</w:t>
      </w:r>
      <w:r w:rsidRPr="00814437">
        <w:rPr>
          <w:szCs w:val="22"/>
        </w:rPr>
        <w:t xml:space="preserve"> the going concern basis on the assumption that such further capital and facilities are secured to the extent that</w:t>
      </w:r>
      <w:r w:rsidR="00B95DC4">
        <w:rPr>
          <w:szCs w:val="22"/>
        </w:rPr>
        <w:t xml:space="preserve"> the</w:t>
      </w:r>
      <w:r w:rsidRPr="00814437">
        <w:rPr>
          <w:szCs w:val="22"/>
        </w:rPr>
        <w:t xml:space="preserve"> Group’s operations and the Company’s operations require. Accordingly, the consolidated and separate financial statements do not include any adjustments relating to the recoverability</w:t>
      </w:r>
      <w:r>
        <w:rPr>
          <w:szCs w:val="22"/>
        </w:rPr>
        <w:t xml:space="preserve"> of assets</w:t>
      </w:r>
      <w:r w:rsidRPr="00814437">
        <w:rPr>
          <w:szCs w:val="22"/>
        </w:rPr>
        <w:t xml:space="preserve"> and </w:t>
      </w:r>
      <w:r>
        <w:rPr>
          <w:szCs w:val="22"/>
        </w:rPr>
        <w:t>re</w:t>
      </w:r>
      <w:r w:rsidRPr="00814437">
        <w:rPr>
          <w:szCs w:val="22"/>
        </w:rPr>
        <w:t xml:space="preserve">classification of recorded assets </w:t>
      </w:r>
      <w:r>
        <w:rPr>
          <w:szCs w:val="22"/>
        </w:rPr>
        <w:t xml:space="preserve">and </w:t>
      </w:r>
      <w:r w:rsidRPr="00814437">
        <w:rPr>
          <w:szCs w:val="22"/>
        </w:rPr>
        <w:t>liabilities that may be necessary if the Group and the Company is unable to continue as a going concern.</w:t>
      </w:r>
    </w:p>
    <w:p w14:paraId="2B1DC805" w14:textId="77777777" w:rsidR="008173B5" w:rsidRPr="00A00964" w:rsidRDefault="008173B5" w:rsidP="008173B5">
      <w:pPr>
        <w:pStyle w:val="Style2"/>
        <w:rPr>
          <w:sz w:val="22"/>
          <w:szCs w:val="22"/>
        </w:rPr>
      </w:pPr>
    </w:p>
    <w:p w14:paraId="43DBE705" w14:textId="74EE060A" w:rsidR="00A215A8" w:rsidRPr="00A00964" w:rsidRDefault="0033015F" w:rsidP="00CF6A13">
      <w:pPr>
        <w:pStyle w:val="Heading1"/>
        <w:numPr>
          <w:ilvl w:val="0"/>
          <w:numId w:val="0"/>
        </w:numPr>
        <w:spacing w:before="0" w:after="0" w:line="240" w:lineRule="auto"/>
        <w:ind w:left="547" w:hanging="547"/>
        <w:jc w:val="thaiDistribute"/>
        <w:rPr>
          <w:b w:val="0"/>
          <w:i/>
          <w:iCs/>
          <w:color w:val="0000FF"/>
          <w:sz w:val="22"/>
          <w:szCs w:val="22"/>
          <w:shd w:val="clear" w:color="auto" w:fill="D9D9D9" w:themeFill="background1" w:themeFillShade="D9"/>
        </w:rPr>
      </w:pPr>
      <w:r w:rsidRPr="00A00964">
        <w:rPr>
          <w:sz w:val="22"/>
          <w:szCs w:val="22"/>
        </w:rPr>
        <w:t>3</w:t>
      </w:r>
      <w:r w:rsidRPr="00A00964">
        <w:rPr>
          <w:sz w:val="22"/>
          <w:szCs w:val="22"/>
        </w:rPr>
        <w:tab/>
      </w:r>
      <w:r w:rsidR="00B428F2" w:rsidRPr="00BD73A0">
        <w:rPr>
          <w:szCs w:val="24"/>
        </w:rPr>
        <w:t>Change</w:t>
      </w:r>
      <w:r w:rsidR="006964E0" w:rsidRPr="00BD73A0">
        <w:rPr>
          <w:szCs w:val="24"/>
        </w:rPr>
        <w:t xml:space="preserve"> </w:t>
      </w:r>
      <w:r w:rsidR="00786D42" w:rsidRPr="00BD73A0">
        <w:rPr>
          <w:szCs w:val="24"/>
        </w:rPr>
        <w:t>in accounting polic</w:t>
      </w:r>
      <w:r w:rsidR="005F1089">
        <w:rPr>
          <w:szCs w:val="24"/>
        </w:rPr>
        <w:t>ies</w:t>
      </w:r>
    </w:p>
    <w:p w14:paraId="12112DCD" w14:textId="77777777" w:rsidR="006964E0" w:rsidRPr="00A00964" w:rsidRDefault="006964E0" w:rsidP="006964E0">
      <w:pPr>
        <w:pStyle w:val="Style2"/>
        <w:rPr>
          <w:sz w:val="22"/>
          <w:szCs w:val="22"/>
          <w:lang w:val="en-US"/>
        </w:rPr>
      </w:pPr>
    </w:p>
    <w:p w14:paraId="61049629" w14:textId="2CE9D1ED" w:rsidR="00B148C5" w:rsidRPr="00A00964" w:rsidRDefault="00B148C5" w:rsidP="006964E0">
      <w:pPr>
        <w:pStyle w:val="Style2"/>
        <w:rPr>
          <w:sz w:val="22"/>
          <w:szCs w:val="22"/>
        </w:rPr>
      </w:pPr>
      <w:r w:rsidRPr="00A00964">
        <w:rPr>
          <w:sz w:val="22"/>
          <w:szCs w:val="22"/>
          <w:lang w:val="en-US"/>
        </w:rPr>
        <w:t xml:space="preserve">From 1 January 2020, </w:t>
      </w:r>
      <w:r w:rsidRPr="00A00964">
        <w:rPr>
          <w:sz w:val="22"/>
          <w:szCs w:val="22"/>
        </w:rPr>
        <w:t>the</w:t>
      </w:r>
      <w:r w:rsidR="006964E0" w:rsidRPr="00A00964">
        <w:rPr>
          <w:sz w:val="22"/>
          <w:szCs w:val="22"/>
        </w:rPr>
        <w:t xml:space="preserve"> </w:t>
      </w:r>
      <w:r w:rsidRPr="00A00964">
        <w:rPr>
          <w:sz w:val="22"/>
          <w:szCs w:val="22"/>
        </w:rPr>
        <w:t>Grou</w:t>
      </w:r>
      <w:r w:rsidR="006964E0" w:rsidRPr="00A00964">
        <w:rPr>
          <w:sz w:val="22"/>
          <w:szCs w:val="22"/>
        </w:rPr>
        <w:t>p</w:t>
      </w:r>
      <w:r w:rsidRPr="00A00964">
        <w:rPr>
          <w:sz w:val="22"/>
          <w:szCs w:val="22"/>
        </w:rPr>
        <w:t xml:space="preserve"> has initially applied TFRS - Financial instruments standards and TFRS 16.</w:t>
      </w:r>
      <w:r w:rsidR="006964E0" w:rsidRPr="00A00964">
        <w:rPr>
          <w:sz w:val="22"/>
          <w:szCs w:val="22"/>
        </w:rPr>
        <w:t xml:space="preserve"> Impact of changes in accounting policies on shareholders’ equity are as follows:</w:t>
      </w:r>
    </w:p>
    <w:p w14:paraId="08019FE1" w14:textId="0B9ABD50" w:rsidR="00B148C5" w:rsidRDefault="00B148C5" w:rsidP="00B148C5">
      <w:pPr>
        <w:spacing w:line="240" w:lineRule="auto"/>
        <w:ind w:left="540"/>
        <w:jc w:val="thaiDistribute"/>
        <w:rPr>
          <w:sz w:val="20"/>
          <w:szCs w:val="18"/>
        </w:rPr>
      </w:pPr>
    </w:p>
    <w:tbl>
      <w:tblPr>
        <w:tblW w:w="9126" w:type="dxa"/>
        <w:tblInd w:w="538" w:type="dxa"/>
        <w:tblLayout w:type="fixed"/>
        <w:tblCellMar>
          <w:left w:w="79" w:type="dxa"/>
          <w:right w:w="79" w:type="dxa"/>
        </w:tblCellMar>
        <w:tblLook w:val="04A0" w:firstRow="1" w:lastRow="0" w:firstColumn="1" w:lastColumn="0" w:noHBand="0" w:noVBand="1"/>
      </w:tblPr>
      <w:tblGrid>
        <w:gridCol w:w="6165"/>
        <w:gridCol w:w="783"/>
        <w:gridCol w:w="180"/>
        <w:gridCol w:w="1998"/>
      </w:tblGrid>
      <w:tr w:rsidR="00AD12A2" w:rsidRPr="009C1770" w14:paraId="65F1ECCC" w14:textId="77777777" w:rsidTr="00AA02F2">
        <w:trPr>
          <w:cantSplit/>
          <w:trHeight w:val="492"/>
          <w:tblHeader/>
        </w:trPr>
        <w:tc>
          <w:tcPr>
            <w:tcW w:w="6165" w:type="dxa"/>
            <w:vAlign w:val="bottom"/>
          </w:tcPr>
          <w:p w14:paraId="7B8E45CD" w14:textId="77777777" w:rsidR="00AD12A2" w:rsidRPr="009C1770" w:rsidRDefault="00AD12A2" w:rsidP="00AA02F2">
            <w:pPr>
              <w:tabs>
                <w:tab w:val="left" w:pos="720"/>
                <w:tab w:val="decimal" w:pos="765"/>
              </w:tabs>
              <w:spacing w:line="240" w:lineRule="auto"/>
              <w:rPr>
                <w:rFonts w:eastAsia="SimSun"/>
                <w:b/>
                <w:bCs/>
                <w:i/>
                <w:iCs/>
                <w:color w:val="0000FF"/>
                <w:szCs w:val="22"/>
              </w:rPr>
            </w:pPr>
          </w:p>
        </w:tc>
        <w:tc>
          <w:tcPr>
            <w:tcW w:w="783" w:type="dxa"/>
          </w:tcPr>
          <w:p w14:paraId="1C18B78B" w14:textId="77777777" w:rsidR="00AD12A2" w:rsidRPr="009C1770" w:rsidRDefault="00AD12A2" w:rsidP="00AA02F2">
            <w:pPr>
              <w:spacing w:line="240" w:lineRule="auto"/>
              <w:ind w:left="-77" w:right="-81"/>
              <w:jc w:val="center"/>
              <w:rPr>
                <w:rFonts w:eastAsia="SimSun"/>
                <w:bCs/>
                <w:szCs w:val="22"/>
              </w:rPr>
            </w:pPr>
          </w:p>
        </w:tc>
        <w:tc>
          <w:tcPr>
            <w:tcW w:w="180" w:type="dxa"/>
          </w:tcPr>
          <w:p w14:paraId="7B4622E3" w14:textId="77777777" w:rsidR="00AD12A2" w:rsidRPr="009C1770" w:rsidRDefault="00AD12A2" w:rsidP="00AA02F2">
            <w:pPr>
              <w:spacing w:line="240" w:lineRule="auto"/>
              <w:jc w:val="center"/>
              <w:rPr>
                <w:rFonts w:eastAsia="SimSun"/>
                <w:b/>
                <w:szCs w:val="22"/>
              </w:rPr>
            </w:pPr>
          </w:p>
        </w:tc>
        <w:tc>
          <w:tcPr>
            <w:tcW w:w="1998" w:type="dxa"/>
            <w:hideMark/>
          </w:tcPr>
          <w:p w14:paraId="78538A6A" w14:textId="77777777" w:rsidR="00AD12A2" w:rsidRPr="009C1770" w:rsidRDefault="00AD12A2" w:rsidP="00AD12A2">
            <w:pPr>
              <w:pStyle w:val="acctfourfigures"/>
              <w:tabs>
                <w:tab w:val="clear" w:pos="765"/>
              </w:tabs>
              <w:spacing w:line="240" w:lineRule="auto"/>
              <w:ind w:left="-84" w:right="-77"/>
              <w:jc w:val="center"/>
              <w:rPr>
                <w:b/>
                <w:bCs/>
                <w:color w:val="000000"/>
                <w:szCs w:val="22"/>
              </w:rPr>
            </w:pPr>
            <w:r w:rsidRPr="009C1770">
              <w:rPr>
                <w:b/>
                <w:bCs/>
                <w:color w:val="000000"/>
                <w:szCs w:val="22"/>
              </w:rPr>
              <w:t>Separate</w:t>
            </w:r>
          </w:p>
          <w:p w14:paraId="4CB56509" w14:textId="37F1F234" w:rsidR="00AD12A2" w:rsidRPr="009C1770" w:rsidRDefault="00AD12A2" w:rsidP="00AD12A2">
            <w:pPr>
              <w:spacing w:line="240" w:lineRule="auto"/>
              <w:ind w:left="-85" w:right="-82"/>
              <w:jc w:val="center"/>
              <w:rPr>
                <w:rFonts w:eastAsia="SimSun"/>
                <w:bCs/>
                <w:szCs w:val="22"/>
              </w:rPr>
            </w:pPr>
            <w:r w:rsidRPr="009C1770">
              <w:rPr>
                <w:b/>
                <w:bCs/>
                <w:color w:val="000000"/>
                <w:szCs w:val="22"/>
              </w:rPr>
              <w:t>financial statements</w:t>
            </w:r>
          </w:p>
        </w:tc>
      </w:tr>
      <w:tr w:rsidR="00AD12A2" w:rsidRPr="009C1770" w14:paraId="572F0413" w14:textId="77777777" w:rsidTr="00AA02F2">
        <w:trPr>
          <w:cantSplit/>
          <w:trHeight w:val="492"/>
          <w:tblHeader/>
        </w:trPr>
        <w:tc>
          <w:tcPr>
            <w:tcW w:w="6165" w:type="dxa"/>
            <w:vAlign w:val="bottom"/>
          </w:tcPr>
          <w:p w14:paraId="0D1648D8" w14:textId="5A9E76A1" w:rsidR="00AD12A2" w:rsidRPr="009C1770" w:rsidRDefault="00AD12A2" w:rsidP="00AA02F2">
            <w:pPr>
              <w:tabs>
                <w:tab w:val="left" w:pos="720"/>
                <w:tab w:val="decimal" w:pos="765"/>
              </w:tabs>
              <w:spacing w:line="240" w:lineRule="auto"/>
              <w:rPr>
                <w:rFonts w:eastAsia="SimSun"/>
                <w:b/>
                <w:bCs/>
                <w:i/>
                <w:iCs/>
                <w:color w:val="0000FF"/>
                <w:szCs w:val="22"/>
              </w:rPr>
            </w:pPr>
          </w:p>
        </w:tc>
        <w:tc>
          <w:tcPr>
            <w:tcW w:w="783" w:type="dxa"/>
          </w:tcPr>
          <w:p w14:paraId="79792EEC" w14:textId="77777777" w:rsidR="00AD12A2" w:rsidRPr="009C1770" w:rsidRDefault="00AD12A2" w:rsidP="00AA02F2">
            <w:pPr>
              <w:spacing w:line="240" w:lineRule="auto"/>
              <w:ind w:left="-77" w:right="-81"/>
              <w:jc w:val="center"/>
              <w:rPr>
                <w:i/>
                <w:iCs/>
                <w:szCs w:val="22"/>
              </w:rPr>
            </w:pPr>
          </w:p>
          <w:p w14:paraId="2AF54E2D" w14:textId="56258C03" w:rsidR="00AD12A2" w:rsidRPr="009C1770" w:rsidRDefault="00AD12A2" w:rsidP="00AA02F2">
            <w:pPr>
              <w:spacing w:line="240" w:lineRule="auto"/>
              <w:ind w:left="-77" w:right="-81"/>
              <w:jc w:val="center"/>
              <w:rPr>
                <w:rFonts w:eastAsia="SimSun"/>
                <w:b/>
                <w:i/>
                <w:iCs/>
                <w:szCs w:val="22"/>
                <w:cs/>
              </w:rPr>
            </w:pPr>
            <w:r w:rsidRPr="009C1770">
              <w:rPr>
                <w:i/>
                <w:iCs/>
                <w:szCs w:val="22"/>
              </w:rPr>
              <w:t>Note</w:t>
            </w:r>
          </w:p>
        </w:tc>
        <w:tc>
          <w:tcPr>
            <w:tcW w:w="180" w:type="dxa"/>
          </w:tcPr>
          <w:p w14:paraId="1FC4E7AC" w14:textId="77777777" w:rsidR="00AD12A2" w:rsidRPr="009C1770" w:rsidRDefault="00AD12A2" w:rsidP="00AA02F2">
            <w:pPr>
              <w:spacing w:line="240" w:lineRule="auto"/>
              <w:jc w:val="center"/>
              <w:rPr>
                <w:rFonts w:eastAsia="SimSun"/>
                <w:b/>
                <w:szCs w:val="22"/>
              </w:rPr>
            </w:pPr>
          </w:p>
        </w:tc>
        <w:tc>
          <w:tcPr>
            <w:tcW w:w="1998" w:type="dxa"/>
          </w:tcPr>
          <w:p w14:paraId="4EC07D25" w14:textId="77777777" w:rsidR="00AD12A2" w:rsidRPr="009C1770" w:rsidRDefault="00AD12A2" w:rsidP="00AA02F2">
            <w:pPr>
              <w:spacing w:line="240" w:lineRule="auto"/>
              <w:ind w:left="-85" w:right="-82"/>
              <w:jc w:val="center"/>
              <w:rPr>
                <w:szCs w:val="22"/>
              </w:rPr>
            </w:pPr>
          </w:p>
          <w:p w14:paraId="5FF8645C" w14:textId="3909F9CA" w:rsidR="00AD12A2" w:rsidRPr="009C1770" w:rsidRDefault="00AD12A2" w:rsidP="00AA02F2">
            <w:pPr>
              <w:spacing w:line="240" w:lineRule="auto"/>
              <w:ind w:left="-85" w:right="-82"/>
              <w:jc w:val="center"/>
              <w:rPr>
                <w:rFonts w:eastAsia="SimSun"/>
                <w:b/>
                <w:szCs w:val="22"/>
                <w:cs/>
              </w:rPr>
            </w:pPr>
            <w:r w:rsidRPr="009C1770">
              <w:rPr>
                <w:szCs w:val="22"/>
              </w:rPr>
              <w:t>Retained earnings</w:t>
            </w:r>
          </w:p>
        </w:tc>
      </w:tr>
      <w:tr w:rsidR="00AD12A2" w:rsidRPr="009C1770" w14:paraId="5322E49D" w14:textId="77777777" w:rsidTr="00AA02F2">
        <w:trPr>
          <w:cantSplit/>
          <w:trHeight w:val="182"/>
        </w:trPr>
        <w:tc>
          <w:tcPr>
            <w:tcW w:w="6165" w:type="dxa"/>
            <w:hideMark/>
          </w:tcPr>
          <w:p w14:paraId="68FAF846" w14:textId="71E8C45F" w:rsidR="00AD12A2" w:rsidRPr="009C1770" w:rsidRDefault="00AD12A2" w:rsidP="001E33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szCs w:val="22"/>
              </w:rPr>
            </w:pPr>
          </w:p>
        </w:tc>
        <w:tc>
          <w:tcPr>
            <w:tcW w:w="783" w:type="dxa"/>
          </w:tcPr>
          <w:p w14:paraId="7F13849F" w14:textId="77777777" w:rsidR="00AD12A2" w:rsidRPr="009C1770" w:rsidRDefault="00AD12A2" w:rsidP="00D87830">
            <w:pPr>
              <w:tabs>
                <w:tab w:val="decimal" w:pos="731"/>
                <w:tab w:val="decimal" w:pos="1642"/>
              </w:tabs>
              <w:spacing w:line="240" w:lineRule="auto"/>
              <w:ind w:right="282"/>
              <w:rPr>
                <w:rFonts w:eastAsia="SimSun"/>
                <w:szCs w:val="22"/>
              </w:rPr>
            </w:pPr>
          </w:p>
        </w:tc>
        <w:tc>
          <w:tcPr>
            <w:tcW w:w="180" w:type="dxa"/>
          </w:tcPr>
          <w:p w14:paraId="2AD3C545" w14:textId="77777777" w:rsidR="00AD12A2" w:rsidRPr="009C1770" w:rsidRDefault="00AD12A2" w:rsidP="00AA02F2">
            <w:pPr>
              <w:tabs>
                <w:tab w:val="decimal" w:pos="765"/>
              </w:tabs>
              <w:spacing w:line="240" w:lineRule="auto"/>
              <w:rPr>
                <w:rFonts w:eastAsia="SimSun"/>
                <w:szCs w:val="22"/>
              </w:rPr>
            </w:pPr>
          </w:p>
        </w:tc>
        <w:tc>
          <w:tcPr>
            <w:tcW w:w="1998" w:type="dxa"/>
            <w:vAlign w:val="bottom"/>
          </w:tcPr>
          <w:p w14:paraId="1943A523" w14:textId="041F0C41" w:rsidR="00AD12A2" w:rsidRPr="009C1770" w:rsidRDefault="001E3351" w:rsidP="001E3351">
            <w:pPr>
              <w:tabs>
                <w:tab w:val="decimal" w:pos="1421"/>
              </w:tabs>
              <w:spacing w:line="240" w:lineRule="auto"/>
              <w:ind w:right="11"/>
              <w:jc w:val="center"/>
              <w:rPr>
                <w:rFonts w:eastAsia="SimSun"/>
                <w:szCs w:val="22"/>
              </w:rPr>
            </w:pPr>
            <w:r w:rsidRPr="009C1770">
              <w:rPr>
                <w:i/>
                <w:iCs/>
                <w:szCs w:val="22"/>
              </w:rPr>
              <w:t>(in thousand Baht)</w:t>
            </w:r>
          </w:p>
        </w:tc>
      </w:tr>
      <w:tr w:rsidR="001E3351" w:rsidRPr="009C1770" w14:paraId="51A1E1B1" w14:textId="77777777" w:rsidTr="00523D8C">
        <w:trPr>
          <w:cantSplit/>
          <w:trHeight w:val="182"/>
        </w:trPr>
        <w:tc>
          <w:tcPr>
            <w:tcW w:w="6165" w:type="dxa"/>
            <w:hideMark/>
          </w:tcPr>
          <w:p w14:paraId="1E3B719D" w14:textId="77777777" w:rsidR="001E3351" w:rsidRPr="009C1770" w:rsidRDefault="001E3351" w:rsidP="00523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5" w:hanging="175"/>
              <w:rPr>
                <w:rFonts w:eastAsia="SimSun"/>
                <w:szCs w:val="22"/>
              </w:rPr>
            </w:pPr>
            <w:r w:rsidRPr="009C1770">
              <w:rPr>
                <w:szCs w:val="22"/>
                <w:lang w:val="en-US"/>
              </w:rPr>
              <w:t>At 31 December 2019 - as reported</w:t>
            </w:r>
          </w:p>
        </w:tc>
        <w:tc>
          <w:tcPr>
            <w:tcW w:w="783" w:type="dxa"/>
          </w:tcPr>
          <w:p w14:paraId="69825093" w14:textId="77777777" w:rsidR="001E3351" w:rsidRPr="009C1770" w:rsidRDefault="001E3351" w:rsidP="00523D8C">
            <w:pPr>
              <w:tabs>
                <w:tab w:val="decimal" w:pos="731"/>
                <w:tab w:val="decimal" w:pos="1642"/>
              </w:tabs>
              <w:spacing w:line="240" w:lineRule="auto"/>
              <w:ind w:right="282"/>
              <w:rPr>
                <w:rFonts w:eastAsia="SimSun"/>
                <w:szCs w:val="22"/>
              </w:rPr>
            </w:pPr>
          </w:p>
        </w:tc>
        <w:tc>
          <w:tcPr>
            <w:tcW w:w="180" w:type="dxa"/>
          </w:tcPr>
          <w:p w14:paraId="475A0E9D" w14:textId="77777777" w:rsidR="001E3351" w:rsidRPr="009C1770" w:rsidRDefault="001E3351" w:rsidP="00523D8C">
            <w:pPr>
              <w:tabs>
                <w:tab w:val="decimal" w:pos="765"/>
              </w:tabs>
              <w:spacing w:line="240" w:lineRule="auto"/>
              <w:rPr>
                <w:rFonts w:eastAsia="SimSun"/>
                <w:szCs w:val="22"/>
              </w:rPr>
            </w:pPr>
          </w:p>
        </w:tc>
        <w:tc>
          <w:tcPr>
            <w:tcW w:w="1998" w:type="dxa"/>
            <w:vAlign w:val="bottom"/>
          </w:tcPr>
          <w:p w14:paraId="64EF767F" w14:textId="77777777" w:rsidR="001E3351" w:rsidRPr="009C1770" w:rsidRDefault="001E3351" w:rsidP="00523D8C">
            <w:pPr>
              <w:tabs>
                <w:tab w:val="decimal" w:pos="1421"/>
              </w:tabs>
              <w:spacing w:line="240" w:lineRule="auto"/>
              <w:ind w:right="11"/>
              <w:rPr>
                <w:rFonts w:eastAsia="SimSun"/>
                <w:szCs w:val="22"/>
              </w:rPr>
            </w:pPr>
            <w:r w:rsidRPr="009C1770">
              <w:rPr>
                <w:rFonts w:eastAsia="SimSun"/>
                <w:szCs w:val="22"/>
              </w:rPr>
              <w:t>114,796</w:t>
            </w:r>
          </w:p>
        </w:tc>
      </w:tr>
      <w:tr w:rsidR="00AD12A2" w:rsidRPr="009C1770" w14:paraId="2F653C97" w14:textId="77777777" w:rsidTr="00AA02F2">
        <w:trPr>
          <w:cantSplit/>
          <w:trHeight w:val="182"/>
        </w:trPr>
        <w:tc>
          <w:tcPr>
            <w:tcW w:w="6165" w:type="dxa"/>
            <w:vAlign w:val="bottom"/>
            <w:hideMark/>
          </w:tcPr>
          <w:p w14:paraId="7CA93E03" w14:textId="19F34948" w:rsidR="00AD12A2" w:rsidRPr="009C1770" w:rsidRDefault="00AD12A2" w:rsidP="00AA02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5" w:hanging="175"/>
              <w:rPr>
                <w:rFonts w:eastAsia="SimSun"/>
                <w:szCs w:val="22"/>
              </w:rPr>
            </w:pPr>
            <w:r w:rsidRPr="009C1770">
              <w:rPr>
                <w:i/>
                <w:iCs/>
                <w:szCs w:val="22"/>
                <w:lang w:val="en-US" w:bidi="th-TH"/>
              </w:rPr>
              <w:t>Increase (decrease) due to:</w:t>
            </w:r>
          </w:p>
        </w:tc>
        <w:tc>
          <w:tcPr>
            <w:tcW w:w="783" w:type="dxa"/>
          </w:tcPr>
          <w:p w14:paraId="03BCF746" w14:textId="77777777" w:rsidR="00AD12A2" w:rsidRPr="009C1770" w:rsidRDefault="00AD12A2" w:rsidP="00AA02F2">
            <w:pPr>
              <w:tabs>
                <w:tab w:val="decimal" w:pos="731"/>
                <w:tab w:val="decimal" w:pos="1642"/>
              </w:tabs>
              <w:spacing w:line="240" w:lineRule="auto"/>
              <w:ind w:right="282"/>
              <w:jc w:val="right"/>
              <w:rPr>
                <w:rFonts w:eastAsia="SimSun"/>
                <w:szCs w:val="22"/>
              </w:rPr>
            </w:pPr>
          </w:p>
        </w:tc>
        <w:tc>
          <w:tcPr>
            <w:tcW w:w="180" w:type="dxa"/>
          </w:tcPr>
          <w:p w14:paraId="0366E76A" w14:textId="77777777" w:rsidR="00AD12A2" w:rsidRPr="009C1770" w:rsidRDefault="00AD12A2" w:rsidP="00AA02F2">
            <w:pPr>
              <w:tabs>
                <w:tab w:val="decimal" w:pos="765"/>
              </w:tabs>
              <w:spacing w:line="240" w:lineRule="auto"/>
              <w:rPr>
                <w:rFonts w:eastAsia="SimSun"/>
                <w:szCs w:val="22"/>
              </w:rPr>
            </w:pPr>
          </w:p>
        </w:tc>
        <w:tc>
          <w:tcPr>
            <w:tcW w:w="1998" w:type="dxa"/>
            <w:tcBorders>
              <w:top w:val="nil"/>
              <w:left w:val="nil"/>
              <w:right w:val="nil"/>
            </w:tcBorders>
            <w:vAlign w:val="bottom"/>
          </w:tcPr>
          <w:p w14:paraId="1DC87CB7" w14:textId="77777777" w:rsidR="00AD12A2" w:rsidRPr="009C1770" w:rsidRDefault="00AD12A2" w:rsidP="00AA02F2">
            <w:pPr>
              <w:tabs>
                <w:tab w:val="decimal" w:pos="1421"/>
              </w:tabs>
              <w:spacing w:line="240" w:lineRule="auto"/>
              <w:ind w:right="11"/>
              <w:rPr>
                <w:rFonts w:eastAsia="SimSun"/>
                <w:szCs w:val="22"/>
              </w:rPr>
            </w:pPr>
          </w:p>
        </w:tc>
      </w:tr>
      <w:tr w:rsidR="00AD12A2" w:rsidRPr="009C1770" w14:paraId="688757CA" w14:textId="77777777" w:rsidTr="00AA02F2">
        <w:trPr>
          <w:cantSplit/>
          <w:trHeight w:val="182"/>
        </w:trPr>
        <w:tc>
          <w:tcPr>
            <w:tcW w:w="6165" w:type="dxa"/>
            <w:vAlign w:val="bottom"/>
          </w:tcPr>
          <w:p w14:paraId="59D24AF7" w14:textId="467D0C91" w:rsidR="00AD12A2" w:rsidRPr="009C1770" w:rsidRDefault="00AD12A2" w:rsidP="00AD12A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8" w:right="8" w:hanging="188"/>
              <w:rPr>
                <w:rFonts w:eastAsia="SimSun"/>
                <w:szCs w:val="22"/>
              </w:rPr>
            </w:pPr>
            <w:r w:rsidRPr="009C1770">
              <w:rPr>
                <w:szCs w:val="22"/>
                <w:lang w:val="en-US" w:bidi="th-TH"/>
              </w:rPr>
              <w:t xml:space="preserve">Adoption of TFRS </w:t>
            </w:r>
            <w:r w:rsidR="00B05BE7" w:rsidRPr="009C1770">
              <w:rPr>
                <w:szCs w:val="22"/>
                <w:lang w:val="en-US" w:bidi="th-TH"/>
              </w:rPr>
              <w:t>-</w:t>
            </w:r>
            <w:r w:rsidRPr="009C1770">
              <w:rPr>
                <w:szCs w:val="22"/>
                <w:lang w:val="en-US" w:bidi="th-TH"/>
              </w:rPr>
              <w:t xml:space="preserve"> Financial instruments standards</w:t>
            </w:r>
          </w:p>
        </w:tc>
        <w:tc>
          <w:tcPr>
            <w:tcW w:w="783" w:type="dxa"/>
          </w:tcPr>
          <w:p w14:paraId="7392C4F6" w14:textId="77777777" w:rsidR="00AD12A2" w:rsidRPr="009C1770" w:rsidRDefault="00AD12A2" w:rsidP="00AD12A2">
            <w:pPr>
              <w:tabs>
                <w:tab w:val="decimal" w:pos="731"/>
                <w:tab w:val="decimal" w:pos="1642"/>
              </w:tabs>
              <w:spacing w:line="240" w:lineRule="auto"/>
              <w:ind w:right="282"/>
              <w:jc w:val="right"/>
              <w:rPr>
                <w:rFonts w:eastAsia="SimSun"/>
                <w:b/>
                <w:bCs/>
                <w:szCs w:val="22"/>
              </w:rPr>
            </w:pPr>
          </w:p>
        </w:tc>
        <w:tc>
          <w:tcPr>
            <w:tcW w:w="180" w:type="dxa"/>
          </w:tcPr>
          <w:p w14:paraId="609B0C66" w14:textId="77777777" w:rsidR="00AD12A2" w:rsidRPr="009C1770" w:rsidRDefault="00AD12A2" w:rsidP="00AD12A2">
            <w:pPr>
              <w:tabs>
                <w:tab w:val="decimal" w:pos="765"/>
              </w:tabs>
              <w:spacing w:line="240" w:lineRule="auto"/>
              <w:rPr>
                <w:rFonts w:eastAsia="SimSun"/>
                <w:szCs w:val="22"/>
              </w:rPr>
            </w:pPr>
          </w:p>
        </w:tc>
        <w:tc>
          <w:tcPr>
            <w:tcW w:w="1998" w:type="dxa"/>
            <w:tcBorders>
              <w:left w:val="nil"/>
              <w:right w:val="nil"/>
            </w:tcBorders>
            <w:vAlign w:val="bottom"/>
          </w:tcPr>
          <w:p w14:paraId="373788C9" w14:textId="77777777" w:rsidR="00AD12A2" w:rsidRPr="009C1770" w:rsidRDefault="00AD12A2" w:rsidP="00AD12A2">
            <w:pPr>
              <w:tabs>
                <w:tab w:val="decimal" w:pos="1421"/>
              </w:tabs>
              <w:spacing w:line="240" w:lineRule="auto"/>
              <w:ind w:right="11"/>
              <w:rPr>
                <w:rFonts w:eastAsia="SimSun"/>
                <w:szCs w:val="22"/>
              </w:rPr>
            </w:pPr>
          </w:p>
        </w:tc>
      </w:tr>
      <w:tr w:rsidR="00AD12A2" w:rsidRPr="009C1770" w14:paraId="07049100" w14:textId="77777777" w:rsidTr="00AA02F2">
        <w:trPr>
          <w:cantSplit/>
          <w:trHeight w:val="182"/>
        </w:trPr>
        <w:tc>
          <w:tcPr>
            <w:tcW w:w="6165" w:type="dxa"/>
          </w:tcPr>
          <w:p w14:paraId="2B3FD93E" w14:textId="7F00BF2D" w:rsidR="00AD12A2" w:rsidRPr="009C1770" w:rsidRDefault="00AD12A2" w:rsidP="00AD12A2">
            <w:pPr>
              <w:tabs>
                <w:tab w:val="left" w:pos="371"/>
              </w:tabs>
              <w:spacing w:line="240" w:lineRule="auto"/>
              <w:ind w:left="371" w:right="8" w:hanging="180"/>
              <w:rPr>
                <w:rFonts w:eastAsia="SimSun"/>
                <w:szCs w:val="22"/>
              </w:rPr>
            </w:pPr>
            <w:r w:rsidRPr="009C1770">
              <w:rPr>
                <w:szCs w:val="22"/>
                <w:lang w:val="en-US" w:bidi="th-TH"/>
              </w:rPr>
              <w:t>Impairment losses on financial assets</w:t>
            </w:r>
          </w:p>
        </w:tc>
        <w:tc>
          <w:tcPr>
            <w:tcW w:w="783" w:type="dxa"/>
          </w:tcPr>
          <w:p w14:paraId="4B7DF8D6" w14:textId="35C51553" w:rsidR="00AD12A2" w:rsidRPr="009C1770" w:rsidRDefault="00AD12A2" w:rsidP="00AD12A2">
            <w:pPr>
              <w:spacing w:line="240" w:lineRule="auto"/>
              <w:jc w:val="center"/>
              <w:rPr>
                <w:rFonts w:eastAsia="SimSun"/>
                <w:i/>
                <w:iCs/>
                <w:szCs w:val="22"/>
              </w:rPr>
            </w:pPr>
            <w:proofErr w:type="gramStart"/>
            <w:r w:rsidRPr="009C1770">
              <w:rPr>
                <w:rFonts w:eastAsia="SimSun"/>
                <w:i/>
                <w:iCs/>
                <w:szCs w:val="22"/>
              </w:rPr>
              <w:t>a</w:t>
            </w:r>
            <w:r w:rsidRPr="009C1770">
              <w:rPr>
                <w:rFonts w:eastAsia="SimSun"/>
                <w:i/>
                <w:iCs/>
                <w:szCs w:val="22"/>
                <w:cs/>
              </w:rPr>
              <w:t>(</w:t>
            </w:r>
            <w:proofErr w:type="gramEnd"/>
            <w:r w:rsidRPr="009C1770">
              <w:rPr>
                <w:rFonts w:eastAsia="SimSun"/>
                <w:i/>
                <w:iCs/>
                <w:szCs w:val="22"/>
              </w:rPr>
              <w:t>2)</w:t>
            </w:r>
          </w:p>
        </w:tc>
        <w:tc>
          <w:tcPr>
            <w:tcW w:w="180" w:type="dxa"/>
          </w:tcPr>
          <w:p w14:paraId="3AC0175D" w14:textId="77777777" w:rsidR="00AD12A2" w:rsidRPr="009C1770" w:rsidRDefault="00AD12A2" w:rsidP="00AD12A2">
            <w:pPr>
              <w:tabs>
                <w:tab w:val="decimal" w:pos="765"/>
              </w:tabs>
              <w:spacing w:line="240" w:lineRule="auto"/>
              <w:rPr>
                <w:rFonts w:eastAsia="SimSun"/>
                <w:szCs w:val="22"/>
              </w:rPr>
            </w:pPr>
          </w:p>
        </w:tc>
        <w:tc>
          <w:tcPr>
            <w:tcW w:w="1998" w:type="dxa"/>
            <w:tcBorders>
              <w:left w:val="nil"/>
              <w:right w:val="nil"/>
            </w:tcBorders>
            <w:vAlign w:val="bottom"/>
          </w:tcPr>
          <w:p w14:paraId="764D1AA8" w14:textId="77777777" w:rsidR="00AD12A2" w:rsidRPr="009C1770" w:rsidRDefault="00AD12A2" w:rsidP="00AD12A2">
            <w:pPr>
              <w:tabs>
                <w:tab w:val="decimal" w:pos="1421"/>
              </w:tabs>
              <w:spacing w:line="240" w:lineRule="auto"/>
              <w:ind w:right="11"/>
              <w:rPr>
                <w:rFonts w:eastAsia="SimSun"/>
                <w:szCs w:val="22"/>
              </w:rPr>
            </w:pPr>
            <w:r w:rsidRPr="009C1770">
              <w:rPr>
                <w:rFonts w:eastAsia="SimSun"/>
                <w:szCs w:val="22"/>
              </w:rPr>
              <w:t>(37,033)</w:t>
            </w:r>
          </w:p>
        </w:tc>
      </w:tr>
      <w:tr w:rsidR="00AD12A2" w:rsidRPr="009C1770" w14:paraId="03169EB3" w14:textId="77777777" w:rsidTr="00AA02F2">
        <w:trPr>
          <w:cantSplit/>
          <w:trHeight w:val="182"/>
        </w:trPr>
        <w:tc>
          <w:tcPr>
            <w:tcW w:w="6165" w:type="dxa"/>
            <w:vAlign w:val="bottom"/>
          </w:tcPr>
          <w:p w14:paraId="553B6B1D" w14:textId="63807D96" w:rsidR="00AD12A2" w:rsidRPr="009C1770" w:rsidRDefault="00AD12A2" w:rsidP="00AD12A2">
            <w:pPr>
              <w:spacing w:line="240" w:lineRule="auto"/>
              <w:ind w:left="191" w:right="8"/>
              <w:rPr>
                <w:rFonts w:eastAsia="SimSun"/>
                <w:szCs w:val="22"/>
              </w:rPr>
            </w:pPr>
            <w:r w:rsidRPr="009C1770">
              <w:rPr>
                <w:szCs w:val="22"/>
              </w:rPr>
              <w:t>Related tax</w:t>
            </w:r>
          </w:p>
        </w:tc>
        <w:tc>
          <w:tcPr>
            <w:tcW w:w="783" w:type="dxa"/>
          </w:tcPr>
          <w:p w14:paraId="638927A0" w14:textId="77777777" w:rsidR="00AD12A2" w:rsidRPr="009C1770" w:rsidRDefault="00AD12A2" w:rsidP="00AD12A2">
            <w:pPr>
              <w:tabs>
                <w:tab w:val="decimal" w:pos="636"/>
              </w:tabs>
              <w:spacing w:line="240" w:lineRule="auto"/>
              <w:rPr>
                <w:rFonts w:eastAsia="SimSun"/>
                <w:i/>
                <w:iCs/>
                <w:szCs w:val="22"/>
              </w:rPr>
            </w:pPr>
          </w:p>
        </w:tc>
        <w:tc>
          <w:tcPr>
            <w:tcW w:w="180" w:type="dxa"/>
          </w:tcPr>
          <w:p w14:paraId="1FC21B24" w14:textId="77777777" w:rsidR="00AD12A2" w:rsidRPr="009C1770" w:rsidRDefault="00AD12A2" w:rsidP="00AD12A2">
            <w:pPr>
              <w:tabs>
                <w:tab w:val="decimal" w:pos="765"/>
              </w:tabs>
              <w:spacing w:line="240" w:lineRule="auto"/>
              <w:rPr>
                <w:rFonts w:eastAsia="SimSun"/>
                <w:szCs w:val="22"/>
              </w:rPr>
            </w:pPr>
          </w:p>
        </w:tc>
        <w:tc>
          <w:tcPr>
            <w:tcW w:w="1998" w:type="dxa"/>
            <w:tcBorders>
              <w:left w:val="nil"/>
              <w:right w:val="nil"/>
            </w:tcBorders>
            <w:vAlign w:val="bottom"/>
          </w:tcPr>
          <w:p w14:paraId="7497EAC6" w14:textId="77777777" w:rsidR="00AD12A2" w:rsidRPr="009C1770" w:rsidRDefault="00AD12A2" w:rsidP="00AD12A2">
            <w:pPr>
              <w:tabs>
                <w:tab w:val="decimal" w:pos="1421"/>
              </w:tabs>
              <w:spacing w:line="240" w:lineRule="auto"/>
              <w:ind w:right="11"/>
              <w:rPr>
                <w:rFonts w:eastAsia="SimSun"/>
                <w:szCs w:val="22"/>
              </w:rPr>
            </w:pPr>
            <w:r w:rsidRPr="009C1770">
              <w:rPr>
                <w:rFonts w:eastAsia="SimSun"/>
                <w:szCs w:val="22"/>
              </w:rPr>
              <w:t>7,406</w:t>
            </w:r>
          </w:p>
        </w:tc>
      </w:tr>
      <w:tr w:rsidR="00AD12A2" w:rsidRPr="009C1770" w14:paraId="61201F8F" w14:textId="77777777" w:rsidTr="00AA02F2">
        <w:trPr>
          <w:cantSplit/>
          <w:trHeight w:val="182"/>
        </w:trPr>
        <w:tc>
          <w:tcPr>
            <w:tcW w:w="6165" w:type="dxa"/>
          </w:tcPr>
          <w:p w14:paraId="15D2FABE" w14:textId="2013B6B8" w:rsidR="00AD12A2" w:rsidRPr="009C1770" w:rsidRDefault="00AD12A2" w:rsidP="00AD1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8" w:right="8" w:hanging="178"/>
              <w:rPr>
                <w:rFonts w:eastAsia="SimSun"/>
                <w:b/>
                <w:bCs/>
                <w:szCs w:val="22"/>
                <w:cs/>
              </w:rPr>
            </w:pPr>
            <w:r w:rsidRPr="009C1770">
              <w:rPr>
                <w:b/>
                <w:bCs/>
                <w:szCs w:val="22"/>
              </w:rPr>
              <w:t>At 1 January 2020 - restated</w:t>
            </w:r>
          </w:p>
        </w:tc>
        <w:tc>
          <w:tcPr>
            <w:tcW w:w="783" w:type="dxa"/>
          </w:tcPr>
          <w:p w14:paraId="59EA09F7" w14:textId="77777777" w:rsidR="00AD12A2" w:rsidRPr="009C1770" w:rsidRDefault="00AD12A2" w:rsidP="00AD12A2">
            <w:pPr>
              <w:tabs>
                <w:tab w:val="decimal" w:pos="731"/>
                <w:tab w:val="decimal" w:pos="1642"/>
              </w:tabs>
              <w:spacing w:line="240" w:lineRule="auto"/>
              <w:ind w:right="282"/>
              <w:jc w:val="right"/>
              <w:rPr>
                <w:rFonts w:eastAsia="SimSun"/>
                <w:b/>
                <w:bCs/>
                <w:szCs w:val="22"/>
              </w:rPr>
            </w:pPr>
          </w:p>
        </w:tc>
        <w:tc>
          <w:tcPr>
            <w:tcW w:w="180" w:type="dxa"/>
          </w:tcPr>
          <w:p w14:paraId="028D2964" w14:textId="77777777" w:rsidR="00AD12A2" w:rsidRPr="009C1770" w:rsidRDefault="00AD12A2" w:rsidP="00AD12A2">
            <w:pPr>
              <w:tabs>
                <w:tab w:val="decimal" w:pos="765"/>
              </w:tabs>
              <w:spacing w:line="240" w:lineRule="auto"/>
              <w:ind w:left="-156" w:right="-102"/>
              <w:rPr>
                <w:rFonts w:eastAsia="SimSun"/>
                <w:szCs w:val="22"/>
              </w:rPr>
            </w:pPr>
          </w:p>
        </w:tc>
        <w:tc>
          <w:tcPr>
            <w:tcW w:w="1998" w:type="dxa"/>
            <w:tcBorders>
              <w:top w:val="single" w:sz="4" w:space="0" w:color="auto"/>
              <w:left w:val="nil"/>
              <w:bottom w:val="double" w:sz="4" w:space="0" w:color="auto"/>
              <w:right w:val="nil"/>
            </w:tcBorders>
            <w:vAlign w:val="bottom"/>
          </w:tcPr>
          <w:p w14:paraId="7C79A0F0" w14:textId="77777777" w:rsidR="00AD12A2" w:rsidRPr="009C1770" w:rsidRDefault="00AD12A2" w:rsidP="00AD12A2">
            <w:pPr>
              <w:tabs>
                <w:tab w:val="decimal" w:pos="1421"/>
              </w:tabs>
              <w:spacing w:line="240" w:lineRule="auto"/>
              <w:ind w:left="-156" w:right="-102"/>
              <w:rPr>
                <w:rFonts w:eastAsia="SimSun"/>
                <w:b/>
                <w:bCs/>
                <w:szCs w:val="22"/>
              </w:rPr>
            </w:pPr>
            <w:r w:rsidRPr="009C1770">
              <w:rPr>
                <w:rFonts w:eastAsia="SimSun"/>
                <w:b/>
                <w:bCs/>
                <w:szCs w:val="22"/>
              </w:rPr>
              <w:t>85,169</w:t>
            </w:r>
          </w:p>
        </w:tc>
      </w:tr>
    </w:tbl>
    <w:p w14:paraId="4737F73B" w14:textId="77777777" w:rsidR="00AD12A2" w:rsidRDefault="00AD12A2" w:rsidP="00B148C5">
      <w:pPr>
        <w:spacing w:line="240" w:lineRule="auto"/>
        <w:ind w:left="540"/>
        <w:jc w:val="thaiDistribute"/>
        <w:rPr>
          <w:b/>
          <w:bCs/>
          <w:sz w:val="20"/>
          <w:szCs w:val="18"/>
          <w:highlight w:val="cyan"/>
        </w:rPr>
      </w:pPr>
    </w:p>
    <w:p w14:paraId="2F76A2D4" w14:textId="77777777" w:rsidR="005F1089" w:rsidRDefault="005F1089">
      <w:pPr>
        <w:spacing w:line="240" w:lineRule="auto"/>
        <w:rPr>
          <w:b/>
          <w:bCs/>
          <w:i/>
          <w:iCs/>
          <w:szCs w:val="22"/>
        </w:rPr>
      </w:pPr>
      <w:r>
        <w:rPr>
          <w:b/>
          <w:bCs/>
          <w:i/>
          <w:iCs/>
          <w:szCs w:val="22"/>
        </w:rPr>
        <w:br w:type="page"/>
      </w:r>
    </w:p>
    <w:p w14:paraId="14A3F0A7" w14:textId="23C74A35" w:rsidR="00B148C5" w:rsidRPr="00A00964" w:rsidRDefault="003E14AB" w:rsidP="008857C9">
      <w:pPr>
        <w:tabs>
          <w:tab w:val="left" w:pos="900"/>
        </w:tabs>
        <w:spacing w:line="240" w:lineRule="auto"/>
        <w:ind w:left="900" w:hanging="360"/>
        <w:rPr>
          <w:b/>
          <w:bCs/>
          <w:i/>
          <w:iCs/>
          <w:szCs w:val="22"/>
        </w:rPr>
      </w:pPr>
      <w:r w:rsidRPr="00A00964">
        <w:rPr>
          <w:b/>
          <w:bCs/>
          <w:i/>
          <w:iCs/>
          <w:szCs w:val="22"/>
        </w:rPr>
        <w:lastRenderedPageBreak/>
        <w:t>(a)</w:t>
      </w:r>
      <w:r w:rsidR="00B148C5" w:rsidRPr="00A00964">
        <w:rPr>
          <w:b/>
          <w:bCs/>
          <w:i/>
          <w:iCs/>
          <w:szCs w:val="22"/>
        </w:rPr>
        <w:t xml:space="preserve"> </w:t>
      </w:r>
      <w:r w:rsidR="00676811" w:rsidRPr="00A00964">
        <w:rPr>
          <w:b/>
          <w:bCs/>
          <w:i/>
          <w:iCs/>
          <w:szCs w:val="22"/>
        </w:rPr>
        <w:tab/>
      </w:r>
      <w:r w:rsidR="00B148C5" w:rsidRPr="00A00964">
        <w:rPr>
          <w:b/>
          <w:bCs/>
          <w:i/>
          <w:iCs/>
          <w:szCs w:val="22"/>
        </w:rPr>
        <w:t>TFRS - Financial instruments standards</w:t>
      </w:r>
    </w:p>
    <w:p w14:paraId="24BFCE78" w14:textId="77777777" w:rsidR="00B148C5" w:rsidRPr="00A00964" w:rsidRDefault="00B148C5" w:rsidP="00F55E9D">
      <w:pPr>
        <w:spacing w:line="240" w:lineRule="auto"/>
        <w:jc w:val="thaiDistribute"/>
        <w:rPr>
          <w:szCs w:val="22"/>
        </w:rPr>
      </w:pPr>
    </w:p>
    <w:p w14:paraId="6D608764" w14:textId="7B89A9D2" w:rsidR="00B148C5" w:rsidRPr="00A00964" w:rsidRDefault="00B148C5" w:rsidP="00B148C5">
      <w:pPr>
        <w:pStyle w:val="ListParagraph"/>
        <w:spacing w:line="240" w:lineRule="auto"/>
        <w:ind w:left="900"/>
        <w:jc w:val="thaiDistribute"/>
        <w:rPr>
          <w:i/>
          <w:iCs/>
          <w:color w:val="3333CC"/>
          <w:szCs w:val="22"/>
          <w:shd w:val="clear" w:color="auto" w:fill="D9D9D9"/>
        </w:rPr>
      </w:pPr>
      <w:r w:rsidRPr="00A00964">
        <w:rPr>
          <w:szCs w:val="22"/>
        </w:rPr>
        <w:t xml:space="preserve">These TFRS - Financial instruments standards establish requirements related to definition, recognition, measurement, impairment and </w:t>
      </w:r>
      <w:r w:rsidRPr="00A00964">
        <w:rPr>
          <w:rFonts w:cs="Angsana New"/>
          <w:szCs w:val="22"/>
          <w:lang w:val="en-US" w:bidi="th-TH"/>
        </w:rPr>
        <w:t>derecognition</w:t>
      </w:r>
      <w:r w:rsidRPr="00A00964">
        <w:rPr>
          <w:szCs w:val="22"/>
        </w:rPr>
        <w:t xml:space="preserve"> of financial assets and financial liabilities</w:t>
      </w:r>
      <w:r w:rsidRPr="00A00964">
        <w:rPr>
          <w:rFonts w:cs="Angsana New"/>
          <w:szCs w:val="22"/>
          <w:lang w:val="en-US" w:bidi="th-TH"/>
        </w:rPr>
        <w:t>, including accounting for derivatives and hedge accounting.</w:t>
      </w:r>
      <w:r w:rsidR="00F55E9D" w:rsidRPr="00A00964">
        <w:rPr>
          <w:rFonts w:cs="Angsana New"/>
          <w:szCs w:val="22"/>
          <w:lang w:val="en-US" w:bidi="th-TH"/>
        </w:rPr>
        <w:t xml:space="preserve"> </w:t>
      </w:r>
      <w:r w:rsidRPr="00A00964">
        <w:rPr>
          <w:rFonts w:cs="Angsana New"/>
          <w:szCs w:val="22"/>
          <w:lang w:val="en-US" w:bidi="th-TH"/>
        </w:rPr>
        <w:t xml:space="preserve">The impact from adoption of TFRS </w:t>
      </w:r>
      <w:r w:rsidR="005F1089">
        <w:rPr>
          <w:rFonts w:cs="Angsana New"/>
          <w:szCs w:val="22"/>
          <w:lang w:val="en-US" w:bidi="th-TH"/>
        </w:rPr>
        <w:t>-</w:t>
      </w:r>
      <w:r w:rsidRPr="00A00964">
        <w:rPr>
          <w:rFonts w:cs="Angsana New"/>
          <w:szCs w:val="22"/>
          <w:lang w:val="en-US" w:bidi="th-TH"/>
        </w:rPr>
        <w:t xml:space="preserve"> Financial instruments standards are as follows: </w:t>
      </w:r>
    </w:p>
    <w:p w14:paraId="6037E8E4" w14:textId="77777777" w:rsidR="009C034E" w:rsidRPr="00A00964" w:rsidRDefault="009C034E" w:rsidP="00B148C5">
      <w:pPr>
        <w:pStyle w:val="ListParagraph"/>
        <w:spacing w:line="240" w:lineRule="auto"/>
        <w:ind w:left="900"/>
        <w:jc w:val="thaiDistribute"/>
        <w:rPr>
          <w:szCs w:val="22"/>
          <w:lang w:val="en-US" w:bidi="th-TH"/>
        </w:rPr>
      </w:pPr>
    </w:p>
    <w:p w14:paraId="75D024B0" w14:textId="371C5295" w:rsidR="00B148C5" w:rsidRPr="00A00964" w:rsidRDefault="003E14AB" w:rsidP="00A93677">
      <w:pPr>
        <w:pStyle w:val="ListParagraph"/>
        <w:spacing w:line="240" w:lineRule="auto"/>
        <w:ind w:left="900"/>
        <w:jc w:val="thaiDistribute"/>
        <w:rPr>
          <w:rFonts w:cs="Angsana New"/>
          <w:szCs w:val="22"/>
          <w:lang w:val="en-US" w:bidi="th-TH"/>
        </w:rPr>
      </w:pPr>
      <w:r w:rsidRPr="00A00964">
        <w:rPr>
          <w:rFonts w:cs="Angsana New"/>
          <w:szCs w:val="22"/>
          <w:lang w:val="en-US" w:bidi="th-TH"/>
        </w:rPr>
        <w:t xml:space="preserve">(1) </w:t>
      </w:r>
      <w:r w:rsidR="00800316">
        <w:rPr>
          <w:rFonts w:cs="Angsana New"/>
          <w:szCs w:val="22"/>
          <w:lang w:val="en-US" w:bidi="th-TH"/>
        </w:rPr>
        <w:t xml:space="preserve">   </w:t>
      </w:r>
      <w:r w:rsidR="00B148C5" w:rsidRPr="00A00964">
        <w:rPr>
          <w:rFonts w:cs="Angsana New"/>
          <w:szCs w:val="22"/>
          <w:lang w:val="en-US" w:bidi="th-TH"/>
        </w:rPr>
        <w:t>Classification and measurement of financial assets and financial liabilities</w:t>
      </w:r>
    </w:p>
    <w:p w14:paraId="4D1C7B1C" w14:textId="77777777" w:rsidR="00B148C5" w:rsidRPr="00A00964" w:rsidRDefault="00B148C5" w:rsidP="00B148C5">
      <w:pPr>
        <w:pStyle w:val="ListParagraph"/>
        <w:spacing w:line="240" w:lineRule="auto"/>
        <w:ind w:left="1260"/>
        <w:jc w:val="thaiDistribute"/>
        <w:rPr>
          <w:color w:val="000000"/>
          <w:szCs w:val="22"/>
        </w:rPr>
      </w:pPr>
    </w:p>
    <w:p w14:paraId="58ABAEB9" w14:textId="5454CBF2" w:rsidR="00B148C5" w:rsidRPr="00A00964" w:rsidRDefault="00B148C5" w:rsidP="00A93677">
      <w:pPr>
        <w:pStyle w:val="ListParagraph"/>
        <w:spacing w:line="240" w:lineRule="auto"/>
        <w:ind w:left="1350"/>
        <w:jc w:val="thaiDistribute"/>
        <w:rPr>
          <w:color w:val="000000"/>
          <w:szCs w:val="22"/>
        </w:rPr>
      </w:pPr>
      <w:r w:rsidRPr="00A00964">
        <w:rPr>
          <w:color w:val="000000"/>
          <w:szCs w:val="22"/>
        </w:rPr>
        <w:t xml:space="preserve">TFRS 9 contains three principal classification categories for financial assets: measured at amortised cost, fair value </w:t>
      </w:r>
      <w:r w:rsidR="009C034E" w:rsidRPr="00A00964">
        <w:rPr>
          <w:color w:val="000000"/>
          <w:szCs w:val="22"/>
        </w:rPr>
        <w:t>through</w:t>
      </w:r>
      <w:r w:rsidRPr="00A00964">
        <w:rPr>
          <w:color w:val="000000"/>
          <w:szCs w:val="22"/>
        </w:rPr>
        <w:t xml:space="preserve"> other comprehensive income (FVOCI) and fair value </w:t>
      </w:r>
      <w:r w:rsidR="009C034E" w:rsidRPr="00A00964">
        <w:rPr>
          <w:color w:val="000000"/>
          <w:szCs w:val="22"/>
        </w:rPr>
        <w:t>through</w:t>
      </w:r>
      <w:r w:rsidRPr="00A00964">
        <w:rPr>
          <w:color w:val="000000"/>
          <w:szCs w:val="22"/>
        </w:rPr>
        <w:t xml:space="preserve"> profit or loss (FVTPL). The classification is based on the cash flow characteristics of the financial asset and the business model in which they are managed.</w:t>
      </w:r>
      <w:r w:rsidR="00176784" w:rsidRPr="00A00964">
        <w:rPr>
          <w:color w:val="000000"/>
          <w:szCs w:val="22"/>
        </w:rPr>
        <w:t xml:space="preserve"> </w:t>
      </w:r>
      <w:r w:rsidRPr="00A00964">
        <w:rPr>
          <w:color w:val="000000"/>
          <w:szCs w:val="22"/>
        </w:rPr>
        <w:t xml:space="preserve">TFRS 9 eliminates the previous classification of held-to-maturity debt securities, available-for-sale securities, trading securities and general investment as specified by TAS 105. </w:t>
      </w:r>
    </w:p>
    <w:p w14:paraId="4D5AC8F8" w14:textId="77777777" w:rsidR="00B148C5" w:rsidRPr="00A00964" w:rsidRDefault="00B148C5" w:rsidP="00A93677">
      <w:pPr>
        <w:pStyle w:val="ListParagraph"/>
        <w:spacing w:line="240" w:lineRule="auto"/>
        <w:ind w:left="1350"/>
        <w:jc w:val="thaiDistribute"/>
        <w:rPr>
          <w:color w:val="000000"/>
          <w:szCs w:val="22"/>
          <w:highlight w:val="cyan"/>
        </w:rPr>
      </w:pPr>
    </w:p>
    <w:p w14:paraId="6637D967" w14:textId="76C2CCEB" w:rsidR="00B148C5" w:rsidRPr="00A00964" w:rsidRDefault="00B148C5" w:rsidP="00B6004B">
      <w:pPr>
        <w:pStyle w:val="ListParagraph"/>
        <w:spacing w:line="240" w:lineRule="auto"/>
        <w:ind w:left="1350"/>
        <w:jc w:val="both"/>
        <w:rPr>
          <w:rFonts w:cs="Angsana New"/>
          <w:szCs w:val="22"/>
          <w:lang w:val="en-US" w:bidi="th-TH"/>
        </w:rPr>
      </w:pPr>
      <w:r w:rsidRPr="00A00964">
        <w:rPr>
          <w:rFonts w:cs="Angsana New"/>
          <w:szCs w:val="22"/>
          <w:lang w:val="en-US" w:bidi="th-TH"/>
        </w:rPr>
        <w:t xml:space="preserve">Under TFRS 9, interest income and interest expenses </w:t>
      </w:r>
      <w:proofErr w:type="spellStart"/>
      <w:r w:rsidRPr="00A00964">
        <w:rPr>
          <w:rFonts w:cs="Angsana New"/>
          <w:szCs w:val="22"/>
          <w:lang w:val="en-US" w:bidi="th-TH"/>
        </w:rPr>
        <w:t>recognised</w:t>
      </w:r>
      <w:proofErr w:type="spellEnd"/>
      <w:r w:rsidRPr="00A00964">
        <w:rPr>
          <w:rFonts w:cs="Angsana New"/>
          <w:szCs w:val="22"/>
          <w:lang w:val="en-US" w:bidi="th-TH"/>
        </w:rPr>
        <w:t xml:space="preserve"> from all financial assets and financial liabilities measured at </w:t>
      </w:r>
      <w:proofErr w:type="spellStart"/>
      <w:r w:rsidRPr="00A00964">
        <w:rPr>
          <w:rFonts w:cs="Angsana New"/>
          <w:szCs w:val="22"/>
          <w:lang w:val="en-US" w:bidi="th-TH"/>
        </w:rPr>
        <w:t>amortised</w:t>
      </w:r>
      <w:proofErr w:type="spellEnd"/>
      <w:r w:rsidRPr="00A00964">
        <w:rPr>
          <w:rFonts w:cs="Angsana New"/>
          <w:szCs w:val="22"/>
          <w:lang w:val="en-US" w:bidi="th-TH"/>
        </w:rPr>
        <w:t xml:space="preserve"> cost shall be calculated using effective interest rate method. Previously, the </w:t>
      </w:r>
      <w:r w:rsidRPr="00A00964">
        <w:rPr>
          <w:szCs w:val="22"/>
        </w:rPr>
        <w:t>Group</w:t>
      </w:r>
      <w:r w:rsidRPr="00A00964">
        <w:rPr>
          <w:rFonts w:cs="Angsana New"/>
          <w:szCs w:val="22"/>
          <w:lang w:val="en-US" w:bidi="th-TH"/>
        </w:rPr>
        <w:t xml:space="preserve"> </w:t>
      </w:r>
      <w:proofErr w:type="spellStart"/>
      <w:r w:rsidRPr="00A00964">
        <w:rPr>
          <w:rFonts w:cs="Angsana New"/>
          <w:szCs w:val="22"/>
          <w:lang w:val="en-US" w:bidi="th-TH"/>
        </w:rPr>
        <w:t>recognised</w:t>
      </w:r>
      <w:proofErr w:type="spellEnd"/>
      <w:r w:rsidRPr="00A00964">
        <w:rPr>
          <w:rFonts w:cs="Angsana New"/>
          <w:szCs w:val="22"/>
          <w:lang w:val="en-US" w:bidi="th-TH"/>
        </w:rPr>
        <w:t xml:space="preserve"> interest income and interest expenses at the rate specified in the contract</w:t>
      </w:r>
      <w:r w:rsidR="00B6004B" w:rsidRPr="00A00964">
        <w:rPr>
          <w:rFonts w:cs="Angsana New"/>
          <w:szCs w:val="22"/>
          <w:lang w:val="en-US" w:bidi="th-TH"/>
        </w:rPr>
        <w:t xml:space="preserve"> that there will be no material impact on the financial statements in the period of initial application</w:t>
      </w:r>
      <w:r w:rsidR="00AC4FBE">
        <w:rPr>
          <w:rFonts w:cs="Angsana New"/>
          <w:szCs w:val="22"/>
          <w:lang w:val="en-US" w:bidi="th-TH"/>
        </w:rPr>
        <w:t>.</w:t>
      </w:r>
    </w:p>
    <w:p w14:paraId="2E66335D" w14:textId="688C1261" w:rsidR="00E23EEB" w:rsidRPr="00A00964" w:rsidRDefault="00E23EEB">
      <w:pPr>
        <w:spacing w:line="240" w:lineRule="auto"/>
        <w:rPr>
          <w:szCs w:val="22"/>
          <w:highlight w:val="cyan"/>
          <w:lang w:val="en-US" w:bidi="th-TH"/>
        </w:rPr>
      </w:pPr>
    </w:p>
    <w:p w14:paraId="790EC564" w14:textId="69D04A64" w:rsidR="00B252CB" w:rsidRPr="00A00964" w:rsidRDefault="00B6004B" w:rsidP="00B6004B">
      <w:pPr>
        <w:pStyle w:val="Style2"/>
        <w:ind w:left="1350"/>
        <w:rPr>
          <w:sz w:val="22"/>
          <w:szCs w:val="22"/>
          <w:lang w:bidi="th-TH"/>
        </w:rPr>
      </w:pPr>
      <w:r w:rsidRPr="00A00964">
        <w:rPr>
          <w:sz w:val="22"/>
          <w:szCs w:val="22"/>
          <w:lang w:bidi="th-TH"/>
        </w:rPr>
        <w:t>Applying TFRS 9 has no material impact on classification and measurement of financial assets and financial liabilities. Classification and measurement at amortised cost is approximation to carrying amount</w:t>
      </w:r>
      <w:r w:rsidR="00AC4FBE">
        <w:rPr>
          <w:sz w:val="22"/>
          <w:szCs w:val="22"/>
          <w:lang w:bidi="th-TH"/>
        </w:rPr>
        <w:t>.</w:t>
      </w:r>
    </w:p>
    <w:p w14:paraId="4191156A" w14:textId="77777777" w:rsidR="00B252CB" w:rsidRPr="00A00964" w:rsidRDefault="00B252CB" w:rsidP="00C51767">
      <w:pPr>
        <w:spacing w:line="240" w:lineRule="auto"/>
        <w:ind w:left="540"/>
        <w:jc w:val="both"/>
        <w:rPr>
          <w:szCs w:val="22"/>
        </w:rPr>
      </w:pPr>
    </w:p>
    <w:p w14:paraId="15854DE6" w14:textId="7B2E18BB" w:rsidR="00B148C5" w:rsidRPr="00A00964" w:rsidRDefault="00874BC1" w:rsidP="00800316">
      <w:pPr>
        <w:pStyle w:val="ListParagraph"/>
        <w:spacing w:line="240" w:lineRule="auto"/>
        <w:ind w:left="900"/>
        <w:jc w:val="thaiDistribute"/>
        <w:rPr>
          <w:szCs w:val="22"/>
          <w:lang w:val="en-US" w:bidi="th-TH"/>
        </w:rPr>
      </w:pPr>
      <w:r w:rsidRPr="00A00964">
        <w:rPr>
          <w:rFonts w:cs="Angsana New"/>
          <w:szCs w:val="22"/>
          <w:lang w:val="en-US" w:bidi="th-TH"/>
        </w:rPr>
        <w:t>(2)</w:t>
      </w:r>
      <w:r w:rsidR="00800316">
        <w:rPr>
          <w:rFonts w:cs="Angsana New"/>
          <w:szCs w:val="22"/>
          <w:lang w:val="en-US" w:bidi="th-TH"/>
        </w:rPr>
        <w:t xml:space="preserve"> </w:t>
      </w:r>
      <w:r w:rsidRPr="00A00964">
        <w:rPr>
          <w:rFonts w:cs="Angsana New"/>
          <w:szCs w:val="22"/>
          <w:lang w:val="en-US" w:bidi="th-TH"/>
        </w:rPr>
        <w:t xml:space="preserve"> </w:t>
      </w:r>
      <w:r w:rsidR="00800316">
        <w:rPr>
          <w:rFonts w:cs="Angsana New"/>
          <w:szCs w:val="22"/>
          <w:lang w:val="en-US" w:bidi="th-TH"/>
        </w:rPr>
        <w:t xml:space="preserve"> </w:t>
      </w:r>
      <w:r w:rsidR="00B148C5" w:rsidRPr="00A00964">
        <w:rPr>
          <w:rFonts w:cs="Angsana New"/>
          <w:szCs w:val="22"/>
          <w:lang w:val="en-US" w:bidi="th-TH"/>
        </w:rPr>
        <w:t xml:space="preserve">Impairment </w:t>
      </w:r>
      <w:r w:rsidR="00B05BE7">
        <w:rPr>
          <w:rFonts w:cs="Angsana New"/>
          <w:szCs w:val="22"/>
          <w:lang w:val="en-US" w:bidi="th-TH"/>
        </w:rPr>
        <w:t>-</w:t>
      </w:r>
      <w:r w:rsidR="00B148C5" w:rsidRPr="00A00964">
        <w:rPr>
          <w:rFonts w:cs="Angsana New"/>
          <w:szCs w:val="22"/>
          <w:lang w:val="en-US" w:bidi="th-TH"/>
        </w:rPr>
        <w:t xml:space="preserve"> Financial assets </w:t>
      </w:r>
    </w:p>
    <w:p w14:paraId="360A400E" w14:textId="77777777" w:rsidR="00B148C5" w:rsidRPr="00A00964" w:rsidRDefault="00B148C5" w:rsidP="00B148C5">
      <w:pPr>
        <w:pStyle w:val="Pa18"/>
        <w:spacing w:line="240" w:lineRule="auto"/>
        <w:ind w:left="1260"/>
        <w:jc w:val="thaiDistribute"/>
        <w:rPr>
          <w:rFonts w:ascii="Times New Roman" w:hAnsi="Times New Roman" w:cs="Times New Roman"/>
          <w:color w:val="000000"/>
          <w:sz w:val="22"/>
          <w:szCs w:val="22"/>
        </w:rPr>
      </w:pPr>
    </w:p>
    <w:p w14:paraId="653B7243" w14:textId="4BF588D3" w:rsidR="00B148C5" w:rsidRPr="00800316" w:rsidRDefault="00B148C5" w:rsidP="00800316">
      <w:pPr>
        <w:pStyle w:val="Style2"/>
        <w:ind w:left="1350"/>
        <w:rPr>
          <w:color w:val="000000"/>
          <w:sz w:val="22"/>
          <w:szCs w:val="24"/>
        </w:rPr>
      </w:pPr>
      <w:r w:rsidRPr="00800316">
        <w:rPr>
          <w:color w:val="000000"/>
          <w:sz w:val="22"/>
          <w:szCs w:val="24"/>
        </w:rPr>
        <w:t>TFRS 9 introduces</w:t>
      </w:r>
      <w:r w:rsidR="00310F1E" w:rsidRPr="00800316">
        <w:rPr>
          <w:color w:val="000000"/>
          <w:sz w:val="22"/>
          <w:szCs w:val="24"/>
        </w:rPr>
        <w:t xml:space="preserve"> the</w:t>
      </w:r>
      <w:r w:rsidR="00930251" w:rsidRPr="00800316">
        <w:rPr>
          <w:color w:val="000000"/>
          <w:sz w:val="22"/>
          <w:szCs w:val="24"/>
        </w:rPr>
        <w:t xml:space="preserve"> </w:t>
      </w:r>
      <w:r w:rsidRPr="00800316">
        <w:rPr>
          <w:color w:val="000000"/>
          <w:sz w:val="22"/>
          <w:szCs w:val="24"/>
        </w:rPr>
        <w:t>‘expected credit loss’ (ECL) model whereas previously the Group</w:t>
      </w:r>
      <w:r w:rsidR="004D226B" w:rsidRPr="00800316">
        <w:rPr>
          <w:color w:val="000000"/>
          <w:sz w:val="22"/>
          <w:szCs w:val="24"/>
        </w:rPr>
        <w:t xml:space="preserve"> </w:t>
      </w:r>
      <w:r w:rsidRPr="00800316">
        <w:rPr>
          <w:color w:val="000000"/>
          <w:sz w:val="22"/>
          <w:szCs w:val="24"/>
        </w:rPr>
        <w:t>estimate</w:t>
      </w:r>
      <w:r w:rsidR="00FB0C88" w:rsidRPr="00800316">
        <w:rPr>
          <w:color w:val="000000"/>
          <w:sz w:val="22"/>
          <w:szCs w:val="24"/>
        </w:rPr>
        <w:t>d the</w:t>
      </w:r>
      <w:r w:rsidRPr="00800316">
        <w:rPr>
          <w:color w:val="000000"/>
          <w:sz w:val="22"/>
          <w:szCs w:val="24"/>
        </w:rPr>
        <w:t xml:space="preserve"> allowance for doubtful account by </w:t>
      </w:r>
      <w:proofErr w:type="spellStart"/>
      <w:r w:rsidRPr="00800316">
        <w:rPr>
          <w:color w:val="000000"/>
          <w:sz w:val="22"/>
          <w:szCs w:val="24"/>
        </w:rPr>
        <w:t>analy</w:t>
      </w:r>
      <w:proofErr w:type="spellEnd"/>
      <w:r w:rsidRPr="00800316">
        <w:rPr>
          <w:color w:val="000000"/>
          <w:sz w:val="22"/>
          <w:szCs w:val="24"/>
          <w:lang w:val="en-US"/>
        </w:rPr>
        <w:t>s</w:t>
      </w:r>
      <w:proofErr w:type="spellStart"/>
      <w:r w:rsidRPr="00800316">
        <w:rPr>
          <w:color w:val="000000"/>
          <w:sz w:val="22"/>
          <w:szCs w:val="24"/>
        </w:rPr>
        <w:t>ing</w:t>
      </w:r>
      <w:proofErr w:type="spellEnd"/>
      <w:r w:rsidRPr="00800316">
        <w:rPr>
          <w:color w:val="000000"/>
          <w:sz w:val="22"/>
          <w:szCs w:val="24"/>
        </w:rPr>
        <w:t xml:space="preserve"> payment histories and future expectation of customer payment. TFRS 9 requires considerable judgement about how changes in economic factors affect ECLs, which </w:t>
      </w:r>
      <w:r w:rsidR="00FB0C88" w:rsidRPr="00800316">
        <w:rPr>
          <w:rFonts w:cs="Angsana New"/>
          <w:color w:val="000000"/>
          <w:sz w:val="22"/>
          <w:szCs w:val="24"/>
          <w:lang w:val="en-US" w:bidi="th-TH"/>
        </w:rPr>
        <w:t>are</w:t>
      </w:r>
      <w:r w:rsidRPr="00800316">
        <w:rPr>
          <w:color w:val="000000"/>
          <w:sz w:val="22"/>
          <w:szCs w:val="24"/>
        </w:rPr>
        <w:t xml:space="preserve"> determined on a probability-weighted basis. The impairment model applies to financial assets measured at amortised cost</w:t>
      </w:r>
      <w:r w:rsidR="004D226B" w:rsidRPr="00800316">
        <w:rPr>
          <w:color w:val="000000"/>
          <w:sz w:val="22"/>
          <w:szCs w:val="24"/>
        </w:rPr>
        <w:t>.</w:t>
      </w:r>
    </w:p>
    <w:p w14:paraId="1F36AB32" w14:textId="77777777" w:rsidR="004D226B" w:rsidRPr="00A00964" w:rsidRDefault="004D226B" w:rsidP="00B148C5">
      <w:pPr>
        <w:pStyle w:val="ListParagraph"/>
        <w:spacing w:line="240" w:lineRule="auto"/>
        <w:ind w:left="1267"/>
        <w:jc w:val="both"/>
        <w:rPr>
          <w:szCs w:val="22"/>
        </w:rPr>
      </w:pPr>
    </w:p>
    <w:p w14:paraId="1C355A6D" w14:textId="04328772" w:rsidR="004D226B" w:rsidRPr="00800316" w:rsidRDefault="004D226B" w:rsidP="00800316">
      <w:pPr>
        <w:pStyle w:val="Style2"/>
        <w:ind w:left="1350"/>
        <w:rPr>
          <w:color w:val="000000"/>
          <w:sz w:val="22"/>
          <w:szCs w:val="24"/>
        </w:rPr>
      </w:pPr>
      <w:r w:rsidRPr="00800316">
        <w:rPr>
          <w:color w:val="000000"/>
          <w:sz w:val="22"/>
          <w:szCs w:val="24"/>
        </w:rPr>
        <w:t>The Group has opted to recognise the increase of impairment loss as an adjustment to retained earnings as at 1 January 2020.</w:t>
      </w:r>
    </w:p>
    <w:tbl>
      <w:tblPr>
        <w:tblW w:w="8595" w:type="dxa"/>
        <w:tblInd w:w="1204" w:type="dxa"/>
        <w:tblLayout w:type="fixed"/>
        <w:tblCellMar>
          <w:left w:w="79" w:type="dxa"/>
          <w:right w:w="79" w:type="dxa"/>
        </w:tblCellMar>
        <w:tblLook w:val="04A0" w:firstRow="1" w:lastRow="0" w:firstColumn="1" w:lastColumn="0" w:noHBand="0" w:noVBand="1"/>
      </w:tblPr>
      <w:tblGrid>
        <w:gridCol w:w="5985"/>
        <w:gridCol w:w="180"/>
        <w:gridCol w:w="360"/>
        <w:gridCol w:w="2070"/>
      </w:tblGrid>
      <w:tr w:rsidR="00AD12A2" w:rsidRPr="009C1770" w14:paraId="3F30660B" w14:textId="77777777" w:rsidTr="00AA02F2">
        <w:trPr>
          <w:cantSplit/>
          <w:trHeight w:val="492"/>
          <w:tblHeader/>
        </w:trPr>
        <w:tc>
          <w:tcPr>
            <w:tcW w:w="5985" w:type="dxa"/>
            <w:vAlign w:val="bottom"/>
          </w:tcPr>
          <w:p w14:paraId="345AD43E" w14:textId="77777777" w:rsidR="00AD12A2" w:rsidRPr="009C1770" w:rsidRDefault="00AD12A2" w:rsidP="00AD12A2">
            <w:pPr>
              <w:tabs>
                <w:tab w:val="left" w:pos="720"/>
                <w:tab w:val="decimal" w:pos="765"/>
              </w:tabs>
              <w:spacing w:line="240" w:lineRule="auto"/>
              <w:rPr>
                <w:rFonts w:eastAsia="SimSun"/>
                <w:b/>
                <w:bCs/>
                <w:i/>
                <w:iCs/>
                <w:color w:val="0000FF"/>
                <w:szCs w:val="22"/>
              </w:rPr>
            </w:pPr>
          </w:p>
        </w:tc>
        <w:tc>
          <w:tcPr>
            <w:tcW w:w="180" w:type="dxa"/>
          </w:tcPr>
          <w:p w14:paraId="1B8D0DFE" w14:textId="77777777" w:rsidR="00AD12A2" w:rsidRPr="009C1770" w:rsidRDefault="00AD12A2" w:rsidP="00AD12A2">
            <w:pPr>
              <w:spacing w:line="240" w:lineRule="auto"/>
              <w:ind w:left="-77" w:right="-81"/>
              <w:jc w:val="center"/>
              <w:rPr>
                <w:rFonts w:eastAsia="SimSun"/>
                <w:b/>
                <w:szCs w:val="22"/>
              </w:rPr>
            </w:pPr>
          </w:p>
        </w:tc>
        <w:tc>
          <w:tcPr>
            <w:tcW w:w="360" w:type="dxa"/>
          </w:tcPr>
          <w:p w14:paraId="0D5E76FC" w14:textId="77777777" w:rsidR="00AD12A2" w:rsidRPr="009C1770" w:rsidRDefault="00AD12A2" w:rsidP="00AD12A2">
            <w:pPr>
              <w:spacing w:line="240" w:lineRule="auto"/>
              <w:jc w:val="center"/>
              <w:rPr>
                <w:rFonts w:eastAsia="SimSun"/>
                <w:b/>
                <w:szCs w:val="22"/>
              </w:rPr>
            </w:pPr>
          </w:p>
        </w:tc>
        <w:tc>
          <w:tcPr>
            <w:tcW w:w="2070" w:type="dxa"/>
            <w:vAlign w:val="bottom"/>
            <w:hideMark/>
          </w:tcPr>
          <w:p w14:paraId="0B2E8BE9" w14:textId="77777777" w:rsidR="00AD12A2" w:rsidRPr="009C1770" w:rsidRDefault="00AD12A2" w:rsidP="00AD12A2">
            <w:pPr>
              <w:pStyle w:val="acctmergecolhdg"/>
              <w:spacing w:line="240" w:lineRule="auto"/>
              <w:ind w:left="-85" w:right="-82"/>
              <w:rPr>
                <w:szCs w:val="22"/>
              </w:rPr>
            </w:pPr>
            <w:r w:rsidRPr="009C1770">
              <w:rPr>
                <w:szCs w:val="22"/>
              </w:rPr>
              <w:t xml:space="preserve">Separate financial </w:t>
            </w:r>
          </w:p>
          <w:p w14:paraId="7C074D60" w14:textId="13BA182E" w:rsidR="00AD12A2" w:rsidRPr="009C1770" w:rsidRDefault="00AD12A2" w:rsidP="00AD12A2">
            <w:pPr>
              <w:spacing w:line="240" w:lineRule="auto"/>
              <w:ind w:left="-85" w:right="-82"/>
              <w:jc w:val="center"/>
              <w:rPr>
                <w:rFonts w:eastAsia="SimSun"/>
                <w:b/>
                <w:bCs/>
                <w:szCs w:val="22"/>
              </w:rPr>
            </w:pPr>
            <w:r w:rsidRPr="009C1770">
              <w:rPr>
                <w:b/>
                <w:bCs/>
                <w:szCs w:val="22"/>
              </w:rPr>
              <w:t>statements</w:t>
            </w:r>
          </w:p>
        </w:tc>
      </w:tr>
      <w:tr w:rsidR="00AD12A2" w:rsidRPr="009C1770" w14:paraId="046D48DC" w14:textId="77777777" w:rsidTr="00AA02F2">
        <w:trPr>
          <w:cantSplit/>
          <w:trHeight w:val="182"/>
        </w:trPr>
        <w:tc>
          <w:tcPr>
            <w:tcW w:w="5985" w:type="dxa"/>
          </w:tcPr>
          <w:p w14:paraId="5A881ABD" w14:textId="2B2946E0" w:rsidR="00AD12A2" w:rsidRPr="009C1770" w:rsidRDefault="00AD12A2" w:rsidP="00AD1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SimSun"/>
                <w:b/>
                <w:bCs/>
                <w:i/>
                <w:iCs/>
                <w:szCs w:val="22"/>
              </w:rPr>
            </w:pPr>
          </w:p>
        </w:tc>
        <w:tc>
          <w:tcPr>
            <w:tcW w:w="180" w:type="dxa"/>
            <w:vAlign w:val="bottom"/>
          </w:tcPr>
          <w:p w14:paraId="3276BDD2" w14:textId="77777777" w:rsidR="00AD12A2" w:rsidRPr="009C1770" w:rsidRDefault="00AD12A2" w:rsidP="00AD12A2">
            <w:pPr>
              <w:spacing w:line="240" w:lineRule="auto"/>
              <w:ind w:right="11"/>
              <w:rPr>
                <w:rFonts w:eastAsia="SimSun"/>
                <w:szCs w:val="22"/>
              </w:rPr>
            </w:pPr>
          </w:p>
        </w:tc>
        <w:tc>
          <w:tcPr>
            <w:tcW w:w="360" w:type="dxa"/>
          </w:tcPr>
          <w:p w14:paraId="105CF01E" w14:textId="77777777" w:rsidR="00AD12A2" w:rsidRPr="009C1770" w:rsidRDefault="00AD12A2" w:rsidP="00AD12A2">
            <w:pPr>
              <w:tabs>
                <w:tab w:val="decimal" w:pos="765"/>
              </w:tabs>
              <w:spacing w:line="240" w:lineRule="auto"/>
              <w:rPr>
                <w:rFonts w:eastAsia="SimSun"/>
                <w:szCs w:val="22"/>
              </w:rPr>
            </w:pPr>
          </w:p>
        </w:tc>
        <w:tc>
          <w:tcPr>
            <w:tcW w:w="2070" w:type="dxa"/>
            <w:vAlign w:val="bottom"/>
          </w:tcPr>
          <w:p w14:paraId="587465AB" w14:textId="70F0526E" w:rsidR="00AD12A2" w:rsidRPr="009C1770" w:rsidRDefault="00A33FE7" w:rsidP="00A33FE7">
            <w:pPr>
              <w:tabs>
                <w:tab w:val="decimal" w:pos="975"/>
              </w:tabs>
              <w:spacing w:line="240" w:lineRule="auto"/>
              <w:ind w:right="11"/>
              <w:jc w:val="center"/>
              <w:rPr>
                <w:rFonts w:eastAsia="SimSun"/>
                <w:szCs w:val="22"/>
              </w:rPr>
            </w:pPr>
            <w:r w:rsidRPr="009C1770">
              <w:rPr>
                <w:i/>
                <w:iCs/>
                <w:szCs w:val="22"/>
              </w:rPr>
              <w:t>(in thousand Baht)</w:t>
            </w:r>
          </w:p>
        </w:tc>
      </w:tr>
      <w:tr w:rsidR="00A33FE7" w:rsidRPr="009C1770" w14:paraId="5F0624FF" w14:textId="77777777" w:rsidTr="00AA02F2">
        <w:trPr>
          <w:cantSplit/>
          <w:trHeight w:val="182"/>
        </w:trPr>
        <w:tc>
          <w:tcPr>
            <w:tcW w:w="5985" w:type="dxa"/>
          </w:tcPr>
          <w:p w14:paraId="3E3748A5" w14:textId="02E0403F" w:rsidR="00A33FE7" w:rsidRPr="009C1770" w:rsidRDefault="00A33FE7" w:rsidP="00A33F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9C1770">
              <w:rPr>
                <w:b/>
                <w:bCs/>
                <w:szCs w:val="22"/>
              </w:rPr>
              <w:t>Allowance for impairment losses at 31 December 2019</w:t>
            </w:r>
          </w:p>
        </w:tc>
        <w:tc>
          <w:tcPr>
            <w:tcW w:w="180" w:type="dxa"/>
            <w:vAlign w:val="bottom"/>
          </w:tcPr>
          <w:p w14:paraId="69EAC704" w14:textId="77777777" w:rsidR="00A33FE7" w:rsidRPr="009C1770" w:rsidRDefault="00A33FE7" w:rsidP="00A33FE7">
            <w:pPr>
              <w:spacing w:line="240" w:lineRule="auto"/>
              <w:ind w:right="11"/>
              <w:rPr>
                <w:rFonts w:eastAsia="SimSun"/>
                <w:szCs w:val="22"/>
              </w:rPr>
            </w:pPr>
          </w:p>
        </w:tc>
        <w:tc>
          <w:tcPr>
            <w:tcW w:w="360" w:type="dxa"/>
          </w:tcPr>
          <w:p w14:paraId="6EE1E5ED" w14:textId="77777777" w:rsidR="00A33FE7" w:rsidRPr="009C1770" w:rsidRDefault="00A33FE7" w:rsidP="00A33FE7">
            <w:pPr>
              <w:tabs>
                <w:tab w:val="decimal" w:pos="765"/>
              </w:tabs>
              <w:spacing w:line="240" w:lineRule="auto"/>
              <w:rPr>
                <w:rFonts w:eastAsia="SimSun"/>
                <w:szCs w:val="22"/>
              </w:rPr>
            </w:pPr>
          </w:p>
        </w:tc>
        <w:tc>
          <w:tcPr>
            <w:tcW w:w="2070" w:type="dxa"/>
            <w:vAlign w:val="bottom"/>
          </w:tcPr>
          <w:p w14:paraId="6B3EB081" w14:textId="77777777" w:rsidR="00A33FE7" w:rsidRPr="009C1770" w:rsidRDefault="00A33FE7" w:rsidP="00A33FE7">
            <w:pPr>
              <w:tabs>
                <w:tab w:val="decimal" w:pos="975"/>
              </w:tabs>
              <w:spacing w:line="240" w:lineRule="auto"/>
              <w:ind w:right="11"/>
              <w:rPr>
                <w:rFonts w:eastAsia="SimSun"/>
                <w:szCs w:val="22"/>
              </w:rPr>
            </w:pPr>
          </w:p>
        </w:tc>
      </w:tr>
      <w:tr w:rsidR="00A33FE7" w:rsidRPr="009C1770" w14:paraId="228FAA6B" w14:textId="77777777" w:rsidTr="00AA02F2">
        <w:trPr>
          <w:cantSplit/>
          <w:trHeight w:val="182"/>
        </w:trPr>
        <w:tc>
          <w:tcPr>
            <w:tcW w:w="5985" w:type="dxa"/>
          </w:tcPr>
          <w:p w14:paraId="6F90DD6F" w14:textId="22480A2E" w:rsidR="00A33FE7" w:rsidRPr="009C1770" w:rsidRDefault="00A33FE7" w:rsidP="00A33F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5" w:hanging="175"/>
              <w:rPr>
                <w:rFonts w:eastAsia="SimSun"/>
                <w:i/>
                <w:iCs/>
                <w:szCs w:val="22"/>
                <w:cs/>
              </w:rPr>
            </w:pPr>
            <w:r w:rsidRPr="009C1770">
              <w:rPr>
                <w:szCs w:val="22"/>
                <w:lang w:val="en-US"/>
              </w:rPr>
              <w:t xml:space="preserve">Allowance for doubtful debts </w:t>
            </w:r>
            <w:r w:rsidR="00B05BE7" w:rsidRPr="009C1770">
              <w:rPr>
                <w:szCs w:val="22"/>
                <w:lang w:val="en-US"/>
              </w:rPr>
              <w:t>-</w:t>
            </w:r>
            <w:r w:rsidRPr="009C1770">
              <w:rPr>
                <w:szCs w:val="22"/>
                <w:lang w:val="en-US"/>
              </w:rPr>
              <w:t xml:space="preserve"> trade </w:t>
            </w:r>
            <w:r w:rsidR="00DC7B62" w:rsidRPr="009C1770">
              <w:rPr>
                <w:szCs w:val="22"/>
                <w:lang w:val="en-US"/>
              </w:rPr>
              <w:t>and other</w:t>
            </w:r>
            <w:r w:rsidRPr="009C1770">
              <w:rPr>
                <w:szCs w:val="22"/>
                <w:lang w:val="en-US"/>
              </w:rPr>
              <w:t xml:space="preserve"> receivables</w:t>
            </w:r>
          </w:p>
        </w:tc>
        <w:tc>
          <w:tcPr>
            <w:tcW w:w="180" w:type="dxa"/>
            <w:vAlign w:val="bottom"/>
          </w:tcPr>
          <w:p w14:paraId="238BF066" w14:textId="77777777" w:rsidR="00A33FE7" w:rsidRPr="009C1770" w:rsidRDefault="00A33FE7" w:rsidP="00A33FE7">
            <w:pPr>
              <w:tabs>
                <w:tab w:val="decimal" w:pos="975"/>
              </w:tabs>
              <w:spacing w:line="240" w:lineRule="auto"/>
              <w:ind w:right="11"/>
              <w:rPr>
                <w:rFonts w:eastAsia="SimSun"/>
                <w:szCs w:val="22"/>
              </w:rPr>
            </w:pPr>
          </w:p>
        </w:tc>
        <w:tc>
          <w:tcPr>
            <w:tcW w:w="360" w:type="dxa"/>
          </w:tcPr>
          <w:p w14:paraId="4A92434F" w14:textId="77777777" w:rsidR="00A33FE7" w:rsidRPr="009C1770" w:rsidRDefault="00A33FE7" w:rsidP="00A33FE7">
            <w:pPr>
              <w:tabs>
                <w:tab w:val="decimal" w:pos="765"/>
              </w:tabs>
              <w:spacing w:line="240" w:lineRule="auto"/>
              <w:rPr>
                <w:rFonts w:eastAsia="SimSun"/>
                <w:szCs w:val="22"/>
              </w:rPr>
            </w:pPr>
          </w:p>
        </w:tc>
        <w:tc>
          <w:tcPr>
            <w:tcW w:w="2070" w:type="dxa"/>
            <w:vAlign w:val="bottom"/>
          </w:tcPr>
          <w:p w14:paraId="682D07C3" w14:textId="77777777" w:rsidR="00A33FE7" w:rsidRPr="009C1770" w:rsidRDefault="00A33FE7" w:rsidP="00A33FE7">
            <w:pPr>
              <w:tabs>
                <w:tab w:val="decimal" w:pos="1628"/>
              </w:tabs>
              <w:spacing w:line="240" w:lineRule="auto"/>
              <w:ind w:right="11"/>
              <w:rPr>
                <w:rFonts w:eastAsia="SimSun"/>
                <w:szCs w:val="22"/>
              </w:rPr>
            </w:pPr>
            <w:r w:rsidRPr="009C1770">
              <w:rPr>
                <w:rFonts w:eastAsia="SimSun"/>
                <w:szCs w:val="22"/>
              </w:rPr>
              <w:t>9,548</w:t>
            </w:r>
          </w:p>
        </w:tc>
      </w:tr>
      <w:tr w:rsidR="00A33FE7" w:rsidRPr="009C1770" w14:paraId="308F8F14" w14:textId="77777777" w:rsidTr="00AA02F2">
        <w:trPr>
          <w:cantSplit/>
          <w:trHeight w:val="182"/>
        </w:trPr>
        <w:tc>
          <w:tcPr>
            <w:tcW w:w="5985" w:type="dxa"/>
          </w:tcPr>
          <w:p w14:paraId="7C8997E5" w14:textId="4B947732" w:rsidR="00A33FE7" w:rsidRPr="009C1770" w:rsidRDefault="00A33FE7" w:rsidP="00A33F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5" w:hanging="175"/>
              <w:rPr>
                <w:rFonts w:eastAsia="SimSun"/>
                <w:i/>
                <w:iCs/>
                <w:szCs w:val="22"/>
                <w:cs/>
              </w:rPr>
            </w:pPr>
            <w:r w:rsidRPr="009C1770">
              <w:rPr>
                <w:i/>
                <w:iCs/>
                <w:szCs w:val="22"/>
              </w:rPr>
              <w:t>Additional impairment loss recognised at 1 January 2020 on:</w:t>
            </w:r>
          </w:p>
        </w:tc>
        <w:tc>
          <w:tcPr>
            <w:tcW w:w="180" w:type="dxa"/>
            <w:vAlign w:val="bottom"/>
          </w:tcPr>
          <w:p w14:paraId="459521E7" w14:textId="77777777" w:rsidR="00A33FE7" w:rsidRPr="009C1770" w:rsidRDefault="00A33FE7" w:rsidP="00A33FE7">
            <w:pPr>
              <w:tabs>
                <w:tab w:val="decimal" w:pos="731"/>
                <w:tab w:val="decimal" w:pos="1642"/>
              </w:tabs>
              <w:spacing w:line="240" w:lineRule="auto"/>
              <w:ind w:right="282"/>
              <w:jc w:val="right"/>
              <w:rPr>
                <w:rFonts w:eastAsia="SimSun"/>
                <w:szCs w:val="22"/>
              </w:rPr>
            </w:pPr>
          </w:p>
        </w:tc>
        <w:tc>
          <w:tcPr>
            <w:tcW w:w="360" w:type="dxa"/>
          </w:tcPr>
          <w:p w14:paraId="0542828C" w14:textId="77777777" w:rsidR="00A33FE7" w:rsidRPr="009C1770" w:rsidRDefault="00A33FE7" w:rsidP="00A33FE7">
            <w:pPr>
              <w:tabs>
                <w:tab w:val="decimal" w:pos="765"/>
              </w:tabs>
              <w:spacing w:line="240" w:lineRule="auto"/>
              <w:rPr>
                <w:rFonts w:eastAsia="SimSun"/>
                <w:szCs w:val="22"/>
              </w:rPr>
            </w:pPr>
          </w:p>
        </w:tc>
        <w:tc>
          <w:tcPr>
            <w:tcW w:w="2070" w:type="dxa"/>
            <w:vAlign w:val="bottom"/>
          </w:tcPr>
          <w:p w14:paraId="6396F05A" w14:textId="77777777" w:rsidR="00A33FE7" w:rsidRPr="009C1770" w:rsidRDefault="00A33FE7" w:rsidP="00A33FE7">
            <w:pPr>
              <w:tabs>
                <w:tab w:val="decimal" w:pos="1628"/>
              </w:tabs>
              <w:spacing w:line="240" w:lineRule="auto"/>
              <w:ind w:right="11"/>
              <w:rPr>
                <w:rFonts w:eastAsia="SimSun"/>
                <w:szCs w:val="22"/>
              </w:rPr>
            </w:pPr>
          </w:p>
        </w:tc>
      </w:tr>
      <w:tr w:rsidR="00A33FE7" w:rsidRPr="009C1770" w14:paraId="30AFE92C" w14:textId="77777777" w:rsidTr="00AA02F2">
        <w:trPr>
          <w:cantSplit/>
          <w:trHeight w:val="182"/>
        </w:trPr>
        <w:tc>
          <w:tcPr>
            <w:tcW w:w="5985" w:type="dxa"/>
            <w:hideMark/>
          </w:tcPr>
          <w:p w14:paraId="0E70B8B4" w14:textId="413B9351" w:rsidR="00A33FE7" w:rsidRPr="009C1770" w:rsidRDefault="00A33FE7" w:rsidP="00A33F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5" w:hanging="175"/>
              <w:rPr>
                <w:rFonts w:eastAsia="SimSun"/>
                <w:szCs w:val="22"/>
              </w:rPr>
            </w:pPr>
            <w:r w:rsidRPr="009C1770">
              <w:rPr>
                <w:szCs w:val="22"/>
              </w:rPr>
              <w:t xml:space="preserve"> - Trade and other receivables</w:t>
            </w:r>
          </w:p>
        </w:tc>
        <w:tc>
          <w:tcPr>
            <w:tcW w:w="180" w:type="dxa"/>
            <w:tcBorders>
              <w:top w:val="nil"/>
              <w:left w:val="nil"/>
              <w:right w:val="nil"/>
            </w:tcBorders>
            <w:vAlign w:val="bottom"/>
          </w:tcPr>
          <w:p w14:paraId="156A7AFB" w14:textId="77777777" w:rsidR="00A33FE7" w:rsidRPr="009C1770" w:rsidRDefault="00A33FE7" w:rsidP="00A33FE7">
            <w:pPr>
              <w:tabs>
                <w:tab w:val="decimal" w:pos="657"/>
              </w:tabs>
              <w:spacing w:line="240" w:lineRule="auto"/>
              <w:ind w:right="-12"/>
              <w:rPr>
                <w:rFonts w:eastAsia="SimSun"/>
                <w:szCs w:val="22"/>
              </w:rPr>
            </w:pPr>
          </w:p>
        </w:tc>
        <w:tc>
          <w:tcPr>
            <w:tcW w:w="360" w:type="dxa"/>
          </w:tcPr>
          <w:p w14:paraId="30FC9B64" w14:textId="77777777" w:rsidR="00A33FE7" w:rsidRPr="009C1770" w:rsidRDefault="00A33FE7" w:rsidP="00A33FE7">
            <w:pPr>
              <w:tabs>
                <w:tab w:val="decimal" w:pos="765"/>
              </w:tabs>
              <w:spacing w:line="240" w:lineRule="auto"/>
              <w:rPr>
                <w:rFonts w:eastAsia="SimSun"/>
                <w:szCs w:val="22"/>
              </w:rPr>
            </w:pPr>
          </w:p>
        </w:tc>
        <w:tc>
          <w:tcPr>
            <w:tcW w:w="2070" w:type="dxa"/>
            <w:tcBorders>
              <w:top w:val="nil"/>
              <w:left w:val="nil"/>
              <w:bottom w:val="single" w:sz="4" w:space="0" w:color="auto"/>
              <w:right w:val="nil"/>
            </w:tcBorders>
            <w:vAlign w:val="bottom"/>
          </w:tcPr>
          <w:p w14:paraId="65E22B9C" w14:textId="77777777" w:rsidR="00A33FE7" w:rsidRPr="009C1770" w:rsidRDefault="00A33FE7" w:rsidP="00A33FE7">
            <w:pPr>
              <w:tabs>
                <w:tab w:val="decimal" w:pos="1628"/>
              </w:tabs>
              <w:spacing w:line="240" w:lineRule="auto"/>
              <w:ind w:right="11"/>
              <w:rPr>
                <w:rFonts w:eastAsia="SimSun"/>
                <w:szCs w:val="22"/>
              </w:rPr>
            </w:pPr>
            <w:r w:rsidRPr="009C1770">
              <w:rPr>
                <w:rFonts w:eastAsia="SimSun"/>
                <w:szCs w:val="22"/>
              </w:rPr>
              <w:t>37,033</w:t>
            </w:r>
          </w:p>
        </w:tc>
      </w:tr>
      <w:tr w:rsidR="00523C2E" w:rsidRPr="009C1770" w14:paraId="0A50E4B0" w14:textId="77777777" w:rsidTr="00523C2E">
        <w:trPr>
          <w:cantSplit/>
          <w:trHeight w:val="182"/>
        </w:trPr>
        <w:tc>
          <w:tcPr>
            <w:tcW w:w="5985" w:type="dxa"/>
            <w:vAlign w:val="bottom"/>
          </w:tcPr>
          <w:p w14:paraId="5F378957" w14:textId="29D18FB5" w:rsidR="00523C2E" w:rsidRPr="009C1770" w:rsidRDefault="00523C2E" w:rsidP="00523C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5" w:hanging="175"/>
              <w:rPr>
                <w:szCs w:val="22"/>
              </w:rPr>
            </w:pPr>
            <w:r w:rsidRPr="009C1770">
              <w:rPr>
                <w:b/>
                <w:bCs/>
                <w:szCs w:val="22"/>
              </w:rPr>
              <w:t>Allowance for impairment losses at 1 January 2020</w:t>
            </w:r>
          </w:p>
        </w:tc>
        <w:tc>
          <w:tcPr>
            <w:tcW w:w="180" w:type="dxa"/>
            <w:tcBorders>
              <w:top w:val="nil"/>
              <w:left w:val="nil"/>
              <w:right w:val="nil"/>
            </w:tcBorders>
            <w:vAlign w:val="bottom"/>
          </w:tcPr>
          <w:p w14:paraId="709CA811" w14:textId="77777777" w:rsidR="00523C2E" w:rsidRPr="009C1770" w:rsidRDefault="00523C2E" w:rsidP="00523C2E">
            <w:pPr>
              <w:tabs>
                <w:tab w:val="decimal" w:pos="657"/>
              </w:tabs>
              <w:spacing w:line="240" w:lineRule="auto"/>
              <w:ind w:right="-12"/>
              <w:rPr>
                <w:rFonts w:eastAsia="SimSun"/>
                <w:szCs w:val="22"/>
              </w:rPr>
            </w:pPr>
          </w:p>
        </w:tc>
        <w:tc>
          <w:tcPr>
            <w:tcW w:w="360" w:type="dxa"/>
          </w:tcPr>
          <w:p w14:paraId="44E88FBC" w14:textId="77777777" w:rsidR="00523C2E" w:rsidRPr="009C1770" w:rsidRDefault="00523C2E" w:rsidP="00523C2E">
            <w:pPr>
              <w:tabs>
                <w:tab w:val="decimal" w:pos="765"/>
              </w:tabs>
              <w:spacing w:line="240" w:lineRule="auto"/>
              <w:rPr>
                <w:rFonts w:eastAsia="SimSun"/>
                <w:szCs w:val="22"/>
              </w:rPr>
            </w:pPr>
          </w:p>
        </w:tc>
        <w:tc>
          <w:tcPr>
            <w:tcW w:w="2070" w:type="dxa"/>
            <w:tcBorders>
              <w:top w:val="nil"/>
              <w:left w:val="nil"/>
              <w:bottom w:val="double" w:sz="4" w:space="0" w:color="auto"/>
              <w:right w:val="nil"/>
            </w:tcBorders>
            <w:vAlign w:val="bottom"/>
          </w:tcPr>
          <w:p w14:paraId="28DEE701" w14:textId="19EBA9D1" w:rsidR="00523C2E" w:rsidRPr="009C1770" w:rsidRDefault="00523C2E" w:rsidP="00523C2E">
            <w:pPr>
              <w:tabs>
                <w:tab w:val="decimal" w:pos="1628"/>
              </w:tabs>
              <w:spacing w:line="240" w:lineRule="auto"/>
              <w:ind w:right="11"/>
              <w:rPr>
                <w:rFonts w:eastAsia="SimSun"/>
                <w:b/>
                <w:bCs/>
                <w:szCs w:val="22"/>
              </w:rPr>
            </w:pPr>
            <w:r w:rsidRPr="009C1770">
              <w:rPr>
                <w:rFonts w:eastAsia="SimSun"/>
                <w:b/>
                <w:bCs/>
                <w:szCs w:val="22"/>
              </w:rPr>
              <w:t>46,581</w:t>
            </w:r>
          </w:p>
        </w:tc>
      </w:tr>
    </w:tbl>
    <w:p w14:paraId="094C9278" w14:textId="77777777" w:rsidR="000A47CE" w:rsidRPr="00AD12A2" w:rsidRDefault="000A47CE" w:rsidP="00AD12A2">
      <w:pPr>
        <w:spacing w:line="240" w:lineRule="auto"/>
        <w:jc w:val="both"/>
        <w:rPr>
          <w:sz w:val="20"/>
          <w:lang w:val="en-US"/>
        </w:rPr>
      </w:pPr>
    </w:p>
    <w:p w14:paraId="3DB35661" w14:textId="61FE2320" w:rsidR="00B148C5" w:rsidRPr="00A00964" w:rsidRDefault="002F6B80" w:rsidP="00B148C5">
      <w:pPr>
        <w:pStyle w:val="BodyText"/>
        <w:tabs>
          <w:tab w:val="left" w:pos="900"/>
        </w:tabs>
        <w:spacing w:after="0" w:line="240" w:lineRule="auto"/>
        <w:ind w:left="900" w:hanging="360"/>
        <w:jc w:val="both"/>
        <w:rPr>
          <w:b/>
          <w:bCs/>
          <w:i/>
          <w:iCs/>
          <w:szCs w:val="22"/>
        </w:rPr>
      </w:pPr>
      <w:r w:rsidRPr="00AD12A2">
        <w:rPr>
          <w:b/>
          <w:bCs/>
          <w:i/>
          <w:iCs/>
          <w:sz w:val="20"/>
        </w:rPr>
        <w:t>(b)</w:t>
      </w:r>
      <w:r w:rsidR="00B148C5" w:rsidRPr="00AD12A2">
        <w:rPr>
          <w:b/>
          <w:bCs/>
          <w:i/>
          <w:iCs/>
          <w:sz w:val="20"/>
        </w:rPr>
        <w:t xml:space="preserve"> </w:t>
      </w:r>
      <w:r w:rsidR="00B148C5" w:rsidRPr="00AD12A2">
        <w:rPr>
          <w:b/>
          <w:bCs/>
          <w:i/>
          <w:iCs/>
          <w:sz w:val="20"/>
        </w:rPr>
        <w:tab/>
      </w:r>
      <w:r w:rsidR="00B148C5" w:rsidRPr="00A00964">
        <w:rPr>
          <w:b/>
          <w:bCs/>
          <w:i/>
          <w:iCs/>
          <w:szCs w:val="22"/>
        </w:rPr>
        <w:t>TFRS 16 Leases</w:t>
      </w:r>
    </w:p>
    <w:p w14:paraId="24059A30" w14:textId="77777777" w:rsidR="00B148C5" w:rsidRPr="00A00964" w:rsidRDefault="00B148C5" w:rsidP="00B148C5">
      <w:pPr>
        <w:pStyle w:val="BodyText"/>
        <w:spacing w:after="0" w:line="240" w:lineRule="auto"/>
        <w:ind w:left="900"/>
        <w:jc w:val="both"/>
        <w:rPr>
          <w:szCs w:val="22"/>
        </w:rPr>
      </w:pPr>
    </w:p>
    <w:p w14:paraId="05F8D9D7" w14:textId="3FC72917" w:rsidR="00B148C5" w:rsidRPr="00A00964" w:rsidRDefault="00B148C5" w:rsidP="00B148C5">
      <w:pPr>
        <w:pStyle w:val="BodyText"/>
        <w:spacing w:after="0" w:line="240" w:lineRule="auto"/>
        <w:ind w:left="900"/>
        <w:jc w:val="both"/>
        <w:rPr>
          <w:b/>
          <w:bCs/>
          <w:color w:val="0000FF"/>
          <w:szCs w:val="22"/>
        </w:rPr>
      </w:pPr>
      <w:r w:rsidRPr="00A00964">
        <w:rPr>
          <w:szCs w:val="22"/>
        </w:rPr>
        <w:t>From 1 January 2020, the</w:t>
      </w:r>
      <w:r w:rsidR="00AD12A2" w:rsidRPr="00A00964">
        <w:rPr>
          <w:szCs w:val="22"/>
        </w:rPr>
        <w:t xml:space="preserve"> Group </w:t>
      </w:r>
      <w:r w:rsidRPr="00A00964">
        <w:rPr>
          <w:szCs w:val="22"/>
        </w:rPr>
        <w:t>has initially adopted TFRS 16</w:t>
      </w:r>
      <w:r w:rsidRPr="00A00964">
        <w:rPr>
          <w:color w:val="000000"/>
          <w:szCs w:val="22"/>
        </w:rPr>
        <w:t xml:space="preserve"> on contracts previously identified as leases according to TAS 17 </w:t>
      </w:r>
      <w:r w:rsidRPr="00A00964">
        <w:rPr>
          <w:i/>
          <w:iCs/>
          <w:color w:val="000000"/>
          <w:szCs w:val="22"/>
        </w:rPr>
        <w:t>Leases</w:t>
      </w:r>
      <w:r w:rsidRPr="00A00964">
        <w:rPr>
          <w:color w:val="000000"/>
          <w:szCs w:val="22"/>
        </w:rPr>
        <w:t xml:space="preserve"> and TFRIC 4 </w:t>
      </w:r>
      <w:r w:rsidRPr="00A00964">
        <w:rPr>
          <w:i/>
          <w:iCs/>
          <w:color w:val="000000"/>
          <w:szCs w:val="22"/>
        </w:rPr>
        <w:t>Determining whether an arrangement contains a lease</w:t>
      </w:r>
      <w:r w:rsidRPr="00A00964">
        <w:rPr>
          <w:color w:val="000000"/>
          <w:szCs w:val="22"/>
        </w:rPr>
        <w:t xml:space="preserve"> using the modified retrospective approach.</w:t>
      </w:r>
    </w:p>
    <w:p w14:paraId="36C9BBA3" w14:textId="77777777" w:rsidR="00B148C5" w:rsidRPr="00A00964" w:rsidRDefault="00B148C5" w:rsidP="00B148C5">
      <w:pPr>
        <w:pStyle w:val="BodyText"/>
        <w:spacing w:after="0" w:line="240" w:lineRule="auto"/>
        <w:ind w:left="900"/>
        <w:jc w:val="both"/>
        <w:rPr>
          <w:szCs w:val="22"/>
        </w:rPr>
      </w:pPr>
    </w:p>
    <w:p w14:paraId="64DA971F" w14:textId="77777777" w:rsidR="00800316" w:rsidRDefault="00800316">
      <w:pPr>
        <w:spacing w:line="240" w:lineRule="auto"/>
        <w:rPr>
          <w:szCs w:val="22"/>
        </w:rPr>
      </w:pPr>
      <w:r>
        <w:rPr>
          <w:szCs w:val="22"/>
        </w:rPr>
        <w:br w:type="page"/>
      </w:r>
    </w:p>
    <w:p w14:paraId="2731D4F0" w14:textId="4504D134" w:rsidR="00B148C5" w:rsidRPr="00A00964" w:rsidRDefault="00B148C5" w:rsidP="00956F11">
      <w:pPr>
        <w:pStyle w:val="BodyText"/>
        <w:spacing w:after="0" w:line="240" w:lineRule="auto"/>
        <w:ind w:left="900"/>
        <w:jc w:val="both"/>
        <w:rPr>
          <w:szCs w:val="22"/>
        </w:rPr>
      </w:pPr>
      <w:r w:rsidRPr="00A00964">
        <w:rPr>
          <w:szCs w:val="22"/>
        </w:rPr>
        <w:lastRenderedPageBreak/>
        <w:t>Previously, the</w:t>
      </w:r>
      <w:r w:rsidR="00956F11" w:rsidRPr="00A00964">
        <w:rPr>
          <w:szCs w:val="22"/>
        </w:rPr>
        <w:t xml:space="preserve"> Group</w:t>
      </w:r>
      <w:r w:rsidRPr="00A00964">
        <w:rPr>
          <w:szCs w:val="22"/>
        </w:rPr>
        <w:t>, as a lessee, recognised payments made under operating leases</w:t>
      </w:r>
      <w:r w:rsidR="00956F11" w:rsidRPr="00A00964">
        <w:rPr>
          <w:szCs w:val="22"/>
        </w:rPr>
        <w:t xml:space="preserve"> </w:t>
      </w:r>
      <w:r w:rsidRPr="00A00964">
        <w:rPr>
          <w:szCs w:val="22"/>
        </w:rPr>
        <w:t>and relevant lease incentives</w:t>
      </w:r>
      <w:r w:rsidR="00956F11" w:rsidRPr="00A00964">
        <w:rPr>
          <w:szCs w:val="22"/>
        </w:rPr>
        <w:t xml:space="preserve"> </w:t>
      </w:r>
      <w:r w:rsidRPr="00A00964">
        <w:rPr>
          <w:szCs w:val="22"/>
        </w:rPr>
        <w:t>in profit or loss on a straight-line basis over the term of the lease. Under TFRS 16, the</w:t>
      </w:r>
      <w:r w:rsidR="00956F11" w:rsidRPr="00A00964">
        <w:rPr>
          <w:szCs w:val="22"/>
        </w:rPr>
        <w:t xml:space="preserve"> </w:t>
      </w:r>
      <w:r w:rsidRPr="00A00964">
        <w:rPr>
          <w:szCs w:val="22"/>
        </w:rPr>
        <w:t>Group assesses whether a contract is, or contains, a lease.</w:t>
      </w:r>
      <w:r w:rsidR="00956F11" w:rsidRPr="00A00964">
        <w:rPr>
          <w:szCs w:val="22"/>
        </w:rPr>
        <w:t xml:space="preserve"> </w:t>
      </w:r>
      <w:r w:rsidRPr="00A00964">
        <w:rPr>
          <w:szCs w:val="22"/>
        </w:rPr>
        <w:t>As at 1 January 2020, the Group recognised right-of-use assets and lease liabilities, as a result, the nature of expenses related to those leases was changed because the Group recognised depreciation of right-of-use assets and interest expense on lease liabilities.</w:t>
      </w:r>
    </w:p>
    <w:p w14:paraId="65B70459" w14:textId="77777777" w:rsidR="00F62E92" w:rsidRPr="00A00964" w:rsidRDefault="00F62E92" w:rsidP="00956F11">
      <w:pPr>
        <w:pStyle w:val="BodyText"/>
        <w:spacing w:after="0" w:line="240" w:lineRule="auto"/>
        <w:ind w:left="900"/>
        <w:jc w:val="both"/>
        <w:rPr>
          <w:szCs w:val="22"/>
        </w:rPr>
      </w:pPr>
    </w:p>
    <w:p w14:paraId="3DC2B4E2" w14:textId="5A4E3B3D" w:rsidR="00B148C5" w:rsidRPr="00A00964" w:rsidRDefault="00B148C5" w:rsidP="00B148C5">
      <w:pPr>
        <w:pStyle w:val="BodyText"/>
        <w:spacing w:after="0" w:line="240" w:lineRule="auto"/>
        <w:ind w:left="900"/>
        <w:jc w:val="both"/>
        <w:rPr>
          <w:szCs w:val="22"/>
        </w:rPr>
      </w:pPr>
      <w:r w:rsidRPr="00A00964">
        <w:rPr>
          <w:szCs w:val="22"/>
        </w:rPr>
        <w:t>On transition, the</w:t>
      </w:r>
      <w:r w:rsidR="00956F11" w:rsidRPr="00A00964">
        <w:rPr>
          <w:szCs w:val="22"/>
        </w:rPr>
        <w:t xml:space="preserve"> </w:t>
      </w:r>
      <w:r w:rsidRPr="00A00964">
        <w:rPr>
          <w:szCs w:val="22"/>
        </w:rPr>
        <w:t>Group</w:t>
      </w:r>
      <w:r w:rsidR="00956F11" w:rsidRPr="00A00964">
        <w:rPr>
          <w:szCs w:val="22"/>
        </w:rPr>
        <w:t xml:space="preserve"> </w:t>
      </w:r>
      <w:r w:rsidRPr="00A00964">
        <w:rPr>
          <w:szCs w:val="22"/>
        </w:rPr>
        <w:t>also elected to use the following practical expedients:</w:t>
      </w:r>
    </w:p>
    <w:p w14:paraId="71A216B1" w14:textId="77777777" w:rsidR="00B148C5" w:rsidRPr="00A00964" w:rsidRDefault="00B148C5" w:rsidP="00B978E6">
      <w:pPr>
        <w:pStyle w:val="BodyText"/>
        <w:numPr>
          <w:ilvl w:val="0"/>
          <w:numId w:val="8"/>
        </w:numPr>
        <w:spacing w:after="0" w:line="240" w:lineRule="auto"/>
        <w:ind w:left="1080" w:hanging="180"/>
        <w:jc w:val="both"/>
        <w:rPr>
          <w:szCs w:val="22"/>
        </w:rPr>
      </w:pPr>
      <w:r w:rsidRPr="00A00964">
        <w:rPr>
          <w:szCs w:val="22"/>
        </w:rPr>
        <w:t xml:space="preserve">do not recognise right-of-use assets and lease liabilities for leases with less than 12 months of lease term; </w:t>
      </w:r>
    </w:p>
    <w:p w14:paraId="1601C7C8" w14:textId="1C716627" w:rsidR="00956F11" w:rsidRPr="00A00964" w:rsidRDefault="00956F11" w:rsidP="00B978E6">
      <w:pPr>
        <w:pStyle w:val="BodyText"/>
        <w:numPr>
          <w:ilvl w:val="0"/>
          <w:numId w:val="8"/>
        </w:numPr>
        <w:spacing w:after="0" w:line="240" w:lineRule="auto"/>
        <w:ind w:left="1080" w:hanging="180"/>
        <w:jc w:val="both"/>
        <w:rPr>
          <w:szCs w:val="22"/>
        </w:rPr>
      </w:pPr>
      <w:r w:rsidRPr="00A00964">
        <w:rPr>
          <w:szCs w:val="22"/>
        </w:rPr>
        <w:t>do not recognition leases of low-value assets;</w:t>
      </w:r>
      <w:r w:rsidR="00CE20A8">
        <w:rPr>
          <w:szCs w:val="22"/>
        </w:rPr>
        <w:t xml:space="preserve"> and</w:t>
      </w:r>
    </w:p>
    <w:p w14:paraId="234B75C1" w14:textId="4D947E73" w:rsidR="00F62E92" w:rsidRPr="00A00964" w:rsidRDefault="00B148C5" w:rsidP="00B978E6">
      <w:pPr>
        <w:pStyle w:val="BodyText"/>
        <w:numPr>
          <w:ilvl w:val="0"/>
          <w:numId w:val="8"/>
        </w:numPr>
        <w:spacing w:after="0" w:line="240" w:lineRule="auto"/>
        <w:ind w:left="1080" w:hanging="180"/>
        <w:jc w:val="both"/>
        <w:rPr>
          <w:szCs w:val="22"/>
        </w:rPr>
      </w:pPr>
      <w:r w:rsidRPr="00A00964">
        <w:rPr>
          <w:szCs w:val="22"/>
        </w:rPr>
        <w:t>apply a single discount rate to a portfolio of leases with similar characteristics</w:t>
      </w:r>
      <w:r w:rsidR="00956F11" w:rsidRPr="00A00964">
        <w:rPr>
          <w:szCs w:val="22"/>
        </w:rPr>
        <w:t>.</w:t>
      </w:r>
    </w:p>
    <w:p w14:paraId="54C3F025" w14:textId="4F31525D" w:rsidR="00F62E92" w:rsidRPr="00A00964" w:rsidRDefault="00F62E92">
      <w:pPr>
        <w:spacing w:line="240" w:lineRule="auto"/>
        <w:rPr>
          <w:szCs w:val="22"/>
        </w:rPr>
      </w:pPr>
    </w:p>
    <w:tbl>
      <w:tblPr>
        <w:tblW w:w="873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170"/>
      </w:tblGrid>
      <w:tr w:rsidR="00B148C5" w:rsidRPr="009C1770" w14:paraId="49C3DA2D" w14:textId="77777777" w:rsidTr="00B05BE7">
        <w:trPr>
          <w:cantSplit/>
          <w:trHeight w:val="20"/>
          <w:tblHeader/>
        </w:trPr>
        <w:tc>
          <w:tcPr>
            <w:tcW w:w="6120" w:type="dxa"/>
            <w:shd w:val="clear" w:color="auto" w:fill="auto"/>
            <w:vAlign w:val="bottom"/>
          </w:tcPr>
          <w:p w14:paraId="6730582B" w14:textId="59801872" w:rsidR="00B148C5" w:rsidRPr="009C1770" w:rsidRDefault="00B148C5" w:rsidP="005C294E">
            <w:pPr>
              <w:pStyle w:val="acctfourfigures"/>
              <w:tabs>
                <w:tab w:val="clear" w:pos="765"/>
                <w:tab w:val="decimal" w:pos="87"/>
              </w:tabs>
              <w:spacing w:line="240" w:lineRule="auto"/>
              <w:rPr>
                <w:b/>
                <w:i/>
                <w:iCs/>
                <w:color w:val="0000FF"/>
                <w:szCs w:val="22"/>
                <w:cs/>
                <w:lang w:val="en-US" w:bidi="th-TH"/>
              </w:rPr>
            </w:pPr>
            <w:r w:rsidRPr="009C1770">
              <w:rPr>
                <w:b/>
                <w:i/>
                <w:iCs/>
                <w:szCs w:val="22"/>
                <w:lang w:bidi="th-TH"/>
              </w:rPr>
              <w:t>Impact from the adoption of</w:t>
            </w:r>
            <w:r w:rsidRPr="009C1770">
              <w:rPr>
                <w:b/>
                <w:i/>
                <w:iCs/>
                <w:szCs w:val="22"/>
                <w:cs/>
                <w:lang w:bidi="th-TH"/>
              </w:rPr>
              <w:t xml:space="preserve"> </w:t>
            </w:r>
            <w:r w:rsidRPr="009C1770">
              <w:rPr>
                <w:b/>
                <w:i/>
                <w:iCs/>
                <w:szCs w:val="22"/>
              </w:rPr>
              <w:t>TFRS 16</w:t>
            </w:r>
            <w:r w:rsidRPr="009C1770">
              <w:rPr>
                <w:b/>
                <w:szCs w:val="22"/>
              </w:rPr>
              <w:t xml:space="preserve"> </w:t>
            </w:r>
          </w:p>
        </w:tc>
        <w:tc>
          <w:tcPr>
            <w:tcW w:w="1260" w:type="dxa"/>
            <w:vAlign w:val="bottom"/>
          </w:tcPr>
          <w:p w14:paraId="44B365ED" w14:textId="456BA53D" w:rsidR="00B148C5" w:rsidRPr="009C1770" w:rsidRDefault="00B148C5" w:rsidP="005C294E">
            <w:pPr>
              <w:pStyle w:val="acctmergecolhdg"/>
              <w:spacing w:line="240" w:lineRule="auto"/>
              <w:ind w:left="-75" w:right="-79"/>
              <w:rPr>
                <w:szCs w:val="22"/>
              </w:rPr>
            </w:pPr>
            <w:r w:rsidRPr="009C1770">
              <w:rPr>
                <w:szCs w:val="22"/>
                <w:lang w:bidi="th-TH"/>
              </w:rPr>
              <w:t>Consolidated financial statements</w:t>
            </w:r>
          </w:p>
        </w:tc>
        <w:tc>
          <w:tcPr>
            <w:tcW w:w="180" w:type="dxa"/>
            <w:vAlign w:val="bottom"/>
          </w:tcPr>
          <w:p w14:paraId="315A1C0D" w14:textId="77777777" w:rsidR="00B148C5" w:rsidRPr="009C1770" w:rsidRDefault="00B148C5" w:rsidP="005C294E">
            <w:pPr>
              <w:pStyle w:val="acctmergecolhdg"/>
              <w:spacing w:line="240" w:lineRule="auto"/>
              <w:rPr>
                <w:szCs w:val="22"/>
              </w:rPr>
            </w:pPr>
          </w:p>
        </w:tc>
        <w:tc>
          <w:tcPr>
            <w:tcW w:w="1170" w:type="dxa"/>
            <w:vAlign w:val="bottom"/>
          </w:tcPr>
          <w:p w14:paraId="68F2E83A" w14:textId="47927ADC" w:rsidR="00B148C5" w:rsidRPr="009C1770" w:rsidRDefault="00B148C5" w:rsidP="005C294E">
            <w:pPr>
              <w:pStyle w:val="acctmergecolhdg"/>
              <w:spacing w:line="240" w:lineRule="auto"/>
              <w:ind w:left="-85" w:right="-79"/>
              <w:rPr>
                <w:szCs w:val="22"/>
              </w:rPr>
            </w:pPr>
            <w:r w:rsidRPr="009C1770">
              <w:rPr>
                <w:szCs w:val="22"/>
              </w:rPr>
              <w:t>Separate financial statements</w:t>
            </w:r>
          </w:p>
        </w:tc>
      </w:tr>
      <w:tr w:rsidR="00B148C5" w:rsidRPr="009C1770" w14:paraId="45BBC5F8" w14:textId="77777777" w:rsidTr="00B05BE7">
        <w:trPr>
          <w:cantSplit/>
          <w:trHeight w:val="20"/>
          <w:tblHeader/>
        </w:trPr>
        <w:tc>
          <w:tcPr>
            <w:tcW w:w="6120" w:type="dxa"/>
          </w:tcPr>
          <w:p w14:paraId="7995D9C5" w14:textId="77777777" w:rsidR="00B148C5" w:rsidRPr="009C1770" w:rsidRDefault="00B148C5" w:rsidP="005C294E">
            <w:pPr>
              <w:autoSpaceDE w:val="0"/>
              <w:autoSpaceDN w:val="0"/>
              <w:adjustRightInd w:val="0"/>
              <w:spacing w:line="240" w:lineRule="auto"/>
              <w:ind w:left="8"/>
              <w:rPr>
                <w:b/>
                <w:bCs/>
                <w:i/>
                <w:iCs/>
                <w:szCs w:val="22"/>
              </w:rPr>
            </w:pPr>
          </w:p>
        </w:tc>
        <w:tc>
          <w:tcPr>
            <w:tcW w:w="2608" w:type="dxa"/>
            <w:gridSpan w:val="3"/>
            <w:vAlign w:val="center"/>
          </w:tcPr>
          <w:p w14:paraId="04D04A37" w14:textId="77777777" w:rsidR="00B148C5" w:rsidRPr="009C1770" w:rsidRDefault="00B148C5" w:rsidP="005C294E">
            <w:pPr>
              <w:pStyle w:val="acctfourfigures"/>
              <w:spacing w:line="240" w:lineRule="auto"/>
              <w:jc w:val="center"/>
              <w:rPr>
                <w:i/>
                <w:iCs/>
                <w:szCs w:val="22"/>
              </w:rPr>
            </w:pPr>
            <w:r w:rsidRPr="009C1770">
              <w:rPr>
                <w:i/>
                <w:iCs/>
                <w:szCs w:val="22"/>
              </w:rPr>
              <w:t>(in thousand Baht)</w:t>
            </w:r>
          </w:p>
        </w:tc>
      </w:tr>
      <w:tr w:rsidR="00B148C5" w:rsidRPr="009C1770" w14:paraId="63D26063" w14:textId="77777777" w:rsidTr="00B05BE7">
        <w:trPr>
          <w:cantSplit/>
          <w:trHeight w:val="20"/>
          <w:tblHeader/>
        </w:trPr>
        <w:tc>
          <w:tcPr>
            <w:tcW w:w="6120" w:type="dxa"/>
          </w:tcPr>
          <w:p w14:paraId="4FA69874" w14:textId="77777777" w:rsidR="00B148C5" w:rsidRPr="009C1770" w:rsidRDefault="00B148C5" w:rsidP="005C294E">
            <w:pPr>
              <w:autoSpaceDE w:val="0"/>
              <w:autoSpaceDN w:val="0"/>
              <w:adjustRightInd w:val="0"/>
              <w:spacing w:line="240" w:lineRule="auto"/>
              <w:ind w:left="8"/>
              <w:rPr>
                <w:b/>
                <w:bCs/>
                <w:color w:val="0000FF"/>
                <w:szCs w:val="22"/>
              </w:rPr>
            </w:pPr>
            <w:r w:rsidRPr="009C1770">
              <w:rPr>
                <w:b/>
                <w:bCs/>
                <w:i/>
                <w:iCs/>
                <w:szCs w:val="22"/>
              </w:rPr>
              <w:t>At 1 January 2020</w:t>
            </w:r>
          </w:p>
        </w:tc>
        <w:tc>
          <w:tcPr>
            <w:tcW w:w="2608" w:type="dxa"/>
            <w:gridSpan w:val="3"/>
          </w:tcPr>
          <w:p w14:paraId="4533806B" w14:textId="77777777" w:rsidR="00B148C5" w:rsidRPr="009C1770" w:rsidRDefault="00B148C5" w:rsidP="005C294E">
            <w:pPr>
              <w:pStyle w:val="acctfourfigures"/>
              <w:spacing w:line="240" w:lineRule="auto"/>
              <w:jc w:val="center"/>
              <w:rPr>
                <w:i/>
                <w:iCs/>
                <w:szCs w:val="22"/>
              </w:rPr>
            </w:pPr>
          </w:p>
        </w:tc>
      </w:tr>
      <w:tr w:rsidR="00042DDE" w:rsidRPr="009C1770" w14:paraId="65883FF1" w14:textId="77777777" w:rsidTr="00B05BE7">
        <w:trPr>
          <w:cantSplit/>
          <w:trHeight w:val="20"/>
        </w:trPr>
        <w:tc>
          <w:tcPr>
            <w:tcW w:w="6120" w:type="dxa"/>
            <w:vAlign w:val="center"/>
          </w:tcPr>
          <w:p w14:paraId="6CB8A297" w14:textId="27CC227E" w:rsidR="00042DDE" w:rsidRPr="009C1770" w:rsidRDefault="00042DDE" w:rsidP="005C294E">
            <w:pPr>
              <w:spacing w:line="240" w:lineRule="auto"/>
              <w:ind w:left="175" w:right="-168" w:hanging="162"/>
              <w:rPr>
                <w:szCs w:val="22"/>
              </w:rPr>
            </w:pPr>
            <w:r w:rsidRPr="009C1770">
              <w:rPr>
                <w:szCs w:val="22"/>
              </w:rPr>
              <w:t xml:space="preserve">Increase in right-of-use assets </w:t>
            </w:r>
          </w:p>
        </w:tc>
        <w:tc>
          <w:tcPr>
            <w:tcW w:w="1260" w:type="dxa"/>
            <w:vAlign w:val="bottom"/>
          </w:tcPr>
          <w:p w14:paraId="02426735" w14:textId="7EBC0C17" w:rsidR="00042DDE" w:rsidRPr="009C1770" w:rsidRDefault="00956F11" w:rsidP="00235FCB">
            <w:pPr>
              <w:pStyle w:val="acctfourfigures"/>
              <w:tabs>
                <w:tab w:val="clear" w:pos="765"/>
                <w:tab w:val="decimal" w:pos="893"/>
              </w:tabs>
              <w:spacing w:line="240" w:lineRule="auto"/>
              <w:jc w:val="both"/>
              <w:rPr>
                <w:szCs w:val="22"/>
              </w:rPr>
            </w:pPr>
            <w:r w:rsidRPr="009C1770">
              <w:rPr>
                <w:szCs w:val="22"/>
              </w:rPr>
              <w:t>39,892</w:t>
            </w:r>
          </w:p>
        </w:tc>
        <w:tc>
          <w:tcPr>
            <w:tcW w:w="180" w:type="dxa"/>
            <w:vAlign w:val="bottom"/>
          </w:tcPr>
          <w:p w14:paraId="487E028B" w14:textId="77777777" w:rsidR="00042DDE" w:rsidRPr="009C1770" w:rsidRDefault="00042DDE" w:rsidP="00235FCB">
            <w:pPr>
              <w:pStyle w:val="acctfourfigures"/>
              <w:spacing w:line="240" w:lineRule="auto"/>
              <w:ind w:right="-83"/>
              <w:jc w:val="both"/>
              <w:rPr>
                <w:szCs w:val="22"/>
              </w:rPr>
            </w:pPr>
          </w:p>
        </w:tc>
        <w:tc>
          <w:tcPr>
            <w:tcW w:w="1170" w:type="dxa"/>
            <w:vAlign w:val="bottom"/>
          </w:tcPr>
          <w:p w14:paraId="2534615F" w14:textId="1F33220C" w:rsidR="00042DDE" w:rsidRPr="009C1770" w:rsidRDefault="00956F11" w:rsidP="00235FCB">
            <w:pPr>
              <w:pStyle w:val="acctfourfigures"/>
              <w:tabs>
                <w:tab w:val="clear" w:pos="765"/>
                <w:tab w:val="decimal" w:pos="867"/>
              </w:tabs>
              <w:spacing w:line="240" w:lineRule="auto"/>
              <w:ind w:right="-83"/>
              <w:jc w:val="both"/>
              <w:rPr>
                <w:szCs w:val="22"/>
              </w:rPr>
            </w:pPr>
            <w:r w:rsidRPr="009C1770">
              <w:rPr>
                <w:szCs w:val="22"/>
              </w:rPr>
              <w:t>39,892</w:t>
            </w:r>
          </w:p>
        </w:tc>
      </w:tr>
      <w:tr w:rsidR="00B148C5" w:rsidRPr="009C1770" w14:paraId="2C64FA78" w14:textId="77777777" w:rsidTr="00B05BE7">
        <w:trPr>
          <w:cantSplit/>
          <w:trHeight w:val="20"/>
        </w:trPr>
        <w:tc>
          <w:tcPr>
            <w:tcW w:w="6120" w:type="dxa"/>
          </w:tcPr>
          <w:p w14:paraId="00802819" w14:textId="77777777" w:rsidR="00B148C5" w:rsidRPr="009C1770" w:rsidRDefault="00B148C5" w:rsidP="005C294E">
            <w:pPr>
              <w:spacing w:line="240" w:lineRule="auto"/>
              <w:ind w:left="175" w:hanging="162"/>
              <w:rPr>
                <w:i/>
                <w:iCs/>
                <w:color w:val="0000FF"/>
                <w:szCs w:val="22"/>
                <w:shd w:val="clear" w:color="auto" w:fill="D9D9D9"/>
              </w:rPr>
            </w:pPr>
            <w:r w:rsidRPr="009C1770">
              <w:rPr>
                <w:szCs w:val="22"/>
              </w:rPr>
              <w:t>Increase in lease liabilities</w:t>
            </w:r>
          </w:p>
        </w:tc>
        <w:tc>
          <w:tcPr>
            <w:tcW w:w="1260" w:type="dxa"/>
            <w:vAlign w:val="bottom"/>
          </w:tcPr>
          <w:p w14:paraId="4F8EF6D0" w14:textId="096BADD8" w:rsidR="00B148C5" w:rsidRPr="009C1770" w:rsidRDefault="00956F11" w:rsidP="00235FCB">
            <w:pPr>
              <w:pStyle w:val="acctfourfigures"/>
              <w:tabs>
                <w:tab w:val="clear" w:pos="765"/>
                <w:tab w:val="decimal" w:pos="893"/>
              </w:tabs>
              <w:spacing w:line="240" w:lineRule="auto"/>
              <w:jc w:val="both"/>
              <w:rPr>
                <w:szCs w:val="22"/>
              </w:rPr>
            </w:pPr>
            <w:r w:rsidRPr="009C1770">
              <w:rPr>
                <w:szCs w:val="22"/>
              </w:rPr>
              <w:t>39,892</w:t>
            </w:r>
          </w:p>
        </w:tc>
        <w:tc>
          <w:tcPr>
            <w:tcW w:w="180" w:type="dxa"/>
          </w:tcPr>
          <w:p w14:paraId="3A9F5817" w14:textId="77777777" w:rsidR="00B148C5" w:rsidRPr="009C1770" w:rsidRDefault="00B148C5" w:rsidP="00235FCB">
            <w:pPr>
              <w:pStyle w:val="acctfourfigures"/>
              <w:spacing w:line="240" w:lineRule="auto"/>
              <w:ind w:right="-83"/>
              <w:jc w:val="both"/>
              <w:rPr>
                <w:szCs w:val="22"/>
              </w:rPr>
            </w:pPr>
          </w:p>
        </w:tc>
        <w:tc>
          <w:tcPr>
            <w:tcW w:w="1170" w:type="dxa"/>
            <w:vAlign w:val="bottom"/>
          </w:tcPr>
          <w:p w14:paraId="0E033716" w14:textId="16DC84D0" w:rsidR="00B148C5" w:rsidRPr="009C1770" w:rsidRDefault="00956F11" w:rsidP="00235FCB">
            <w:pPr>
              <w:pStyle w:val="acctfourfigures"/>
              <w:tabs>
                <w:tab w:val="clear" w:pos="765"/>
                <w:tab w:val="decimal" w:pos="867"/>
              </w:tabs>
              <w:spacing w:line="240" w:lineRule="auto"/>
              <w:ind w:right="-83"/>
              <w:jc w:val="both"/>
              <w:rPr>
                <w:szCs w:val="22"/>
              </w:rPr>
            </w:pPr>
            <w:r w:rsidRPr="009C1770">
              <w:rPr>
                <w:szCs w:val="22"/>
              </w:rPr>
              <w:t>39,892</w:t>
            </w:r>
          </w:p>
        </w:tc>
      </w:tr>
    </w:tbl>
    <w:p w14:paraId="652AF93A" w14:textId="77777777" w:rsidR="00E23EEB" w:rsidRPr="00A00964" w:rsidRDefault="00E23EEB">
      <w:pPr>
        <w:spacing w:line="240" w:lineRule="auto"/>
        <w:rPr>
          <w:b/>
          <w:bCs/>
          <w:i/>
          <w:iCs/>
          <w:color w:val="0000FF"/>
          <w:szCs w:val="22"/>
          <w:shd w:val="clear" w:color="auto" w:fill="D9D9D9" w:themeFill="background1" w:themeFillShade="D9"/>
          <w:lang w:val="en-US"/>
        </w:rPr>
      </w:pPr>
    </w:p>
    <w:tbl>
      <w:tblPr>
        <w:tblW w:w="873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170"/>
      </w:tblGrid>
      <w:tr w:rsidR="00B148C5" w:rsidRPr="009C1770" w14:paraId="110D73D1" w14:textId="77777777" w:rsidTr="00235FCB">
        <w:trPr>
          <w:cantSplit/>
          <w:trHeight w:val="182"/>
          <w:tblHeader/>
        </w:trPr>
        <w:tc>
          <w:tcPr>
            <w:tcW w:w="6120" w:type="dxa"/>
            <w:shd w:val="clear" w:color="auto" w:fill="auto"/>
            <w:vAlign w:val="bottom"/>
          </w:tcPr>
          <w:p w14:paraId="289989E5" w14:textId="24DBB72F" w:rsidR="00B148C5" w:rsidRPr="009C1770" w:rsidRDefault="00B148C5" w:rsidP="005C294E">
            <w:pPr>
              <w:pStyle w:val="acctfourfigures"/>
              <w:tabs>
                <w:tab w:val="clear" w:pos="765"/>
              </w:tabs>
              <w:spacing w:line="240" w:lineRule="auto"/>
              <w:rPr>
                <w:b/>
                <w:bCs/>
                <w:i/>
                <w:iCs/>
                <w:color w:val="0000FF"/>
                <w:szCs w:val="22"/>
              </w:rPr>
            </w:pPr>
            <w:r w:rsidRPr="009C1770">
              <w:rPr>
                <w:b/>
                <w:i/>
                <w:iCs/>
                <w:szCs w:val="22"/>
              </w:rPr>
              <w:t>Measurement of lease liability</w:t>
            </w:r>
            <w:r w:rsidRPr="009C1770">
              <w:rPr>
                <w:b/>
                <w:color w:val="0000FF"/>
                <w:szCs w:val="22"/>
              </w:rPr>
              <w:t xml:space="preserve"> </w:t>
            </w:r>
          </w:p>
        </w:tc>
        <w:tc>
          <w:tcPr>
            <w:tcW w:w="1260" w:type="dxa"/>
            <w:vAlign w:val="bottom"/>
          </w:tcPr>
          <w:p w14:paraId="254BE146" w14:textId="123EC3F2" w:rsidR="00B148C5" w:rsidRPr="009C1770" w:rsidRDefault="00B148C5" w:rsidP="005C294E">
            <w:pPr>
              <w:pStyle w:val="acctmergecolhdg"/>
              <w:spacing w:line="240" w:lineRule="auto"/>
              <w:ind w:left="-77" w:right="-81"/>
              <w:rPr>
                <w:szCs w:val="22"/>
              </w:rPr>
            </w:pPr>
          </w:p>
        </w:tc>
        <w:tc>
          <w:tcPr>
            <w:tcW w:w="180" w:type="dxa"/>
            <w:vAlign w:val="bottom"/>
          </w:tcPr>
          <w:p w14:paraId="6B0DEE0E" w14:textId="77777777" w:rsidR="00B148C5" w:rsidRPr="009C1770" w:rsidRDefault="00B148C5" w:rsidP="005C294E">
            <w:pPr>
              <w:pStyle w:val="acctmergecolhdg"/>
              <w:spacing w:line="240" w:lineRule="auto"/>
              <w:rPr>
                <w:szCs w:val="22"/>
              </w:rPr>
            </w:pPr>
          </w:p>
        </w:tc>
        <w:tc>
          <w:tcPr>
            <w:tcW w:w="1170" w:type="dxa"/>
            <w:vAlign w:val="bottom"/>
          </w:tcPr>
          <w:p w14:paraId="10726EB3" w14:textId="1C0F4E62" w:rsidR="00B148C5" w:rsidRPr="009C1770" w:rsidRDefault="00B148C5" w:rsidP="005C294E">
            <w:pPr>
              <w:pStyle w:val="acctmergecolhdg"/>
              <w:spacing w:line="240" w:lineRule="auto"/>
              <w:ind w:left="-85" w:right="-82"/>
              <w:rPr>
                <w:szCs w:val="22"/>
              </w:rPr>
            </w:pPr>
          </w:p>
        </w:tc>
      </w:tr>
      <w:tr w:rsidR="00306D72" w:rsidRPr="009C1770" w14:paraId="6653C901" w14:textId="77777777" w:rsidTr="00B05EEB">
        <w:trPr>
          <w:cantSplit/>
          <w:trHeight w:val="191"/>
        </w:trPr>
        <w:tc>
          <w:tcPr>
            <w:tcW w:w="6120" w:type="dxa"/>
          </w:tcPr>
          <w:p w14:paraId="612D4436" w14:textId="6EEE298C" w:rsidR="00306D72" w:rsidRPr="009C1770" w:rsidRDefault="00306D72" w:rsidP="00306D72">
            <w:pPr>
              <w:spacing w:line="240" w:lineRule="auto"/>
              <w:ind w:left="175" w:hanging="175"/>
              <w:rPr>
                <w:szCs w:val="22"/>
                <w:lang w:val="en-US"/>
              </w:rPr>
            </w:pPr>
            <w:r w:rsidRPr="009C1770">
              <w:rPr>
                <w:szCs w:val="22"/>
                <w:lang w:val="en-US"/>
              </w:rPr>
              <w:t>Operating lease commitment as disclosed</w:t>
            </w:r>
            <w:r>
              <w:rPr>
                <w:szCs w:val="22"/>
                <w:lang w:val="en-US"/>
              </w:rPr>
              <w:t xml:space="preserve"> </w:t>
            </w:r>
            <w:r w:rsidRPr="009C1770">
              <w:rPr>
                <w:szCs w:val="22"/>
                <w:lang w:val="en-US"/>
              </w:rPr>
              <w:t>at 31 December 2019</w:t>
            </w:r>
          </w:p>
        </w:tc>
        <w:tc>
          <w:tcPr>
            <w:tcW w:w="1260" w:type="dxa"/>
          </w:tcPr>
          <w:p w14:paraId="209EA349" w14:textId="3BAB2EA3" w:rsidR="00306D72" w:rsidRPr="009C1770" w:rsidRDefault="00306D72" w:rsidP="00235FCB">
            <w:pPr>
              <w:pStyle w:val="acctfourfigures"/>
              <w:tabs>
                <w:tab w:val="clear" w:pos="765"/>
                <w:tab w:val="decimal" w:pos="920"/>
              </w:tabs>
              <w:spacing w:line="240" w:lineRule="auto"/>
              <w:ind w:right="-83"/>
              <w:jc w:val="both"/>
              <w:rPr>
                <w:szCs w:val="22"/>
              </w:rPr>
            </w:pPr>
            <w:r w:rsidRPr="009C1770">
              <w:rPr>
                <w:szCs w:val="22"/>
              </w:rPr>
              <w:t>46,399</w:t>
            </w:r>
          </w:p>
        </w:tc>
        <w:tc>
          <w:tcPr>
            <w:tcW w:w="180" w:type="dxa"/>
          </w:tcPr>
          <w:p w14:paraId="00EAEEEE" w14:textId="77777777" w:rsidR="00306D72" w:rsidRPr="009C1770" w:rsidRDefault="00306D72" w:rsidP="00235FCB">
            <w:pPr>
              <w:pStyle w:val="acctfourfigures"/>
              <w:tabs>
                <w:tab w:val="decimal" w:pos="853"/>
                <w:tab w:val="decimal" w:pos="960"/>
                <w:tab w:val="decimal" w:pos="987"/>
              </w:tabs>
              <w:spacing w:line="240" w:lineRule="auto"/>
              <w:ind w:right="-83"/>
              <w:rPr>
                <w:szCs w:val="22"/>
              </w:rPr>
            </w:pPr>
          </w:p>
        </w:tc>
        <w:tc>
          <w:tcPr>
            <w:tcW w:w="1170" w:type="dxa"/>
          </w:tcPr>
          <w:p w14:paraId="4FDCD7E8" w14:textId="3FC9CD2F" w:rsidR="00306D72" w:rsidRPr="009C1770" w:rsidRDefault="00306D72" w:rsidP="00235FCB">
            <w:pPr>
              <w:pStyle w:val="acctfourfigures"/>
              <w:tabs>
                <w:tab w:val="clear" w:pos="765"/>
                <w:tab w:val="decimal" w:pos="906"/>
              </w:tabs>
              <w:spacing w:line="240" w:lineRule="auto"/>
              <w:ind w:right="-83"/>
              <w:jc w:val="both"/>
              <w:rPr>
                <w:szCs w:val="22"/>
              </w:rPr>
            </w:pPr>
            <w:r w:rsidRPr="009C1770">
              <w:rPr>
                <w:szCs w:val="22"/>
              </w:rPr>
              <w:t>46,399</w:t>
            </w:r>
          </w:p>
        </w:tc>
      </w:tr>
      <w:tr w:rsidR="00306D72" w:rsidRPr="009C1770" w14:paraId="3309926A" w14:textId="77777777" w:rsidTr="00B05EEB">
        <w:trPr>
          <w:cantSplit/>
        </w:trPr>
        <w:tc>
          <w:tcPr>
            <w:tcW w:w="6120" w:type="dxa"/>
          </w:tcPr>
          <w:p w14:paraId="73E0C966" w14:textId="77777777" w:rsidR="00306D72" w:rsidRPr="009C1770" w:rsidRDefault="00306D72" w:rsidP="00306D72">
            <w:pPr>
              <w:spacing w:line="240" w:lineRule="auto"/>
              <w:rPr>
                <w:szCs w:val="22"/>
              </w:rPr>
            </w:pPr>
            <w:r w:rsidRPr="009C1770">
              <w:rPr>
                <w:szCs w:val="22"/>
              </w:rPr>
              <w:t>Recognition exemption for short-term leases</w:t>
            </w:r>
          </w:p>
        </w:tc>
        <w:tc>
          <w:tcPr>
            <w:tcW w:w="1260" w:type="dxa"/>
            <w:tcBorders>
              <w:bottom w:val="single" w:sz="4" w:space="0" w:color="auto"/>
            </w:tcBorders>
          </w:tcPr>
          <w:p w14:paraId="119B4CB0" w14:textId="7274D328" w:rsidR="00306D72" w:rsidRPr="009C1770" w:rsidRDefault="00306D72" w:rsidP="00235FCB">
            <w:pPr>
              <w:pStyle w:val="acctfourfigures"/>
              <w:tabs>
                <w:tab w:val="clear" w:pos="765"/>
                <w:tab w:val="decimal" w:pos="920"/>
              </w:tabs>
              <w:spacing w:line="240" w:lineRule="auto"/>
              <w:ind w:right="-83"/>
              <w:jc w:val="both"/>
              <w:rPr>
                <w:szCs w:val="22"/>
              </w:rPr>
            </w:pPr>
            <w:r w:rsidRPr="009C1770">
              <w:rPr>
                <w:szCs w:val="22"/>
              </w:rPr>
              <w:t>(815)</w:t>
            </w:r>
          </w:p>
        </w:tc>
        <w:tc>
          <w:tcPr>
            <w:tcW w:w="180" w:type="dxa"/>
          </w:tcPr>
          <w:p w14:paraId="0DD9AE84" w14:textId="77777777" w:rsidR="00306D72" w:rsidRPr="009C1770" w:rsidRDefault="00306D72" w:rsidP="00235FCB">
            <w:pPr>
              <w:pStyle w:val="acctfourfigures"/>
              <w:tabs>
                <w:tab w:val="decimal" w:pos="853"/>
                <w:tab w:val="decimal" w:pos="960"/>
                <w:tab w:val="decimal" w:pos="987"/>
              </w:tabs>
              <w:spacing w:line="240" w:lineRule="auto"/>
              <w:ind w:right="-83"/>
              <w:rPr>
                <w:szCs w:val="22"/>
              </w:rPr>
            </w:pPr>
          </w:p>
        </w:tc>
        <w:tc>
          <w:tcPr>
            <w:tcW w:w="1170" w:type="dxa"/>
            <w:tcBorders>
              <w:bottom w:val="single" w:sz="4" w:space="0" w:color="auto"/>
            </w:tcBorders>
          </w:tcPr>
          <w:p w14:paraId="7308C8BB" w14:textId="692995E5" w:rsidR="00306D72" w:rsidRPr="009C1770" w:rsidRDefault="00306D72" w:rsidP="00235FCB">
            <w:pPr>
              <w:pStyle w:val="acctfourfigures"/>
              <w:tabs>
                <w:tab w:val="clear" w:pos="765"/>
                <w:tab w:val="decimal" w:pos="906"/>
              </w:tabs>
              <w:spacing w:line="240" w:lineRule="auto"/>
              <w:ind w:right="-83"/>
              <w:jc w:val="both"/>
              <w:rPr>
                <w:szCs w:val="22"/>
              </w:rPr>
            </w:pPr>
            <w:r w:rsidRPr="009C1770">
              <w:rPr>
                <w:szCs w:val="22"/>
              </w:rPr>
              <w:t>(815)</w:t>
            </w:r>
          </w:p>
        </w:tc>
      </w:tr>
      <w:tr w:rsidR="00306D72" w:rsidRPr="009C1770" w14:paraId="5AD20364" w14:textId="77777777" w:rsidTr="00B05EEB">
        <w:trPr>
          <w:cantSplit/>
        </w:trPr>
        <w:tc>
          <w:tcPr>
            <w:tcW w:w="6120" w:type="dxa"/>
          </w:tcPr>
          <w:p w14:paraId="1142B651" w14:textId="67859BB9" w:rsidR="00306D72" w:rsidRPr="009C1770" w:rsidRDefault="00306D72" w:rsidP="00306D72">
            <w:pPr>
              <w:spacing w:line="240" w:lineRule="auto"/>
              <w:rPr>
                <w:szCs w:val="22"/>
              </w:rPr>
            </w:pPr>
          </w:p>
        </w:tc>
        <w:tc>
          <w:tcPr>
            <w:tcW w:w="1260" w:type="dxa"/>
            <w:tcBorders>
              <w:top w:val="single" w:sz="4" w:space="0" w:color="auto"/>
              <w:bottom w:val="single" w:sz="4" w:space="0" w:color="auto"/>
            </w:tcBorders>
          </w:tcPr>
          <w:p w14:paraId="4758F1AE" w14:textId="351973C0" w:rsidR="00306D72" w:rsidRPr="009C1770" w:rsidRDefault="00306D72" w:rsidP="00235FCB">
            <w:pPr>
              <w:pStyle w:val="acctfourfigures"/>
              <w:tabs>
                <w:tab w:val="clear" w:pos="765"/>
                <w:tab w:val="decimal" w:pos="920"/>
              </w:tabs>
              <w:spacing w:line="240" w:lineRule="auto"/>
              <w:ind w:right="-83"/>
              <w:jc w:val="both"/>
              <w:rPr>
                <w:b/>
                <w:bCs/>
                <w:szCs w:val="22"/>
              </w:rPr>
            </w:pPr>
            <w:r w:rsidRPr="009C1770">
              <w:rPr>
                <w:b/>
                <w:bCs/>
                <w:szCs w:val="22"/>
              </w:rPr>
              <w:t>45,584</w:t>
            </w:r>
          </w:p>
        </w:tc>
        <w:tc>
          <w:tcPr>
            <w:tcW w:w="180" w:type="dxa"/>
          </w:tcPr>
          <w:p w14:paraId="3A3C7927" w14:textId="77777777" w:rsidR="00306D72" w:rsidRPr="009C1770" w:rsidRDefault="00306D72" w:rsidP="00235FCB">
            <w:pPr>
              <w:pStyle w:val="acctfourfigures"/>
              <w:tabs>
                <w:tab w:val="decimal" w:pos="853"/>
                <w:tab w:val="decimal" w:pos="960"/>
                <w:tab w:val="decimal" w:pos="987"/>
              </w:tabs>
              <w:spacing w:line="240" w:lineRule="auto"/>
              <w:ind w:right="-83"/>
              <w:rPr>
                <w:szCs w:val="22"/>
              </w:rPr>
            </w:pPr>
          </w:p>
        </w:tc>
        <w:tc>
          <w:tcPr>
            <w:tcW w:w="1170" w:type="dxa"/>
            <w:tcBorders>
              <w:top w:val="single" w:sz="4" w:space="0" w:color="auto"/>
              <w:bottom w:val="single" w:sz="4" w:space="0" w:color="auto"/>
            </w:tcBorders>
          </w:tcPr>
          <w:p w14:paraId="3D0097F2" w14:textId="02519521" w:rsidR="00306D72" w:rsidRPr="00235FCB" w:rsidRDefault="00306D72" w:rsidP="00235FCB">
            <w:pPr>
              <w:pStyle w:val="acctfourfigures"/>
              <w:tabs>
                <w:tab w:val="clear" w:pos="765"/>
                <w:tab w:val="decimal" w:pos="906"/>
              </w:tabs>
              <w:spacing w:line="240" w:lineRule="auto"/>
              <w:ind w:right="-83"/>
              <w:jc w:val="both"/>
              <w:rPr>
                <w:b/>
                <w:bCs/>
                <w:szCs w:val="22"/>
              </w:rPr>
            </w:pPr>
            <w:r w:rsidRPr="00235FCB">
              <w:rPr>
                <w:b/>
                <w:bCs/>
                <w:szCs w:val="22"/>
              </w:rPr>
              <w:t>45,584</w:t>
            </w:r>
          </w:p>
        </w:tc>
      </w:tr>
      <w:tr w:rsidR="00306D72" w:rsidRPr="009C1770" w14:paraId="61541865" w14:textId="77777777" w:rsidTr="00B05EEB">
        <w:trPr>
          <w:cantSplit/>
        </w:trPr>
        <w:tc>
          <w:tcPr>
            <w:tcW w:w="6120" w:type="dxa"/>
          </w:tcPr>
          <w:p w14:paraId="45D9036C" w14:textId="6CBE483B" w:rsidR="00306D72" w:rsidRPr="009C1770" w:rsidRDefault="00306D72" w:rsidP="00306D72">
            <w:pPr>
              <w:spacing w:line="240" w:lineRule="auto"/>
              <w:ind w:left="178" w:right="-79" w:hanging="178"/>
              <w:rPr>
                <w:szCs w:val="22"/>
              </w:rPr>
            </w:pPr>
            <w:r w:rsidRPr="009C1770">
              <w:rPr>
                <w:szCs w:val="22"/>
              </w:rPr>
              <w:t>Present value of remaining lease payments, discounted using the</w:t>
            </w:r>
          </w:p>
        </w:tc>
        <w:tc>
          <w:tcPr>
            <w:tcW w:w="1260" w:type="dxa"/>
            <w:tcBorders>
              <w:top w:val="single" w:sz="4" w:space="0" w:color="auto"/>
            </w:tcBorders>
            <w:vAlign w:val="bottom"/>
          </w:tcPr>
          <w:p w14:paraId="316515E2" w14:textId="5604A7B1" w:rsidR="00306D72" w:rsidRPr="009C1770" w:rsidRDefault="00306D72" w:rsidP="00235FCB">
            <w:pPr>
              <w:pStyle w:val="acctfourfigures"/>
              <w:tabs>
                <w:tab w:val="clear" w:pos="765"/>
                <w:tab w:val="decimal" w:pos="853"/>
                <w:tab w:val="decimal" w:pos="906"/>
                <w:tab w:val="decimal" w:pos="960"/>
                <w:tab w:val="decimal" w:pos="987"/>
              </w:tabs>
              <w:spacing w:line="240" w:lineRule="auto"/>
              <w:ind w:right="-83"/>
              <w:rPr>
                <w:szCs w:val="22"/>
              </w:rPr>
            </w:pPr>
          </w:p>
        </w:tc>
        <w:tc>
          <w:tcPr>
            <w:tcW w:w="180" w:type="dxa"/>
            <w:vAlign w:val="bottom"/>
          </w:tcPr>
          <w:p w14:paraId="0E055C2A" w14:textId="77777777" w:rsidR="00306D72" w:rsidRPr="009C1770" w:rsidRDefault="00306D72" w:rsidP="00235FCB">
            <w:pPr>
              <w:pStyle w:val="acctfourfigures"/>
              <w:tabs>
                <w:tab w:val="decimal" w:pos="853"/>
                <w:tab w:val="decimal" w:pos="960"/>
                <w:tab w:val="decimal" w:pos="987"/>
              </w:tabs>
              <w:spacing w:line="240" w:lineRule="auto"/>
              <w:ind w:right="-83"/>
              <w:rPr>
                <w:szCs w:val="22"/>
              </w:rPr>
            </w:pPr>
          </w:p>
        </w:tc>
        <w:tc>
          <w:tcPr>
            <w:tcW w:w="1170" w:type="dxa"/>
            <w:tcBorders>
              <w:top w:val="single" w:sz="4" w:space="0" w:color="auto"/>
            </w:tcBorders>
            <w:vAlign w:val="bottom"/>
          </w:tcPr>
          <w:p w14:paraId="7EAD81A8" w14:textId="57759C93" w:rsidR="00306D72" w:rsidRPr="009C1770" w:rsidRDefault="00306D72" w:rsidP="00235FCB">
            <w:pPr>
              <w:pStyle w:val="acctfourfigures"/>
              <w:tabs>
                <w:tab w:val="clear" w:pos="765"/>
                <w:tab w:val="decimal" w:pos="906"/>
              </w:tabs>
              <w:spacing w:line="240" w:lineRule="auto"/>
              <w:ind w:right="-83"/>
              <w:jc w:val="both"/>
              <w:rPr>
                <w:szCs w:val="22"/>
              </w:rPr>
            </w:pPr>
          </w:p>
        </w:tc>
      </w:tr>
      <w:tr w:rsidR="00306D72" w:rsidRPr="009C1770" w14:paraId="3081B7A7" w14:textId="77777777" w:rsidTr="005C294E">
        <w:trPr>
          <w:cantSplit/>
        </w:trPr>
        <w:tc>
          <w:tcPr>
            <w:tcW w:w="6120" w:type="dxa"/>
          </w:tcPr>
          <w:p w14:paraId="7238B906" w14:textId="514B7934" w:rsidR="00306D72" w:rsidRPr="009C1770" w:rsidRDefault="00306D72" w:rsidP="00306D72">
            <w:pPr>
              <w:spacing w:line="240" w:lineRule="auto"/>
              <w:rPr>
                <w:szCs w:val="22"/>
              </w:rPr>
            </w:pPr>
            <w:r w:rsidRPr="009C1770">
              <w:rPr>
                <w:szCs w:val="22"/>
              </w:rPr>
              <w:t xml:space="preserve">   incremental borrowing rate at 1 January 2020</w:t>
            </w:r>
          </w:p>
        </w:tc>
        <w:tc>
          <w:tcPr>
            <w:tcW w:w="1260" w:type="dxa"/>
          </w:tcPr>
          <w:p w14:paraId="051F0F53" w14:textId="726C584E" w:rsidR="00306D72" w:rsidRPr="009C1770" w:rsidRDefault="00306D72" w:rsidP="00235FCB">
            <w:pPr>
              <w:pStyle w:val="acctfourfigures"/>
              <w:tabs>
                <w:tab w:val="clear" w:pos="765"/>
                <w:tab w:val="decimal" w:pos="907"/>
              </w:tabs>
              <w:spacing w:line="240" w:lineRule="auto"/>
              <w:ind w:right="-83"/>
              <w:rPr>
                <w:szCs w:val="22"/>
              </w:rPr>
            </w:pPr>
            <w:r w:rsidRPr="009C1770">
              <w:rPr>
                <w:szCs w:val="22"/>
              </w:rPr>
              <w:t>39,892</w:t>
            </w:r>
          </w:p>
        </w:tc>
        <w:tc>
          <w:tcPr>
            <w:tcW w:w="180" w:type="dxa"/>
          </w:tcPr>
          <w:p w14:paraId="139B853F" w14:textId="77777777" w:rsidR="00306D72" w:rsidRPr="009C1770" w:rsidRDefault="00306D72" w:rsidP="00235FCB">
            <w:pPr>
              <w:pStyle w:val="acctfourfigures"/>
              <w:tabs>
                <w:tab w:val="decimal" w:pos="853"/>
                <w:tab w:val="decimal" w:pos="960"/>
                <w:tab w:val="decimal" w:pos="987"/>
              </w:tabs>
              <w:spacing w:line="240" w:lineRule="auto"/>
              <w:ind w:right="-83"/>
              <w:rPr>
                <w:szCs w:val="22"/>
              </w:rPr>
            </w:pPr>
          </w:p>
        </w:tc>
        <w:tc>
          <w:tcPr>
            <w:tcW w:w="1170" w:type="dxa"/>
          </w:tcPr>
          <w:p w14:paraId="50538E2A" w14:textId="6224997B" w:rsidR="00306D72" w:rsidRPr="009C1770" w:rsidRDefault="00306D72" w:rsidP="00235FCB">
            <w:pPr>
              <w:pStyle w:val="acctfourfigures"/>
              <w:tabs>
                <w:tab w:val="clear" w:pos="765"/>
                <w:tab w:val="decimal" w:pos="906"/>
              </w:tabs>
              <w:spacing w:line="240" w:lineRule="auto"/>
              <w:ind w:right="-83"/>
              <w:jc w:val="both"/>
              <w:rPr>
                <w:szCs w:val="22"/>
              </w:rPr>
            </w:pPr>
            <w:r w:rsidRPr="009C1770">
              <w:rPr>
                <w:szCs w:val="22"/>
              </w:rPr>
              <w:t>39,892</w:t>
            </w:r>
          </w:p>
        </w:tc>
      </w:tr>
      <w:tr w:rsidR="00306D72" w:rsidRPr="009C1770" w14:paraId="7AC3CB49" w14:textId="77777777" w:rsidTr="005C294E">
        <w:trPr>
          <w:cantSplit/>
        </w:trPr>
        <w:tc>
          <w:tcPr>
            <w:tcW w:w="6120" w:type="dxa"/>
          </w:tcPr>
          <w:p w14:paraId="7B6F45B3" w14:textId="50133A1B" w:rsidR="00306D72" w:rsidRPr="009C1770" w:rsidRDefault="00306D72" w:rsidP="00306D72">
            <w:pPr>
              <w:spacing w:line="240" w:lineRule="auto"/>
              <w:rPr>
                <w:szCs w:val="22"/>
              </w:rPr>
            </w:pPr>
            <w:r w:rsidRPr="009C1770">
              <w:rPr>
                <w:szCs w:val="22"/>
              </w:rPr>
              <w:t>Finance lease liabilities recognised as at 31 December 2019</w:t>
            </w:r>
          </w:p>
        </w:tc>
        <w:tc>
          <w:tcPr>
            <w:tcW w:w="1260" w:type="dxa"/>
          </w:tcPr>
          <w:p w14:paraId="76D1E187" w14:textId="447138BE" w:rsidR="00306D72" w:rsidRPr="009C1770" w:rsidRDefault="00306D72" w:rsidP="00235FCB">
            <w:pPr>
              <w:pStyle w:val="acctfourfigures"/>
              <w:tabs>
                <w:tab w:val="clear" w:pos="765"/>
                <w:tab w:val="decimal" w:pos="907"/>
              </w:tabs>
              <w:spacing w:line="240" w:lineRule="auto"/>
              <w:ind w:right="-83"/>
              <w:rPr>
                <w:szCs w:val="22"/>
              </w:rPr>
            </w:pPr>
            <w:r w:rsidRPr="009C1770">
              <w:rPr>
                <w:szCs w:val="22"/>
              </w:rPr>
              <w:t>5,552</w:t>
            </w:r>
          </w:p>
        </w:tc>
        <w:tc>
          <w:tcPr>
            <w:tcW w:w="180" w:type="dxa"/>
          </w:tcPr>
          <w:p w14:paraId="6CC601D5" w14:textId="77777777" w:rsidR="00306D72" w:rsidRPr="009C1770" w:rsidRDefault="00306D72" w:rsidP="00235FCB">
            <w:pPr>
              <w:pStyle w:val="acctfourfigures"/>
              <w:tabs>
                <w:tab w:val="decimal" w:pos="853"/>
                <w:tab w:val="decimal" w:pos="960"/>
                <w:tab w:val="decimal" w:pos="987"/>
              </w:tabs>
              <w:spacing w:line="240" w:lineRule="auto"/>
              <w:ind w:right="-83"/>
              <w:rPr>
                <w:szCs w:val="22"/>
              </w:rPr>
            </w:pPr>
          </w:p>
        </w:tc>
        <w:tc>
          <w:tcPr>
            <w:tcW w:w="1170" w:type="dxa"/>
          </w:tcPr>
          <w:p w14:paraId="03414A15" w14:textId="1AE58EB1" w:rsidR="00306D72" w:rsidRPr="009C1770" w:rsidRDefault="00306D72" w:rsidP="00235FCB">
            <w:pPr>
              <w:pStyle w:val="acctfourfigures"/>
              <w:tabs>
                <w:tab w:val="clear" w:pos="765"/>
                <w:tab w:val="decimal" w:pos="906"/>
              </w:tabs>
              <w:spacing w:line="240" w:lineRule="auto"/>
              <w:ind w:right="-83"/>
              <w:jc w:val="both"/>
              <w:rPr>
                <w:szCs w:val="22"/>
              </w:rPr>
            </w:pPr>
            <w:r w:rsidRPr="009C1770">
              <w:rPr>
                <w:szCs w:val="22"/>
              </w:rPr>
              <w:t>5,552</w:t>
            </w:r>
          </w:p>
        </w:tc>
      </w:tr>
      <w:tr w:rsidR="00306D72" w:rsidRPr="009C1770" w14:paraId="576AF351" w14:textId="77777777" w:rsidTr="005C294E">
        <w:trPr>
          <w:cantSplit/>
        </w:trPr>
        <w:tc>
          <w:tcPr>
            <w:tcW w:w="6120" w:type="dxa"/>
            <w:vAlign w:val="bottom"/>
          </w:tcPr>
          <w:p w14:paraId="445AB08C" w14:textId="77777777" w:rsidR="00306D72" w:rsidRPr="009C1770" w:rsidRDefault="00306D72" w:rsidP="00306D72">
            <w:pPr>
              <w:spacing w:line="240" w:lineRule="auto"/>
              <w:ind w:left="175" w:hanging="175"/>
              <w:rPr>
                <w:b/>
                <w:bCs/>
                <w:szCs w:val="22"/>
                <w:lang w:val="en-US"/>
              </w:rPr>
            </w:pPr>
            <w:r w:rsidRPr="009C1770">
              <w:rPr>
                <w:b/>
                <w:bCs/>
                <w:szCs w:val="22"/>
                <w:lang w:val="en-US"/>
              </w:rPr>
              <w:t xml:space="preserve">Lease liabilities </w:t>
            </w:r>
            <w:proofErr w:type="spellStart"/>
            <w:r w:rsidRPr="009C1770">
              <w:rPr>
                <w:b/>
                <w:bCs/>
                <w:szCs w:val="22"/>
                <w:lang w:val="en-US"/>
              </w:rPr>
              <w:t>recognised</w:t>
            </w:r>
            <w:proofErr w:type="spellEnd"/>
            <w:r w:rsidRPr="009C1770">
              <w:rPr>
                <w:b/>
                <w:bCs/>
                <w:szCs w:val="22"/>
                <w:lang w:val="en-US"/>
              </w:rPr>
              <w:t xml:space="preserve"> at 1 January 2020</w:t>
            </w:r>
          </w:p>
        </w:tc>
        <w:tc>
          <w:tcPr>
            <w:tcW w:w="1260" w:type="dxa"/>
            <w:tcBorders>
              <w:top w:val="single" w:sz="4" w:space="0" w:color="auto"/>
              <w:bottom w:val="double" w:sz="4" w:space="0" w:color="auto"/>
            </w:tcBorders>
            <w:vAlign w:val="bottom"/>
          </w:tcPr>
          <w:p w14:paraId="6633D388" w14:textId="4234DA0F" w:rsidR="00306D72" w:rsidRPr="009C1770" w:rsidRDefault="00306D72" w:rsidP="00235FCB">
            <w:pPr>
              <w:pStyle w:val="acctfourfigures"/>
              <w:tabs>
                <w:tab w:val="clear" w:pos="765"/>
                <w:tab w:val="decimal" w:pos="907"/>
              </w:tabs>
              <w:spacing w:line="240" w:lineRule="auto"/>
              <w:ind w:right="-83"/>
              <w:rPr>
                <w:b/>
                <w:bCs/>
                <w:szCs w:val="22"/>
              </w:rPr>
            </w:pPr>
            <w:r w:rsidRPr="009C1770">
              <w:rPr>
                <w:b/>
                <w:bCs/>
                <w:szCs w:val="22"/>
                <w:lang w:val="en-US"/>
              </w:rPr>
              <w:t>45,444</w:t>
            </w:r>
          </w:p>
        </w:tc>
        <w:tc>
          <w:tcPr>
            <w:tcW w:w="180" w:type="dxa"/>
          </w:tcPr>
          <w:p w14:paraId="6D46FF17" w14:textId="77777777" w:rsidR="00306D72" w:rsidRPr="009C1770" w:rsidRDefault="00306D72" w:rsidP="00235FCB">
            <w:pPr>
              <w:pStyle w:val="acctfourfigures"/>
              <w:tabs>
                <w:tab w:val="decimal" w:pos="853"/>
                <w:tab w:val="decimal" w:pos="960"/>
                <w:tab w:val="decimal" w:pos="987"/>
              </w:tabs>
              <w:spacing w:line="240" w:lineRule="auto"/>
              <w:ind w:right="-83"/>
              <w:rPr>
                <w:szCs w:val="22"/>
              </w:rPr>
            </w:pPr>
          </w:p>
        </w:tc>
        <w:tc>
          <w:tcPr>
            <w:tcW w:w="1170" w:type="dxa"/>
            <w:tcBorders>
              <w:top w:val="single" w:sz="4" w:space="0" w:color="auto"/>
              <w:bottom w:val="double" w:sz="4" w:space="0" w:color="auto"/>
            </w:tcBorders>
            <w:vAlign w:val="bottom"/>
          </w:tcPr>
          <w:p w14:paraId="57B50AC4" w14:textId="74A69A2F" w:rsidR="00306D72" w:rsidRPr="00235FCB" w:rsidRDefault="00306D72" w:rsidP="00235FCB">
            <w:pPr>
              <w:pStyle w:val="acctfourfigures"/>
              <w:tabs>
                <w:tab w:val="clear" w:pos="765"/>
                <w:tab w:val="decimal" w:pos="906"/>
              </w:tabs>
              <w:spacing w:line="240" w:lineRule="auto"/>
              <w:ind w:right="-83"/>
              <w:jc w:val="both"/>
              <w:rPr>
                <w:b/>
                <w:bCs/>
                <w:szCs w:val="22"/>
              </w:rPr>
            </w:pPr>
            <w:r w:rsidRPr="00235FCB">
              <w:rPr>
                <w:b/>
                <w:bCs/>
                <w:szCs w:val="22"/>
              </w:rPr>
              <w:t>45,444</w:t>
            </w:r>
          </w:p>
        </w:tc>
      </w:tr>
      <w:tr w:rsidR="00306D72" w:rsidRPr="009C1770" w14:paraId="120B7FE1" w14:textId="77777777" w:rsidTr="005C294E">
        <w:trPr>
          <w:cantSplit/>
        </w:trPr>
        <w:tc>
          <w:tcPr>
            <w:tcW w:w="6120" w:type="dxa"/>
            <w:vAlign w:val="bottom"/>
          </w:tcPr>
          <w:p w14:paraId="3D055CC4" w14:textId="08C92628" w:rsidR="00306D72" w:rsidRPr="009C1770" w:rsidRDefault="00306D72" w:rsidP="00306D72">
            <w:pPr>
              <w:spacing w:line="240" w:lineRule="auto"/>
              <w:ind w:left="175" w:hanging="175"/>
              <w:rPr>
                <w:b/>
                <w:bCs/>
                <w:szCs w:val="22"/>
                <w:lang w:val="en-US"/>
              </w:rPr>
            </w:pPr>
            <w:r w:rsidRPr="009C1770">
              <w:rPr>
                <w:szCs w:val="22"/>
                <w:lang w:val="en-US"/>
              </w:rPr>
              <w:t>Weighted-average incremental borrowing rate</w:t>
            </w:r>
            <w:r w:rsidRPr="009C1770">
              <w:rPr>
                <w:b/>
                <w:bCs/>
                <w:szCs w:val="22"/>
                <w:lang w:val="en-US"/>
              </w:rPr>
              <w:t xml:space="preserve"> </w:t>
            </w:r>
            <w:r w:rsidRPr="009C1770">
              <w:rPr>
                <w:i/>
                <w:iCs/>
                <w:szCs w:val="22"/>
                <w:lang w:val="en-US"/>
              </w:rPr>
              <w:t xml:space="preserve">(% per annum) </w:t>
            </w:r>
          </w:p>
        </w:tc>
        <w:tc>
          <w:tcPr>
            <w:tcW w:w="1260" w:type="dxa"/>
            <w:tcBorders>
              <w:top w:val="double" w:sz="4" w:space="0" w:color="auto"/>
              <w:bottom w:val="double" w:sz="4" w:space="0" w:color="auto"/>
            </w:tcBorders>
            <w:vAlign w:val="bottom"/>
          </w:tcPr>
          <w:p w14:paraId="11C4AC17" w14:textId="24901499" w:rsidR="00306D72" w:rsidRPr="00800316" w:rsidRDefault="00306D72" w:rsidP="00235FCB">
            <w:pPr>
              <w:pStyle w:val="acctfourfigures"/>
              <w:tabs>
                <w:tab w:val="clear" w:pos="765"/>
                <w:tab w:val="decimal" w:pos="637"/>
              </w:tabs>
              <w:spacing w:line="240" w:lineRule="auto"/>
              <w:ind w:right="-83"/>
              <w:rPr>
                <w:i/>
                <w:iCs/>
                <w:szCs w:val="22"/>
                <w:lang w:val="en-US"/>
              </w:rPr>
            </w:pPr>
            <w:r w:rsidRPr="00800316">
              <w:rPr>
                <w:i/>
                <w:iCs/>
                <w:szCs w:val="22"/>
                <w:lang w:val="en-US"/>
              </w:rPr>
              <w:t>6.54</w:t>
            </w:r>
          </w:p>
        </w:tc>
        <w:tc>
          <w:tcPr>
            <w:tcW w:w="180" w:type="dxa"/>
          </w:tcPr>
          <w:p w14:paraId="410A9C83" w14:textId="77777777" w:rsidR="00306D72" w:rsidRPr="00800316" w:rsidRDefault="00306D72" w:rsidP="00235FCB">
            <w:pPr>
              <w:pStyle w:val="acctfourfigures"/>
              <w:tabs>
                <w:tab w:val="decimal" w:pos="853"/>
                <w:tab w:val="decimal" w:pos="960"/>
                <w:tab w:val="decimal" w:pos="987"/>
              </w:tabs>
              <w:spacing w:line="240" w:lineRule="auto"/>
              <w:ind w:right="-83"/>
              <w:rPr>
                <w:i/>
                <w:iCs/>
                <w:szCs w:val="22"/>
              </w:rPr>
            </w:pPr>
          </w:p>
        </w:tc>
        <w:tc>
          <w:tcPr>
            <w:tcW w:w="1170" w:type="dxa"/>
            <w:tcBorders>
              <w:top w:val="double" w:sz="4" w:space="0" w:color="auto"/>
              <w:bottom w:val="double" w:sz="4" w:space="0" w:color="auto"/>
            </w:tcBorders>
            <w:vAlign w:val="bottom"/>
          </w:tcPr>
          <w:p w14:paraId="4F23233B" w14:textId="51212048" w:rsidR="00306D72" w:rsidRPr="00235FCB" w:rsidRDefault="00306D72" w:rsidP="00235FCB">
            <w:pPr>
              <w:pStyle w:val="acctfourfigures"/>
              <w:tabs>
                <w:tab w:val="clear" w:pos="765"/>
                <w:tab w:val="decimal" w:pos="637"/>
              </w:tabs>
              <w:spacing w:line="240" w:lineRule="auto"/>
              <w:ind w:right="-83"/>
              <w:jc w:val="both"/>
              <w:rPr>
                <w:i/>
                <w:iCs/>
                <w:szCs w:val="22"/>
              </w:rPr>
            </w:pPr>
            <w:r w:rsidRPr="00235FCB">
              <w:rPr>
                <w:i/>
                <w:iCs/>
                <w:szCs w:val="22"/>
              </w:rPr>
              <w:t>6.54</w:t>
            </w:r>
          </w:p>
        </w:tc>
      </w:tr>
    </w:tbl>
    <w:p w14:paraId="5E358E5D" w14:textId="77777777" w:rsidR="00B148C5" w:rsidRPr="00A00964" w:rsidRDefault="00B148C5" w:rsidP="00B148C5">
      <w:pPr>
        <w:spacing w:line="240" w:lineRule="auto"/>
        <w:rPr>
          <w:szCs w:val="22"/>
          <w:highlight w:val="cyan"/>
          <w:lang w:val="en-US"/>
        </w:rPr>
      </w:pPr>
    </w:p>
    <w:p w14:paraId="6275A4D6" w14:textId="71699FF1" w:rsidR="00B148C5" w:rsidRPr="00A00964" w:rsidRDefault="00B148C5" w:rsidP="0069143A">
      <w:pPr>
        <w:spacing w:line="240" w:lineRule="auto"/>
        <w:ind w:left="900"/>
        <w:jc w:val="thaiDistribute"/>
        <w:rPr>
          <w:rStyle w:val="Heading1Char"/>
          <w:b w:val="0"/>
          <w:sz w:val="22"/>
          <w:szCs w:val="22"/>
          <w:lang w:val="en-US" w:bidi="th-TH"/>
        </w:rPr>
      </w:pPr>
      <w:r w:rsidRPr="00A00964">
        <w:rPr>
          <w:szCs w:val="22"/>
          <w:lang w:val="en-US" w:bidi="th-TH"/>
        </w:rPr>
        <w:t xml:space="preserve">Right-of-use assets and lease liabilities shown above were presented as part </w:t>
      </w:r>
      <w:proofErr w:type="gramStart"/>
      <w:r w:rsidRPr="00A00964">
        <w:rPr>
          <w:szCs w:val="22"/>
          <w:lang w:val="en-US" w:bidi="th-TH"/>
        </w:rPr>
        <w:t xml:space="preserve">of </w:t>
      </w:r>
      <w:r w:rsidR="00B05EEB" w:rsidRPr="00A00964">
        <w:rPr>
          <w:szCs w:val="22"/>
          <w:lang w:val="en-US" w:bidi="th-TH"/>
        </w:rPr>
        <w:t xml:space="preserve"> Real</w:t>
      </w:r>
      <w:proofErr w:type="gramEnd"/>
      <w:r w:rsidR="00B05EEB" w:rsidRPr="00A00964">
        <w:rPr>
          <w:szCs w:val="22"/>
          <w:lang w:val="en-US" w:bidi="th-TH"/>
        </w:rPr>
        <w:t xml:space="preserve"> estate business </w:t>
      </w:r>
      <w:r w:rsidRPr="00A00964">
        <w:rPr>
          <w:szCs w:val="22"/>
          <w:lang w:val="en-US" w:bidi="th-TH"/>
        </w:rPr>
        <w:t>segments</w:t>
      </w:r>
      <w:r w:rsidR="00B05EEB" w:rsidRPr="00A00964">
        <w:rPr>
          <w:szCs w:val="22"/>
          <w:lang w:val="en-US" w:bidi="th-TH"/>
        </w:rPr>
        <w:t>.</w:t>
      </w:r>
    </w:p>
    <w:p w14:paraId="2B6F250B" w14:textId="1EAD1A17" w:rsidR="005E3005" w:rsidRPr="00A00964" w:rsidRDefault="005E3005">
      <w:pPr>
        <w:spacing w:line="240" w:lineRule="auto"/>
        <w:rPr>
          <w:szCs w:val="22"/>
          <w:highlight w:val="cyan"/>
          <w:cs/>
          <w:lang w:val="en-US" w:bidi="th-TH"/>
        </w:rPr>
      </w:pPr>
    </w:p>
    <w:p w14:paraId="3CC52DB6" w14:textId="7B2660E7" w:rsidR="0094533E" w:rsidRPr="00A00964" w:rsidRDefault="0033015F" w:rsidP="003A64E9">
      <w:pPr>
        <w:pStyle w:val="Heading1"/>
        <w:numPr>
          <w:ilvl w:val="0"/>
          <w:numId w:val="0"/>
        </w:numPr>
        <w:spacing w:before="0" w:after="0" w:line="240" w:lineRule="auto"/>
        <w:ind w:left="540" w:hanging="540"/>
        <w:rPr>
          <w:sz w:val="22"/>
          <w:szCs w:val="22"/>
        </w:rPr>
      </w:pPr>
      <w:r w:rsidRPr="00A00964">
        <w:rPr>
          <w:sz w:val="22"/>
          <w:szCs w:val="22"/>
        </w:rPr>
        <w:t>4</w:t>
      </w:r>
      <w:r w:rsidRPr="00A00964">
        <w:rPr>
          <w:sz w:val="22"/>
          <w:szCs w:val="22"/>
        </w:rPr>
        <w:tab/>
      </w:r>
      <w:r w:rsidR="00B536F9" w:rsidRPr="00BD73A0">
        <w:rPr>
          <w:szCs w:val="24"/>
        </w:rPr>
        <w:t>Significant accounting policies</w:t>
      </w:r>
      <w:r w:rsidR="002B7CE0" w:rsidRPr="00A00964">
        <w:rPr>
          <w:sz w:val="22"/>
          <w:szCs w:val="22"/>
        </w:rPr>
        <w:t xml:space="preserve"> </w:t>
      </w:r>
    </w:p>
    <w:p w14:paraId="4FDD0159" w14:textId="77777777" w:rsidR="003A64E9" w:rsidRPr="00A00964" w:rsidRDefault="003A64E9" w:rsidP="000636A6">
      <w:pPr>
        <w:spacing w:line="240" w:lineRule="auto"/>
        <w:ind w:left="540"/>
        <w:rPr>
          <w:szCs w:val="22"/>
        </w:rPr>
      </w:pPr>
    </w:p>
    <w:p w14:paraId="73777F53" w14:textId="1F120407" w:rsidR="00F155EC" w:rsidRPr="00A00964" w:rsidRDefault="005F34F5" w:rsidP="000636A6">
      <w:pPr>
        <w:spacing w:line="240" w:lineRule="auto"/>
        <w:ind w:left="540"/>
        <w:rPr>
          <w:szCs w:val="22"/>
        </w:rPr>
      </w:pPr>
      <w:r w:rsidRPr="00A00964">
        <w:rPr>
          <w:szCs w:val="22"/>
        </w:rPr>
        <w:t xml:space="preserve">The accounting policies set out below have been applied consistently to all periods presented in these financial statements </w:t>
      </w:r>
      <w:r w:rsidR="00423DD1" w:rsidRPr="00A00964">
        <w:rPr>
          <w:szCs w:val="22"/>
        </w:rPr>
        <w:t>except as explained in note</w:t>
      </w:r>
      <w:r w:rsidR="002E6A9C" w:rsidRPr="00A00964">
        <w:rPr>
          <w:szCs w:val="22"/>
        </w:rPr>
        <w:t xml:space="preserve"> </w:t>
      </w:r>
      <w:r w:rsidR="00423DD1" w:rsidRPr="00A00964">
        <w:rPr>
          <w:szCs w:val="22"/>
        </w:rPr>
        <w:t>3</w:t>
      </w:r>
      <w:r w:rsidR="00F54F5A">
        <w:rPr>
          <w:szCs w:val="22"/>
        </w:rPr>
        <w:t>.</w:t>
      </w:r>
    </w:p>
    <w:p w14:paraId="4A5C75AF" w14:textId="77777777" w:rsidR="00641429" w:rsidRPr="00A00964" w:rsidRDefault="00641429" w:rsidP="000636A6">
      <w:pPr>
        <w:spacing w:line="240" w:lineRule="auto"/>
        <w:ind w:left="540"/>
        <w:rPr>
          <w:szCs w:val="22"/>
        </w:rPr>
      </w:pPr>
    </w:p>
    <w:p w14:paraId="581B8F04" w14:textId="77777777" w:rsidR="00B536F9" w:rsidRPr="00A00964" w:rsidRDefault="00B536F9" w:rsidP="00B978E6">
      <w:pPr>
        <w:pStyle w:val="Heading2"/>
        <w:numPr>
          <w:ilvl w:val="1"/>
          <w:numId w:val="7"/>
        </w:numPr>
        <w:spacing w:before="0" w:after="0" w:line="240" w:lineRule="auto"/>
        <w:ind w:left="540" w:hanging="540"/>
        <w:rPr>
          <w:sz w:val="22"/>
          <w:szCs w:val="22"/>
        </w:rPr>
      </w:pPr>
      <w:r w:rsidRPr="00A00964">
        <w:rPr>
          <w:sz w:val="22"/>
          <w:szCs w:val="22"/>
        </w:rPr>
        <w:t>Basis of consolidation</w:t>
      </w:r>
    </w:p>
    <w:p w14:paraId="344A817E" w14:textId="77777777" w:rsidR="008804DF" w:rsidRPr="00A00964" w:rsidRDefault="008804DF" w:rsidP="000636A6">
      <w:pPr>
        <w:pStyle w:val="BodyText"/>
        <w:shd w:val="clear" w:color="auto" w:fill="FFFFFF"/>
        <w:spacing w:after="0" w:line="240" w:lineRule="auto"/>
        <w:ind w:left="540"/>
        <w:jc w:val="both"/>
        <w:rPr>
          <w:szCs w:val="22"/>
        </w:rPr>
      </w:pPr>
    </w:p>
    <w:p w14:paraId="7EB7C219" w14:textId="77777777" w:rsidR="00C12DCD" w:rsidRPr="00A00964" w:rsidRDefault="00ED41C5" w:rsidP="00C12DCD">
      <w:pPr>
        <w:pStyle w:val="BodyText"/>
        <w:shd w:val="clear" w:color="auto" w:fill="FFFFFF"/>
        <w:spacing w:after="0" w:line="240" w:lineRule="auto"/>
        <w:ind w:left="540"/>
        <w:jc w:val="both"/>
        <w:rPr>
          <w:i/>
          <w:iCs/>
          <w:szCs w:val="22"/>
        </w:rPr>
      </w:pPr>
      <w:r w:rsidRPr="00A00964">
        <w:rPr>
          <w:szCs w:val="22"/>
        </w:rPr>
        <w:t>The consolidated financial statements relate to the Company and its subsidiaries</w:t>
      </w:r>
      <w:r w:rsidR="003A64E9" w:rsidRPr="00A00964">
        <w:rPr>
          <w:szCs w:val="22"/>
        </w:rPr>
        <w:t xml:space="preserve"> </w:t>
      </w:r>
      <w:r w:rsidRPr="00A00964">
        <w:rPr>
          <w:szCs w:val="22"/>
        </w:rPr>
        <w:t>(together referred to as the “Group”) and the Group’s interests in joint ventures</w:t>
      </w:r>
      <w:r w:rsidR="003A64E9" w:rsidRPr="00A00964">
        <w:rPr>
          <w:szCs w:val="22"/>
        </w:rPr>
        <w:t>.</w:t>
      </w:r>
    </w:p>
    <w:p w14:paraId="5319B67D" w14:textId="77777777" w:rsidR="00C12DCD" w:rsidRPr="00A00964" w:rsidRDefault="00C12DCD" w:rsidP="00C12DCD">
      <w:pPr>
        <w:pStyle w:val="BodyText"/>
        <w:shd w:val="clear" w:color="auto" w:fill="FFFFFF"/>
        <w:spacing w:after="0" w:line="240" w:lineRule="auto"/>
        <w:ind w:left="540"/>
        <w:jc w:val="both"/>
        <w:rPr>
          <w:i/>
          <w:iCs/>
          <w:szCs w:val="22"/>
        </w:rPr>
      </w:pPr>
    </w:p>
    <w:p w14:paraId="2C8304FB" w14:textId="2D40AD22" w:rsidR="000125AC" w:rsidRPr="00A00964" w:rsidRDefault="00BA068E" w:rsidP="00C12DCD">
      <w:pPr>
        <w:pStyle w:val="BodyText"/>
        <w:shd w:val="clear" w:color="auto" w:fill="FFFFFF"/>
        <w:spacing w:after="0" w:line="240" w:lineRule="auto"/>
        <w:ind w:left="540"/>
        <w:jc w:val="both"/>
        <w:rPr>
          <w:i/>
          <w:iCs/>
          <w:szCs w:val="22"/>
        </w:rPr>
      </w:pPr>
      <w:r w:rsidRPr="00A00964">
        <w:rPr>
          <w:i/>
          <w:iCs/>
          <w:szCs w:val="22"/>
        </w:rPr>
        <w:t xml:space="preserve">Subsidiaries  </w:t>
      </w:r>
    </w:p>
    <w:p w14:paraId="253ECEB7" w14:textId="77777777" w:rsidR="00C12DCD" w:rsidRPr="00A00964" w:rsidRDefault="00C12DCD" w:rsidP="00C12DCD">
      <w:pPr>
        <w:pStyle w:val="BodyText"/>
        <w:shd w:val="clear" w:color="auto" w:fill="FFFFFF"/>
        <w:spacing w:after="0" w:line="240" w:lineRule="auto"/>
        <w:ind w:left="540"/>
        <w:jc w:val="both"/>
        <w:rPr>
          <w:i/>
          <w:iCs/>
          <w:szCs w:val="22"/>
        </w:rPr>
      </w:pPr>
    </w:p>
    <w:p w14:paraId="208EB732" w14:textId="577F65FE" w:rsidR="009B6C02" w:rsidRPr="00A00964" w:rsidRDefault="00ED41C5" w:rsidP="000636A6">
      <w:pPr>
        <w:pStyle w:val="BodyText"/>
        <w:shd w:val="clear" w:color="auto" w:fill="FFFFFF"/>
        <w:spacing w:after="0" w:line="240" w:lineRule="auto"/>
        <w:ind w:left="540"/>
        <w:jc w:val="both"/>
        <w:rPr>
          <w:szCs w:val="22"/>
        </w:rPr>
      </w:pPr>
      <w:r w:rsidRPr="00A00964">
        <w:rPr>
          <w:szCs w:val="22"/>
        </w:rPr>
        <w:t xml:space="preserve">Subsidiaries are entities controlled by the Group. The Group controls an entity when it is exposed to, or has rights to, variable returns from its involvement with the entity and </w:t>
      </w:r>
      <w:proofErr w:type="gramStart"/>
      <w:r w:rsidRPr="00A00964">
        <w:rPr>
          <w:szCs w:val="22"/>
        </w:rPr>
        <w:t>has the ability to</w:t>
      </w:r>
      <w:proofErr w:type="gramEnd"/>
      <w:r w:rsidRPr="00A00964">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4D78B317" w14:textId="5B08B230" w:rsidR="009B6C02" w:rsidRPr="00A00964" w:rsidRDefault="009B6C02">
      <w:pPr>
        <w:spacing w:line="240" w:lineRule="auto"/>
        <w:rPr>
          <w:szCs w:val="22"/>
        </w:rPr>
      </w:pPr>
    </w:p>
    <w:p w14:paraId="5EE84A7D" w14:textId="77777777" w:rsidR="005D5958" w:rsidRDefault="005D5958" w:rsidP="000636A6">
      <w:pPr>
        <w:pStyle w:val="BodyText"/>
        <w:shd w:val="clear" w:color="auto" w:fill="FFFFFF"/>
        <w:spacing w:after="0" w:line="240" w:lineRule="auto"/>
        <w:ind w:left="540"/>
        <w:jc w:val="both"/>
        <w:rPr>
          <w:i/>
          <w:iCs/>
          <w:color w:val="000000"/>
          <w:szCs w:val="22"/>
          <w:lang w:val="en-US" w:bidi="th-TH"/>
        </w:rPr>
      </w:pPr>
    </w:p>
    <w:p w14:paraId="6A0EBD09" w14:textId="2C47388A" w:rsidR="00ED41C5" w:rsidRPr="00A00964" w:rsidRDefault="00ED41C5" w:rsidP="000636A6">
      <w:pPr>
        <w:pStyle w:val="BodyText"/>
        <w:shd w:val="clear" w:color="auto" w:fill="FFFFFF"/>
        <w:spacing w:after="0" w:line="240" w:lineRule="auto"/>
        <w:ind w:left="540"/>
        <w:jc w:val="both"/>
        <w:rPr>
          <w:b/>
          <w:bCs/>
          <w:color w:val="0000FF"/>
          <w:szCs w:val="22"/>
        </w:rPr>
      </w:pPr>
      <w:r w:rsidRPr="00A00964">
        <w:rPr>
          <w:i/>
          <w:iCs/>
          <w:color w:val="000000"/>
          <w:szCs w:val="22"/>
          <w:lang w:val="en-US" w:bidi="th-TH"/>
        </w:rPr>
        <w:lastRenderedPageBreak/>
        <w:t>Non-controlling interests</w:t>
      </w:r>
    </w:p>
    <w:p w14:paraId="6017764D" w14:textId="77777777" w:rsidR="00944965" w:rsidRPr="00A00964" w:rsidRDefault="00944965" w:rsidP="000636A6">
      <w:pPr>
        <w:autoSpaceDE w:val="0"/>
        <w:autoSpaceDN w:val="0"/>
        <w:adjustRightInd w:val="0"/>
        <w:spacing w:line="240" w:lineRule="auto"/>
        <w:ind w:left="540"/>
        <w:jc w:val="both"/>
        <w:rPr>
          <w:color w:val="000000"/>
          <w:szCs w:val="22"/>
          <w:lang w:val="en-US" w:bidi="th-TH"/>
        </w:rPr>
      </w:pPr>
    </w:p>
    <w:p w14:paraId="3A227394" w14:textId="0956B709" w:rsidR="00ED41C5" w:rsidRPr="00A00964" w:rsidDel="00E00E25" w:rsidRDefault="00ED41C5" w:rsidP="000636A6">
      <w:pPr>
        <w:autoSpaceDE w:val="0"/>
        <w:autoSpaceDN w:val="0"/>
        <w:adjustRightInd w:val="0"/>
        <w:spacing w:line="240" w:lineRule="auto"/>
        <w:ind w:left="540"/>
        <w:jc w:val="both"/>
        <w:rPr>
          <w:color w:val="000000"/>
          <w:szCs w:val="22"/>
          <w:lang w:val="en-US" w:bidi="th-TH"/>
        </w:rPr>
      </w:pPr>
      <w:r w:rsidRPr="00A00964">
        <w:rPr>
          <w:color w:val="000000"/>
          <w:szCs w:val="22"/>
          <w:lang w:val="en-US" w:bidi="th-TH"/>
        </w:rPr>
        <w:t>At the acquisition date, t</w:t>
      </w:r>
      <w:r w:rsidRPr="00A00964" w:rsidDel="00E00E25">
        <w:rPr>
          <w:color w:val="000000"/>
          <w:szCs w:val="22"/>
          <w:lang w:val="en-US" w:bidi="th-TH"/>
        </w:rPr>
        <w:t>he Group measures any non-controlling interest at its proportionate interest in the identifiable net assets of the acquiree.</w:t>
      </w:r>
    </w:p>
    <w:p w14:paraId="56B8CBE8" w14:textId="77777777" w:rsidR="00ED41C5" w:rsidRPr="00A00964" w:rsidRDefault="00ED41C5" w:rsidP="000636A6">
      <w:pPr>
        <w:pStyle w:val="BodyText"/>
        <w:shd w:val="clear" w:color="auto" w:fill="FFFFFF"/>
        <w:spacing w:after="0" w:line="240" w:lineRule="auto"/>
        <w:ind w:left="540"/>
        <w:jc w:val="both"/>
        <w:rPr>
          <w:szCs w:val="22"/>
          <w:lang w:val="en-US"/>
        </w:rPr>
      </w:pPr>
    </w:p>
    <w:p w14:paraId="0A7366A4" w14:textId="2D96020A" w:rsidR="00ED41C5" w:rsidRPr="00A00964" w:rsidRDefault="00ED41C5" w:rsidP="000636A6">
      <w:pPr>
        <w:spacing w:line="240" w:lineRule="auto"/>
        <w:ind w:left="540"/>
        <w:jc w:val="both"/>
        <w:rPr>
          <w:b/>
          <w:bCs/>
          <w:szCs w:val="22"/>
        </w:rPr>
      </w:pPr>
      <w:r w:rsidRPr="00A00964">
        <w:rPr>
          <w:szCs w:val="22"/>
          <w:lang w:val="en-US"/>
        </w:rPr>
        <w:t>Changes in the Group’s interest in a subsidiary that do not result in a loss of control are accounted for as equity transactions</w:t>
      </w:r>
      <w:r w:rsidR="00C12DCD" w:rsidRPr="00A00964">
        <w:rPr>
          <w:szCs w:val="22"/>
          <w:lang w:val="en-US"/>
        </w:rPr>
        <w:t>.</w:t>
      </w:r>
    </w:p>
    <w:p w14:paraId="7B832A95" w14:textId="1758859F" w:rsidR="00ED41C5" w:rsidRPr="00A00964" w:rsidRDefault="00ED41C5" w:rsidP="00C12DCD">
      <w:pPr>
        <w:pStyle w:val="BodyText"/>
        <w:spacing w:after="0" w:line="240" w:lineRule="auto"/>
        <w:jc w:val="both"/>
        <w:rPr>
          <w:i/>
          <w:iCs/>
          <w:szCs w:val="22"/>
        </w:rPr>
      </w:pPr>
    </w:p>
    <w:p w14:paraId="134E1832" w14:textId="4E529F9B" w:rsidR="00ED41C5" w:rsidRPr="00A00964" w:rsidRDefault="00ED41C5" w:rsidP="000636A6">
      <w:pPr>
        <w:spacing w:line="240" w:lineRule="auto"/>
        <w:ind w:left="540"/>
        <w:rPr>
          <w:i/>
          <w:iCs/>
          <w:szCs w:val="22"/>
        </w:rPr>
      </w:pPr>
      <w:r w:rsidRPr="00A00964">
        <w:rPr>
          <w:i/>
          <w:iCs/>
          <w:szCs w:val="22"/>
        </w:rPr>
        <w:t>Interests in equity</w:t>
      </w:r>
      <w:r w:rsidR="00085B7D">
        <w:rPr>
          <w:rFonts w:cstheme="minorBidi" w:hint="cs"/>
          <w:i/>
          <w:iCs/>
          <w:szCs w:val="28"/>
          <w:cs/>
          <w:lang w:bidi="th-TH"/>
        </w:rPr>
        <w:t xml:space="preserve"> </w:t>
      </w:r>
      <w:r w:rsidR="00A97EDC">
        <w:rPr>
          <w:i/>
          <w:iCs/>
          <w:szCs w:val="22"/>
        </w:rPr>
        <w:t>-</w:t>
      </w:r>
      <w:r w:rsidR="00085B7D">
        <w:rPr>
          <w:rFonts w:cstheme="minorBidi" w:hint="cs"/>
          <w:i/>
          <w:iCs/>
          <w:szCs w:val="28"/>
          <w:cs/>
          <w:lang w:bidi="th-TH"/>
        </w:rPr>
        <w:t xml:space="preserve"> </w:t>
      </w:r>
      <w:r w:rsidRPr="00A00964">
        <w:rPr>
          <w:i/>
          <w:iCs/>
          <w:szCs w:val="22"/>
        </w:rPr>
        <w:t xml:space="preserve">accounted investees </w:t>
      </w:r>
    </w:p>
    <w:p w14:paraId="3602FC73" w14:textId="77777777" w:rsidR="00ED41C5" w:rsidRPr="00A00964" w:rsidRDefault="00ED41C5" w:rsidP="000636A6">
      <w:pPr>
        <w:pStyle w:val="BodyText"/>
        <w:spacing w:after="0" w:line="240" w:lineRule="auto"/>
        <w:ind w:left="540"/>
        <w:jc w:val="both"/>
        <w:rPr>
          <w:i/>
          <w:iCs/>
          <w:szCs w:val="22"/>
        </w:rPr>
      </w:pPr>
    </w:p>
    <w:p w14:paraId="2B9B89CA" w14:textId="52C1DDBE" w:rsidR="00ED41C5" w:rsidRPr="00A00964" w:rsidRDefault="00ED41C5" w:rsidP="000636A6">
      <w:pPr>
        <w:pStyle w:val="BodyText"/>
        <w:spacing w:after="0" w:line="240" w:lineRule="auto"/>
        <w:ind w:left="540"/>
        <w:jc w:val="both"/>
        <w:rPr>
          <w:szCs w:val="22"/>
        </w:rPr>
      </w:pPr>
      <w:r w:rsidRPr="00A00964">
        <w:rPr>
          <w:szCs w:val="22"/>
        </w:rPr>
        <w:t>The Group’s interests in equity-accounted investees comprise interests in a joint venture.</w:t>
      </w:r>
    </w:p>
    <w:p w14:paraId="76F1AFCE" w14:textId="77777777" w:rsidR="004138A3" w:rsidRPr="00A00964" w:rsidRDefault="004138A3" w:rsidP="000636A6">
      <w:pPr>
        <w:pStyle w:val="BodyText"/>
        <w:spacing w:after="0" w:line="240" w:lineRule="auto"/>
        <w:ind w:left="540"/>
        <w:jc w:val="both"/>
        <w:rPr>
          <w:szCs w:val="22"/>
        </w:rPr>
      </w:pPr>
    </w:p>
    <w:p w14:paraId="28C28EB3" w14:textId="61F97808" w:rsidR="00ED41C5" w:rsidRPr="00A00964" w:rsidRDefault="00ED41C5" w:rsidP="000636A6">
      <w:pPr>
        <w:pStyle w:val="BodyText"/>
        <w:spacing w:after="0" w:line="240" w:lineRule="auto"/>
        <w:ind w:left="540"/>
        <w:jc w:val="both"/>
        <w:rPr>
          <w:szCs w:val="22"/>
        </w:rPr>
      </w:pPr>
      <w:r w:rsidRPr="00A00964">
        <w:rPr>
          <w:szCs w:val="22"/>
        </w:rPr>
        <w:t>A joint venture is an arrangement in which the Group has joint control, whereby the Group has rights to the net assets of the arrangement, rather than rights to its assets and obligations for its liabilities.</w:t>
      </w:r>
    </w:p>
    <w:p w14:paraId="4AE93335" w14:textId="77777777" w:rsidR="00ED41C5" w:rsidRPr="00A00964" w:rsidRDefault="00ED41C5" w:rsidP="000636A6">
      <w:pPr>
        <w:pStyle w:val="BodyText"/>
        <w:spacing w:after="0" w:line="240" w:lineRule="auto"/>
        <w:ind w:left="540"/>
        <w:jc w:val="both"/>
        <w:rPr>
          <w:szCs w:val="22"/>
        </w:rPr>
      </w:pPr>
    </w:p>
    <w:p w14:paraId="6F5E4B59" w14:textId="2299B143" w:rsidR="00E37497" w:rsidRPr="00A00964" w:rsidRDefault="00ED41C5" w:rsidP="000636A6">
      <w:pPr>
        <w:pStyle w:val="BodyText"/>
        <w:spacing w:after="0" w:line="240" w:lineRule="auto"/>
        <w:ind w:left="540"/>
        <w:jc w:val="both"/>
        <w:rPr>
          <w:szCs w:val="22"/>
        </w:rPr>
      </w:pPr>
      <w:r w:rsidRPr="00A00964">
        <w:rPr>
          <w:szCs w:val="22"/>
        </w:rPr>
        <w:t xml:space="preserve">Interests in joint ventures are accounted for using the equity method. They are initially recognised at cost, which includes transaction costs. </w:t>
      </w:r>
      <w:proofErr w:type="gramStart"/>
      <w:r w:rsidRPr="00A00964">
        <w:rPr>
          <w:szCs w:val="22"/>
        </w:rPr>
        <w:t>Subsequent to</w:t>
      </w:r>
      <w:proofErr w:type="gramEnd"/>
      <w:r w:rsidRPr="00A00964">
        <w:rPr>
          <w:szCs w:val="22"/>
        </w:rPr>
        <w:t xml:space="preserve"> initial recognition, the consolidated financial statements include the Group’s share of the profit or loss and other comprehensive income of equity</w:t>
      </w:r>
      <w:r w:rsidR="00085B7D">
        <w:rPr>
          <w:rFonts w:cstheme="minorBidi" w:hint="cs"/>
          <w:szCs w:val="28"/>
          <w:cs/>
          <w:lang w:bidi="th-TH"/>
        </w:rPr>
        <w:t xml:space="preserve"> </w:t>
      </w:r>
      <w:r w:rsidR="00A97EDC">
        <w:rPr>
          <w:szCs w:val="22"/>
        </w:rPr>
        <w:t>-</w:t>
      </w:r>
      <w:r w:rsidR="00085B7D">
        <w:rPr>
          <w:rFonts w:cstheme="minorBidi" w:hint="cs"/>
          <w:szCs w:val="28"/>
          <w:cs/>
          <w:lang w:bidi="th-TH"/>
        </w:rPr>
        <w:t xml:space="preserve"> </w:t>
      </w:r>
      <w:r w:rsidRPr="00A00964">
        <w:rPr>
          <w:szCs w:val="22"/>
        </w:rPr>
        <w:t>accounted investees, until the date on which significant influence or joint control ceases.</w:t>
      </w:r>
    </w:p>
    <w:p w14:paraId="0261A962" w14:textId="77777777" w:rsidR="002274CB" w:rsidRDefault="002274CB" w:rsidP="000636A6">
      <w:pPr>
        <w:pStyle w:val="BodyText"/>
        <w:shd w:val="clear" w:color="auto" w:fill="FFFFFF"/>
        <w:spacing w:after="0" w:line="240" w:lineRule="auto"/>
        <w:ind w:left="540"/>
        <w:jc w:val="both"/>
        <w:rPr>
          <w:i/>
          <w:iCs/>
          <w:szCs w:val="22"/>
        </w:rPr>
      </w:pPr>
    </w:p>
    <w:p w14:paraId="5CA57F8E" w14:textId="58099338" w:rsidR="00ED41C5" w:rsidRPr="00A00964" w:rsidRDefault="00ED41C5" w:rsidP="000636A6">
      <w:pPr>
        <w:pStyle w:val="BodyText"/>
        <w:shd w:val="clear" w:color="auto" w:fill="FFFFFF"/>
        <w:spacing w:after="0" w:line="240" w:lineRule="auto"/>
        <w:ind w:left="540"/>
        <w:jc w:val="both"/>
        <w:rPr>
          <w:b/>
          <w:bCs/>
          <w:color w:val="0000FF"/>
          <w:szCs w:val="22"/>
        </w:rPr>
      </w:pPr>
      <w:r w:rsidRPr="00A00964">
        <w:rPr>
          <w:i/>
          <w:iCs/>
          <w:szCs w:val="22"/>
        </w:rPr>
        <w:t>Transactions eliminated on consolidation</w:t>
      </w:r>
    </w:p>
    <w:p w14:paraId="541B63D2" w14:textId="77777777" w:rsidR="00ED41C5" w:rsidRPr="00A00964" w:rsidRDefault="00ED41C5" w:rsidP="000636A6">
      <w:pPr>
        <w:pStyle w:val="BodyText"/>
        <w:shd w:val="clear" w:color="auto" w:fill="FFFFFF"/>
        <w:spacing w:after="0" w:line="240" w:lineRule="auto"/>
        <w:ind w:left="540"/>
        <w:jc w:val="both"/>
        <w:rPr>
          <w:i/>
          <w:iCs/>
          <w:szCs w:val="22"/>
        </w:rPr>
      </w:pPr>
    </w:p>
    <w:p w14:paraId="452177CB" w14:textId="081174D8" w:rsidR="001164CA" w:rsidRPr="00A00964" w:rsidRDefault="00ED41C5" w:rsidP="000636A6">
      <w:pPr>
        <w:pStyle w:val="BodyText"/>
        <w:shd w:val="clear" w:color="auto" w:fill="FFFFFF"/>
        <w:spacing w:after="0" w:line="240" w:lineRule="auto"/>
        <w:ind w:left="540"/>
        <w:jc w:val="both"/>
        <w:rPr>
          <w:szCs w:val="22"/>
        </w:rPr>
      </w:pPr>
      <w:r w:rsidRPr="00A00964">
        <w:rPr>
          <w:szCs w:val="22"/>
        </w:rPr>
        <w:t>Intra</w:t>
      </w:r>
      <w:r w:rsidR="00085B7D">
        <w:rPr>
          <w:rFonts w:cstheme="minorBidi" w:hint="cs"/>
          <w:szCs w:val="28"/>
          <w:cs/>
          <w:lang w:bidi="th-TH"/>
        </w:rPr>
        <w:t xml:space="preserve"> </w:t>
      </w:r>
      <w:r w:rsidRPr="00A00964">
        <w:rPr>
          <w:szCs w:val="22"/>
        </w:rPr>
        <w:t>-</w:t>
      </w:r>
      <w:r w:rsidR="00085B7D">
        <w:rPr>
          <w:rFonts w:cstheme="minorBidi" w:hint="cs"/>
          <w:szCs w:val="28"/>
          <w:cs/>
          <w:lang w:bidi="th-TH"/>
        </w:rPr>
        <w:t xml:space="preserve"> </w:t>
      </w:r>
      <w:r w:rsidRPr="00A00964">
        <w:rPr>
          <w:szCs w:val="22"/>
        </w:rPr>
        <w:t xml:space="preserve">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r w:rsidR="00072945" w:rsidRPr="00A00964">
        <w:rPr>
          <w:szCs w:val="22"/>
        </w:rPr>
        <w:t xml:space="preserve"> </w:t>
      </w:r>
    </w:p>
    <w:p w14:paraId="320CD009" w14:textId="1C8A06E7" w:rsidR="000B4FD5" w:rsidRPr="00A00964" w:rsidRDefault="000B4FD5">
      <w:pPr>
        <w:spacing w:line="240" w:lineRule="auto"/>
        <w:rPr>
          <w:szCs w:val="22"/>
        </w:rPr>
      </w:pPr>
    </w:p>
    <w:p w14:paraId="6CF31821" w14:textId="0BB23E23" w:rsidR="00FC4CC5" w:rsidRPr="00A00964" w:rsidRDefault="00FC4CC5" w:rsidP="00B978E6">
      <w:pPr>
        <w:pStyle w:val="Heading2"/>
        <w:numPr>
          <w:ilvl w:val="1"/>
          <w:numId w:val="7"/>
        </w:numPr>
        <w:spacing w:before="0" w:after="0" w:line="240" w:lineRule="auto"/>
        <w:ind w:left="547" w:hanging="547"/>
        <w:rPr>
          <w:sz w:val="22"/>
          <w:szCs w:val="22"/>
        </w:rPr>
      </w:pPr>
      <w:r w:rsidRPr="00A00964">
        <w:rPr>
          <w:sz w:val="22"/>
          <w:szCs w:val="22"/>
        </w:rPr>
        <w:t>Financial instruments</w:t>
      </w:r>
    </w:p>
    <w:p w14:paraId="4FE0998E" w14:textId="77777777" w:rsidR="007A7298" w:rsidRPr="00A00964" w:rsidRDefault="007A7298" w:rsidP="00704F0B">
      <w:pPr>
        <w:pStyle w:val="BodyText"/>
        <w:shd w:val="clear" w:color="auto" w:fill="FFFFFF"/>
        <w:spacing w:after="0" w:line="240" w:lineRule="auto"/>
        <w:jc w:val="thaiDistribute"/>
        <w:rPr>
          <w:i/>
          <w:iCs/>
          <w:szCs w:val="22"/>
          <w:highlight w:val="cyan"/>
        </w:rPr>
      </w:pPr>
    </w:p>
    <w:p w14:paraId="1D7A34CD" w14:textId="22F94534" w:rsidR="007A7298" w:rsidRPr="00A00964" w:rsidRDefault="007A7298" w:rsidP="007A7298">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A00964">
        <w:rPr>
          <w:b/>
          <w:bCs/>
          <w:i/>
          <w:iCs/>
          <w:szCs w:val="22"/>
        </w:rPr>
        <w:t>Accounting policies applicable from 1 January 2020</w:t>
      </w:r>
    </w:p>
    <w:p w14:paraId="67861255" w14:textId="77777777" w:rsidR="007A7298" w:rsidRPr="00A00964" w:rsidRDefault="007A7298" w:rsidP="008D2DEA">
      <w:pPr>
        <w:pStyle w:val="BodyText"/>
        <w:shd w:val="clear" w:color="auto" w:fill="FFFFFF"/>
        <w:spacing w:after="0" w:line="240" w:lineRule="auto"/>
        <w:ind w:left="540"/>
        <w:jc w:val="thaiDistribute"/>
        <w:rPr>
          <w:i/>
          <w:iCs/>
          <w:szCs w:val="22"/>
        </w:rPr>
      </w:pPr>
    </w:p>
    <w:p w14:paraId="7306165A" w14:textId="4D8EA49C" w:rsidR="008D2DEA" w:rsidRPr="00A00964" w:rsidRDefault="001A31CD" w:rsidP="00D971C7">
      <w:pPr>
        <w:pStyle w:val="BodyText"/>
        <w:shd w:val="clear" w:color="auto" w:fill="FFFFFF"/>
        <w:spacing w:after="0" w:line="240" w:lineRule="auto"/>
        <w:ind w:left="900" w:hanging="360"/>
        <w:jc w:val="thaiDistribute"/>
        <w:rPr>
          <w:szCs w:val="22"/>
          <w:lang w:val="en-US"/>
        </w:rPr>
      </w:pPr>
      <w:r w:rsidRPr="00A00964">
        <w:rPr>
          <w:i/>
          <w:szCs w:val="22"/>
          <w:lang w:val="en-US"/>
        </w:rPr>
        <w:t>(</w:t>
      </w:r>
      <w:r w:rsidR="00C12DCD" w:rsidRPr="00A00964">
        <w:rPr>
          <w:i/>
          <w:szCs w:val="22"/>
          <w:lang w:val="en-US"/>
        </w:rPr>
        <w:t>b</w:t>
      </w:r>
      <w:r w:rsidR="002F6B80" w:rsidRPr="00A00964">
        <w:rPr>
          <w:i/>
          <w:szCs w:val="22"/>
          <w:lang w:val="en-US"/>
        </w:rPr>
        <w:t>.1</w:t>
      </w:r>
      <w:r w:rsidRPr="00A00964">
        <w:rPr>
          <w:i/>
          <w:szCs w:val="22"/>
          <w:lang w:val="en-US"/>
        </w:rPr>
        <w:t>)</w:t>
      </w:r>
      <w:r w:rsidR="00CD554C" w:rsidRPr="00A00964">
        <w:rPr>
          <w:i/>
          <w:szCs w:val="22"/>
          <w:lang w:val="en-US"/>
        </w:rPr>
        <w:t xml:space="preserve"> </w:t>
      </w:r>
      <w:r w:rsidR="008D2DEA" w:rsidRPr="00A00964">
        <w:rPr>
          <w:i/>
          <w:szCs w:val="22"/>
          <w:lang w:val="en-US"/>
        </w:rPr>
        <w:t>Recognition and initial measurement</w:t>
      </w:r>
    </w:p>
    <w:p w14:paraId="64982375" w14:textId="77777777" w:rsidR="008D2DEA" w:rsidRPr="00A00964" w:rsidRDefault="008D2DEA" w:rsidP="00D971C7">
      <w:pPr>
        <w:pStyle w:val="BodyText"/>
        <w:shd w:val="clear" w:color="auto" w:fill="FFFFFF"/>
        <w:spacing w:after="0" w:line="240" w:lineRule="auto"/>
        <w:ind w:left="900"/>
        <w:jc w:val="thaiDistribute"/>
        <w:rPr>
          <w:i/>
          <w:iCs/>
          <w:szCs w:val="22"/>
          <w:lang w:val="en-US"/>
        </w:rPr>
      </w:pPr>
    </w:p>
    <w:p w14:paraId="239B5F58" w14:textId="5F3139D1" w:rsidR="008D2DEA" w:rsidRPr="00A00964" w:rsidRDefault="008D2DEA" w:rsidP="00A93677">
      <w:pPr>
        <w:pStyle w:val="BodyText"/>
        <w:shd w:val="clear" w:color="auto" w:fill="FFFFFF"/>
        <w:spacing w:after="0" w:line="240" w:lineRule="auto"/>
        <w:ind w:left="990"/>
        <w:jc w:val="thaiDistribute"/>
        <w:rPr>
          <w:szCs w:val="22"/>
          <w:lang w:val="en-US"/>
        </w:rPr>
      </w:pPr>
      <w:r w:rsidRPr="00A00964">
        <w:rPr>
          <w:szCs w:val="22"/>
          <w:lang w:val="en-US"/>
        </w:rPr>
        <w:t>Trade receivables</w:t>
      </w:r>
      <w:r w:rsidR="008A553B" w:rsidRPr="00A00964">
        <w:rPr>
          <w:szCs w:val="22"/>
          <w:lang w:val="en-US"/>
        </w:rPr>
        <w:t xml:space="preserve">, </w:t>
      </w:r>
      <w:r w:rsidRPr="00A00964">
        <w:rPr>
          <w:szCs w:val="22"/>
          <w:lang w:val="en-US"/>
        </w:rPr>
        <w:t>debt securities</w:t>
      </w:r>
      <w:r w:rsidR="008A553B" w:rsidRPr="00A00964">
        <w:rPr>
          <w:szCs w:val="22"/>
          <w:lang w:val="en-US"/>
        </w:rPr>
        <w:t xml:space="preserve"> </w:t>
      </w:r>
      <w:proofErr w:type="gramStart"/>
      <w:r w:rsidRPr="00A00964">
        <w:rPr>
          <w:szCs w:val="22"/>
          <w:lang w:val="en-US"/>
        </w:rPr>
        <w:t>issued</w:t>
      </w:r>
      <w:proofErr w:type="gramEnd"/>
      <w:r w:rsidR="008A553B" w:rsidRPr="00A00964">
        <w:rPr>
          <w:szCs w:val="22"/>
          <w:lang w:val="en-US"/>
        </w:rPr>
        <w:t xml:space="preserve"> and trade payables</w:t>
      </w:r>
      <w:r w:rsidRPr="00A00964">
        <w:rPr>
          <w:szCs w:val="22"/>
          <w:lang w:val="en-US"/>
        </w:rPr>
        <w:t xml:space="preserve"> are initially </w:t>
      </w:r>
      <w:proofErr w:type="spellStart"/>
      <w:r w:rsidRPr="00A00964">
        <w:rPr>
          <w:szCs w:val="22"/>
          <w:lang w:val="en-US"/>
        </w:rPr>
        <w:t>recognised</w:t>
      </w:r>
      <w:proofErr w:type="spellEnd"/>
      <w:r w:rsidRPr="00A00964">
        <w:rPr>
          <w:szCs w:val="22"/>
          <w:lang w:val="en-US"/>
        </w:rPr>
        <w:t xml:space="preserve"> when they are originated. All other financial assets and financial liabilities are initially </w:t>
      </w:r>
      <w:proofErr w:type="spellStart"/>
      <w:r w:rsidRPr="00A00964">
        <w:rPr>
          <w:szCs w:val="22"/>
          <w:lang w:val="en-US"/>
        </w:rPr>
        <w:t>recognised</w:t>
      </w:r>
      <w:proofErr w:type="spellEnd"/>
      <w:r w:rsidRPr="00A00964">
        <w:rPr>
          <w:szCs w:val="22"/>
          <w:lang w:val="en-US"/>
        </w:rPr>
        <w:t xml:space="preserve"> when the</w:t>
      </w:r>
      <w:r w:rsidR="00C12DCD" w:rsidRPr="00A00964">
        <w:rPr>
          <w:szCs w:val="22"/>
          <w:lang w:val="en-US"/>
        </w:rPr>
        <w:t xml:space="preserve"> Group</w:t>
      </w:r>
      <w:r w:rsidRPr="00A00964">
        <w:rPr>
          <w:szCs w:val="22"/>
          <w:lang w:val="en-US"/>
        </w:rPr>
        <w:t xml:space="preserve"> becomes a</w:t>
      </w:r>
      <w:r w:rsidR="00DB1307" w:rsidRPr="00A00964">
        <w:rPr>
          <w:szCs w:val="22"/>
          <w:lang w:val="en-US"/>
        </w:rPr>
        <w:t xml:space="preserve"> </w:t>
      </w:r>
      <w:r w:rsidRPr="00A00964">
        <w:rPr>
          <w:szCs w:val="22"/>
          <w:lang w:val="en-US"/>
        </w:rPr>
        <w:t>party to the contractual provisions of the instrument.</w:t>
      </w:r>
    </w:p>
    <w:p w14:paraId="7726CE0A" w14:textId="77777777" w:rsidR="00DB1307" w:rsidRPr="00A00964" w:rsidRDefault="00DB1307" w:rsidP="00A93677">
      <w:pPr>
        <w:pStyle w:val="BodyText"/>
        <w:shd w:val="clear" w:color="auto" w:fill="FFFFFF"/>
        <w:spacing w:after="0" w:line="240" w:lineRule="auto"/>
        <w:ind w:left="990"/>
        <w:jc w:val="thaiDistribute"/>
        <w:rPr>
          <w:szCs w:val="22"/>
          <w:lang w:val="en-US"/>
        </w:rPr>
      </w:pPr>
    </w:p>
    <w:p w14:paraId="09B202DC" w14:textId="5B0BE3BC" w:rsidR="008D2DEA" w:rsidRPr="00A00964" w:rsidRDefault="008D2DEA" w:rsidP="00A93677">
      <w:pPr>
        <w:pStyle w:val="BodyText"/>
        <w:shd w:val="clear" w:color="auto" w:fill="FFFFFF"/>
        <w:spacing w:after="0" w:line="240" w:lineRule="auto"/>
        <w:ind w:left="990"/>
        <w:jc w:val="thaiDistribute"/>
        <w:rPr>
          <w:szCs w:val="22"/>
          <w:lang w:val="en-US"/>
        </w:rPr>
      </w:pPr>
      <w:r w:rsidRPr="00A00964">
        <w:rPr>
          <w:szCs w:val="22"/>
          <w:lang w:val="en-US"/>
        </w:rPr>
        <w:t>A financial asset</w:t>
      </w:r>
      <w:r w:rsidR="00BF3497" w:rsidRPr="00A00964">
        <w:rPr>
          <w:szCs w:val="22"/>
          <w:lang w:val="en-US"/>
        </w:rPr>
        <w:t xml:space="preserve"> and financial liability</w:t>
      </w:r>
      <w:r w:rsidRPr="00A00964">
        <w:rPr>
          <w:szCs w:val="22"/>
          <w:lang w:val="en-US"/>
        </w:rPr>
        <w:t xml:space="preserve"> </w:t>
      </w:r>
      <w:r w:rsidR="00C60716" w:rsidRPr="00A00964">
        <w:rPr>
          <w:szCs w:val="22"/>
          <w:lang w:val="en-US"/>
        </w:rPr>
        <w:t>(</w:t>
      </w:r>
      <w:r w:rsidRPr="00A00964">
        <w:rPr>
          <w:szCs w:val="22"/>
          <w:lang w:val="en-US"/>
        </w:rPr>
        <w:t xml:space="preserve">unless it </w:t>
      </w:r>
      <w:proofErr w:type="gramStart"/>
      <w:r w:rsidRPr="00A00964">
        <w:rPr>
          <w:szCs w:val="22"/>
          <w:lang w:val="en-US"/>
        </w:rPr>
        <w:t>is</w:t>
      </w:r>
      <w:proofErr w:type="gramEnd"/>
      <w:r w:rsidRPr="00A00964">
        <w:rPr>
          <w:szCs w:val="22"/>
          <w:lang w:val="en-US"/>
        </w:rPr>
        <w:t xml:space="preserve"> a trade receivable without a significant financing component or</w:t>
      </w:r>
      <w:r w:rsidR="00DB1307" w:rsidRPr="00A00964">
        <w:rPr>
          <w:szCs w:val="22"/>
          <w:lang w:val="en-US"/>
        </w:rPr>
        <w:t xml:space="preserve"> </w:t>
      </w:r>
      <w:r w:rsidR="00053437" w:rsidRPr="00A00964">
        <w:rPr>
          <w:szCs w:val="22"/>
          <w:lang w:val="en-US"/>
        </w:rPr>
        <w:t>measured at FVTPL)</w:t>
      </w:r>
      <w:r w:rsidRPr="00A00964">
        <w:rPr>
          <w:szCs w:val="22"/>
          <w:lang w:val="en-US"/>
        </w:rPr>
        <w:t xml:space="preserve"> is initially measured at fair value plus</w:t>
      </w:r>
      <w:r w:rsidR="00CA05C4" w:rsidRPr="00A00964">
        <w:rPr>
          <w:szCs w:val="22"/>
          <w:lang w:val="en-US"/>
        </w:rPr>
        <w:t xml:space="preserve"> </w:t>
      </w:r>
      <w:r w:rsidRPr="00A00964">
        <w:rPr>
          <w:szCs w:val="22"/>
          <w:lang w:val="en-US"/>
        </w:rPr>
        <w:t>transaction costs</w:t>
      </w:r>
      <w:r w:rsidR="00DB1307" w:rsidRPr="00A00964">
        <w:rPr>
          <w:szCs w:val="22"/>
          <w:lang w:val="en-US"/>
        </w:rPr>
        <w:t xml:space="preserve"> </w:t>
      </w:r>
      <w:r w:rsidRPr="00A00964">
        <w:rPr>
          <w:szCs w:val="22"/>
          <w:lang w:val="en-US"/>
        </w:rPr>
        <w:t>that are directly attributable to its acquisition or issue. A trade receivable without a significant</w:t>
      </w:r>
      <w:r w:rsidR="00DB1307" w:rsidRPr="00A00964">
        <w:rPr>
          <w:szCs w:val="22"/>
          <w:lang w:val="en-US"/>
        </w:rPr>
        <w:t xml:space="preserve"> </w:t>
      </w:r>
      <w:r w:rsidRPr="00A00964">
        <w:rPr>
          <w:szCs w:val="22"/>
          <w:lang w:val="en-US"/>
        </w:rPr>
        <w:t>financing component is initially measured at the transaction price.</w:t>
      </w:r>
      <w:r w:rsidR="00CA05C4" w:rsidRPr="00A00964">
        <w:rPr>
          <w:szCs w:val="22"/>
          <w:lang w:val="en-US"/>
        </w:rPr>
        <w:t xml:space="preserve"> A financial asset and a financial liability measured at FVTPL are initially </w:t>
      </w:r>
      <w:proofErr w:type="spellStart"/>
      <w:r w:rsidR="00CA05C4" w:rsidRPr="00A00964">
        <w:rPr>
          <w:szCs w:val="22"/>
          <w:lang w:val="en-US"/>
        </w:rPr>
        <w:t>recognised</w:t>
      </w:r>
      <w:proofErr w:type="spellEnd"/>
      <w:r w:rsidR="00CA05C4" w:rsidRPr="00A00964">
        <w:rPr>
          <w:szCs w:val="22"/>
          <w:lang w:val="en-US"/>
        </w:rPr>
        <w:t xml:space="preserve"> at fair value.</w:t>
      </w:r>
    </w:p>
    <w:p w14:paraId="48F8144A" w14:textId="77777777" w:rsidR="008D2DEA" w:rsidRPr="00A00964" w:rsidRDefault="008D2DEA" w:rsidP="00D971C7">
      <w:pPr>
        <w:pStyle w:val="BodyText"/>
        <w:shd w:val="clear" w:color="auto" w:fill="FFFFFF"/>
        <w:spacing w:after="0" w:line="240" w:lineRule="auto"/>
        <w:ind w:left="900"/>
        <w:jc w:val="thaiDistribute"/>
        <w:rPr>
          <w:b/>
          <w:bCs/>
          <w:i/>
          <w:iCs/>
          <w:szCs w:val="22"/>
          <w:highlight w:val="cyan"/>
        </w:rPr>
      </w:pPr>
    </w:p>
    <w:p w14:paraId="0FA5FC8D" w14:textId="688DC289" w:rsidR="00716B28" w:rsidRPr="00A00964" w:rsidRDefault="002F6B80" w:rsidP="00A93677">
      <w:pPr>
        <w:pStyle w:val="BodyText"/>
        <w:shd w:val="clear" w:color="auto" w:fill="FFFFFF"/>
        <w:spacing w:after="0" w:line="240" w:lineRule="auto"/>
        <w:ind w:left="540"/>
        <w:jc w:val="thaiDistribute"/>
        <w:rPr>
          <w:i/>
          <w:szCs w:val="22"/>
          <w:lang w:val="en-US"/>
        </w:rPr>
      </w:pPr>
      <w:r w:rsidRPr="00A00964">
        <w:rPr>
          <w:i/>
          <w:szCs w:val="22"/>
          <w:lang w:val="en-US"/>
        </w:rPr>
        <w:t>(</w:t>
      </w:r>
      <w:r w:rsidR="00C12DCD" w:rsidRPr="00A00964">
        <w:rPr>
          <w:i/>
          <w:szCs w:val="22"/>
          <w:lang w:val="en-US"/>
        </w:rPr>
        <w:t>b</w:t>
      </w:r>
      <w:r w:rsidRPr="00A00964">
        <w:rPr>
          <w:i/>
          <w:szCs w:val="22"/>
          <w:lang w:val="en-US"/>
        </w:rPr>
        <w:t xml:space="preserve">.2) </w:t>
      </w:r>
      <w:r w:rsidR="00716B28" w:rsidRPr="00A00964">
        <w:rPr>
          <w:i/>
          <w:szCs w:val="22"/>
          <w:lang w:val="en-US"/>
        </w:rPr>
        <w:t xml:space="preserve">Classification and subsequent measurement </w:t>
      </w:r>
    </w:p>
    <w:p w14:paraId="0DF3F881" w14:textId="77777777" w:rsidR="008D2DEA" w:rsidRPr="00A00964" w:rsidRDefault="008D2DEA" w:rsidP="00417897">
      <w:pPr>
        <w:pStyle w:val="BodyText"/>
        <w:shd w:val="clear" w:color="auto" w:fill="FFFFFF"/>
        <w:spacing w:after="0" w:line="240" w:lineRule="auto"/>
        <w:ind w:left="540"/>
        <w:jc w:val="thaiDistribute"/>
        <w:rPr>
          <w:b/>
          <w:bCs/>
          <w:i/>
          <w:iCs/>
          <w:szCs w:val="22"/>
        </w:rPr>
      </w:pPr>
    </w:p>
    <w:p w14:paraId="5B62C7F7" w14:textId="200E5A53" w:rsidR="000A1B24" w:rsidRPr="00A00964" w:rsidRDefault="000A1B24" w:rsidP="00A93677">
      <w:pPr>
        <w:pStyle w:val="BodyText"/>
        <w:shd w:val="clear" w:color="auto" w:fill="FFFFFF"/>
        <w:spacing w:after="0" w:line="240" w:lineRule="auto"/>
        <w:ind w:left="990"/>
        <w:jc w:val="thaiDistribute"/>
        <w:rPr>
          <w:i/>
          <w:iCs/>
          <w:szCs w:val="22"/>
        </w:rPr>
      </w:pPr>
      <w:r w:rsidRPr="00A00964">
        <w:rPr>
          <w:i/>
          <w:iCs/>
          <w:szCs w:val="22"/>
        </w:rPr>
        <w:t>Financial assets</w:t>
      </w:r>
      <w:r w:rsidR="008C7D04" w:rsidRPr="00A00964">
        <w:rPr>
          <w:i/>
          <w:iCs/>
          <w:szCs w:val="22"/>
        </w:rPr>
        <w:t xml:space="preserve"> - classification</w:t>
      </w:r>
    </w:p>
    <w:p w14:paraId="43740428" w14:textId="761A9D5B" w:rsidR="000A1B24" w:rsidRPr="00A00964" w:rsidRDefault="000A1B24" w:rsidP="00D971C7">
      <w:pPr>
        <w:pStyle w:val="BodyText"/>
        <w:shd w:val="clear" w:color="auto" w:fill="FFFFFF"/>
        <w:spacing w:after="0" w:line="240" w:lineRule="auto"/>
        <w:ind w:left="1260"/>
        <w:jc w:val="thaiDistribute"/>
        <w:rPr>
          <w:i/>
          <w:iCs/>
          <w:szCs w:val="22"/>
        </w:rPr>
      </w:pPr>
    </w:p>
    <w:p w14:paraId="761392B5" w14:textId="5D41A7DA" w:rsidR="000A1B24" w:rsidRPr="00A00964" w:rsidRDefault="00060CD6" w:rsidP="00A93677">
      <w:pPr>
        <w:pStyle w:val="BodyText"/>
        <w:shd w:val="clear" w:color="auto" w:fill="FFFFFF"/>
        <w:spacing w:after="0" w:line="240" w:lineRule="auto"/>
        <w:ind w:left="990"/>
        <w:jc w:val="thaiDistribute"/>
        <w:rPr>
          <w:szCs w:val="22"/>
        </w:rPr>
      </w:pPr>
      <w:r w:rsidRPr="00A00964">
        <w:rPr>
          <w:szCs w:val="22"/>
          <w:lang w:val="en-US"/>
        </w:rPr>
        <w:t xml:space="preserve">On initial recognition, a financial asset is classified as measured at: </w:t>
      </w:r>
      <w:proofErr w:type="spellStart"/>
      <w:r w:rsidRPr="00A00964">
        <w:rPr>
          <w:szCs w:val="22"/>
          <w:lang w:val="en-US"/>
        </w:rPr>
        <w:t>amortised</w:t>
      </w:r>
      <w:proofErr w:type="spellEnd"/>
      <w:r w:rsidRPr="00A00964">
        <w:rPr>
          <w:szCs w:val="22"/>
          <w:lang w:val="en-US"/>
        </w:rPr>
        <w:t xml:space="preserve"> cost; </w:t>
      </w:r>
      <w:r w:rsidR="009E5479" w:rsidRPr="00A00964">
        <w:rPr>
          <w:szCs w:val="22"/>
          <w:lang w:val="en-US"/>
        </w:rPr>
        <w:t xml:space="preserve">fair value to other </w:t>
      </w:r>
      <w:proofErr w:type="spellStart"/>
      <w:r w:rsidR="009E5479" w:rsidRPr="00A00964">
        <w:rPr>
          <w:szCs w:val="22"/>
          <w:lang w:val="en-US"/>
        </w:rPr>
        <w:t>comphehensive</w:t>
      </w:r>
      <w:proofErr w:type="spellEnd"/>
      <w:r w:rsidR="009E5479" w:rsidRPr="00A00964">
        <w:rPr>
          <w:szCs w:val="22"/>
          <w:lang w:val="en-US"/>
        </w:rPr>
        <w:t xml:space="preserve"> income (</w:t>
      </w:r>
      <w:r w:rsidRPr="00A00964">
        <w:rPr>
          <w:szCs w:val="22"/>
          <w:lang w:val="en-US"/>
        </w:rPr>
        <w:t>FVOCI</w:t>
      </w:r>
      <w:r w:rsidR="009E5479" w:rsidRPr="00A00964">
        <w:rPr>
          <w:szCs w:val="22"/>
          <w:lang w:val="en-US"/>
        </w:rPr>
        <w:t>)</w:t>
      </w:r>
      <w:r w:rsidRPr="00A00964">
        <w:rPr>
          <w:szCs w:val="22"/>
        </w:rPr>
        <w:t xml:space="preserve">; or </w:t>
      </w:r>
      <w:r w:rsidR="009E5479" w:rsidRPr="00A00964">
        <w:rPr>
          <w:szCs w:val="22"/>
        </w:rPr>
        <w:t>fair value to profit or loss (</w:t>
      </w:r>
      <w:r w:rsidRPr="00A00964">
        <w:rPr>
          <w:szCs w:val="22"/>
        </w:rPr>
        <w:t>FVTPL</w:t>
      </w:r>
      <w:r w:rsidR="009E5479" w:rsidRPr="00A00964">
        <w:rPr>
          <w:szCs w:val="22"/>
        </w:rPr>
        <w:t>)</w:t>
      </w:r>
      <w:r w:rsidRPr="00A00964">
        <w:rPr>
          <w:szCs w:val="22"/>
        </w:rPr>
        <w:t>.</w:t>
      </w:r>
    </w:p>
    <w:p w14:paraId="19D4558F" w14:textId="77777777" w:rsidR="00683903" w:rsidRDefault="00683903" w:rsidP="00A93677">
      <w:pPr>
        <w:pStyle w:val="BodyText"/>
        <w:spacing w:after="0" w:line="240" w:lineRule="auto"/>
        <w:ind w:left="990"/>
        <w:jc w:val="thaiDistribute"/>
        <w:rPr>
          <w:szCs w:val="22"/>
          <w:lang w:val="en-US"/>
        </w:rPr>
      </w:pPr>
    </w:p>
    <w:p w14:paraId="2ED13C7E" w14:textId="5A8E22A7" w:rsidR="007E6F75" w:rsidRPr="00A00964" w:rsidRDefault="0001538C" w:rsidP="00A93677">
      <w:pPr>
        <w:pStyle w:val="BodyText"/>
        <w:spacing w:after="0" w:line="240" w:lineRule="auto"/>
        <w:ind w:left="990"/>
        <w:jc w:val="thaiDistribute"/>
        <w:rPr>
          <w:b/>
          <w:bCs/>
          <w:color w:val="0000FF"/>
          <w:szCs w:val="22"/>
        </w:rPr>
      </w:pPr>
      <w:r w:rsidRPr="00A00964">
        <w:rPr>
          <w:szCs w:val="22"/>
          <w:lang w:val="en-US"/>
        </w:rPr>
        <w:lastRenderedPageBreak/>
        <w:t xml:space="preserve">Financial assets are not reclassified </w:t>
      </w:r>
      <w:proofErr w:type="gramStart"/>
      <w:r w:rsidRPr="00A00964">
        <w:rPr>
          <w:szCs w:val="22"/>
          <w:lang w:val="en-US"/>
        </w:rPr>
        <w:t>subsequent to</w:t>
      </w:r>
      <w:proofErr w:type="gramEnd"/>
      <w:r w:rsidRPr="00A00964">
        <w:rPr>
          <w:szCs w:val="22"/>
          <w:lang w:val="en-US"/>
        </w:rPr>
        <w:t xml:space="preserve"> their initial recognition unless the</w:t>
      </w:r>
      <w:r w:rsidR="00C12DCD" w:rsidRPr="00A00964">
        <w:rPr>
          <w:szCs w:val="22"/>
          <w:lang w:val="en-US"/>
        </w:rPr>
        <w:t xml:space="preserve"> Group </w:t>
      </w:r>
      <w:r w:rsidRPr="00A00964">
        <w:rPr>
          <w:szCs w:val="22"/>
          <w:lang w:val="en-US"/>
        </w:rPr>
        <w:t>changes its business model for managing financial assets, in which case all affected financial</w:t>
      </w:r>
      <w:r w:rsidR="00C45F6C" w:rsidRPr="00A00964">
        <w:rPr>
          <w:szCs w:val="22"/>
          <w:lang w:val="en-US"/>
        </w:rPr>
        <w:t xml:space="preserve"> </w:t>
      </w:r>
      <w:r w:rsidRPr="00A00964">
        <w:rPr>
          <w:szCs w:val="22"/>
          <w:lang w:val="en-US"/>
        </w:rPr>
        <w:t>asset</w:t>
      </w:r>
      <w:r w:rsidRPr="00A00964">
        <w:rPr>
          <w:szCs w:val="22"/>
        </w:rPr>
        <w:t xml:space="preserve">s are reclassified </w:t>
      </w:r>
      <w:r w:rsidR="000F7174" w:rsidRPr="00A00964">
        <w:rPr>
          <w:szCs w:val="22"/>
          <w:lang w:val="en-US" w:bidi="th-TH"/>
        </w:rPr>
        <w:t>prospectively from the reclassification date</w:t>
      </w:r>
      <w:r w:rsidRPr="00A00964">
        <w:rPr>
          <w:szCs w:val="22"/>
        </w:rPr>
        <w:t>.</w:t>
      </w:r>
    </w:p>
    <w:p w14:paraId="795A2B3B" w14:textId="13395E96" w:rsidR="00C45F6C" w:rsidRPr="00A00964" w:rsidRDefault="00C45F6C" w:rsidP="00A93677">
      <w:pPr>
        <w:pStyle w:val="BodyText"/>
        <w:spacing w:after="0" w:line="240" w:lineRule="auto"/>
        <w:ind w:left="990"/>
        <w:jc w:val="thaiDistribute"/>
        <w:rPr>
          <w:b/>
          <w:bCs/>
          <w:color w:val="0000FF"/>
          <w:szCs w:val="22"/>
        </w:rPr>
      </w:pPr>
    </w:p>
    <w:p w14:paraId="2543577E" w14:textId="4F6CB0D0" w:rsidR="006714A4" w:rsidRPr="00A00964" w:rsidRDefault="006714A4" w:rsidP="00A93677">
      <w:pPr>
        <w:pStyle w:val="BodyText"/>
        <w:spacing w:after="0" w:line="240" w:lineRule="auto"/>
        <w:ind w:left="990"/>
        <w:jc w:val="thaiDistribute"/>
        <w:rPr>
          <w:szCs w:val="22"/>
        </w:rPr>
      </w:pPr>
      <w:r w:rsidRPr="00A00964">
        <w:rPr>
          <w:szCs w:val="22"/>
        </w:rPr>
        <w:t>A financial asset is measured at amortised cost if it meets both of the following conditions and is not designated as at FVTPL:</w:t>
      </w:r>
      <w:r w:rsidR="00440F34" w:rsidRPr="00A00964">
        <w:rPr>
          <w:szCs w:val="22"/>
        </w:rPr>
        <w:t xml:space="preserve"> </w:t>
      </w:r>
    </w:p>
    <w:p w14:paraId="48EA425E" w14:textId="77777777" w:rsidR="00ED6434" w:rsidRPr="00A00964" w:rsidRDefault="006714A4" w:rsidP="00B978E6">
      <w:pPr>
        <w:pStyle w:val="ListParagraph"/>
        <w:keepLines/>
        <w:numPr>
          <w:ilvl w:val="0"/>
          <w:numId w:val="11"/>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A00964">
        <w:rPr>
          <w:szCs w:val="22"/>
        </w:rPr>
        <w:t>it is held within a business model whose objective is to hold assets to collect contractual cashflows; and</w:t>
      </w:r>
    </w:p>
    <w:p w14:paraId="1AEE668D" w14:textId="66BE7094" w:rsidR="00C45F6C" w:rsidRPr="00A00964" w:rsidRDefault="006714A4" w:rsidP="00B978E6">
      <w:pPr>
        <w:pStyle w:val="ListParagraph"/>
        <w:keepLines/>
        <w:numPr>
          <w:ilvl w:val="0"/>
          <w:numId w:val="11"/>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A00964">
        <w:rPr>
          <w:szCs w:val="22"/>
        </w:rPr>
        <w:t>its contractual terms give rise on specified dates to cash flows that are solely payments of</w:t>
      </w:r>
      <w:r w:rsidR="00ED6434" w:rsidRPr="00A00964">
        <w:rPr>
          <w:szCs w:val="22"/>
        </w:rPr>
        <w:t xml:space="preserve"> </w:t>
      </w:r>
      <w:r w:rsidRPr="00A00964">
        <w:rPr>
          <w:szCs w:val="22"/>
        </w:rPr>
        <w:t>principal and interest on the principal amount outstanding.</w:t>
      </w:r>
    </w:p>
    <w:p w14:paraId="507F2567" w14:textId="77777777" w:rsidR="0014491A" w:rsidRPr="00A00964" w:rsidRDefault="0014491A" w:rsidP="00A93677">
      <w:pPr>
        <w:pStyle w:val="BodyText"/>
        <w:spacing w:after="0" w:line="240" w:lineRule="auto"/>
        <w:ind w:left="990"/>
        <w:jc w:val="thaiDistribute"/>
        <w:rPr>
          <w:szCs w:val="22"/>
        </w:rPr>
      </w:pPr>
    </w:p>
    <w:p w14:paraId="2E29486D" w14:textId="5E2870E0" w:rsidR="00CC4080" w:rsidRPr="00A00964" w:rsidRDefault="00CC4080" w:rsidP="00A93677">
      <w:pPr>
        <w:pStyle w:val="BodyText"/>
        <w:spacing w:after="0" w:line="240" w:lineRule="auto"/>
        <w:ind w:left="990"/>
        <w:jc w:val="thaiDistribute"/>
        <w:rPr>
          <w:szCs w:val="22"/>
        </w:rPr>
      </w:pPr>
      <w:r w:rsidRPr="00A00964">
        <w:rPr>
          <w:szCs w:val="22"/>
        </w:rPr>
        <w:t xml:space="preserve">A debt investment is measured at FVOCI if it meets both of the following conditions and is not designated as at FVTPL: </w:t>
      </w:r>
    </w:p>
    <w:p w14:paraId="00CC5126" w14:textId="3BB475D2" w:rsidR="00CC4080" w:rsidRPr="00A00964" w:rsidRDefault="00CC4080" w:rsidP="00B978E6">
      <w:pPr>
        <w:pStyle w:val="ListParagraph"/>
        <w:keepLines/>
        <w:numPr>
          <w:ilvl w:val="0"/>
          <w:numId w:val="12"/>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A00964">
        <w:rPr>
          <w:szCs w:val="22"/>
        </w:rPr>
        <w:t xml:space="preserve">it is held within a business model whose objective is achieved by collecting contractual cash flows and selling financial assets; and </w:t>
      </w:r>
    </w:p>
    <w:p w14:paraId="3951C039" w14:textId="77777777" w:rsidR="00CC4080" w:rsidRPr="00A00964" w:rsidRDefault="00CC4080" w:rsidP="00B978E6">
      <w:pPr>
        <w:pStyle w:val="ListParagraph"/>
        <w:keepLines/>
        <w:numPr>
          <w:ilvl w:val="0"/>
          <w:numId w:val="12"/>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A00964">
        <w:rPr>
          <w:szCs w:val="22"/>
        </w:rPr>
        <w:t xml:space="preserve">its contractual terms give rise on specified dates to cash flows that are solely payments of principal and interest on the principal amount outstanding. </w:t>
      </w:r>
    </w:p>
    <w:p w14:paraId="278047AE" w14:textId="491287CF" w:rsidR="00C45F6C" w:rsidRPr="00A00964" w:rsidRDefault="00C45F6C" w:rsidP="00A93677">
      <w:pPr>
        <w:pStyle w:val="BodyText"/>
        <w:spacing w:after="0" w:line="240" w:lineRule="auto"/>
        <w:ind w:left="990"/>
        <w:jc w:val="thaiDistribute"/>
        <w:rPr>
          <w:szCs w:val="22"/>
          <w:lang w:val="en-US"/>
        </w:rPr>
      </w:pPr>
    </w:p>
    <w:p w14:paraId="6BC6F966" w14:textId="50FC30BC" w:rsidR="00671D45" w:rsidRPr="00A00964" w:rsidRDefault="00671D45" w:rsidP="00A93677">
      <w:pPr>
        <w:keepLines/>
        <w:spacing w:line="240" w:lineRule="auto"/>
        <w:ind w:left="990" w:right="44"/>
        <w:jc w:val="both"/>
        <w:rPr>
          <w:szCs w:val="22"/>
        </w:rPr>
      </w:pPr>
      <w:r w:rsidRPr="00A00964">
        <w:rPr>
          <w:szCs w:val="22"/>
        </w:rPr>
        <w:t>On initial recognition of an equity investment that is not held for trading, the</w:t>
      </w:r>
      <w:r w:rsidR="00C12DCD" w:rsidRPr="00A00964">
        <w:rPr>
          <w:szCs w:val="22"/>
        </w:rPr>
        <w:t xml:space="preserve"> Group</w:t>
      </w:r>
      <w:r w:rsidRPr="00A00964">
        <w:rPr>
          <w:szCs w:val="22"/>
        </w:rPr>
        <w:t xml:space="preserve"> may irrevocably elect to present subsequent changes in the investment’s fair value in OCI. This election is made on an investment-by-investment basis. </w:t>
      </w:r>
    </w:p>
    <w:p w14:paraId="66F0EA30" w14:textId="43551E83" w:rsidR="00F300C6" w:rsidRPr="00A00964" w:rsidRDefault="00F300C6" w:rsidP="00A93677">
      <w:pPr>
        <w:pStyle w:val="BodyText"/>
        <w:spacing w:after="0" w:line="240" w:lineRule="auto"/>
        <w:ind w:left="990"/>
        <w:jc w:val="thaiDistribute"/>
        <w:rPr>
          <w:szCs w:val="22"/>
          <w:lang w:val="en-US"/>
        </w:rPr>
      </w:pPr>
    </w:p>
    <w:p w14:paraId="06125CEE" w14:textId="77777777" w:rsidR="005A3ED3" w:rsidRPr="00A00964" w:rsidRDefault="00671D45" w:rsidP="00A93677">
      <w:pPr>
        <w:keepLines/>
        <w:spacing w:line="240" w:lineRule="auto"/>
        <w:ind w:left="990" w:right="44"/>
        <w:jc w:val="both"/>
        <w:rPr>
          <w:szCs w:val="22"/>
        </w:rPr>
      </w:pPr>
      <w:r w:rsidRPr="00A00964">
        <w:rPr>
          <w:szCs w:val="22"/>
        </w:rPr>
        <w:t>All financial assets not classified as measured at amortised cost or FVOCI as described above are measured at FVTPL.</w:t>
      </w:r>
      <w:r w:rsidR="00A8078F" w:rsidRPr="00A00964">
        <w:rPr>
          <w:szCs w:val="22"/>
        </w:rPr>
        <w:t xml:space="preserve"> </w:t>
      </w:r>
      <w:r w:rsidR="00C71CC6" w:rsidRPr="00A00964">
        <w:rPr>
          <w:szCs w:val="22"/>
          <w:lang w:val="en-US" w:bidi="th-TH"/>
        </w:rPr>
        <w:t>Th</w:t>
      </w:r>
      <w:r w:rsidR="00A8078F" w:rsidRPr="00A00964">
        <w:rPr>
          <w:szCs w:val="22"/>
          <w:lang w:val="en-US" w:bidi="th-TH"/>
        </w:rPr>
        <w:t>i</w:t>
      </w:r>
      <w:r w:rsidR="00C71CC6" w:rsidRPr="00A00964">
        <w:rPr>
          <w:szCs w:val="22"/>
          <w:lang w:val="en-US" w:bidi="th-TH"/>
        </w:rPr>
        <w:t>s</w:t>
      </w:r>
      <w:r w:rsidR="00A8078F" w:rsidRPr="00A00964">
        <w:rPr>
          <w:szCs w:val="22"/>
          <w:lang w:val="en-US" w:bidi="th-TH"/>
        </w:rPr>
        <w:t xml:space="preserve"> </w:t>
      </w:r>
      <w:r w:rsidR="00C71CC6" w:rsidRPr="00A00964">
        <w:rPr>
          <w:szCs w:val="22"/>
          <w:lang w:val="en-US" w:bidi="th-TH"/>
        </w:rPr>
        <w:t xml:space="preserve">includes all derivative financial assets. </w:t>
      </w:r>
      <w:r w:rsidRPr="00A00964">
        <w:rPr>
          <w:szCs w:val="22"/>
        </w:rPr>
        <w:t>On initial recognition, the</w:t>
      </w:r>
      <w:r w:rsidR="00C12DCD" w:rsidRPr="00A00964">
        <w:rPr>
          <w:szCs w:val="22"/>
        </w:rPr>
        <w:t xml:space="preserve"> Group</w:t>
      </w:r>
      <w:r w:rsidRPr="00A00964">
        <w:rPr>
          <w:szCs w:val="22"/>
        </w:rPr>
        <w:t xml:space="preserve"> may irrevocably designate a financial asset that otherwise meets the requirements to be measured at amortised cost or at FVOCI as at FVTPL if doing so eliminates or significantly reduces an accounting mismatch that would otherwise arise.</w:t>
      </w:r>
    </w:p>
    <w:p w14:paraId="13EB1BA9" w14:textId="77777777" w:rsidR="002274CB" w:rsidRDefault="002274CB" w:rsidP="00A93677">
      <w:pPr>
        <w:pStyle w:val="BodyText"/>
        <w:shd w:val="clear" w:color="auto" w:fill="FFFFFF"/>
        <w:spacing w:after="0" w:line="240" w:lineRule="auto"/>
        <w:ind w:left="990"/>
        <w:jc w:val="thaiDistribute"/>
        <w:rPr>
          <w:i/>
          <w:iCs/>
          <w:szCs w:val="22"/>
        </w:rPr>
      </w:pPr>
    </w:p>
    <w:p w14:paraId="5FA8BD7B" w14:textId="758ABD98" w:rsidR="00351495" w:rsidRPr="00A00964" w:rsidRDefault="00DB3F76" w:rsidP="00A93677">
      <w:pPr>
        <w:pStyle w:val="BodyText"/>
        <w:shd w:val="clear" w:color="auto" w:fill="FFFFFF"/>
        <w:spacing w:after="0" w:line="240" w:lineRule="auto"/>
        <w:ind w:left="990"/>
        <w:jc w:val="thaiDistribute"/>
        <w:rPr>
          <w:i/>
          <w:iCs/>
          <w:szCs w:val="22"/>
        </w:rPr>
      </w:pPr>
      <w:r w:rsidRPr="00A00964">
        <w:rPr>
          <w:i/>
          <w:iCs/>
          <w:szCs w:val="22"/>
        </w:rPr>
        <w:t xml:space="preserve">Financial assets </w:t>
      </w:r>
      <w:r w:rsidR="00A97EDC">
        <w:rPr>
          <w:i/>
          <w:iCs/>
          <w:szCs w:val="22"/>
        </w:rPr>
        <w:t>-</w:t>
      </w:r>
      <w:r w:rsidRPr="00A00964">
        <w:rPr>
          <w:i/>
          <w:iCs/>
          <w:szCs w:val="22"/>
        </w:rPr>
        <w:t xml:space="preserve"> </w:t>
      </w:r>
      <w:r w:rsidR="00D8148A" w:rsidRPr="00A00964">
        <w:rPr>
          <w:i/>
          <w:iCs/>
          <w:szCs w:val="22"/>
        </w:rPr>
        <w:t>b</w:t>
      </w:r>
      <w:r w:rsidRPr="00A00964">
        <w:rPr>
          <w:i/>
          <w:iCs/>
          <w:szCs w:val="22"/>
        </w:rPr>
        <w:t xml:space="preserve">usiness model assessment </w:t>
      </w:r>
    </w:p>
    <w:p w14:paraId="6779F98A" w14:textId="77777777" w:rsidR="00351495" w:rsidRPr="00A00964" w:rsidRDefault="00351495" w:rsidP="00D971C7">
      <w:pPr>
        <w:keepLines/>
        <w:spacing w:line="240" w:lineRule="auto"/>
        <w:ind w:left="1260" w:right="43"/>
        <w:jc w:val="both"/>
        <w:rPr>
          <w:szCs w:val="22"/>
        </w:rPr>
      </w:pPr>
    </w:p>
    <w:p w14:paraId="044B5F64" w14:textId="4568AA5A" w:rsidR="00351495" w:rsidRPr="00A00964" w:rsidRDefault="005A391B" w:rsidP="00CE20A8">
      <w:pPr>
        <w:keepLines/>
        <w:spacing w:line="240" w:lineRule="auto"/>
        <w:ind w:left="990" w:right="43"/>
        <w:jc w:val="both"/>
        <w:rPr>
          <w:szCs w:val="22"/>
        </w:rPr>
      </w:pPr>
      <w:r w:rsidRPr="00A00964">
        <w:rPr>
          <w:szCs w:val="22"/>
        </w:rPr>
        <w:t xml:space="preserve">The Group </w:t>
      </w:r>
      <w:r w:rsidR="00351495" w:rsidRPr="00A00964">
        <w:rPr>
          <w:szCs w:val="22"/>
        </w:rPr>
        <w:t>make</w:t>
      </w:r>
      <w:r w:rsidRPr="00A00964">
        <w:rPr>
          <w:szCs w:val="22"/>
        </w:rPr>
        <w:t>s</w:t>
      </w:r>
      <w:r w:rsidR="00351495" w:rsidRPr="00A00964">
        <w:rPr>
          <w:szCs w:val="22"/>
        </w:rPr>
        <w:t xml:space="preserve"> an assessment of the objective of a business model in which </w:t>
      </w:r>
      <w:r w:rsidRPr="00A00964">
        <w:rPr>
          <w:szCs w:val="22"/>
        </w:rPr>
        <w:t>a financial</w:t>
      </w:r>
      <w:r w:rsidR="00351495" w:rsidRPr="00A00964">
        <w:rPr>
          <w:szCs w:val="22"/>
        </w:rPr>
        <w:t xml:space="preserve"> asset is held at a portfolio level because this best reflects the way the business is </w:t>
      </w:r>
      <w:proofErr w:type="gramStart"/>
      <w:r w:rsidR="00351495" w:rsidRPr="00A00964">
        <w:rPr>
          <w:szCs w:val="22"/>
        </w:rPr>
        <w:t>managed</w:t>
      </w:r>
      <w:proofErr w:type="gramEnd"/>
      <w:r w:rsidR="00351495" w:rsidRPr="00A00964">
        <w:rPr>
          <w:szCs w:val="22"/>
        </w:rPr>
        <w:t xml:space="preserve"> and information is provided to management. The information considered includes:</w:t>
      </w:r>
      <w:r w:rsidR="0041250C" w:rsidRPr="00A00964">
        <w:rPr>
          <w:szCs w:val="22"/>
        </w:rPr>
        <w:t xml:space="preserve"> </w:t>
      </w:r>
    </w:p>
    <w:p w14:paraId="5A9728E9" w14:textId="3BDA4F7E" w:rsidR="00351495" w:rsidRPr="00A00964" w:rsidRDefault="00351495" w:rsidP="00B978E6">
      <w:pPr>
        <w:pStyle w:val="ListParagraph"/>
        <w:keepLines/>
        <w:numPr>
          <w:ilvl w:val="0"/>
          <w:numId w:val="13"/>
        </w:numPr>
        <w:spacing w:line="240" w:lineRule="auto"/>
        <w:ind w:left="1170" w:right="43" w:hanging="187"/>
        <w:jc w:val="thaiDistribute"/>
        <w:rPr>
          <w:szCs w:val="22"/>
        </w:rPr>
      </w:pPr>
      <w:r w:rsidRPr="00A00964">
        <w:rPr>
          <w:szCs w:val="22"/>
        </w:rPr>
        <w:t>the stated policies and objectives for the portfolio and the operation of those policies in practice.</w:t>
      </w:r>
      <w:r w:rsidR="00772BA9" w:rsidRPr="00A00964">
        <w:rPr>
          <w:szCs w:val="22"/>
        </w:rPr>
        <w:t xml:space="preserve"> These include</w:t>
      </w:r>
      <w:r w:rsidR="00840477" w:rsidRPr="00A00964">
        <w:rPr>
          <w:szCs w:val="22"/>
        </w:rPr>
        <w:t xml:space="preserve"> </w:t>
      </w:r>
      <w:r w:rsidRPr="00A00964">
        <w:rPr>
          <w:szCs w:val="22"/>
        </w:rPr>
        <w:t xml:space="preserve">whether management’s strategy focuses on earning contractual interest </w:t>
      </w:r>
      <w:r w:rsidR="004404EB" w:rsidRPr="00A00964">
        <w:rPr>
          <w:szCs w:val="22"/>
        </w:rPr>
        <w:t>income</w:t>
      </w:r>
      <w:r w:rsidRPr="00A00964">
        <w:rPr>
          <w:szCs w:val="22"/>
        </w:rPr>
        <w:t xml:space="preserve">, maintaining a particular interest rate profile, matching the duration of the financial assets to the duration of </w:t>
      </w:r>
      <w:r w:rsidR="00CD49FD" w:rsidRPr="00A00964">
        <w:rPr>
          <w:szCs w:val="22"/>
        </w:rPr>
        <w:t>any related</w:t>
      </w:r>
      <w:r w:rsidRPr="00A00964">
        <w:rPr>
          <w:szCs w:val="22"/>
        </w:rPr>
        <w:t xml:space="preserve"> liabilities </w:t>
      </w:r>
      <w:r w:rsidR="00CD49FD" w:rsidRPr="00A00964">
        <w:rPr>
          <w:szCs w:val="22"/>
        </w:rPr>
        <w:t xml:space="preserve">or expected cash outflows </w:t>
      </w:r>
      <w:r w:rsidRPr="00A00964">
        <w:rPr>
          <w:szCs w:val="22"/>
        </w:rPr>
        <w:t xml:space="preserve">or realising cash flows through the sale of the </w:t>
      </w:r>
      <w:r w:rsidR="00A97EDC">
        <w:rPr>
          <w:szCs w:val="22"/>
        </w:rPr>
        <w:t xml:space="preserve">financial </w:t>
      </w:r>
      <w:r w:rsidRPr="00A00964">
        <w:rPr>
          <w:szCs w:val="22"/>
        </w:rPr>
        <w:t>assets;</w:t>
      </w:r>
    </w:p>
    <w:p w14:paraId="74096B93" w14:textId="6F095F59" w:rsidR="00351495" w:rsidRPr="00A00964" w:rsidRDefault="00351495" w:rsidP="00B978E6">
      <w:pPr>
        <w:pStyle w:val="ListParagraph"/>
        <w:keepLines/>
        <w:numPr>
          <w:ilvl w:val="0"/>
          <w:numId w:val="13"/>
        </w:numPr>
        <w:spacing w:line="240" w:lineRule="auto"/>
        <w:ind w:left="1170" w:right="43" w:hanging="187"/>
        <w:jc w:val="thaiDistribute"/>
        <w:rPr>
          <w:szCs w:val="22"/>
        </w:rPr>
      </w:pPr>
      <w:r w:rsidRPr="00A00964">
        <w:rPr>
          <w:szCs w:val="22"/>
        </w:rPr>
        <w:t xml:space="preserve">how the performance of the portfolio is evaluated and reported to the </w:t>
      </w:r>
      <w:r w:rsidR="00FB64BD" w:rsidRPr="00A00964">
        <w:rPr>
          <w:szCs w:val="22"/>
        </w:rPr>
        <w:t xml:space="preserve">Group </w:t>
      </w:r>
      <w:r w:rsidRPr="00A00964">
        <w:rPr>
          <w:szCs w:val="22"/>
        </w:rPr>
        <w:t>management;</w:t>
      </w:r>
    </w:p>
    <w:p w14:paraId="2870ED0D" w14:textId="3DE9273D" w:rsidR="00351495" w:rsidRPr="00A00964" w:rsidRDefault="00351495" w:rsidP="00B978E6">
      <w:pPr>
        <w:pStyle w:val="ListParagraph"/>
        <w:keepLines/>
        <w:numPr>
          <w:ilvl w:val="0"/>
          <w:numId w:val="13"/>
        </w:numPr>
        <w:spacing w:line="240" w:lineRule="auto"/>
        <w:ind w:left="1170" w:right="43" w:hanging="187"/>
        <w:jc w:val="thaiDistribute"/>
        <w:rPr>
          <w:szCs w:val="22"/>
        </w:rPr>
      </w:pPr>
      <w:r w:rsidRPr="00A00964">
        <w:rPr>
          <w:szCs w:val="22"/>
        </w:rPr>
        <w:t>the risks that affect the performance of the business model (and the financial assets held within that business model) and how those risks are managed;</w:t>
      </w:r>
    </w:p>
    <w:p w14:paraId="0F42CEF0" w14:textId="4848F7D3" w:rsidR="00351495" w:rsidRPr="00A00964" w:rsidRDefault="00351495" w:rsidP="00B978E6">
      <w:pPr>
        <w:pStyle w:val="ListParagraph"/>
        <w:keepLines/>
        <w:numPr>
          <w:ilvl w:val="0"/>
          <w:numId w:val="13"/>
        </w:numPr>
        <w:spacing w:line="240" w:lineRule="auto"/>
        <w:ind w:left="1170" w:right="43" w:hanging="187"/>
        <w:jc w:val="thaiDistribute"/>
        <w:rPr>
          <w:szCs w:val="22"/>
        </w:rPr>
      </w:pPr>
      <w:r w:rsidRPr="00A00964">
        <w:rPr>
          <w:szCs w:val="22"/>
        </w:rPr>
        <w:t xml:space="preserve">how </w:t>
      </w:r>
      <w:r w:rsidR="004404EB" w:rsidRPr="00A00964">
        <w:rPr>
          <w:szCs w:val="22"/>
        </w:rPr>
        <w:t xml:space="preserve">managers </w:t>
      </w:r>
      <w:r w:rsidRPr="00A00964">
        <w:rPr>
          <w:szCs w:val="22"/>
        </w:rPr>
        <w:t xml:space="preserve">of the business are compensated - e.g. whether compensation is based on the fair value of the assets managed or the contractual cash flows collected; and </w:t>
      </w:r>
    </w:p>
    <w:p w14:paraId="73CA85E6" w14:textId="559BC4EE" w:rsidR="00FA186F" w:rsidRPr="00A00964" w:rsidRDefault="00351495" w:rsidP="00B978E6">
      <w:pPr>
        <w:pStyle w:val="ListParagraph"/>
        <w:keepLines/>
        <w:numPr>
          <w:ilvl w:val="0"/>
          <w:numId w:val="13"/>
        </w:numPr>
        <w:spacing w:line="240" w:lineRule="auto"/>
        <w:ind w:left="1170" w:right="43" w:hanging="187"/>
        <w:jc w:val="both"/>
        <w:rPr>
          <w:szCs w:val="22"/>
        </w:rPr>
      </w:pPr>
      <w:r w:rsidRPr="00A00964">
        <w:rPr>
          <w:szCs w:val="22"/>
        </w:rPr>
        <w:t>the frequency, volume and timing of sales</w:t>
      </w:r>
      <w:r w:rsidR="00124712" w:rsidRPr="00A00964">
        <w:rPr>
          <w:szCs w:val="22"/>
        </w:rPr>
        <w:t xml:space="preserve"> of financial assets</w:t>
      </w:r>
      <w:r w:rsidRPr="00A00964">
        <w:rPr>
          <w:szCs w:val="22"/>
        </w:rPr>
        <w:t xml:space="preserve"> in prior periods, the reasons for such sales and expectations about future sales activity. </w:t>
      </w:r>
    </w:p>
    <w:p w14:paraId="6D764F17" w14:textId="77777777" w:rsidR="00F87851" w:rsidRPr="00A00964" w:rsidRDefault="00F87851" w:rsidP="00A93677">
      <w:pPr>
        <w:keepLines/>
        <w:spacing w:line="240" w:lineRule="auto"/>
        <w:ind w:left="990" w:right="44"/>
        <w:jc w:val="both"/>
        <w:rPr>
          <w:szCs w:val="22"/>
        </w:rPr>
      </w:pPr>
    </w:p>
    <w:p w14:paraId="1A51E8DD" w14:textId="770E5B72" w:rsidR="00FA186F" w:rsidRPr="00A00964" w:rsidRDefault="00FA186F" w:rsidP="00A93677">
      <w:pPr>
        <w:keepLines/>
        <w:spacing w:line="240" w:lineRule="auto"/>
        <w:ind w:left="990" w:right="44"/>
        <w:jc w:val="both"/>
        <w:rPr>
          <w:szCs w:val="22"/>
        </w:rPr>
      </w:pPr>
      <w:r w:rsidRPr="00A00964">
        <w:rPr>
          <w:szCs w:val="22"/>
        </w:rPr>
        <w:t>Transfers of financial assets to third parties in transactions that do not qualify for derecognition are not considered sales for this purpose, consistent with the</w:t>
      </w:r>
      <w:r w:rsidR="00FB64BD" w:rsidRPr="00A00964">
        <w:rPr>
          <w:szCs w:val="22"/>
        </w:rPr>
        <w:t xml:space="preserve"> Group</w:t>
      </w:r>
      <w:r w:rsidRPr="00A00964">
        <w:rPr>
          <w:szCs w:val="22"/>
        </w:rPr>
        <w:t xml:space="preserve"> continuing recognition of the assets.</w:t>
      </w:r>
    </w:p>
    <w:p w14:paraId="531A3593" w14:textId="77777777" w:rsidR="00FA186F" w:rsidRPr="00A00964" w:rsidRDefault="00FA186F" w:rsidP="00A93677">
      <w:pPr>
        <w:keepLines/>
        <w:spacing w:line="240" w:lineRule="auto"/>
        <w:ind w:left="990" w:right="44"/>
        <w:jc w:val="both"/>
        <w:rPr>
          <w:szCs w:val="22"/>
          <w:lang w:val="en-US"/>
        </w:rPr>
      </w:pPr>
    </w:p>
    <w:p w14:paraId="4C2F5B3D" w14:textId="6997C892" w:rsidR="000A1B24" w:rsidRPr="00A00964" w:rsidRDefault="00351495" w:rsidP="002274CB">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cs/>
        </w:rPr>
      </w:pPr>
      <w:r w:rsidRPr="00A00964">
        <w:rPr>
          <w:szCs w:val="22"/>
        </w:rPr>
        <w:t>Financial assets that are held for trading</w:t>
      </w:r>
      <w:r w:rsidR="00A83D17" w:rsidRPr="00A00964">
        <w:rPr>
          <w:szCs w:val="22"/>
        </w:rPr>
        <w:t xml:space="preserve"> or are managed</w:t>
      </w:r>
      <w:r w:rsidRPr="00A00964">
        <w:rPr>
          <w:szCs w:val="22"/>
        </w:rPr>
        <w:t xml:space="preserve"> and whose performance is evaluated on a fair value basis are measured at FVTPL</w:t>
      </w:r>
      <w:r w:rsidR="006B11E0" w:rsidRPr="00A00964">
        <w:rPr>
          <w:szCs w:val="22"/>
        </w:rPr>
        <w:t>.</w:t>
      </w:r>
      <w:r w:rsidR="002274CB">
        <w:rPr>
          <w:szCs w:val="22"/>
        </w:rPr>
        <w:br w:type="page"/>
      </w:r>
    </w:p>
    <w:p w14:paraId="0BBD6382" w14:textId="467336DB" w:rsidR="006B11E0" w:rsidRPr="00A00964" w:rsidRDefault="006B11E0" w:rsidP="00A93677">
      <w:pPr>
        <w:pStyle w:val="BodyText"/>
        <w:shd w:val="clear" w:color="auto" w:fill="FFFFFF"/>
        <w:spacing w:after="0" w:line="240" w:lineRule="auto"/>
        <w:ind w:left="990"/>
        <w:jc w:val="thaiDistribute"/>
        <w:rPr>
          <w:i/>
          <w:iCs/>
          <w:szCs w:val="22"/>
        </w:rPr>
      </w:pPr>
      <w:r w:rsidRPr="00A00964">
        <w:rPr>
          <w:i/>
          <w:iCs/>
          <w:szCs w:val="22"/>
        </w:rPr>
        <w:lastRenderedPageBreak/>
        <w:t xml:space="preserve">Financial assets </w:t>
      </w:r>
      <w:r w:rsidR="00A97EDC">
        <w:rPr>
          <w:i/>
          <w:iCs/>
          <w:szCs w:val="22"/>
        </w:rPr>
        <w:t>-</w:t>
      </w:r>
      <w:r w:rsidRPr="00A00964">
        <w:rPr>
          <w:i/>
          <w:iCs/>
          <w:szCs w:val="22"/>
        </w:rPr>
        <w:t xml:space="preserve"> </w:t>
      </w:r>
      <w:r w:rsidR="001F79D2" w:rsidRPr="00A00964">
        <w:rPr>
          <w:i/>
          <w:iCs/>
          <w:szCs w:val="22"/>
        </w:rPr>
        <w:t>a</w:t>
      </w:r>
      <w:r w:rsidRPr="00A00964">
        <w:rPr>
          <w:i/>
          <w:iCs/>
          <w:szCs w:val="22"/>
        </w:rPr>
        <w:t>ssessment whether contractual cash flows are solely payments of principal and interest</w:t>
      </w:r>
      <w:r w:rsidR="00B065E0" w:rsidRPr="00A00964">
        <w:rPr>
          <w:i/>
          <w:iCs/>
          <w:szCs w:val="22"/>
        </w:rPr>
        <w:t xml:space="preserve"> </w:t>
      </w:r>
    </w:p>
    <w:p w14:paraId="26DA5502" w14:textId="33D54B39" w:rsidR="006B11E0" w:rsidRPr="00A00964" w:rsidRDefault="006B11E0" w:rsidP="00D971C7">
      <w:pPr>
        <w:pStyle w:val="BodyText"/>
        <w:spacing w:after="0" w:line="240" w:lineRule="auto"/>
        <w:ind w:left="1260"/>
        <w:jc w:val="thaiDistribute"/>
        <w:rPr>
          <w:szCs w:val="22"/>
        </w:rPr>
      </w:pPr>
    </w:p>
    <w:p w14:paraId="6A014FE4" w14:textId="58F13D62" w:rsidR="00A97EDC" w:rsidRDefault="006B11E0" w:rsidP="00A93677">
      <w:pPr>
        <w:pStyle w:val="BodyText"/>
        <w:spacing w:after="0" w:line="240" w:lineRule="auto"/>
        <w:ind w:left="990"/>
        <w:jc w:val="thaiDistribute"/>
        <w:rPr>
          <w:szCs w:val="22"/>
        </w:rPr>
      </w:pPr>
      <w:r w:rsidRPr="00A00964">
        <w:rPr>
          <w:szCs w:val="22"/>
        </w:rPr>
        <w:t>For the purposes of this assessment</w:t>
      </w:r>
    </w:p>
    <w:p w14:paraId="2C1B1BD9" w14:textId="77777777" w:rsidR="00A97EDC" w:rsidRDefault="006B11E0" w:rsidP="00A93677">
      <w:pPr>
        <w:pStyle w:val="BodyText"/>
        <w:spacing w:after="0" w:line="240" w:lineRule="auto"/>
        <w:ind w:left="990"/>
        <w:jc w:val="thaiDistribute"/>
        <w:rPr>
          <w:szCs w:val="22"/>
        </w:rPr>
      </w:pPr>
      <w:r w:rsidRPr="00A00964">
        <w:rPr>
          <w:szCs w:val="22"/>
        </w:rPr>
        <w:t>‘principal’ is defined as the fair value of the financial asset on</w:t>
      </w:r>
      <w:r w:rsidR="00136D0C" w:rsidRPr="00A00964">
        <w:rPr>
          <w:szCs w:val="22"/>
        </w:rPr>
        <w:t xml:space="preserve"> </w:t>
      </w:r>
      <w:r w:rsidRPr="00A00964">
        <w:rPr>
          <w:szCs w:val="22"/>
        </w:rPr>
        <w:t xml:space="preserve">initial recognition. </w:t>
      </w:r>
    </w:p>
    <w:p w14:paraId="4D09334F" w14:textId="1B913140" w:rsidR="006B11E0" w:rsidRPr="00A00964" w:rsidRDefault="006B11E0" w:rsidP="00A93677">
      <w:pPr>
        <w:pStyle w:val="BodyText"/>
        <w:spacing w:after="0" w:line="240" w:lineRule="auto"/>
        <w:ind w:left="990"/>
        <w:jc w:val="thaiDistribute"/>
        <w:rPr>
          <w:szCs w:val="22"/>
          <w:lang w:val="en-US" w:bidi="th-TH"/>
        </w:rPr>
      </w:pPr>
      <w:r w:rsidRPr="00A00964">
        <w:rPr>
          <w:szCs w:val="22"/>
        </w:rPr>
        <w:t>‘Interest’ is defined as consideration for the time value of money and for the credit</w:t>
      </w:r>
      <w:r w:rsidR="00136D0C" w:rsidRPr="00A00964">
        <w:rPr>
          <w:szCs w:val="22"/>
        </w:rPr>
        <w:t xml:space="preserve"> </w:t>
      </w:r>
      <w:r w:rsidRPr="00A00964">
        <w:rPr>
          <w:szCs w:val="22"/>
        </w:rPr>
        <w:t>risk associated with the principal amount outstanding during a particular period of time and for other</w:t>
      </w:r>
      <w:r w:rsidR="00136D0C" w:rsidRPr="00A00964">
        <w:rPr>
          <w:szCs w:val="22"/>
        </w:rPr>
        <w:t xml:space="preserve"> </w:t>
      </w:r>
      <w:r w:rsidRPr="00A00964">
        <w:rPr>
          <w:szCs w:val="22"/>
        </w:rPr>
        <w:t>basic lending risks and costs (e.g. liquidity risk and administrative costs), as well as a profit margin.</w:t>
      </w:r>
      <w:r w:rsidR="002C1DAC" w:rsidRPr="00A00964">
        <w:rPr>
          <w:szCs w:val="22"/>
          <w:cs/>
          <w:lang w:bidi="th-TH"/>
        </w:rPr>
        <w:t xml:space="preserve"> </w:t>
      </w:r>
    </w:p>
    <w:p w14:paraId="3389C221" w14:textId="77777777" w:rsidR="00136D0C" w:rsidRPr="00A00964" w:rsidRDefault="00136D0C" w:rsidP="00A93677">
      <w:pPr>
        <w:pStyle w:val="BodyText"/>
        <w:spacing w:after="0" w:line="240" w:lineRule="auto"/>
        <w:ind w:left="990"/>
        <w:jc w:val="thaiDistribute"/>
        <w:rPr>
          <w:szCs w:val="22"/>
        </w:rPr>
      </w:pPr>
    </w:p>
    <w:p w14:paraId="740775EB" w14:textId="3CEAC7E4" w:rsidR="006B11E0" w:rsidRPr="00A00964" w:rsidRDefault="006B11E0" w:rsidP="00A93677">
      <w:pPr>
        <w:pStyle w:val="BodyText"/>
        <w:spacing w:after="0" w:line="240" w:lineRule="auto"/>
        <w:ind w:left="990"/>
        <w:jc w:val="thaiDistribute"/>
        <w:rPr>
          <w:szCs w:val="22"/>
        </w:rPr>
      </w:pPr>
      <w:r w:rsidRPr="00A00964">
        <w:rPr>
          <w:szCs w:val="22"/>
        </w:rPr>
        <w:t>In assessing whether the contractual cash flows are solely payments of principal and interest,</w:t>
      </w:r>
      <w:r w:rsidR="00136D0C" w:rsidRPr="00A00964">
        <w:rPr>
          <w:szCs w:val="22"/>
        </w:rPr>
        <w:t xml:space="preserve"> </w:t>
      </w:r>
      <w:r w:rsidRPr="00A00964">
        <w:rPr>
          <w:szCs w:val="22"/>
        </w:rPr>
        <w:t xml:space="preserve">the </w:t>
      </w:r>
      <w:r w:rsidR="00FB64BD" w:rsidRPr="00A00964">
        <w:rPr>
          <w:szCs w:val="22"/>
        </w:rPr>
        <w:t>Group</w:t>
      </w:r>
      <w:r w:rsidRPr="00A00964">
        <w:rPr>
          <w:szCs w:val="22"/>
        </w:rPr>
        <w:t xml:space="preserve"> considers the contractual terms of the </w:t>
      </w:r>
      <w:r w:rsidR="00683903">
        <w:rPr>
          <w:rFonts w:cs="Angsana New"/>
          <w:szCs w:val="28"/>
          <w:lang w:val="en-US" w:bidi="th-TH"/>
        </w:rPr>
        <w:t xml:space="preserve">financial </w:t>
      </w:r>
      <w:r w:rsidRPr="00A00964">
        <w:rPr>
          <w:szCs w:val="22"/>
        </w:rPr>
        <w:t>instrument. This includes assessing whether</w:t>
      </w:r>
      <w:r w:rsidR="00136D0C" w:rsidRPr="00A00964">
        <w:rPr>
          <w:szCs w:val="22"/>
        </w:rPr>
        <w:t xml:space="preserve"> </w:t>
      </w:r>
      <w:r w:rsidRPr="00A00964">
        <w:rPr>
          <w:szCs w:val="22"/>
        </w:rPr>
        <w:t>the financial asset contains a contractual term that could change the timing or amount of</w:t>
      </w:r>
      <w:r w:rsidR="00136D0C" w:rsidRPr="00A00964">
        <w:rPr>
          <w:szCs w:val="22"/>
        </w:rPr>
        <w:t xml:space="preserve"> </w:t>
      </w:r>
      <w:r w:rsidRPr="00A00964">
        <w:rPr>
          <w:szCs w:val="22"/>
        </w:rPr>
        <w:t>contractual cash flows such that it would not meet this condition. In making this assessment, the</w:t>
      </w:r>
      <w:r w:rsidR="00136D0C" w:rsidRPr="00A00964">
        <w:rPr>
          <w:szCs w:val="22"/>
        </w:rPr>
        <w:t xml:space="preserve"> </w:t>
      </w:r>
      <w:r w:rsidR="00FB64BD" w:rsidRPr="00A00964">
        <w:rPr>
          <w:szCs w:val="22"/>
        </w:rPr>
        <w:t>Group</w:t>
      </w:r>
      <w:r w:rsidRPr="00A00964">
        <w:rPr>
          <w:szCs w:val="22"/>
        </w:rPr>
        <w:t xml:space="preserve"> considers:</w:t>
      </w:r>
    </w:p>
    <w:p w14:paraId="5D43BEB7" w14:textId="066624D0" w:rsidR="006B11E0" w:rsidRPr="00A00964" w:rsidRDefault="006B11E0" w:rsidP="00B978E6">
      <w:pPr>
        <w:pStyle w:val="ListParagraph"/>
        <w:keepLines/>
        <w:numPr>
          <w:ilvl w:val="0"/>
          <w:numId w:val="14"/>
        </w:numPr>
        <w:spacing w:line="240" w:lineRule="auto"/>
        <w:ind w:left="1170" w:right="43" w:hanging="180"/>
        <w:jc w:val="thaiDistribute"/>
        <w:rPr>
          <w:szCs w:val="22"/>
        </w:rPr>
      </w:pPr>
      <w:r w:rsidRPr="00A00964">
        <w:rPr>
          <w:szCs w:val="22"/>
        </w:rPr>
        <w:t>contingent events that would change the amount or timing of cash flows;</w:t>
      </w:r>
    </w:p>
    <w:p w14:paraId="0AF8668C" w14:textId="4C95D384" w:rsidR="006B11E0" w:rsidRPr="00A00964" w:rsidRDefault="006B11E0" w:rsidP="00B978E6">
      <w:pPr>
        <w:pStyle w:val="ListParagraph"/>
        <w:keepLines/>
        <w:numPr>
          <w:ilvl w:val="0"/>
          <w:numId w:val="14"/>
        </w:numPr>
        <w:spacing w:line="240" w:lineRule="auto"/>
        <w:ind w:left="1170" w:right="43" w:hanging="180"/>
        <w:jc w:val="thaiDistribute"/>
        <w:rPr>
          <w:szCs w:val="22"/>
        </w:rPr>
      </w:pPr>
      <w:r w:rsidRPr="00A00964">
        <w:rPr>
          <w:szCs w:val="22"/>
        </w:rPr>
        <w:t>terms that may adjust the contractual coupon rate, including variable-rate features;</w:t>
      </w:r>
      <w:r w:rsidR="00BD2896" w:rsidRPr="00A00964">
        <w:rPr>
          <w:szCs w:val="22"/>
        </w:rPr>
        <w:t xml:space="preserve"> and</w:t>
      </w:r>
    </w:p>
    <w:p w14:paraId="59A4A015" w14:textId="37152563" w:rsidR="00FB64BD" w:rsidRPr="00A00964" w:rsidRDefault="006B11E0" w:rsidP="005A3ED3">
      <w:pPr>
        <w:pStyle w:val="ListParagraph"/>
        <w:keepLines/>
        <w:numPr>
          <w:ilvl w:val="0"/>
          <w:numId w:val="14"/>
        </w:numPr>
        <w:spacing w:line="240" w:lineRule="auto"/>
        <w:ind w:left="1170" w:right="43" w:hanging="180"/>
        <w:jc w:val="thaiDistribute"/>
        <w:rPr>
          <w:szCs w:val="22"/>
        </w:rPr>
      </w:pPr>
      <w:r w:rsidRPr="00A00964">
        <w:rPr>
          <w:szCs w:val="22"/>
        </w:rPr>
        <w:t>terms that limit the</w:t>
      </w:r>
      <w:r w:rsidR="00FB64BD" w:rsidRPr="00A00964">
        <w:rPr>
          <w:szCs w:val="22"/>
        </w:rPr>
        <w:t xml:space="preserve"> </w:t>
      </w:r>
      <w:r w:rsidR="00F90DF7" w:rsidRPr="00A00964">
        <w:rPr>
          <w:szCs w:val="22"/>
        </w:rPr>
        <w:t>Group’s</w:t>
      </w:r>
      <w:r w:rsidRPr="00A00964">
        <w:rPr>
          <w:szCs w:val="22"/>
        </w:rPr>
        <w:t xml:space="preserve"> claim to cash flows from specified assets (e.g. non-recourse</w:t>
      </w:r>
      <w:r w:rsidR="00BD2896" w:rsidRPr="00A00964">
        <w:rPr>
          <w:szCs w:val="22"/>
        </w:rPr>
        <w:t xml:space="preserve"> </w:t>
      </w:r>
      <w:r w:rsidRPr="00A00964">
        <w:rPr>
          <w:szCs w:val="22"/>
        </w:rPr>
        <w:t>features).</w:t>
      </w:r>
      <w:r w:rsidR="001C7560" w:rsidRPr="00A00964">
        <w:rPr>
          <w:szCs w:val="22"/>
        </w:rPr>
        <w:t xml:space="preserve"> </w:t>
      </w:r>
    </w:p>
    <w:p w14:paraId="1B1BDC6D" w14:textId="77777777" w:rsidR="00FB64BD" w:rsidRPr="00A00964" w:rsidRDefault="00FB64BD" w:rsidP="00FB64BD">
      <w:pPr>
        <w:pStyle w:val="ListParagraph"/>
        <w:keepLines/>
        <w:spacing w:line="240" w:lineRule="auto"/>
        <w:ind w:left="1170" w:right="43"/>
        <w:jc w:val="thaiDistribute"/>
        <w:rPr>
          <w:szCs w:val="22"/>
          <w:highlight w:val="cyan"/>
        </w:rPr>
      </w:pPr>
    </w:p>
    <w:p w14:paraId="570CBC6A" w14:textId="7DE24C1F" w:rsidR="00BD2896" w:rsidRPr="00A00964" w:rsidRDefault="00BD2896" w:rsidP="00FB64BD">
      <w:pPr>
        <w:keepLines/>
        <w:spacing w:line="240" w:lineRule="auto"/>
        <w:ind w:left="990" w:right="43"/>
        <w:jc w:val="thaiDistribute"/>
        <w:rPr>
          <w:szCs w:val="22"/>
        </w:rPr>
      </w:pPr>
      <w:r w:rsidRPr="00A00964">
        <w:rPr>
          <w:i/>
          <w:iCs/>
          <w:szCs w:val="22"/>
        </w:rPr>
        <w:t xml:space="preserve">Financial assets </w:t>
      </w:r>
      <w:r w:rsidR="00790B3F">
        <w:rPr>
          <w:i/>
          <w:iCs/>
          <w:szCs w:val="22"/>
        </w:rPr>
        <w:t>-</w:t>
      </w:r>
      <w:r w:rsidRPr="00A00964">
        <w:rPr>
          <w:i/>
          <w:iCs/>
          <w:szCs w:val="22"/>
        </w:rPr>
        <w:t xml:space="preserve"> </w:t>
      </w:r>
      <w:r w:rsidR="00D8148A" w:rsidRPr="00A00964">
        <w:rPr>
          <w:i/>
          <w:iCs/>
          <w:szCs w:val="22"/>
        </w:rPr>
        <w:t>s</w:t>
      </w:r>
      <w:r w:rsidRPr="00A00964">
        <w:rPr>
          <w:i/>
          <w:iCs/>
          <w:szCs w:val="22"/>
        </w:rPr>
        <w:t>ubsequent measurement and gains and losses</w:t>
      </w:r>
      <w:r w:rsidRPr="00A00964">
        <w:rPr>
          <w:szCs w:val="22"/>
        </w:rPr>
        <w:t xml:space="preserve"> </w:t>
      </w:r>
    </w:p>
    <w:p w14:paraId="13780FED" w14:textId="0007B42B" w:rsidR="00BD2896" w:rsidRPr="00A00964" w:rsidRDefault="00BD2896" w:rsidP="000A1B24">
      <w:pPr>
        <w:pStyle w:val="BodyText"/>
        <w:spacing w:after="0" w:line="240" w:lineRule="auto"/>
        <w:ind w:left="540"/>
        <w:jc w:val="thaiDistribute"/>
        <w:rPr>
          <w:szCs w:val="22"/>
          <w:lang w:val="en-US"/>
        </w:rPr>
      </w:pP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36"/>
        <w:gridCol w:w="6694"/>
      </w:tblGrid>
      <w:tr w:rsidR="00F87851" w:rsidRPr="00A00964" w14:paraId="605C805E" w14:textId="77777777" w:rsidTr="00790B3F">
        <w:tc>
          <w:tcPr>
            <w:tcW w:w="1710" w:type="dxa"/>
          </w:tcPr>
          <w:p w14:paraId="24D9CBAC" w14:textId="55B969E4" w:rsidR="00F87851" w:rsidRPr="00A00964" w:rsidRDefault="00F87851" w:rsidP="00790B3F">
            <w:pPr>
              <w:pStyle w:val="BodyText"/>
              <w:spacing w:after="0" w:line="240" w:lineRule="auto"/>
              <w:rPr>
                <w:szCs w:val="22"/>
                <w:lang w:val="en-US"/>
              </w:rPr>
            </w:pPr>
            <w:r w:rsidRPr="00A00964">
              <w:rPr>
                <w:szCs w:val="22"/>
              </w:rPr>
              <w:t xml:space="preserve">Financial assets at FVTPL </w:t>
            </w:r>
          </w:p>
        </w:tc>
        <w:tc>
          <w:tcPr>
            <w:tcW w:w="236" w:type="dxa"/>
          </w:tcPr>
          <w:p w14:paraId="19531787" w14:textId="77777777" w:rsidR="00F87851" w:rsidRPr="00A00964" w:rsidRDefault="00F87851" w:rsidP="00AF74AC">
            <w:pPr>
              <w:pStyle w:val="BodyText"/>
              <w:spacing w:after="0" w:line="240" w:lineRule="auto"/>
              <w:ind w:left="160" w:hanging="160"/>
              <w:jc w:val="thaiDistribute"/>
              <w:rPr>
                <w:szCs w:val="22"/>
              </w:rPr>
            </w:pPr>
          </w:p>
        </w:tc>
        <w:tc>
          <w:tcPr>
            <w:tcW w:w="6694" w:type="dxa"/>
          </w:tcPr>
          <w:p w14:paraId="6EA61EB7" w14:textId="206946E3" w:rsidR="00DA4FE8" w:rsidRPr="00A00964" w:rsidRDefault="00F87851" w:rsidP="00D971C7">
            <w:pPr>
              <w:pStyle w:val="BodyText"/>
              <w:tabs>
                <w:tab w:val="left" w:pos="6430"/>
              </w:tabs>
              <w:spacing w:after="0" w:line="240" w:lineRule="auto"/>
              <w:ind w:left="160" w:hanging="160"/>
              <w:jc w:val="thaiDistribute"/>
              <w:rPr>
                <w:szCs w:val="22"/>
              </w:rPr>
            </w:pPr>
            <w:r w:rsidRPr="00A00964">
              <w:rPr>
                <w:szCs w:val="22"/>
              </w:rPr>
              <w:t xml:space="preserve">These assets are subsequently measured at fair value. Net gains and losses, including any interest or dividend income, are recognised in profit or loss. </w:t>
            </w:r>
          </w:p>
          <w:p w14:paraId="52674F5D" w14:textId="2BA4DC59" w:rsidR="008B7FF4" w:rsidRPr="00A00964" w:rsidRDefault="008B7FF4" w:rsidP="00D971C7">
            <w:pPr>
              <w:pStyle w:val="BodyText"/>
              <w:tabs>
                <w:tab w:val="left" w:pos="6430"/>
              </w:tabs>
              <w:spacing w:after="0" w:line="240" w:lineRule="auto"/>
              <w:ind w:left="160" w:hanging="160"/>
              <w:jc w:val="thaiDistribute"/>
              <w:rPr>
                <w:szCs w:val="22"/>
                <w:lang w:val="en-US"/>
              </w:rPr>
            </w:pPr>
          </w:p>
        </w:tc>
      </w:tr>
      <w:tr w:rsidR="00F87851" w:rsidRPr="00A00964" w14:paraId="562054DD" w14:textId="77777777" w:rsidTr="00790B3F">
        <w:tc>
          <w:tcPr>
            <w:tcW w:w="1710" w:type="dxa"/>
          </w:tcPr>
          <w:p w14:paraId="57B59154" w14:textId="39C940FF" w:rsidR="00F87851" w:rsidRPr="00A00964" w:rsidRDefault="00F87851" w:rsidP="008857C9">
            <w:pPr>
              <w:pStyle w:val="BodyText"/>
              <w:spacing w:after="0" w:line="240" w:lineRule="auto"/>
              <w:ind w:right="-130"/>
              <w:rPr>
                <w:szCs w:val="22"/>
                <w:lang w:val="en-US"/>
              </w:rPr>
            </w:pPr>
            <w:r w:rsidRPr="00A00964">
              <w:rPr>
                <w:szCs w:val="22"/>
              </w:rPr>
              <w:t xml:space="preserve">Financial assets at amortised cost </w:t>
            </w:r>
          </w:p>
        </w:tc>
        <w:tc>
          <w:tcPr>
            <w:tcW w:w="236" w:type="dxa"/>
          </w:tcPr>
          <w:p w14:paraId="3FA88233" w14:textId="77777777" w:rsidR="00F87851" w:rsidRPr="00A00964" w:rsidRDefault="00F87851" w:rsidP="00AF74AC">
            <w:pPr>
              <w:pStyle w:val="BodyText"/>
              <w:spacing w:after="0" w:line="240" w:lineRule="auto"/>
              <w:ind w:left="160" w:hanging="160"/>
              <w:jc w:val="thaiDistribute"/>
              <w:rPr>
                <w:szCs w:val="22"/>
              </w:rPr>
            </w:pPr>
          </w:p>
        </w:tc>
        <w:tc>
          <w:tcPr>
            <w:tcW w:w="6694" w:type="dxa"/>
          </w:tcPr>
          <w:p w14:paraId="256B8D54" w14:textId="56E9049C" w:rsidR="00F87851" w:rsidRPr="00A00964" w:rsidRDefault="00F87851" w:rsidP="00AF74AC">
            <w:pPr>
              <w:pStyle w:val="BodyText"/>
              <w:spacing w:after="0" w:line="240" w:lineRule="auto"/>
              <w:ind w:left="160" w:hanging="160"/>
              <w:jc w:val="thaiDistribute"/>
              <w:rPr>
                <w:szCs w:val="22"/>
              </w:rPr>
            </w:pPr>
            <w:r w:rsidRPr="00A00964">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6B953508" w14:textId="7F922A3E" w:rsidR="00F87851" w:rsidRPr="00A00964" w:rsidRDefault="00F87851" w:rsidP="00BD2896">
            <w:pPr>
              <w:pStyle w:val="BodyText"/>
              <w:spacing w:after="0" w:line="240" w:lineRule="auto"/>
              <w:jc w:val="thaiDistribute"/>
              <w:rPr>
                <w:szCs w:val="22"/>
                <w:lang w:val="en-US"/>
              </w:rPr>
            </w:pPr>
          </w:p>
        </w:tc>
      </w:tr>
      <w:tr w:rsidR="00F87851" w:rsidRPr="00A00964" w14:paraId="5FD78F60" w14:textId="77777777" w:rsidTr="00790B3F">
        <w:tc>
          <w:tcPr>
            <w:tcW w:w="1710" w:type="dxa"/>
          </w:tcPr>
          <w:p w14:paraId="31647DEC" w14:textId="08F7E48E" w:rsidR="00F87851" w:rsidRPr="00A00964" w:rsidRDefault="00F87851" w:rsidP="008857C9">
            <w:pPr>
              <w:pStyle w:val="BodyText"/>
              <w:spacing w:after="0" w:line="240" w:lineRule="auto"/>
              <w:ind w:right="-130"/>
              <w:rPr>
                <w:szCs w:val="22"/>
                <w:lang w:val="en-US"/>
              </w:rPr>
            </w:pPr>
            <w:r w:rsidRPr="00A00964">
              <w:rPr>
                <w:szCs w:val="22"/>
              </w:rPr>
              <w:t xml:space="preserve">Debt investments at FVOCI </w:t>
            </w:r>
          </w:p>
        </w:tc>
        <w:tc>
          <w:tcPr>
            <w:tcW w:w="236" w:type="dxa"/>
          </w:tcPr>
          <w:p w14:paraId="5E0FD9BE" w14:textId="77777777" w:rsidR="00F87851" w:rsidRPr="00A00964" w:rsidRDefault="00F87851" w:rsidP="00D45718">
            <w:pPr>
              <w:pStyle w:val="BodyText"/>
              <w:spacing w:after="0" w:line="240" w:lineRule="auto"/>
              <w:ind w:left="160" w:hanging="160"/>
              <w:jc w:val="thaiDistribute"/>
              <w:rPr>
                <w:szCs w:val="22"/>
              </w:rPr>
            </w:pPr>
          </w:p>
        </w:tc>
        <w:tc>
          <w:tcPr>
            <w:tcW w:w="6694" w:type="dxa"/>
          </w:tcPr>
          <w:p w14:paraId="260AED44" w14:textId="4462AD16" w:rsidR="00F87851" w:rsidRPr="00A00964" w:rsidRDefault="00F87851" w:rsidP="00D45718">
            <w:pPr>
              <w:pStyle w:val="BodyText"/>
              <w:spacing w:after="0" w:line="240" w:lineRule="auto"/>
              <w:ind w:left="160" w:hanging="160"/>
              <w:jc w:val="thaiDistribute"/>
              <w:rPr>
                <w:szCs w:val="22"/>
              </w:rPr>
            </w:pPr>
            <w:r w:rsidRPr="00A00964">
              <w:rPr>
                <w:szCs w:val="22"/>
              </w:rPr>
              <w:t xml:space="preserve">These assets are subsequently measured at fair value. </w:t>
            </w:r>
            <w:proofErr w:type="gramStart"/>
            <w:r w:rsidRPr="00A00964">
              <w:rPr>
                <w:szCs w:val="22"/>
              </w:rPr>
              <w:t>Interest income</w:t>
            </w:r>
            <w:r w:rsidR="00300457" w:rsidRPr="00A00964">
              <w:rPr>
                <w:szCs w:val="22"/>
              </w:rPr>
              <w:t>,</w:t>
            </w:r>
            <w:proofErr w:type="gramEnd"/>
            <w:r w:rsidR="00300457" w:rsidRPr="00A00964">
              <w:rPr>
                <w:szCs w:val="22"/>
              </w:rPr>
              <w:t xml:space="preserve"> </w:t>
            </w:r>
            <w:r w:rsidRPr="00A00964">
              <w:rPr>
                <w:szCs w:val="22"/>
              </w:rPr>
              <w:t xml:space="preserve">calculated using the effective interest method, foreign exchange gains and losses and impairment are recognised in profit or loss. Other net gains and losses are recognised in OCI. On derecognition, gains and losses accumulated in OCI are reclassified to profit or loss. </w:t>
            </w:r>
          </w:p>
          <w:p w14:paraId="773FA631" w14:textId="01D1445E" w:rsidR="002210A1" w:rsidRPr="00A00964" w:rsidRDefault="002210A1" w:rsidP="00D45718">
            <w:pPr>
              <w:pStyle w:val="BodyText"/>
              <w:spacing w:after="0" w:line="240" w:lineRule="auto"/>
              <w:ind w:left="160" w:hanging="160"/>
              <w:jc w:val="thaiDistribute"/>
              <w:rPr>
                <w:szCs w:val="22"/>
                <w:lang w:val="en-US"/>
              </w:rPr>
            </w:pPr>
          </w:p>
        </w:tc>
      </w:tr>
      <w:tr w:rsidR="00F87851" w:rsidRPr="00A00964" w14:paraId="18270E47" w14:textId="77777777" w:rsidTr="00790B3F">
        <w:tc>
          <w:tcPr>
            <w:tcW w:w="1710" w:type="dxa"/>
          </w:tcPr>
          <w:p w14:paraId="6BA42D2A" w14:textId="11EA0A1B" w:rsidR="00F87851" w:rsidRPr="00A00964" w:rsidRDefault="00F87851" w:rsidP="008857C9">
            <w:pPr>
              <w:pStyle w:val="BodyText"/>
              <w:spacing w:after="0" w:line="240" w:lineRule="auto"/>
              <w:ind w:right="-130"/>
              <w:rPr>
                <w:szCs w:val="22"/>
                <w:lang w:val="en-US"/>
              </w:rPr>
            </w:pPr>
            <w:r w:rsidRPr="00A00964">
              <w:rPr>
                <w:szCs w:val="22"/>
              </w:rPr>
              <w:t xml:space="preserve">Equity investments at FVOCI </w:t>
            </w:r>
          </w:p>
        </w:tc>
        <w:tc>
          <w:tcPr>
            <w:tcW w:w="236" w:type="dxa"/>
          </w:tcPr>
          <w:p w14:paraId="0FA9FEF8" w14:textId="77777777" w:rsidR="00F87851" w:rsidRPr="00A00964" w:rsidRDefault="00F87851" w:rsidP="00D45718">
            <w:pPr>
              <w:pStyle w:val="BodyText"/>
              <w:spacing w:after="0" w:line="240" w:lineRule="auto"/>
              <w:ind w:left="160" w:hanging="160"/>
              <w:jc w:val="thaiDistribute"/>
              <w:rPr>
                <w:szCs w:val="22"/>
              </w:rPr>
            </w:pPr>
          </w:p>
        </w:tc>
        <w:tc>
          <w:tcPr>
            <w:tcW w:w="6694" w:type="dxa"/>
          </w:tcPr>
          <w:p w14:paraId="1465958D" w14:textId="18970BB9" w:rsidR="00F87851" w:rsidRPr="00A00964" w:rsidRDefault="00F87851" w:rsidP="00D45718">
            <w:pPr>
              <w:pStyle w:val="BodyText"/>
              <w:spacing w:after="0" w:line="240" w:lineRule="auto"/>
              <w:ind w:left="160" w:hanging="160"/>
              <w:jc w:val="thaiDistribute"/>
              <w:rPr>
                <w:szCs w:val="22"/>
                <w:lang w:val="en-US"/>
              </w:rPr>
            </w:pPr>
            <w:r w:rsidRPr="00A00964">
              <w:rPr>
                <w:szCs w:val="22"/>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14:paraId="2A4D7615" w14:textId="77777777" w:rsidR="006F1887" w:rsidRPr="00A00964" w:rsidRDefault="006F1887" w:rsidP="000A1B24">
      <w:pPr>
        <w:pStyle w:val="BodyText"/>
        <w:spacing w:after="0" w:line="240" w:lineRule="auto"/>
        <w:ind w:left="540"/>
        <w:jc w:val="thaiDistribute"/>
        <w:rPr>
          <w:i/>
          <w:iCs/>
          <w:szCs w:val="22"/>
          <w:lang w:val="en-US"/>
        </w:rPr>
      </w:pPr>
    </w:p>
    <w:p w14:paraId="3548E6FD" w14:textId="7EBD63F3" w:rsidR="00BD2896" w:rsidRPr="00A00964" w:rsidRDefault="00121C35" w:rsidP="00A93677">
      <w:pPr>
        <w:pStyle w:val="BodyText"/>
        <w:shd w:val="clear" w:color="auto" w:fill="FFFFFF"/>
        <w:spacing w:after="0" w:line="240" w:lineRule="auto"/>
        <w:ind w:left="990"/>
        <w:jc w:val="thaiDistribute"/>
        <w:rPr>
          <w:i/>
          <w:iCs/>
          <w:szCs w:val="22"/>
        </w:rPr>
      </w:pPr>
      <w:r w:rsidRPr="00A00964">
        <w:rPr>
          <w:i/>
          <w:iCs/>
          <w:szCs w:val="22"/>
        </w:rPr>
        <w:t xml:space="preserve">Financial liabilities – </w:t>
      </w:r>
      <w:r w:rsidR="00D8148A" w:rsidRPr="00A00964">
        <w:rPr>
          <w:i/>
          <w:iCs/>
          <w:szCs w:val="22"/>
        </w:rPr>
        <w:t>c</w:t>
      </w:r>
      <w:r w:rsidRPr="00A00964">
        <w:rPr>
          <w:i/>
          <w:iCs/>
          <w:szCs w:val="22"/>
        </w:rPr>
        <w:t>lassification, subsequent measurement and gains and losses</w:t>
      </w:r>
    </w:p>
    <w:p w14:paraId="7D203559" w14:textId="57AB9416" w:rsidR="006B11E0" w:rsidRPr="00A00964" w:rsidRDefault="006B11E0" w:rsidP="00D971C7">
      <w:pPr>
        <w:pStyle w:val="BodyText"/>
        <w:spacing w:after="0" w:line="240" w:lineRule="auto"/>
        <w:ind w:left="1260"/>
        <w:jc w:val="thaiDistribute"/>
        <w:rPr>
          <w:szCs w:val="22"/>
        </w:rPr>
      </w:pPr>
    </w:p>
    <w:p w14:paraId="436539D7" w14:textId="2ABF351C" w:rsidR="006B11E0" w:rsidRPr="00A00964" w:rsidRDefault="005506F1" w:rsidP="002274CB">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A00964">
        <w:rPr>
          <w:szCs w:val="22"/>
        </w:rPr>
        <w:t xml:space="preserve">Financial liabilities are classified as measured at amortised cost or FVTPL. A financial liability is classified as at FVTPL if it is classified as held-for-trading, it is a </w:t>
      </w:r>
      <w:proofErr w:type="gramStart"/>
      <w:r w:rsidRPr="00A00964">
        <w:rPr>
          <w:szCs w:val="22"/>
        </w:rPr>
        <w:t>derivative</w:t>
      </w:r>
      <w:proofErr w:type="gramEnd"/>
      <w:r w:rsidRPr="00A00964">
        <w:rPr>
          <w:szCs w:val="22"/>
        </w:rPr>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r w:rsidR="002274CB">
        <w:rPr>
          <w:szCs w:val="22"/>
        </w:rPr>
        <w:br w:type="page"/>
      </w:r>
    </w:p>
    <w:p w14:paraId="2C186A91" w14:textId="050B80B7" w:rsidR="005506F1" w:rsidRPr="00A00964" w:rsidRDefault="00576B6E" w:rsidP="00A93677">
      <w:pPr>
        <w:pStyle w:val="BodyText"/>
        <w:shd w:val="clear" w:color="auto" w:fill="FFFFFF"/>
        <w:spacing w:after="0" w:line="240" w:lineRule="auto"/>
        <w:ind w:left="540"/>
        <w:jc w:val="thaiDistribute"/>
        <w:rPr>
          <w:bCs/>
          <w:szCs w:val="22"/>
          <w:lang w:val="en-US"/>
        </w:rPr>
      </w:pPr>
      <w:r w:rsidRPr="00A00964">
        <w:rPr>
          <w:i/>
          <w:szCs w:val="22"/>
          <w:lang w:val="en-US"/>
        </w:rPr>
        <w:lastRenderedPageBreak/>
        <w:t>(</w:t>
      </w:r>
      <w:r w:rsidR="008B7FF4" w:rsidRPr="00A00964">
        <w:rPr>
          <w:i/>
          <w:szCs w:val="22"/>
          <w:lang w:val="en-US"/>
        </w:rPr>
        <w:t>b</w:t>
      </w:r>
      <w:r w:rsidRPr="00A00964">
        <w:rPr>
          <w:i/>
          <w:szCs w:val="22"/>
          <w:lang w:val="en-US"/>
        </w:rPr>
        <w:t xml:space="preserve">.3) </w:t>
      </w:r>
      <w:r w:rsidR="005506F1" w:rsidRPr="00A00964">
        <w:rPr>
          <w:i/>
          <w:szCs w:val="22"/>
          <w:lang w:val="en-US"/>
        </w:rPr>
        <w:t>Derecognition</w:t>
      </w:r>
      <w:r w:rsidR="005506F1" w:rsidRPr="00A00964">
        <w:rPr>
          <w:b/>
          <w:bCs/>
          <w:i/>
          <w:szCs w:val="22"/>
          <w:lang w:val="en-US"/>
        </w:rPr>
        <w:t xml:space="preserve"> </w:t>
      </w:r>
    </w:p>
    <w:p w14:paraId="328A9056" w14:textId="12575A1F" w:rsidR="006B11E0" w:rsidRPr="00A00964" w:rsidRDefault="006B11E0" w:rsidP="000A1B24">
      <w:pPr>
        <w:pStyle w:val="BodyText"/>
        <w:spacing w:after="0" w:line="240" w:lineRule="auto"/>
        <w:ind w:left="540"/>
        <w:jc w:val="thaiDistribute"/>
        <w:rPr>
          <w:szCs w:val="22"/>
        </w:rPr>
      </w:pPr>
    </w:p>
    <w:p w14:paraId="3C28FFCC" w14:textId="462E5203" w:rsidR="005506F1" w:rsidRPr="00A00964" w:rsidRDefault="005506F1" w:rsidP="00A93677">
      <w:pPr>
        <w:pStyle w:val="BodyText"/>
        <w:spacing w:after="0" w:line="240" w:lineRule="auto"/>
        <w:ind w:left="990"/>
        <w:jc w:val="thaiDistribute"/>
        <w:rPr>
          <w:i/>
          <w:iCs/>
          <w:szCs w:val="22"/>
        </w:rPr>
      </w:pPr>
      <w:r w:rsidRPr="00A00964">
        <w:rPr>
          <w:i/>
          <w:iCs/>
          <w:szCs w:val="22"/>
        </w:rPr>
        <w:t>Financial assets</w:t>
      </w:r>
    </w:p>
    <w:p w14:paraId="095642AA" w14:textId="77777777" w:rsidR="005506F1" w:rsidRPr="00A00964" w:rsidRDefault="005506F1" w:rsidP="00D971C7">
      <w:pPr>
        <w:pStyle w:val="BodyText"/>
        <w:spacing w:after="0" w:line="240" w:lineRule="auto"/>
        <w:ind w:left="1260"/>
        <w:jc w:val="thaiDistribute"/>
        <w:rPr>
          <w:szCs w:val="22"/>
        </w:rPr>
      </w:pPr>
    </w:p>
    <w:p w14:paraId="2ED6203C" w14:textId="63859EB4" w:rsidR="005506F1" w:rsidRPr="00A00964" w:rsidRDefault="005506F1" w:rsidP="00A9367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A00964">
        <w:rPr>
          <w:szCs w:val="22"/>
        </w:rPr>
        <w:t xml:space="preserve">The </w:t>
      </w:r>
      <w:r w:rsidR="00785CC0" w:rsidRPr="00A00964">
        <w:rPr>
          <w:szCs w:val="22"/>
        </w:rPr>
        <w:t>Group</w:t>
      </w:r>
      <w:r w:rsidRPr="00A00964">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785CC0" w:rsidRPr="00A00964">
        <w:rPr>
          <w:szCs w:val="22"/>
        </w:rPr>
        <w:t>Group</w:t>
      </w:r>
      <w:r w:rsidRPr="00A00964">
        <w:rPr>
          <w:szCs w:val="22"/>
        </w:rPr>
        <w:t xml:space="preserve"> neither transfers nor retains substantially all of the risks and rewards of ownership and it does not retain control of the financial asset. </w:t>
      </w:r>
    </w:p>
    <w:p w14:paraId="59037AC2" w14:textId="77777777" w:rsidR="005506F1" w:rsidRPr="00A00964" w:rsidRDefault="005506F1" w:rsidP="00A9367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47D888F3" w14:textId="394C67CB" w:rsidR="005506F1" w:rsidRPr="00A00964" w:rsidRDefault="005506F1" w:rsidP="00A93677">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A00964">
        <w:rPr>
          <w:szCs w:val="22"/>
        </w:rPr>
        <w:t xml:space="preserve">The </w:t>
      </w:r>
      <w:r w:rsidR="00785CC0" w:rsidRPr="00A00964">
        <w:rPr>
          <w:szCs w:val="22"/>
        </w:rPr>
        <w:t>Group</w:t>
      </w:r>
      <w:r w:rsidRPr="00A00964">
        <w:rPr>
          <w:szCs w:val="22"/>
        </w:rPr>
        <w:t xml:space="preserve"> enters into transactions whereby it transfers assets recognised in its statement of financial </w:t>
      </w:r>
      <w:proofErr w:type="gramStart"/>
      <w:r w:rsidRPr="00A00964">
        <w:rPr>
          <w:szCs w:val="22"/>
        </w:rPr>
        <w:t>position, but</w:t>
      </w:r>
      <w:proofErr w:type="gramEnd"/>
      <w:r w:rsidRPr="00A00964">
        <w:rPr>
          <w:szCs w:val="22"/>
        </w:rPr>
        <w:t xml:space="preserve"> retains either all or substantially all of the risks and rewards of the transferred assets. In these cases, the transferred assets are not derecognised. </w:t>
      </w:r>
    </w:p>
    <w:p w14:paraId="3E966578" w14:textId="77777777" w:rsidR="005506F1" w:rsidRPr="00A00964" w:rsidRDefault="005506F1" w:rsidP="00D971C7">
      <w:pPr>
        <w:pStyle w:val="BodyText"/>
        <w:spacing w:after="0" w:line="240" w:lineRule="auto"/>
        <w:ind w:left="1260"/>
        <w:jc w:val="thaiDistribute"/>
        <w:rPr>
          <w:szCs w:val="22"/>
          <w:lang w:val="en-US"/>
        </w:rPr>
      </w:pPr>
    </w:p>
    <w:p w14:paraId="30FF3AFA" w14:textId="78B7D167" w:rsidR="00785CC0" w:rsidRPr="00A00964" w:rsidRDefault="00785CC0" w:rsidP="00A93677">
      <w:pPr>
        <w:pStyle w:val="BodyText"/>
        <w:spacing w:after="0" w:line="240" w:lineRule="auto"/>
        <w:ind w:left="990"/>
        <w:jc w:val="thaiDistribute"/>
        <w:rPr>
          <w:i/>
          <w:iCs/>
          <w:szCs w:val="22"/>
        </w:rPr>
      </w:pPr>
      <w:r w:rsidRPr="00A00964">
        <w:rPr>
          <w:i/>
          <w:iCs/>
          <w:szCs w:val="22"/>
        </w:rPr>
        <w:t xml:space="preserve">Financial liabilities </w:t>
      </w:r>
    </w:p>
    <w:p w14:paraId="678D4A20" w14:textId="326189A3" w:rsidR="005506F1" w:rsidRPr="00A00964" w:rsidRDefault="005506F1" w:rsidP="00D971C7">
      <w:pPr>
        <w:pStyle w:val="BodyText"/>
        <w:spacing w:after="0" w:line="240" w:lineRule="auto"/>
        <w:ind w:left="1260"/>
        <w:jc w:val="thaiDistribute"/>
        <w:rPr>
          <w:szCs w:val="22"/>
        </w:rPr>
      </w:pPr>
    </w:p>
    <w:p w14:paraId="2F20B4EB" w14:textId="20CC7A79" w:rsidR="00785CC0" w:rsidRPr="00A00964" w:rsidRDefault="00785CC0" w:rsidP="00A93677">
      <w:pPr>
        <w:pStyle w:val="BodyText"/>
        <w:spacing w:after="0" w:line="240" w:lineRule="auto"/>
        <w:ind w:left="990"/>
        <w:jc w:val="thaiDistribute"/>
        <w:rPr>
          <w:szCs w:val="22"/>
        </w:rPr>
      </w:pPr>
      <w:r w:rsidRPr="00A00964">
        <w:rPr>
          <w:szCs w:val="22"/>
        </w:rPr>
        <w:t xml:space="preserve">The </w:t>
      </w:r>
      <w:r w:rsidR="00DF6E24" w:rsidRPr="00A00964">
        <w:rPr>
          <w:szCs w:val="22"/>
        </w:rPr>
        <w:t xml:space="preserve">Group </w:t>
      </w:r>
      <w:r w:rsidRPr="00A00964">
        <w:rPr>
          <w:szCs w:val="22"/>
        </w:rPr>
        <w:t xml:space="preserve">derecognises a financial liability when its contractual obligations are discharged or </w:t>
      </w:r>
      <w:proofErr w:type="gramStart"/>
      <w:r w:rsidRPr="00A00964">
        <w:rPr>
          <w:szCs w:val="22"/>
        </w:rPr>
        <w:t>cancelled, or</w:t>
      </w:r>
      <w:proofErr w:type="gramEnd"/>
      <w:r w:rsidRPr="00A00964">
        <w:rPr>
          <w:szCs w:val="22"/>
        </w:rPr>
        <w:t xml:space="preserve"> expire. The </w:t>
      </w:r>
      <w:r w:rsidR="00DF6E24" w:rsidRPr="00A00964">
        <w:rPr>
          <w:szCs w:val="22"/>
        </w:rPr>
        <w:t>Group</w:t>
      </w:r>
      <w:r w:rsidRPr="00A00964">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w:t>
      </w:r>
      <w:r w:rsidR="00C0242F" w:rsidRPr="00A00964">
        <w:rPr>
          <w:szCs w:val="22"/>
        </w:rPr>
        <w:t xml:space="preserve"> </w:t>
      </w:r>
    </w:p>
    <w:p w14:paraId="58E398F1" w14:textId="77777777" w:rsidR="00785CC0" w:rsidRPr="00A00964" w:rsidRDefault="00785CC0" w:rsidP="00A93677">
      <w:pPr>
        <w:pStyle w:val="BodyText"/>
        <w:spacing w:after="0" w:line="240" w:lineRule="auto"/>
        <w:ind w:left="990"/>
        <w:jc w:val="thaiDistribute"/>
        <w:rPr>
          <w:szCs w:val="22"/>
        </w:rPr>
      </w:pPr>
    </w:p>
    <w:p w14:paraId="1EA3EECF" w14:textId="408690A6" w:rsidR="005506F1" w:rsidRPr="00A00964" w:rsidRDefault="00785CC0" w:rsidP="001D608D">
      <w:pPr>
        <w:pStyle w:val="BodyText"/>
        <w:spacing w:after="0" w:line="240" w:lineRule="auto"/>
        <w:ind w:left="990"/>
        <w:jc w:val="thaiDistribute"/>
        <w:rPr>
          <w:szCs w:val="22"/>
        </w:rPr>
      </w:pPr>
      <w:r w:rsidRPr="00A00964">
        <w:rPr>
          <w:szCs w:val="22"/>
        </w:rPr>
        <w:t>On derecognition of a financial liability, the difference between the carrying amount extinguished</w:t>
      </w:r>
      <w:r w:rsidR="00DF6E24" w:rsidRPr="00A00964">
        <w:rPr>
          <w:szCs w:val="22"/>
        </w:rPr>
        <w:t xml:space="preserve"> </w:t>
      </w:r>
      <w:r w:rsidRPr="00A00964">
        <w:rPr>
          <w:szCs w:val="22"/>
        </w:rPr>
        <w:t>and the consideration paid (including any non-cash assets transferred or liabilities assumed) is</w:t>
      </w:r>
      <w:r w:rsidR="00DF6E24" w:rsidRPr="00A00964">
        <w:rPr>
          <w:szCs w:val="22"/>
        </w:rPr>
        <w:t xml:space="preserve"> </w:t>
      </w:r>
      <w:r w:rsidRPr="00A00964">
        <w:rPr>
          <w:szCs w:val="22"/>
        </w:rPr>
        <w:t>recognised in profit or loss.</w:t>
      </w:r>
    </w:p>
    <w:p w14:paraId="1F7B2367" w14:textId="77777777" w:rsidR="008B7FF4" w:rsidRPr="00A00964" w:rsidRDefault="008B7FF4" w:rsidP="000A1B24">
      <w:pPr>
        <w:pStyle w:val="BodyText"/>
        <w:spacing w:after="0" w:line="240" w:lineRule="auto"/>
        <w:ind w:left="540"/>
        <w:jc w:val="thaiDistribute"/>
        <w:rPr>
          <w:szCs w:val="22"/>
        </w:rPr>
      </w:pPr>
    </w:p>
    <w:p w14:paraId="10A9B1FD" w14:textId="21C66635" w:rsidR="00DF6E24" w:rsidRPr="00A00964" w:rsidRDefault="003972F5" w:rsidP="00A93677">
      <w:pPr>
        <w:pStyle w:val="BodyText"/>
        <w:shd w:val="clear" w:color="auto" w:fill="FFFFFF"/>
        <w:spacing w:after="0" w:line="240" w:lineRule="auto"/>
        <w:ind w:left="450"/>
        <w:jc w:val="thaiDistribute"/>
        <w:rPr>
          <w:bCs/>
          <w:szCs w:val="22"/>
          <w:lang w:val="en-US"/>
        </w:rPr>
      </w:pPr>
      <w:r w:rsidRPr="00A00964">
        <w:rPr>
          <w:i/>
          <w:szCs w:val="22"/>
          <w:lang w:val="en-US"/>
        </w:rPr>
        <w:t>(</w:t>
      </w:r>
      <w:r w:rsidR="008B7FF4" w:rsidRPr="00A00964">
        <w:rPr>
          <w:i/>
          <w:szCs w:val="22"/>
          <w:lang w:val="en-US"/>
        </w:rPr>
        <w:t>b</w:t>
      </w:r>
      <w:r w:rsidRPr="00A00964">
        <w:rPr>
          <w:i/>
          <w:szCs w:val="22"/>
          <w:lang w:val="en-US"/>
        </w:rPr>
        <w:t xml:space="preserve">.4) </w:t>
      </w:r>
      <w:r w:rsidR="00DF6E24" w:rsidRPr="00A00964">
        <w:rPr>
          <w:i/>
          <w:szCs w:val="22"/>
          <w:lang w:val="en-US"/>
        </w:rPr>
        <w:t>Offsetting</w:t>
      </w:r>
    </w:p>
    <w:p w14:paraId="31505F4A" w14:textId="77777777" w:rsidR="00634F2F" w:rsidRDefault="00634F2F" w:rsidP="002274CB">
      <w:pPr>
        <w:pStyle w:val="BodyText"/>
        <w:spacing w:after="0" w:line="240" w:lineRule="auto"/>
        <w:ind w:left="900"/>
        <w:jc w:val="thaiDistribute"/>
        <w:rPr>
          <w:szCs w:val="22"/>
        </w:rPr>
      </w:pPr>
    </w:p>
    <w:p w14:paraId="3D016C37" w14:textId="6CCDE17D" w:rsidR="00067218" w:rsidRDefault="00DF6E24" w:rsidP="002274CB">
      <w:pPr>
        <w:pStyle w:val="BodyText"/>
        <w:spacing w:after="0" w:line="240" w:lineRule="auto"/>
        <w:ind w:left="900"/>
        <w:jc w:val="thaiDistribute"/>
        <w:rPr>
          <w:szCs w:val="22"/>
        </w:rPr>
      </w:pPr>
      <w:r w:rsidRPr="00A00964">
        <w:rPr>
          <w:szCs w:val="22"/>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r w:rsidR="00334A62" w:rsidRPr="00A00964">
        <w:rPr>
          <w:szCs w:val="22"/>
        </w:rPr>
        <w:t xml:space="preserve"> </w:t>
      </w:r>
    </w:p>
    <w:p w14:paraId="4B99F80D" w14:textId="77777777" w:rsidR="00634F2F" w:rsidRPr="00A00964" w:rsidRDefault="00634F2F" w:rsidP="002274CB">
      <w:pPr>
        <w:pStyle w:val="BodyText"/>
        <w:spacing w:after="0" w:line="240" w:lineRule="auto"/>
        <w:ind w:left="900"/>
        <w:jc w:val="thaiDistribute"/>
        <w:rPr>
          <w:szCs w:val="22"/>
        </w:rPr>
      </w:pPr>
    </w:p>
    <w:p w14:paraId="68E3AF1A" w14:textId="052BDB7A" w:rsidR="005565C4" w:rsidRPr="00A00964" w:rsidRDefault="005565C4" w:rsidP="0027364C">
      <w:pPr>
        <w:pStyle w:val="BodyText"/>
        <w:spacing w:after="0" w:line="240" w:lineRule="auto"/>
        <w:ind w:left="540"/>
        <w:jc w:val="both"/>
        <w:rPr>
          <w:szCs w:val="22"/>
        </w:rPr>
      </w:pPr>
      <w:r w:rsidRPr="00A00964">
        <w:rPr>
          <w:b/>
          <w:bCs/>
          <w:i/>
          <w:iCs/>
          <w:szCs w:val="22"/>
        </w:rPr>
        <w:t xml:space="preserve">Accounting policies applicable </w:t>
      </w:r>
      <w:r w:rsidR="00EB30E4" w:rsidRPr="00A00964">
        <w:rPr>
          <w:b/>
          <w:bCs/>
          <w:i/>
          <w:iCs/>
          <w:szCs w:val="22"/>
        </w:rPr>
        <w:t xml:space="preserve">before </w:t>
      </w:r>
      <w:r w:rsidRPr="00A00964">
        <w:rPr>
          <w:b/>
          <w:bCs/>
          <w:i/>
          <w:iCs/>
          <w:szCs w:val="22"/>
        </w:rPr>
        <w:t>1 January 20</w:t>
      </w:r>
      <w:r w:rsidR="00EB30E4" w:rsidRPr="00A00964">
        <w:rPr>
          <w:b/>
          <w:bCs/>
          <w:i/>
          <w:iCs/>
          <w:szCs w:val="22"/>
        </w:rPr>
        <w:t>20</w:t>
      </w:r>
    </w:p>
    <w:p w14:paraId="3C7F2F84" w14:textId="764EAB59" w:rsidR="005565C4" w:rsidRPr="00A00964" w:rsidRDefault="005565C4" w:rsidP="000A1B24">
      <w:pPr>
        <w:pStyle w:val="BodyText"/>
        <w:spacing w:after="0" w:line="240" w:lineRule="auto"/>
        <w:ind w:left="540"/>
        <w:jc w:val="thaiDistribute"/>
        <w:rPr>
          <w:szCs w:val="22"/>
        </w:rPr>
      </w:pPr>
    </w:p>
    <w:p w14:paraId="2EDD32DF" w14:textId="454AD618" w:rsidR="001B12C3" w:rsidRPr="00A00964" w:rsidRDefault="001B12C3" w:rsidP="001B12C3">
      <w:pPr>
        <w:pStyle w:val="BodyText"/>
        <w:spacing w:after="0" w:line="240" w:lineRule="auto"/>
        <w:ind w:left="540"/>
        <w:jc w:val="both"/>
        <w:rPr>
          <w:szCs w:val="22"/>
        </w:rPr>
      </w:pPr>
      <w:r w:rsidRPr="00A00964">
        <w:rPr>
          <w:i/>
          <w:iCs/>
          <w:szCs w:val="22"/>
        </w:rPr>
        <w:t xml:space="preserve">Investments in </w:t>
      </w:r>
      <w:r w:rsidRPr="00634F2F">
        <w:rPr>
          <w:i/>
          <w:iCs/>
          <w:szCs w:val="22"/>
        </w:rPr>
        <w:t>equity securities</w:t>
      </w:r>
    </w:p>
    <w:p w14:paraId="133962F1" w14:textId="77777777" w:rsidR="001B12C3" w:rsidRPr="00A00964" w:rsidRDefault="001B12C3" w:rsidP="001B12C3">
      <w:pPr>
        <w:pStyle w:val="BodyText"/>
        <w:spacing w:after="0" w:line="240" w:lineRule="auto"/>
        <w:ind w:left="540"/>
        <w:jc w:val="both"/>
        <w:rPr>
          <w:szCs w:val="22"/>
        </w:rPr>
      </w:pPr>
    </w:p>
    <w:p w14:paraId="1B957F56" w14:textId="73903EA0" w:rsidR="001B12C3" w:rsidRPr="00A00964" w:rsidRDefault="00634F2F" w:rsidP="001B12C3">
      <w:pPr>
        <w:pStyle w:val="BodyText"/>
        <w:spacing w:after="0" w:line="240" w:lineRule="auto"/>
        <w:ind w:left="540"/>
        <w:jc w:val="both"/>
        <w:rPr>
          <w:szCs w:val="22"/>
        </w:rPr>
      </w:pPr>
      <w:r>
        <w:rPr>
          <w:szCs w:val="22"/>
        </w:rPr>
        <w:t>Equity</w:t>
      </w:r>
      <w:r w:rsidR="001B12C3" w:rsidRPr="00A00964">
        <w:rPr>
          <w:szCs w:val="22"/>
        </w:rPr>
        <w:t xml:space="preserve"> securities that the Group has the positive intent and ability to hold to maturity are classified as held-to-maturity investments.  Held-to-maturity investments are stated at amortised cost, less any impairment losses.  The difference between the acquisition cost and redemption value of such </w:t>
      </w:r>
      <w:r w:rsidR="00800316">
        <w:rPr>
          <w:szCs w:val="22"/>
        </w:rPr>
        <w:t>equity</w:t>
      </w:r>
      <w:r w:rsidR="00800316" w:rsidRPr="00A00964">
        <w:rPr>
          <w:szCs w:val="22"/>
        </w:rPr>
        <w:t xml:space="preserve"> securities</w:t>
      </w:r>
      <w:r w:rsidR="001B12C3" w:rsidRPr="00A00964">
        <w:rPr>
          <w:szCs w:val="22"/>
        </w:rPr>
        <w:t xml:space="preserve"> </w:t>
      </w:r>
      <w:proofErr w:type="spellStart"/>
      <w:r w:rsidR="001B12C3" w:rsidRPr="00A00964">
        <w:rPr>
          <w:szCs w:val="22"/>
        </w:rPr>
        <w:t>securities</w:t>
      </w:r>
      <w:proofErr w:type="spellEnd"/>
      <w:r w:rsidR="001B12C3" w:rsidRPr="00A00964">
        <w:rPr>
          <w:szCs w:val="22"/>
        </w:rPr>
        <w:t xml:space="preserve"> is amortised using the effective interest rate method over the period to maturity.</w:t>
      </w:r>
    </w:p>
    <w:p w14:paraId="5142BA2B" w14:textId="77777777" w:rsidR="001B12C3" w:rsidRPr="00A00964" w:rsidRDefault="001B12C3" w:rsidP="001B12C3">
      <w:pPr>
        <w:pStyle w:val="BodyText"/>
        <w:spacing w:after="0" w:line="240" w:lineRule="auto"/>
        <w:ind w:left="540"/>
        <w:jc w:val="both"/>
        <w:rPr>
          <w:szCs w:val="22"/>
        </w:rPr>
      </w:pPr>
    </w:p>
    <w:p w14:paraId="54047D69" w14:textId="268B88E0" w:rsidR="00FF611C" w:rsidRPr="00A00964" w:rsidRDefault="001B12C3" w:rsidP="001B12C3">
      <w:pPr>
        <w:pStyle w:val="BodyText"/>
        <w:spacing w:after="0" w:line="240" w:lineRule="auto"/>
        <w:ind w:left="540"/>
        <w:jc w:val="both"/>
        <w:rPr>
          <w:szCs w:val="22"/>
        </w:rPr>
      </w:pPr>
      <w:r w:rsidRPr="00A00964">
        <w:rPr>
          <w:szCs w:val="22"/>
        </w:rPr>
        <w:t>Equity securities which are not marketable are stated at cost less any impairment losses.</w:t>
      </w:r>
    </w:p>
    <w:p w14:paraId="510C5738" w14:textId="77777777" w:rsidR="002274CB" w:rsidRDefault="002274CB" w:rsidP="00273542">
      <w:pPr>
        <w:pStyle w:val="Heading2"/>
        <w:numPr>
          <w:ilvl w:val="0"/>
          <w:numId w:val="0"/>
        </w:numPr>
        <w:spacing w:before="0" w:after="0" w:line="240" w:lineRule="auto"/>
        <w:rPr>
          <w:sz w:val="22"/>
          <w:szCs w:val="22"/>
        </w:rPr>
      </w:pPr>
    </w:p>
    <w:p w14:paraId="561BBB25" w14:textId="3A685EDF" w:rsidR="00297033" w:rsidRPr="00A00964" w:rsidRDefault="002274CB" w:rsidP="00273542">
      <w:pPr>
        <w:pStyle w:val="Heading2"/>
        <w:numPr>
          <w:ilvl w:val="0"/>
          <w:numId w:val="0"/>
        </w:numPr>
        <w:spacing w:before="0" w:after="0" w:line="240" w:lineRule="auto"/>
        <w:rPr>
          <w:sz w:val="22"/>
          <w:szCs w:val="22"/>
        </w:rPr>
      </w:pPr>
      <w:r w:rsidRPr="00A00964">
        <w:rPr>
          <w:sz w:val="22"/>
          <w:szCs w:val="22"/>
        </w:rPr>
        <w:t xml:space="preserve"> </w:t>
      </w:r>
      <w:r w:rsidR="00273542" w:rsidRPr="00A00964">
        <w:rPr>
          <w:sz w:val="22"/>
          <w:szCs w:val="22"/>
        </w:rPr>
        <w:t xml:space="preserve">(c) </w:t>
      </w:r>
      <w:r w:rsidR="00273542" w:rsidRPr="00A00964">
        <w:rPr>
          <w:sz w:val="22"/>
          <w:szCs w:val="22"/>
        </w:rPr>
        <w:tab/>
      </w:r>
      <w:r w:rsidR="00297033" w:rsidRPr="00A00964">
        <w:rPr>
          <w:sz w:val="22"/>
          <w:szCs w:val="22"/>
        </w:rPr>
        <w:t>Cash and cash equivalents</w:t>
      </w:r>
    </w:p>
    <w:p w14:paraId="00E76B10" w14:textId="77777777" w:rsidR="00F93866" w:rsidRPr="00A00964" w:rsidRDefault="00F93866" w:rsidP="000636A6">
      <w:pPr>
        <w:pStyle w:val="BodyText"/>
        <w:shd w:val="clear" w:color="auto" w:fill="FFFFFF"/>
        <w:spacing w:after="0" w:line="240" w:lineRule="auto"/>
        <w:ind w:left="567"/>
        <w:jc w:val="both"/>
        <w:rPr>
          <w:szCs w:val="22"/>
        </w:rPr>
      </w:pPr>
    </w:p>
    <w:p w14:paraId="03B6B3C5" w14:textId="03E5C407" w:rsidR="00634F2F" w:rsidRDefault="003A2B3C" w:rsidP="002274CB">
      <w:pPr>
        <w:pStyle w:val="BodyText"/>
        <w:shd w:val="clear" w:color="auto" w:fill="FFFFFF"/>
        <w:spacing w:after="0" w:line="240" w:lineRule="auto"/>
        <w:ind w:left="540"/>
        <w:jc w:val="both"/>
        <w:rPr>
          <w:szCs w:val="22"/>
        </w:rPr>
      </w:pPr>
      <w:r w:rsidRPr="00A00964">
        <w:rPr>
          <w:szCs w:val="22"/>
        </w:rPr>
        <w:t>Cash and cash equivalents in the statements of cash flows comprise cash balances, call deposits and highly liquid short-term investments.</w:t>
      </w:r>
      <w:r w:rsidR="003F493A" w:rsidRPr="00A00964">
        <w:rPr>
          <w:szCs w:val="22"/>
        </w:rPr>
        <w:t xml:space="preserve"> </w:t>
      </w:r>
      <w:r w:rsidRPr="00A00964">
        <w:rPr>
          <w:szCs w:val="22"/>
        </w:rPr>
        <w:t>Bank overdrafts that are repayable on demand are a component of financing activities for the purpose of the statement of cash flows.</w:t>
      </w:r>
      <w:r w:rsidR="00F313E5" w:rsidRPr="00A00964">
        <w:rPr>
          <w:szCs w:val="22"/>
        </w:rPr>
        <w:t xml:space="preserve"> </w:t>
      </w:r>
      <w:bookmarkStart w:id="2" w:name="_Hlk31808342"/>
    </w:p>
    <w:p w14:paraId="125C5B2A" w14:textId="700933C9" w:rsidR="002274CB" w:rsidRPr="002274CB" w:rsidRDefault="00634F2F" w:rsidP="00634F2F">
      <w:pPr>
        <w:spacing w:line="240" w:lineRule="auto"/>
        <w:rPr>
          <w:szCs w:val="22"/>
        </w:rPr>
      </w:pPr>
      <w:r>
        <w:rPr>
          <w:szCs w:val="22"/>
        </w:rPr>
        <w:br w:type="page"/>
      </w:r>
    </w:p>
    <w:p w14:paraId="56816A1C" w14:textId="7FBF7935" w:rsidR="00BB4B6A" w:rsidRPr="00A00964" w:rsidRDefault="00273542" w:rsidP="00273542">
      <w:pPr>
        <w:pStyle w:val="Heading2"/>
        <w:numPr>
          <w:ilvl w:val="0"/>
          <w:numId w:val="0"/>
        </w:numPr>
        <w:spacing w:before="0" w:after="0" w:line="240" w:lineRule="auto"/>
        <w:rPr>
          <w:sz w:val="22"/>
          <w:szCs w:val="22"/>
        </w:rPr>
      </w:pPr>
      <w:r w:rsidRPr="00A00964">
        <w:rPr>
          <w:bCs/>
          <w:i w:val="0"/>
          <w:sz w:val="22"/>
          <w:szCs w:val="22"/>
        </w:rPr>
        <w:lastRenderedPageBreak/>
        <w:t>(</w:t>
      </w:r>
      <w:r w:rsidRPr="00A00964">
        <w:rPr>
          <w:bCs/>
          <w:sz w:val="22"/>
          <w:szCs w:val="22"/>
        </w:rPr>
        <w:t>d)</w:t>
      </w:r>
      <w:r w:rsidRPr="00A00964">
        <w:rPr>
          <w:sz w:val="22"/>
          <w:szCs w:val="22"/>
        </w:rPr>
        <w:t xml:space="preserve"> </w:t>
      </w:r>
      <w:r w:rsidRPr="00A00964">
        <w:rPr>
          <w:sz w:val="22"/>
          <w:szCs w:val="22"/>
        </w:rPr>
        <w:tab/>
      </w:r>
      <w:r w:rsidR="00BB4B6A" w:rsidRPr="00A00964">
        <w:rPr>
          <w:sz w:val="22"/>
          <w:szCs w:val="22"/>
        </w:rPr>
        <w:t>Trade and other</w:t>
      </w:r>
      <w:r w:rsidR="003A2B3C" w:rsidRPr="00A00964">
        <w:rPr>
          <w:sz w:val="22"/>
          <w:szCs w:val="22"/>
        </w:rPr>
        <w:t xml:space="preserve"> accounts</w:t>
      </w:r>
      <w:r w:rsidR="00BB4B6A" w:rsidRPr="00A00964">
        <w:rPr>
          <w:sz w:val="22"/>
          <w:szCs w:val="22"/>
        </w:rPr>
        <w:t xml:space="preserve"> receivable </w:t>
      </w:r>
    </w:p>
    <w:p w14:paraId="3DD0A1DE" w14:textId="77777777" w:rsidR="00BB4B6A" w:rsidRPr="00A00964" w:rsidRDefault="00BB4B6A" w:rsidP="000636A6">
      <w:pPr>
        <w:spacing w:line="240" w:lineRule="auto"/>
        <w:rPr>
          <w:szCs w:val="22"/>
        </w:rPr>
      </w:pPr>
    </w:p>
    <w:p w14:paraId="0AF89DC7" w14:textId="2CF6C853" w:rsidR="003A2B3C" w:rsidRPr="00A00964" w:rsidRDefault="003A2B3C" w:rsidP="000636A6">
      <w:pPr>
        <w:autoSpaceDE w:val="0"/>
        <w:autoSpaceDN w:val="0"/>
        <w:spacing w:line="240" w:lineRule="auto"/>
        <w:ind w:left="540"/>
        <w:jc w:val="thaiDistribute"/>
        <w:rPr>
          <w:szCs w:val="22"/>
          <w:lang w:bidi="th-TH"/>
        </w:rPr>
      </w:pPr>
      <w:r w:rsidRPr="00A00964">
        <w:rPr>
          <w:szCs w:val="22"/>
        </w:rPr>
        <w:t>A receivable is recognised when the Group has an unconditional right to receive consideration.</w:t>
      </w:r>
    </w:p>
    <w:p w14:paraId="7EC9813E" w14:textId="77777777" w:rsidR="003A2B3C" w:rsidRPr="00A00964" w:rsidRDefault="003A2B3C" w:rsidP="000636A6">
      <w:pPr>
        <w:autoSpaceDE w:val="0"/>
        <w:autoSpaceDN w:val="0"/>
        <w:spacing w:line="240" w:lineRule="auto"/>
        <w:jc w:val="thaiDistribute"/>
        <w:rPr>
          <w:szCs w:val="22"/>
        </w:rPr>
      </w:pPr>
    </w:p>
    <w:p w14:paraId="13701496" w14:textId="59A0FFE8" w:rsidR="003A2B3C" w:rsidRPr="00A00964" w:rsidRDefault="003A2B3C" w:rsidP="000636A6">
      <w:pPr>
        <w:spacing w:line="240" w:lineRule="auto"/>
        <w:ind w:left="540"/>
        <w:jc w:val="thaiDistribute"/>
        <w:rPr>
          <w:szCs w:val="22"/>
        </w:rPr>
      </w:pPr>
      <w:r w:rsidRPr="00A00964">
        <w:rPr>
          <w:szCs w:val="22"/>
        </w:rPr>
        <w:t>A receivable</w:t>
      </w:r>
      <w:r w:rsidRPr="00A00964">
        <w:rPr>
          <w:szCs w:val="22"/>
          <w:cs/>
          <w:lang w:bidi="th-TH"/>
        </w:rPr>
        <w:t xml:space="preserve"> </w:t>
      </w:r>
      <w:r w:rsidR="000F3ABF" w:rsidRPr="00A00964">
        <w:rPr>
          <w:szCs w:val="22"/>
          <w:lang w:val="en-US" w:bidi="th-TH"/>
        </w:rPr>
        <w:t>is</w:t>
      </w:r>
      <w:r w:rsidRPr="00A00964">
        <w:rPr>
          <w:szCs w:val="22"/>
        </w:rPr>
        <w:t xml:space="preserve"> </w:t>
      </w:r>
      <w:r w:rsidR="00BB1E7A" w:rsidRPr="00A00964">
        <w:rPr>
          <w:szCs w:val="22"/>
        </w:rPr>
        <w:t>measured at transaction price</w:t>
      </w:r>
      <w:r w:rsidR="00472057" w:rsidRPr="00A00964">
        <w:rPr>
          <w:szCs w:val="22"/>
        </w:rPr>
        <w:t xml:space="preserve"> </w:t>
      </w:r>
      <w:r w:rsidR="000F3ABF" w:rsidRPr="00A00964">
        <w:rPr>
          <w:szCs w:val="22"/>
        </w:rPr>
        <w:t>less</w:t>
      </w:r>
      <w:r w:rsidR="0036783C" w:rsidRPr="00A00964">
        <w:rPr>
          <w:szCs w:val="22"/>
        </w:rPr>
        <w:t xml:space="preserve"> </w:t>
      </w:r>
      <w:r w:rsidR="00FA7288" w:rsidRPr="00A00964">
        <w:rPr>
          <w:szCs w:val="22"/>
        </w:rPr>
        <w:t xml:space="preserve">allowance for </w:t>
      </w:r>
      <w:r w:rsidR="0036783C" w:rsidRPr="00A00964">
        <w:rPr>
          <w:szCs w:val="22"/>
        </w:rPr>
        <w:t>expected credit loss</w:t>
      </w:r>
      <w:r w:rsidR="00FA7288" w:rsidRPr="00A00964">
        <w:rPr>
          <w:szCs w:val="22"/>
        </w:rPr>
        <w:t xml:space="preserve"> </w:t>
      </w:r>
      <w:r w:rsidR="00FA7288" w:rsidRPr="00A00964">
        <w:rPr>
          <w:i/>
          <w:iCs/>
          <w:szCs w:val="22"/>
        </w:rPr>
        <w:t>(2019:</w:t>
      </w:r>
      <w:r w:rsidR="000F3ABF" w:rsidRPr="00A00964">
        <w:rPr>
          <w:i/>
          <w:iCs/>
          <w:szCs w:val="22"/>
        </w:rPr>
        <w:t xml:space="preserve"> allowance for doubtful</w:t>
      </w:r>
      <w:r w:rsidR="00CE20A8">
        <w:rPr>
          <w:rFonts w:cstheme="minorBidi" w:hint="cs"/>
          <w:i/>
          <w:iCs/>
          <w:szCs w:val="28"/>
          <w:cs/>
          <w:lang w:bidi="th-TH"/>
        </w:rPr>
        <w:t xml:space="preserve"> </w:t>
      </w:r>
      <w:r w:rsidR="00CE20A8">
        <w:rPr>
          <w:rFonts w:cstheme="minorBidi"/>
          <w:i/>
          <w:iCs/>
          <w:szCs w:val="28"/>
          <w:lang w:val="en-US" w:bidi="th-TH"/>
        </w:rPr>
        <w:t>account</w:t>
      </w:r>
      <w:r w:rsidR="00FA7288" w:rsidRPr="00A00964">
        <w:rPr>
          <w:i/>
          <w:iCs/>
          <w:szCs w:val="22"/>
        </w:rPr>
        <w:t>)</w:t>
      </w:r>
      <w:r w:rsidRPr="00A00964">
        <w:rPr>
          <w:szCs w:val="22"/>
        </w:rPr>
        <w:t xml:space="preserve"> which </w:t>
      </w:r>
      <w:r w:rsidR="00DC61D4" w:rsidRPr="00A00964">
        <w:rPr>
          <w:szCs w:val="22"/>
          <w:lang w:bidi="th-TH"/>
        </w:rPr>
        <w:t>is</w:t>
      </w:r>
      <w:r w:rsidR="00E16F3D" w:rsidRPr="00A00964">
        <w:rPr>
          <w:szCs w:val="22"/>
        </w:rPr>
        <w:t xml:space="preserve"> determined bas</w:t>
      </w:r>
      <w:r w:rsidRPr="00A00964">
        <w:rPr>
          <w:szCs w:val="22"/>
        </w:rPr>
        <w:t xml:space="preserve">ed on </w:t>
      </w:r>
      <w:r w:rsidR="00E16F3D" w:rsidRPr="00A00964">
        <w:rPr>
          <w:szCs w:val="22"/>
        </w:rPr>
        <w:t xml:space="preserve">an </w:t>
      </w:r>
      <w:r w:rsidRPr="00A00964">
        <w:rPr>
          <w:szCs w:val="22"/>
        </w:rPr>
        <w:t xml:space="preserve">analysis of payment histories and future expectations of customer payments. Bad debts are written off </w:t>
      </w:r>
      <w:r w:rsidR="00FA7288" w:rsidRPr="00A00964">
        <w:rPr>
          <w:szCs w:val="22"/>
        </w:rPr>
        <w:t xml:space="preserve">when </w:t>
      </w:r>
      <w:r w:rsidRPr="00A00964">
        <w:rPr>
          <w:szCs w:val="22"/>
        </w:rPr>
        <w:t>incurred.</w:t>
      </w:r>
    </w:p>
    <w:bookmarkEnd w:id="2"/>
    <w:p w14:paraId="72F089B0" w14:textId="77777777" w:rsidR="000F3ABF" w:rsidRPr="00A00964" w:rsidRDefault="000F3ABF" w:rsidP="000636A6">
      <w:pPr>
        <w:spacing w:line="240" w:lineRule="auto"/>
        <w:ind w:left="540"/>
        <w:jc w:val="thaiDistribute"/>
        <w:rPr>
          <w:szCs w:val="22"/>
          <w:cs/>
        </w:rPr>
      </w:pPr>
    </w:p>
    <w:p w14:paraId="2A8217CD" w14:textId="1FC021A0" w:rsidR="003A2B3C" w:rsidRPr="00F54F5A" w:rsidRDefault="00C62F54" w:rsidP="00634F2F">
      <w:pPr>
        <w:pStyle w:val="Heading2"/>
        <w:numPr>
          <w:ilvl w:val="0"/>
          <w:numId w:val="18"/>
        </w:numPr>
        <w:spacing w:before="0" w:after="0" w:line="240" w:lineRule="auto"/>
        <w:ind w:left="540" w:hanging="540"/>
        <w:rPr>
          <w:sz w:val="22"/>
          <w:szCs w:val="22"/>
        </w:rPr>
      </w:pPr>
      <w:r w:rsidRPr="00F54F5A">
        <w:rPr>
          <w:iCs/>
          <w:sz w:val="22"/>
          <w:szCs w:val="22"/>
        </w:rPr>
        <w:t>Real estate development for sale</w:t>
      </w:r>
    </w:p>
    <w:p w14:paraId="4315C87A" w14:textId="77777777" w:rsidR="00C62F54" w:rsidRPr="00A00964" w:rsidRDefault="00C62F54" w:rsidP="002C1D8A">
      <w:pPr>
        <w:pStyle w:val="BodyText"/>
        <w:spacing w:after="0" w:line="240" w:lineRule="auto"/>
        <w:ind w:left="540"/>
        <w:jc w:val="both"/>
        <w:rPr>
          <w:i/>
          <w:iCs/>
          <w:szCs w:val="22"/>
        </w:rPr>
      </w:pPr>
    </w:p>
    <w:p w14:paraId="00D85FDE" w14:textId="23F79E9F" w:rsidR="003A2B3C" w:rsidRPr="00A00964" w:rsidRDefault="00C62F54" w:rsidP="002C1D8A">
      <w:pPr>
        <w:pStyle w:val="BodyText"/>
        <w:shd w:val="clear" w:color="auto" w:fill="FFFFFF"/>
        <w:spacing w:after="0" w:line="240" w:lineRule="auto"/>
        <w:ind w:left="540"/>
        <w:jc w:val="both"/>
        <w:rPr>
          <w:color w:val="0000FF"/>
          <w:szCs w:val="22"/>
          <w:shd w:val="clear" w:color="auto" w:fill="E0E0E0"/>
          <w:lang w:val="en-US" w:bidi="th-TH"/>
        </w:rPr>
      </w:pPr>
      <w:r w:rsidRPr="00A00964">
        <w:rPr>
          <w:szCs w:val="22"/>
        </w:rPr>
        <w:t xml:space="preserve">Real estate development for sale is real estate that is held with the intention to sell in the ordinary course of business. This real estate is measured at the lower of cost and net realisable value.  </w:t>
      </w:r>
    </w:p>
    <w:p w14:paraId="145B662B" w14:textId="77777777" w:rsidR="003A2B3C" w:rsidRPr="00A00964" w:rsidRDefault="003A2B3C" w:rsidP="00C62F54">
      <w:pPr>
        <w:pStyle w:val="BodyText"/>
        <w:spacing w:after="0" w:line="240" w:lineRule="auto"/>
        <w:jc w:val="both"/>
        <w:rPr>
          <w:szCs w:val="22"/>
        </w:rPr>
      </w:pPr>
    </w:p>
    <w:p w14:paraId="44B9EBE6" w14:textId="20A3D50D" w:rsidR="00AA3A4B" w:rsidRPr="00A00964" w:rsidRDefault="00C62F54" w:rsidP="002C1D8A">
      <w:pPr>
        <w:pStyle w:val="BodyText"/>
        <w:shd w:val="clear" w:color="auto" w:fill="FFFFFF"/>
        <w:spacing w:after="0" w:line="240" w:lineRule="auto"/>
        <w:ind w:left="540"/>
        <w:jc w:val="both"/>
        <w:rPr>
          <w:szCs w:val="22"/>
        </w:rPr>
      </w:pPr>
      <w:r w:rsidRPr="00A00964">
        <w:rPr>
          <w:szCs w:val="22"/>
        </w:rPr>
        <w:t>The cost of real estate development for sale comprises the cost of land, including acquisition costs, land improvement cost, development expenditure, borrowing costs and other related expenditure. Borrowing costs payable on loans funding real estate development projects are capitalised as part of the cost of the property until the completion of development. Cost of real estate development for sale includes an allocation of common area property development expenditure based on saleable area.</w:t>
      </w:r>
    </w:p>
    <w:p w14:paraId="48310D6B" w14:textId="1CDC9678" w:rsidR="00013B4D" w:rsidRPr="00A00964" w:rsidRDefault="00013B4D" w:rsidP="002C1D8A">
      <w:pPr>
        <w:pStyle w:val="BodyText"/>
        <w:shd w:val="clear" w:color="auto" w:fill="FFFFFF"/>
        <w:spacing w:after="0" w:line="240" w:lineRule="auto"/>
        <w:ind w:left="540"/>
        <w:jc w:val="both"/>
        <w:rPr>
          <w:szCs w:val="22"/>
        </w:rPr>
      </w:pPr>
    </w:p>
    <w:p w14:paraId="7189386C" w14:textId="199861C6" w:rsidR="00013B4D" w:rsidRPr="00A00964" w:rsidRDefault="00013B4D" w:rsidP="00013B4D">
      <w:pPr>
        <w:pStyle w:val="BodyText"/>
        <w:shd w:val="clear" w:color="auto" w:fill="FFFFFF"/>
        <w:spacing w:after="0" w:line="240" w:lineRule="auto"/>
        <w:ind w:left="540"/>
        <w:jc w:val="both"/>
        <w:rPr>
          <w:szCs w:val="22"/>
          <w:lang w:val="en-US" w:bidi="th-TH"/>
        </w:rPr>
      </w:pPr>
      <w:r w:rsidRPr="00A00964">
        <w:rPr>
          <w:szCs w:val="22"/>
        </w:rPr>
        <w:t>Net realisable value is the estimated</w:t>
      </w:r>
      <w:r w:rsidRPr="00A00964">
        <w:rPr>
          <w:szCs w:val="22"/>
          <w:cs/>
          <w:lang w:bidi="th-TH"/>
        </w:rPr>
        <w:t xml:space="preserve"> </w:t>
      </w:r>
      <w:r w:rsidRPr="00A00964">
        <w:rPr>
          <w:szCs w:val="22"/>
          <w:lang w:val="en-US" w:bidi="th-TH"/>
        </w:rPr>
        <w:t>selling price</w:t>
      </w:r>
      <w:r w:rsidRPr="00A00964">
        <w:rPr>
          <w:szCs w:val="22"/>
        </w:rPr>
        <w:t xml:space="preserve"> in the ordinary course of business less the estimated costs to complete and to make the sale.</w:t>
      </w:r>
    </w:p>
    <w:p w14:paraId="384687F6" w14:textId="77777777" w:rsidR="00013B4D" w:rsidRPr="00A00964" w:rsidRDefault="00013B4D" w:rsidP="00013B4D">
      <w:pPr>
        <w:pStyle w:val="BodyText"/>
        <w:spacing w:after="0" w:line="240" w:lineRule="auto"/>
        <w:ind w:left="547"/>
        <w:jc w:val="both"/>
        <w:rPr>
          <w:szCs w:val="22"/>
        </w:rPr>
      </w:pPr>
    </w:p>
    <w:p w14:paraId="04DAC49C" w14:textId="779AA0D0" w:rsidR="00013B4D" w:rsidRDefault="00013B4D" w:rsidP="00013B4D">
      <w:pPr>
        <w:pStyle w:val="BodyText"/>
        <w:shd w:val="clear" w:color="auto" w:fill="FFFFFF"/>
        <w:spacing w:after="0" w:line="240" w:lineRule="auto"/>
        <w:ind w:left="540"/>
        <w:jc w:val="both"/>
        <w:rPr>
          <w:szCs w:val="22"/>
        </w:rPr>
      </w:pPr>
      <w:r w:rsidRPr="00A00964">
        <w:rPr>
          <w:szCs w:val="22"/>
        </w:rPr>
        <w:t>When real estate development for sale are sold, the cost of that real estate is recognised as an expense in the period in which the related revenue is recognised.</w:t>
      </w:r>
    </w:p>
    <w:p w14:paraId="021838D0" w14:textId="77777777" w:rsidR="00C951F5" w:rsidRDefault="00C951F5" w:rsidP="00013B4D">
      <w:pPr>
        <w:pStyle w:val="BodyText"/>
        <w:shd w:val="clear" w:color="auto" w:fill="FFFFFF"/>
        <w:spacing w:after="0" w:line="240" w:lineRule="auto"/>
        <w:ind w:left="540"/>
        <w:jc w:val="both"/>
        <w:rPr>
          <w:szCs w:val="22"/>
        </w:rPr>
      </w:pPr>
    </w:p>
    <w:p w14:paraId="2097B8D6" w14:textId="0A0CC0B3" w:rsidR="00C951F5" w:rsidRDefault="00C951F5" w:rsidP="00C951F5">
      <w:pPr>
        <w:pStyle w:val="Heading2"/>
        <w:numPr>
          <w:ilvl w:val="0"/>
          <w:numId w:val="18"/>
        </w:numPr>
        <w:spacing w:before="0" w:after="0" w:line="240" w:lineRule="auto"/>
        <w:ind w:left="540" w:hanging="540"/>
        <w:rPr>
          <w:b w:val="0"/>
          <w:bCs/>
          <w:i w:val="0"/>
          <w:iCs/>
          <w:sz w:val="22"/>
          <w:szCs w:val="22"/>
          <w:rtl/>
        </w:rPr>
      </w:pPr>
      <w:r>
        <w:rPr>
          <w:rFonts w:hint="cs"/>
          <w:b w:val="0"/>
          <w:bCs/>
          <w:i w:val="0"/>
          <w:iCs/>
          <w:sz w:val="22"/>
          <w:szCs w:val="22"/>
          <w:rtl/>
        </w:rPr>
        <w:t>Property held for sales</w:t>
      </w:r>
    </w:p>
    <w:p w14:paraId="264945D5" w14:textId="77777777" w:rsidR="00AF638F" w:rsidRPr="00AF638F" w:rsidRDefault="00AF638F" w:rsidP="00AF638F">
      <w:pPr>
        <w:pStyle w:val="BodyText"/>
        <w:spacing w:after="0"/>
      </w:pPr>
    </w:p>
    <w:p w14:paraId="753580B6" w14:textId="17555100" w:rsidR="00C951F5" w:rsidRPr="00AF638F" w:rsidRDefault="00AF638F" w:rsidP="00AF638F">
      <w:pPr>
        <w:pStyle w:val="BodyText"/>
        <w:shd w:val="clear" w:color="auto" w:fill="FFFFFF"/>
        <w:spacing w:after="0" w:line="240" w:lineRule="auto"/>
        <w:ind w:left="540"/>
        <w:jc w:val="both"/>
        <w:rPr>
          <w:szCs w:val="22"/>
          <w:cs/>
          <w:lang w:bidi="th-TH"/>
        </w:rPr>
      </w:pPr>
      <w:r>
        <w:rPr>
          <w:rFonts w:cs="Angsana New"/>
          <w:szCs w:val="28"/>
          <w:lang w:val="en-US"/>
        </w:rPr>
        <w:t xml:space="preserve">Property </w:t>
      </w:r>
      <w:r w:rsidRPr="00AF638F">
        <w:rPr>
          <w:szCs w:val="22"/>
        </w:rPr>
        <w:t>are classified as</w:t>
      </w:r>
      <w:r w:rsidR="004E7D8E">
        <w:rPr>
          <w:szCs w:val="22"/>
        </w:rPr>
        <w:t xml:space="preserve"> property</w:t>
      </w:r>
      <w:r w:rsidRPr="00AF638F">
        <w:rPr>
          <w:szCs w:val="22"/>
        </w:rPr>
        <w:t xml:space="preserve"> held for sale</w:t>
      </w:r>
      <w:r w:rsidR="00CE20A8">
        <w:rPr>
          <w:szCs w:val="22"/>
        </w:rPr>
        <w:t>s</w:t>
      </w:r>
      <w:r w:rsidRPr="00AF638F">
        <w:rPr>
          <w:szCs w:val="22"/>
        </w:rPr>
        <w:t xml:space="preserve"> if it is highly probable that they will be recovered primarily through sale rather than through continuing use. Such </w:t>
      </w:r>
      <w:r>
        <w:rPr>
          <w:rFonts w:cs="Angsana New"/>
          <w:szCs w:val="28"/>
          <w:lang w:val="en-US" w:bidi="th-TH"/>
        </w:rPr>
        <w:t>property</w:t>
      </w:r>
      <w:r w:rsidRPr="00AF638F">
        <w:rPr>
          <w:szCs w:val="22"/>
        </w:rPr>
        <w:t xml:space="preserve"> </w:t>
      </w:r>
      <w:proofErr w:type="gramStart"/>
      <w:r w:rsidRPr="00AF638F">
        <w:rPr>
          <w:szCs w:val="22"/>
        </w:rPr>
        <w:t>are</w:t>
      </w:r>
      <w:proofErr w:type="gramEnd"/>
      <w:r w:rsidRPr="00AF638F">
        <w:rPr>
          <w:szCs w:val="22"/>
        </w:rPr>
        <w:t xml:space="preserve"> measured at the lower of their carrying amount and fair value less cost to sell.</w:t>
      </w:r>
    </w:p>
    <w:p w14:paraId="15F21180" w14:textId="77777777" w:rsidR="00C62F54" w:rsidRPr="00A00964" w:rsidRDefault="00C62F54" w:rsidP="00AF638F">
      <w:pPr>
        <w:pStyle w:val="BodyText"/>
        <w:shd w:val="clear" w:color="auto" w:fill="FFFFFF"/>
        <w:spacing w:after="0" w:line="240" w:lineRule="auto"/>
        <w:jc w:val="both"/>
        <w:rPr>
          <w:szCs w:val="22"/>
          <w:cs/>
          <w:lang w:bidi="th-TH"/>
        </w:rPr>
      </w:pPr>
    </w:p>
    <w:p w14:paraId="61BA1B91" w14:textId="52313EEF" w:rsidR="0046673E" w:rsidRPr="00CE20A8" w:rsidRDefault="00612E0F" w:rsidP="00B978E6">
      <w:pPr>
        <w:pStyle w:val="Heading2"/>
        <w:numPr>
          <w:ilvl w:val="0"/>
          <w:numId w:val="18"/>
        </w:numPr>
        <w:spacing w:before="0" w:after="0" w:line="240" w:lineRule="auto"/>
        <w:ind w:left="540" w:hanging="540"/>
        <w:rPr>
          <w:b w:val="0"/>
          <w:bCs/>
          <w:i w:val="0"/>
          <w:iCs/>
          <w:sz w:val="22"/>
          <w:szCs w:val="22"/>
        </w:rPr>
      </w:pPr>
      <w:r w:rsidRPr="00CE20A8">
        <w:rPr>
          <w:b w:val="0"/>
          <w:bCs/>
          <w:i w:val="0"/>
          <w:iCs/>
          <w:sz w:val="22"/>
          <w:szCs w:val="22"/>
          <w:rtl/>
        </w:rPr>
        <w:t>Investments in subsidiaries and joint ventures</w:t>
      </w:r>
    </w:p>
    <w:p w14:paraId="3BC06B28" w14:textId="77777777" w:rsidR="0046673E" w:rsidRPr="00A00964" w:rsidRDefault="0046673E" w:rsidP="0046673E">
      <w:pPr>
        <w:tabs>
          <w:tab w:val="left" w:pos="540"/>
        </w:tabs>
        <w:ind w:left="540"/>
        <w:jc w:val="both"/>
        <w:rPr>
          <w:szCs w:val="22"/>
          <w:highlight w:val="yellow"/>
          <w:cs/>
        </w:rPr>
      </w:pPr>
    </w:p>
    <w:p w14:paraId="68F23350" w14:textId="113155BD" w:rsidR="00221688" w:rsidRDefault="00E50580" w:rsidP="002274CB">
      <w:pPr>
        <w:tabs>
          <w:tab w:val="left" w:pos="540"/>
        </w:tabs>
        <w:ind w:left="540"/>
        <w:jc w:val="thaiDistribute"/>
        <w:rPr>
          <w:szCs w:val="22"/>
        </w:rPr>
      </w:pPr>
      <w:r w:rsidRPr="00A00964">
        <w:rPr>
          <w:szCs w:val="22"/>
        </w:rPr>
        <w:t>Investments in subsidiaries and joint ventures</w:t>
      </w:r>
      <w:r w:rsidR="00BA78FB" w:rsidRPr="00A00964">
        <w:rPr>
          <w:szCs w:val="22"/>
        </w:rPr>
        <w:t xml:space="preserve"> in the Company’s separate financial statement</w:t>
      </w:r>
      <w:r w:rsidR="00DB234B" w:rsidRPr="00A00964">
        <w:rPr>
          <w:szCs w:val="22"/>
        </w:rPr>
        <w:t xml:space="preserve"> are measured at cost less impairment losses</w:t>
      </w:r>
      <w:r w:rsidR="00F54F5A">
        <w:rPr>
          <w:szCs w:val="22"/>
        </w:rPr>
        <w:t>.</w:t>
      </w:r>
    </w:p>
    <w:p w14:paraId="3C26A91A" w14:textId="2EA77009" w:rsidR="003A2B3C" w:rsidRPr="00A00964" w:rsidRDefault="003A2B3C" w:rsidP="002274CB">
      <w:pPr>
        <w:tabs>
          <w:tab w:val="left" w:pos="540"/>
        </w:tabs>
        <w:ind w:left="540"/>
        <w:jc w:val="thaiDistribute"/>
        <w:rPr>
          <w:szCs w:val="22"/>
        </w:rPr>
      </w:pPr>
    </w:p>
    <w:p w14:paraId="2D1AD6EC" w14:textId="16BEDA1C" w:rsidR="00297033" w:rsidRPr="00A00964" w:rsidRDefault="007E2CCE" w:rsidP="00B978E6">
      <w:pPr>
        <w:pStyle w:val="Heading2"/>
        <w:numPr>
          <w:ilvl w:val="0"/>
          <w:numId w:val="18"/>
        </w:numPr>
        <w:spacing w:before="0" w:after="0" w:line="240" w:lineRule="auto"/>
        <w:ind w:left="540" w:hanging="540"/>
        <w:rPr>
          <w:sz w:val="22"/>
          <w:szCs w:val="22"/>
        </w:rPr>
      </w:pPr>
      <w:r w:rsidRPr="00A00964">
        <w:rPr>
          <w:sz w:val="22"/>
          <w:szCs w:val="22"/>
        </w:rPr>
        <w:t>Investment properties</w:t>
      </w:r>
    </w:p>
    <w:p w14:paraId="79B3F3B2" w14:textId="77777777" w:rsidR="00C61100" w:rsidRPr="00A00964" w:rsidRDefault="00C61100" w:rsidP="000636A6">
      <w:pPr>
        <w:spacing w:line="240" w:lineRule="auto"/>
        <w:rPr>
          <w:color w:val="000000"/>
          <w:szCs w:val="22"/>
        </w:rPr>
      </w:pPr>
    </w:p>
    <w:p w14:paraId="133A8D1A" w14:textId="75866CDE" w:rsidR="0041586F" w:rsidRPr="00A00964" w:rsidRDefault="00D540AB" w:rsidP="0041586F">
      <w:pPr>
        <w:pStyle w:val="BodyText"/>
        <w:spacing w:after="0" w:line="240" w:lineRule="auto"/>
        <w:ind w:left="567"/>
        <w:jc w:val="both"/>
        <w:rPr>
          <w:szCs w:val="22"/>
        </w:rPr>
      </w:pPr>
      <w:r w:rsidRPr="00A00964">
        <w:rPr>
          <w:szCs w:val="22"/>
        </w:rPr>
        <w:t xml:space="preserve">Investment properties are held to earn rental income, for capital appreciation or for both, but not for sale in the ordinary course of business, use in the production or supply of goods or services or for administrative purposes. </w:t>
      </w:r>
    </w:p>
    <w:p w14:paraId="69CF8CC5" w14:textId="77777777" w:rsidR="00E16F3D" w:rsidRPr="00A00964" w:rsidRDefault="00E16F3D" w:rsidP="0041586F">
      <w:pPr>
        <w:pStyle w:val="BodyText"/>
        <w:spacing w:after="0" w:line="240" w:lineRule="auto"/>
        <w:ind w:left="567"/>
        <w:jc w:val="both"/>
        <w:rPr>
          <w:color w:val="FF0000"/>
          <w:szCs w:val="22"/>
          <w:highlight w:val="yellow"/>
          <w:lang w:bidi="th-TH"/>
        </w:rPr>
      </w:pPr>
    </w:p>
    <w:p w14:paraId="07558ABA" w14:textId="67BBA4AD" w:rsidR="00E56FC0" w:rsidRPr="00A00964" w:rsidRDefault="00E56FC0" w:rsidP="000636A6">
      <w:pPr>
        <w:pStyle w:val="BodyText"/>
        <w:spacing w:after="0" w:line="240" w:lineRule="auto"/>
        <w:ind w:left="567"/>
        <w:jc w:val="both"/>
        <w:rPr>
          <w:szCs w:val="22"/>
        </w:rPr>
      </w:pPr>
      <w:r w:rsidRPr="00A00964">
        <w:rPr>
          <w:szCs w:val="22"/>
        </w:rPr>
        <w:t xml:space="preserve">Investment properties are </w:t>
      </w:r>
      <w:r w:rsidR="000C18FC" w:rsidRPr="00A00964">
        <w:rPr>
          <w:szCs w:val="22"/>
        </w:rPr>
        <w:t>measured at cost less accumulated depreciation and impairment losses</w:t>
      </w:r>
    </w:p>
    <w:p w14:paraId="77B7B5DE" w14:textId="77777777" w:rsidR="00E56FC0" w:rsidRPr="00A00964" w:rsidRDefault="00E56FC0" w:rsidP="000636A6">
      <w:pPr>
        <w:pStyle w:val="BodyText"/>
        <w:spacing w:after="0" w:line="240" w:lineRule="auto"/>
        <w:ind w:left="567"/>
        <w:jc w:val="both"/>
        <w:rPr>
          <w:szCs w:val="22"/>
        </w:rPr>
      </w:pPr>
    </w:p>
    <w:p w14:paraId="5DC8FD9B" w14:textId="77777777" w:rsidR="00E56FC0" w:rsidRPr="00A00964" w:rsidRDefault="00E56FC0" w:rsidP="000636A6">
      <w:pPr>
        <w:pStyle w:val="BodyText"/>
        <w:spacing w:after="0" w:line="240" w:lineRule="auto"/>
        <w:ind w:left="567"/>
        <w:jc w:val="both"/>
        <w:rPr>
          <w:szCs w:val="22"/>
        </w:rPr>
      </w:pPr>
      <w:r w:rsidRPr="00A00964">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02B61C2C" w14:textId="77777777" w:rsidR="00E56FC0" w:rsidRPr="00A00964" w:rsidRDefault="00E56FC0" w:rsidP="000636A6">
      <w:pPr>
        <w:pStyle w:val="BodyText"/>
        <w:spacing w:after="0" w:line="240" w:lineRule="auto"/>
        <w:ind w:left="567"/>
        <w:jc w:val="both"/>
        <w:rPr>
          <w:szCs w:val="22"/>
        </w:rPr>
      </w:pPr>
    </w:p>
    <w:p w14:paraId="1A188F27" w14:textId="0CC2D792" w:rsidR="00E56FC0" w:rsidRPr="00A00964" w:rsidRDefault="00E56FC0" w:rsidP="000636A6">
      <w:pPr>
        <w:pStyle w:val="BodyText"/>
        <w:spacing w:after="0" w:line="240" w:lineRule="auto"/>
        <w:ind w:left="540"/>
        <w:jc w:val="both"/>
        <w:rPr>
          <w:b/>
          <w:bCs/>
          <w:color w:val="0000FF"/>
          <w:szCs w:val="22"/>
          <w:lang w:val="en-US" w:bidi="th-TH"/>
        </w:rPr>
      </w:pPr>
      <w:r w:rsidRPr="00A00964">
        <w:rPr>
          <w:szCs w:val="22"/>
        </w:rPr>
        <w:t xml:space="preserve">Any gains and losses on disposal of investment properties are determined by comparing the proceeds from disposal with the carrying amount of investment </w:t>
      </w:r>
      <w:proofErr w:type="gramStart"/>
      <w:r w:rsidRPr="00A00964">
        <w:rPr>
          <w:szCs w:val="22"/>
        </w:rPr>
        <w:t>property, and</w:t>
      </w:r>
      <w:proofErr w:type="gramEnd"/>
      <w:r w:rsidRPr="00A00964">
        <w:rPr>
          <w:szCs w:val="22"/>
        </w:rPr>
        <w:t xml:space="preserve"> are recognised in profit or loss. </w:t>
      </w:r>
    </w:p>
    <w:p w14:paraId="6162BF6B" w14:textId="061C697E" w:rsidR="00297033" w:rsidRPr="00A00964" w:rsidRDefault="00297033" w:rsidP="002F2E41">
      <w:pPr>
        <w:pStyle w:val="BodyText"/>
        <w:spacing w:after="0" w:line="240" w:lineRule="auto"/>
        <w:ind w:left="540"/>
        <w:jc w:val="both"/>
        <w:rPr>
          <w:szCs w:val="22"/>
        </w:rPr>
      </w:pPr>
      <w:r w:rsidRPr="00A00964">
        <w:rPr>
          <w:szCs w:val="22"/>
        </w:rPr>
        <w:t xml:space="preserve">Depreciation is charged to </w:t>
      </w:r>
      <w:r w:rsidR="00412024" w:rsidRPr="00A00964">
        <w:rPr>
          <w:szCs w:val="22"/>
        </w:rPr>
        <w:t>profit or loss</w:t>
      </w:r>
      <w:r w:rsidRPr="00A00964">
        <w:rPr>
          <w:szCs w:val="22"/>
        </w:rPr>
        <w:t xml:space="preserve"> on a straight-line basis over the estimated useful lives of each property.  The estimated useful lives are as follows:</w:t>
      </w:r>
    </w:p>
    <w:tbl>
      <w:tblPr>
        <w:tblW w:w="7260" w:type="dxa"/>
        <w:tblInd w:w="450" w:type="dxa"/>
        <w:tblLook w:val="0000" w:firstRow="0" w:lastRow="0" w:firstColumn="0" w:lastColumn="0" w:noHBand="0" w:noVBand="0"/>
      </w:tblPr>
      <w:tblGrid>
        <w:gridCol w:w="5390"/>
        <w:gridCol w:w="1195"/>
        <w:gridCol w:w="675"/>
      </w:tblGrid>
      <w:tr w:rsidR="00F71D66" w:rsidRPr="00A00964" w14:paraId="4AD5892F" w14:textId="77777777" w:rsidTr="001C2489">
        <w:tc>
          <w:tcPr>
            <w:tcW w:w="5390" w:type="dxa"/>
            <w:vAlign w:val="bottom"/>
          </w:tcPr>
          <w:p w14:paraId="087CE037" w14:textId="72D30C5C" w:rsidR="00F71D66" w:rsidRPr="00A00964" w:rsidRDefault="00C32824" w:rsidP="000636A6">
            <w:pPr>
              <w:spacing w:line="240" w:lineRule="auto"/>
              <w:ind w:right="-86"/>
              <w:rPr>
                <w:szCs w:val="22"/>
              </w:rPr>
            </w:pPr>
            <w:r w:rsidRPr="00A00964">
              <w:rPr>
                <w:szCs w:val="22"/>
              </w:rPr>
              <w:lastRenderedPageBreak/>
              <w:t>Building</w:t>
            </w:r>
            <w:r w:rsidR="00D81233" w:rsidRPr="00A00964">
              <w:rPr>
                <w:szCs w:val="22"/>
              </w:rPr>
              <w:t>s</w:t>
            </w:r>
            <w:r w:rsidR="008851D3">
              <w:rPr>
                <w:szCs w:val="22"/>
              </w:rPr>
              <w:t xml:space="preserve"> for rent</w:t>
            </w:r>
          </w:p>
        </w:tc>
        <w:tc>
          <w:tcPr>
            <w:tcW w:w="1195" w:type="dxa"/>
          </w:tcPr>
          <w:p w14:paraId="39B24372" w14:textId="5ED1803B" w:rsidR="00F71D66" w:rsidRPr="00A00964" w:rsidRDefault="0046673E" w:rsidP="000636A6">
            <w:pPr>
              <w:spacing w:line="240" w:lineRule="auto"/>
              <w:jc w:val="right"/>
              <w:rPr>
                <w:szCs w:val="22"/>
              </w:rPr>
            </w:pPr>
            <w:r w:rsidRPr="00A00964">
              <w:rPr>
                <w:szCs w:val="22"/>
                <w:lang w:val="en-US"/>
              </w:rPr>
              <w:t>5</w:t>
            </w:r>
            <w:r w:rsidR="008B6877" w:rsidRPr="00A00964">
              <w:rPr>
                <w:szCs w:val="22"/>
                <w:lang w:val="en-US"/>
              </w:rPr>
              <w:t xml:space="preserve"> </w:t>
            </w:r>
            <w:r w:rsidRPr="00A00964">
              <w:rPr>
                <w:szCs w:val="22"/>
                <w:lang w:val="en-US"/>
              </w:rPr>
              <w:t>-</w:t>
            </w:r>
            <w:r w:rsidR="008B6877" w:rsidRPr="00A00964">
              <w:rPr>
                <w:szCs w:val="22"/>
                <w:lang w:val="en-US"/>
              </w:rPr>
              <w:t xml:space="preserve"> </w:t>
            </w:r>
            <w:r w:rsidRPr="00A00964">
              <w:rPr>
                <w:szCs w:val="22"/>
                <w:lang w:val="en-US"/>
              </w:rPr>
              <w:t>25</w:t>
            </w:r>
            <w:r w:rsidR="00F71D66" w:rsidRPr="00A00964">
              <w:rPr>
                <w:szCs w:val="22"/>
              </w:rPr>
              <w:t xml:space="preserve"> </w:t>
            </w:r>
          </w:p>
        </w:tc>
        <w:tc>
          <w:tcPr>
            <w:tcW w:w="675" w:type="dxa"/>
            <w:vAlign w:val="bottom"/>
          </w:tcPr>
          <w:p w14:paraId="06D23F5D" w14:textId="77777777" w:rsidR="00F71D66" w:rsidRPr="00A00964" w:rsidRDefault="00F71D66" w:rsidP="000636A6">
            <w:pPr>
              <w:spacing w:line="240" w:lineRule="auto"/>
              <w:ind w:left="-20" w:right="-86"/>
              <w:rPr>
                <w:szCs w:val="22"/>
              </w:rPr>
            </w:pPr>
            <w:r w:rsidRPr="00A00964">
              <w:rPr>
                <w:szCs w:val="22"/>
              </w:rPr>
              <w:t>years</w:t>
            </w:r>
          </w:p>
        </w:tc>
      </w:tr>
    </w:tbl>
    <w:p w14:paraId="08FE1FA9" w14:textId="4579D629" w:rsidR="00305F8A" w:rsidRPr="007D49F2" w:rsidRDefault="00305F8A" w:rsidP="000636A6">
      <w:pPr>
        <w:spacing w:line="240" w:lineRule="auto"/>
        <w:rPr>
          <w:b/>
          <w:i/>
          <w:sz w:val="18"/>
          <w:szCs w:val="18"/>
        </w:rPr>
      </w:pPr>
    </w:p>
    <w:p w14:paraId="6E1F364F" w14:textId="2071183F" w:rsidR="00A10D29" w:rsidRPr="008851D3" w:rsidRDefault="00A10D29" w:rsidP="00A10D29">
      <w:pPr>
        <w:pStyle w:val="BodyText"/>
        <w:spacing w:after="0" w:line="240" w:lineRule="auto"/>
        <w:ind w:left="540"/>
        <w:jc w:val="both"/>
        <w:rPr>
          <w:rFonts w:cstheme="minorBidi"/>
          <w:szCs w:val="28"/>
          <w:lang w:val="en-US" w:bidi="th-TH"/>
        </w:rPr>
      </w:pPr>
      <w:r w:rsidRPr="00A00964">
        <w:rPr>
          <w:szCs w:val="22"/>
        </w:rPr>
        <w:t>No depreciation is provided on freehold land</w:t>
      </w:r>
      <w:r w:rsidR="008851D3">
        <w:rPr>
          <w:rFonts w:cstheme="minorBidi"/>
          <w:szCs w:val="28"/>
          <w:lang w:val="en-US" w:bidi="th-TH"/>
        </w:rPr>
        <w:t>.</w:t>
      </w:r>
    </w:p>
    <w:p w14:paraId="6E19C81F" w14:textId="2DBBEB6D" w:rsidR="00A10D29" w:rsidRPr="007D49F2" w:rsidRDefault="00A10D29" w:rsidP="000636A6">
      <w:pPr>
        <w:spacing w:line="240" w:lineRule="auto"/>
        <w:rPr>
          <w:b/>
          <w:i/>
          <w:sz w:val="20"/>
        </w:rPr>
      </w:pPr>
    </w:p>
    <w:p w14:paraId="1D437377" w14:textId="6F99D479" w:rsidR="008851D3" w:rsidRPr="003F57AE" w:rsidRDefault="003F57AE" w:rsidP="000636A6">
      <w:pPr>
        <w:spacing w:line="240" w:lineRule="auto"/>
        <w:rPr>
          <w:bCs/>
          <w:i/>
          <w:szCs w:val="22"/>
          <w:lang w:val="en-US"/>
        </w:rPr>
      </w:pPr>
      <w:r>
        <w:rPr>
          <w:b/>
          <w:i/>
          <w:szCs w:val="22"/>
          <w:lang w:val="en-US"/>
        </w:rPr>
        <w:tab/>
      </w:r>
      <w:r w:rsidRPr="003F57AE">
        <w:rPr>
          <w:bCs/>
          <w:i/>
          <w:szCs w:val="22"/>
          <w:lang w:val="en-US"/>
        </w:rPr>
        <w:t xml:space="preserve">Reclassification to real estate development for sales </w:t>
      </w:r>
    </w:p>
    <w:p w14:paraId="71C58D59" w14:textId="39AEAEEB" w:rsidR="003F57AE" w:rsidRPr="007D49F2" w:rsidRDefault="003F57AE" w:rsidP="000636A6">
      <w:pPr>
        <w:spacing w:line="240" w:lineRule="auto"/>
        <w:rPr>
          <w:b/>
          <w:i/>
          <w:sz w:val="20"/>
          <w:lang w:val="en-US"/>
        </w:rPr>
      </w:pPr>
      <w:r>
        <w:rPr>
          <w:b/>
          <w:i/>
          <w:szCs w:val="22"/>
          <w:lang w:val="en-US"/>
        </w:rPr>
        <w:tab/>
      </w:r>
    </w:p>
    <w:p w14:paraId="7D793D64" w14:textId="01FD0C12" w:rsidR="003F57AE" w:rsidRDefault="003F57AE" w:rsidP="00221688">
      <w:pPr>
        <w:spacing w:line="240" w:lineRule="auto"/>
        <w:ind w:left="540"/>
        <w:jc w:val="thaiDistribute"/>
        <w:rPr>
          <w:bCs/>
          <w:iCs/>
          <w:szCs w:val="22"/>
          <w:lang w:val="en-US"/>
        </w:rPr>
      </w:pPr>
      <w:r w:rsidRPr="00CE20A8">
        <w:rPr>
          <w:b/>
          <w:i/>
          <w:spacing w:val="-2"/>
          <w:szCs w:val="22"/>
          <w:lang w:val="en-US"/>
        </w:rPr>
        <w:tab/>
      </w:r>
      <w:r w:rsidRPr="00CE20A8">
        <w:rPr>
          <w:bCs/>
          <w:iCs/>
          <w:spacing w:val="-2"/>
          <w:szCs w:val="22"/>
          <w:lang w:val="en-US"/>
        </w:rPr>
        <w:t xml:space="preserve">When the </w:t>
      </w:r>
      <w:r w:rsidR="00800316" w:rsidRPr="00CE20A8">
        <w:rPr>
          <w:bCs/>
          <w:iCs/>
          <w:spacing w:val="-2"/>
          <w:szCs w:val="22"/>
          <w:lang w:val="en-US"/>
        </w:rPr>
        <w:t>purpose</w:t>
      </w:r>
      <w:r w:rsidRPr="00CE20A8">
        <w:rPr>
          <w:bCs/>
          <w:iCs/>
          <w:spacing w:val="-2"/>
          <w:szCs w:val="22"/>
          <w:lang w:val="en-US"/>
        </w:rPr>
        <w:t xml:space="preserve"> of a property changes from investment propert</w:t>
      </w:r>
      <w:r w:rsidR="00CE20A8" w:rsidRPr="00CE20A8">
        <w:rPr>
          <w:bCs/>
          <w:iCs/>
          <w:spacing w:val="-2"/>
          <w:szCs w:val="22"/>
          <w:lang w:val="en-US"/>
        </w:rPr>
        <w:t>ies</w:t>
      </w:r>
      <w:r w:rsidRPr="00CE20A8">
        <w:rPr>
          <w:bCs/>
          <w:iCs/>
          <w:spacing w:val="-2"/>
          <w:szCs w:val="22"/>
          <w:lang w:val="en-US"/>
        </w:rPr>
        <w:t xml:space="preserve"> to real estate </w:t>
      </w:r>
      <w:proofErr w:type="spellStart"/>
      <w:r w:rsidRPr="00CE20A8">
        <w:rPr>
          <w:bCs/>
          <w:iCs/>
          <w:spacing w:val="-2"/>
          <w:szCs w:val="22"/>
          <w:lang w:val="en-US"/>
        </w:rPr>
        <w:t>developement</w:t>
      </w:r>
      <w:proofErr w:type="spellEnd"/>
      <w:r w:rsidRPr="00CE20A8">
        <w:rPr>
          <w:bCs/>
          <w:iCs/>
          <w:spacing w:val="-2"/>
          <w:szCs w:val="22"/>
          <w:lang w:val="en-US"/>
        </w:rPr>
        <w:t xml:space="preserve"> for </w:t>
      </w:r>
      <w:r w:rsidR="00CE20A8" w:rsidRPr="00CE20A8">
        <w:rPr>
          <w:bCs/>
          <w:iCs/>
          <w:spacing w:val="-2"/>
          <w:szCs w:val="22"/>
          <w:lang w:val="en-US"/>
        </w:rPr>
        <w:t>s</w:t>
      </w:r>
      <w:r w:rsidRPr="00CE20A8">
        <w:rPr>
          <w:bCs/>
          <w:iCs/>
          <w:spacing w:val="-2"/>
          <w:szCs w:val="22"/>
          <w:lang w:val="en-US"/>
        </w:rPr>
        <w:t>ale</w:t>
      </w:r>
      <w:r w:rsidR="00CE20A8" w:rsidRPr="00CE20A8">
        <w:rPr>
          <w:bCs/>
          <w:iCs/>
          <w:spacing w:val="-2"/>
          <w:szCs w:val="22"/>
          <w:lang w:val="en-US"/>
        </w:rPr>
        <w:t>s</w:t>
      </w:r>
      <w:r>
        <w:rPr>
          <w:bCs/>
          <w:iCs/>
          <w:szCs w:val="22"/>
          <w:lang w:val="en-US"/>
        </w:rPr>
        <w:t>, the property is reclassified as real estate development for sales at its book value.</w:t>
      </w:r>
    </w:p>
    <w:p w14:paraId="1C3185EB" w14:textId="32EB3F12" w:rsidR="00CF4A77" w:rsidRPr="007D49F2" w:rsidRDefault="00CF4A77" w:rsidP="00221688">
      <w:pPr>
        <w:spacing w:line="240" w:lineRule="auto"/>
        <w:ind w:left="540"/>
        <w:jc w:val="thaiDistribute"/>
        <w:rPr>
          <w:bCs/>
          <w:iCs/>
          <w:sz w:val="20"/>
          <w:lang w:val="en-US"/>
        </w:rPr>
      </w:pPr>
    </w:p>
    <w:p w14:paraId="6570888D" w14:textId="4C93BD90" w:rsidR="00CF4A77" w:rsidRPr="003F57AE" w:rsidRDefault="00CF4A77" w:rsidP="00CF4A77">
      <w:pPr>
        <w:spacing w:line="240" w:lineRule="auto"/>
        <w:ind w:firstLine="540"/>
        <w:rPr>
          <w:bCs/>
          <w:i/>
          <w:szCs w:val="22"/>
          <w:lang w:val="en-US"/>
        </w:rPr>
      </w:pPr>
      <w:r w:rsidRPr="003F57AE">
        <w:rPr>
          <w:bCs/>
          <w:i/>
          <w:szCs w:val="22"/>
          <w:lang w:val="en-US"/>
        </w:rPr>
        <w:t xml:space="preserve">Reclassification to </w:t>
      </w:r>
      <w:r>
        <w:rPr>
          <w:bCs/>
          <w:i/>
          <w:szCs w:val="22"/>
          <w:lang w:val="en-US"/>
        </w:rPr>
        <w:t>p</w:t>
      </w:r>
      <w:r w:rsidRPr="00CF4A77">
        <w:rPr>
          <w:bCs/>
          <w:i/>
          <w:szCs w:val="22"/>
          <w:lang w:val="en-US"/>
        </w:rPr>
        <w:t>roperty held for sales</w:t>
      </w:r>
    </w:p>
    <w:p w14:paraId="2933678F" w14:textId="77777777" w:rsidR="00CF4A77" w:rsidRPr="007D49F2" w:rsidRDefault="00CF4A77" w:rsidP="00CF4A77">
      <w:pPr>
        <w:spacing w:line="240" w:lineRule="auto"/>
        <w:rPr>
          <w:b/>
          <w:i/>
          <w:sz w:val="20"/>
          <w:lang w:val="en-US"/>
        </w:rPr>
      </w:pPr>
      <w:r>
        <w:rPr>
          <w:b/>
          <w:i/>
          <w:szCs w:val="22"/>
          <w:lang w:val="en-US"/>
        </w:rPr>
        <w:tab/>
      </w:r>
    </w:p>
    <w:p w14:paraId="3418A6BA" w14:textId="6F8A57E0" w:rsidR="00CF4A77" w:rsidRPr="003F57AE" w:rsidRDefault="00CF4A77" w:rsidP="00CF4A77">
      <w:pPr>
        <w:spacing w:line="240" w:lineRule="auto"/>
        <w:ind w:left="540"/>
        <w:jc w:val="thaiDistribute"/>
        <w:rPr>
          <w:bCs/>
          <w:iCs/>
          <w:szCs w:val="22"/>
          <w:lang w:val="en-US"/>
        </w:rPr>
      </w:pPr>
      <w:r>
        <w:rPr>
          <w:b/>
          <w:i/>
          <w:szCs w:val="22"/>
          <w:lang w:val="en-US"/>
        </w:rPr>
        <w:tab/>
      </w:r>
      <w:r w:rsidRPr="003F57AE">
        <w:rPr>
          <w:bCs/>
          <w:iCs/>
          <w:szCs w:val="22"/>
          <w:lang w:val="en-US"/>
        </w:rPr>
        <w:t xml:space="preserve">When </w:t>
      </w:r>
      <w:r>
        <w:rPr>
          <w:bCs/>
          <w:iCs/>
          <w:szCs w:val="22"/>
          <w:lang w:val="en-US"/>
        </w:rPr>
        <w:t>the purpose of a property changes from investment propert</w:t>
      </w:r>
      <w:r w:rsidR="00CE20A8">
        <w:rPr>
          <w:bCs/>
          <w:iCs/>
          <w:szCs w:val="22"/>
          <w:lang w:val="en-US"/>
        </w:rPr>
        <w:t>ies</w:t>
      </w:r>
      <w:r>
        <w:rPr>
          <w:bCs/>
          <w:iCs/>
          <w:szCs w:val="22"/>
          <w:lang w:val="en-US"/>
        </w:rPr>
        <w:t xml:space="preserve"> to p</w:t>
      </w:r>
      <w:r w:rsidRPr="00CF4A77">
        <w:rPr>
          <w:bCs/>
          <w:iCs/>
          <w:szCs w:val="22"/>
          <w:lang w:val="en-US"/>
        </w:rPr>
        <w:t xml:space="preserve">roperty held for </w:t>
      </w:r>
      <w:proofErr w:type="gramStart"/>
      <w:r w:rsidRPr="00CF4A77">
        <w:rPr>
          <w:bCs/>
          <w:iCs/>
          <w:szCs w:val="22"/>
          <w:lang w:val="en-US"/>
        </w:rPr>
        <w:t>sales</w:t>
      </w:r>
      <w:r>
        <w:rPr>
          <w:bCs/>
          <w:iCs/>
          <w:szCs w:val="22"/>
          <w:lang w:val="en-US"/>
        </w:rPr>
        <w:t xml:space="preserve">,   </w:t>
      </w:r>
      <w:proofErr w:type="gramEnd"/>
      <w:r>
        <w:rPr>
          <w:bCs/>
          <w:iCs/>
          <w:szCs w:val="22"/>
          <w:lang w:val="en-US"/>
        </w:rPr>
        <w:t xml:space="preserve">                       the property is reclassified as p</w:t>
      </w:r>
      <w:r w:rsidRPr="00CF4A77">
        <w:rPr>
          <w:bCs/>
          <w:iCs/>
          <w:szCs w:val="22"/>
          <w:lang w:val="en-US"/>
        </w:rPr>
        <w:t>roperty held for sales</w:t>
      </w:r>
      <w:r>
        <w:rPr>
          <w:bCs/>
          <w:iCs/>
          <w:szCs w:val="22"/>
          <w:lang w:val="en-US"/>
        </w:rPr>
        <w:t xml:space="preserve"> at its book value.</w:t>
      </w:r>
    </w:p>
    <w:p w14:paraId="5A0CD96A" w14:textId="77777777" w:rsidR="003F57AE" w:rsidRPr="007D49F2" w:rsidRDefault="003F57AE" w:rsidP="000636A6">
      <w:pPr>
        <w:spacing w:line="240" w:lineRule="auto"/>
        <w:rPr>
          <w:b/>
          <w:i/>
          <w:sz w:val="20"/>
          <w:lang w:val="en-US"/>
        </w:rPr>
      </w:pPr>
    </w:p>
    <w:p w14:paraId="03519038" w14:textId="6E3F2F15" w:rsidR="006D17DB" w:rsidRPr="00A00964" w:rsidRDefault="004F41B1" w:rsidP="00B978E6">
      <w:pPr>
        <w:pStyle w:val="Heading2"/>
        <w:numPr>
          <w:ilvl w:val="0"/>
          <w:numId w:val="18"/>
        </w:numPr>
        <w:spacing w:before="0" w:after="0" w:line="240" w:lineRule="auto"/>
        <w:ind w:left="540" w:hanging="540"/>
        <w:rPr>
          <w:sz w:val="22"/>
          <w:szCs w:val="22"/>
        </w:rPr>
      </w:pPr>
      <w:r w:rsidRPr="00A00964">
        <w:rPr>
          <w:sz w:val="22"/>
          <w:szCs w:val="22"/>
        </w:rPr>
        <w:t>Property, plant and equipment</w:t>
      </w:r>
    </w:p>
    <w:p w14:paraId="02236D3F" w14:textId="77777777" w:rsidR="004355C7" w:rsidRPr="004A255F" w:rsidRDefault="004355C7" w:rsidP="002F2E41">
      <w:pPr>
        <w:pStyle w:val="BodyText"/>
        <w:shd w:val="clear" w:color="auto" w:fill="FFFFFF"/>
        <w:spacing w:after="0" w:line="240" w:lineRule="auto"/>
        <w:ind w:left="540"/>
        <w:jc w:val="both"/>
        <w:rPr>
          <w:sz w:val="20"/>
          <w:shd w:val="clear" w:color="auto" w:fill="D9D9D9" w:themeFill="background1" w:themeFillShade="D9"/>
        </w:rPr>
      </w:pPr>
    </w:p>
    <w:p w14:paraId="248BC20A" w14:textId="4A0F1377" w:rsidR="001D5B67" w:rsidRPr="00A00964" w:rsidRDefault="001D5B67" w:rsidP="000636A6">
      <w:pPr>
        <w:pStyle w:val="BodyText"/>
        <w:shd w:val="clear" w:color="auto" w:fill="FFFFFF"/>
        <w:spacing w:after="0" w:line="240" w:lineRule="auto"/>
        <w:ind w:left="540"/>
        <w:jc w:val="both"/>
        <w:rPr>
          <w:i/>
          <w:iCs/>
          <w:szCs w:val="22"/>
        </w:rPr>
      </w:pPr>
      <w:r w:rsidRPr="00A00964">
        <w:rPr>
          <w:i/>
          <w:iCs/>
          <w:szCs w:val="22"/>
        </w:rPr>
        <w:t>Recognition and measurement</w:t>
      </w:r>
    </w:p>
    <w:p w14:paraId="3F6A9313" w14:textId="77777777" w:rsidR="001D5B67" w:rsidRPr="007D49F2" w:rsidRDefault="001D5B67" w:rsidP="000636A6">
      <w:pPr>
        <w:pStyle w:val="BodyText"/>
        <w:shd w:val="clear" w:color="auto" w:fill="FFFFFF"/>
        <w:spacing w:after="0" w:line="240" w:lineRule="auto"/>
        <w:ind w:left="540"/>
        <w:jc w:val="both"/>
        <w:rPr>
          <w:i/>
          <w:iCs/>
          <w:sz w:val="20"/>
        </w:rPr>
      </w:pPr>
    </w:p>
    <w:p w14:paraId="14DC3891" w14:textId="090F21AE" w:rsidR="004355C7" w:rsidRPr="00A00964" w:rsidRDefault="004355C7" w:rsidP="000636A6">
      <w:pPr>
        <w:pStyle w:val="BodyText"/>
        <w:shd w:val="clear" w:color="auto" w:fill="FFFFFF"/>
        <w:spacing w:after="0" w:line="240" w:lineRule="auto"/>
        <w:ind w:left="540"/>
        <w:jc w:val="both"/>
        <w:rPr>
          <w:i/>
          <w:iCs/>
          <w:szCs w:val="22"/>
        </w:rPr>
      </w:pPr>
      <w:r w:rsidRPr="00A00964">
        <w:rPr>
          <w:i/>
          <w:iCs/>
          <w:szCs w:val="22"/>
        </w:rPr>
        <w:t>Owned assets</w:t>
      </w:r>
    </w:p>
    <w:p w14:paraId="143ECEA9" w14:textId="77777777" w:rsidR="004355C7" w:rsidRPr="007D49F2" w:rsidRDefault="004355C7" w:rsidP="002F2E41">
      <w:pPr>
        <w:pStyle w:val="BodyText"/>
        <w:shd w:val="clear" w:color="auto" w:fill="FFFFFF"/>
        <w:spacing w:after="0" w:line="240" w:lineRule="auto"/>
        <w:ind w:left="540"/>
        <w:jc w:val="both"/>
        <w:rPr>
          <w:sz w:val="20"/>
          <w:shd w:val="clear" w:color="auto" w:fill="D9D9D9" w:themeFill="background1" w:themeFillShade="D9"/>
        </w:rPr>
      </w:pPr>
    </w:p>
    <w:p w14:paraId="6142FABC" w14:textId="63C4BEF1" w:rsidR="00E56FC0" w:rsidRPr="00CE20A8" w:rsidRDefault="00E56FC0" w:rsidP="00357760">
      <w:pPr>
        <w:pStyle w:val="BodyText"/>
        <w:shd w:val="clear" w:color="auto" w:fill="FFFFFF"/>
        <w:spacing w:after="0" w:line="240" w:lineRule="auto"/>
        <w:ind w:left="547"/>
        <w:jc w:val="both"/>
        <w:rPr>
          <w:i/>
          <w:iCs/>
          <w:color w:val="0000FF"/>
          <w:spacing w:val="-2"/>
          <w:szCs w:val="22"/>
          <w:shd w:val="clear" w:color="auto" w:fill="E0E0E0"/>
        </w:rPr>
      </w:pPr>
      <w:r w:rsidRPr="00CE20A8">
        <w:rPr>
          <w:spacing w:val="-2"/>
          <w:szCs w:val="22"/>
        </w:rPr>
        <w:t>Property, plant and equipment are measured at cost less accumulated depreciation and impairment losses</w:t>
      </w:r>
      <w:r w:rsidR="00CE20A8" w:rsidRPr="00CE20A8">
        <w:rPr>
          <w:spacing w:val="-2"/>
          <w:szCs w:val="22"/>
        </w:rPr>
        <w:t>.</w:t>
      </w:r>
      <w:r w:rsidRPr="00CE20A8">
        <w:rPr>
          <w:spacing w:val="-2"/>
          <w:szCs w:val="22"/>
        </w:rPr>
        <w:t xml:space="preserve"> </w:t>
      </w:r>
    </w:p>
    <w:p w14:paraId="6199D7E9" w14:textId="77777777" w:rsidR="00E56FC0" w:rsidRPr="007D49F2" w:rsidRDefault="00E56FC0" w:rsidP="00CD30AB">
      <w:pPr>
        <w:pStyle w:val="AccPolicysubhead"/>
        <w:rPr>
          <w:rFonts w:cs="Times New Roman"/>
          <w:sz w:val="18"/>
          <w:szCs w:val="18"/>
        </w:rPr>
      </w:pPr>
    </w:p>
    <w:p w14:paraId="65FCE8C6" w14:textId="5879EBC9" w:rsidR="00E56FC0" w:rsidRPr="00A00964" w:rsidRDefault="00E56FC0" w:rsidP="000636A6">
      <w:pPr>
        <w:pStyle w:val="BodyText"/>
        <w:spacing w:after="0" w:line="240" w:lineRule="auto"/>
        <w:ind w:left="547"/>
        <w:jc w:val="both"/>
        <w:rPr>
          <w:szCs w:val="22"/>
        </w:rPr>
      </w:pPr>
      <w:r w:rsidRPr="00A00964">
        <w:rPr>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Purchased software that is integral to the functionality of the related equipment is capitalised as part of that equipment.</w:t>
      </w:r>
    </w:p>
    <w:p w14:paraId="327AD9AF" w14:textId="77777777" w:rsidR="00E56FC0" w:rsidRPr="007D49F2" w:rsidRDefault="00E56FC0" w:rsidP="00CD30AB">
      <w:pPr>
        <w:pStyle w:val="AccPolicysubhead"/>
        <w:rPr>
          <w:rFonts w:cs="Times New Roman"/>
          <w:sz w:val="18"/>
          <w:szCs w:val="18"/>
        </w:rPr>
      </w:pPr>
    </w:p>
    <w:p w14:paraId="671FBA5E" w14:textId="77777777" w:rsidR="0046673E" w:rsidRPr="00A00964" w:rsidRDefault="00E56FC0" w:rsidP="0046673E">
      <w:pPr>
        <w:pStyle w:val="BodyText"/>
        <w:spacing w:after="0" w:line="240" w:lineRule="auto"/>
        <w:ind w:left="547"/>
        <w:jc w:val="both"/>
        <w:rPr>
          <w:szCs w:val="22"/>
        </w:rPr>
      </w:pPr>
      <w:r w:rsidRPr="00A00964">
        <w:rPr>
          <w:szCs w:val="22"/>
        </w:rPr>
        <w:t xml:space="preserve">When parts of an item of property, plant and equipment have different useful lives, they are accounted for as separate items (major components) of property, plant and equipment. </w:t>
      </w:r>
    </w:p>
    <w:p w14:paraId="21510ED0" w14:textId="77777777" w:rsidR="0046673E" w:rsidRPr="007D49F2" w:rsidRDefault="0046673E" w:rsidP="0046673E">
      <w:pPr>
        <w:pStyle w:val="BodyText"/>
        <w:spacing w:after="0" w:line="240" w:lineRule="auto"/>
        <w:ind w:left="547"/>
        <w:jc w:val="both"/>
        <w:rPr>
          <w:sz w:val="18"/>
          <w:szCs w:val="18"/>
        </w:rPr>
      </w:pPr>
    </w:p>
    <w:p w14:paraId="2A2B8096" w14:textId="77777777" w:rsidR="00221688" w:rsidRDefault="00E56FC0" w:rsidP="0046673E">
      <w:pPr>
        <w:pStyle w:val="BodyText"/>
        <w:spacing w:after="0" w:line="240" w:lineRule="auto"/>
        <w:ind w:left="547"/>
        <w:jc w:val="both"/>
        <w:rPr>
          <w:szCs w:val="22"/>
        </w:rPr>
      </w:pPr>
      <w:r w:rsidRPr="00A00964">
        <w:rPr>
          <w:szCs w:val="22"/>
        </w:rPr>
        <w:t xml:space="preserve">Any gains and losses on disposal of item of property, plant and equipment are determined by comparing the proceeds from disposal with the carrying amount of property, plant and equipment, and are recognised in profit or loss. </w:t>
      </w:r>
    </w:p>
    <w:p w14:paraId="2519F8B1" w14:textId="61F0C738" w:rsidR="00521911" w:rsidRPr="007D49F2" w:rsidRDefault="00521911" w:rsidP="0046673E">
      <w:pPr>
        <w:pStyle w:val="BodyText"/>
        <w:spacing w:after="0" w:line="240" w:lineRule="auto"/>
        <w:ind w:left="547"/>
        <w:jc w:val="both"/>
        <w:rPr>
          <w:sz w:val="18"/>
          <w:szCs w:val="18"/>
        </w:rPr>
      </w:pPr>
    </w:p>
    <w:p w14:paraId="0852F345" w14:textId="2B6CC9F5" w:rsidR="00FF552A" w:rsidRPr="00A00964" w:rsidRDefault="00FF552A" w:rsidP="00521911">
      <w:pPr>
        <w:pStyle w:val="BodyText"/>
        <w:spacing w:after="0" w:line="240" w:lineRule="auto"/>
        <w:ind w:firstLine="547"/>
        <w:rPr>
          <w:i/>
          <w:iCs/>
          <w:color w:val="000000"/>
          <w:szCs w:val="22"/>
          <w:lang w:val="en-US" w:bidi="th-TH"/>
        </w:rPr>
      </w:pPr>
      <w:r w:rsidRPr="00A00964">
        <w:rPr>
          <w:i/>
          <w:iCs/>
          <w:color w:val="000000"/>
          <w:szCs w:val="22"/>
          <w:lang w:val="en-US" w:bidi="th-TH"/>
        </w:rPr>
        <w:t>Subsequent costs</w:t>
      </w:r>
    </w:p>
    <w:p w14:paraId="714B4567" w14:textId="77777777" w:rsidR="00FF552A" w:rsidRPr="007D49F2" w:rsidRDefault="00FF552A" w:rsidP="000636A6">
      <w:pPr>
        <w:autoSpaceDE w:val="0"/>
        <w:autoSpaceDN w:val="0"/>
        <w:adjustRightInd w:val="0"/>
        <w:spacing w:line="240" w:lineRule="auto"/>
        <w:ind w:left="540"/>
        <w:jc w:val="both"/>
        <w:rPr>
          <w:color w:val="000000"/>
          <w:sz w:val="18"/>
          <w:szCs w:val="18"/>
          <w:lang w:val="en-US" w:bidi="th-TH"/>
        </w:rPr>
      </w:pPr>
    </w:p>
    <w:p w14:paraId="6FB2767E" w14:textId="31F7F783" w:rsidR="000C07FC" w:rsidRPr="00A00964" w:rsidRDefault="00E56FC0" w:rsidP="000636A6">
      <w:pPr>
        <w:pStyle w:val="BodyText"/>
        <w:spacing w:after="0" w:line="240" w:lineRule="auto"/>
        <w:ind w:left="547"/>
        <w:jc w:val="both"/>
        <w:rPr>
          <w:color w:val="000000"/>
          <w:szCs w:val="22"/>
          <w:lang w:val="en-US" w:bidi="th-TH"/>
        </w:rPr>
      </w:pPr>
      <w:r w:rsidRPr="00A00964">
        <w:rPr>
          <w:color w:val="000000"/>
          <w:szCs w:val="22"/>
          <w:lang w:val="en-US" w:bidi="th-TH"/>
        </w:rPr>
        <w:t xml:space="preserve">The cost of replacing a part of an item of property, plant and equipment is </w:t>
      </w:r>
      <w:proofErr w:type="spellStart"/>
      <w:r w:rsidRPr="00A00964">
        <w:rPr>
          <w:color w:val="000000"/>
          <w:szCs w:val="22"/>
          <w:lang w:val="en-US" w:bidi="th-TH"/>
        </w:rPr>
        <w:t>recognised</w:t>
      </w:r>
      <w:proofErr w:type="spellEnd"/>
      <w:r w:rsidRPr="00A00964">
        <w:rPr>
          <w:color w:val="000000"/>
          <w:szCs w:val="22"/>
          <w:lang w:val="en-US"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A00964">
        <w:rPr>
          <w:color w:val="000000"/>
          <w:szCs w:val="22"/>
          <w:lang w:val="en-US" w:bidi="th-TH"/>
        </w:rPr>
        <w:t>derecognised</w:t>
      </w:r>
      <w:proofErr w:type="spellEnd"/>
      <w:r w:rsidRPr="00A00964">
        <w:rPr>
          <w:color w:val="000000"/>
          <w:szCs w:val="22"/>
          <w:lang w:val="en-US" w:bidi="th-TH"/>
        </w:rPr>
        <w:t xml:space="preserve">. The costs of the day-to-day servicing of property, plant and equipment are </w:t>
      </w:r>
      <w:proofErr w:type="spellStart"/>
      <w:r w:rsidRPr="00A00964">
        <w:rPr>
          <w:color w:val="000000"/>
          <w:szCs w:val="22"/>
          <w:lang w:val="en-US" w:bidi="th-TH"/>
        </w:rPr>
        <w:t>recognised</w:t>
      </w:r>
      <w:proofErr w:type="spellEnd"/>
      <w:r w:rsidRPr="00A00964">
        <w:rPr>
          <w:color w:val="000000"/>
          <w:szCs w:val="22"/>
          <w:lang w:val="en-US" w:bidi="th-TH"/>
        </w:rPr>
        <w:t xml:space="preserve"> in profit or loss as incurred.</w:t>
      </w:r>
    </w:p>
    <w:p w14:paraId="647636E1" w14:textId="00D8E2E8" w:rsidR="00B44F4F" w:rsidRPr="007D49F2" w:rsidRDefault="00B44F4F" w:rsidP="000636A6">
      <w:pPr>
        <w:spacing w:line="240" w:lineRule="auto"/>
        <w:rPr>
          <w:i/>
          <w:iCs/>
          <w:sz w:val="18"/>
          <w:szCs w:val="18"/>
          <w:lang w:val="en-US" w:eastAsia="en-GB" w:bidi="th-TH"/>
        </w:rPr>
      </w:pPr>
    </w:p>
    <w:p w14:paraId="4E914982" w14:textId="2444ED5C" w:rsidR="00005276" w:rsidRPr="00A00964" w:rsidRDefault="00005276" w:rsidP="000636A6">
      <w:pPr>
        <w:pStyle w:val="BodyText"/>
        <w:spacing w:after="0" w:line="240" w:lineRule="auto"/>
        <w:ind w:left="540"/>
        <w:jc w:val="both"/>
        <w:rPr>
          <w:i/>
          <w:iCs/>
          <w:szCs w:val="22"/>
          <w:lang w:val="en-US" w:eastAsia="en-GB" w:bidi="th-TH"/>
        </w:rPr>
      </w:pPr>
      <w:r w:rsidRPr="00A00964">
        <w:rPr>
          <w:i/>
          <w:iCs/>
          <w:szCs w:val="22"/>
          <w:lang w:val="en-US" w:eastAsia="en-GB" w:bidi="th-TH"/>
        </w:rPr>
        <w:t>Depreciation</w:t>
      </w:r>
    </w:p>
    <w:p w14:paraId="15C06D41" w14:textId="77777777" w:rsidR="00FF552A" w:rsidRPr="007D49F2" w:rsidRDefault="00FF552A" w:rsidP="000636A6">
      <w:pPr>
        <w:autoSpaceDE w:val="0"/>
        <w:autoSpaceDN w:val="0"/>
        <w:adjustRightInd w:val="0"/>
        <w:spacing w:line="240" w:lineRule="auto"/>
        <w:rPr>
          <w:color w:val="000000"/>
          <w:sz w:val="18"/>
          <w:szCs w:val="18"/>
          <w:lang w:val="en-US" w:bidi="th-TH"/>
        </w:rPr>
      </w:pPr>
    </w:p>
    <w:p w14:paraId="0167E137" w14:textId="77777777" w:rsidR="00470A5A" w:rsidRPr="00A00964" w:rsidRDefault="00470A5A" w:rsidP="000636A6">
      <w:pPr>
        <w:pStyle w:val="BodyText"/>
        <w:spacing w:after="0" w:line="240" w:lineRule="auto"/>
        <w:ind w:left="567"/>
        <w:jc w:val="both"/>
        <w:rPr>
          <w:szCs w:val="22"/>
        </w:rPr>
      </w:pPr>
      <w:r w:rsidRPr="00A00964">
        <w:rPr>
          <w:color w:val="000000"/>
          <w:szCs w:val="22"/>
          <w:lang w:val="en-US" w:bidi="th-TH"/>
        </w:rPr>
        <w:t>Depreciation is calculated based on the depreciable amount, which is the cost of an asset, or other amount substituted for cost, less its residual value.</w:t>
      </w:r>
    </w:p>
    <w:p w14:paraId="09379C1A" w14:textId="77777777" w:rsidR="00470A5A" w:rsidRPr="007D49F2" w:rsidRDefault="00470A5A" w:rsidP="000636A6">
      <w:pPr>
        <w:pStyle w:val="BodyText"/>
        <w:spacing w:after="0" w:line="240" w:lineRule="auto"/>
        <w:ind w:left="567"/>
        <w:jc w:val="both"/>
        <w:rPr>
          <w:sz w:val="18"/>
          <w:szCs w:val="18"/>
        </w:rPr>
      </w:pPr>
    </w:p>
    <w:p w14:paraId="2F8DEB1F" w14:textId="0C1F0E6B" w:rsidR="00BF4C56" w:rsidRPr="00A00964" w:rsidRDefault="00470A5A" w:rsidP="00BF4C56">
      <w:pPr>
        <w:pStyle w:val="BodyText"/>
        <w:spacing w:after="0" w:line="240" w:lineRule="auto"/>
        <w:ind w:left="567"/>
        <w:jc w:val="both"/>
        <w:rPr>
          <w:b/>
          <w:bCs/>
          <w:color w:val="0000FF"/>
          <w:szCs w:val="22"/>
        </w:rPr>
      </w:pPr>
      <w:r w:rsidRPr="00A00964">
        <w:rPr>
          <w:szCs w:val="22"/>
        </w:rPr>
        <w:t xml:space="preserve">Depreciation is charged to profit or loss on a straight-line basis over the estimated useful lives of each component of an item of property, plant and equipment. The estimated useful lives are as follows: </w:t>
      </w:r>
    </w:p>
    <w:p w14:paraId="7378F02F" w14:textId="3C94B26E" w:rsidR="00D2226E" w:rsidRPr="007D49F2" w:rsidRDefault="00BF4C56" w:rsidP="00BF4C56">
      <w:pPr>
        <w:pStyle w:val="BodyText"/>
        <w:spacing w:after="0" w:line="240" w:lineRule="auto"/>
        <w:ind w:left="567"/>
        <w:jc w:val="both"/>
        <w:rPr>
          <w:sz w:val="18"/>
          <w:szCs w:val="18"/>
        </w:rPr>
      </w:pPr>
      <w:r w:rsidRPr="00A00964">
        <w:rPr>
          <w:szCs w:val="22"/>
        </w:rPr>
        <w:t xml:space="preserve"> </w:t>
      </w:r>
    </w:p>
    <w:tbl>
      <w:tblPr>
        <w:tblW w:w="7260" w:type="dxa"/>
        <w:tblInd w:w="450" w:type="dxa"/>
        <w:tblLook w:val="0000" w:firstRow="0" w:lastRow="0" w:firstColumn="0" w:lastColumn="0" w:noHBand="0" w:noVBand="0"/>
      </w:tblPr>
      <w:tblGrid>
        <w:gridCol w:w="5390"/>
        <w:gridCol w:w="1195"/>
        <w:gridCol w:w="675"/>
      </w:tblGrid>
      <w:tr w:rsidR="00F71D66" w:rsidRPr="00A00964" w14:paraId="28CBA409" w14:textId="77777777" w:rsidTr="001C2489">
        <w:tc>
          <w:tcPr>
            <w:tcW w:w="5390" w:type="dxa"/>
            <w:vAlign w:val="bottom"/>
          </w:tcPr>
          <w:p w14:paraId="01A33656" w14:textId="5F875E37" w:rsidR="00F71D66" w:rsidRPr="00A00964" w:rsidRDefault="0016589B" w:rsidP="000636A6">
            <w:pPr>
              <w:spacing w:line="240" w:lineRule="auto"/>
              <w:ind w:right="-86"/>
              <w:rPr>
                <w:szCs w:val="22"/>
              </w:rPr>
            </w:pPr>
            <w:r w:rsidRPr="00A00964">
              <w:rPr>
                <w:szCs w:val="22"/>
              </w:rPr>
              <w:t>B</w:t>
            </w:r>
            <w:r w:rsidR="00F71D66" w:rsidRPr="00A00964">
              <w:rPr>
                <w:szCs w:val="22"/>
              </w:rPr>
              <w:t>uildings</w:t>
            </w:r>
            <w:r w:rsidRPr="00A00964">
              <w:rPr>
                <w:szCs w:val="22"/>
              </w:rPr>
              <w:t xml:space="preserve"> </w:t>
            </w:r>
          </w:p>
        </w:tc>
        <w:tc>
          <w:tcPr>
            <w:tcW w:w="1195" w:type="dxa"/>
          </w:tcPr>
          <w:p w14:paraId="6D682D13" w14:textId="415F4448" w:rsidR="00F71D66" w:rsidRPr="00A00964" w:rsidRDefault="00BF4C56" w:rsidP="000636A6">
            <w:pPr>
              <w:spacing w:line="240" w:lineRule="auto"/>
              <w:jc w:val="right"/>
              <w:rPr>
                <w:szCs w:val="22"/>
              </w:rPr>
            </w:pPr>
            <w:r w:rsidRPr="00A00964">
              <w:rPr>
                <w:szCs w:val="22"/>
              </w:rPr>
              <w:t>10</w:t>
            </w:r>
            <w:r w:rsidR="00F71D66" w:rsidRPr="00A00964">
              <w:rPr>
                <w:szCs w:val="22"/>
              </w:rPr>
              <w:t xml:space="preserve"> </w:t>
            </w:r>
          </w:p>
        </w:tc>
        <w:tc>
          <w:tcPr>
            <w:tcW w:w="675" w:type="dxa"/>
            <w:vAlign w:val="bottom"/>
          </w:tcPr>
          <w:p w14:paraId="509615B5" w14:textId="77777777" w:rsidR="00F71D66" w:rsidRPr="00A00964" w:rsidRDefault="00F71D66" w:rsidP="000636A6">
            <w:pPr>
              <w:spacing w:line="240" w:lineRule="auto"/>
              <w:ind w:left="-20" w:right="-86"/>
              <w:rPr>
                <w:szCs w:val="22"/>
              </w:rPr>
            </w:pPr>
            <w:r w:rsidRPr="00A00964">
              <w:rPr>
                <w:szCs w:val="22"/>
              </w:rPr>
              <w:t>years</w:t>
            </w:r>
          </w:p>
        </w:tc>
      </w:tr>
      <w:tr w:rsidR="00EE20C4" w:rsidRPr="00A00964" w14:paraId="202173B5" w14:textId="77777777" w:rsidTr="001C2489">
        <w:tc>
          <w:tcPr>
            <w:tcW w:w="5390" w:type="dxa"/>
            <w:vAlign w:val="bottom"/>
          </w:tcPr>
          <w:p w14:paraId="00501EB1" w14:textId="77777777" w:rsidR="00EE20C4" w:rsidRPr="00A00964" w:rsidRDefault="00EE20C4" w:rsidP="000636A6">
            <w:pPr>
              <w:spacing w:line="240" w:lineRule="auto"/>
              <w:ind w:right="-86"/>
              <w:rPr>
                <w:szCs w:val="22"/>
              </w:rPr>
            </w:pPr>
            <w:r w:rsidRPr="00A00964">
              <w:rPr>
                <w:szCs w:val="22"/>
              </w:rPr>
              <w:t>Furniture</w:t>
            </w:r>
            <w:r w:rsidR="0016589B" w:rsidRPr="00A00964">
              <w:rPr>
                <w:szCs w:val="22"/>
              </w:rPr>
              <w:t>, fixtures and office equipment</w:t>
            </w:r>
          </w:p>
        </w:tc>
        <w:tc>
          <w:tcPr>
            <w:tcW w:w="1195" w:type="dxa"/>
          </w:tcPr>
          <w:p w14:paraId="1CB61A29" w14:textId="4D8105CD" w:rsidR="00EE20C4" w:rsidRPr="00A00964" w:rsidRDefault="00BF4C56" w:rsidP="000636A6">
            <w:pPr>
              <w:spacing w:line="240" w:lineRule="auto"/>
              <w:jc w:val="right"/>
              <w:rPr>
                <w:szCs w:val="22"/>
              </w:rPr>
            </w:pPr>
            <w:r w:rsidRPr="00A00964">
              <w:rPr>
                <w:szCs w:val="22"/>
              </w:rPr>
              <w:t>5</w:t>
            </w:r>
            <w:r w:rsidR="00EE20C4" w:rsidRPr="00A00964">
              <w:rPr>
                <w:szCs w:val="22"/>
              </w:rPr>
              <w:t xml:space="preserve"> </w:t>
            </w:r>
          </w:p>
        </w:tc>
        <w:tc>
          <w:tcPr>
            <w:tcW w:w="675" w:type="dxa"/>
          </w:tcPr>
          <w:p w14:paraId="111650AB" w14:textId="77777777" w:rsidR="00EE20C4" w:rsidRPr="00A00964" w:rsidRDefault="00EE20C4" w:rsidP="000636A6">
            <w:pPr>
              <w:spacing w:line="240" w:lineRule="auto"/>
              <w:ind w:left="-20" w:right="-86"/>
              <w:rPr>
                <w:szCs w:val="22"/>
              </w:rPr>
            </w:pPr>
            <w:r w:rsidRPr="00A00964">
              <w:rPr>
                <w:szCs w:val="22"/>
              </w:rPr>
              <w:t>years</w:t>
            </w:r>
          </w:p>
        </w:tc>
      </w:tr>
      <w:tr w:rsidR="0016589B" w:rsidRPr="00A00964" w14:paraId="735E0DF0" w14:textId="77777777" w:rsidTr="001C2489">
        <w:tc>
          <w:tcPr>
            <w:tcW w:w="5390" w:type="dxa"/>
            <w:vAlign w:val="bottom"/>
          </w:tcPr>
          <w:p w14:paraId="3E60BA73" w14:textId="77777777" w:rsidR="0016589B" w:rsidRPr="00A00964" w:rsidRDefault="0016589B" w:rsidP="000636A6">
            <w:pPr>
              <w:spacing w:line="240" w:lineRule="auto"/>
              <w:ind w:right="-86"/>
              <w:rPr>
                <w:szCs w:val="22"/>
              </w:rPr>
            </w:pPr>
            <w:r w:rsidRPr="00A00964">
              <w:rPr>
                <w:szCs w:val="22"/>
              </w:rPr>
              <w:t>Vehicles</w:t>
            </w:r>
          </w:p>
        </w:tc>
        <w:tc>
          <w:tcPr>
            <w:tcW w:w="1195" w:type="dxa"/>
          </w:tcPr>
          <w:p w14:paraId="1FDDA37F" w14:textId="5E99F85D" w:rsidR="0016589B" w:rsidRPr="00A00964" w:rsidRDefault="00BF4C56" w:rsidP="000636A6">
            <w:pPr>
              <w:spacing w:line="240" w:lineRule="auto"/>
              <w:jc w:val="right"/>
              <w:rPr>
                <w:szCs w:val="22"/>
              </w:rPr>
            </w:pPr>
            <w:r w:rsidRPr="00A00964">
              <w:rPr>
                <w:szCs w:val="22"/>
              </w:rPr>
              <w:t>5</w:t>
            </w:r>
            <w:r w:rsidR="0016589B" w:rsidRPr="00A00964">
              <w:rPr>
                <w:szCs w:val="22"/>
              </w:rPr>
              <w:t xml:space="preserve"> </w:t>
            </w:r>
          </w:p>
        </w:tc>
        <w:tc>
          <w:tcPr>
            <w:tcW w:w="675" w:type="dxa"/>
          </w:tcPr>
          <w:p w14:paraId="14D61130" w14:textId="77777777" w:rsidR="0016589B" w:rsidRPr="00A00964" w:rsidRDefault="0016589B" w:rsidP="000636A6">
            <w:pPr>
              <w:spacing w:line="240" w:lineRule="auto"/>
              <w:ind w:left="-20" w:right="-86"/>
              <w:rPr>
                <w:szCs w:val="22"/>
              </w:rPr>
            </w:pPr>
            <w:r w:rsidRPr="00A00964">
              <w:rPr>
                <w:szCs w:val="22"/>
              </w:rPr>
              <w:t>years</w:t>
            </w:r>
          </w:p>
        </w:tc>
      </w:tr>
    </w:tbl>
    <w:p w14:paraId="0B9A8B34" w14:textId="77777777" w:rsidR="007865F3" w:rsidRDefault="007865F3" w:rsidP="000636A6">
      <w:pPr>
        <w:pStyle w:val="BodyText"/>
        <w:spacing w:after="0" w:line="240" w:lineRule="auto"/>
        <w:ind w:firstLine="567"/>
        <w:jc w:val="both"/>
        <w:rPr>
          <w:szCs w:val="22"/>
        </w:rPr>
      </w:pPr>
    </w:p>
    <w:p w14:paraId="69478D83" w14:textId="77777777" w:rsidR="007865F3" w:rsidRDefault="007865F3">
      <w:pPr>
        <w:spacing w:line="240" w:lineRule="auto"/>
        <w:rPr>
          <w:szCs w:val="22"/>
        </w:rPr>
      </w:pPr>
      <w:r>
        <w:rPr>
          <w:szCs w:val="22"/>
        </w:rPr>
        <w:br w:type="page"/>
      </w:r>
    </w:p>
    <w:p w14:paraId="7AC8A1D5" w14:textId="42DB11D2" w:rsidR="0074416E" w:rsidRPr="00A00964" w:rsidRDefault="0074416E" w:rsidP="000636A6">
      <w:pPr>
        <w:pStyle w:val="BodyText"/>
        <w:spacing w:after="0" w:line="240" w:lineRule="auto"/>
        <w:ind w:firstLine="567"/>
        <w:jc w:val="both"/>
        <w:rPr>
          <w:szCs w:val="22"/>
        </w:rPr>
      </w:pPr>
      <w:r w:rsidRPr="00A00964">
        <w:rPr>
          <w:szCs w:val="22"/>
        </w:rPr>
        <w:lastRenderedPageBreak/>
        <w:t>No depreciation is provided on freehold land</w:t>
      </w:r>
      <w:r w:rsidR="00521911">
        <w:rPr>
          <w:szCs w:val="22"/>
        </w:rPr>
        <w:t>.</w:t>
      </w:r>
    </w:p>
    <w:p w14:paraId="7DF55625" w14:textId="77777777" w:rsidR="0074416E" w:rsidRPr="00A00964" w:rsidRDefault="0074416E" w:rsidP="000636A6">
      <w:pPr>
        <w:pStyle w:val="BodyText"/>
        <w:spacing w:after="0" w:line="240" w:lineRule="auto"/>
        <w:ind w:left="540"/>
        <w:rPr>
          <w:color w:val="000000"/>
          <w:szCs w:val="22"/>
          <w:lang w:val="en-US" w:bidi="th-TH"/>
        </w:rPr>
      </w:pPr>
    </w:p>
    <w:p w14:paraId="47F6CDB1" w14:textId="1B7DF9C4" w:rsidR="0074416E" w:rsidRDefault="0074416E" w:rsidP="000636A6">
      <w:pPr>
        <w:pStyle w:val="BodyText"/>
        <w:spacing w:after="0" w:line="240" w:lineRule="auto"/>
        <w:ind w:left="540"/>
        <w:jc w:val="both"/>
        <w:rPr>
          <w:color w:val="000000"/>
          <w:szCs w:val="22"/>
          <w:lang w:val="en-US" w:bidi="th-TH"/>
        </w:rPr>
      </w:pPr>
      <w:r w:rsidRPr="00A00964">
        <w:rPr>
          <w:color w:val="000000"/>
          <w:szCs w:val="22"/>
          <w:lang w:val="en-US" w:bidi="th-TH"/>
        </w:rPr>
        <w:t>Depreciation methods, useful lives and residual values are reviewed at each financial year-end and adjusted if appropriate.</w:t>
      </w:r>
    </w:p>
    <w:p w14:paraId="4AE39850" w14:textId="77777777" w:rsidR="007D49F2" w:rsidRPr="00A00964" w:rsidRDefault="007D49F2" w:rsidP="000636A6">
      <w:pPr>
        <w:pStyle w:val="BodyText"/>
        <w:spacing w:after="0" w:line="240" w:lineRule="auto"/>
        <w:ind w:left="540"/>
        <w:jc w:val="both"/>
        <w:rPr>
          <w:color w:val="000000"/>
          <w:szCs w:val="22"/>
          <w:lang w:val="en-US" w:bidi="th-TH"/>
        </w:rPr>
      </w:pPr>
    </w:p>
    <w:p w14:paraId="7963A589" w14:textId="6D17892E" w:rsidR="0051154B" w:rsidRPr="00A00964" w:rsidRDefault="00C72A87" w:rsidP="00B978E6">
      <w:pPr>
        <w:pStyle w:val="Heading2"/>
        <w:numPr>
          <w:ilvl w:val="0"/>
          <w:numId w:val="18"/>
        </w:numPr>
        <w:spacing w:before="0" w:after="0" w:line="240" w:lineRule="auto"/>
        <w:ind w:left="540" w:hanging="540"/>
        <w:rPr>
          <w:sz w:val="22"/>
          <w:szCs w:val="22"/>
        </w:rPr>
      </w:pPr>
      <w:r w:rsidRPr="00A00964">
        <w:rPr>
          <w:sz w:val="22"/>
          <w:szCs w:val="22"/>
        </w:rPr>
        <w:t>Intangible assets</w:t>
      </w:r>
    </w:p>
    <w:p w14:paraId="1EFC7323" w14:textId="77777777" w:rsidR="00700E76" w:rsidRPr="00A00964" w:rsidRDefault="00700E76" w:rsidP="00700E76">
      <w:pPr>
        <w:pStyle w:val="BodyText"/>
        <w:spacing w:after="0" w:line="240" w:lineRule="auto"/>
        <w:ind w:left="547"/>
        <w:rPr>
          <w:i/>
          <w:iCs/>
          <w:szCs w:val="22"/>
          <w:lang w:val="en-US" w:bidi="th-TH"/>
        </w:rPr>
      </w:pPr>
    </w:p>
    <w:p w14:paraId="71C0EF2A" w14:textId="1701B421" w:rsidR="008856B6" w:rsidRPr="00A00964" w:rsidRDefault="005A2901" w:rsidP="000636A6">
      <w:pPr>
        <w:spacing w:line="240" w:lineRule="auto"/>
        <w:ind w:left="540"/>
        <w:jc w:val="both"/>
        <w:rPr>
          <w:color w:val="000000"/>
          <w:szCs w:val="22"/>
          <w:lang w:val="en-US" w:bidi="th-TH"/>
        </w:rPr>
      </w:pPr>
      <w:r w:rsidRPr="00A00964">
        <w:rPr>
          <w:color w:val="000000"/>
          <w:szCs w:val="22"/>
          <w:lang w:val="en-US" w:bidi="th-TH"/>
        </w:rPr>
        <w:t>I</w:t>
      </w:r>
      <w:r w:rsidR="00B93748" w:rsidRPr="00A00964">
        <w:rPr>
          <w:color w:val="000000"/>
          <w:szCs w:val="22"/>
          <w:lang w:val="en-US" w:bidi="th-TH"/>
        </w:rPr>
        <w:t xml:space="preserve">ntangible assets that are acquired by the </w:t>
      </w:r>
      <w:r w:rsidR="008C4630" w:rsidRPr="00A00964">
        <w:rPr>
          <w:color w:val="000000"/>
          <w:szCs w:val="22"/>
          <w:lang w:val="en-US" w:bidi="th-TH"/>
        </w:rPr>
        <w:t>Group</w:t>
      </w:r>
      <w:r w:rsidR="00B93748" w:rsidRPr="00A00964">
        <w:rPr>
          <w:color w:val="000000"/>
          <w:szCs w:val="22"/>
          <w:lang w:val="en-US" w:bidi="th-TH"/>
        </w:rPr>
        <w:t xml:space="preserve"> and have finite useful lives are measured at cost less accumulated </w:t>
      </w:r>
      <w:proofErr w:type="spellStart"/>
      <w:r w:rsidR="00B93748" w:rsidRPr="00A00964">
        <w:rPr>
          <w:color w:val="000000"/>
          <w:szCs w:val="22"/>
          <w:lang w:val="en-US" w:bidi="th-TH"/>
        </w:rPr>
        <w:t>amortisation</w:t>
      </w:r>
      <w:proofErr w:type="spellEnd"/>
      <w:r w:rsidR="00B93748" w:rsidRPr="00A00964">
        <w:rPr>
          <w:color w:val="000000"/>
          <w:szCs w:val="22"/>
          <w:lang w:val="en-US" w:bidi="th-TH"/>
        </w:rPr>
        <w:t xml:space="preserve"> and accumulated impairment losses. </w:t>
      </w:r>
    </w:p>
    <w:p w14:paraId="7D571785" w14:textId="2313F2EC" w:rsidR="0074280A" w:rsidRPr="00A00964" w:rsidRDefault="0074280A">
      <w:pPr>
        <w:spacing w:line="240" w:lineRule="auto"/>
        <w:rPr>
          <w:i/>
          <w:iCs/>
          <w:color w:val="000000"/>
          <w:szCs w:val="22"/>
          <w:lang w:val="en-US" w:bidi="th-TH"/>
        </w:rPr>
      </w:pPr>
    </w:p>
    <w:p w14:paraId="515B9951" w14:textId="430C27B8" w:rsidR="00C97C25" w:rsidRPr="00A00964" w:rsidRDefault="00B93748" w:rsidP="00CD30AB">
      <w:pPr>
        <w:spacing w:line="240" w:lineRule="auto"/>
        <w:ind w:left="540"/>
        <w:rPr>
          <w:i/>
          <w:iCs/>
          <w:color w:val="000000"/>
          <w:szCs w:val="22"/>
          <w:lang w:val="en-US" w:bidi="th-TH"/>
        </w:rPr>
      </w:pPr>
      <w:proofErr w:type="spellStart"/>
      <w:r w:rsidRPr="00A00964">
        <w:rPr>
          <w:i/>
          <w:iCs/>
          <w:color w:val="000000"/>
          <w:szCs w:val="22"/>
          <w:lang w:val="en-US" w:bidi="th-TH"/>
        </w:rPr>
        <w:t>Amortisation</w:t>
      </w:r>
      <w:proofErr w:type="spellEnd"/>
      <w:r w:rsidR="00DA249B" w:rsidRPr="00A00964">
        <w:rPr>
          <w:i/>
          <w:iCs/>
          <w:color w:val="000000"/>
          <w:szCs w:val="22"/>
          <w:lang w:val="en-US" w:bidi="th-TH"/>
        </w:rPr>
        <w:t xml:space="preserve"> </w:t>
      </w:r>
      <w:r w:rsidRPr="00A00964">
        <w:rPr>
          <w:i/>
          <w:iCs/>
          <w:color w:val="000000"/>
          <w:szCs w:val="22"/>
          <w:lang w:val="en-US" w:bidi="th-TH"/>
        </w:rPr>
        <w:t xml:space="preserve"> </w:t>
      </w:r>
    </w:p>
    <w:p w14:paraId="42159EC7" w14:textId="77777777" w:rsidR="009914A9" w:rsidRPr="00A00964" w:rsidRDefault="009914A9" w:rsidP="00CD30AB">
      <w:pPr>
        <w:spacing w:line="240" w:lineRule="auto"/>
        <w:ind w:left="540"/>
        <w:jc w:val="both"/>
        <w:rPr>
          <w:i/>
          <w:iCs/>
          <w:color w:val="0000FF"/>
          <w:szCs w:val="22"/>
          <w:lang w:val="en-US" w:bidi="th-TH"/>
        </w:rPr>
      </w:pPr>
    </w:p>
    <w:p w14:paraId="0A6BAC02" w14:textId="522C0DCB" w:rsidR="00073464" w:rsidRPr="00A00964" w:rsidRDefault="00B93748" w:rsidP="00CD30AB">
      <w:pPr>
        <w:spacing w:line="240" w:lineRule="auto"/>
        <w:ind w:left="540"/>
        <w:jc w:val="both"/>
        <w:rPr>
          <w:i/>
          <w:iCs/>
          <w:color w:val="000000"/>
          <w:szCs w:val="22"/>
          <w:lang w:val="en-US" w:bidi="th-TH"/>
        </w:rPr>
      </w:pPr>
      <w:proofErr w:type="spellStart"/>
      <w:r w:rsidRPr="00A00964">
        <w:rPr>
          <w:color w:val="000000"/>
          <w:szCs w:val="22"/>
          <w:lang w:val="en-US" w:bidi="th-TH"/>
        </w:rPr>
        <w:t>Amortisation</w:t>
      </w:r>
      <w:proofErr w:type="spellEnd"/>
      <w:r w:rsidRPr="00A00964">
        <w:rPr>
          <w:color w:val="000000"/>
          <w:szCs w:val="22"/>
          <w:lang w:val="en-US" w:bidi="th-TH"/>
        </w:rPr>
        <w:t xml:space="preserve"> is </w:t>
      </w:r>
      <w:r w:rsidR="00072A20" w:rsidRPr="00A00964">
        <w:rPr>
          <w:color w:val="000000"/>
          <w:szCs w:val="22"/>
          <w:lang w:val="en-US" w:bidi="th-TH"/>
        </w:rPr>
        <w:t>based on</w:t>
      </w:r>
      <w:r w:rsidRPr="00A00964">
        <w:rPr>
          <w:color w:val="000000"/>
          <w:szCs w:val="22"/>
          <w:lang w:val="en-US" w:bidi="th-TH"/>
        </w:rPr>
        <w:t xml:space="preserve"> the cost of the asset, or other amount substituted for cost, less its residual value.</w:t>
      </w:r>
    </w:p>
    <w:p w14:paraId="0C47F29B" w14:textId="77777777" w:rsidR="008478EB" w:rsidRPr="00A00964" w:rsidRDefault="008478EB" w:rsidP="002F2E41">
      <w:pPr>
        <w:spacing w:line="240" w:lineRule="auto"/>
        <w:ind w:left="540"/>
        <w:jc w:val="both"/>
        <w:rPr>
          <w:i/>
          <w:iCs/>
          <w:color w:val="000000"/>
          <w:szCs w:val="22"/>
          <w:lang w:val="en-US" w:bidi="th-TH"/>
        </w:rPr>
      </w:pPr>
    </w:p>
    <w:p w14:paraId="5FB288CA" w14:textId="25ED1DCD" w:rsidR="00C97C25" w:rsidRPr="00A00964" w:rsidRDefault="00B93748" w:rsidP="00CD30AB">
      <w:pPr>
        <w:spacing w:line="240" w:lineRule="auto"/>
        <w:ind w:left="540"/>
        <w:jc w:val="both"/>
        <w:rPr>
          <w:color w:val="000000"/>
          <w:szCs w:val="22"/>
          <w:lang w:val="en-US" w:bidi="th-TH"/>
        </w:rPr>
      </w:pPr>
      <w:proofErr w:type="spellStart"/>
      <w:r w:rsidRPr="00A00964">
        <w:rPr>
          <w:color w:val="000000"/>
          <w:szCs w:val="22"/>
          <w:lang w:val="en-US" w:bidi="th-TH"/>
        </w:rPr>
        <w:t>Amortisation</w:t>
      </w:r>
      <w:proofErr w:type="spellEnd"/>
      <w:r w:rsidRPr="00A00964">
        <w:rPr>
          <w:color w:val="000000"/>
          <w:szCs w:val="22"/>
          <w:lang w:val="en-US" w:bidi="th-TH"/>
        </w:rPr>
        <w:t xml:space="preserve"> is </w:t>
      </w:r>
      <w:proofErr w:type="spellStart"/>
      <w:r w:rsidRPr="00A00964">
        <w:rPr>
          <w:color w:val="000000"/>
          <w:szCs w:val="22"/>
          <w:lang w:val="en-US" w:bidi="th-TH"/>
        </w:rPr>
        <w:t>recognised</w:t>
      </w:r>
      <w:proofErr w:type="spellEnd"/>
      <w:r w:rsidRPr="00A00964">
        <w:rPr>
          <w:color w:val="000000"/>
          <w:szCs w:val="22"/>
          <w:lang w:val="en-US" w:bidi="th-TH"/>
        </w:rPr>
        <w:t xml:space="preserve"> in profit or loss on a straight-line basis over the estimated useful lives of intangible assets</w:t>
      </w:r>
      <w:r w:rsidR="00EB0727" w:rsidRPr="00A00964">
        <w:rPr>
          <w:color w:val="000000"/>
          <w:szCs w:val="22"/>
          <w:lang w:val="en-US" w:bidi="th-TH"/>
        </w:rPr>
        <w:t xml:space="preserve">, </w:t>
      </w:r>
      <w:r w:rsidRPr="00A00964">
        <w:rPr>
          <w:color w:val="000000"/>
          <w:szCs w:val="22"/>
          <w:lang w:val="en-US" w:bidi="th-TH"/>
        </w:rPr>
        <w:t xml:space="preserve">from the date that they are available for use, since this most closely reflects the expected pattern of consumption of the future economic benefits embodied in the asset. </w:t>
      </w:r>
      <w:r w:rsidR="00521911">
        <w:rPr>
          <w:color w:val="000000"/>
          <w:szCs w:val="22"/>
          <w:lang w:val="en-US" w:bidi="th-TH"/>
        </w:rPr>
        <w:t>The estimated useful lives for the current and comparative are as follows</w:t>
      </w:r>
      <w:r w:rsidRPr="00A00964">
        <w:rPr>
          <w:color w:val="000000"/>
          <w:szCs w:val="22"/>
          <w:lang w:val="en-US" w:bidi="th-TH"/>
        </w:rPr>
        <w:t xml:space="preserve">: </w:t>
      </w:r>
    </w:p>
    <w:p w14:paraId="5F3692D6" w14:textId="77777777" w:rsidR="00C97C25" w:rsidRPr="00A00964" w:rsidRDefault="00C97C25" w:rsidP="00CD30AB">
      <w:pPr>
        <w:spacing w:line="240" w:lineRule="auto"/>
        <w:ind w:left="540"/>
        <w:jc w:val="both"/>
        <w:rPr>
          <w:color w:val="000000"/>
          <w:szCs w:val="22"/>
          <w:lang w:val="en-US" w:bidi="th-TH"/>
        </w:rPr>
      </w:pPr>
    </w:p>
    <w:p w14:paraId="4BABF355" w14:textId="234D8219" w:rsidR="00C97C25" w:rsidRPr="00A00964" w:rsidRDefault="00C97C25" w:rsidP="00CD30AB">
      <w:pPr>
        <w:tabs>
          <w:tab w:val="right" w:pos="4680"/>
          <w:tab w:val="right" w:pos="5400"/>
        </w:tabs>
        <w:spacing w:line="240" w:lineRule="auto"/>
        <w:ind w:left="540"/>
        <w:jc w:val="both"/>
        <w:rPr>
          <w:color w:val="000000"/>
          <w:szCs w:val="22"/>
          <w:lang w:val="en-US" w:bidi="th-TH"/>
        </w:rPr>
      </w:pPr>
      <w:r w:rsidRPr="00A00964">
        <w:rPr>
          <w:szCs w:val="22"/>
          <w:lang w:val="en-US"/>
        </w:rPr>
        <w:t xml:space="preserve">Software </w:t>
      </w:r>
      <w:proofErr w:type="spellStart"/>
      <w:r w:rsidRPr="00A00964">
        <w:rPr>
          <w:szCs w:val="22"/>
          <w:lang w:val="en-US"/>
        </w:rPr>
        <w:t>licences</w:t>
      </w:r>
      <w:proofErr w:type="spellEnd"/>
      <w:r w:rsidRPr="00A00964">
        <w:rPr>
          <w:szCs w:val="22"/>
          <w:lang w:val="en-US"/>
        </w:rPr>
        <w:tab/>
      </w:r>
      <w:r w:rsidR="005A2901" w:rsidRPr="00A00964">
        <w:rPr>
          <w:color w:val="000000"/>
          <w:szCs w:val="22"/>
          <w:lang w:val="en-US" w:bidi="th-TH"/>
        </w:rPr>
        <w:t>5</w:t>
      </w:r>
      <w:r w:rsidR="000B15A1" w:rsidRPr="00A00964">
        <w:rPr>
          <w:color w:val="000000"/>
          <w:szCs w:val="22"/>
          <w:lang w:val="en-US" w:bidi="th-TH"/>
        </w:rPr>
        <w:tab/>
        <w:t>years</w:t>
      </w:r>
    </w:p>
    <w:p w14:paraId="45CD836C" w14:textId="77777777" w:rsidR="00C97C25" w:rsidRPr="00A00964" w:rsidRDefault="00C97C25" w:rsidP="00CD30AB">
      <w:pPr>
        <w:tabs>
          <w:tab w:val="right" w:pos="5400"/>
        </w:tabs>
        <w:spacing w:line="240" w:lineRule="auto"/>
        <w:ind w:left="540"/>
        <w:jc w:val="both"/>
        <w:rPr>
          <w:i/>
          <w:iCs/>
          <w:color w:val="000000"/>
          <w:szCs w:val="22"/>
          <w:lang w:val="en-US" w:bidi="th-TH"/>
        </w:rPr>
      </w:pPr>
    </w:p>
    <w:p w14:paraId="7837A47E" w14:textId="333B5389" w:rsidR="006F17F5" w:rsidRPr="00A00964" w:rsidRDefault="00B93748" w:rsidP="00CD30AB">
      <w:pPr>
        <w:spacing w:line="240" w:lineRule="auto"/>
        <w:ind w:left="540"/>
        <w:jc w:val="both"/>
        <w:rPr>
          <w:color w:val="000000"/>
          <w:szCs w:val="22"/>
          <w:lang w:val="en-US" w:bidi="th-TH"/>
        </w:rPr>
      </w:pPr>
      <w:proofErr w:type="spellStart"/>
      <w:r w:rsidRPr="00A00964">
        <w:rPr>
          <w:color w:val="000000"/>
          <w:szCs w:val="22"/>
          <w:lang w:val="en-US" w:bidi="th-TH"/>
        </w:rPr>
        <w:t>Amortisation</w:t>
      </w:r>
      <w:proofErr w:type="spellEnd"/>
      <w:r w:rsidRPr="00A00964">
        <w:rPr>
          <w:color w:val="000000"/>
          <w:szCs w:val="22"/>
          <w:lang w:val="en-US" w:bidi="th-TH"/>
        </w:rPr>
        <w:t xml:space="preserve"> methods, useful lives and residual values are reviewed at each financial year-end and adjusted if appropriate.</w:t>
      </w:r>
    </w:p>
    <w:p w14:paraId="06007CD9" w14:textId="5BC24EA6" w:rsidR="00F475B3" w:rsidRPr="00A00964" w:rsidRDefault="00F475B3" w:rsidP="00CD30AB">
      <w:pPr>
        <w:spacing w:line="240" w:lineRule="auto"/>
        <w:ind w:left="540"/>
        <w:jc w:val="both"/>
        <w:rPr>
          <w:color w:val="000000"/>
          <w:szCs w:val="22"/>
          <w:lang w:val="en-US" w:bidi="th-TH"/>
        </w:rPr>
      </w:pPr>
    </w:p>
    <w:p w14:paraId="463DB0AE" w14:textId="77777777" w:rsidR="00F475B3" w:rsidRPr="00A00964" w:rsidRDefault="00F475B3" w:rsidP="00B978E6">
      <w:pPr>
        <w:pStyle w:val="Heading2"/>
        <w:numPr>
          <w:ilvl w:val="0"/>
          <w:numId w:val="18"/>
        </w:numPr>
        <w:spacing w:before="0" w:after="0" w:line="240" w:lineRule="auto"/>
        <w:ind w:left="540" w:hanging="540"/>
        <w:rPr>
          <w:sz w:val="22"/>
          <w:szCs w:val="22"/>
        </w:rPr>
      </w:pPr>
      <w:r w:rsidRPr="00A00964">
        <w:rPr>
          <w:sz w:val="22"/>
          <w:szCs w:val="22"/>
        </w:rPr>
        <w:t>Leases</w:t>
      </w:r>
    </w:p>
    <w:p w14:paraId="47AFD602" w14:textId="77777777" w:rsidR="00F475B3" w:rsidRPr="00A00964" w:rsidRDefault="00F475B3" w:rsidP="00F475B3">
      <w:pPr>
        <w:pStyle w:val="BodyText"/>
        <w:spacing w:after="0"/>
        <w:ind w:left="540"/>
        <w:jc w:val="both"/>
        <w:rPr>
          <w:szCs w:val="22"/>
        </w:rPr>
      </w:pPr>
    </w:p>
    <w:p w14:paraId="57CA94D5" w14:textId="0F0C3CB1" w:rsidR="00F475B3" w:rsidRPr="00A00964" w:rsidRDefault="00CC7C8E" w:rsidP="00CC7C8E">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A00964">
        <w:rPr>
          <w:b/>
          <w:bCs/>
          <w:i/>
          <w:iCs/>
          <w:szCs w:val="22"/>
        </w:rPr>
        <w:t xml:space="preserve">Accounting policies applicable from 1 January 2020 </w:t>
      </w:r>
    </w:p>
    <w:p w14:paraId="11BCA000" w14:textId="77777777" w:rsidR="00F475B3" w:rsidRPr="00A00964" w:rsidRDefault="00F475B3" w:rsidP="00F475B3">
      <w:pPr>
        <w:pStyle w:val="BodyText"/>
        <w:spacing w:after="0" w:line="240" w:lineRule="auto"/>
        <w:ind w:left="540"/>
        <w:jc w:val="both"/>
        <w:rPr>
          <w:szCs w:val="22"/>
        </w:rPr>
      </w:pPr>
    </w:p>
    <w:p w14:paraId="20926143" w14:textId="77777777" w:rsidR="00221688" w:rsidRPr="00CE20A8" w:rsidRDefault="00F475B3" w:rsidP="002274CB">
      <w:pPr>
        <w:pStyle w:val="BodyText"/>
        <w:spacing w:after="0" w:line="240" w:lineRule="auto"/>
        <w:ind w:left="540"/>
        <w:jc w:val="both"/>
        <w:rPr>
          <w:color w:val="000000"/>
          <w:szCs w:val="22"/>
          <w:lang w:val="en-US" w:bidi="th-TH"/>
        </w:rPr>
      </w:pPr>
      <w:r w:rsidRPr="00CE20A8">
        <w:rPr>
          <w:color w:val="000000"/>
          <w:szCs w:val="22"/>
          <w:lang w:val="en-US" w:bidi="th-TH"/>
        </w:rPr>
        <w:t>At inception of a contract, the Group assesses whether a contract is, or contains, a lease.</w:t>
      </w:r>
      <w:r w:rsidR="00EE39A5" w:rsidRPr="00CE20A8">
        <w:rPr>
          <w:color w:val="000000"/>
          <w:szCs w:val="22"/>
          <w:lang w:val="en-US" w:bidi="th-TH"/>
        </w:rPr>
        <w:t xml:space="preserve"> </w:t>
      </w:r>
      <w:r w:rsidR="00A772AF" w:rsidRPr="00CE20A8">
        <w:rPr>
          <w:color w:val="000000"/>
          <w:szCs w:val="22"/>
          <w:lang w:val="en-US" w:bidi="th-TH"/>
        </w:rPr>
        <w:t>To assess whether a contract conveys the right to control the use of an identified asset, the Group</w:t>
      </w:r>
      <w:r w:rsidR="00A772AF" w:rsidRPr="00CE20A8" w:rsidDel="001B01C0">
        <w:rPr>
          <w:color w:val="000000"/>
          <w:szCs w:val="22"/>
          <w:lang w:val="en-US" w:bidi="th-TH"/>
        </w:rPr>
        <w:t xml:space="preserve"> </w:t>
      </w:r>
      <w:r w:rsidR="00A772AF" w:rsidRPr="00CE20A8">
        <w:rPr>
          <w:color w:val="000000"/>
          <w:szCs w:val="22"/>
          <w:lang w:val="en-US" w:bidi="th-TH"/>
        </w:rPr>
        <w:t>uses</w:t>
      </w:r>
      <w:r w:rsidR="00D50D80" w:rsidRPr="00CE20A8">
        <w:rPr>
          <w:color w:val="000000"/>
          <w:szCs w:val="22"/>
          <w:lang w:val="en-US" w:bidi="th-TH"/>
        </w:rPr>
        <w:t xml:space="preserve"> the definition of a lease in TFRS 16. </w:t>
      </w:r>
    </w:p>
    <w:p w14:paraId="058DD9C8" w14:textId="2AAA0ADA" w:rsidR="00D00A85" w:rsidRPr="00CE20A8" w:rsidRDefault="00D00A85" w:rsidP="002274CB">
      <w:pPr>
        <w:pStyle w:val="BodyText"/>
        <w:spacing w:after="0" w:line="240" w:lineRule="auto"/>
        <w:ind w:left="540"/>
        <w:jc w:val="both"/>
        <w:rPr>
          <w:color w:val="000000"/>
          <w:szCs w:val="22"/>
          <w:lang w:val="en-US" w:bidi="th-TH"/>
        </w:rPr>
      </w:pPr>
    </w:p>
    <w:p w14:paraId="109FBC2E" w14:textId="52634EF6" w:rsidR="00D00A85" w:rsidRPr="00CE20A8" w:rsidRDefault="00D00A85" w:rsidP="00F475B3">
      <w:pPr>
        <w:pStyle w:val="BodyText"/>
        <w:spacing w:after="0" w:line="240" w:lineRule="auto"/>
        <w:ind w:left="540"/>
        <w:jc w:val="both"/>
        <w:rPr>
          <w:color w:val="000000"/>
          <w:szCs w:val="22"/>
          <w:lang w:val="en-US" w:bidi="th-TH"/>
        </w:rPr>
      </w:pPr>
      <w:r w:rsidRPr="00CE20A8">
        <w:rPr>
          <w:color w:val="000000"/>
          <w:szCs w:val="22"/>
          <w:lang w:val="en-US" w:bidi="th-TH"/>
        </w:rPr>
        <w:t>As a lessee</w:t>
      </w:r>
    </w:p>
    <w:p w14:paraId="33CF5F7F" w14:textId="24F5FADD" w:rsidR="006F1887" w:rsidRPr="00CE20A8" w:rsidRDefault="006F1887">
      <w:pPr>
        <w:spacing w:line="240" w:lineRule="auto"/>
        <w:rPr>
          <w:color w:val="000000"/>
          <w:szCs w:val="22"/>
          <w:lang w:val="en-US" w:bidi="th-TH"/>
        </w:rPr>
      </w:pPr>
    </w:p>
    <w:p w14:paraId="0BA5B021" w14:textId="2CF1EE71" w:rsidR="003904E6" w:rsidRPr="00CE20A8" w:rsidRDefault="003904E6" w:rsidP="00A93677">
      <w:pPr>
        <w:spacing w:line="240" w:lineRule="auto"/>
        <w:ind w:left="540"/>
        <w:jc w:val="thaiDistribute"/>
        <w:rPr>
          <w:color w:val="000000"/>
          <w:szCs w:val="22"/>
          <w:lang w:val="en-US" w:bidi="th-TH"/>
        </w:rPr>
      </w:pPr>
      <w:r w:rsidRPr="00CE20A8">
        <w:rPr>
          <w:color w:val="000000"/>
          <w:szCs w:val="22"/>
          <w:lang w:val="en-US" w:bidi="th-TH"/>
        </w:rPr>
        <w:t xml:space="preserve">At commencement or on modification of a contract that contains a lease component, the </w:t>
      </w:r>
      <w:r w:rsidR="00BE4F6D" w:rsidRPr="00CE20A8">
        <w:rPr>
          <w:color w:val="000000"/>
          <w:szCs w:val="22"/>
          <w:lang w:val="en-US" w:bidi="th-TH"/>
        </w:rPr>
        <w:t>Group</w:t>
      </w:r>
      <w:r w:rsidRPr="00CE20A8">
        <w:rPr>
          <w:color w:val="000000"/>
          <w:szCs w:val="22"/>
          <w:lang w:val="en-US" w:bidi="th-TH"/>
        </w:rPr>
        <w:t xml:space="preserve"> allocates the consideration in the contract to each lease component </w:t>
      </w:r>
      <w:proofErr w:type="gramStart"/>
      <w:r w:rsidRPr="00CE20A8">
        <w:rPr>
          <w:color w:val="000000"/>
          <w:szCs w:val="22"/>
          <w:lang w:val="en-US" w:bidi="th-TH"/>
        </w:rPr>
        <w:t>on the basis of</w:t>
      </w:r>
      <w:proofErr w:type="gramEnd"/>
      <w:r w:rsidRPr="00CE20A8">
        <w:rPr>
          <w:color w:val="000000"/>
          <w:szCs w:val="22"/>
          <w:lang w:val="en-US" w:bidi="th-TH"/>
        </w:rPr>
        <w:t xml:space="preserve"> its relative stand-alone prices. However, for the leases of property the </w:t>
      </w:r>
      <w:r w:rsidR="00BE4F6D" w:rsidRPr="00CE20A8">
        <w:rPr>
          <w:color w:val="000000"/>
          <w:szCs w:val="22"/>
          <w:lang w:val="en-US" w:bidi="th-TH"/>
        </w:rPr>
        <w:t>Group</w:t>
      </w:r>
      <w:r w:rsidRPr="00CE20A8">
        <w:rPr>
          <w:color w:val="000000"/>
          <w:szCs w:val="22"/>
          <w:lang w:val="en-US" w:bidi="th-TH"/>
        </w:rPr>
        <w:t xml:space="preserve"> has elected not to separate non-lease components and account for the lease and non-lease components as a single lease component.</w:t>
      </w:r>
      <w:r w:rsidR="00BE4F6D" w:rsidRPr="00CE20A8">
        <w:rPr>
          <w:color w:val="000000"/>
          <w:szCs w:val="22"/>
          <w:lang w:val="en-US" w:bidi="th-TH"/>
        </w:rPr>
        <w:t xml:space="preserve"> </w:t>
      </w:r>
    </w:p>
    <w:p w14:paraId="7579818A" w14:textId="77777777" w:rsidR="003904E6" w:rsidRPr="00CE20A8" w:rsidRDefault="003904E6" w:rsidP="003904E6">
      <w:pPr>
        <w:spacing w:line="240" w:lineRule="auto"/>
        <w:rPr>
          <w:color w:val="000000"/>
          <w:szCs w:val="22"/>
          <w:lang w:val="en-US" w:bidi="th-TH"/>
        </w:rPr>
      </w:pPr>
    </w:p>
    <w:p w14:paraId="332B9168" w14:textId="34309407" w:rsidR="00F475B3" w:rsidRPr="00CE20A8" w:rsidRDefault="00F475B3" w:rsidP="00F475B3">
      <w:pPr>
        <w:pStyle w:val="BodyText"/>
        <w:spacing w:after="0" w:line="240" w:lineRule="auto"/>
        <w:ind w:left="540"/>
        <w:jc w:val="both"/>
        <w:rPr>
          <w:color w:val="000000"/>
          <w:szCs w:val="22"/>
          <w:lang w:val="en-US" w:bidi="th-TH"/>
        </w:rPr>
      </w:pPr>
      <w:r w:rsidRPr="00CE20A8">
        <w:rPr>
          <w:color w:val="000000"/>
          <w:szCs w:val="22"/>
          <w:lang w:val="en-US" w:bidi="th-TH"/>
        </w:rPr>
        <w:t>The Group recognises a right-of-use asset and a lease liability at the lease commencement date, except for leases of low-value assets and short-term leases which is recognised as an expense on a straight-line basis over the lease term</w:t>
      </w:r>
      <w:r w:rsidR="005A2901" w:rsidRPr="00CE20A8">
        <w:rPr>
          <w:color w:val="000000"/>
          <w:szCs w:val="22"/>
          <w:lang w:val="en-US" w:bidi="th-TH"/>
        </w:rPr>
        <w:t>.</w:t>
      </w:r>
    </w:p>
    <w:p w14:paraId="29761DAC" w14:textId="77777777" w:rsidR="00F475B3" w:rsidRPr="00CE20A8" w:rsidRDefault="00F475B3" w:rsidP="00F475B3">
      <w:pPr>
        <w:pStyle w:val="BodyText"/>
        <w:spacing w:after="0" w:line="240" w:lineRule="auto"/>
        <w:ind w:left="540"/>
        <w:jc w:val="both"/>
        <w:rPr>
          <w:color w:val="000000"/>
          <w:szCs w:val="22"/>
          <w:lang w:val="en-US" w:bidi="th-TH"/>
        </w:rPr>
      </w:pPr>
    </w:p>
    <w:p w14:paraId="7AC4D50A" w14:textId="77777777" w:rsidR="006C106E" w:rsidRPr="00CE20A8" w:rsidRDefault="00F475B3" w:rsidP="006C106E">
      <w:pPr>
        <w:autoSpaceDE w:val="0"/>
        <w:autoSpaceDN w:val="0"/>
        <w:adjustRightInd w:val="0"/>
        <w:spacing w:line="240" w:lineRule="auto"/>
        <w:ind w:left="540"/>
        <w:jc w:val="thaiDistribute"/>
        <w:rPr>
          <w:color w:val="000000"/>
          <w:szCs w:val="22"/>
          <w:lang w:val="en-US" w:bidi="th-TH"/>
        </w:rPr>
      </w:pPr>
      <w:r w:rsidRPr="00CE20A8">
        <w:rPr>
          <w:color w:val="000000"/>
          <w:szCs w:val="22"/>
          <w:lang w:val="en-US" w:bidi="th-TH"/>
        </w:rPr>
        <w:t>Right-of-use asset</w:t>
      </w:r>
      <w:r w:rsidR="006D200D" w:rsidRPr="00CE20A8">
        <w:rPr>
          <w:color w:val="000000"/>
          <w:szCs w:val="22"/>
          <w:lang w:val="en-US" w:bidi="th-TH"/>
        </w:rPr>
        <w:t xml:space="preserve"> is</w:t>
      </w:r>
      <w:r w:rsidRPr="00CE20A8">
        <w:rPr>
          <w:color w:val="000000"/>
          <w:szCs w:val="22"/>
          <w:lang w:val="en-US" w:bidi="th-TH"/>
        </w:rPr>
        <w:t xml:space="preserve"> measured at cost, less any accumulated depreciation and impairment los</w:t>
      </w:r>
      <w:r w:rsidR="008F6022" w:rsidRPr="00CE20A8">
        <w:rPr>
          <w:color w:val="000000"/>
          <w:szCs w:val="22"/>
          <w:lang w:val="en-US" w:bidi="th-TH"/>
        </w:rPr>
        <w:t>s</w:t>
      </w:r>
      <w:r w:rsidRPr="00CE20A8">
        <w:rPr>
          <w:color w:val="000000"/>
          <w:szCs w:val="22"/>
          <w:lang w:val="en-US" w:bidi="th-TH"/>
        </w:rPr>
        <w:t>, and adjusted for any remeasurement</w:t>
      </w:r>
      <w:r w:rsidR="006D200D" w:rsidRPr="00CE20A8">
        <w:rPr>
          <w:color w:val="000000"/>
          <w:szCs w:val="22"/>
          <w:lang w:val="en-US" w:bidi="th-TH"/>
        </w:rPr>
        <w:t>s</w:t>
      </w:r>
      <w:r w:rsidRPr="00CE20A8">
        <w:rPr>
          <w:color w:val="000000"/>
          <w:szCs w:val="22"/>
          <w:lang w:val="en-US" w:bidi="th-TH"/>
        </w:rPr>
        <w:t xml:space="preserve"> of lease liabilit</w:t>
      </w:r>
      <w:r w:rsidR="006D200D" w:rsidRPr="00CE20A8">
        <w:rPr>
          <w:color w:val="000000"/>
          <w:szCs w:val="22"/>
          <w:lang w:val="en-US" w:bidi="th-TH"/>
        </w:rPr>
        <w:t>y</w:t>
      </w:r>
      <w:r w:rsidRPr="00CE20A8">
        <w:rPr>
          <w:color w:val="000000"/>
          <w:szCs w:val="22"/>
          <w:lang w:val="en-US" w:bidi="th-TH"/>
        </w:rPr>
        <w:t>.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w:t>
      </w:r>
      <w:r w:rsidR="006D200D" w:rsidRPr="00CE20A8">
        <w:rPr>
          <w:color w:val="000000"/>
          <w:szCs w:val="22"/>
          <w:lang w:val="en-US" w:bidi="th-TH"/>
        </w:rPr>
        <w:t>,</w:t>
      </w:r>
      <w:r w:rsidR="007B1593" w:rsidRPr="00CE20A8">
        <w:rPr>
          <w:color w:val="000000"/>
          <w:szCs w:val="22"/>
          <w:lang w:val="en-US" w:bidi="th-TH"/>
        </w:rPr>
        <w:t xml:space="preserve"> </w:t>
      </w:r>
      <w:r w:rsidR="005C6669" w:rsidRPr="00CE20A8">
        <w:rPr>
          <w:color w:val="000000"/>
          <w:szCs w:val="22"/>
          <w:lang w:val="en-US" w:bidi="th-TH"/>
        </w:rPr>
        <w:t>unless the lease transfers ownership of the</w:t>
      </w:r>
      <w:r w:rsidR="005B0514" w:rsidRPr="00CE20A8">
        <w:rPr>
          <w:color w:val="000000"/>
          <w:szCs w:val="22"/>
          <w:lang w:val="en-US" w:bidi="th-TH"/>
        </w:rPr>
        <w:t xml:space="preserve"> </w:t>
      </w:r>
      <w:r w:rsidR="005C6669" w:rsidRPr="00CE20A8">
        <w:rPr>
          <w:color w:val="000000"/>
          <w:szCs w:val="22"/>
          <w:lang w:val="en-US" w:bidi="th-TH"/>
        </w:rPr>
        <w:t xml:space="preserve">underlying asset to the </w:t>
      </w:r>
      <w:r w:rsidR="007B1593" w:rsidRPr="00CE20A8">
        <w:rPr>
          <w:color w:val="000000"/>
          <w:szCs w:val="22"/>
          <w:lang w:val="en-US" w:bidi="th-TH"/>
        </w:rPr>
        <w:t>Group</w:t>
      </w:r>
      <w:r w:rsidR="005C6669" w:rsidRPr="00CE20A8">
        <w:rPr>
          <w:color w:val="000000"/>
          <w:szCs w:val="22"/>
          <w:lang w:val="en-US" w:bidi="th-TH"/>
        </w:rPr>
        <w:t xml:space="preserve"> by the end of the lease term or the cost of the right-of-use asset</w:t>
      </w:r>
      <w:r w:rsidR="005B0514" w:rsidRPr="00CE20A8">
        <w:rPr>
          <w:color w:val="000000"/>
          <w:szCs w:val="22"/>
          <w:lang w:val="en-US" w:bidi="th-TH"/>
        </w:rPr>
        <w:t xml:space="preserve"> </w:t>
      </w:r>
      <w:r w:rsidR="005C6669" w:rsidRPr="00CE20A8">
        <w:rPr>
          <w:color w:val="000000"/>
          <w:szCs w:val="22"/>
          <w:lang w:val="en-US" w:bidi="th-TH"/>
        </w:rPr>
        <w:t xml:space="preserve">reflects that the </w:t>
      </w:r>
      <w:r w:rsidR="007B1593" w:rsidRPr="00CE20A8">
        <w:rPr>
          <w:color w:val="000000"/>
          <w:szCs w:val="22"/>
          <w:lang w:val="en-US" w:bidi="th-TH"/>
        </w:rPr>
        <w:t>Group</w:t>
      </w:r>
      <w:r w:rsidR="005C6669" w:rsidRPr="00CE20A8">
        <w:rPr>
          <w:color w:val="000000"/>
          <w:szCs w:val="22"/>
          <w:lang w:val="en-US" w:bidi="th-TH"/>
        </w:rPr>
        <w:t xml:space="preserve"> will exercise a purchase option. In that case the right-of-use asset will be</w:t>
      </w:r>
      <w:r w:rsidR="005B0514" w:rsidRPr="00CE20A8">
        <w:rPr>
          <w:color w:val="000000"/>
          <w:szCs w:val="22"/>
          <w:lang w:val="en-US" w:bidi="th-TH"/>
        </w:rPr>
        <w:t xml:space="preserve"> </w:t>
      </w:r>
      <w:r w:rsidR="005C6669" w:rsidRPr="00CE20A8">
        <w:rPr>
          <w:color w:val="000000"/>
          <w:szCs w:val="22"/>
          <w:lang w:val="en-US" w:bidi="th-TH"/>
        </w:rPr>
        <w:t>depreciated over the useful life of the underlying asset, which is determined on the same basis</w:t>
      </w:r>
      <w:r w:rsidR="005B0514" w:rsidRPr="00CE20A8">
        <w:rPr>
          <w:color w:val="000000"/>
          <w:szCs w:val="22"/>
          <w:lang w:val="en-US" w:bidi="th-TH"/>
        </w:rPr>
        <w:t xml:space="preserve"> </w:t>
      </w:r>
      <w:r w:rsidR="005C6669" w:rsidRPr="00CE20A8">
        <w:rPr>
          <w:color w:val="000000"/>
          <w:szCs w:val="22"/>
          <w:lang w:val="en-US" w:bidi="th-TH"/>
        </w:rPr>
        <w:t xml:space="preserve">as those of property and equipment. </w:t>
      </w:r>
    </w:p>
    <w:p w14:paraId="3414E626" w14:textId="77777777" w:rsidR="006C106E" w:rsidRPr="00A00964" w:rsidRDefault="006C106E" w:rsidP="006C106E">
      <w:pPr>
        <w:autoSpaceDE w:val="0"/>
        <w:autoSpaceDN w:val="0"/>
        <w:adjustRightInd w:val="0"/>
        <w:spacing w:line="240" w:lineRule="auto"/>
        <w:ind w:left="540"/>
        <w:jc w:val="thaiDistribute"/>
        <w:rPr>
          <w:szCs w:val="22"/>
          <w:highlight w:val="cyan"/>
        </w:rPr>
      </w:pPr>
    </w:p>
    <w:p w14:paraId="21BB7F81" w14:textId="1D8B95C2" w:rsidR="00E53C12" w:rsidRPr="00A00964" w:rsidRDefault="00F475B3" w:rsidP="006C106E">
      <w:pPr>
        <w:autoSpaceDE w:val="0"/>
        <w:autoSpaceDN w:val="0"/>
        <w:adjustRightInd w:val="0"/>
        <w:spacing w:line="240" w:lineRule="auto"/>
        <w:ind w:left="540"/>
        <w:jc w:val="thaiDistribute"/>
        <w:rPr>
          <w:szCs w:val="22"/>
        </w:rPr>
      </w:pPr>
      <w:r w:rsidRPr="00A00964">
        <w:rPr>
          <w:szCs w:val="22"/>
        </w:rPr>
        <w:lastRenderedPageBreak/>
        <w:t>The lease liability is initially measured at the present value of the lease payments that are not paid at the commencement date, discounted using the interest rate implicit in the lease or, if that rate cannot be readily determined</w:t>
      </w:r>
      <w:r w:rsidR="00B964DE" w:rsidRPr="00A00964">
        <w:rPr>
          <w:szCs w:val="22"/>
        </w:rPr>
        <w:t>, the Group’s incremental borrowing rate.</w:t>
      </w:r>
      <w:r w:rsidR="002266DA" w:rsidRPr="00A00964">
        <w:rPr>
          <w:szCs w:val="22"/>
          <w:cs/>
          <w:lang w:bidi="th-TH"/>
        </w:rPr>
        <w:t xml:space="preserve"> </w:t>
      </w:r>
    </w:p>
    <w:p w14:paraId="0EFCFFC2" w14:textId="77777777" w:rsidR="00AA02F2" w:rsidRPr="007D49F2" w:rsidRDefault="00AA02F2" w:rsidP="006C106E">
      <w:pPr>
        <w:autoSpaceDE w:val="0"/>
        <w:autoSpaceDN w:val="0"/>
        <w:adjustRightInd w:val="0"/>
        <w:spacing w:line="240" w:lineRule="auto"/>
        <w:ind w:left="540"/>
        <w:jc w:val="thaiDistribute"/>
        <w:rPr>
          <w:sz w:val="20"/>
          <w:highlight w:val="cyan"/>
        </w:rPr>
      </w:pPr>
    </w:p>
    <w:p w14:paraId="2D669191" w14:textId="7E2CEF0F" w:rsidR="001B377B" w:rsidRPr="00A00964" w:rsidRDefault="007F4909" w:rsidP="00A93677">
      <w:pPr>
        <w:pStyle w:val="BodyText"/>
        <w:spacing w:after="0" w:line="240" w:lineRule="auto"/>
        <w:ind w:left="547"/>
        <w:jc w:val="thaiDistribute"/>
        <w:rPr>
          <w:szCs w:val="22"/>
        </w:rPr>
      </w:pPr>
      <w:r w:rsidRPr="00A00964">
        <w:rPr>
          <w:szCs w:val="22"/>
          <w:lang w:val="en-US" w:bidi="th-TH"/>
        </w:rPr>
        <w:t>T</w:t>
      </w:r>
      <w:r w:rsidR="00F53FB0" w:rsidRPr="00A00964">
        <w:rPr>
          <w:szCs w:val="22"/>
        </w:rPr>
        <w:t xml:space="preserve">he </w:t>
      </w:r>
      <w:r w:rsidR="00DB6812" w:rsidRPr="00A00964">
        <w:rPr>
          <w:szCs w:val="22"/>
        </w:rPr>
        <w:t>Group</w:t>
      </w:r>
      <w:r w:rsidR="00AA02F2" w:rsidRPr="00A00964">
        <w:rPr>
          <w:szCs w:val="22"/>
        </w:rPr>
        <w:t xml:space="preserve"> </w:t>
      </w:r>
      <w:r w:rsidR="00F53FB0" w:rsidRPr="00A00964">
        <w:rPr>
          <w:szCs w:val="22"/>
        </w:rPr>
        <w:t>determines its incremental borrowing rate by obtaining interest rates from various external financing sources and makes certain adjustments to reflect the terms of the lease and type of the asset leased.</w:t>
      </w:r>
      <w:r w:rsidR="00F475B3" w:rsidRPr="00A00964">
        <w:rPr>
          <w:szCs w:val="22"/>
        </w:rPr>
        <w:t xml:space="preserve"> </w:t>
      </w:r>
    </w:p>
    <w:p w14:paraId="48C9557C" w14:textId="77777777" w:rsidR="00E23EEB" w:rsidRPr="007D49F2" w:rsidRDefault="00E23EEB" w:rsidP="00F475B3">
      <w:pPr>
        <w:pStyle w:val="BodyText"/>
        <w:spacing w:after="0" w:line="240" w:lineRule="auto"/>
        <w:ind w:left="540"/>
        <w:jc w:val="both"/>
        <w:rPr>
          <w:sz w:val="20"/>
          <w:highlight w:val="cyan"/>
        </w:rPr>
      </w:pPr>
    </w:p>
    <w:p w14:paraId="678B6F30" w14:textId="5F32FAB6" w:rsidR="00040738" w:rsidRPr="00A00964" w:rsidRDefault="00040738" w:rsidP="00040738">
      <w:pPr>
        <w:pStyle w:val="BodyText"/>
        <w:spacing w:after="0" w:line="240" w:lineRule="auto"/>
        <w:ind w:left="540"/>
        <w:jc w:val="both"/>
        <w:rPr>
          <w:szCs w:val="22"/>
        </w:rPr>
      </w:pPr>
      <w:r w:rsidRPr="00A00964">
        <w:rPr>
          <w:szCs w:val="22"/>
        </w:rPr>
        <w:t xml:space="preserve">The lease liability is measured at amortised cost using the effective interest method. It is remeasured when there is a change in </w:t>
      </w:r>
      <w:r w:rsidR="00206943" w:rsidRPr="00A00964">
        <w:rPr>
          <w:szCs w:val="22"/>
        </w:rPr>
        <w:t xml:space="preserve">lease term, change in lease payments, change in the estimate of the amount expected to be payable under a residual value guarantee, or a change in the assessment of purchase, extension or termination options. </w:t>
      </w:r>
      <w:r w:rsidRPr="00A00964">
        <w:rPr>
          <w:szCs w:val="22"/>
        </w:rPr>
        <w:t>When the lease liability is remeasured, a corresponding adjustment is made to the carrying amount of the right-of-use asset</w:t>
      </w:r>
      <w:r w:rsidR="00B86156" w:rsidRPr="00A00964">
        <w:rPr>
          <w:szCs w:val="22"/>
        </w:rPr>
        <w:t xml:space="preserve"> </w:t>
      </w:r>
      <w:r w:rsidRPr="00A00964">
        <w:rPr>
          <w:szCs w:val="22"/>
        </w:rPr>
        <w:t>or is recorded in profit or loss if the carrying amount of the right-of-use asset has been reduced to zero.</w:t>
      </w:r>
      <w:r w:rsidR="00321D67" w:rsidRPr="00A00964">
        <w:rPr>
          <w:szCs w:val="22"/>
        </w:rPr>
        <w:t xml:space="preserve"> </w:t>
      </w:r>
    </w:p>
    <w:p w14:paraId="7E8A809E" w14:textId="77777777" w:rsidR="00040738" w:rsidRPr="007D49F2" w:rsidRDefault="00040738" w:rsidP="00F475B3">
      <w:pPr>
        <w:pStyle w:val="BodyText"/>
        <w:spacing w:after="0" w:line="240" w:lineRule="auto"/>
        <w:ind w:left="540"/>
        <w:jc w:val="both"/>
        <w:rPr>
          <w:sz w:val="20"/>
        </w:rPr>
      </w:pPr>
    </w:p>
    <w:p w14:paraId="14D10C60" w14:textId="72511024" w:rsidR="00F475B3" w:rsidRPr="00A00964" w:rsidRDefault="00F475B3" w:rsidP="00F475B3">
      <w:pPr>
        <w:pStyle w:val="BodyText"/>
        <w:spacing w:after="0" w:line="240" w:lineRule="auto"/>
        <w:ind w:left="540"/>
        <w:jc w:val="both"/>
        <w:rPr>
          <w:szCs w:val="22"/>
        </w:rPr>
      </w:pPr>
      <w:r w:rsidRPr="00A00964">
        <w:rPr>
          <w:szCs w:val="22"/>
        </w:rPr>
        <w:t>The Group</w:t>
      </w:r>
      <w:r w:rsidR="00AA02F2" w:rsidRPr="00A00964">
        <w:rPr>
          <w:szCs w:val="22"/>
        </w:rPr>
        <w:t xml:space="preserve"> </w:t>
      </w:r>
      <w:r w:rsidRPr="00A00964">
        <w:rPr>
          <w:szCs w:val="22"/>
        </w:rPr>
        <w:t xml:space="preserve">presents right-of-use assets that do not meet the definition of investment property </w:t>
      </w:r>
      <w:r w:rsidR="00B82BA8">
        <w:rPr>
          <w:szCs w:val="22"/>
        </w:rPr>
        <w:t xml:space="preserve">in property, plant and equipment </w:t>
      </w:r>
      <w:r w:rsidRPr="00A00964">
        <w:rPr>
          <w:szCs w:val="22"/>
        </w:rPr>
        <w:t>and lease liabilities in ‘</w:t>
      </w:r>
      <w:r w:rsidR="00B82BA8">
        <w:rPr>
          <w:szCs w:val="22"/>
        </w:rPr>
        <w:t>lease liabilities</w:t>
      </w:r>
      <w:r w:rsidRPr="00A00964">
        <w:rPr>
          <w:szCs w:val="22"/>
        </w:rPr>
        <w:t xml:space="preserve">’ in the statement of financial position. </w:t>
      </w:r>
    </w:p>
    <w:p w14:paraId="67A7D7BC" w14:textId="2D0C3704" w:rsidR="00D86A0C" w:rsidRPr="007D49F2" w:rsidRDefault="00D86A0C" w:rsidP="00F475B3">
      <w:pPr>
        <w:pStyle w:val="BodyText"/>
        <w:spacing w:after="0" w:line="240" w:lineRule="auto"/>
        <w:ind w:left="540"/>
        <w:jc w:val="both"/>
        <w:rPr>
          <w:sz w:val="20"/>
          <w:highlight w:val="cyan"/>
        </w:rPr>
      </w:pPr>
    </w:p>
    <w:p w14:paraId="387B4C8A" w14:textId="0C6D71A0" w:rsidR="00F475B3" w:rsidRPr="00A00964" w:rsidRDefault="00CC7C8E" w:rsidP="00F475B3">
      <w:pPr>
        <w:tabs>
          <w:tab w:val="left" w:pos="900"/>
        </w:tabs>
        <w:spacing w:line="240" w:lineRule="auto"/>
        <w:ind w:left="540"/>
        <w:jc w:val="thaiDistribute"/>
        <w:rPr>
          <w:b/>
          <w:bCs/>
          <w:i/>
          <w:iCs/>
          <w:szCs w:val="22"/>
        </w:rPr>
      </w:pPr>
      <w:r w:rsidRPr="00A00964">
        <w:rPr>
          <w:b/>
          <w:bCs/>
          <w:i/>
          <w:iCs/>
          <w:szCs w:val="22"/>
        </w:rPr>
        <w:t xml:space="preserve">Accounting policies applicable </w:t>
      </w:r>
      <w:r w:rsidR="00E12C25" w:rsidRPr="00A00964">
        <w:rPr>
          <w:b/>
          <w:bCs/>
          <w:i/>
          <w:iCs/>
          <w:szCs w:val="22"/>
        </w:rPr>
        <w:t xml:space="preserve">before </w:t>
      </w:r>
      <w:r w:rsidRPr="00A00964">
        <w:rPr>
          <w:b/>
          <w:bCs/>
          <w:i/>
          <w:iCs/>
          <w:szCs w:val="22"/>
        </w:rPr>
        <w:t>1 January 20</w:t>
      </w:r>
      <w:r w:rsidR="00E12C25" w:rsidRPr="00A00964">
        <w:rPr>
          <w:b/>
          <w:bCs/>
          <w:i/>
          <w:iCs/>
          <w:szCs w:val="22"/>
        </w:rPr>
        <w:t>20</w:t>
      </w:r>
    </w:p>
    <w:p w14:paraId="6D341B34" w14:textId="77777777" w:rsidR="00F475B3" w:rsidRPr="007D49F2" w:rsidRDefault="00F475B3" w:rsidP="00F475B3">
      <w:pPr>
        <w:pStyle w:val="BodyText"/>
        <w:spacing w:after="0" w:line="240" w:lineRule="auto"/>
        <w:ind w:left="540"/>
        <w:jc w:val="both"/>
        <w:rPr>
          <w:sz w:val="20"/>
          <w:highlight w:val="cyan"/>
        </w:rPr>
      </w:pPr>
    </w:p>
    <w:p w14:paraId="5FEC3B3E" w14:textId="497E6F10" w:rsidR="00F475B3" w:rsidRPr="00A00964" w:rsidRDefault="00F475B3" w:rsidP="003303DF">
      <w:pPr>
        <w:pStyle w:val="BodyText"/>
        <w:spacing w:after="0" w:line="240" w:lineRule="auto"/>
        <w:ind w:left="547"/>
        <w:jc w:val="both"/>
        <w:rPr>
          <w:szCs w:val="22"/>
        </w:rPr>
      </w:pPr>
      <w:r w:rsidRPr="00A00964">
        <w:rPr>
          <w:szCs w:val="22"/>
        </w:rPr>
        <w:t xml:space="preserve">As a lessee, </w:t>
      </w:r>
      <w:r w:rsidR="009A65A1" w:rsidRPr="00A00964">
        <w:rPr>
          <w:szCs w:val="22"/>
        </w:rPr>
        <w:t xml:space="preserve">leases in terms of which </w:t>
      </w:r>
      <w:r w:rsidR="009A65A1" w:rsidRPr="00A00964">
        <w:rPr>
          <w:szCs w:val="22"/>
          <w:shd w:val="clear" w:color="auto" w:fill="FFFFFF" w:themeFill="background1"/>
        </w:rPr>
        <w:t>the Group substantially assumes all the risk and rewards of ownership are classified as finance leases. Property, plant and equipment</w:t>
      </w:r>
      <w:r w:rsidR="009A65A1" w:rsidRPr="00A00964">
        <w:rPr>
          <w:szCs w:val="22"/>
        </w:rPr>
        <w:t xml:space="preserve">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009A65A1" w:rsidRPr="00A00964">
        <w:rPr>
          <w:szCs w:val="22"/>
        </w:rPr>
        <w:t>so as to</w:t>
      </w:r>
      <w:proofErr w:type="gramEnd"/>
      <w:r w:rsidR="009A65A1" w:rsidRPr="00A00964">
        <w:rPr>
          <w:szCs w:val="22"/>
        </w:rPr>
        <w:t xml:space="preserve"> achieve a constant rate of interest on the remaining balance of the liability.  Finance charges are charged directly to the profit or loss. </w:t>
      </w:r>
    </w:p>
    <w:p w14:paraId="1277A28A" w14:textId="77777777" w:rsidR="003303DF" w:rsidRPr="007D49F2" w:rsidRDefault="003303DF" w:rsidP="003303DF">
      <w:pPr>
        <w:pStyle w:val="BodyText"/>
        <w:spacing w:after="0" w:line="240" w:lineRule="auto"/>
        <w:ind w:left="547"/>
        <w:jc w:val="both"/>
        <w:rPr>
          <w:sz w:val="20"/>
          <w:highlight w:val="cyan"/>
        </w:rPr>
      </w:pPr>
    </w:p>
    <w:p w14:paraId="163F3BFD" w14:textId="77777777" w:rsidR="00AF3D94" w:rsidRDefault="00F475B3" w:rsidP="002274CB">
      <w:pPr>
        <w:pStyle w:val="BodyText"/>
        <w:spacing w:after="0" w:line="240" w:lineRule="auto"/>
        <w:ind w:left="540"/>
        <w:jc w:val="both"/>
        <w:rPr>
          <w:szCs w:val="22"/>
        </w:rPr>
      </w:pPr>
      <w:r w:rsidRPr="00A00964">
        <w:rPr>
          <w:szCs w:val="22"/>
        </w:rPr>
        <w:t xml:space="preserve">Assets held under other leases were classified as operating leases and </w:t>
      </w:r>
      <w:r w:rsidR="009A65A1" w:rsidRPr="00A00964">
        <w:rPr>
          <w:szCs w:val="22"/>
        </w:rPr>
        <w:t>lease payments</w:t>
      </w:r>
      <w:r w:rsidRPr="00A00964">
        <w:rPr>
          <w:szCs w:val="22"/>
        </w:rPr>
        <w:t xml:space="preserve"> are recognised in profit or loss on a straight-line basis over the term of the lease. </w:t>
      </w:r>
      <w:r w:rsidR="009A65A1" w:rsidRPr="00A00964">
        <w:rPr>
          <w:szCs w:val="22"/>
        </w:rPr>
        <w:t xml:space="preserve">Contingent lease payments are accounted for by revising the minimum lease payments over the remaining term of the lease when the lease adjustment is confirmed. </w:t>
      </w:r>
    </w:p>
    <w:p w14:paraId="2A8A4BC0" w14:textId="12ED208B" w:rsidR="00D4168B" w:rsidRPr="007D49F2" w:rsidRDefault="00D4168B" w:rsidP="002274CB">
      <w:pPr>
        <w:pStyle w:val="BodyText"/>
        <w:spacing w:after="0" w:line="240" w:lineRule="auto"/>
        <w:ind w:left="540"/>
        <w:jc w:val="both"/>
        <w:rPr>
          <w:sz w:val="20"/>
        </w:rPr>
      </w:pPr>
    </w:p>
    <w:p w14:paraId="705DAFDF" w14:textId="036373B1" w:rsidR="00CD3B83" w:rsidRPr="00A00964" w:rsidRDefault="004F41B1" w:rsidP="00B978E6">
      <w:pPr>
        <w:pStyle w:val="Heading2"/>
        <w:numPr>
          <w:ilvl w:val="0"/>
          <w:numId w:val="18"/>
        </w:numPr>
        <w:spacing w:before="0" w:after="0" w:line="240" w:lineRule="auto"/>
        <w:ind w:left="540" w:hanging="540"/>
        <w:rPr>
          <w:sz w:val="22"/>
          <w:szCs w:val="22"/>
        </w:rPr>
      </w:pPr>
      <w:r w:rsidRPr="00A00964">
        <w:rPr>
          <w:sz w:val="22"/>
          <w:szCs w:val="22"/>
        </w:rPr>
        <w:t>Impairment</w:t>
      </w:r>
      <w:r w:rsidR="00BC6581" w:rsidRPr="00A00964">
        <w:rPr>
          <w:sz w:val="22"/>
          <w:szCs w:val="22"/>
        </w:rPr>
        <w:t xml:space="preserve"> of financial assets</w:t>
      </w:r>
    </w:p>
    <w:p w14:paraId="717D7E3F" w14:textId="77777777" w:rsidR="002171E5" w:rsidRPr="007D49F2" w:rsidRDefault="002171E5">
      <w:pPr>
        <w:pStyle w:val="BodyText"/>
        <w:spacing w:after="0" w:line="240" w:lineRule="auto"/>
        <w:ind w:left="540"/>
        <w:jc w:val="both"/>
        <w:rPr>
          <w:sz w:val="20"/>
        </w:rPr>
      </w:pPr>
    </w:p>
    <w:p w14:paraId="3FC66C8F" w14:textId="77777777" w:rsidR="0018495B" w:rsidRPr="00A00964" w:rsidRDefault="0018495B" w:rsidP="00A93677">
      <w:pPr>
        <w:pStyle w:val="BodyText"/>
        <w:spacing w:after="0" w:line="240" w:lineRule="auto"/>
        <w:ind w:left="540"/>
        <w:jc w:val="both"/>
        <w:rPr>
          <w:b/>
          <w:bCs/>
          <w:i/>
          <w:iCs/>
          <w:szCs w:val="22"/>
        </w:rPr>
      </w:pPr>
      <w:r w:rsidRPr="00A00964">
        <w:rPr>
          <w:b/>
          <w:bCs/>
          <w:i/>
          <w:iCs/>
          <w:szCs w:val="22"/>
        </w:rPr>
        <w:t>Accounting policies applicable from 1 January 2020</w:t>
      </w:r>
    </w:p>
    <w:p w14:paraId="3A3F83DD" w14:textId="77777777" w:rsidR="0018495B" w:rsidRPr="007D49F2" w:rsidRDefault="0018495B" w:rsidP="00A93677">
      <w:pPr>
        <w:pStyle w:val="BodyText"/>
        <w:spacing w:after="0" w:line="240" w:lineRule="auto"/>
        <w:ind w:left="540"/>
        <w:jc w:val="both"/>
        <w:rPr>
          <w:b/>
          <w:bCs/>
          <w:i/>
          <w:iCs/>
          <w:sz w:val="20"/>
        </w:rPr>
      </w:pPr>
    </w:p>
    <w:p w14:paraId="31B28DED" w14:textId="4760279D" w:rsidR="0018495B" w:rsidRPr="00A00964" w:rsidRDefault="0018495B" w:rsidP="00A93677">
      <w:pPr>
        <w:tabs>
          <w:tab w:val="left" w:pos="540"/>
        </w:tabs>
        <w:spacing w:line="240" w:lineRule="auto"/>
        <w:ind w:left="540"/>
        <w:jc w:val="thaiDistribute"/>
        <w:rPr>
          <w:color w:val="000000"/>
          <w:szCs w:val="22"/>
          <w:lang w:val="en-US" w:bidi="th-TH"/>
        </w:rPr>
      </w:pPr>
      <w:r w:rsidRPr="00A00964">
        <w:rPr>
          <w:color w:val="000000"/>
          <w:szCs w:val="22"/>
        </w:rPr>
        <w:t>The Group</w:t>
      </w:r>
      <w:r w:rsidR="003303DF" w:rsidRPr="00A00964">
        <w:rPr>
          <w:color w:val="000000"/>
          <w:szCs w:val="22"/>
        </w:rPr>
        <w:t xml:space="preserve"> </w:t>
      </w:r>
      <w:r w:rsidRPr="00A00964">
        <w:rPr>
          <w:color w:val="000000"/>
          <w:szCs w:val="22"/>
        </w:rPr>
        <w:t>recognises allowances for expected credit losses (ECLs) on financial assets measured at amortised cost (including cash and cash equivalents, trade receivables and other receivables, loans to related parties), debt investments measured at FVOCI, contract assets, lease receivables, and loan commitments issued which are not measured at FVTPL.</w:t>
      </w:r>
    </w:p>
    <w:p w14:paraId="29FB925E" w14:textId="560F0F83" w:rsidR="00714340" w:rsidRPr="007D49F2" w:rsidRDefault="00714340">
      <w:pPr>
        <w:spacing w:line="240" w:lineRule="auto"/>
        <w:rPr>
          <w:color w:val="000000"/>
          <w:sz w:val="20"/>
        </w:rPr>
      </w:pPr>
    </w:p>
    <w:p w14:paraId="332AEEC0" w14:textId="77777777" w:rsidR="0018495B" w:rsidRPr="00A00964" w:rsidRDefault="0018495B" w:rsidP="00A93677">
      <w:pPr>
        <w:spacing w:line="240" w:lineRule="auto"/>
        <w:ind w:left="540"/>
        <w:jc w:val="thaiDistribute"/>
        <w:rPr>
          <w:i/>
          <w:iCs/>
          <w:color w:val="000000"/>
          <w:szCs w:val="22"/>
        </w:rPr>
      </w:pPr>
      <w:r w:rsidRPr="00A00964">
        <w:rPr>
          <w:i/>
          <w:iCs/>
          <w:color w:val="000000"/>
          <w:szCs w:val="22"/>
        </w:rPr>
        <w:t>Measurement of ECLs</w:t>
      </w:r>
    </w:p>
    <w:p w14:paraId="111603FC" w14:textId="77777777" w:rsidR="0018495B" w:rsidRPr="00A00964" w:rsidRDefault="0018495B" w:rsidP="00A93677">
      <w:pPr>
        <w:spacing w:line="240" w:lineRule="auto"/>
        <w:ind w:left="540"/>
        <w:jc w:val="thaiDistribute"/>
        <w:rPr>
          <w:color w:val="000000"/>
          <w:szCs w:val="22"/>
          <w:highlight w:val="cyan"/>
        </w:rPr>
      </w:pPr>
    </w:p>
    <w:p w14:paraId="14A391EC" w14:textId="04DAF4E5" w:rsidR="0018495B" w:rsidRPr="00A00964" w:rsidRDefault="0018495B" w:rsidP="00A93677">
      <w:pPr>
        <w:spacing w:line="240" w:lineRule="auto"/>
        <w:ind w:left="540"/>
        <w:jc w:val="thaiDistribute"/>
        <w:rPr>
          <w:rFonts w:eastAsia="Calibri"/>
          <w:b/>
          <w:bCs/>
          <w:color w:val="0000FF"/>
          <w:szCs w:val="22"/>
        </w:rPr>
      </w:pPr>
      <w:r w:rsidRPr="00A00964">
        <w:rPr>
          <w:color w:val="000000"/>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6221C720" w14:textId="77777777" w:rsidR="0018495B" w:rsidRPr="007D49F2" w:rsidRDefault="0018495B" w:rsidP="00A93677">
      <w:pPr>
        <w:spacing w:line="240" w:lineRule="auto"/>
        <w:ind w:left="540"/>
        <w:jc w:val="thaiDistribute"/>
        <w:rPr>
          <w:sz w:val="20"/>
        </w:rPr>
      </w:pPr>
    </w:p>
    <w:p w14:paraId="44E0FFE6" w14:textId="77777777" w:rsidR="0018495B" w:rsidRPr="00A00964" w:rsidRDefault="0018495B" w:rsidP="00A93677">
      <w:pPr>
        <w:autoSpaceDE w:val="0"/>
        <w:autoSpaceDN w:val="0"/>
        <w:adjustRightInd w:val="0"/>
        <w:spacing w:line="240" w:lineRule="auto"/>
        <w:ind w:left="540"/>
        <w:jc w:val="thaiDistribute"/>
        <w:rPr>
          <w:color w:val="000000"/>
          <w:szCs w:val="22"/>
        </w:rPr>
      </w:pPr>
      <w:r w:rsidRPr="00A00964">
        <w:rPr>
          <w:color w:val="000000"/>
          <w:szCs w:val="22"/>
        </w:rPr>
        <w:t>ECLs are measured on either of the following bases:</w:t>
      </w:r>
    </w:p>
    <w:p w14:paraId="06C5FC44" w14:textId="56290765" w:rsidR="0018495B" w:rsidRPr="00A00964" w:rsidRDefault="0018495B" w:rsidP="00B82BA8">
      <w:pPr>
        <w:autoSpaceDE w:val="0"/>
        <w:autoSpaceDN w:val="0"/>
        <w:adjustRightInd w:val="0"/>
        <w:spacing w:line="240" w:lineRule="auto"/>
        <w:ind w:left="810" w:hanging="270"/>
        <w:jc w:val="thaiDistribute"/>
        <w:rPr>
          <w:color w:val="000000"/>
          <w:szCs w:val="22"/>
          <w:lang w:bidi="th-TH"/>
        </w:rPr>
      </w:pPr>
      <w:r w:rsidRPr="00A00964">
        <w:rPr>
          <w:color w:val="000000"/>
          <w:szCs w:val="22"/>
        </w:rPr>
        <w:t xml:space="preserve">- 12-month ECLs: these are losses that are expected to result from possible default events within the 12 months after the reporting date; </w:t>
      </w:r>
      <w:r w:rsidR="00830F95" w:rsidRPr="00A00964">
        <w:rPr>
          <w:color w:val="000000"/>
          <w:szCs w:val="22"/>
        </w:rPr>
        <w:t>or</w:t>
      </w:r>
    </w:p>
    <w:p w14:paraId="746B6AC8" w14:textId="77777777" w:rsidR="0018495B" w:rsidRPr="00A00964" w:rsidRDefault="0018495B" w:rsidP="00B82BA8">
      <w:pPr>
        <w:autoSpaceDE w:val="0"/>
        <w:autoSpaceDN w:val="0"/>
        <w:adjustRightInd w:val="0"/>
        <w:spacing w:line="240" w:lineRule="auto"/>
        <w:ind w:left="810" w:hanging="270"/>
        <w:jc w:val="thaiDistribute"/>
        <w:rPr>
          <w:color w:val="000000"/>
          <w:szCs w:val="22"/>
        </w:rPr>
      </w:pPr>
      <w:r w:rsidRPr="00A00964">
        <w:rPr>
          <w:color w:val="000000"/>
          <w:szCs w:val="22"/>
        </w:rPr>
        <w:t xml:space="preserve">- lifetime ECLs: these are losses that are expected to result from all possible default events over the expected lives of </w:t>
      </w:r>
      <w:r w:rsidRPr="00B82BA8">
        <w:rPr>
          <w:color w:val="000000"/>
          <w:szCs w:val="22"/>
        </w:rPr>
        <w:t>a financial instrument</w:t>
      </w:r>
      <w:r w:rsidRPr="00A00964">
        <w:rPr>
          <w:color w:val="000000"/>
          <w:szCs w:val="22"/>
        </w:rPr>
        <w:t>.</w:t>
      </w:r>
    </w:p>
    <w:p w14:paraId="2485CF04" w14:textId="2E0640D9" w:rsidR="0018495B" w:rsidRPr="00A00964" w:rsidRDefault="0018495B" w:rsidP="00A93677">
      <w:pPr>
        <w:autoSpaceDE w:val="0"/>
        <w:autoSpaceDN w:val="0"/>
        <w:adjustRightInd w:val="0"/>
        <w:spacing w:line="240" w:lineRule="auto"/>
        <w:ind w:left="540"/>
        <w:jc w:val="thaiDistribute"/>
        <w:rPr>
          <w:color w:val="000000"/>
          <w:szCs w:val="22"/>
        </w:rPr>
      </w:pPr>
      <w:r w:rsidRPr="00A00964">
        <w:rPr>
          <w:color w:val="000000"/>
          <w:szCs w:val="22"/>
        </w:rPr>
        <w:lastRenderedPageBreak/>
        <w:t>Loss allowances for trade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C638DA4" w14:textId="77777777" w:rsidR="0018495B" w:rsidRPr="00A00964" w:rsidRDefault="0018495B" w:rsidP="00A93677">
      <w:pPr>
        <w:autoSpaceDE w:val="0"/>
        <w:autoSpaceDN w:val="0"/>
        <w:adjustRightInd w:val="0"/>
        <w:spacing w:line="240" w:lineRule="auto"/>
        <w:ind w:left="540"/>
        <w:rPr>
          <w:color w:val="000000"/>
          <w:szCs w:val="22"/>
          <w:highlight w:val="cyan"/>
        </w:rPr>
      </w:pPr>
    </w:p>
    <w:p w14:paraId="523DA777" w14:textId="5828DE23" w:rsidR="0018495B" w:rsidRPr="00A00964" w:rsidRDefault="0093421A" w:rsidP="00A93677">
      <w:pPr>
        <w:spacing w:line="240" w:lineRule="auto"/>
        <w:ind w:left="540"/>
        <w:jc w:val="thaiDistribute"/>
        <w:rPr>
          <w:color w:val="000000"/>
          <w:szCs w:val="22"/>
        </w:rPr>
      </w:pPr>
      <w:r w:rsidRPr="00A00964">
        <w:rPr>
          <w:color w:val="000000"/>
          <w:szCs w:val="22"/>
        </w:rPr>
        <w:t>L</w:t>
      </w:r>
      <w:r w:rsidR="0018495B" w:rsidRPr="00A00964">
        <w:rPr>
          <w:color w:val="000000"/>
          <w:szCs w:val="22"/>
        </w:rPr>
        <w:t xml:space="preserve">oss allowances </w:t>
      </w:r>
      <w:r w:rsidR="0018495B" w:rsidRPr="00A00964">
        <w:rPr>
          <w:color w:val="000000"/>
          <w:szCs w:val="22"/>
          <w:lang w:bidi="th-TH"/>
        </w:rPr>
        <w:t>f</w:t>
      </w:r>
      <w:r w:rsidR="0018495B" w:rsidRPr="00A00964">
        <w:rPr>
          <w:color w:val="000000"/>
          <w:szCs w:val="22"/>
        </w:rPr>
        <w:t xml:space="preserve">or all other financial instruments, the Group recognises ECLs equal to 12-month ECLs unless there has been a significant increase in credit risk of the financial instrument since initial recognition or </w:t>
      </w:r>
      <w:r w:rsidR="0018495B" w:rsidRPr="00A00964">
        <w:rPr>
          <w:color w:val="000000"/>
          <w:szCs w:val="22"/>
          <w:lang w:val="en-US" w:bidi="th-TH"/>
        </w:rPr>
        <w:t>credit-impaired financial assets</w:t>
      </w:r>
      <w:r w:rsidR="0018495B" w:rsidRPr="00A00964">
        <w:rPr>
          <w:color w:val="000000"/>
          <w:szCs w:val="22"/>
        </w:rPr>
        <w:t xml:space="preserve">, in which case the loss allowance is measured at an amount equal to lifetime ECLs. </w:t>
      </w:r>
    </w:p>
    <w:p w14:paraId="224E66BC" w14:textId="77777777" w:rsidR="0018495B" w:rsidRPr="00A00964" w:rsidRDefault="0018495B" w:rsidP="00A93677">
      <w:pPr>
        <w:autoSpaceDE w:val="0"/>
        <w:autoSpaceDN w:val="0"/>
        <w:adjustRightInd w:val="0"/>
        <w:spacing w:line="240" w:lineRule="auto"/>
        <w:ind w:left="540"/>
        <w:rPr>
          <w:rFonts w:eastAsiaTheme="minorHAnsi"/>
          <w:szCs w:val="22"/>
          <w:lang w:val="en-US" w:bidi="th-TH"/>
        </w:rPr>
      </w:pPr>
    </w:p>
    <w:p w14:paraId="3FCB9ACE" w14:textId="42981396" w:rsidR="0018495B" w:rsidRPr="00A00964" w:rsidRDefault="0018495B" w:rsidP="00A93677">
      <w:pPr>
        <w:tabs>
          <w:tab w:val="left" w:pos="540"/>
        </w:tabs>
        <w:spacing w:line="240" w:lineRule="auto"/>
        <w:ind w:left="540"/>
        <w:jc w:val="thaiDistribute"/>
        <w:rPr>
          <w:color w:val="000000"/>
          <w:szCs w:val="22"/>
        </w:rPr>
      </w:pPr>
      <w:r w:rsidRPr="00A00964">
        <w:rPr>
          <w:color w:val="000000"/>
          <w:szCs w:val="22"/>
        </w:rPr>
        <w:t xml:space="preserve">The Group assumes that the credit risk on a financial asset has increased significantly if it is more than 30 days past due, significant deterioration in financial </w:t>
      </w:r>
      <w:proofErr w:type="spellStart"/>
      <w:r w:rsidRPr="00A00964">
        <w:rPr>
          <w:color w:val="000000"/>
          <w:szCs w:val="22"/>
        </w:rPr>
        <w:t>instruments’s</w:t>
      </w:r>
      <w:proofErr w:type="spellEnd"/>
      <w:r w:rsidRPr="00A00964">
        <w:rPr>
          <w:color w:val="000000"/>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F22E2A8" w14:textId="77777777" w:rsidR="00521911" w:rsidRDefault="00521911" w:rsidP="00A93677">
      <w:pPr>
        <w:spacing w:line="240" w:lineRule="auto"/>
        <w:ind w:left="540"/>
        <w:jc w:val="thaiDistribute"/>
        <w:rPr>
          <w:color w:val="000000"/>
          <w:szCs w:val="22"/>
        </w:rPr>
      </w:pPr>
    </w:p>
    <w:p w14:paraId="3AD37527" w14:textId="7E0BA0C0" w:rsidR="0018495B" w:rsidRPr="00A00964" w:rsidRDefault="0018495B" w:rsidP="00A93677">
      <w:pPr>
        <w:spacing w:line="240" w:lineRule="auto"/>
        <w:ind w:left="540"/>
        <w:jc w:val="thaiDistribute"/>
        <w:rPr>
          <w:color w:val="000000"/>
          <w:szCs w:val="22"/>
        </w:rPr>
      </w:pPr>
      <w:r w:rsidRPr="00A00964">
        <w:rPr>
          <w:color w:val="000000"/>
          <w:szCs w:val="22"/>
        </w:rPr>
        <w:t xml:space="preserve">The Group considers a financial asset to be in default when: </w:t>
      </w:r>
    </w:p>
    <w:p w14:paraId="5D42218C" w14:textId="1A2F8E07" w:rsidR="0018495B" w:rsidRPr="00A00964" w:rsidRDefault="0018495B" w:rsidP="00B978E6">
      <w:pPr>
        <w:pStyle w:val="ListParagraph"/>
        <w:numPr>
          <w:ilvl w:val="0"/>
          <w:numId w:val="15"/>
        </w:numPr>
        <w:spacing w:line="240" w:lineRule="auto"/>
        <w:ind w:left="900"/>
        <w:jc w:val="thaiDistribute"/>
        <w:rPr>
          <w:color w:val="000000"/>
          <w:szCs w:val="22"/>
        </w:rPr>
      </w:pPr>
      <w:r w:rsidRPr="00A00964">
        <w:rPr>
          <w:color w:val="000000"/>
          <w:szCs w:val="22"/>
        </w:rPr>
        <w:t>the debtor is unlikely to pay its credit obligations to the</w:t>
      </w:r>
      <w:r w:rsidR="00256D9D" w:rsidRPr="00A00964">
        <w:rPr>
          <w:color w:val="000000"/>
          <w:szCs w:val="22"/>
        </w:rPr>
        <w:t xml:space="preserve"> </w:t>
      </w:r>
      <w:r w:rsidRPr="00A00964">
        <w:rPr>
          <w:color w:val="000000"/>
          <w:szCs w:val="22"/>
        </w:rPr>
        <w:t>Group in full, without recourse by the Group to actions such as realising security (if any is held); or</w:t>
      </w:r>
    </w:p>
    <w:p w14:paraId="4D0DE388" w14:textId="77777777" w:rsidR="0018495B" w:rsidRPr="00A00964" w:rsidRDefault="0018495B" w:rsidP="00B978E6">
      <w:pPr>
        <w:pStyle w:val="ListParagraph"/>
        <w:numPr>
          <w:ilvl w:val="0"/>
          <w:numId w:val="15"/>
        </w:numPr>
        <w:spacing w:line="240" w:lineRule="auto"/>
        <w:ind w:left="900"/>
        <w:jc w:val="thaiDistribute"/>
        <w:rPr>
          <w:color w:val="000000"/>
          <w:szCs w:val="22"/>
        </w:rPr>
      </w:pPr>
      <w:r w:rsidRPr="00A00964">
        <w:rPr>
          <w:color w:val="000000"/>
          <w:szCs w:val="22"/>
        </w:rPr>
        <w:t>the financial asset is more than 90 days past due.</w:t>
      </w:r>
    </w:p>
    <w:p w14:paraId="28DEB2EC" w14:textId="77777777" w:rsidR="0018495B" w:rsidRPr="00A00964" w:rsidRDefault="0018495B" w:rsidP="00A93677">
      <w:pPr>
        <w:spacing w:line="240" w:lineRule="auto"/>
        <w:ind w:left="540"/>
        <w:jc w:val="thaiDistribute"/>
        <w:rPr>
          <w:i/>
          <w:iCs/>
          <w:color w:val="000000"/>
          <w:szCs w:val="22"/>
        </w:rPr>
      </w:pPr>
    </w:p>
    <w:p w14:paraId="0282CB66" w14:textId="3E9599E3" w:rsidR="0018495B" w:rsidRPr="00A00964" w:rsidRDefault="0018495B" w:rsidP="00A93677">
      <w:pPr>
        <w:autoSpaceDE w:val="0"/>
        <w:autoSpaceDN w:val="0"/>
        <w:adjustRightInd w:val="0"/>
        <w:spacing w:line="240" w:lineRule="auto"/>
        <w:ind w:left="540"/>
        <w:jc w:val="thaiDistribute"/>
        <w:rPr>
          <w:color w:val="000000"/>
          <w:szCs w:val="22"/>
        </w:rPr>
      </w:pPr>
      <w:r w:rsidRPr="00A00964">
        <w:rPr>
          <w:color w:val="000000"/>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6EC1BC5A" w14:textId="77777777" w:rsidR="0018495B" w:rsidRPr="00A00964" w:rsidRDefault="0018495B" w:rsidP="00A93677">
      <w:pPr>
        <w:spacing w:line="240" w:lineRule="auto"/>
        <w:ind w:left="540"/>
        <w:jc w:val="thaiDistribute"/>
        <w:rPr>
          <w:color w:val="000000"/>
          <w:szCs w:val="22"/>
        </w:rPr>
      </w:pPr>
    </w:p>
    <w:p w14:paraId="7B4C5E38" w14:textId="03719926" w:rsidR="0018495B" w:rsidRPr="00A23282" w:rsidRDefault="0018495B" w:rsidP="00A23282">
      <w:pPr>
        <w:autoSpaceDE w:val="0"/>
        <w:autoSpaceDN w:val="0"/>
        <w:adjustRightInd w:val="0"/>
        <w:spacing w:line="240" w:lineRule="auto"/>
        <w:ind w:left="540"/>
        <w:jc w:val="thaiDistribute"/>
        <w:rPr>
          <w:color w:val="000000"/>
          <w:szCs w:val="22"/>
        </w:rPr>
      </w:pPr>
      <w:r w:rsidRPr="00A00964">
        <w:rPr>
          <w:color w:val="000000"/>
          <w:szCs w:val="22"/>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Group</w:t>
      </w:r>
      <w:r w:rsidR="00256D9D" w:rsidRPr="00A00964">
        <w:rPr>
          <w:color w:val="000000"/>
          <w:szCs w:val="22"/>
        </w:rPr>
        <w:t xml:space="preserve"> </w:t>
      </w:r>
      <w:r w:rsidRPr="00A00964">
        <w:rPr>
          <w:color w:val="000000"/>
          <w:szCs w:val="22"/>
        </w:rPr>
        <w:t>recognises an impairment loss in profit or loss with the corresponding entry in other comprehensive income.</w:t>
      </w:r>
    </w:p>
    <w:p w14:paraId="11AC942A" w14:textId="77777777" w:rsidR="00B82BA8" w:rsidRDefault="00B82BA8" w:rsidP="00A93677">
      <w:pPr>
        <w:pStyle w:val="ListParagraph"/>
        <w:spacing w:line="240" w:lineRule="atLeast"/>
        <w:ind w:left="540"/>
        <w:rPr>
          <w:i/>
          <w:iCs/>
          <w:color w:val="000000"/>
          <w:szCs w:val="22"/>
          <w:lang w:val="en-US" w:bidi="th-TH"/>
        </w:rPr>
      </w:pPr>
    </w:p>
    <w:p w14:paraId="3BC78035" w14:textId="156653E1" w:rsidR="0018495B" w:rsidRPr="00A00964" w:rsidRDefault="0018495B" w:rsidP="00A93677">
      <w:pPr>
        <w:pStyle w:val="ListParagraph"/>
        <w:spacing w:line="240" w:lineRule="atLeast"/>
        <w:ind w:left="540"/>
        <w:rPr>
          <w:i/>
          <w:iCs/>
          <w:color w:val="000000"/>
          <w:szCs w:val="22"/>
          <w:lang w:val="en-US" w:bidi="th-TH"/>
        </w:rPr>
      </w:pPr>
      <w:r w:rsidRPr="00A00964">
        <w:rPr>
          <w:i/>
          <w:iCs/>
          <w:color w:val="000000"/>
          <w:szCs w:val="22"/>
          <w:lang w:val="en-US" w:bidi="th-TH"/>
        </w:rPr>
        <w:t xml:space="preserve">Credit-impaired financial assets </w:t>
      </w:r>
    </w:p>
    <w:p w14:paraId="6F8E4073" w14:textId="77777777" w:rsidR="0018495B" w:rsidRPr="00A00964" w:rsidRDefault="0018495B" w:rsidP="00A93677">
      <w:pPr>
        <w:pStyle w:val="ListParagraph"/>
        <w:spacing w:line="240" w:lineRule="atLeast"/>
        <w:ind w:left="540"/>
        <w:rPr>
          <w:color w:val="000000"/>
          <w:szCs w:val="22"/>
          <w:lang w:val="en-US" w:bidi="th-TH"/>
        </w:rPr>
      </w:pPr>
    </w:p>
    <w:p w14:paraId="3F4B7BC1" w14:textId="65C27F8E" w:rsidR="0018495B" w:rsidRPr="00A00964" w:rsidRDefault="0018495B" w:rsidP="00A93677">
      <w:pPr>
        <w:pStyle w:val="ListParagraph"/>
        <w:spacing w:line="240" w:lineRule="auto"/>
        <w:ind w:left="540"/>
        <w:jc w:val="both"/>
        <w:rPr>
          <w:rFonts w:eastAsia="Calibri"/>
          <w:b/>
          <w:bCs/>
          <w:color w:val="0000FF"/>
          <w:szCs w:val="22"/>
        </w:rPr>
      </w:pPr>
      <w:r w:rsidRPr="00A00964">
        <w:rPr>
          <w:color w:val="000000"/>
          <w:szCs w:val="22"/>
          <w:lang w:val="en-US" w:bidi="th-TH"/>
        </w:rPr>
        <w:t xml:space="preserve">At each reporting date, the Group assesses whether financial assets carried at </w:t>
      </w:r>
      <w:proofErr w:type="spellStart"/>
      <w:r w:rsidRPr="00A00964">
        <w:rPr>
          <w:color w:val="000000"/>
          <w:szCs w:val="22"/>
          <w:lang w:val="en-US" w:bidi="th-TH"/>
        </w:rPr>
        <w:t>amortised</w:t>
      </w:r>
      <w:proofErr w:type="spellEnd"/>
      <w:r w:rsidRPr="00A00964">
        <w:rPr>
          <w:color w:val="000000"/>
          <w:szCs w:val="22"/>
          <w:lang w:val="en-US" w:bidi="th-TH"/>
        </w:rPr>
        <w:t xml:space="preserve"> cost and debt securities at FVOCI are </w:t>
      </w:r>
      <w:proofErr w:type="gramStart"/>
      <w:r w:rsidRPr="00A00964">
        <w:rPr>
          <w:color w:val="000000"/>
          <w:szCs w:val="22"/>
          <w:lang w:val="en-US" w:bidi="th-TH"/>
        </w:rPr>
        <w:t>credit-impaired</w:t>
      </w:r>
      <w:proofErr w:type="gramEnd"/>
      <w:r w:rsidRPr="00A00964">
        <w:rPr>
          <w:color w:val="000000"/>
          <w:szCs w:val="22"/>
          <w:lang w:val="en-US" w:bidi="th-TH"/>
        </w:rPr>
        <w:t xml:space="preserve">.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4DD77E3E" w14:textId="77777777" w:rsidR="0018495B" w:rsidRPr="00A00964" w:rsidRDefault="0018495B" w:rsidP="00A93677">
      <w:pPr>
        <w:pStyle w:val="ListParagraph"/>
        <w:spacing w:line="240" w:lineRule="atLeast"/>
        <w:ind w:left="540"/>
        <w:rPr>
          <w:color w:val="000000"/>
          <w:szCs w:val="22"/>
          <w:highlight w:val="yellow"/>
          <w:lang w:val="en-US" w:bidi="th-TH"/>
        </w:rPr>
      </w:pPr>
    </w:p>
    <w:p w14:paraId="5F12F646" w14:textId="2577591F" w:rsidR="0018495B" w:rsidRPr="00A00964" w:rsidRDefault="0018495B" w:rsidP="00A93677">
      <w:pPr>
        <w:pStyle w:val="ListParagraph"/>
        <w:spacing w:line="240" w:lineRule="atLeast"/>
        <w:ind w:left="540"/>
        <w:rPr>
          <w:color w:val="000000"/>
          <w:szCs w:val="22"/>
          <w:lang w:val="en-US" w:bidi="th-TH"/>
        </w:rPr>
      </w:pPr>
      <w:r w:rsidRPr="00A00964">
        <w:rPr>
          <w:i/>
          <w:iCs/>
          <w:color w:val="000000"/>
          <w:szCs w:val="22"/>
          <w:lang w:val="en-US" w:bidi="th-TH"/>
        </w:rPr>
        <w:t xml:space="preserve">Write-off  </w:t>
      </w:r>
    </w:p>
    <w:p w14:paraId="757ECEE4" w14:textId="77777777" w:rsidR="0018495B" w:rsidRPr="00A00964" w:rsidRDefault="0018495B" w:rsidP="00A93677">
      <w:pPr>
        <w:pStyle w:val="ListParagraph"/>
        <w:spacing w:line="240" w:lineRule="atLeast"/>
        <w:ind w:left="540"/>
        <w:rPr>
          <w:color w:val="000000"/>
          <w:szCs w:val="22"/>
          <w:lang w:val="en-US" w:bidi="th-TH"/>
        </w:rPr>
      </w:pPr>
    </w:p>
    <w:p w14:paraId="1CD3FD83" w14:textId="71B0968A" w:rsidR="0018495B" w:rsidRPr="00A00964" w:rsidRDefault="0018495B" w:rsidP="00A93677">
      <w:pPr>
        <w:autoSpaceDE w:val="0"/>
        <w:autoSpaceDN w:val="0"/>
        <w:adjustRightInd w:val="0"/>
        <w:spacing w:line="240" w:lineRule="auto"/>
        <w:ind w:left="540"/>
        <w:jc w:val="thaiDistribute"/>
        <w:rPr>
          <w:color w:val="000000"/>
          <w:szCs w:val="22"/>
          <w:lang w:val="en-US" w:bidi="th-TH"/>
        </w:rPr>
      </w:pPr>
      <w:r w:rsidRPr="00A00964">
        <w:rPr>
          <w:color w:val="000000"/>
          <w:szCs w:val="22"/>
          <w:lang w:val="en-US" w:bidi="th-TH"/>
        </w:rPr>
        <w:t>The gross carrying amount of a financial asset is written off when the Group has no reasonable</w:t>
      </w:r>
      <w:r w:rsidR="00CC5F7A" w:rsidRPr="00A00964">
        <w:rPr>
          <w:color w:val="000000"/>
          <w:szCs w:val="22"/>
          <w:lang w:val="en-US" w:bidi="th-TH"/>
        </w:rPr>
        <w:t xml:space="preserve"> </w:t>
      </w:r>
      <w:r w:rsidRPr="00A00964">
        <w:rPr>
          <w:color w:val="000000"/>
          <w:szCs w:val="22"/>
          <w:lang w:val="en-US" w:bidi="th-TH"/>
        </w:rPr>
        <w:t>expectations of recovering.</w:t>
      </w:r>
      <w:r w:rsidRPr="00A00964">
        <w:rPr>
          <w:color w:val="000000"/>
          <w:szCs w:val="22"/>
          <w:cs/>
          <w:lang w:val="en-US" w:bidi="th-TH"/>
        </w:rPr>
        <w:t xml:space="preserve"> </w:t>
      </w:r>
      <w:r w:rsidRPr="00A00964">
        <w:rPr>
          <w:color w:val="000000"/>
          <w:szCs w:val="22"/>
          <w:lang w:val="en-US" w:bidi="th-TH"/>
        </w:rPr>
        <w:t xml:space="preserve">Subsequent recoveries of an asset that was previously written off, are </w:t>
      </w:r>
      <w:proofErr w:type="spellStart"/>
      <w:r w:rsidRPr="00A00964">
        <w:rPr>
          <w:color w:val="000000"/>
          <w:szCs w:val="22"/>
          <w:lang w:val="en-US" w:bidi="th-TH"/>
        </w:rPr>
        <w:t>recognised</w:t>
      </w:r>
      <w:proofErr w:type="spellEnd"/>
      <w:r w:rsidRPr="00A00964">
        <w:rPr>
          <w:color w:val="000000"/>
          <w:szCs w:val="22"/>
          <w:lang w:val="en-US" w:bidi="th-TH"/>
        </w:rPr>
        <w:t xml:space="preserve"> as a reversal</w:t>
      </w:r>
      <w:r w:rsidRPr="00A00964">
        <w:rPr>
          <w:color w:val="000000"/>
          <w:szCs w:val="22"/>
          <w:cs/>
          <w:lang w:val="en-US" w:bidi="th-TH"/>
        </w:rPr>
        <w:t xml:space="preserve"> </w:t>
      </w:r>
      <w:r w:rsidRPr="00A00964">
        <w:rPr>
          <w:color w:val="000000"/>
          <w:szCs w:val="22"/>
          <w:lang w:val="en-US" w:bidi="th-TH"/>
        </w:rPr>
        <w:t xml:space="preserve">of impairment in profit or loss in the period in which the recovery occurs. </w:t>
      </w:r>
    </w:p>
    <w:p w14:paraId="2FB79F62" w14:textId="77777777" w:rsidR="00F96599" w:rsidRPr="00A00964" w:rsidRDefault="00F96599" w:rsidP="00A93677">
      <w:pPr>
        <w:pStyle w:val="ListParagraph"/>
        <w:spacing w:line="240" w:lineRule="atLeast"/>
        <w:ind w:left="540"/>
        <w:rPr>
          <w:color w:val="000000"/>
          <w:szCs w:val="22"/>
          <w:lang w:val="en-US" w:bidi="th-TH"/>
        </w:rPr>
      </w:pPr>
      <w:bookmarkStart w:id="3" w:name="_Hlk36699508"/>
    </w:p>
    <w:bookmarkEnd w:id="3"/>
    <w:p w14:paraId="4E82A90D" w14:textId="758E0213" w:rsidR="001C008C" w:rsidRPr="00A00964" w:rsidRDefault="009E76D7" w:rsidP="00A93677">
      <w:pPr>
        <w:pStyle w:val="BodyText"/>
        <w:spacing w:after="0" w:line="240" w:lineRule="auto"/>
        <w:ind w:left="540"/>
        <w:jc w:val="both"/>
        <w:rPr>
          <w:b/>
          <w:bCs/>
          <w:i/>
          <w:iCs/>
          <w:szCs w:val="22"/>
        </w:rPr>
      </w:pPr>
      <w:r w:rsidRPr="00A00964">
        <w:rPr>
          <w:b/>
          <w:bCs/>
          <w:i/>
          <w:iCs/>
          <w:szCs w:val="22"/>
        </w:rPr>
        <w:t xml:space="preserve">Accounting policies applicable </w:t>
      </w:r>
      <w:r w:rsidR="00365ABD" w:rsidRPr="00A00964">
        <w:rPr>
          <w:b/>
          <w:bCs/>
          <w:i/>
          <w:iCs/>
          <w:szCs w:val="22"/>
        </w:rPr>
        <w:t>before</w:t>
      </w:r>
      <w:r w:rsidRPr="00A00964">
        <w:rPr>
          <w:b/>
          <w:bCs/>
          <w:i/>
          <w:iCs/>
          <w:szCs w:val="22"/>
        </w:rPr>
        <w:t xml:space="preserve"> 1 January 20</w:t>
      </w:r>
      <w:r w:rsidR="00365ABD" w:rsidRPr="00A00964">
        <w:rPr>
          <w:b/>
          <w:bCs/>
          <w:i/>
          <w:iCs/>
          <w:szCs w:val="22"/>
        </w:rPr>
        <w:t>20</w:t>
      </w:r>
    </w:p>
    <w:p w14:paraId="6FCFF6BC" w14:textId="77777777" w:rsidR="009E76D7" w:rsidRPr="00A00964" w:rsidRDefault="009E76D7" w:rsidP="00A93677">
      <w:pPr>
        <w:pStyle w:val="BodyText"/>
        <w:spacing w:after="0" w:line="240" w:lineRule="auto"/>
        <w:ind w:left="540"/>
        <w:jc w:val="both"/>
        <w:rPr>
          <w:b/>
          <w:bCs/>
          <w:color w:val="0000FF"/>
          <w:szCs w:val="22"/>
          <w:highlight w:val="yellow"/>
        </w:rPr>
      </w:pPr>
    </w:p>
    <w:p w14:paraId="264584DC" w14:textId="192C638B" w:rsidR="00733C06" w:rsidRPr="00A00964" w:rsidRDefault="00733C06" w:rsidP="00A93677">
      <w:pPr>
        <w:pStyle w:val="BodyText"/>
        <w:spacing w:after="0" w:line="240" w:lineRule="auto"/>
        <w:ind w:left="540"/>
        <w:jc w:val="both"/>
        <w:rPr>
          <w:szCs w:val="22"/>
        </w:rPr>
      </w:pPr>
      <w:r w:rsidRPr="00A00964">
        <w:rPr>
          <w:szCs w:val="22"/>
        </w:rPr>
        <w:t xml:space="preserve">The carrying amounts of the Group’s assets are reviewed at each reporting date to determine whether there is any indication of impairment. If any such indication exists, the assets’ recoverable amounts are estimated. </w:t>
      </w:r>
    </w:p>
    <w:p w14:paraId="1DE714AD" w14:textId="77777777" w:rsidR="00733C06" w:rsidRPr="00A00964" w:rsidRDefault="00733C06" w:rsidP="00A93677">
      <w:pPr>
        <w:pStyle w:val="BodyText"/>
        <w:spacing w:after="0" w:line="240" w:lineRule="auto"/>
        <w:ind w:left="540"/>
        <w:jc w:val="both"/>
        <w:rPr>
          <w:szCs w:val="22"/>
        </w:rPr>
      </w:pPr>
    </w:p>
    <w:p w14:paraId="3B639F22" w14:textId="6E2BD34F" w:rsidR="00733C06" w:rsidRPr="00A00964" w:rsidRDefault="00733C06" w:rsidP="00A93677">
      <w:pPr>
        <w:pStyle w:val="BodyText"/>
        <w:spacing w:after="0" w:line="240" w:lineRule="auto"/>
        <w:ind w:left="540"/>
        <w:jc w:val="both"/>
        <w:rPr>
          <w:szCs w:val="22"/>
          <w:lang w:bidi="th-TH"/>
        </w:rPr>
      </w:pPr>
      <w:r w:rsidRPr="00A00964">
        <w:rPr>
          <w:szCs w:val="22"/>
        </w:rPr>
        <w:lastRenderedPageBreak/>
        <w:t>An impairment loss is recognised if the carrying amount of an asset exceeds its recoverable amount. The impairment loss is recognised in profit or loss.</w:t>
      </w:r>
      <w:r w:rsidRPr="00A00964">
        <w:rPr>
          <w:szCs w:val="22"/>
          <w:cs/>
          <w:lang w:bidi="th-TH"/>
        </w:rPr>
        <w:t xml:space="preserve"> </w:t>
      </w:r>
    </w:p>
    <w:p w14:paraId="7B75B636" w14:textId="77777777" w:rsidR="00B82BA8" w:rsidRDefault="00B82BA8" w:rsidP="00A93677">
      <w:pPr>
        <w:pStyle w:val="BodyText"/>
        <w:spacing w:after="0" w:line="240" w:lineRule="auto"/>
        <w:ind w:left="540"/>
        <w:jc w:val="both"/>
        <w:rPr>
          <w:szCs w:val="22"/>
        </w:rPr>
      </w:pPr>
    </w:p>
    <w:p w14:paraId="20F7FAA5" w14:textId="24BCD64B" w:rsidR="00001AD5" w:rsidRPr="00A00964" w:rsidRDefault="00001AD5" w:rsidP="00A93677">
      <w:pPr>
        <w:pStyle w:val="BodyText"/>
        <w:spacing w:after="0" w:line="240" w:lineRule="auto"/>
        <w:ind w:left="540"/>
        <w:jc w:val="both"/>
        <w:rPr>
          <w:b/>
          <w:bCs/>
          <w:color w:val="0000FF"/>
          <w:szCs w:val="22"/>
        </w:rPr>
      </w:pPr>
      <w:r w:rsidRPr="00A00964">
        <w:rPr>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2705B4DB" w14:textId="77777777" w:rsidR="00001AD5" w:rsidRPr="00A00964" w:rsidRDefault="00001AD5" w:rsidP="00A93677">
      <w:pPr>
        <w:pStyle w:val="BodyText"/>
        <w:spacing w:after="0" w:line="240" w:lineRule="auto"/>
        <w:ind w:left="540"/>
        <w:jc w:val="both"/>
        <w:rPr>
          <w:b/>
          <w:bCs/>
          <w:color w:val="0000FF"/>
          <w:szCs w:val="22"/>
        </w:rPr>
      </w:pPr>
    </w:p>
    <w:p w14:paraId="3C870106" w14:textId="7DDA79CD" w:rsidR="00E523C4" w:rsidRPr="00A00964" w:rsidRDefault="00E523C4" w:rsidP="00A93677">
      <w:pPr>
        <w:pStyle w:val="BodyText"/>
        <w:spacing w:after="0" w:line="240" w:lineRule="auto"/>
        <w:ind w:left="540"/>
        <w:jc w:val="both"/>
        <w:rPr>
          <w:i/>
          <w:iCs/>
          <w:szCs w:val="22"/>
        </w:rPr>
      </w:pPr>
      <w:r w:rsidRPr="00A00964">
        <w:rPr>
          <w:i/>
          <w:iCs/>
          <w:szCs w:val="22"/>
        </w:rPr>
        <w:t>Calculation of recoverable amount</w:t>
      </w:r>
    </w:p>
    <w:p w14:paraId="417FB04C" w14:textId="77777777" w:rsidR="00E523C4" w:rsidRPr="00A00964" w:rsidRDefault="00E523C4" w:rsidP="00A93677">
      <w:pPr>
        <w:pStyle w:val="BodyText"/>
        <w:spacing w:after="0" w:line="240" w:lineRule="auto"/>
        <w:ind w:left="540"/>
        <w:jc w:val="both"/>
        <w:rPr>
          <w:b/>
          <w:bCs/>
          <w:color w:val="0000FF"/>
          <w:szCs w:val="22"/>
        </w:rPr>
      </w:pPr>
    </w:p>
    <w:p w14:paraId="0565FFC7" w14:textId="77777777" w:rsidR="00E523C4" w:rsidRPr="00A00964" w:rsidRDefault="00E523C4" w:rsidP="00A93677">
      <w:pPr>
        <w:pStyle w:val="BodyText"/>
        <w:shd w:val="clear" w:color="auto" w:fill="FFFFFF"/>
        <w:spacing w:after="0" w:line="240" w:lineRule="auto"/>
        <w:ind w:left="540"/>
        <w:jc w:val="both"/>
        <w:rPr>
          <w:szCs w:val="22"/>
        </w:rPr>
      </w:pPr>
      <w:r w:rsidRPr="00A00964">
        <w:rPr>
          <w:szCs w:val="22"/>
        </w:rPr>
        <w:t xml:space="preserve">The recoverable amount of held-to-maturity securities carried at amortised cost is calculated as the present value of the estimated future cash flows discounted at the original effective interest rate.  </w:t>
      </w:r>
    </w:p>
    <w:p w14:paraId="36C5F6C9" w14:textId="77777777" w:rsidR="00733C06" w:rsidRPr="00A00964" w:rsidRDefault="00733C06" w:rsidP="00A93677">
      <w:pPr>
        <w:pStyle w:val="BodyText"/>
        <w:shd w:val="clear" w:color="auto" w:fill="FFFFFF"/>
        <w:spacing w:after="0" w:line="240" w:lineRule="auto"/>
        <w:ind w:left="540"/>
        <w:jc w:val="both"/>
        <w:rPr>
          <w:szCs w:val="22"/>
        </w:rPr>
      </w:pPr>
    </w:p>
    <w:p w14:paraId="16FD44DC" w14:textId="4510F64E" w:rsidR="00E523C4" w:rsidRPr="00A00964" w:rsidRDefault="00E523C4" w:rsidP="00A93677">
      <w:pPr>
        <w:pStyle w:val="BodyText"/>
        <w:shd w:val="clear" w:color="auto" w:fill="FFFFFF"/>
        <w:spacing w:after="0" w:line="240" w:lineRule="auto"/>
        <w:ind w:left="540"/>
        <w:jc w:val="both"/>
        <w:rPr>
          <w:szCs w:val="22"/>
        </w:rPr>
      </w:pPr>
      <w:r w:rsidRPr="00A00964">
        <w:rPr>
          <w:szCs w:val="22"/>
        </w:rPr>
        <w:t>The recoverable amount of available-for-sale financial assets is calculated by reference to the fair value.</w:t>
      </w:r>
    </w:p>
    <w:p w14:paraId="6C3D43FC" w14:textId="77777777" w:rsidR="00E523C4" w:rsidRPr="00A00964" w:rsidRDefault="00E523C4" w:rsidP="00A93677">
      <w:pPr>
        <w:pStyle w:val="BodyText"/>
        <w:spacing w:after="0" w:line="240" w:lineRule="auto"/>
        <w:ind w:left="540"/>
        <w:jc w:val="both"/>
        <w:rPr>
          <w:b/>
          <w:bCs/>
          <w:color w:val="0000FF"/>
          <w:szCs w:val="22"/>
        </w:rPr>
      </w:pPr>
    </w:p>
    <w:p w14:paraId="5BDD4F0C" w14:textId="582DDCCF" w:rsidR="00383861" w:rsidRPr="00A00964" w:rsidRDefault="00E523C4" w:rsidP="00A93677">
      <w:pPr>
        <w:pStyle w:val="BodyText"/>
        <w:spacing w:after="0" w:line="240" w:lineRule="auto"/>
        <w:ind w:left="540"/>
        <w:jc w:val="both"/>
        <w:rPr>
          <w:bCs/>
          <w:i/>
          <w:iCs/>
          <w:szCs w:val="22"/>
        </w:rPr>
      </w:pPr>
      <w:r w:rsidRPr="00A00964">
        <w:rPr>
          <w:bCs/>
          <w:i/>
          <w:iCs/>
          <w:szCs w:val="22"/>
        </w:rPr>
        <w:t>Reversal of impairment</w:t>
      </w:r>
    </w:p>
    <w:p w14:paraId="727CCEC8" w14:textId="77777777" w:rsidR="00E523C4" w:rsidRPr="00A00964" w:rsidRDefault="00E523C4" w:rsidP="00A93677">
      <w:pPr>
        <w:pStyle w:val="BodyText"/>
        <w:spacing w:after="0" w:line="240" w:lineRule="auto"/>
        <w:ind w:left="540"/>
        <w:jc w:val="both"/>
        <w:rPr>
          <w:b/>
          <w:bCs/>
          <w:color w:val="0000FF"/>
          <w:szCs w:val="22"/>
        </w:rPr>
      </w:pPr>
    </w:p>
    <w:p w14:paraId="298E8791" w14:textId="19A76E7E" w:rsidR="003A7564" w:rsidRDefault="00383861" w:rsidP="00A93677">
      <w:pPr>
        <w:pStyle w:val="BodyText"/>
        <w:spacing w:after="0" w:line="240" w:lineRule="auto"/>
        <w:ind w:left="540"/>
        <w:jc w:val="both"/>
        <w:rPr>
          <w:szCs w:val="22"/>
        </w:rPr>
      </w:pPr>
      <w:r w:rsidRPr="00A00964">
        <w:rPr>
          <w:szCs w:val="22"/>
        </w:rPr>
        <w:t>An impairment loss in respect of a financial asset is reversed if the subsequent increase in recoverable amount can be related objectively to an event occurring after the impairment loss was recognised in profit or loss</w:t>
      </w:r>
      <w:r w:rsidR="00256D9D" w:rsidRPr="00A00964">
        <w:rPr>
          <w:szCs w:val="22"/>
        </w:rPr>
        <w:t>.</w:t>
      </w:r>
    </w:p>
    <w:p w14:paraId="46C59887" w14:textId="39FB552E" w:rsidR="003A7564" w:rsidRPr="00A00964" w:rsidRDefault="003A7564">
      <w:pPr>
        <w:spacing w:line="240" w:lineRule="auto"/>
        <w:rPr>
          <w:szCs w:val="22"/>
        </w:rPr>
      </w:pPr>
    </w:p>
    <w:p w14:paraId="7976B08D" w14:textId="6EE75B8D" w:rsidR="00753EC8" w:rsidRPr="00A00964" w:rsidRDefault="00582B0A" w:rsidP="00B978E6">
      <w:pPr>
        <w:pStyle w:val="Heading2"/>
        <w:numPr>
          <w:ilvl w:val="0"/>
          <w:numId w:val="18"/>
        </w:numPr>
        <w:spacing w:before="0" w:after="0" w:line="240" w:lineRule="auto"/>
        <w:ind w:left="540" w:hanging="540"/>
        <w:rPr>
          <w:sz w:val="22"/>
          <w:szCs w:val="22"/>
        </w:rPr>
      </w:pPr>
      <w:r w:rsidRPr="00A00964">
        <w:rPr>
          <w:sz w:val="22"/>
          <w:szCs w:val="22"/>
        </w:rPr>
        <w:t>Impairment of n</w:t>
      </w:r>
      <w:r w:rsidR="00753EC8" w:rsidRPr="00A00964">
        <w:rPr>
          <w:sz w:val="22"/>
          <w:szCs w:val="22"/>
        </w:rPr>
        <w:t>on-financial assets</w:t>
      </w:r>
    </w:p>
    <w:p w14:paraId="31180AB1" w14:textId="77777777" w:rsidR="00C674B6" w:rsidRPr="00A00964" w:rsidRDefault="00C674B6" w:rsidP="00D971C7">
      <w:pPr>
        <w:pStyle w:val="BodyText"/>
        <w:spacing w:after="0" w:line="240" w:lineRule="auto"/>
        <w:ind w:left="1080"/>
        <w:jc w:val="both"/>
        <w:rPr>
          <w:szCs w:val="22"/>
        </w:rPr>
      </w:pPr>
    </w:p>
    <w:p w14:paraId="53DFE77C" w14:textId="6AA7DC53" w:rsidR="00753EC8" w:rsidRPr="00A00964" w:rsidRDefault="00753EC8" w:rsidP="00A93677">
      <w:pPr>
        <w:pStyle w:val="BodyText"/>
        <w:spacing w:after="0" w:line="240" w:lineRule="auto"/>
        <w:ind w:left="540"/>
        <w:jc w:val="both"/>
        <w:rPr>
          <w:szCs w:val="22"/>
        </w:rPr>
      </w:pPr>
      <w:r w:rsidRPr="00A00964">
        <w:rPr>
          <w:szCs w:val="22"/>
        </w:rPr>
        <w:t xml:space="preserve">The carrying amounts of </w:t>
      </w:r>
      <w:r w:rsidRPr="00CE20A8">
        <w:rPr>
          <w:szCs w:val="22"/>
        </w:rPr>
        <w:t>the Group’s assets</w:t>
      </w:r>
      <w:r w:rsidRPr="00A00964">
        <w:rPr>
          <w:szCs w:val="22"/>
        </w:rPr>
        <w:t xml:space="preserve"> are reviewed at each reporting date to determine whether there is any indication of impairment. If any such indication exists, the assets’ recoverable amounts are estimated. </w:t>
      </w:r>
      <w:r w:rsidRPr="00CE20A8">
        <w:rPr>
          <w:szCs w:val="22"/>
        </w:rPr>
        <w:t>For goodwill and intangible assets that have indefinite useful lives or are not yet available for use, the recoverable amount is estimated each year at the same time.</w:t>
      </w:r>
    </w:p>
    <w:p w14:paraId="4FC05C82" w14:textId="77777777" w:rsidR="00753EC8" w:rsidRPr="00A00964" w:rsidRDefault="00753EC8" w:rsidP="00A93677">
      <w:pPr>
        <w:pStyle w:val="BodyText"/>
        <w:spacing w:after="0" w:line="240" w:lineRule="auto"/>
        <w:ind w:left="540"/>
        <w:jc w:val="both"/>
        <w:rPr>
          <w:szCs w:val="22"/>
        </w:rPr>
      </w:pPr>
    </w:p>
    <w:p w14:paraId="21A9C69D" w14:textId="6DDC33F2" w:rsidR="00753EC8" w:rsidRPr="00A00964" w:rsidRDefault="00753EC8" w:rsidP="00A93677">
      <w:pPr>
        <w:pStyle w:val="BodyText"/>
        <w:spacing w:after="0" w:line="240" w:lineRule="auto"/>
        <w:ind w:left="540"/>
        <w:jc w:val="both"/>
        <w:rPr>
          <w:szCs w:val="22"/>
        </w:rPr>
      </w:pPr>
      <w:r w:rsidRPr="00A00964">
        <w:rPr>
          <w:szCs w:val="22"/>
        </w:rPr>
        <w:t>An impairment loss is recognised</w:t>
      </w:r>
      <w:r w:rsidRPr="00CE20A8">
        <w:rPr>
          <w:szCs w:val="22"/>
        </w:rPr>
        <w:t xml:space="preserve"> if</w:t>
      </w:r>
      <w:r w:rsidRPr="00A00964">
        <w:rPr>
          <w:szCs w:val="22"/>
        </w:rPr>
        <w:t xml:space="preserve"> the carrying amount of an asset</w:t>
      </w:r>
      <w:r w:rsidR="00C23F8B" w:rsidRPr="00A00964">
        <w:rPr>
          <w:szCs w:val="22"/>
        </w:rPr>
        <w:t xml:space="preserve"> </w:t>
      </w:r>
      <w:r w:rsidRPr="00A00964">
        <w:rPr>
          <w:szCs w:val="22"/>
        </w:rPr>
        <w:t>exceeds its recoverable amount. The impairment loss is recognised in profit or loss.</w:t>
      </w:r>
    </w:p>
    <w:p w14:paraId="09353148" w14:textId="77777777" w:rsidR="00753EC8" w:rsidRPr="00A00964" w:rsidRDefault="00753EC8" w:rsidP="00A93677">
      <w:pPr>
        <w:spacing w:line="240" w:lineRule="auto"/>
        <w:ind w:left="540"/>
        <w:rPr>
          <w:b/>
          <w:bCs/>
          <w:color w:val="0000FF"/>
          <w:szCs w:val="22"/>
        </w:rPr>
      </w:pPr>
    </w:p>
    <w:p w14:paraId="58B04C21" w14:textId="7F9016CB" w:rsidR="00753EC8" w:rsidRPr="00A00964" w:rsidRDefault="00753EC8" w:rsidP="00A93677">
      <w:pPr>
        <w:spacing w:line="240" w:lineRule="auto"/>
        <w:ind w:left="540"/>
        <w:rPr>
          <w:i/>
          <w:iCs/>
          <w:szCs w:val="22"/>
        </w:rPr>
      </w:pPr>
      <w:r w:rsidRPr="00A00964">
        <w:rPr>
          <w:i/>
          <w:iCs/>
          <w:szCs w:val="22"/>
        </w:rPr>
        <w:t>Calculation of recoverable amount</w:t>
      </w:r>
      <w:r w:rsidRPr="00A00964">
        <w:rPr>
          <w:b/>
          <w:bCs/>
          <w:color w:val="0000FF"/>
          <w:szCs w:val="22"/>
        </w:rPr>
        <w:t xml:space="preserve"> </w:t>
      </w:r>
    </w:p>
    <w:p w14:paraId="7E6577EF" w14:textId="77777777" w:rsidR="00753EC8" w:rsidRPr="00A00964" w:rsidRDefault="00753EC8" w:rsidP="00A93677">
      <w:pPr>
        <w:pStyle w:val="BodyText"/>
        <w:shd w:val="clear" w:color="auto" w:fill="FFFFFF"/>
        <w:spacing w:after="0" w:line="240" w:lineRule="auto"/>
        <w:ind w:left="540"/>
        <w:jc w:val="both"/>
        <w:rPr>
          <w:szCs w:val="22"/>
        </w:rPr>
      </w:pPr>
    </w:p>
    <w:p w14:paraId="15B705E3" w14:textId="77777777" w:rsidR="00753EC8" w:rsidRPr="00A00964" w:rsidRDefault="00753EC8" w:rsidP="00A93677">
      <w:pPr>
        <w:pStyle w:val="BodyText"/>
        <w:shd w:val="clear" w:color="auto" w:fill="FFFFFF"/>
        <w:spacing w:after="0" w:line="240" w:lineRule="auto"/>
        <w:ind w:left="540"/>
        <w:jc w:val="both"/>
        <w:rPr>
          <w:bCs/>
          <w:szCs w:val="22"/>
        </w:rPr>
      </w:pPr>
      <w:r w:rsidRPr="00A00964">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A00964">
        <w:rPr>
          <w:bCs/>
          <w:szCs w:val="22"/>
        </w:rPr>
        <w:t>.</w:t>
      </w:r>
    </w:p>
    <w:p w14:paraId="296984E5" w14:textId="77777777" w:rsidR="00753EC8" w:rsidRPr="00A00964" w:rsidRDefault="00753EC8" w:rsidP="00A93677">
      <w:pPr>
        <w:pStyle w:val="BodyText"/>
        <w:shd w:val="clear" w:color="auto" w:fill="FFFFFF"/>
        <w:spacing w:after="0" w:line="240" w:lineRule="auto"/>
        <w:ind w:left="540"/>
        <w:jc w:val="both"/>
        <w:rPr>
          <w:bCs/>
          <w:szCs w:val="22"/>
        </w:rPr>
      </w:pPr>
    </w:p>
    <w:p w14:paraId="501C1E35" w14:textId="55C763E1" w:rsidR="00753EC8" w:rsidRPr="00A00964" w:rsidRDefault="00753EC8" w:rsidP="00A93677">
      <w:pPr>
        <w:pStyle w:val="BodyText"/>
        <w:shd w:val="clear" w:color="auto" w:fill="FFFFFF"/>
        <w:spacing w:after="0" w:line="240" w:lineRule="auto"/>
        <w:ind w:left="540"/>
        <w:jc w:val="both"/>
        <w:rPr>
          <w:bCs/>
          <w:i/>
          <w:iCs/>
          <w:szCs w:val="22"/>
        </w:rPr>
      </w:pPr>
      <w:r w:rsidRPr="00A00964">
        <w:rPr>
          <w:bCs/>
          <w:i/>
          <w:iCs/>
          <w:szCs w:val="22"/>
        </w:rPr>
        <w:t xml:space="preserve">Reversal of impairment </w:t>
      </w:r>
    </w:p>
    <w:p w14:paraId="61BFA900" w14:textId="77777777" w:rsidR="00753EC8" w:rsidRPr="00A00964" w:rsidRDefault="00753EC8" w:rsidP="00A93677">
      <w:pPr>
        <w:pStyle w:val="BodyText"/>
        <w:spacing w:after="0" w:line="240" w:lineRule="auto"/>
        <w:ind w:left="540"/>
        <w:jc w:val="both"/>
        <w:rPr>
          <w:szCs w:val="22"/>
        </w:rPr>
      </w:pPr>
    </w:p>
    <w:p w14:paraId="10C3455C" w14:textId="13D8024A" w:rsidR="00753EC8" w:rsidRPr="00A00964" w:rsidRDefault="00753EC8" w:rsidP="00A93677">
      <w:pPr>
        <w:pStyle w:val="BodyText"/>
        <w:spacing w:after="0" w:line="240" w:lineRule="auto"/>
        <w:ind w:left="540"/>
        <w:jc w:val="both"/>
        <w:rPr>
          <w:szCs w:val="22"/>
        </w:rPr>
      </w:pPr>
      <w:r w:rsidRPr="00A00964">
        <w:rPr>
          <w:szCs w:val="22"/>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1EC7EB5" w14:textId="5956FFF5" w:rsidR="0093421A" w:rsidRPr="00A00964" w:rsidRDefault="0093421A">
      <w:pPr>
        <w:spacing w:line="240" w:lineRule="auto"/>
        <w:rPr>
          <w:b/>
          <w:i/>
          <w:szCs w:val="22"/>
        </w:rPr>
      </w:pPr>
    </w:p>
    <w:p w14:paraId="5D3725CD" w14:textId="77777777" w:rsidR="00AF3D94" w:rsidRDefault="00AF3D94">
      <w:pPr>
        <w:spacing w:line="240" w:lineRule="auto"/>
        <w:rPr>
          <w:b/>
          <w:i/>
          <w:szCs w:val="22"/>
        </w:rPr>
      </w:pPr>
      <w:r>
        <w:rPr>
          <w:szCs w:val="22"/>
        </w:rPr>
        <w:br w:type="page"/>
      </w:r>
    </w:p>
    <w:p w14:paraId="78BBDC23" w14:textId="79FF9655" w:rsidR="00B91114" w:rsidRPr="00A00964" w:rsidRDefault="000129C9" w:rsidP="00B978E6">
      <w:pPr>
        <w:pStyle w:val="Heading2"/>
        <w:numPr>
          <w:ilvl w:val="0"/>
          <w:numId w:val="18"/>
        </w:numPr>
        <w:spacing w:before="0" w:after="0" w:line="240" w:lineRule="auto"/>
        <w:ind w:left="540" w:hanging="540"/>
        <w:rPr>
          <w:sz w:val="22"/>
          <w:szCs w:val="22"/>
        </w:rPr>
      </w:pPr>
      <w:r w:rsidRPr="00A00964">
        <w:rPr>
          <w:sz w:val="22"/>
          <w:szCs w:val="22"/>
        </w:rPr>
        <w:lastRenderedPageBreak/>
        <w:t>Employee benefits</w:t>
      </w:r>
    </w:p>
    <w:p w14:paraId="3FA763AF" w14:textId="77777777" w:rsidR="00FB6890" w:rsidRPr="00A00964" w:rsidRDefault="00FB6890" w:rsidP="001D0CF0">
      <w:pPr>
        <w:pStyle w:val="AccPolicysubhead"/>
        <w:ind w:left="0"/>
        <w:rPr>
          <w:rFonts w:cs="Times New Roman"/>
          <w:sz w:val="22"/>
          <w:szCs w:val="22"/>
        </w:rPr>
      </w:pPr>
    </w:p>
    <w:p w14:paraId="52DF8465" w14:textId="77777777" w:rsidR="0074416E" w:rsidRPr="00A00964" w:rsidRDefault="0074416E" w:rsidP="000636A6">
      <w:pPr>
        <w:pStyle w:val="BodyText"/>
        <w:spacing w:after="0" w:line="240" w:lineRule="auto"/>
        <w:ind w:left="540"/>
        <w:jc w:val="both"/>
        <w:rPr>
          <w:i/>
          <w:iCs/>
          <w:szCs w:val="22"/>
        </w:rPr>
      </w:pPr>
      <w:r w:rsidRPr="00A00964">
        <w:rPr>
          <w:i/>
          <w:iCs/>
          <w:szCs w:val="22"/>
        </w:rPr>
        <w:t>Defined contribution plan</w:t>
      </w:r>
    </w:p>
    <w:p w14:paraId="63E70249" w14:textId="77777777" w:rsidR="0074416E" w:rsidRPr="00A00964" w:rsidRDefault="0074416E" w:rsidP="000636A6">
      <w:pPr>
        <w:pStyle w:val="BodyText"/>
        <w:spacing w:after="0" w:line="240" w:lineRule="auto"/>
        <w:ind w:left="540"/>
        <w:jc w:val="both"/>
        <w:rPr>
          <w:szCs w:val="22"/>
        </w:rPr>
      </w:pPr>
    </w:p>
    <w:p w14:paraId="58D5F459" w14:textId="2829AF35" w:rsidR="008600C6" w:rsidRPr="00A00964" w:rsidRDefault="0074416E" w:rsidP="008600C6">
      <w:pPr>
        <w:pStyle w:val="BodyText"/>
        <w:spacing w:after="0" w:line="240" w:lineRule="auto"/>
        <w:ind w:left="540"/>
        <w:jc w:val="both"/>
        <w:rPr>
          <w:b/>
          <w:bCs/>
          <w:color w:val="0000FF"/>
          <w:szCs w:val="22"/>
        </w:rPr>
      </w:pPr>
      <w:r w:rsidRPr="00A00964">
        <w:rPr>
          <w:color w:val="000000"/>
          <w:szCs w:val="22"/>
          <w:lang w:val="en-US" w:bidi="th-TH"/>
        </w:rPr>
        <w:t>Obligations for contributions to defined contribution plans are expensed</w:t>
      </w:r>
      <w:r w:rsidR="001F6F3E">
        <w:rPr>
          <w:rFonts w:cstheme="minorBidi" w:hint="cs"/>
          <w:color w:val="000000"/>
          <w:szCs w:val="22"/>
          <w:cs/>
          <w:lang w:val="en-US" w:bidi="th-TH"/>
        </w:rPr>
        <w:t xml:space="preserve"> </w:t>
      </w:r>
      <w:r w:rsidR="001F6F3E">
        <w:rPr>
          <w:rFonts w:cstheme="minorBidi"/>
          <w:color w:val="000000"/>
          <w:szCs w:val="22"/>
          <w:lang w:val="en-US" w:bidi="th-TH"/>
        </w:rPr>
        <w:t xml:space="preserve">in profit </w:t>
      </w:r>
      <w:r w:rsidR="00AF3D94">
        <w:rPr>
          <w:rFonts w:cstheme="minorBidi"/>
          <w:color w:val="000000"/>
          <w:szCs w:val="22"/>
          <w:lang w:val="en-US" w:bidi="th-TH"/>
        </w:rPr>
        <w:t>or loss</w:t>
      </w:r>
      <w:r w:rsidRPr="00A00964">
        <w:rPr>
          <w:color w:val="000000"/>
          <w:szCs w:val="22"/>
          <w:lang w:val="en-US" w:bidi="th-TH"/>
        </w:rPr>
        <w:t xml:space="preserve"> as the related service is provided</w:t>
      </w:r>
      <w:r w:rsidR="001D0CF0">
        <w:rPr>
          <w:color w:val="000000"/>
          <w:szCs w:val="22"/>
          <w:lang w:val="en-US" w:bidi="th-TH"/>
        </w:rPr>
        <w:t xml:space="preserve"> by the employee</w:t>
      </w:r>
      <w:r w:rsidRPr="00A00964">
        <w:rPr>
          <w:color w:val="000000"/>
          <w:szCs w:val="22"/>
          <w:lang w:val="en-US" w:bidi="th-TH"/>
        </w:rPr>
        <w:t xml:space="preserve">. </w:t>
      </w:r>
    </w:p>
    <w:p w14:paraId="3B2FBC83" w14:textId="77777777" w:rsidR="00564857" w:rsidRPr="00A00964" w:rsidRDefault="00564857" w:rsidP="008600C6">
      <w:pPr>
        <w:pStyle w:val="BodyText"/>
        <w:spacing w:after="0" w:line="240" w:lineRule="auto"/>
        <w:ind w:left="540"/>
        <w:jc w:val="both"/>
        <w:rPr>
          <w:b/>
          <w:bCs/>
          <w:color w:val="0000FF"/>
          <w:szCs w:val="22"/>
        </w:rPr>
      </w:pPr>
    </w:p>
    <w:p w14:paraId="528CC841" w14:textId="77777777" w:rsidR="0074416E" w:rsidRPr="00A00964" w:rsidRDefault="0074416E" w:rsidP="000636A6">
      <w:pPr>
        <w:pStyle w:val="BodyText"/>
        <w:spacing w:after="0" w:line="240" w:lineRule="auto"/>
        <w:ind w:left="540"/>
        <w:jc w:val="both"/>
        <w:rPr>
          <w:i/>
          <w:iCs/>
          <w:szCs w:val="22"/>
        </w:rPr>
      </w:pPr>
      <w:r w:rsidRPr="00A00964">
        <w:rPr>
          <w:i/>
          <w:iCs/>
          <w:szCs w:val="22"/>
        </w:rPr>
        <w:t>Defined benefit plans</w:t>
      </w:r>
    </w:p>
    <w:p w14:paraId="7DEB539B" w14:textId="77777777" w:rsidR="0074416E" w:rsidRPr="00A00964" w:rsidRDefault="0074416E" w:rsidP="000636A6">
      <w:pPr>
        <w:pStyle w:val="BodyText"/>
        <w:spacing w:after="0" w:line="240" w:lineRule="auto"/>
        <w:ind w:left="540"/>
        <w:jc w:val="both"/>
        <w:rPr>
          <w:szCs w:val="22"/>
        </w:rPr>
      </w:pPr>
    </w:p>
    <w:p w14:paraId="47F35406" w14:textId="58ADBD4B" w:rsidR="0074416E" w:rsidRPr="00A00964" w:rsidRDefault="0074416E" w:rsidP="000636A6">
      <w:pPr>
        <w:pStyle w:val="BodyText"/>
        <w:spacing w:after="0" w:line="240" w:lineRule="auto"/>
        <w:ind w:left="540"/>
        <w:jc w:val="both"/>
        <w:rPr>
          <w:szCs w:val="22"/>
          <w:lang w:val="en-US" w:bidi="th-TH"/>
        </w:rPr>
      </w:pPr>
      <w:r w:rsidRPr="00A00964">
        <w:rPr>
          <w:szCs w:val="22"/>
          <w:lang w:val="en-US" w:bidi="th-TH"/>
        </w:rPr>
        <w:t>The Group’</w:t>
      </w:r>
      <w:r w:rsidR="000129C9" w:rsidRPr="00A00964">
        <w:rPr>
          <w:szCs w:val="22"/>
          <w:lang w:val="en-US" w:bidi="th-TH"/>
        </w:rPr>
        <w:t>s</w:t>
      </w:r>
      <w:r w:rsidRPr="00A00964">
        <w:rPr>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 </w:t>
      </w:r>
    </w:p>
    <w:p w14:paraId="5CEB479D" w14:textId="77777777" w:rsidR="0074416E" w:rsidRPr="00A00964" w:rsidRDefault="0074416E" w:rsidP="000636A6">
      <w:pPr>
        <w:pStyle w:val="BodyText"/>
        <w:spacing w:after="0" w:line="240" w:lineRule="auto"/>
        <w:ind w:left="540"/>
        <w:jc w:val="both"/>
        <w:rPr>
          <w:szCs w:val="22"/>
          <w:lang w:val="en-US" w:bidi="th-TH"/>
        </w:rPr>
      </w:pPr>
    </w:p>
    <w:p w14:paraId="49273F48" w14:textId="33C1AE58" w:rsidR="0074416E" w:rsidRPr="00A00964" w:rsidRDefault="0074416E" w:rsidP="000636A6">
      <w:pPr>
        <w:pStyle w:val="BodyText"/>
        <w:spacing w:after="0" w:line="240" w:lineRule="auto"/>
        <w:ind w:left="540"/>
        <w:jc w:val="both"/>
        <w:rPr>
          <w:szCs w:val="22"/>
          <w:lang w:val="en-US" w:bidi="th-TH"/>
        </w:rPr>
      </w:pPr>
      <w:r w:rsidRPr="00A00964">
        <w:rPr>
          <w:szCs w:val="22"/>
          <w:lang w:val="en-US" w:bidi="th-TH"/>
        </w:rPr>
        <w:t xml:space="preserve">The calculation of defined benefit obligations is performed by a qualified actuary using the projected unit credit method. </w:t>
      </w:r>
    </w:p>
    <w:p w14:paraId="01B3808E" w14:textId="77777777" w:rsidR="0074416E" w:rsidRPr="00A00964" w:rsidRDefault="0074416E" w:rsidP="000636A6">
      <w:pPr>
        <w:pStyle w:val="BodyText"/>
        <w:spacing w:after="0" w:line="240" w:lineRule="auto"/>
        <w:ind w:left="540"/>
        <w:jc w:val="both"/>
        <w:rPr>
          <w:szCs w:val="22"/>
          <w:lang w:val="en-US" w:bidi="th-TH"/>
        </w:rPr>
      </w:pPr>
    </w:p>
    <w:p w14:paraId="5E0D3B7E" w14:textId="6284B46F" w:rsidR="0074416E" w:rsidRPr="00A00964" w:rsidRDefault="0074416E" w:rsidP="00A00964">
      <w:pPr>
        <w:pStyle w:val="BodyText"/>
        <w:spacing w:after="0" w:line="240" w:lineRule="auto"/>
        <w:ind w:left="540"/>
        <w:jc w:val="both"/>
        <w:rPr>
          <w:b/>
          <w:bCs/>
          <w:color w:val="0000FF"/>
          <w:szCs w:val="22"/>
        </w:rPr>
      </w:pPr>
      <w:r w:rsidRPr="00A00964">
        <w:rPr>
          <w:szCs w:val="22"/>
          <w:lang w:val="en-US" w:bidi="th-TH"/>
        </w:rPr>
        <w:t xml:space="preserve">Remeasurements of the net defined benefit liability, actuarial gain or loss are </w:t>
      </w:r>
      <w:proofErr w:type="spellStart"/>
      <w:r w:rsidR="001611AA" w:rsidRPr="00A00964">
        <w:rPr>
          <w:szCs w:val="22"/>
          <w:lang w:val="en-US" w:bidi="th-TH"/>
        </w:rPr>
        <w:t>recognised</w:t>
      </w:r>
      <w:proofErr w:type="spellEnd"/>
      <w:r w:rsidRPr="00A00964">
        <w:rPr>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001611AA" w:rsidRPr="00A00964">
        <w:rPr>
          <w:szCs w:val="22"/>
          <w:lang w:val="en-US" w:bidi="th-TH"/>
        </w:rPr>
        <w:t>recognised</w:t>
      </w:r>
      <w:proofErr w:type="spellEnd"/>
      <w:r w:rsidRPr="00A00964">
        <w:rPr>
          <w:szCs w:val="22"/>
          <w:lang w:val="en-US" w:bidi="th-TH"/>
        </w:rPr>
        <w:t xml:space="preserve"> in profit or loss.</w:t>
      </w:r>
    </w:p>
    <w:p w14:paraId="43B83749" w14:textId="77777777" w:rsidR="00B82BA8" w:rsidRDefault="00B82BA8" w:rsidP="000636A6">
      <w:pPr>
        <w:pStyle w:val="BodyText"/>
        <w:spacing w:after="0" w:line="240" w:lineRule="auto"/>
        <w:ind w:left="540"/>
        <w:jc w:val="both"/>
        <w:rPr>
          <w:szCs w:val="22"/>
        </w:rPr>
      </w:pPr>
    </w:p>
    <w:p w14:paraId="3CB03C25" w14:textId="284A414F" w:rsidR="0074416E" w:rsidRPr="00A00964" w:rsidRDefault="0074416E" w:rsidP="000636A6">
      <w:pPr>
        <w:pStyle w:val="BodyText"/>
        <w:spacing w:after="0" w:line="240" w:lineRule="auto"/>
        <w:ind w:left="540"/>
        <w:jc w:val="both"/>
        <w:rPr>
          <w:color w:val="0000FF"/>
          <w:szCs w:val="22"/>
        </w:rPr>
      </w:pPr>
      <w:r w:rsidRPr="00A00964">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A00964">
        <w:rPr>
          <w:color w:val="0000FF"/>
          <w:szCs w:val="22"/>
        </w:rPr>
        <w:t xml:space="preserve"> </w:t>
      </w:r>
    </w:p>
    <w:p w14:paraId="50003C72" w14:textId="77777777" w:rsidR="0074416E" w:rsidRPr="00A00964" w:rsidRDefault="0074416E" w:rsidP="00CD30AB">
      <w:pPr>
        <w:pStyle w:val="AccPolicysubhead"/>
        <w:rPr>
          <w:rFonts w:cs="Times New Roman"/>
          <w:sz w:val="22"/>
          <w:szCs w:val="22"/>
        </w:rPr>
      </w:pPr>
    </w:p>
    <w:p w14:paraId="4811E1C3" w14:textId="77777777" w:rsidR="0074416E" w:rsidRPr="00A00964" w:rsidRDefault="0074416E" w:rsidP="000636A6">
      <w:pPr>
        <w:pStyle w:val="BodyText"/>
        <w:spacing w:after="0" w:line="240" w:lineRule="auto"/>
        <w:ind w:left="540"/>
        <w:jc w:val="both"/>
        <w:rPr>
          <w:i/>
          <w:iCs/>
          <w:szCs w:val="22"/>
        </w:rPr>
      </w:pPr>
      <w:r w:rsidRPr="00A00964">
        <w:rPr>
          <w:i/>
          <w:iCs/>
          <w:szCs w:val="22"/>
        </w:rPr>
        <w:t>Short-term employee benefits</w:t>
      </w:r>
    </w:p>
    <w:p w14:paraId="710ECEDA" w14:textId="77777777" w:rsidR="0074416E" w:rsidRPr="00A00964" w:rsidRDefault="0074416E" w:rsidP="000636A6">
      <w:pPr>
        <w:pStyle w:val="BodyText"/>
        <w:spacing w:after="0" w:line="240" w:lineRule="auto"/>
        <w:ind w:left="540"/>
        <w:jc w:val="both"/>
        <w:rPr>
          <w:szCs w:val="22"/>
        </w:rPr>
      </w:pPr>
    </w:p>
    <w:p w14:paraId="1723FA13" w14:textId="7E57CC8C" w:rsidR="001D0CF0" w:rsidRDefault="0074416E" w:rsidP="001D0CF0">
      <w:pPr>
        <w:pStyle w:val="AccPolicysubhead"/>
        <w:rPr>
          <w:rFonts w:cs="Times New Roman"/>
          <w:sz w:val="22"/>
          <w:szCs w:val="22"/>
        </w:rPr>
      </w:pPr>
      <w:r w:rsidRPr="00A00964">
        <w:rPr>
          <w:rFonts w:cs="Times New Roman"/>
          <w:sz w:val="22"/>
          <w:szCs w:val="22"/>
        </w:rPr>
        <w:t xml:space="preserve">Short-term employee benefits are expensed as the related service is provided. A liability is </w:t>
      </w:r>
      <w:proofErr w:type="spellStart"/>
      <w:r w:rsidRPr="00A00964">
        <w:rPr>
          <w:rFonts w:cs="Times New Roman"/>
          <w:sz w:val="22"/>
          <w:szCs w:val="22"/>
        </w:rPr>
        <w:t>recognised</w:t>
      </w:r>
      <w:proofErr w:type="spellEnd"/>
      <w:r w:rsidRPr="00A00964">
        <w:rPr>
          <w:rFonts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 </w:t>
      </w:r>
    </w:p>
    <w:p w14:paraId="094F09E1" w14:textId="77777777" w:rsidR="001D0CF0" w:rsidRPr="001D0CF0" w:rsidRDefault="001D0CF0" w:rsidP="001D0CF0">
      <w:pPr>
        <w:pStyle w:val="BodyText"/>
        <w:spacing w:after="0" w:line="240" w:lineRule="auto"/>
        <w:ind w:left="540"/>
        <w:jc w:val="both"/>
        <w:rPr>
          <w:color w:val="000000"/>
          <w:szCs w:val="22"/>
          <w:lang w:val="en-US" w:bidi="th-TH"/>
        </w:rPr>
      </w:pPr>
    </w:p>
    <w:p w14:paraId="7AEEB312" w14:textId="1C788A7A" w:rsidR="00364E2E" w:rsidRPr="00A00964" w:rsidRDefault="00364E2E" w:rsidP="00B978E6">
      <w:pPr>
        <w:pStyle w:val="Heading2"/>
        <w:numPr>
          <w:ilvl w:val="0"/>
          <w:numId w:val="18"/>
        </w:numPr>
        <w:spacing w:before="0" w:after="0" w:line="240" w:lineRule="auto"/>
        <w:ind w:left="540" w:hanging="540"/>
        <w:rPr>
          <w:i w:val="0"/>
          <w:iCs/>
          <w:color w:val="0000FF"/>
          <w:sz w:val="22"/>
          <w:szCs w:val="22"/>
        </w:rPr>
      </w:pPr>
      <w:r w:rsidRPr="00A00964">
        <w:rPr>
          <w:sz w:val="22"/>
          <w:szCs w:val="22"/>
        </w:rPr>
        <w:t>Provisions</w:t>
      </w:r>
    </w:p>
    <w:p w14:paraId="45B932E6" w14:textId="77777777" w:rsidR="0051154B" w:rsidRPr="00A00964" w:rsidRDefault="0051154B" w:rsidP="000636A6">
      <w:pPr>
        <w:pStyle w:val="BodyText"/>
        <w:spacing w:after="0" w:line="240" w:lineRule="auto"/>
        <w:ind w:left="540"/>
        <w:jc w:val="both"/>
        <w:rPr>
          <w:szCs w:val="22"/>
        </w:rPr>
      </w:pPr>
    </w:p>
    <w:p w14:paraId="0842E687" w14:textId="66BAE321" w:rsidR="0074416E" w:rsidRPr="00CE20A8" w:rsidRDefault="0074416E" w:rsidP="000636A6">
      <w:pPr>
        <w:autoSpaceDE w:val="0"/>
        <w:autoSpaceDN w:val="0"/>
        <w:adjustRightInd w:val="0"/>
        <w:spacing w:line="240" w:lineRule="auto"/>
        <w:ind w:left="540"/>
        <w:jc w:val="thaiDistribute"/>
        <w:rPr>
          <w:color w:val="000000"/>
          <w:szCs w:val="22"/>
          <w:lang w:val="en-US" w:bidi="th-TH"/>
        </w:rPr>
      </w:pPr>
      <w:r w:rsidRPr="00CE20A8">
        <w:rPr>
          <w:color w:val="000000"/>
          <w:szCs w:val="22"/>
          <w:lang w:val="en-US" w:bidi="th-TH"/>
        </w:rPr>
        <w:t xml:space="preserve">A provision is recognised if, as a result of a past event, the </w:t>
      </w:r>
      <w:r w:rsidR="00D37956" w:rsidRPr="00CE20A8">
        <w:rPr>
          <w:color w:val="000000"/>
          <w:szCs w:val="22"/>
          <w:lang w:val="en-US" w:bidi="th-TH"/>
        </w:rPr>
        <w:t>Group</w:t>
      </w:r>
      <w:r w:rsidRPr="00CE20A8">
        <w:rPr>
          <w:color w:val="000000"/>
          <w:szCs w:val="22"/>
          <w:lang w:val="en-US" w:bidi="th-TH"/>
        </w:rPr>
        <w:t xml:space="preserve"> has a present legal or constructive obligation that can be estimated reliably, and it is probable that an outflow of economic benefits will be required to settle the obligation.  </w:t>
      </w:r>
    </w:p>
    <w:p w14:paraId="09929074" w14:textId="77777777" w:rsidR="0074416E" w:rsidRPr="00A00964" w:rsidRDefault="0074416E" w:rsidP="000636A6">
      <w:pPr>
        <w:pStyle w:val="BodyText"/>
        <w:spacing w:after="0" w:line="240" w:lineRule="auto"/>
        <w:ind w:left="540"/>
        <w:jc w:val="both"/>
        <w:rPr>
          <w:szCs w:val="22"/>
        </w:rPr>
      </w:pPr>
    </w:p>
    <w:p w14:paraId="1226B220" w14:textId="52A901A6" w:rsidR="00E17FF9" w:rsidRPr="00A00964" w:rsidRDefault="00841A5D" w:rsidP="00B978E6">
      <w:pPr>
        <w:pStyle w:val="Heading2"/>
        <w:numPr>
          <w:ilvl w:val="0"/>
          <w:numId w:val="18"/>
        </w:numPr>
        <w:spacing w:before="0" w:after="0" w:line="240" w:lineRule="auto"/>
        <w:ind w:left="540" w:hanging="540"/>
        <w:rPr>
          <w:sz w:val="22"/>
          <w:szCs w:val="22"/>
        </w:rPr>
      </w:pPr>
      <w:r w:rsidRPr="00A00964">
        <w:rPr>
          <w:sz w:val="22"/>
          <w:szCs w:val="22"/>
        </w:rPr>
        <w:t>F</w:t>
      </w:r>
      <w:r w:rsidR="0064025F" w:rsidRPr="00A00964">
        <w:rPr>
          <w:sz w:val="22"/>
          <w:szCs w:val="22"/>
        </w:rPr>
        <w:t>air value</w:t>
      </w:r>
      <w:r w:rsidRPr="00A00964">
        <w:rPr>
          <w:sz w:val="22"/>
          <w:szCs w:val="22"/>
        </w:rPr>
        <w:t xml:space="preserve"> measurement</w:t>
      </w:r>
      <w:r w:rsidR="003A7BA3" w:rsidRPr="00A00964">
        <w:rPr>
          <w:sz w:val="22"/>
          <w:szCs w:val="22"/>
        </w:rPr>
        <w:t xml:space="preserve"> </w:t>
      </w:r>
    </w:p>
    <w:p w14:paraId="43AD249E" w14:textId="77777777" w:rsidR="00E17FF9" w:rsidRPr="00A00964" w:rsidRDefault="00E17FF9" w:rsidP="000636A6">
      <w:pPr>
        <w:pStyle w:val="BodyText"/>
        <w:shd w:val="clear" w:color="auto" w:fill="FFFFFF"/>
        <w:spacing w:after="0" w:line="240" w:lineRule="auto"/>
        <w:ind w:left="540"/>
        <w:jc w:val="both"/>
        <w:rPr>
          <w:szCs w:val="22"/>
        </w:rPr>
      </w:pPr>
    </w:p>
    <w:p w14:paraId="74109D98" w14:textId="0B332F1F" w:rsidR="00BA0033" w:rsidRPr="00A00964" w:rsidRDefault="00BA0033" w:rsidP="00BA0033">
      <w:pPr>
        <w:pStyle w:val="BodyText"/>
        <w:shd w:val="clear" w:color="auto" w:fill="FFFFFF"/>
        <w:spacing w:after="0" w:line="240" w:lineRule="auto"/>
        <w:ind w:left="540"/>
        <w:jc w:val="both"/>
        <w:rPr>
          <w:szCs w:val="22"/>
        </w:rPr>
      </w:pPr>
      <w:r w:rsidRPr="00A00964">
        <w:rPr>
          <w:szCs w:val="22"/>
        </w:rPr>
        <w:t>‘Fair value’ is the price that would be received to sell an asset or paid to transfer a liability in an</w:t>
      </w:r>
      <w:r w:rsidR="00FB0C1E" w:rsidRPr="00A00964">
        <w:rPr>
          <w:szCs w:val="22"/>
        </w:rPr>
        <w:t xml:space="preserve"> </w:t>
      </w:r>
      <w:r w:rsidRPr="00A00964">
        <w:rPr>
          <w:szCs w:val="22"/>
        </w:rPr>
        <w:t>orderly transaction between market participants at the measurement date in the principal or, in its</w:t>
      </w:r>
      <w:r w:rsidR="00FB0C1E" w:rsidRPr="00A00964">
        <w:rPr>
          <w:szCs w:val="22"/>
        </w:rPr>
        <w:t xml:space="preserve"> </w:t>
      </w:r>
      <w:r w:rsidRPr="00A00964">
        <w:rPr>
          <w:szCs w:val="22"/>
        </w:rPr>
        <w:t>absence, the most advantageous market to which the</w:t>
      </w:r>
      <w:r w:rsidR="00D37956" w:rsidRPr="00A00964">
        <w:rPr>
          <w:szCs w:val="22"/>
        </w:rPr>
        <w:t xml:space="preserve"> </w:t>
      </w:r>
      <w:r w:rsidR="005A79CD" w:rsidRPr="00A00964">
        <w:rPr>
          <w:szCs w:val="22"/>
        </w:rPr>
        <w:t xml:space="preserve">Group </w:t>
      </w:r>
      <w:r w:rsidRPr="00A00964">
        <w:rPr>
          <w:szCs w:val="22"/>
        </w:rPr>
        <w:t>has access at that date. The fair value</w:t>
      </w:r>
      <w:r w:rsidR="00FB0C1E" w:rsidRPr="00A00964">
        <w:rPr>
          <w:szCs w:val="22"/>
        </w:rPr>
        <w:t xml:space="preserve"> </w:t>
      </w:r>
      <w:r w:rsidRPr="00A00964">
        <w:rPr>
          <w:szCs w:val="22"/>
        </w:rPr>
        <w:t>of a liability reflects its non-performance risk.</w:t>
      </w:r>
      <w:r w:rsidR="00FB0C1E" w:rsidRPr="00A00964">
        <w:rPr>
          <w:szCs w:val="22"/>
        </w:rPr>
        <w:t xml:space="preserve"> </w:t>
      </w:r>
    </w:p>
    <w:p w14:paraId="2E44F543" w14:textId="77777777" w:rsidR="005A79CD" w:rsidRPr="00A00964" w:rsidRDefault="005A79CD" w:rsidP="00BA0033">
      <w:pPr>
        <w:pStyle w:val="BodyText"/>
        <w:shd w:val="clear" w:color="auto" w:fill="FFFFFF"/>
        <w:spacing w:after="0" w:line="240" w:lineRule="auto"/>
        <w:ind w:left="540"/>
        <w:jc w:val="both"/>
        <w:rPr>
          <w:szCs w:val="22"/>
        </w:rPr>
      </w:pPr>
    </w:p>
    <w:p w14:paraId="4CDD04F4" w14:textId="66E03E7A" w:rsidR="00BA0033" w:rsidRPr="00A00964" w:rsidRDefault="00BA0033" w:rsidP="00BA0033">
      <w:pPr>
        <w:pStyle w:val="BodyText"/>
        <w:shd w:val="clear" w:color="auto" w:fill="FFFFFF"/>
        <w:spacing w:after="0" w:line="240" w:lineRule="auto"/>
        <w:ind w:left="540"/>
        <w:jc w:val="both"/>
        <w:rPr>
          <w:szCs w:val="22"/>
        </w:rPr>
      </w:pPr>
      <w:proofErr w:type="gramStart"/>
      <w:r w:rsidRPr="00A00964">
        <w:rPr>
          <w:szCs w:val="22"/>
        </w:rPr>
        <w:t>A number of</w:t>
      </w:r>
      <w:proofErr w:type="gramEnd"/>
      <w:r w:rsidRPr="00A00964">
        <w:rPr>
          <w:szCs w:val="22"/>
        </w:rPr>
        <w:t xml:space="preserve"> the</w:t>
      </w:r>
      <w:r w:rsidR="00D37956" w:rsidRPr="00A00964">
        <w:rPr>
          <w:szCs w:val="22"/>
        </w:rPr>
        <w:t xml:space="preserve"> </w:t>
      </w:r>
      <w:r w:rsidR="008101B2" w:rsidRPr="00A00964">
        <w:rPr>
          <w:szCs w:val="22"/>
        </w:rPr>
        <w:t>Group</w:t>
      </w:r>
      <w:r w:rsidR="00733C06" w:rsidRPr="00A00964">
        <w:rPr>
          <w:szCs w:val="22"/>
        </w:rPr>
        <w:t>’s</w:t>
      </w:r>
      <w:r w:rsidRPr="00A00964">
        <w:rPr>
          <w:szCs w:val="22"/>
        </w:rPr>
        <w:t xml:space="preserve"> accounting policies and disclosures require the measurement of fair</w:t>
      </w:r>
      <w:r w:rsidR="005A79CD" w:rsidRPr="00A00964">
        <w:rPr>
          <w:szCs w:val="22"/>
        </w:rPr>
        <w:t xml:space="preserve"> </w:t>
      </w:r>
      <w:r w:rsidRPr="00A00964">
        <w:rPr>
          <w:szCs w:val="22"/>
        </w:rPr>
        <w:t>values, for both financial and non-financial assets and liabilities.</w:t>
      </w:r>
      <w:r w:rsidR="00FB0C1E" w:rsidRPr="00A00964">
        <w:rPr>
          <w:szCs w:val="22"/>
        </w:rPr>
        <w:t xml:space="preserve"> </w:t>
      </w:r>
    </w:p>
    <w:p w14:paraId="44165666" w14:textId="77777777" w:rsidR="008101B2" w:rsidRPr="00A00964" w:rsidRDefault="008101B2" w:rsidP="00BA0033">
      <w:pPr>
        <w:pStyle w:val="BodyText"/>
        <w:shd w:val="clear" w:color="auto" w:fill="FFFFFF"/>
        <w:spacing w:after="0" w:line="240" w:lineRule="auto"/>
        <w:ind w:left="540"/>
        <w:jc w:val="both"/>
        <w:rPr>
          <w:szCs w:val="22"/>
        </w:rPr>
      </w:pPr>
    </w:p>
    <w:p w14:paraId="4B9BB67E" w14:textId="68AD7764" w:rsidR="00BA0033" w:rsidRPr="00A00964" w:rsidRDefault="00D37956" w:rsidP="00BA0033">
      <w:pPr>
        <w:pStyle w:val="BodyText"/>
        <w:shd w:val="clear" w:color="auto" w:fill="FFFFFF"/>
        <w:spacing w:after="0" w:line="240" w:lineRule="auto"/>
        <w:ind w:left="540"/>
        <w:jc w:val="both"/>
        <w:rPr>
          <w:szCs w:val="22"/>
        </w:rPr>
      </w:pPr>
      <w:r w:rsidRPr="00A00964">
        <w:rPr>
          <w:szCs w:val="22"/>
        </w:rPr>
        <w:t>T</w:t>
      </w:r>
      <w:r w:rsidR="00BA0033" w:rsidRPr="00A00964">
        <w:rPr>
          <w:szCs w:val="22"/>
        </w:rPr>
        <w:t xml:space="preserve">he </w:t>
      </w:r>
      <w:r w:rsidR="002D3290" w:rsidRPr="00A00964">
        <w:rPr>
          <w:szCs w:val="22"/>
        </w:rPr>
        <w:t>Group</w:t>
      </w:r>
      <w:r w:rsidR="00BA0033" w:rsidRPr="00A00964">
        <w:rPr>
          <w:szCs w:val="22"/>
        </w:rPr>
        <w:t xml:space="preserve"> measures the fair value of an instrument using the quoted price</w:t>
      </w:r>
      <w:r w:rsidR="008101B2" w:rsidRPr="00A00964">
        <w:rPr>
          <w:szCs w:val="22"/>
        </w:rPr>
        <w:t xml:space="preserve"> </w:t>
      </w:r>
      <w:r w:rsidR="00BA0033" w:rsidRPr="00A00964">
        <w:rPr>
          <w:szCs w:val="22"/>
        </w:rPr>
        <w:t>in an active market for that instrument. A market is regarded as ‘active’ if transactions for the asset</w:t>
      </w:r>
      <w:r w:rsidR="008101B2" w:rsidRPr="00A00964">
        <w:rPr>
          <w:szCs w:val="22"/>
        </w:rPr>
        <w:t xml:space="preserve"> </w:t>
      </w:r>
      <w:r w:rsidR="00BA0033" w:rsidRPr="00A00964">
        <w:rPr>
          <w:szCs w:val="22"/>
        </w:rPr>
        <w:t xml:space="preserve">or liability take place with </w:t>
      </w:r>
      <w:proofErr w:type="gramStart"/>
      <w:r w:rsidR="00BA0033" w:rsidRPr="00A00964">
        <w:rPr>
          <w:szCs w:val="22"/>
        </w:rPr>
        <w:t>sufficient</w:t>
      </w:r>
      <w:proofErr w:type="gramEnd"/>
      <w:r w:rsidR="00BA0033" w:rsidRPr="00A00964">
        <w:rPr>
          <w:szCs w:val="22"/>
        </w:rPr>
        <w:t xml:space="preserve"> frequency and volume to provide pricing information on an</w:t>
      </w:r>
      <w:r w:rsidR="008101B2" w:rsidRPr="00A00964">
        <w:rPr>
          <w:szCs w:val="22"/>
        </w:rPr>
        <w:t xml:space="preserve"> </w:t>
      </w:r>
      <w:r w:rsidR="00BA0033" w:rsidRPr="00A00964">
        <w:rPr>
          <w:szCs w:val="22"/>
        </w:rPr>
        <w:t>ongoing basis.</w:t>
      </w:r>
      <w:r w:rsidR="008101B2" w:rsidRPr="00A00964">
        <w:rPr>
          <w:szCs w:val="22"/>
        </w:rPr>
        <w:t xml:space="preserve"> </w:t>
      </w:r>
    </w:p>
    <w:p w14:paraId="715C144A" w14:textId="77777777" w:rsidR="008101B2" w:rsidRPr="00A00964" w:rsidRDefault="008101B2" w:rsidP="00BA0033">
      <w:pPr>
        <w:pStyle w:val="BodyText"/>
        <w:shd w:val="clear" w:color="auto" w:fill="FFFFFF"/>
        <w:spacing w:after="0" w:line="240" w:lineRule="auto"/>
        <w:ind w:left="540"/>
        <w:jc w:val="both"/>
        <w:rPr>
          <w:szCs w:val="22"/>
        </w:rPr>
      </w:pPr>
    </w:p>
    <w:p w14:paraId="404FB9D5" w14:textId="5C870755" w:rsidR="00E23EEB" w:rsidRPr="00A00964" w:rsidRDefault="00BA0033" w:rsidP="00A93677">
      <w:pPr>
        <w:pStyle w:val="BodyText"/>
        <w:shd w:val="clear" w:color="auto" w:fill="FFFFFF"/>
        <w:spacing w:after="0" w:line="240" w:lineRule="auto"/>
        <w:ind w:left="540"/>
        <w:jc w:val="both"/>
        <w:rPr>
          <w:szCs w:val="22"/>
        </w:rPr>
      </w:pPr>
      <w:r w:rsidRPr="00A00964">
        <w:rPr>
          <w:szCs w:val="22"/>
        </w:rPr>
        <w:lastRenderedPageBreak/>
        <w:t xml:space="preserve">If there is no quoted price in an active market, then the </w:t>
      </w:r>
      <w:r w:rsidR="002D3290" w:rsidRPr="00A00964">
        <w:rPr>
          <w:szCs w:val="22"/>
        </w:rPr>
        <w:t>Group</w:t>
      </w:r>
      <w:r w:rsidRPr="00A00964">
        <w:rPr>
          <w:szCs w:val="22"/>
        </w:rPr>
        <w:t xml:space="preserve"> uses valuation techniques that</w:t>
      </w:r>
      <w:r w:rsidR="008101B2" w:rsidRPr="00A00964">
        <w:rPr>
          <w:szCs w:val="22"/>
        </w:rPr>
        <w:t xml:space="preserve"> </w:t>
      </w:r>
      <w:r w:rsidRPr="00A00964">
        <w:rPr>
          <w:szCs w:val="22"/>
        </w:rPr>
        <w:t>maximise the use of relevant observable inputs and minimise the use of unobservable inputs. The</w:t>
      </w:r>
      <w:r w:rsidR="008101B2" w:rsidRPr="00A00964">
        <w:rPr>
          <w:szCs w:val="22"/>
        </w:rPr>
        <w:t xml:space="preserve"> </w:t>
      </w:r>
      <w:r w:rsidRPr="00A00964">
        <w:rPr>
          <w:szCs w:val="22"/>
        </w:rPr>
        <w:t xml:space="preserve">chosen valuation technique incorporates </w:t>
      </w:r>
      <w:proofErr w:type="gramStart"/>
      <w:r w:rsidRPr="00A00964">
        <w:rPr>
          <w:szCs w:val="22"/>
        </w:rPr>
        <w:t>all of</w:t>
      </w:r>
      <w:proofErr w:type="gramEnd"/>
      <w:r w:rsidRPr="00A00964">
        <w:rPr>
          <w:szCs w:val="22"/>
        </w:rPr>
        <w:t xml:space="preserve"> the factors that market participants would take into</w:t>
      </w:r>
      <w:r w:rsidR="008101B2" w:rsidRPr="00A00964">
        <w:rPr>
          <w:szCs w:val="22"/>
        </w:rPr>
        <w:t xml:space="preserve"> </w:t>
      </w:r>
      <w:r w:rsidRPr="00A00964">
        <w:rPr>
          <w:szCs w:val="22"/>
        </w:rPr>
        <w:t>account in pricing a transaction.</w:t>
      </w:r>
      <w:r w:rsidR="008101B2" w:rsidRPr="00A00964">
        <w:rPr>
          <w:szCs w:val="22"/>
        </w:rPr>
        <w:t xml:space="preserve"> </w:t>
      </w:r>
    </w:p>
    <w:p w14:paraId="11479932" w14:textId="77777777" w:rsidR="00D37956" w:rsidRPr="00A00964" w:rsidRDefault="00D37956" w:rsidP="00A93677">
      <w:pPr>
        <w:pStyle w:val="BodyText"/>
        <w:shd w:val="clear" w:color="auto" w:fill="FFFFFF"/>
        <w:spacing w:after="0" w:line="240" w:lineRule="auto"/>
        <w:ind w:left="540"/>
        <w:jc w:val="both"/>
        <w:rPr>
          <w:szCs w:val="22"/>
        </w:rPr>
      </w:pPr>
    </w:p>
    <w:p w14:paraId="74C52949" w14:textId="2F75FB18" w:rsidR="00182D01" w:rsidRPr="00A00964" w:rsidRDefault="00BA0033" w:rsidP="00BA0033">
      <w:pPr>
        <w:pStyle w:val="BodyText"/>
        <w:shd w:val="clear" w:color="auto" w:fill="FFFFFF"/>
        <w:spacing w:after="0" w:line="240" w:lineRule="auto"/>
        <w:ind w:left="540"/>
        <w:jc w:val="both"/>
        <w:rPr>
          <w:szCs w:val="22"/>
        </w:rPr>
      </w:pPr>
      <w:r w:rsidRPr="00A00964">
        <w:rPr>
          <w:szCs w:val="22"/>
        </w:rPr>
        <w:t xml:space="preserve">If an asset or a liability measured at fair value has a bid price and an ask price, then the </w:t>
      </w:r>
      <w:r w:rsidR="002D3290" w:rsidRPr="00A00964">
        <w:rPr>
          <w:szCs w:val="22"/>
        </w:rPr>
        <w:t>Group</w:t>
      </w:r>
      <w:r w:rsidR="00D37956" w:rsidRPr="00A00964">
        <w:rPr>
          <w:szCs w:val="22"/>
        </w:rPr>
        <w:t xml:space="preserve"> </w:t>
      </w:r>
      <w:r w:rsidRPr="00A00964">
        <w:rPr>
          <w:szCs w:val="22"/>
        </w:rPr>
        <w:t>measures assets and long positions at a bid price and liabilities and short positions at an ask price.</w:t>
      </w:r>
      <w:r w:rsidR="00084074" w:rsidRPr="00A00964">
        <w:rPr>
          <w:szCs w:val="22"/>
        </w:rPr>
        <w:t xml:space="preserve"> </w:t>
      </w:r>
    </w:p>
    <w:p w14:paraId="578D4605" w14:textId="61C40328" w:rsidR="00BA0033" w:rsidRPr="00A00964" w:rsidRDefault="00BA0033" w:rsidP="000636A6">
      <w:pPr>
        <w:pStyle w:val="BodyText"/>
        <w:shd w:val="clear" w:color="auto" w:fill="FFFFFF"/>
        <w:spacing w:after="0" w:line="240" w:lineRule="auto"/>
        <w:ind w:left="540"/>
        <w:jc w:val="both"/>
        <w:rPr>
          <w:szCs w:val="22"/>
        </w:rPr>
      </w:pPr>
    </w:p>
    <w:p w14:paraId="65073A69" w14:textId="77777777" w:rsidR="00AF3D94" w:rsidRDefault="002D3290" w:rsidP="001D0CF0">
      <w:pPr>
        <w:pStyle w:val="BodyText"/>
        <w:spacing w:after="0" w:line="240" w:lineRule="auto"/>
        <w:ind w:left="540"/>
        <w:jc w:val="both"/>
        <w:rPr>
          <w:szCs w:val="22"/>
        </w:rPr>
      </w:pPr>
      <w:r w:rsidRPr="00A00964">
        <w:rPr>
          <w:szCs w:val="22"/>
        </w:rPr>
        <w:t xml:space="preserve">The best evidence of the fair value of a financial instrument on initial recognition is normally the transaction price </w:t>
      </w:r>
      <w:r w:rsidR="001D0CF0">
        <w:rPr>
          <w:szCs w:val="22"/>
        </w:rPr>
        <w:t xml:space="preserve">- </w:t>
      </w:r>
      <w:r w:rsidRPr="00A00964">
        <w:rPr>
          <w:szCs w:val="22"/>
        </w:rPr>
        <w:t>i.e. the fair value of the consideration given or received. If the</w:t>
      </w:r>
      <w:r w:rsidR="00D37956" w:rsidRPr="00A00964">
        <w:rPr>
          <w:szCs w:val="22"/>
        </w:rPr>
        <w:t xml:space="preserve"> </w:t>
      </w:r>
      <w:r w:rsidRPr="00A00964">
        <w:rPr>
          <w:szCs w:val="22"/>
        </w:rPr>
        <w:t>Group</w:t>
      </w:r>
      <w:r w:rsidR="00D37956" w:rsidRPr="00A00964">
        <w:rPr>
          <w:szCs w:val="22"/>
        </w:rPr>
        <w:t xml:space="preserve"> </w:t>
      </w:r>
      <w:r w:rsidRPr="00A00964">
        <w:rPr>
          <w:szCs w:val="22"/>
        </w:rPr>
        <w:t>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007E7980" w:rsidRPr="00A00964">
        <w:rPr>
          <w:szCs w:val="22"/>
        </w:rPr>
        <w:t xml:space="preserve"> </w:t>
      </w:r>
      <w:r w:rsidRPr="00A00964">
        <w:rPr>
          <w:szCs w:val="22"/>
        </w:rPr>
        <w:t>Subsequently, that difference is recognised in profit or loss on an appropriate basis over the life of</w:t>
      </w:r>
      <w:r w:rsidR="007E7980" w:rsidRPr="00A00964">
        <w:rPr>
          <w:szCs w:val="22"/>
        </w:rPr>
        <w:t xml:space="preserve"> </w:t>
      </w:r>
      <w:r w:rsidRPr="00A00964">
        <w:rPr>
          <w:szCs w:val="22"/>
        </w:rPr>
        <w:t>the instrument but no later than when the valuation is wholly supported by observable market data</w:t>
      </w:r>
      <w:r w:rsidR="007E7980" w:rsidRPr="00A00964">
        <w:rPr>
          <w:szCs w:val="22"/>
        </w:rPr>
        <w:t xml:space="preserve"> </w:t>
      </w:r>
      <w:r w:rsidRPr="00A00964">
        <w:rPr>
          <w:szCs w:val="22"/>
        </w:rPr>
        <w:t>or the transaction is closed out.</w:t>
      </w:r>
    </w:p>
    <w:p w14:paraId="2555F080" w14:textId="77777777" w:rsidR="00AF3D94" w:rsidRDefault="00AF3D94" w:rsidP="001D0CF0">
      <w:pPr>
        <w:pStyle w:val="BodyText"/>
        <w:spacing w:after="0" w:line="240" w:lineRule="auto"/>
        <w:ind w:left="540"/>
        <w:jc w:val="both"/>
        <w:rPr>
          <w:szCs w:val="22"/>
        </w:rPr>
      </w:pPr>
    </w:p>
    <w:p w14:paraId="5C434CD6" w14:textId="3A6D6675" w:rsidR="00523155" w:rsidRPr="00523155" w:rsidRDefault="00523155" w:rsidP="000636A6">
      <w:pPr>
        <w:pStyle w:val="BodyText"/>
        <w:shd w:val="clear" w:color="auto" w:fill="FFFFFF"/>
        <w:spacing w:after="0" w:line="240" w:lineRule="auto"/>
        <w:ind w:left="540"/>
        <w:jc w:val="both"/>
        <w:rPr>
          <w:rFonts w:cstheme="minorBidi"/>
          <w:szCs w:val="28"/>
          <w:lang w:val="en-US" w:bidi="th-TH"/>
        </w:rPr>
      </w:pPr>
      <w:r w:rsidRPr="001D0CF0">
        <w:rPr>
          <w:rFonts w:cstheme="minorBidi"/>
          <w:szCs w:val="28"/>
          <w:lang w:val="en-US" w:bidi="th-TH"/>
        </w:rPr>
        <w:t xml:space="preserve">When </w:t>
      </w:r>
      <w:r w:rsidR="001D0CF0" w:rsidRPr="001D0CF0">
        <w:rPr>
          <w:rFonts w:cstheme="minorBidi"/>
          <w:szCs w:val="28"/>
          <w:lang w:val="en-US" w:bidi="th-TH"/>
        </w:rPr>
        <w:t>measuring</w:t>
      </w:r>
      <w:r w:rsidR="001D0CF0">
        <w:rPr>
          <w:rFonts w:cstheme="minorBidi"/>
          <w:szCs w:val="28"/>
          <w:lang w:val="en-US" w:bidi="th-TH"/>
        </w:rPr>
        <w:t xml:space="preserve"> the fair value of an asset or a </w:t>
      </w:r>
      <w:proofErr w:type="spellStart"/>
      <w:r w:rsidR="001D0CF0">
        <w:rPr>
          <w:rFonts w:cstheme="minorBidi"/>
          <w:szCs w:val="28"/>
          <w:lang w:val="en-US" w:bidi="th-TH"/>
        </w:rPr>
        <w:t>liabity</w:t>
      </w:r>
      <w:proofErr w:type="spellEnd"/>
      <w:r w:rsidR="001D0CF0">
        <w:rPr>
          <w:rFonts w:cstheme="minorBidi"/>
          <w:szCs w:val="28"/>
          <w:lang w:val="en-US" w:bidi="th-TH"/>
        </w:rPr>
        <w:t>, the Group users observable market data as far as far as possible.</w:t>
      </w:r>
    </w:p>
    <w:p w14:paraId="7B7C9773" w14:textId="77777777" w:rsidR="00523155" w:rsidRDefault="00523155" w:rsidP="000636A6">
      <w:pPr>
        <w:pStyle w:val="BodyText"/>
        <w:shd w:val="clear" w:color="auto" w:fill="FFFFFF"/>
        <w:spacing w:after="0" w:line="240" w:lineRule="auto"/>
        <w:ind w:left="540"/>
        <w:jc w:val="both"/>
        <w:rPr>
          <w:szCs w:val="22"/>
        </w:rPr>
      </w:pPr>
    </w:p>
    <w:p w14:paraId="0DA5C4D7" w14:textId="1CE79645" w:rsidR="00E17FF9" w:rsidRPr="00A00964" w:rsidRDefault="00E17FF9" w:rsidP="000636A6">
      <w:pPr>
        <w:pStyle w:val="BodyText"/>
        <w:shd w:val="clear" w:color="auto" w:fill="FFFFFF"/>
        <w:spacing w:after="0" w:line="240" w:lineRule="auto"/>
        <w:ind w:left="540"/>
        <w:jc w:val="both"/>
        <w:rPr>
          <w:b/>
          <w:bCs/>
          <w:color w:val="0000FF"/>
          <w:szCs w:val="22"/>
        </w:rPr>
      </w:pPr>
      <w:r w:rsidRPr="00A00964">
        <w:rPr>
          <w:szCs w:val="22"/>
        </w:rPr>
        <w:t xml:space="preserve">Fair values are categorised into different levels in a fair value hierarchy based on the inputs used in the valuation techniques as follows: </w:t>
      </w:r>
    </w:p>
    <w:p w14:paraId="7B3CBCC5" w14:textId="77777777" w:rsidR="00E17FF9" w:rsidRPr="00A00964" w:rsidRDefault="00E17FF9" w:rsidP="00B978E6">
      <w:pPr>
        <w:pStyle w:val="BodyText"/>
        <w:numPr>
          <w:ilvl w:val="0"/>
          <w:numId w:val="16"/>
        </w:numPr>
        <w:shd w:val="clear" w:color="auto" w:fill="FFFFFF"/>
        <w:spacing w:after="0" w:line="240" w:lineRule="auto"/>
        <w:ind w:left="900"/>
        <w:jc w:val="both"/>
        <w:rPr>
          <w:szCs w:val="22"/>
        </w:rPr>
      </w:pPr>
      <w:r w:rsidRPr="00A00964">
        <w:rPr>
          <w:i/>
          <w:iCs/>
          <w:szCs w:val="22"/>
        </w:rPr>
        <w:t>Level 1</w:t>
      </w:r>
      <w:r w:rsidRPr="00A00964">
        <w:rPr>
          <w:szCs w:val="22"/>
        </w:rPr>
        <w:t>: quoted prices in active markets for identical assets or liabilities.</w:t>
      </w:r>
    </w:p>
    <w:p w14:paraId="6422D1B1" w14:textId="77777777" w:rsidR="00E17FF9" w:rsidRPr="00A00964" w:rsidRDefault="00E17FF9" w:rsidP="00B978E6">
      <w:pPr>
        <w:pStyle w:val="BodyText"/>
        <w:numPr>
          <w:ilvl w:val="0"/>
          <w:numId w:val="16"/>
        </w:numPr>
        <w:shd w:val="clear" w:color="auto" w:fill="FFFFFF"/>
        <w:spacing w:after="0" w:line="240" w:lineRule="auto"/>
        <w:ind w:left="900"/>
        <w:jc w:val="both"/>
        <w:rPr>
          <w:szCs w:val="22"/>
        </w:rPr>
      </w:pPr>
      <w:r w:rsidRPr="00A00964">
        <w:rPr>
          <w:i/>
          <w:iCs/>
          <w:szCs w:val="22"/>
        </w:rPr>
        <w:t>Level 2</w:t>
      </w:r>
      <w:r w:rsidRPr="00A00964">
        <w:rPr>
          <w:szCs w:val="22"/>
        </w:rPr>
        <w:t>: inputs other than quoted prices included in Level 1 that are observable for the asset or liability, either directly or indirectly.</w:t>
      </w:r>
    </w:p>
    <w:p w14:paraId="26D36485" w14:textId="60A94846" w:rsidR="00E17FF9" w:rsidRPr="00A00964" w:rsidRDefault="00E17FF9" w:rsidP="00B978E6">
      <w:pPr>
        <w:pStyle w:val="BodyText"/>
        <w:numPr>
          <w:ilvl w:val="0"/>
          <w:numId w:val="16"/>
        </w:numPr>
        <w:shd w:val="clear" w:color="auto" w:fill="FFFFFF"/>
        <w:spacing w:after="0" w:line="240" w:lineRule="auto"/>
        <w:ind w:left="900"/>
        <w:jc w:val="thaiDistribute"/>
        <w:rPr>
          <w:szCs w:val="22"/>
        </w:rPr>
      </w:pPr>
      <w:r w:rsidRPr="00A00964">
        <w:rPr>
          <w:i/>
          <w:iCs/>
          <w:szCs w:val="22"/>
        </w:rPr>
        <w:t>Level 3</w:t>
      </w:r>
      <w:r w:rsidRPr="00A00964">
        <w:rPr>
          <w:szCs w:val="22"/>
        </w:rPr>
        <w:t>: inputs for the asset or liability that are</w:t>
      </w:r>
      <w:r w:rsidR="00B77EE4" w:rsidRPr="00A00964">
        <w:rPr>
          <w:szCs w:val="22"/>
        </w:rPr>
        <w:t xml:space="preserve"> based on</w:t>
      </w:r>
      <w:r w:rsidRPr="00A00964">
        <w:rPr>
          <w:szCs w:val="22"/>
        </w:rPr>
        <w:t xml:space="preserve"> u</w:t>
      </w:r>
      <w:r w:rsidR="00624158" w:rsidRPr="00A00964">
        <w:rPr>
          <w:szCs w:val="22"/>
        </w:rPr>
        <w:t>no</w:t>
      </w:r>
      <w:r w:rsidRPr="00A00964">
        <w:rPr>
          <w:szCs w:val="22"/>
        </w:rPr>
        <w:t xml:space="preserve">bservable </w:t>
      </w:r>
      <w:r w:rsidR="00B77EE4" w:rsidRPr="00A00964">
        <w:rPr>
          <w:szCs w:val="22"/>
        </w:rPr>
        <w:t>input</w:t>
      </w:r>
      <w:r w:rsidRPr="00A00964">
        <w:rPr>
          <w:szCs w:val="22"/>
        </w:rPr>
        <w:t>.</w:t>
      </w:r>
    </w:p>
    <w:p w14:paraId="2A1CFCCF" w14:textId="77777777" w:rsidR="00624158" w:rsidRPr="00A00964" w:rsidRDefault="00624158" w:rsidP="000636A6">
      <w:pPr>
        <w:pStyle w:val="BodyText"/>
        <w:shd w:val="clear" w:color="auto" w:fill="FFFFFF"/>
        <w:spacing w:after="0" w:line="240" w:lineRule="auto"/>
        <w:ind w:left="900"/>
        <w:jc w:val="thaiDistribute"/>
        <w:rPr>
          <w:szCs w:val="22"/>
        </w:rPr>
      </w:pPr>
    </w:p>
    <w:p w14:paraId="795CC006" w14:textId="77777777" w:rsidR="00E17FF9" w:rsidRPr="00A00964" w:rsidRDefault="00E17FF9" w:rsidP="000636A6">
      <w:pPr>
        <w:pStyle w:val="BodyText"/>
        <w:shd w:val="clear" w:color="auto" w:fill="FFFFFF"/>
        <w:spacing w:after="0" w:line="240" w:lineRule="auto"/>
        <w:ind w:left="540"/>
        <w:jc w:val="both"/>
        <w:rPr>
          <w:szCs w:val="22"/>
        </w:rPr>
      </w:pPr>
      <w:r w:rsidRPr="00A00964">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63F9C90" w14:textId="77777777" w:rsidR="00E17FF9" w:rsidRPr="00A00964" w:rsidRDefault="00E17FF9" w:rsidP="000636A6">
      <w:pPr>
        <w:pStyle w:val="BodyText"/>
        <w:shd w:val="clear" w:color="auto" w:fill="FFFFFF"/>
        <w:spacing w:after="0" w:line="240" w:lineRule="auto"/>
        <w:ind w:left="540"/>
        <w:jc w:val="both"/>
        <w:rPr>
          <w:szCs w:val="22"/>
        </w:rPr>
      </w:pPr>
    </w:p>
    <w:p w14:paraId="5264FF62" w14:textId="5DC79076" w:rsidR="00D41E4D" w:rsidRPr="00A00964" w:rsidRDefault="00C22E65" w:rsidP="006D6DFA">
      <w:pPr>
        <w:pStyle w:val="BodyText"/>
        <w:shd w:val="clear" w:color="auto" w:fill="FFFFFF"/>
        <w:spacing w:after="0" w:line="240" w:lineRule="auto"/>
        <w:ind w:left="540"/>
        <w:jc w:val="both"/>
        <w:rPr>
          <w:b/>
          <w:bCs/>
          <w:color w:val="0000FF"/>
          <w:szCs w:val="22"/>
        </w:rPr>
      </w:pPr>
      <w:r w:rsidRPr="00A00964">
        <w:rPr>
          <w:szCs w:val="22"/>
        </w:rPr>
        <w:t>The Group recognises transfers between levels of the fair value hierarchy at the end of the reporting period during which the change has occurred.</w:t>
      </w:r>
      <w:r w:rsidRPr="00A00964">
        <w:rPr>
          <w:b/>
          <w:bCs/>
          <w:color w:val="0000FF"/>
          <w:szCs w:val="22"/>
        </w:rPr>
        <w:t xml:space="preserve"> </w:t>
      </w:r>
    </w:p>
    <w:p w14:paraId="3B92F1CE" w14:textId="32D3D2D8" w:rsidR="00D4168B" w:rsidRPr="00A00964" w:rsidRDefault="00D4168B" w:rsidP="000636A6">
      <w:pPr>
        <w:spacing w:line="240" w:lineRule="auto"/>
        <w:rPr>
          <w:b/>
          <w:bCs/>
          <w:color w:val="0000FF"/>
          <w:szCs w:val="22"/>
        </w:rPr>
      </w:pPr>
    </w:p>
    <w:p w14:paraId="231392BE" w14:textId="1580456A" w:rsidR="00AF3D94" w:rsidRDefault="00D37956" w:rsidP="00B978E6">
      <w:pPr>
        <w:pStyle w:val="Heading2"/>
        <w:numPr>
          <w:ilvl w:val="0"/>
          <w:numId w:val="18"/>
        </w:numPr>
        <w:spacing w:before="0" w:after="0" w:line="240" w:lineRule="auto"/>
        <w:ind w:left="540" w:hanging="540"/>
        <w:rPr>
          <w:sz w:val="22"/>
          <w:szCs w:val="22"/>
        </w:rPr>
      </w:pPr>
      <w:r w:rsidRPr="00A00964">
        <w:rPr>
          <w:sz w:val="22"/>
          <w:szCs w:val="22"/>
        </w:rPr>
        <w:t>Revenue</w:t>
      </w:r>
    </w:p>
    <w:p w14:paraId="74F3AEA0" w14:textId="77777777" w:rsidR="00233136" w:rsidRPr="00233136" w:rsidRDefault="00233136" w:rsidP="00233136">
      <w:pPr>
        <w:pStyle w:val="BodyText"/>
        <w:spacing w:after="0"/>
      </w:pPr>
    </w:p>
    <w:p w14:paraId="39ACFFDE" w14:textId="5627C2D3" w:rsidR="002125E9" w:rsidRPr="00233136" w:rsidRDefault="00AF3D94" w:rsidP="00AF3D94">
      <w:pPr>
        <w:pStyle w:val="Heading2"/>
        <w:numPr>
          <w:ilvl w:val="0"/>
          <w:numId w:val="0"/>
        </w:numPr>
        <w:spacing w:before="0" w:after="0" w:line="240" w:lineRule="auto"/>
        <w:ind w:left="540"/>
        <w:rPr>
          <w:b w:val="0"/>
          <w:bCs/>
          <w:sz w:val="22"/>
          <w:szCs w:val="22"/>
        </w:rPr>
      </w:pPr>
      <w:r w:rsidRPr="00233136">
        <w:rPr>
          <w:b w:val="0"/>
          <w:bCs/>
          <w:sz w:val="22"/>
          <w:szCs w:val="22"/>
        </w:rPr>
        <w:t>Revenue</w:t>
      </w:r>
      <w:r w:rsidR="00D37956" w:rsidRPr="00233136">
        <w:rPr>
          <w:b w:val="0"/>
          <w:bCs/>
          <w:sz w:val="22"/>
          <w:szCs w:val="22"/>
        </w:rPr>
        <w:t xml:space="preserve"> from sale of real estate</w:t>
      </w:r>
    </w:p>
    <w:p w14:paraId="7CEBF185" w14:textId="77777777" w:rsidR="00997A84" w:rsidRPr="00A00964" w:rsidRDefault="00997A84" w:rsidP="00A32293">
      <w:pPr>
        <w:autoSpaceDE w:val="0"/>
        <w:autoSpaceDN w:val="0"/>
        <w:adjustRightInd w:val="0"/>
        <w:spacing w:line="240" w:lineRule="auto"/>
        <w:ind w:left="540"/>
        <w:jc w:val="thaiDistribute"/>
        <w:rPr>
          <w:szCs w:val="22"/>
        </w:rPr>
      </w:pPr>
    </w:p>
    <w:p w14:paraId="1BFA5359" w14:textId="3F7181D8" w:rsidR="00D37956" w:rsidRPr="00A00964" w:rsidRDefault="00D37956" w:rsidP="00D37956">
      <w:pPr>
        <w:spacing w:line="240" w:lineRule="auto"/>
        <w:ind w:left="540"/>
        <w:jc w:val="both"/>
        <w:rPr>
          <w:szCs w:val="22"/>
        </w:rPr>
      </w:pPr>
      <w:r w:rsidRPr="00A00964">
        <w:rPr>
          <w:szCs w:val="22"/>
        </w:rPr>
        <w:t xml:space="preserve">Revenue from sale of real estate is recognised when a customer obtains control of the real estate in an amount that reflects the consideration to which the Group expects to be entitled, excluding those amounts collected on behalf of third parties, </w:t>
      </w:r>
      <w:r w:rsidR="00B82BA8">
        <w:rPr>
          <w:szCs w:val="22"/>
        </w:rPr>
        <w:t xml:space="preserve">specific business tax, </w:t>
      </w:r>
      <w:r w:rsidRPr="00A00964">
        <w:rPr>
          <w:szCs w:val="22"/>
        </w:rPr>
        <w:t>value added tax or other sales taxes and is after deduction of any discounts and consideration payable to the customer.</w:t>
      </w:r>
    </w:p>
    <w:p w14:paraId="6D5C3EAB" w14:textId="77777777" w:rsidR="00D37956" w:rsidRPr="00A00964" w:rsidRDefault="00D37956" w:rsidP="00D37956">
      <w:pPr>
        <w:spacing w:line="240" w:lineRule="auto"/>
        <w:ind w:left="540"/>
        <w:jc w:val="both"/>
        <w:rPr>
          <w:szCs w:val="22"/>
        </w:rPr>
      </w:pPr>
    </w:p>
    <w:p w14:paraId="06DD0EF3" w14:textId="144C4E5D" w:rsidR="00D37956" w:rsidRPr="00A00964" w:rsidRDefault="00D37956" w:rsidP="00D37956">
      <w:pPr>
        <w:spacing w:line="240" w:lineRule="auto"/>
        <w:ind w:left="540"/>
        <w:jc w:val="both"/>
        <w:rPr>
          <w:szCs w:val="22"/>
        </w:rPr>
      </w:pPr>
      <w:r w:rsidRPr="00A00964">
        <w:rPr>
          <w:szCs w:val="22"/>
        </w:rPr>
        <w:t>For bundled packages, the Group accounts for individual real estate and other products separately if they are distinct and a customer can benefit from it separately. The consideration received is allocated based on their relative stand-alone selling prices.</w:t>
      </w:r>
    </w:p>
    <w:p w14:paraId="6993383F" w14:textId="77777777" w:rsidR="00D37956" w:rsidRPr="00A00964" w:rsidRDefault="00D37956" w:rsidP="00D37956">
      <w:pPr>
        <w:spacing w:line="240" w:lineRule="auto"/>
        <w:ind w:left="540"/>
        <w:jc w:val="both"/>
        <w:rPr>
          <w:szCs w:val="22"/>
        </w:rPr>
      </w:pPr>
    </w:p>
    <w:p w14:paraId="07087A65" w14:textId="77777777" w:rsidR="00233136" w:rsidRDefault="00233136">
      <w:pPr>
        <w:spacing w:line="240" w:lineRule="auto"/>
        <w:rPr>
          <w:szCs w:val="22"/>
        </w:rPr>
      </w:pPr>
      <w:r>
        <w:rPr>
          <w:szCs w:val="22"/>
        </w:rPr>
        <w:br w:type="page"/>
      </w:r>
    </w:p>
    <w:p w14:paraId="79B02956" w14:textId="659B047F" w:rsidR="006E55F8" w:rsidRPr="00A00964" w:rsidRDefault="00D37956" w:rsidP="00D37956">
      <w:pPr>
        <w:spacing w:line="240" w:lineRule="auto"/>
        <w:ind w:left="540"/>
        <w:jc w:val="both"/>
        <w:rPr>
          <w:i/>
          <w:iCs/>
          <w:szCs w:val="22"/>
        </w:rPr>
      </w:pPr>
      <w:r w:rsidRPr="00A00964">
        <w:rPr>
          <w:szCs w:val="22"/>
        </w:rPr>
        <w:lastRenderedPageBreak/>
        <w:t xml:space="preserve">Deposits and </w:t>
      </w:r>
      <w:proofErr w:type="spellStart"/>
      <w:r w:rsidRPr="00A00964">
        <w:rPr>
          <w:szCs w:val="22"/>
        </w:rPr>
        <w:t>insta</w:t>
      </w:r>
      <w:r w:rsidR="00360139" w:rsidRPr="00A00964">
        <w:rPr>
          <w:szCs w:val="22"/>
        </w:rPr>
        <w:t>l</w:t>
      </w:r>
      <w:r w:rsidRPr="00A00964">
        <w:rPr>
          <w:szCs w:val="22"/>
        </w:rPr>
        <w:t>lments</w:t>
      </w:r>
      <w:proofErr w:type="spellEnd"/>
      <w:r w:rsidRPr="00A00964">
        <w:rPr>
          <w:szCs w:val="22"/>
        </w:rPr>
        <w:t xml:space="preserve"> received from customers on real estate sold prior to the date of revenue recognition are presented as contract liabilities in the statement of financial position. Deposits and instalments received from customers are recognised as revenue when the Group transfers control over the real estate to the customers. For advances that contain a significant financing component interest expense. Interest expense is recognized using the effective interest method.  The Group uses the practical expedient which allows not to adjust the consideration for any effects of a significant financing component if the period of financing is 12 months or less.</w:t>
      </w:r>
    </w:p>
    <w:p w14:paraId="762ED2B5" w14:textId="50292172" w:rsidR="006E55F8" w:rsidRPr="00A00964" w:rsidRDefault="006E55F8" w:rsidP="000636A6">
      <w:pPr>
        <w:spacing w:line="240" w:lineRule="auto"/>
        <w:ind w:left="540"/>
        <w:jc w:val="both"/>
        <w:rPr>
          <w:szCs w:val="22"/>
        </w:rPr>
      </w:pPr>
    </w:p>
    <w:p w14:paraId="197EB419" w14:textId="5DA1438E" w:rsidR="005D2655" w:rsidRPr="00A00964" w:rsidRDefault="005D2655" w:rsidP="000636A6">
      <w:pPr>
        <w:spacing w:line="240" w:lineRule="auto"/>
        <w:ind w:left="540"/>
        <w:jc w:val="both"/>
        <w:rPr>
          <w:i/>
          <w:iCs/>
          <w:szCs w:val="22"/>
        </w:rPr>
      </w:pPr>
      <w:r w:rsidRPr="00A00964">
        <w:rPr>
          <w:i/>
          <w:iCs/>
          <w:szCs w:val="22"/>
        </w:rPr>
        <w:t>Revenue for rendering of services</w:t>
      </w:r>
    </w:p>
    <w:p w14:paraId="0EA9877D" w14:textId="77777777" w:rsidR="005D2655" w:rsidRPr="00A00964" w:rsidRDefault="005D2655" w:rsidP="000636A6">
      <w:pPr>
        <w:spacing w:line="240" w:lineRule="auto"/>
        <w:ind w:left="540"/>
        <w:jc w:val="both"/>
        <w:rPr>
          <w:szCs w:val="22"/>
        </w:rPr>
      </w:pPr>
    </w:p>
    <w:p w14:paraId="3D1095FE" w14:textId="181EE445" w:rsidR="005D2655" w:rsidRPr="00A00964" w:rsidRDefault="005D2655" w:rsidP="000636A6">
      <w:pPr>
        <w:spacing w:line="240" w:lineRule="auto"/>
        <w:ind w:left="540"/>
        <w:jc w:val="both"/>
        <w:rPr>
          <w:szCs w:val="22"/>
        </w:rPr>
      </w:pPr>
      <w:r w:rsidRPr="00A00964">
        <w:rPr>
          <w:szCs w:val="22"/>
        </w:rPr>
        <w:t xml:space="preserve">Revenue </w:t>
      </w:r>
      <w:bookmarkStart w:id="4" w:name="_Hlk62936967"/>
      <w:r w:rsidRPr="00A00964">
        <w:rPr>
          <w:szCs w:val="22"/>
        </w:rPr>
        <w:t xml:space="preserve">for rendering of services </w:t>
      </w:r>
      <w:bookmarkEnd w:id="4"/>
      <w:r w:rsidRPr="00A00964">
        <w:rPr>
          <w:szCs w:val="22"/>
        </w:rPr>
        <w:t>is recognised over time when the services are provided.</w:t>
      </w:r>
    </w:p>
    <w:p w14:paraId="7427E32F" w14:textId="39438427" w:rsidR="005D2655" w:rsidRPr="00A00964" w:rsidRDefault="005D2655" w:rsidP="000636A6">
      <w:pPr>
        <w:spacing w:line="240" w:lineRule="auto"/>
        <w:ind w:left="540"/>
        <w:jc w:val="both"/>
        <w:rPr>
          <w:szCs w:val="22"/>
        </w:rPr>
      </w:pPr>
    </w:p>
    <w:p w14:paraId="7DDD98E2" w14:textId="4A426408" w:rsidR="005D2655" w:rsidRPr="00A00964" w:rsidRDefault="005D2655" w:rsidP="005D2655">
      <w:pPr>
        <w:spacing w:line="240" w:lineRule="auto"/>
        <w:ind w:left="540"/>
        <w:jc w:val="both"/>
        <w:rPr>
          <w:i/>
          <w:iCs/>
          <w:szCs w:val="22"/>
        </w:rPr>
      </w:pPr>
      <w:r w:rsidRPr="00A00964">
        <w:rPr>
          <w:i/>
          <w:iCs/>
          <w:szCs w:val="22"/>
        </w:rPr>
        <w:t>Rental income</w:t>
      </w:r>
    </w:p>
    <w:p w14:paraId="393F1435" w14:textId="77777777" w:rsidR="005D2655" w:rsidRPr="00A00964" w:rsidRDefault="005D2655" w:rsidP="005D2655">
      <w:pPr>
        <w:spacing w:line="240" w:lineRule="auto"/>
        <w:ind w:left="540"/>
        <w:jc w:val="both"/>
        <w:rPr>
          <w:szCs w:val="22"/>
        </w:rPr>
      </w:pPr>
    </w:p>
    <w:p w14:paraId="475C1CED" w14:textId="2F738951" w:rsidR="00360139" w:rsidRPr="00A00964" w:rsidRDefault="005D2655" w:rsidP="005D2655">
      <w:pPr>
        <w:spacing w:line="240" w:lineRule="auto"/>
        <w:ind w:left="540"/>
        <w:jc w:val="both"/>
        <w:rPr>
          <w:szCs w:val="22"/>
        </w:rPr>
      </w:pPr>
      <w:r w:rsidRPr="00A00964">
        <w:rPr>
          <w:szCs w:val="22"/>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110CD77B" w14:textId="77777777" w:rsidR="00B9357F" w:rsidRPr="00A00964" w:rsidRDefault="00B9357F" w:rsidP="00302D8C">
      <w:pPr>
        <w:pStyle w:val="BodyText"/>
        <w:spacing w:after="0" w:line="240" w:lineRule="auto"/>
        <w:jc w:val="both"/>
        <w:rPr>
          <w:szCs w:val="22"/>
        </w:rPr>
      </w:pPr>
    </w:p>
    <w:p w14:paraId="58DC20EE" w14:textId="26665060" w:rsidR="006916A7" w:rsidRPr="00A00964" w:rsidRDefault="005118BD" w:rsidP="00B978E6">
      <w:pPr>
        <w:pStyle w:val="Heading2"/>
        <w:numPr>
          <w:ilvl w:val="0"/>
          <w:numId w:val="18"/>
        </w:numPr>
        <w:spacing w:before="0" w:after="0" w:line="240" w:lineRule="auto"/>
        <w:ind w:left="540" w:hanging="540"/>
        <w:rPr>
          <w:sz w:val="22"/>
          <w:szCs w:val="22"/>
        </w:rPr>
      </w:pPr>
      <w:r w:rsidRPr="00A00964">
        <w:rPr>
          <w:sz w:val="22"/>
          <w:szCs w:val="22"/>
        </w:rPr>
        <w:t>Other</w:t>
      </w:r>
      <w:r w:rsidR="00606B4C" w:rsidRPr="00A00964">
        <w:rPr>
          <w:sz w:val="22"/>
          <w:szCs w:val="22"/>
        </w:rPr>
        <w:t xml:space="preserve"> income</w:t>
      </w:r>
    </w:p>
    <w:p w14:paraId="32AFAC94" w14:textId="77777777" w:rsidR="006916A7" w:rsidRPr="00A00964" w:rsidRDefault="006916A7" w:rsidP="006916A7">
      <w:pPr>
        <w:pStyle w:val="BodyText"/>
        <w:spacing w:after="0"/>
        <w:rPr>
          <w:szCs w:val="22"/>
        </w:rPr>
      </w:pPr>
    </w:p>
    <w:p w14:paraId="640CA706" w14:textId="77777777" w:rsidR="00233136" w:rsidRDefault="006916A7" w:rsidP="00247381">
      <w:pPr>
        <w:pStyle w:val="Pa18"/>
        <w:spacing w:line="240" w:lineRule="auto"/>
        <w:ind w:left="540"/>
        <w:jc w:val="thaiDistribute"/>
        <w:rPr>
          <w:rFonts w:ascii="Times New Roman" w:hAnsi="Times New Roman" w:cs="Times New Roman"/>
          <w:sz w:val="22"/>
          <w:szCs w:val="22"/>
        </w:rPr>
      </w:pPr>
      <w:r w:rsidRPr="00A00964">
        <w:rPr>
          <w:rFonts w:ascii="Times New Roman" w:hAnsi="Times New Roman" w:cs="Times New Roman"/>
          <w:color w:val="000000"/>
          <w:sz w:val="22"/>
          <w:szCs w:val="22"/>
        </w:rPr>
        <w:t>Other income comprises dividend</w:t>
      </w:r>
      <w:r w:rsidR="00577253" w:rsidRPr="00A00964">
        <w:rPr>
          <w:rFonts w:ascii="Times New Roman" w:hAnsi="Times New Roman" w:cs="Times New Roman"/>
          <w:color w:val="000000"/>
          <w:sz w:val="22"/>
          <w:szCs w:val="22"/>
        </w:rPr>
        <w:t xml:space="preserve">, </w:t>
      </w:r>
      <w:r w:rsidRPr="00A00964">
        <w:rPr>
          <w:rFonts w:ascii="Times New Roman" w:hAnsi="Times New Roman" w:cs="Times New Roman"/>
          <w:color w:val="000000"/>
          <w:sz w:val="22"/>
          <w:szCs w:val="22"/>
        </w:rPr>
        <w:t>interest income</w:t>
      </w:r>
      <w:r w:rsidR="00577253" w:rsidRPr="00A00964">
        <w:rPr>
          <w:rFonts w:ascii="Times New Roman" w:hAnsi="Times New Roman" w:cs="Times New Roman"/>
          <w:color w:val="000000"/>
          <w:sz w:val="22"/>
          <w:szCs w:val="22"/>
        </w:rPr>
        <w:t xml:space="preserve"> and others</w:t>
      </w:r>
      <w:r w:rsidRPr="00A00964">
        <w:rPr>
          <w:rFonts w:ascii="Times New Roman" w:hAnsi="Times New Roman" w:cs="Times New Roman"/>
          <w:color w:val="000000"/>
          <w:sz w:val="22"/>
          <w:szCs w:val="22"/>
        </w:rPr>
        <w:t xml:space="preserve">. Dividend income is </w:t>
      </w:r>
      <w:proofErr w:type="spellStart"/>
      <w:r w:rsidRPr="00A00964">
        <w:rPr>
          <w:rFonts w:ascii="Times New Roman" w:hAnsi="Times New Roman" w:cs="Times New Roman"/>
          <w:color w:val="000000"/>
          <w:sz w:val="22"/>
          <w:szCs w:val="22"/>
        </w:rPr>
        <w:t>recognised</w:t>
      </w:r>
      <w:proofErr w:type="spellEnd"/>
      <w:r w:rsidRPr="00A00964">
        <w:rPr>
          <w:rFonts w:ascii="Times New Roman" w:hAnsi="Times New Roman" w:cs="Times New Roman"/>
          <w:color w:val="000000"/>
          <w:sz w:val="22"/>
          <w:szCs w:val="22"/>
        </w:rPr>
        <w:t xml:space="preserve"> in profit or loss on the date on which the Group’s right to receive payment is established.</w:t>
      </w:r>
      <w:r w:rsidRPr="00A00964">
        <w:rPr>
          <w:rFonts w:ascii="Times New Roman" w:hAnsi="Times New Roman" w:cs="Times New Roman"/>
          <w:sz w:val="22"/>
          <w:szCs w:val="22"/>
        </w:rPr>
        <w:t xml:space="preserve"> </w:t>
      </w:r>
    </w:p>
    <w:p w14:paraId="789A1563" w14:textId="54707C1A" w:rsidR="00B44F4F" w:rsidRPr="00247381" w:rsidRDefault="00B44F4F" w:rsidP="00247381">
      <w:pPr>
        <w:pStyle w:val="Pa18"/>
        <w:spacing w:line="240" w:lineRule="auto"/>
        <w:ind w:left="540"/>
        <w:jc w:val="thaiDistribute"/>
        <w:rPr>
          <w:rFonts w:ascii="Times New Roman" w:hAnsi="Times New Roman" w:cs="Times New Roman"/>
          <w:sz w:val="22"/>
          <w:szCs w:val="22"/>
        </w:rPr>
      </w:pPr>
    </w:p>
    <w:p w14:paraId="7AB1B79D" w14:textId="639E1BDE" w:rsidR="0051154B" w:rsidRPr="00A00964" w:rsidRDefault="002268A2" w:rsidP="00B978E6">
      <w:pPr>
        <w:pStyle w:val="Heading2"/>
        <w:numPr>
          <w:ilvl w:val="0"/>
          <w:numId w:val="18"/>
        </w:numPr>
        <w:spacing w:before="0" w:after="0" w:line="240" w:lineRule="auto"/>
        <w:ind w:left="540" w:hanging="540"/>
        <w:rPr>
          <w:sz w:val="22"/>
          <w:szCs w:val="22"/>
        </w:rPr>
      </w:pPr>
      <w:r w:rsidRPr="00A00964">
        <w:rPr>
          <w:sz w:val="22"/>
          <w:szCs w:val="22"/>
        </w:rPr>
        <w:t>Interest</w:t>
      </w:r>
    </w:p>
    <w:p w14:paraId="244D0A24" w14:textId="77777777" w:rsidR="00D90B5F" w:rsidRPr="00A00964" w:rsidRDefault="00D90B5F" w:rsidP="00B80D0B">
      <w:pPr>
        <w:pStyle w:val="BodyText"/>
        <w:spacing w:after="0" w:line="240" w:lineRule="auto"/>
        <w:ind w:left="540"/>
        <w:jc w:val="both"/>
        <w:rPr>
          <w:i/>
          <w:iCs/>
          <w:color w:val="0000FF"/>
          <w:szCs w:val="22"/>
          <w:highlight w:val="green"/>
          <w:shd w:val="clear" w:color="auto" w:fill="E6E6E6"/>
        </w:rPr>
      </w:pPr>
    </w:p>
    <w:p w14:paraId="77E44297" w14:textId="69FEFF3A" w:rsidR="00D90B5F" w:rsidRPr="00A00964" w:rsidRDefault="00486ADE" w:rsidP="00486ADE">
      <w:pPr>
        <w:pStyle w:val="BodyText"/>
        <w:spacing w:after="0" w:line="240" w:lineRule="auto"/>
        <w:ind w:left="547"/>
        <w:jc w:val="both"/>
        <w:rPr>
          <w:b/>
          <w:bCs/>
          <w:i/>
          <w:iCs/>
          <w:szCs w:val="22"/>
        </w:rPr>
      </w:pPr>
      <w:r w:rsidRPr="00A00964">
        <w:rPr>
          <w:b/>
          <w:bCs/>
          <w:i/>
          <w:iCs/>
          <w:szCs w:val="22"/>
        </w:rPr>
        <w:t xml:space="preserve">Accounting policies applicable from 1 January 2020 </w:t>
      </w:r>
    </w:p>
    <w:p w14:paraId="6526EA76" w14:textId="650A2FBA" w:rsidR="00D90B5F" w:rsidRPr="00A00964" w:rsidRDefault="00D90B5F" w:rsidP="00B80D0B">
      <w:pPr>
        <w:pStyle w:val="BodyText"/>
        <w:spacing w:after="0" w:line="240" w:lineRule="auto"/>
        <w:ind w:left="540"/>
        <w:jc w:val="both"/>
        <w:rPr>
          <w:b/>
          <w:bCs/>
          <w:i/>
          <w:iCs/>
          <w:color w:val="0000FF"/>
          <w:szCs w:val="22"/>
          <w:shd w:val="clear" w:color="auto" w:fill="E6E6E6"/>
        </w:rPr>
      </w:pPr>
    </w:p>
    <w:p w14:paraId="73DDF276" w14:textId="6B773D69" w:rsidR="00FE7C91" w:rsidRPr="00A00964" w:rsidRDefault="00FE7C91" w:rsidP="00FE7C91">
      <w:pPr>
        <w:pStyle w:val="Pa18"/>
        <w:spacing w:line="240" w:lineRule="auto"/>
        <w:ind w:left="540"/>
        <w:jc w:val="thaiDistribute"/>
        <w:rPr>
          <w:rFonts w:ascii="Times New Roman" w:hAnsi="Times New Roman" w:cs="Times New Roman"/>
          <w:color w:val="000000"/>
          <w:sz w:val="22"/>
          <w:szCs w:val="22"/>
        </w:rPr>
      </w:pPr>
      <w:r w:rsidRPr="00A00964">
        <w:rPr>
          <w:rFonts w:ascii="Times New Roman" w:hAnsi="Times New Roman" w:cs="Times New Roman"/>
          <w:i/>
          <w:iCs/>
          <w:color w:val="000000"/>
          <w:sz w:val="22"/>
          <w:szCs w:val="22"/>
        </w:rPr>
        <w:t xml:space="preserve">Effective Interest Rate (EIR) </w:t>
      </w:r>
    </w:p>
    <w:p w14:paraId="24AB9985" w14:textId="77777777" w:rsidR="00FE7C91" w:rsidRPr="00A00964" w:rsidRDefault="00FE7C91" w:rsidP="00FE7C91">
      <w:pPr>
        <w:pStyle w:val="Pa18"/>
        <w:spacing w:line="240" w:lineRule="auto"/>
        <w:ind w:left="540"/>
        <w:jc w:val="thaiDistribute"/>
        <w:rPr>
          <w:rFonts w:ascii="Times New Roman" w:hAnsi="Times New Roman" w:cs="Times New Roman"/>
          <w:color w:val="000000"/>
          <w:sz w:val="22"/>
          <w:szCs w:val="22"/>
        </w:rPr>
      </w:pPr>
    </w:p>
    <w:p w14:paraId="662D5882" w14:textId="68D3D747" w:rsidR="00FE7C91" w:rsidRPr="00A00964" w:rsidRDefault="00FE7C91" w:rsidP="00FE7C91">
      <w:pPr>
        <w:pStyle w:val="Pa18"/>
        <w:spacing w:line="240" w:lineRule="auto"/>
        <w:ind w:left="540"/>
        <w:jc w:val="thaiDistribute"/>
        <w:rPr>
          <w:rFonts w:ascii="Times New Roman" w:hAnsi="Times New Roman" w:cs="Times New Roman"/>
          <w:color w:val="000000"/>
          <w:sz w:val="22"/>
          <w:szCs w:val="22"/>
        </w:rPr>
      </w:pPr>
      <w:r w:rsidRPr="00A00964">
        <w:rPr>
          <w:rFonts w:ascii="Times New Roman" w:hAnsi="Times New Roman" w:cs="Times New Roman"/>
          <w:color w:val="000000"/>
          <w:sz w:val="22"/>
          <w:szCs w:val="22"/>
        </w:rPr>
        <w:t xml:space="preserve">Interest income or expense is </w:t>
      </w:r>
      <w:proofErr w:type="spellStart"/>
      <w:r w:rsidRPr="00A00964">
        <w:rPr>
          <w:rFonts w:ascii="Times New Roman" w:hAnsi="Times New Roman" w:cs="Times New Roman"/>
          <w:color w:val="000000"/>
          <w:sz w:val="22"/>
          <w:szCs w:val="22"/>
        </w:rPr>
        <w:t>recognised</w:t>
      </w:r>
      <w:proofErr w:type="spellEnd"/>
      <w:r w:rsidRPr="00A00964">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74A96138" w14:textId="77777777" w:rsidR="00FE7C91" w:rsidRPr="00A00964" w:rsidRDefault="00FE7C91" w:rsidP="00B978E6">
      <w:pPr>
        <w:pStyle w:val="ListParagraph"/>
        <w:numPr>
          <w:ilvl w:val="0"/>
          <w:numId w:val="17"/>
        </w:numPr>
        <w:spacing w:line="240" w:lineRule="auto"/>
        <w:ind w:left="900"/>
        <w:jc w:val="thaiDistribute"/>
        <w:rPr>
          <w:color w:val="000000"/>
          <w:szCs w:val="22"/>
        </w:rPr>
      </w:pPr>
      <w:r w:rsidRPr="00A00964">
        <w:rPr>
          <w:color w:val="000000"/>
          <w:szCs w:val="22"/>
        </w:rPr>
        <w:t xml:space="preserve">the gross carrying amount of the financial asset; or </w:t>
      </w:r>
    </w:p>
    <w:p w14:paraId="21039410" w14:textId="77777777" w:rsidR="00FE7C91" w:rsidRPr="00A00964" w:rsidRDefault="00FE7C91" w:rsidP="00B978E6">
      <w:pPr>
        <w:pStyle w:val="ListParagraph"/>
        <w:numPr>
          <w:ilvl w:val="0"/>
          <w:numId w:val="17"/>
        </w:numPr>
        <w:spacing w:line="240" w:lineRule="auto"/>
        <w:ind w:left="900"/>
        <w:jc w:val="thaiDistribute"/>
        <w:rPr>
          <w:szCs w:val="22"/>
        </w:rPr>
      </w:pPr>
      <w:r w:rsidRPr="00A00964">
        <w:rPr>
          <w:color w:val="000000"/>
          <w:szCs w:val="22"/>
        </w:rPr>
        <w:t>the amortised</w:t>
      </w:r>
      <w:r w:rsidRPr="00A00964">
        <w:rPr>
          <w:szCs w:val="22"/>
        </w:rPr>
        <w:t xml:space="preserve"> cost of the financial liability. </w:t>
      </w:r>
    </w:p>
    <w:p w14:paraId="2153E0E3" w14:textId="77777777" w:rsidR="00FE7C91" w:rsidRPr="00A00964" w:rsidRDefault="00FE7C91" w:rsidP="00FE7C91">
      <w:pPr>
        <w:spacing w:line="240" w:lineRule="auto"/>
        <w:ind w:left="540" w:firstLine="180"/>
        <w:jc w:val="thaiDistribute"/>
        <w:rPr>
          <w:color w:val="000000"/>
          <w:szCs w:val="22"/>
        </w:rPr>
      </w:pPr>
    </w:p>
    <w:p w14:paraId="29E72B59" w14:textId="35513D74" w:rsidR="00FE7C91" w:rsidRPr="00A00964" w:rsidRDefault="00FE7C91" w:rsidP="00FE7C91">
      <w:pPr>
        <w:spacing w:line="240" w:lineRule="auto"/>
        <w:ind w:left="540"/>
        <w:jc w:val="thaiDistribute"/>
        <w:rPr>
          <w:color w:val="000000"/>
          <w:szCs w:val="22"/>
        </w:rPr>
      </w:pPr>
      <w:r w:rsidRPr="00A00964">
        <w:rPr>
          <w:color w:val="000000"/>
          <w:szCs w:val="22"/>
        </w:rPr>
        <w:t>In calculating interest income</w:t>
      </w:r>
      <w:r w:rsidR="00942C18" w:rsidRPr="00A00964">
        <w:rPr>
          <w:color w:val="000000"/>
          <w:szCs w:val="22"/>
        </w:rPr>
        <w:t xml:space="preserve"> and expense</w:t>
      </w:r>
      <w:r w:rsidRPr="00A00964">
        <w:rPr>
          <w:color w:val="000000"/>
          <w:szCs w:val="22"/>
        </w:rPr>
        <w:t>, the effective interest rate is applied to the gross carrying amount of the asset (when the asset is not credit-impaired)</w:t>
      </w:r>
      <w:r w:rsidR="00942C18" w:rsidRPr="00A00964">
        <w:rPr>
          <w:color w:val="000000"/>
          <w:szCs w:val="22"/>
        </w:rPr>
        <w:t xml:space="preserve"> or to the amortised cost of the liability</w:t>
      </w:r>
      <w:r w:rsidRPr="00A00964">
        <w:rPr>
          <w:color w:val="000000"/>
          <w:szCs w:val="22"/>
        </w:rPr>
        <w:t xml:space="preserve">. However, for financial assets that have become credit-impaired </w:t>
      </w:r>
      <w:proofErr w:type="gramStart"/>
      <w:r w:rsidRPr="00A00964">
        <w:rPr>
          <w:color w:val="000000"/>
          <w:szCs w:val="22"/>
        </w:rPr>
        <w:t>subsequent to</w:t>
      </w:r>
      <w:proofErr w:type="gramEnd"/>
      <w:r w:rsidRPr="00A00964">
        <w:rPr>
          <w:color w:val="000000"/>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 </w:t>
      </w:r>
    </w:p>
    <w:p w14:paraId="52D5EC7A" w14:textId="053DC14C" w:rsidR="007E1D87" w:rsidRPr="00A00964" w:rsidRDefault="007E1D87">
      <w:pPr>
        <w:spacing w:line="240" w:lineRule="auto"/>
        <w:rPr>
          <w:color w:val="0000FF"/>
          <w:szCs w:val="22"/>
          <w:shd w:val="clear" w:color="auto" w:fill="E6E6E6"/>
        </w:rPr>
      </w:pPr>
    </w:p>
    <w:p w14:paraId="7D169B67" w14:textId="218536D3" w:rsidR="0060145B" w:rsidRPr="00A00964" w:rsidRDefault="00486ADE" w:rsidP="00486ADE">
      <w:pPr>
        <w:pStyle w:val="BodyText"/>
        <w:spacing w:after="0" w:line="240" w:lineRule="auto"/>
        <w:ind w:left="547"/>
        <w:jc w:val="both"/>
        <w:rPr>
          <w:i/>
          <w:iCs/>
          <w:color w:val="0000FF"/>
          <w:szCs w:val="22"/>
        </w:rPr>
      </w:pPr>
      <w:r w:rsidRPr="00A00964">
        <w:rPr>
          <w:b/>
          <w:bCs/>
          <w:i/>
          <w:iCs/>
          <w:szCs w:val="22"/>
        </w:rPr>
        <w:t xml:space="preserve">Accounting policies applicable </w:t>
      </w:r>
      <w:r w:rsidR="00587679" w:rsidRPr="00A00964">
        <w:rPr>
          <w:b/>
          <w:bCs/>
          <w:i/>
          <w:iCs/>
          <w:szCs w:val="22"/>
        </w:rPr>
        <w:t>before</w:t>
      </w:r>
      <w:r w:rsidRPr="00A00964">
        <w:rPr>
          <w:b/>
          <w:bCs/>
          <w:i/>
          <w:iCs/>
          <w:szCs w:val="22"/>
        </w:rPr>
        <w:t xml:space="preserve"> 1 January 20</w:t>
      </w:r>
      <w:r w:rsidR="00587679" w:rsidRPr="00A00964">
        <w:rPr>
          <w:b/>
          <w:bCs/>
          <w:i/>
          <w:iCs/>
          <w:szCs w:val="22"/>
        </w:rPr>
        <w:t>20</w:t>
      </w:r>
      <w:r w:rsidRPr="00A00964">
        <w:rPr>
          <w:b/>
          <w:bCs/>
          <w:i/>
          <w:iCs/>
          <w:szCs w:val="22"/>
        </w:rPr>
        <w:t xml:space="preserve"> </w:t>
      </w:r>
    </w:p>
    <w:p w14:paraId="4D8B5B71" w14:textId="77777777" w:rsidR="00820780" w:rsidRPr="00A00964" w:rsidRDefault="00820780" w:rsidP="0060145B">
      <w:pPr>
        <w:pStyle w:val="BodyText"/>
        <w:spacing w:after="0" w:line="240" w:lineRule="auto"/>
        <w:ind w:left="540"/>
        <w:jc w:val="both"/>
        <w:rPr>
          <w:szCs w:val="22"/>
        </w:rPr>
      </w:pPr>
    </w:p>
    <w:p w14:paraId="72995603" w14:textId="668DF2E4" w:rsidR="005E7988" w:rsidRPr="00A00964" w:rsidRDefault="005E7988" w:rsidP="00CD30AB">
      <w:pPr>
        <w:pStyle w:val="BodyText"/>
        <w:spacing w:after="0" w:line="240" w:lineRule="auto"/>
        <w:ind w:left="540"/>
        <w:jc w:val="both"/>
        <w:rPr>
          <w:szCs w:val="22"/>
        </w:rPr>
      </w:pPr>
      <w:r w:rsidRPr="00A00964">
        <w:rPr>
          <w:szCs w:val="22"/>
        </w:rPr>
        <w:t>Interest income is recognised in profit or loss at the rate specified in the contract.</w:t>
      </w:r>
    </w:p>
    <w:p w14:paraId="6EAC0990" w14:textId="77777777" w:rsidR="005E7988" w:rsidRPr="00A00964" w:rsidRDefault="005E7988" w:rsidP="00CD30AB">
      <w:pPr>
        <w:pStyle w:val="BodyText"/>
        <w:spacing w:after="0" w:line="240" w:lineRule="auto"/>
        <w:ind w:left="540"/>
        <w:jc w:val="both"/>
        <w:rPr>
          <w:szCs w:val="22"/>
          <w:lang w:bidi="th-TH"/>
        </w:rPr>
      </w:pPr>
    </w:p>
    <w:p w14:paraId="20A5E42D" w14:textId="1598DAAF" w:rsidR="000509C3" w:rsidRDefault="000636A6" w:rsidP="00CD30AB">
      <w:pPr>
        <w:pStyle w:val="BodyText"/>
        <w:spacing w:after="0" w:line="240" w:lineRule="auto"/>
        <w:ind w:left="540"/>
        <w:jc w:val="both"/>
        <w:rPr>
          <w:szCs w:val="22"/>
        </w:rPr>
      </w:pPr>
      <w:r w:rsidRPr="00A00964">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240A2D97" w14:textId="77777777" w:rsidR="001D0CF0" w:rsidRPr="00A00964" w:rsidRDefault="001D0CF0" w:rsidP="00CD30AB">
      <w:pPr>
        <w:pStyle w:val="BodyText"/>
        <w:spacing w:after="0" w:line="240" w:lineRule="auto"/>
        <w:ind w:left="540"/>
        <w:jc w:val="both"/>
        <w:rPr>
          <w:szCs w:val="22"/>
        </w:rPr>
      </w:pPr>
    </w:p>
    <w:p w14:paraId="498C93DF" w14:textId="77777777" w:rsidR="00233136" w:rsidRDefault="00233136">
      <w:pPr>
        <w:spacing w:line="240" w:lineRule="auto"/>
        <w:rPr>
          <w:b/>
          <w:i/>
          <w:szCs w:val="22"/>
        </w:rPr>
      </w:pPr>
      <w:r>
        <w:rPr>
          <w:szCs w:val="22"/>
        </w:rPr>
        <w:br w:type="page"/>
      </w:r>
    </w:p>
    <w:p w14:paraId="4E6A45D0" w14:textId="7A55D300" w:rsidR="00CD3B83" w:rsidRPr="00A00964" w:rsidRDefault="00364E2E" w:rsidP="00B978E6">
      <w:pPr>
        <w:pStyle w:val="Heading2"/>
        <w:numPr>
          <w:ilvl w:val="0"/>
          <w:numId w:val="18"/>
        </w:numPr>
        <w:spacing w:before="0" w:after="0" w:line="240" w:lineRule="auto"/>
        <w:ind w:left="540" w:hanging="540"/>
        <w:rPr>
          <w:sz w:val="22"/>
          <w:szCs w:val="22"/>
        </w:rPr>
      </w:pPr>
      <w:r w:rsidRPr="00A00964">
        <w:rPr>
          <w:sz w:val="22"/>
          <w:szCs w:val="22"/>
        </w:rPr>
        <w:lastRenderedPageBreak/>
        <w:t>Income tax</w:t>
      </w:r>
    </w:p>
    <w:p w14:paraId="5E05101B" w14:textId="77777777" w:rsidR="00FC0C9E" w:rsidRPr="00A00964" w:rsidRDefault="00FC0C9E" w:rsidP="000636A6">
      <w:pPr>
        <w:pStyle w:val="BodyText"/>
        <w:spacing w:after="0" w:line="240" w:lineRule="auto"/>
        <w:rPr>
          <w:szCs w:val="22"/>
        </w:rPr>
      </w:pPr>
    </w:p>
    <w:p w14:paraId="34CE379C" w14:textId="77777777" w:rsidR="000636A6" w:rsidRPr="00A00964" w:rsidRDefault="000636A6" w:rsidP="000636A6">
      <w:pPr>
        <w:pStyle w:val="BodyText"/>
        <w:spacing w:after="0" w:line="240" w:lineRule="auto"/>
        <w:ind w:left="540"/>
        <w:jc w:val="both"/>
        <w:rPr>
          <w:szCs w:val="22"/>
        </w:rPr>
      </w:pPr>
      <w:r w:rsidRPr="00A00964">
        <w:rPr>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6638307D" w14:textId="77777777" w:rsidR="000636A6" w:rsidRPr="00A00964" w:rsidRDefault="000636A6" w:rsidP="00CD30AB">
      <w:pPr>
        <w:pStyle w:val="AccPolicysubhead"/>
        <w:rPr>
          <w:rFonts w:cs="Times New Roman"/>
          <w:sz w:val="22"/>
          <w:szCs w:val="22"/>
        </w:rPr>
      </w:pPr>
    </w:p>
    <w:p w14:paraId="14A91CEE" w14:textId="752C2CB0" w:rsidR="000636A6" w:rsidRPr="00A00964" w:rsidRDefault="000636A6" w:rsidP="00CD30AB">
      <w:pPr>
        <w:pStyle w:val="AccPolicysubhead"/>
        <w:rPr>
          <w:rFonts w:cs="Times New Roman"/>
          <w:sz w:val="22"/>
          <w:szCs w:val="22"/>
        </w:rPr>
      </w:pPr>
      <w:r w:rsidRPr="00A00964">
        <w:rPr>
          <w:rFonts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36C7910E" w14:textId="77777777" w:rsidR="000636A6" w:rsidRPr="00A00964" w:rsidRDefault="000636A6" w:rsidP="000636A6">
      <w:pPr>
        <w:pStyle w:val="BodyText"/>
        <w:spacing w:after="0" w:line="240" w:lineRule="auto"/>
        <w:ind w:left="540"/>
        <w:rPr>
          <w:szCs w:val="22"/>
          <w:lang w:val="en-US" w:bidi="th-TH"/>
        </w:rPr>
      </w:pPr>
    </w:p>
    <w:p w14:paraId="2114A193" w14:textId="3CCF0E64" w:rsidR="000636A6" w:rsidRPr="00A00964" w:rsidRDefault="000636A6" w:rsidP="00CD30AB">
      <w:pPr>
        <w:autoSpaceDE w:val="0"/>
        <w:autoSpaceDN w:val="0"/>
        <w:adjustRightInd w:val="0"/>
        <w:spacing w:line="240" w:lineRule="auto"/>
        <w:ind w:left="540"/>
        <w:jc w:val="thaiDistribute"/>
        <w:rPr>
          <w:b/>
          <w:bCs/>
          <w:color w:val="0000FF"/>
          <w:szCs w:val="22"/>
        </w:rPr>
      </w:pPr>
      <w:r w:rsidRPr="00A00964">
        <w:rPr>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relating to investments in subsidiaries and joint ventures to the extent that it is probable that they will not reverse in the foreseeable future. </w:t>
      </w:r>
    </w:p>
    <w:p w14:paraId="2F8755ED" w14:textId="77777777" w:rsidR="000636A6" w:rsidRPr="00A00964" w:rsidRDefault="000636A6" w:rsidP="00CD30AB">
      <w:pPr>
        <w:autoSpaceDE w:val="0"/>
        <w:autoSpaceDN w:val="0"/>
        <w:adjustRightInd w:val="0"/>
        <w:spacing w:line="240" w:lineRule="auto"/>
        <w:ind w:left="540"/>
        <w:jc w:val="thaiDistribute"/>
        <w:rPr>
          <w:szCs w:val="22"/>
        </w:rPr>
      </w:pPr>
    </w:p>
    <w:p w14:paraId="75F8308C" w14:textId="5062B86B" w:rsidR="000636A6" w:rsidRPr="00A00964" w:rsidRDefault="000636A6" w:rsidP="00CD30AB">
      <w:pPr>
        <w:autoSpaceDE w:val="0"/>
        <w:autoSpaceDN w:val="0"/>
        <w:adjustRightInd w:val="0"/>
        <w:spacing w:line="240" w:lineRule="auto"/>
        <w:ind w:left="540"/>
        <w:jc w:val="thaiDistribute"/>
        <w:rPr>
          <w:szCs w:val="22"/>
        </w:rPr>
      </w:pPr>
      <w:r w:rsidRPr="00A00964">
        <w:rPr>
          <w:szCs w:val="22"/>
        </w:rPr>
        <w:t xml:space="preserve">The measurement of deferred tax reflects the tax consequences that would follow the </w:t>
      </w:r>
      <w:proofErr w:type="gramStart"/>
      <w:r w:rsidRPr="00A00964">
        <w:rPr>
          <w:szCs w:val="22"/>
        </w:rPr>
        <w:t>manner in which</w:t>
      </w:r>
      <w:proofErr w:type="gramEnd"/>
      <w:r w:rsidRPr="00A00964">
        <w:rPr>
          <w:szCs w:val="22"/>
        </w:rPr>
        <w:t xml:space="preserve"> the </w:t>
      </w:r>
      <w:r w:rsidR="00D37956" w:rsidRPr="00A00964">
        <w:rPr>
          <w:szCs w:val="22"/>
        </w:rPr>
        <w:t>Group</w:t>
      </w:r>
      <w:r w:rsidRPr="00A00964">
        <w:rPr>
          <w:szCs w:val="22"/>
        </w:rPr>
        <w:t xml:space="preserve"> expects, at the end of the reporting period, to recover or settle the carrying amount of its assets and liabilities.  </w:t>
      </w:r>
    </w:p>
    <w:p w14:paraId="4D6B67B0" w14:textId="77777777" w:rsidR="000636A6" w:rsidRPr="00A00964" w:rsidRDefault="000636A6" w:rsidP="00CD30AB">
      <w:pPr>
        <w:autoSpaceDE w:val="0"/>
        <w:autoSpaceDN w:val="0"/>
        <w:adjustRightInd w:val="0"/>
        <w:spacing w:line="240" w:lineRule="auto"/>
        <w:ind w:left="540"/>
        <w:jc w:val="thaiDistribute"/>
        <w:rPr>
          <w:szCs w:val="22"/>
        </w:rPr>
      </w:pPr>
    </w:p>
    <w:p w14:paraId="2C75BC75" w14:textId="3111A901" w:rsidR="000636A6" w:rsidRDefault="000636A6" w:rsidP="00CD30AB">
      <w:pPr>
        <w:autoSpaceDE w:val="0"/>
        <w:autoSpaceDN w:val="0"/>
        <w:adjustRightInd w:val="0"/>
        <w:spacing w:line="240" w:lineRule="auto"/>
        <w:ind w:left="540"/>
        <w:jc w:val="thaiDistribute"/>
        <w:rPr>
          <w:szCs w:val="22"/>
        </w:rPr>
      </w:pPr>
      <w:r w:rsidRPr="00A00964">
        <w:rPr>
          <w:szCs w:val="22"/>
        </w:rPr>
        <w:t xml:space="preserve">Deferred tax is measured at the tax rates that are expected to be applied to the temporary differences when they reverse, using tax rates enacted or substantively enacted at the reporting date. </w:t>
      </w:r>
    </w:p>
    <w:p w14:paraId="208F15ED" w14:textId="284659A8" w:rsidR="000636A6" w:rsidRPr="00A00964" w:rsidRDefault="000636A6" w:rsidP="0076230E">
      <w:pPr>
        <w:spacing w:line="240" w:lineRule="auto"/>
        <w:rPr>
          <w:szCs w:val="22"/>
        </w:rPr>
      </w:pPr>
    </w:p>
    <w:p w14:paraId="0B3D8D93" w14:textId="34EC5C61" w:rsidR="000636A6" w:rsidRPr="00A00964" w:rsidRDefault="000636A6" w:rsidP="00CD30AB">
      <w:pPr>
        <w:autoSpaceDE w:val="0"/>
        <w:autoSpaceDN w:val="0"/>
        <w:adjustRightInd w:val="0"/>
        <w:spacing w:line="240" w:lineRule="auto"/>
        <w:ind w:left="540"/>
        <w:jc w:val="thaiDistribute"/>
        <w:rPr>
          <w:szCs w:val="22"/>
        </w:rPr>
      </w:pPr>
      <w:r w:rsidRPr="00A00964">
        <w:rPr>
          <w:szCs w:val="22"/>
        </w:rPr>
        <w:t xml:space="preserve">In determining the amount of current and deferred tax, the </w:t>
      </w:r>
      <w:r w:rsidR="00D37956" w:rsidRPr="00A00964">
        <w:rPr>
          <w:szCs w:val="22"/>
        </w:rPr>
        <w:t>Group</w:t>
      </w:r>
      <w:r w:rsidRPr="00A00964">
        <w:rPr>
          <w:szCs w:val="22"/>
        </w:rPr>
        <w:t xml:space="preserve"> </w:t>
      </w:r>
      <w:proofErr w:type="gramStart"/>
      <w:r w:rsidRPr="00A00964">
        <w:rPr>
          <w:szCs w:val="22"/>
        </w:rPr>
        <w:t>takes into account</w:t>
      </w:r>
      <w:proofErr w:type="gramEnd"/>
      <w:r w:rsidRPr="00A00964">
        <w:rPr>
          <w:szCs w:val="22"/>
        </w:rPr>
        <w:t xml:space="preserve"> the impact of uncertain tax positions and whether additional taxes and interest may be due. The </w:t>
      </w:r>
      <w:r w:rsidR="00D37956" w:rsidRPr="00A00964">
        <w:rPr>
          <w:szCs w:val="22"/>
        </w:rPr>
        <w:t>Group</w:t>
      </w:r>
      <w:r w:rsidRPr="00A00964">
        <w:rPr>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D37956" w:rsidRPr="00A00964">
        <w:rPr>
          <w:szCs w:val="22"/>
        </w:rPr>
        <w:t>Group</w:t>
      </w:r>
      <w:r w:rsidRPr="00A00964">
        <w:rPr>
          <w:szCs w:val="22"/>
        </w:rPr>
        <w:t xml:space="preserve"> to change its judgement regarding the adequacy of existing tax liabilities; such changes to tax liabilities will impact tax expense in the period that such a determination is made.</w:t>
      </w:r>
    </w:p>
    <w:p w14:paraId="536CEB8F" w14:textId="77777777" w:rsidR="000636A6" w:rsidRPr="00A00964" w:rsidRDefault="000636A6" w:rsidP="00CD30AB">
      <w:pPr>
        <w:autoSpaceDE w:val="0"/>
        <w:autoSpaceDN w:val="0"/>
        <w:adjustRightInd w:val="0"/>
        <w:spacing w:line="240" w:lineRule="auto"/>
        <w:ind w:left="540"/>
        <w:jc w:val="thaiDistribute"/>
        <w:rPr>
          <w:szCs w:val="22"/>
        </w:rPr>
      </w:pPr>
    </w:p>
    <w:p w14:paraId="1495BEC5" w14:textId="61A53AC8" w:rsidR="000636A6" w:rsidRPr="00A00964" w:rsidRDefault="000636A6" w:rsidP="00CD30AB">
      <w:pPr>
        <w:autoSpaceDE w:val="0"/>
        <w:autoSpaceDN w:val="0"/>
        <w:adjustRightInd w:val="0"/>
        <w:spacing w:line="240" w:lineRule="auto"/>
        <w:ind w:left="540"/>
        <w:jc w:val="thaiDistribute"/>
        <w:rPr>
          <w:szCs w:val="22"/>
        </w:rPr>
      </w:pPr>
      <w:r w:rsidRPr="00A00964">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4FC43BAB" w14:textId="77777777" w:rsidR="000636A6" w:rsidRPr="00A00964" w:rsidRDefault="000636A6" w:rsidP="00CD30AB">
      <w:pPr>
        <w:pStyle w:val="BodyText"/>
        <w:spacing w:after="0" w:line="240" w:lineRule="auto"/>
        <w:ind w:left="540"/>
        <w:jc w:val="both"/>
        <w:rPr>
          <w:szCs w:val="22"/>
        </w:rPr>
      </w:pPr>
    </w:p>
    <w:p w14:paraId="3632007D" w14:textId="6B3853E4" w:rsidR="000636A6" w:rsidRPr="00A00964" w:rsidRDefault="000636A6" w:rsidP="00CD30AB">
      <w:pPr>
        <w:autoSpaceDE w:val="0"/>
        <w:autoSpaceDN w:val="0"/>
        <w:adjustRightInd w:val="0"/>
        <w:spacing w:line="240" w:lineRule="auto"/>
        <w:ind w:left="540"/>
        <w:jc w:val="thaiDistribute"/>
        <w:rPr>
          <w:b/>
          <w:bCs/>
          <w:color w:val="0000FF"/>
          <w:szCs w:val="22"/>
        </w:rPr>
      </w:pPr>
      <w:r w:rsidRPr="00A00964">
        <w:rPr>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A00964">
        <w:rPr>
          <w:szCs w:val="22"/>
          <w:lang w:val="en-US" w:bidi="th-TH"/>
        </w:rPr>
        <w:t>.</w:t>
      </w:r>
      <w:r w:rsidRPr="00A00964">
        <w:rPr>
          <w:szCs w:val="22"/>
        </w:rPr>
        <w:t xml:space="preserve"> Deferred tax assets are reviewed at each reporting date and reduced to the extent that it is no longer probable that the related tax benefit will be realised.</w:t>
      </w:r>
    </w:p>
    <w:p w14:paraId="577FA171" w14:textId="77777777" w:rsidR="00717DD5" w:rsidRPr="00A00964" w:rsidRDefault="00717DD5" w:rsidP="00D37956">
      <w:pPr>
        <w:pStyle w:val="BodyText"/>
        <w:spacing w:after="0" w:line="240" w:lineRule="auto"/>
        <w:jc w:val="both"/>
        <w:rPr>
          <w:szCs w:val="22"/>
        </w:rPr>
      </w:pPr>
    </w:p>
    <w:p w14:paraId="56615579" w14:textId="4A1205C8" w:rsidR="00774CB1" w:rsidRPr="00A00964" w:rsidRDefault="002608DD" w:rsidP="00B978E6">
      <w:pPr>
        <w:pStyle w:val="Heading2"/>
        <w:numPr>
          <w:ilvl w:val="0"/>
          <w:numId w:val="18"/>
        </w:numPr>
        <w:spacing w:before="0" w:after="0" w:line="240" w:lineRule="auto"/>
        <w:ind w:left="540" w:hanging="540"/>
        <w:rPr>
          <w:sz w:val="22"/>
          <w:szCs w:val="22"/>
        </w:rPr>
      </w:pPr>
      <w:r w:rsidRPr="00A00964">
        <w:rPr>
          <w:sz w:val="22"/>
          <w:szCs w:val="22"/>
        </w:rPr>
        <w:t>Earnings per share</w:t>
      </w:r>
    </w:p>
    <w:p w14:paraId="6F18F299" w14:textId="77777777" w:rsidR="00C600F5" w:rsidRPr="00A00964" w:rsidRDefault="00C600F5" w:rsidP="000636A6">
      <w:pPr>
        <w:pStyle w:val="nineptcolumntab1"/>
        <w:tabs>
          <w:tab w:val="clear" w:pos="737"/>
        </w:tabs>
        <w:spacing w:line="240" w:lineRule="auto"/>
        <w:ind w:left="540"/>
        <w:jc w:val="both"/>
        <w:rPr>
          <w:sz w:val="22"/>
          <w:szCs w:val="22"/>
        </w:rPr>
      </w:pPr>
    </w:p>
    <w:p w14:paraId="4470A8F3" w14:textId="232127B4" w:rsidR="00D4168B" w:rsidRDefault="000636A6" w:rsidP="00247381">
      <w:pPr>
        <w:pStyle w:val="nineptcolumntab1"/>
        <w:tabs>
          <w:tab w:val="clear" w:pos="737"/>
        </w:tabs>
        <w:spacing w:line="240" w:lineRule="auto"/>
        <w:ind w:left="540"/>
        <w:jc w:val="both"/>
        <w:rPr>
          <w:sz w:val="22"/>
          <w:szCs w:val="22"/>
        </w:rPr>
      </w:pPr>
      <w:r w:rsidRPr="00A00964">
        <w:rPr>
          <w:sz w:val="22"/>
          <w:szCs w:val="22"/>
        </w:rPr>
        <w:t xml:space="preserve">The </w:t>
      </w:r>
      <w:r w:rsidR="00D37956" w:rsidRPr="00A00964">
        <w:rPr>
          <w:sz w:val="22"/>
          <w:szCs w:val="22"/>
        </w:rPr>
        <w:t>Group</w:t>
      </w:r>
      <w:r w:rsidRPr="00A00964">
        <w:rPr>
          <w:sz w:val="22"/>
          <w:szCs w:val="22"/>
        </w:rPr>
        <w:t xml:space="preserve"> presents basic earnings per share (EPS) data for its ordinary shares. EPS is calculated by dividing the profit or loss attributable to ordinary shareholders of the Company by the weighted average number of ordinary shares outstanding during the period</w:t>
      </w:r>
      <w:r w:rsidR="00BC7DFE" w:rsidRPr="00A00964">
        <w:rPr>
          <w:sz w:val="22"/>
          <w:szCs w:val="22"/>
        </w:rPr>
        <w:t>.</w:t>
      </w:r>
    </w:p>
    <w:p w14:paraId="49FCD6D1" w14:textId="77777777" w:rsidR="0076230E" w:rsidRPr="00247381" w:rsidRDefault="0076230E" w:rsidP="00247381">
      <w:pPr>
        <w:pStyle w:val="nineptcolumntab1"/>
        <w:tabs>
          <w:tab w:val="clear" w:pos="737"/>
        </w:tabs>
        <w:spacing w:line="240" w:lineRule="auto"/>
        <w:ind w:left="540"/>
        <w:jc w:val="both"/>
        <w:rPr>
          <w:sz w:val="22"/>
          <w:szCs w:val="22"/>
        </w:rPr>
      </w:pPr>
    </w:p>
    <w:p w14:paraId="0D5E4A8A" w14:textId="77777777" w:rsidR="00233136" w:rsidRDefault="00233136">
      <w:pPr>
        <w:spacing w:line="240" w:lineRule="auto"/>
        <w:rPr>
          <w:b/>
          <w:i/>
          <w:szCs w:val="22"/>
        </w:rPr>
      </w:pPr>
      <w:bookmarkStart w:id="5" w:name="_Hlk31015984"/>
      <w:r>
        <w:rPr>
          <w:szCs w:val="22"/>
        </w:rPr>
        <w:br w:type="page"/>
      </w:r>
    </w:p>
    <w:p w14:paraId="3A0EF676" w14:textId="2DEA3775" w:rsidR="004E0F1B" w:rsidRPr="00A00964" w:rsidRDefault="004E0F1B" w:rsidP="00B978E6">
      <w:pPr>
        <w:pStyle w:val="Heading2"/>
        <w:numPr>
          <w:ilvl w:val="0"/>
          <w:numId w:val="18"/>
        </w:numPr>
        <w:spacing w:before="0" w:after="0" w:line="240" w:lineRule="auto"/>
        <w:ind w:left="540" w:hanging="540"/>
        <w:rPr>
          <w:sz w:val="22"/>
          <w:szCs w:val="22"/>
        </w:rPr>
      </w:pPr>
      <w:r w:rsidRPr="00A00964">
        <w:rPr>
          <w:sz w:val="22"/>
          <w:szCs w:val="22"/>
        </w:rPr>
        <w:lastRenderedPageBreak/>
        <w:t>Related parties</w:t>
      </w:r>
    </w:p>
    <w:p w14:paraId="6B11DF83" w14:textId="77777777" w:rsidR="004E0F1B" w:rsidRPr="00A00964" w:rsidRDefault="004E0F1B" w:rsidP="000636A6">
      <w:pPr>
        <w:spacing w:line="240" w:lineRule="auto"/>
        <w:ind w:left="540"/>
        <w:jc w:val="both"/>
        <w:rPr>
          <w:color w:val="000000"/>
          <w:szCs w:val="22"/>
          <w:lang w:val="en-US" w:bidi="th-TH"/>
        </w:rPr>
      </w:pPr>
    </w:p>
    <w:p w14:paraId="68AA2AA7" w14:textId="4B3778DC" w:rsidR="000636A6" w:rsidRPr="00A00964" w:rsidRDefault="00DC61D4" w:rsidP="000636A6">
      <w:pPr>
        <w:spacing w:line="240" w:lineRule="auto"/>
        <w:ind w:left="540"/>
        <w:jc w:val="both"/>
        <w:rPr>
          <w:szCs w:val="22"/>
          <w:highlight w:val="cyan"/>
        </w:rPr>
      </w:pPr>
      <w:r w:rsidRPr="00A00964">
        <w:rPr>
          <w:szCs w:val="22"/>
        </w:rPr>
        <w:t>A r</w:t>
      </w:r>
      <w:r w:rsidR="004E0F1B" w:rsidRPr="00A00964">
        <w:rPr>
          <w:szCs w:val="22"/>
        </w:rPr>
        <w:t>elated part</w:t>
      </w:r>
      <w:r w:rsidRPr="00A00964">
        <w:rPr>
          <w:szCs w:val="22"/>
        </w:rPr>
        <w:t>y</w:t>
      </w:r>
      <w:r w:rsidR="004E0F1B" w:rsidRPr="00A00964">
        <w:rPr>
          <w:szCs w:val="22"/>
        </w:rPr>
        <w:t xml:space="preserve"> </w:t>
      </w:r>
      <w:r w:rsidRPr="00A00964">
        <w:rPr>
          <w:szCs w:val="22"/>
        </w:rPr>
        <w:t>is</w:t>
      </w:r>
      <w:r w:rsidR="004E0F1B" w:rsidRPr="00A00964">
        <w:rPr>
          <w:szCs w:val="22"/>
        </w:rPr>
        <w:t xml:space="preserve"> a person or entity that has direct or indirect control or joint control, or has significant influence over the financial</w:t>
      </w:r>
      <w:r w:rsidR="004E0F1B" w:rsidRPr="00A00964">
        <w:rPr>
          <w:szCs w:val="22"/>
          <w:cs/>
          <w:lang w:bidi="th-TH"/>
        </w:rPr>
        <w:t xml:space="preserve"> </w:t>
      </w:r>
      <w:r w:rsidR="004E0F1B" w:rsidRPr="00A00964">
        <w:rPr>
          <w:szCs w:val="22"/>
        </w:rPr>
        <w:t xml:space="preserve">and managerial decision-making of the </w:t>
      </w:r>
      <w:r w:rsidR="00D37956" w:rsidRPr="00A00964">
        <w:rPr>
          <w:szCs w:val="22"/>
        </w:rPr>
        <w:t>Group</w:t>
      </w:r>
      <w:r w:rsidR="004E0F1B" w:rsidRPr="00A00964">
        <w:rPr>
          <w:szCs w:val="22"/>
        </w:rPr>
        <w:t xml:space="preserve">; a person or entity that are under common control or under the same significant influence as the </w:t>
      </w:r>
      <w:r w:rsidR="00D37956" w:rsidRPr="00A00964">
        <w:rPr>
          <w:szCs w:val="22"/>
        </w:rPr>
        <w:t>Group</w:t>
      </w:r>
      <w:r w:rsidR="004E0F1B" w:rsidRPr="00A00964">
        <w:rPr>
          <w:szCs w:val="22"/>
        </w:rPr>
        <w:t xml:space="preserve">; or the </w:t>
      </w:r>
      <w:r w:rsidR="00D37956" w:rsidRPr="00A00964">
        <w:rPr>
          <w:szCs w:val="22"/>
        </w:rPr>
        <w:t>Group</w:t>
      </w:r>
      <w:r w:rsidR="004E0F1B" w:rsidRPr="00A00964">
        <w:rPr>
          <w:szCs w:val="22"/>
        </w:rPr>
        <w:t xml:space="preserve"> has direct or indirect control or joint control or has significant influence over the financial</w:t>
      </w:r>
      <w:r w:rsidR="004E0F1B" w:rsidRPr="00A00964">
        <w:rPr>
          <w:szCs w:val="22"/>
          <w:cs/>
          <w:lang w:bidi="th-TH"/>
        </w:rPr>
        <w:t xml:space="preserve"> </w:t>
      </w:r>
      <w:r w:rsidR="004E0F1B" w:rsidRPr="00A00964">
        <w:rPr>
          <w:szCs w:val="22"/>
        </w:rPr>
        <w:t>and managerial decision-making of a person or entity</w:t>
      </w:r>
      <w:r w:rsidR="008250A4" w:rsidRPr="00A00964">
        <w:rPr>
          <w:szCs w:val="22"/>
        </w:rPr>
        <w:t>.</w:t>
      </w:r>
      <w:r w:rsidR="0080136E" w:rsidRPr="00A00964">
        <w:rPr>
          <w:szCs w:val="22"/>
        </w:rPr>
        <w:t xml:space="preserve"> </w:t>
      </w:r>
    </w:p>
    <w:bookmarkEnd w:id="5"/>
    <w:p w14:paraId="38CCB1D5" w14:textId="3550A40A" w:rsidR="00E23EEB" w:rsidRPr="00A00964" w:rsidRDefault="00E23EEB">
      <w:pPr>
        <w:spacing w:line="240" w:lineRule="auto"/>
        <w:rPr>
          <w:b/>
          <w:i/>
          <w:szCs w:val="22"/>
          <w:lang w:bidi="th-TH"/>
        </w:rPr>
      </w:pPr>
    </w:p>
    <w:p w14:paraId="505AD169" w14:textId="03FA0EDB" w:rsidR="00335689" w:rsidRPr="00A00964" w:rsidRDefault="00335689" w:rsidP="00B978E6">
      <w:pPr>
        <w:pStyle w:val="Heading2"/>
        <w:numPr>
          <w:ilvl w:val="0"/>
          <w:numId w:val="18"/>
        </w:numPr>
        <w:spacing w:before="0" w:after="0" w:line="240" w:lineRule="auto"/>
        <w:ind w:left="540" w:hanging="540"/>
        <w:rPr>
          <w:sz w:val="22"/>
          <w:szCs w:val="22"/>
        </w:rPr>
      </w:pPr>
      <w:r w:rsidRPr="00A00964">
        <w:rPr>
          <w:sz w:val="22"/>
          <w:szCs w:val="22"/>
        </w:rPr>
        <w:t>Segment reporting</w:t>
      </w:r>
    </w:p>
    <w:p w14:paraId="47208BFA" w14:textId="77777777" w:rsidR="00CE57F1" w:rsidRPr="00A00964" w:rsidRDefault="00CE57F1" w:rsidP="000636A6">
      <w:pPr>
        <w:spacing w:line="240" w:lineRule="auto"/>
        <w:ind w:left="540"/>
        <w:jc w:val="both"/>
        <w:rPr>
          <w:szCs w:val="22"/>
        </w:rPr>
      </w:pPr>
    </w:p>
    <w:p w14:paraId="0E099F20" w14:textId="755E4B19" w:rsidR="004305B5" w:rsidRDefault="000636A6" w:rsidP="00BC7DFE">
      <w:pPr>
        <w:spacing w:line="240" w:lineRule="auto"/>
        <w:ind w:left="547"/>
        <w:jc w:val="both"/>
        <w:rPr>
          <w:szCs w:val="22"/>
        </w:rPr>
      </w:pPr>
      <w:r w:rsidRPr="00A00964">
        <w:rPr>
          <w:szCs w:val="22"/>
        </w:rPr>
        <w:t>Segment results that are reported to the Group’s CEO (the chief operating decision maker) include items directly attributable to a segment as well as those that can be allocated on a reasonable basis.</w:t>
      </w:r>
    </w:p>
    <w:p w14:paraId="3D73FC69" w14:textId="345E39BD" w:rsidR="00233136" w:rsidRDefault="00233136" w:rsidP="00BC7DFE">
      <w:pPr>
        <w:spacing w:line="240" w:lineRule="auto"/>
        <w:ind w:left="547"/>
        <w:jc w:val="both"/>
        <w:rPr>
          <w:szCs w:val="22"/>
        </w:rPr>
      </w:pPr>
    </w:p>
    <w:p w14:paraId="4A277E0F" w14:textId="27A23FFA" w:rsidR="009857F6" w:rsidRPr="00BD73A0" w:rsidRDefault="009857F6" w:rsidP="00B978E6">
      <w:pPr>
        <w:pStyle w:val="Heading1"/>
        <w:numPr>
          <w:ilvl w:val="0"/>
          <w:numId w:val="6"/>
        </w:numPr>
        <w:spacing w:before="0" w:after="0" w:line="240" w:lineRule="auto"/>
        <w:ind w:left="540" w:hanging="540"/>
        <w:rPr>
          <w:szCs w:val="24"/>
        </w:rPr>
      </w:pPr>
      <w:r w:rsidRPr="00BD73A0">
        <w:rPr>
          <w:szCs w:val="24"/>
        </w:rPr>
        <w:t xml:space="preserve">Impact of COVID-19 </w:t>
      </w:r>
      <w:r w:rsidR="00C74849" w:rsidRPr="00BD73A0">
        <w:rPr>
          <w:szCs w:val="24"/>
        </w:rPr>
        <w:t>Outbreak</w:t>
      </w:r>
    </w:p>
    <w:p w14:paraId="53E1130C" w14:textId="47917A63" w:rsidR="005C1631" w:rsidRPr="00A00964" w:rsidRDefault="005C1631">
      <w:pPr>
        <w:spacing w:line="240" w:lineRule="auto"/>
        <w:rPr>
          <w:szCs w:val="22"/>
          <w:highlight w:val="cyan"/>
          <w:lang w:bidi="th-TH"/>
        </w:rPr>
      </w:pPr>
    </w:p>
    <w:p w14:paraId="61D62A57" w14:textId="38425A0A" w:rsidR="00C60C24" w:rsidRDefault="00EE5E93" w:rsidP="00EE5E93">
      <w:pPr>
        <w:spacing w:line="240" w:lineRule="auto"/>
        <w:ind w:left="540"/>
        <w:jc w:val="thaiDistribute"/>
        <w:rPr>
          <w:szCs w:val="22"/>
        </w:rPr>
      </w:pPr>
      <w:r w:rsidRPr="00A00964">
        <w:rPr>
          <w:szCs w:val="22"/>
        </w:rPr>
        <w:t>Due to the COVID-19 outbreak at the beginning of 2020, Thailand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At 3</w:t>
      </w:r>
      <w:r w:rsidR="00C60D26" w:rsidRPr="00A00964">
        <w:rPr>
          <w:szCs w:val="22"/>
          <w:lang w:val="en-US" w:bidi="th-TH"/>
        </w:rPr>
        <w:t>1</w:t>
      </w:r>
      <w:r w:rsidRPr="00A00964">
        <w:rPr>
          <w:szCs w:val="22"/>
        </w:rPr>
        <w:t xml:space="preserve"> </w:t>
      </w:r>
      <w:r w:rsidR="00C60D26" w:rsidRPr="00A00964">
        <w:rPr>
          <w:szCs w:val="22"/>
        </w:rPr>
        <w:t>Dec</w:t>
      </w:r>
      <w:r w:rsidRPr="00A00964">
        <w:rPr>
          <w:szCs w:val="22"/>
        </w:rPr>
        <w:t>ember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6484F6CA" w14:textId="77777777" w:rsidR="00157848" w:rsidRPr="00A00964" w:rsidRDefault="00157848" w:rsidP="00EE5E93">
      <w:pPr>
        <w:spacing w:line="240" w:lineRule="auto"/>
        <w:ind w:left="540"/>
        <w:jc w:val="thaiDistribute"/>
        <w:rPr>
          <w:szCs w:val="22"/>
        </w:rPr>
      </w:pPr>
    </w:p>
    <w:p w14:paraId="416871C7" w14:textId="77777777" w:rsidR="00C60C24" w:rsidRPr="00A00964" w:rsidRDefault="00C60C24" w:rsidP="00B978E6">
      <w:pPr>
        <w:pStyle w:val="Heading2"/>
        <w:numPr>
          <w:ilvl w:val="1"/>
          <w:numId w:val="9"/>
        </w:numPr>
        <w:tabs>
          <w:tab w:val="clear" w:pos="60"/>
          <w:tab w:val="num" w:pos="990"/>
        </w:tabs>
        <w:spacing w:before="0" w:after="0" w:line="240" w:lineRule="auto"/>
        <w:ind w:left="990" w:hanging="390"/>
        <w:jc w:val="thaiDistribute"/>
        <w:rPr>
          <w:b w:val="0"/>
          <w:bCs/>
          <w:iCs/>
          <w:sz w:val="22"/>
          <w:szCs w:val="22"/>
          <w:lang w:bidi="th-TH"/>
        </w:rPr>
      </w:pPr>
      <w:r w:rsidRPr="00A00964">
        <w:rPr>
          <w:b w:val="0"/>
          <w:bCs/>
          <w:iCs/>
          <w:sz w:val="22"/>
          <w:szCs w:val="22"/>
          <w:lang w:bidi="th-TH"/>
        </w:rPr>
        <w:t>Impairment of assets</w:t>
      </w:r>
    </w:p>
    <w:p w14:paraId="5EE1BB44" w14:textId="77777777" w:rsidR="00C60C24" w:rsidRPr="007E5A84" w:rsidRDefault="00C60C24" w:rsidP="00A93677">
      <w:pPr>
        <w:pStyle w:val="BodyText"/>
        <w:spacing w:after="0"/>
        <w:ind w:left="990"/>
        <w:rPr>
          <w:sz w:val="18"/>
          <w:szCs w:val="18"/>
          <w:cs/>
          <w:lang w:bidi="th-TH"/>
        </w:rPr>
      </w:pPr>
    </w:p>
    <w:p w14:paraId="14DA0B4E" w14:textId="0C0D008C" w:rsidR="00C60C24" w:rsidRPr="00A00964" w:rsidRDefault="00C60C24" w:rsidP="00A93677">
      <w:pPr>
        <w:spacing w:line="240" w:lineRule="auto"/>
        <w:ind w:left="990"/>
        <w:jc w:val="thaiDistribute"/>
        <w:rPr>
          <w:szCs w:val="22"/>
        </w:rPr>
      </w:pPr>
      <w:r w:rsidRPr="00A00964">
        <w:rPr>
          <w:szCs w:val="22"/>
        </w:rPr>
        <w:t xml:space="preserve">The </w:t>
      </w:r>
      <w:r w:rsidR="00D37956" w:rsidRPr="00A00964">
        <w:rPr>
          <w:szCs w:val="22"/>
        </w:rPr>
        <w:t>Group</w:t>
      </w:r>
      <w:r w:rsidRPr="00A00964">
        <w:rPr>
          <w:szCs w:val="22"/>
        </w:rPr>
        <w:t xml:space="preserve"> considered impairment of trade</w:t>
      </w:r>
      <w:r w:rsidR="0076230E">
        <w:rPr>
          <w:szCs w:val="22"/>
        </w:rPr>
        <w:t xml:space="preserve"> and other</w:t>
      </w:r>
      <w:r w:rsidRPr="00A00964">
        <w:rPr>
          <w:szCs w:val="22"/>
        </w:rPr>
        <w:t xml:space="preserve"> receivables under </w:t>
      </w:r>
      <w:r w:rsidR="0076230E">
        <w:rPr>
          <w:szCs w:val="22"/>
        </w:rPr>
        <w:t>simplified approach</w:t>
      </w:r>
      <w:r w:rsidRPr="00A00964">
        <w:rPr>
          <w:szCs w:val="22"/>
        </w:rPr>
        <w:t xml:space="preserve"> using historical loss rate and did not take forward-looking information into account.</w:t>
      </w:r>
    </w:p>
    <w:p w14:paraId="595A76D5" w14:textId="77777777" w:rsidR="008F7813" w:rsidRPr="00A00964" w:rsidRDefault="008F7813" w:rsidP="00A93677">
      <w:pPr>
        <w:spacing w:line="240" w:lineRule="auto"/>
        <w:ind w:left="990"/>
        <w:jc w:val="thaiDistribute"/>
        <w:rPr>
          <w:szCs w:val="22"/>
        </w:rPr>
      </w:pPr>
    </w:p>
    <w:p w14:paraId="1F1A221A" w14:textId="247D1D12" w:rsidR="00C60C24" w:rsidRPr="00A00964" w:rsidRDefault="00C60C24" w:rsidP="00A93677">
      <w:pPr>
        <w:spacing w:line="240" w:lineRule="auto"/>
        <w:ind w:left="990"/>
        <w:jc w:val="thaiDistribute"/>
        <w:rPr>
          <w:szCs w:val="22"/>
        </w:rPr>
      </w:pPr>
      <w:r w:rsidRPr="00A00964">
        <w:rPr>
          <w:szCs w:val="22"/>
        </w:rPr>
        <w:t xml:space="preserve">The </w:t>
      </w:r>
      <w:r w:rsidR="00D37956" w:rsidRPr="00A00964">
        <w:rPr>
          <w:szCs w:val="22"/>
        </w:rPr>
        <w:t>Group</w:t>
      </w:r>
      <w:r w:rsidRPr="00A00964">
        <w:rPr>
          <w:szCs w:val="22"/>
        </w:rPr>
        <w:t xml:space="preserve"> elected to exclude the COVID-19 situation as impairment indicator for assets</w:t>
      </w:r>
      <w:r w:rsidR="0076230E">
        <w:rPr>
          <w:szCs w:val="22"/>
        </w:rPr>
        <w:t>.</w:t>
      </w:r>
    </w:p>
    <w:p w14:paraId="4B02F5F4" w14:textId="52E461A3" w:rsidR="00E23EEB" w:rsidRPr="00A00964" w:rsidRDefault="00E23EEB">
      <w:pPr>
        <w:spacing w:line="240" w:lineRule="auto"/>
        <w:rPr>
          <w:b/>
          <w:i/>
          <w:szCs w:val="22"/>
        </w:rPr>
      </w:pPr>
    </w:p>
    <w:p w14:paraId="045F012A" w14:textId="14BD7CD2" w:rsidR="00C60C24" w:rsidRPr="00A00964" w:rsidRDefault="00C60C24" w:rsidP="00B978E6">
      <w:pPr>
        <w:pStyle w:val="Heading2"/>
        <w:numPr>
          <w:ilvl w:val="1"/>
          <w:numId w:val="9"/>
        </w:numPr>
        <w:tabs>
          <w:tab w:val="clear" w:pos="60"/>
          <w:tab w:val="num" w:pos="990"/>
        </w:tabs>
        <w:spacing w:before="0" w:after="0" w:line="240" w:lineRule="auto"/>
        <w:ind w:left="600"/>
        <w:jc w:val="thaiDistribute"/>
        <w:rPr>
          <w:b w:val="0"/>
          <w:bCs/>
          <w:iCs/>
          <w:sz w:val="22"/>
          <w:szCs w:val="22"/>
          <w:lang w:bidi="th-TH"/>
        </w:rPr>
      </w:pPr>
      <w:r w:rsidRPr="00A00964">
        <w:rPr>
          <w:b w:val="0"/>
          <w:bCs/>
          <w:iCs/>
          <w:sz w:val="22"/>
          <w:szCs w:val="22"/>
          <w:lang w:bidi="th-TH"/>
        </w:rPr>
        <w:t>Deferred tax assets</w:t>
      </w:r>
    </w:p>
    <w:p w14:paraId="4BBC68D8" w14:textId="77777777" w:rsidR="00C60C24" w:rsidRPr="007E5A84" w:rsidRDefault="00C60C24" w:rsidP="00C60C24">
      <w:pPr>
        <w:spacing w:line="240" w:lineRule="auto"/>
        <w:ind w:left="540"/>
        <w:jc w:val="thaiDistribute"/>
        <w:rPr>
          <w:sz w:val="18"/>
          <w:szCs w:val="18"/>
        </w:rPr>
      </w:pPr>
    </w:p>
    <w:p w14:paraId="2C8F4A9D" w14:textId="2DD07419" w:rsidR="006C7728" w:rsidRDefault="00C60C24" w:rsidP="00247381">
      <w:pPr>
        <w:spacing w:line="240" w:lineRule="auto"/>
        <w:ind w:left="990"/>
        <w:jc w:val="thaiDistribute"/>
        <w:rPr>
          <w:szCs w:val="22"/>
        </w:rPr>
      </w:pPr>
      <w:r w:rsidRPr="00A00964">
        <w:rPr>
          <w:szCs w:val="22"/>
        </w:rPr>
        <w:t xml:space="preserve">The </w:t>
      </w:r>
      <w:r w:rsidR="00D37956" w:rsidRPr="00A00964">
        <w:rPr>
          <w:szCs w:val="22"/>
        </w:rPr>
        <w:t>Group</w:t>
      </w:r>
      <w:r w:rsidRPr="00A00964">
        <w:rPr>
          <w:szCs w:val="22"/>
        </w:rPr>
        <w:t xml:space="preserve"> elected to exclude the factor of COVID-19 situation in considering sufficiency of future taxable profits to review the amount of deferred tax assets at 3</w:t>
      </w:r>
      <w:r w:rsidR="00C271DB" w:rsidRPr="00A00964">
        <w:rPr>
          <w:szCs w:val="22"/>
        </w:rPr>
        <w:t>1 December</w:t>
      </w:r>
      <w:r w:rsidRPr="00A00964">
        <w:rPr>
          <w:szCs w:val="22"/>
        </w:rPr>
        <w:t xml:space="preserve"> 2020</w:t>
      </w:r>
      <w:r w:rsidR="00EE5E93" w:rsidRPr="00A00964">
        <w:rPr>
          <w:szCs w:val="22"/>
        </w:rPr>
        <w:t>.</w:t>
      </w:r>
    </w:p>
    <w:p w14:paraId="3102A7DE" w14:textId="77777777" w:rsidR="0076230E" w:rsidRPr="00A00964" w:rsidRDefault="0076230E" w:rsidP="00247381">
      <w:pPr>
        <w:spacing w:line="240" w:lineRule="auto"/>
        <w:ind w:left="990"/>
        <w:jc w:val="thaiDistribute"/>
        <w:rPr>
          <w:szCs w:val="22"/>
        </w:rPr>
      </w:pPr>
    </w:p>
    <w:p w14:paraId="352E94F5" w14:textId="218E695C" w:rsidR="00903E2C" w:rsidRPr="007E5A84" w:rsidRDefault="006C7728" w:rsidP="00903E2C">
      <w:pPr>
        <w:pStyle w:val="Heading1"/>
        <w:numPr>
          <w:ilvl w:val="0"/>
          <w:numId w:val="0"/>
        </w:numPr>
        <w:tabs>
          <w:tab w:val="left" w:pos="540"/>
        </w:tabs>
        <w:spacing w:before="0" w:after="0" w:line="240" w:lineRule="auto"/>
        <w:rPr>
          <w:sz w:val="18"/>
          <w:szCs w:val="18"/>
        </w:rPr>
      </w:pPr>
      <w:r w:rsidRPr="00A00964">
        <w:rPr>
          <w:sz w:val="22"/>
          <w:szCs w:val="22"/>
          <w:lang w:val="en-US" w:bidi="th-TH"/>
        </w:rPr>
        <w:t>6</w:t>
      </w:r>
      <w:r w:rsidRPr="00A00964">
        <w:rPr>
          <w:sz w:val="22"/>
          <w:szCs w:val="22"/>
          <w:lang w:val="en-US" w:bidi="th-TH"/>
        </w:rPr>
        <w:tab/>
      </w:r>
      <w:r w:rsidR="003045F0" w:rsidRPr="00BD73A0">
        <w:rPr>
          <w:szCs w:val="24"/>
          <w:lang w:val="en-US" w:bidi="th-TH"/>
        </w:rPr>
        <w:t xml:space="preserve">Related </w:t>
      </w:r>
      <w:proofErr w:type="spellStart"/>
      <w:r w:rsidR="003045F0" w:rsidRPr="00BD73A0">
        <w:rPr>
          <w:szCs w:val="24"/>
          <w:lang w:val="en-US" w:bidi="th-TH"/>
        </w:rPr>
        <w:t>partie</w:t>
      </w:r>
      <w:proofErr w:type="spellEnd"/>
      <w:r w:rsidR="003045F0" w:rsidRPr="00BD73A0">
        <w:rPr>
          <w:szCs w:val="24"/>
        </w:rPr>
        <w:t>s</w:t>
      </w:r>
      <w:r w:rsidR="00144393" w:rsidRPr="00BD73A0">
        <w:rPr>
          <w:szCs w:val="24"/>
        </w:rPr>
        <w:t xml:space="preserve"> </w:t>
      </w:r>
      <w:r w:rsidR="00903E2C" w:rsidRPr="00BD73A0">
        <w:rPr>
          <w:szCs w:val="24"/>
        </w:rPr>
        <w:br/>
      </w:r>
    </w:p>
    <w:p w14:paraId="01598EE9" w14:textId="074010B6" w:rsidR="00EE5E93" w:rsidRPr="00A00964" w:rsidRDefault="00F34B11" w:rsidP="00646836">
      <w:pPr>
        <w:autoSpaceDE w:val="0"/>
        <w:autoSpaceDN w:val="0"/>
        <w:adjustRightInd w:val="0"/>
        <w:spacing w:line="240" w:lineRule="auto"/>
        <w:ind w:left="540"/>
        <w:jc w:val="both"/>
        <w:rPr>
          <w:szCs w:val="22"/>
        </w:rPr>
      </w:pPr>
      <w:r w:rsidRPr="00A00964">
        <w:rPr>
          <w:szCs w:val="22"/>
        </w:rPr>
        <w:t xml:space="preserve">Relationships with </w:t>
      </w:r>
      <w:r w:rsidR="007C3349" w:rsidRPr="00A00964">
        <w:rPr>
          <w:szCs w:val="22"/>
        </w:rPr>
        <w:t>subsidiaries</w:t>
      </w:r>
      <w:r w:rsidR="00EE5E93" w:rsidRPr="00A00964">
        <w:rPr>
          <w:szCs w:val="22"/>
        </w:rPr>
        <w:t xml:space="preserve"> </w:t>
      </w:r>
      <w:r w:rsidR="00150976" w:rsidRPr="00A00964">
        <w:rPr>
          <w:szCs w:val="22"/>
        </w:rPr>
        <w:t>and</w:t>
      </w:r>
      <w:r w:rsidR="007C3349" w:rsidRPr="00A00964">
        <w:rPr>
          <w:szCs w:val="22"/>
        </w:rPr>
        <w:t xml:space="preserve"> </w:t>
      </w:r>
      <w:r w:rsidR="00391A08" w:rsidRPr="00A00964">
        <w:rPr>
          <w:szCs w:val="22"/>
        </w:rPr>
        <w:t xml:space="preserve">joint ventures </w:t>
      </w:r>
      <w:r w:rsidR="00FF34B6" w:rsidRPr="00A00964">
        <w:rPr>
          <w:szCs w:val="22"/>
        </w:rPr>
        <w:t>are described</w:t>
      </w:r>
      <w:r w:rsidR="007C3349" w:rsidRPr="00A00964">
        <w:rPr>
          <w:szCs w:val="22"/>
        </w:rPr>
        <w:t xml:space="preserve"> in</w:t>
      </w:r>
      <w:r w:rsidRPr="00A00964">
        <w:rPr>
          <w:szCs w:val="22"/>
        </w:rPr>
        <w:t xml:space="preserve"> </w:t>
      </w:r>
      <w:r w:rsidR="007C3349" w:rsidRPr="00A00964">
        <w:rPr>
          <w:szCs w:val="22"/>
        </w:rPr>
        <w:t>note</w:t>
      </w:r>
      <w:r w:rsidR="00FF34B6" w:rsidRPr="00A00964">
        <w:rPr>
          <w:szCs w:val="22"/>
        </w:rPr>
        <w:t>s</w:t>
      </w:r>
      <w:r w:rsidR="00765496" w:rsidRPr="00A00964">
        <w:rPr>
          <w:szCs w:val="22"/>
        </w:rPr>
        <w:t xml:space="preserve"> </w:t>
      </w:r>
      <w:r w:rsidR="00EE5E93" w:rsidRPr="00A00964">
        <w:rPr>
          <w:szCs w:val="22"/>
        </w:rPr>
        <w:t>9</w:t>
      </w:r>
      <w:r w:rsidR="00150976" w:rsidRPr="00A00964">
        <w:rPr>
          <w:szCs w:val="22"/>
        </w:rPr>
        <w:t xml:space="preserve"> and</w:t>
      </w:r>
      <w:r w:rsidR="00765496" w:rsidRPr="00A00964">
        <w:rPr>
          <w:szCs w:val="22"/>
        </w:rPr>
        <w:t xml:space="preserve"> 1</w:t>
      </w:r>
      <w:r w:rsidR="00EE5E93" w:rsidRPr="00A00964">
        <w:rPr>
          <w:szCs w:val="22"/>
        </w:rPr>
        <w:t>0</w:t>
      </w:r>
      <w:r w:rsidR="007C3349" w:rsidRPr="00A00964">
        <w:rPr>
          <w:szCs w:val="22"/>
        </w:rPr>
        <w:t>.</w:t>
      </w:r>
      <w:r w:rsidR="0065721C" w:rsidRPr="00A00964">
        <w:rPr>
          <w:szCs w:val="22"/>
        </w:rPr>
        <w:t xml:space="preserve"> </w:t>
      </w:r>
      <w:r w:rsidR="00FC16DA" w:rsidRPr="00A00964">
        <w:rPr>
          <w:szCs w:val="22"/>
          <w:lang w:bidi="th-TH"/>
        </w:rPr>
        <w:t xml:space="preserve">Other </w:t>
      </w:r>
      <w:r w:rsidR="00D333F7" w:rsidRPr="00A00964">
        <w:rPr>
          <w:szCs w:val="22"/>
        </w:rPr>
        <w:t>r</w:t>
      </w:r>
      <w:r w:rsidR="00FC16DA" w:rsidRPr="00A00964">
        <w:rPr>
          <w:szCs w:val="22"/>
        </w:rPr>
        <w:t xml:space="preserve">elated parties </w:t>
      </w:r>
      <w:r w:rsidR="00D333F7" w:rsidRPr="00A00964">
        <w:rPr>
          <w:szCs w:val="22"/>
          <w:lang w:bidi="th-TH"/>
        </w:rPr>
        <w:t xml:space="preserve">that </w:t>
      </w:r>
      <w:r w:rsidR="00672268" w:rsidRPr="00A00964">
        <w:rPr>
          <w:szCs w:val="22"/>
        </w:rPr>
        <w:t xml:space="preserve">the </w:t>
      </w:r>
      <w:r w:rsidR="00D37956" w:rsidRPr="00A00964">
        <w:rPr>
          <w:szCs w:val="22"/>
        </w:rPr>
        <w:t>Group</w:t>
      </w:r>
      <w:r w:rsidR="00672268" w:rsidRPr="00A00964">
        <w:rPr>
          <w:szCs w:val="22"/>
        </w:rPr>
        <w:t xml:space="preserve"> </w:t>
      </w:r>
      <w:r w:rsidR="00FC16DA" w:rsidRPr="00A00964">
        <w:rPr>
          <w:szCs w:val="22"/>
        </w:rPr>
        <w:t>had significant transactions</w:t>
      </w:r>
      <w:r w:rsidR="005A552C" w:rsidRPr="00A00964">
        <w:rPr>
          <w:szCs w:val="22"/>
        </w:rPr>
        <w:t xml:space="preserve"> with</w:t>
      </w:r>
      <w:r w:rsidR="00672268" w:rsidRPr="00A00964">
        <w:rPr>
          <w:szCs w:val="22"/>
        </w:rPr>
        <w:t xml:space="preserve"> during the year</w:t>
      </w:r>
      <w:r w:rsidR="00FC16DA" w:rsidRPr="00A00964">
        <w:rPr>
          <w:szCs w:val="22"/>
        </w:rPr>
        <w:t xml:space="preserve"> were as follows:</w:t>
      </w:r>
    </w:p>
    <w:p w14:paraId="49EACFC0" w14:textId="77777777" w:rsidR="001C5517" w:rsidRPr="007E5A84" w:rsidRDefault="001C5517" w:rsidP="003728BB">
      <w:pPr>
        <w:spacing w:line="240" w:lineRule="auto"/>
        <w:rPr>
          <w:sz w:val="16"/>
          <w:szCs w:val="16"/>
        </w:rPr>
      </w:pPr>
    </w:p>
    <w:tbl>
      <w:tblPr>
        <w:tblW w:w="9306" w:type="dxa"/>
        <w:tblInd w:w="450" w:type="dxa"/>
        <w:tblLook w:val="01E0" w:firstRow="1" w:lastRow="1" w:firstColumn="1" w:lastColumn="1" w:noHBand="0" w:noVBand="0"/>
      </w:tblPr>
      <w:tblGrid>
        <w:gridCol w:w="2790"/>
        <w:gridCol w:w="2628"/>
        <w:gridCol w:w="3888"/>
      </w:tblGrid>
      <w:tr w:rsidR="00985DF9" w:rsidRPr="0076230E" w14:paraId="542DA68D" w14:textId="77777777" w:rsidTr="00E32B7D">
        <w:trPr>
          <w:tblHeader/>
        </w:trPr>
        <w:tc>
          <w:tcPr>
            <w:tcW w:w="2790" w:type="dxa"/>
          </w:tcPr>
          <w:p w14:paraId="7EF15B28" w14:textId="2429F214" w:rsidR="00985DF9" w:rsidRPr="0076230E" w:rsidRDefault="00985DF9" w:rsidP="002B195F">
            <w:pPr>
              <w:pStyle w:val="block"/>
              <w:tabs>
                <w:tab w:val="decimal" w:pos="765"/>
              </w:tabs>
              <w:spacing w:after="0" w:line="240" w:lineRule="auto"/>
              <w:ind w:left="-18"/>
              <w:jc w:val="center"/>
              <w:rPr>
                <w:b/>
                <w:bCs/>
                <w:szCs w:val="22"/>
              </w:rPr>
            </w:pPr>
            <w:r w:rsidRPr="0076230E">
              <w:rPr>
                <w:b/>
                <w:bCs/>
                <w:szCs w:val="22"/>
              </w:rPr>
              <w:t>Name of entities</w:t>
            </w:r>
          </w:p>
        </w:tc>
        <w:tc>
          <w:tcPr>
            <w:tcW w:w="2628" w:type="dxa"/>
          </w:tcPr>
          <w:p w14:paraId="050524F1" w14:textId="11756DEC" w:rsidR="00985DF9" w:rsidRPr="0076230E" w:rsidRDefault="005F20C2" w:rsidP="005F20C2">
            <w:pPr>
              <w:pStyle w:val="block"/>
              <w:tabs>
                <w:tab w:val="decimal" w:pos="765"/>
              </w:tabs>
              <w:spacing w:after="0" w:line="240" w:lineRule="auto"/>
              <w:ind w:left="-18"/>
              <w:jc w:val="center"/>
              <w:rPr>
                <w:b/>
                <w:bCs/>
                <w:szCs w:val="22"/>
              </w:rPr>
            </w:pPr>
            <w:r>
              <w:rPr>
                <w:b/>
                <w:bCs/>
                <w:szCs w:val="22"/>
              </w:rPr>
              <w:t>Nationality</w:t>
            </w:r>
          </w:p>
        </w:tc>
        <w:tc>
          <w:tcPr>
            <w:tcW w:w="3888" w:type="dxa"/>
          </w:tcPr>
          <w:p w14:paraId="3166EA0C" w14:textId="77777777" w:rsidR="00985DF9" w:rsidRPr="0076230E" w:rsidRDefault="00985DF9" w:rsidP="002B195F">
            <w:pPr>
              <w:pStyle w:val="block"/>
              <w:tabs>
                <w:tab w:val="decimal" w:pos="765"/>
              </w:tabs>
              <w:spacing w:after="0" w:line="240" w:lineRule="auto"/>
              <w:ind w:left="0"/>
              <w:jc w:val="center"/>
              <w:rPr>
                <w:b/>
                <w:bCs/>
                <w:szCs w:val="22"/>
              </w:rPr>
            </w:pPr>
            <w:r w:rsidRPr="0076230E">
              <w:rPr>
                <w:b/>
                <w:bCs/>
                <w:szCs w:val="22"/>
              </w:rPr>
              <w:t>Nature of relationships</w:t>
            </w:r>
          </w:p>
        </w:tc>
      </w:tr>
      <w:tr w:rsidR="00426B1B" w:rsidRPr="0076230E" w14:paraId="05ECCB26" w14:textId="77777777" w:rsidTr="00E32B7D">
        <w:tc>
          <w:tcPr>
            <w:tcW w:w="2790" w:type="dxa"/>
          </w:tcPr>
          <w:p w14:paraId="72F4B207" w14:textId="436921DC" w:rsidR="00426B1B" w:rsidRPr="0076230E" w:rsidRDefault="00E02E81" w:rsidP="00426B1B">
            <w:pPr>
              <w:pStyle w:val="block"/>
              <w:spacing w:after="0" w:line="240" w:lineRule="auto"/>
              <w:ind w:left="0"/>
              <w:rPr>
                <w:szCs w:val="22"/>
              </w:rPr>
            </w:pPr>
            <w:r w:rsidRPr="0076230E">
              <w:rPr>
                <w:szCs w:val="22"/>
              </w:rPr>
              <w:t xml:space="preserve">Mr. </w:t>
            </w:r>
            <w:proofErr w:type="spellStart"/>
            <w:r w:rsidRPr="0076230E">
              <w:rPr>
                <w:szCs w:val="22"/>
              </w:rPr>
              <w:t>Likhit</w:t>
            </w:r>
            <w:proofErr w:type="spellEnd"/>
            <w:r w:rsidRPr="0076230E">
              <w:rPr>
                <w:szCs w:val="22"/>
              </w:rPr>
              <w:t xml:space="preserve"> </w:t>
            </w:r>
            <w:proofErr w:type="spellStart"/>
            <w:r w:rsidRPr="0076230E">
              <w:rPr>
                <w:szCs w:val="22"/>
              </w:rPr>
              <w:t>Luesakulkitpaisal</w:t>
            </w:r>
            <w:proofErr w:type="spellEnd"/>
          </w:p>
        </w:tc>
        <w:tc>
          <w:tcPr>
            <w:tcW w:w="2628" w:type="dxa"/>
          </w:tcPr>
          <w:p w14:paraId="305EB1A7" w14:textId="77777777" w:rsidR="00426B1B" w:rsidRPr="0076230E" w:rsidRDefault="00426B1B" w:rsidP="00E02E81">
            <w:pPr>
              <w:pStyle w:val="block"/>
              <w:tabs>
                <w:tab w:val="decimal" w:pos="765"/>
              </w:tabs>
              <w:spacing w:after="0" w:line="240" w:lineRule="auto"/>
              <w:ind w:left="0"/>
              <w:jc w:val="center"/>
              <w:rPr>
                <w:szCs w:val="22"/>
              </w:rPr>
            </w:pPr>
            <w:r w:rsidRPr="0076230E">
              <w:rPr>
                <w:szCs w:val="22"/>
              </w:rPr>
              <w:t>Thailand</w:t>
            </w:r>
          </w:p>
        </w:tc>
        <w:tc>
          <w:tcPr>
            <w:tcW w:w="3888" w:type="dxa"/>
          </w:tcPr>
          <w:p w14:paraId="16540131" w14:textId="37166C60" w:rsidR="002B195F" w:rsidRDefault="002B195F" w:rsidP="002B195F">
            <w:pPr>
              <w:pStyle w:val="block"/>
              <w:tabs>
                <w:tab w:val="decimal" w:pos="765"/>
              </w:tabs>
              <w:spacing w:after="0" w:line="240" w:lineRule="auto"/>
              <w:ind w:left="0"/>
              <w:rPr>
                <w:szCs w:val="22"/>
              </w:rPr>
            </w:pPr>
            <w:r>
              <w:rPr>
                <w:szCs w:val="22"/>
              </w:rPr>
              <w:t xml:space="preserve">Key </w:t>
            </w:r>
            <w:proofErr w:type="spellStart"/>
            <w:r>
              <w:rPr>
                <w:szCs w:val="22"/>
              </w:rPr>
              <w:t>managagement</w:t>
            </w:r>
            <w:proofErr w:type="spellEnd"/>
            <w:r>
              <w:rPr>
                <w:szCs w:val="22"/>
              </w:rPr>
              <w:t xml:space="preserve"> personnel,</w:t>
            </w:r>
          </w:p>
          <w:p w14:paraId="3BD217EE" w14:textId="2DE1AFFE" w:rsidR="00426B1B" w:rsidRPr="0076230E" w:rsidRDefault="00426B1B" w:rsidP="00426B1B">
            <w:pPr>
              <w:pStyle w:val="block"/>
              <w:tabs>
                <w:tab w:val="decimal" w:pos="765"/>
              </w:tabs>
              <w:spacing w:after="0" w:line="240" w:lineRule="auto"/>
              <w:ind w:left="0"/>
              <w:jc w:val="thaiDistribute"/>
              <w:rPr>
                <w:szCs w:val="22"/>
              </w:rPr>
            </w:pPr>
            <w:r w:rsidRPr="0076230E">
              <w:rPr>
                <w:szCs w:val="22"/>
              </w:rPr>
              <w:t xml:space="preserve">Major shareholders, </w:t>
            </w:r>
            <w:r w:rsidR="00E02E81" w:rsidRPr="0076230E">
              <w:rPr>
                <w:szCs w:val="22"/>
              </w:rPr>
              <w:t>1</w:t>
            </w:r>
            <w:r w:rsidR="002A16EC">
              <w:rPr>
                <w:szCs w:val="22"/>
              </w:rPr>
              <w:t>7</w:t>
            </w:r>
            <w:r w:rsidR="00E02E81" w:rsidRPr="0076230E">
              <w:rPr>
                <w:szCs w:val="22"/>
              </w:rPr>
              <w:t>.</w:t>
            </w:r>
            <w:r w:rsidR="002A16EC">
              <w:rPr>
                <w:szCs w:val="22"/>
              </w:rPr>
              <w:t>78</w:t>
            </w:r>
            <w:r w:rsidRPr="0076230E">
              <w:rPr>
                <w:szCs w:val="22"/>
              </w:rPr>
              <w:t xml:space="preserve">% </w:t>
            </w:r>
            <w:r w:rsidR="00E32B7D">
              <w:rPr>
                <w:szCs w:val="22"/>
              </w:rPr>
              <w:t xml:space="preserve">shareholding </w:t>
            </w:r>
          </w:p>
        </w:tc>
      </w:tr>
      <w:tr w:rsidR="00E02E81" w:rsidRPr="0076230E" w14:paraId="6C8C8CDD" w14:textId="77777777" w:rsidTr="00E32B7D">
        <w:tc>
          <w:tcPr>
            <w:tcW w:w="2790" w:type="dxa"/>
          </w:tcPr>
          <w:p w14:paraId="7B18A078" w14:textId="1E529942" w:rsidR="00E02E81" w:rsidRPr="0076230E" w:rsidRDefault="00E02E81" w:rsidP="00426B1B">
            <w:pPr>
              <w:pStyle w:val="block"/>
              <w:spacing w:after="0" w:line="240" w:lineRule="auto"/>
              <w:ind w:left="0"/>
              <w:rPr>
                <w:szCs w:val="22"/>
                <w:cs/>
              </w:rPr>
            </w:pPr>
            <w:r w:rsidRPr="0076230E">
              <w:rPr>
                <w:szCs w:val="22"/>
              </w:rPr>
              <w:t xml:space="preserve">Mr. </w:t>
            </w:r>
            <w:proofErr w:type="spellStart"/>
            <w:r w:rsidRPr="0076230E">
              <w:rPr>
                <w:szCs w:val="22"/>
              </w:rPr>
              <w:t>Boonyong</w:t>
            </w:r>
            <w:proofErr w:type="spellEnd"/>
            <w:r w:rsidRPr="0076230E">
              <w:rPr>
                <w:szCs w:val="22"/>
              </w:rPr>
              <w:t xml:space="preserve"> </w:t>
            </w:r>
            <w:proofErr w:type="spellStart"/>
            <w:r w:rsidRPr="0076230E">
              <w:rPr>
                <w:szCs w:val="22"/>
              </w:rPr>
              <w:t>Sawatyanon</w:t>
            </w:r>
            <w:proofErr w:type="spellEnd"/>
          </w:p>
        </w:tc>
        <w:tc>
          <w:tcPr>
            <w:tcW w:w="2628" w:type="dxa"/>
          </w:tcPr>
          <w:p w14:paraId="7AD11B32" w14:textId="3DA32EC7" w:rsidR="00E02E81" w:rsidRPr="0076230E" w:rsidRDefault="00E02E81" w:rsidP="00E02E81">
            <w:pPr>
              <w:pStyle w:val="block"/>
              <w:tabs>
                <w:tab w:val="decimal" w:pos="765"/>
              </w:tabs>
              <w:spacing w:after="0" w:line="240" w:lineRule="auto"/>
              <w:ind w:left="0"/>
              <w:jc w:val="center"/>
              <w:rPr>
                <w:szCs w:val="22"/>
              </w:rPr>
            </w:pPr>
            <w:r w:rsidRPr="0076230E">
              <w:rPr>
                <w:szCs w:val="22"/>
              </w:rPr>
              <w:t>Thailand</w:t>
            </w:r>
          </w:p>
        </w:tc>
        <w:tc>
          <w:tcPr>
            <w:tcW w:w="3888" w:type="dxa"/>
          </w:tcPr>
          <w:p w14:paraId="430D33E4" w14:textId="65D16A45" w:rsidR="00E02E81" w:rsidRPr="0076230E" w:rsidRDefault="00E32B7D" w:rsidP="00426B1B">
            <w:pPr>
              <w:pStyle w:val="block"/>
              <w:tabs>
                <w:tab w:val="decimal" w:pos="765"/>
              </w:tabs>
              <w:spacing w:after="0" w:line="240" w:lineRule="auto"/>
              <w:ind w:left="0"/>
              <w:jc w:val="thaiDistribute"/>
              <w:rPr>
                <w:szCs w:val="22"/>
              </w:rPr>
            </w:pPr>
            <w:r w:rsidRPr="0076230E">
              <w:rPr>
                <w:szCs w:val="22"/>
              </w:rPr>
              <w:t xml:space="preserve">Major shareholders, 19.61% </w:t>
            </w:r>
            <w:r>
              <w:rPr>
                <w:szCs w:val="22"/>
              </w:rPr>
              <w:t>shareholding</w:t>
            </w:r>
          </w:p>
        </w:tc>
      </w:tr>
    </w:tbl>
    <w:p w14:paraId="27B6DF57" w14:textId="6164B68F" w:rsidR="00233136" w:rsidRPr="007E5A84" w:rsidRDefault="00233136">
      <w:pPr>
        <w:spacing w:line="240" w:lineRule="auto"/>
        <w:rPr>
          <w:sz w:val="20"/>
        </w:rPr>
      </w:pPr>
    </w:p>
    <w:p w14:paraId="192174BF" w14:textId="5E095962" w:rsidR="00985DF9" w:rsidRPr="0076230E" w:rsidRDefault="000F013C" w:rsidP="003728BB">
      <w:pPr>
        <w:pStyle w:val="block"/>
        <w:spacing w:after="0" w:line="240" w:lineRule="auto"/>
        <w:ind w:left="540"/>
        <w:jc w:val="both"/>
        <w:rPr>
          <w:szCs w:val="22"/>
        </w:rPr>
      </w:pPr>
      <w:r w:rsidRPr="0076230E">
        <w:rPr>
          <w:szCs w:val="22"/>
        </w:rPr>
        <w:t xml:space="preserve">The pricing policies for </w:t>
      </w:r>
      <w:proofErr w:type="gramStart"/>
      <w:r w:rsidRPr="0076230E">
        <w:rPr>
          <w:szCs w:val="22"/>
        </w:rPr>
        <w:t>particular types</w:t>
      </w:r>
      <w:proofErr w:type="gramEnd"/>
      <w:r w:rsidRPr="0076230E">
        <w:rPr>
          <w:szCs w:val="22"/>
        </w:rPr>
        <w:t xml:space="preserve"> of transactions are explained further below</w:t>
      </w:r>
      <w:r w:rsidR="00985DF9" w:rsidRPr="0076230E">
        <w:rPr>
          <w:szCs w:val="22"/>
        </w:rPr>
        <w:t>:</w:t>
      </w:r>
      <w:r w:rsidR="008557D6" w:rsidRPr="0076230E">
        <w:rPr>
          <w:b/>
          <w:bCs/>
          <w:color w:val="0000FF"/>
          <w:szCs w:val="22"/>
        </w:rPr>
        <w:t xml:space="preserve"> </w:t>
      </w:r>
    </w:p>
    <w:p w14:paraId="3F967D37" w14:textId="77777777" w:rsidR="007474EF" w:rsidRPr="007E5A84" w:rsidRDefault="007474EF" w:rsidP="00CF6A13">
      <w:pPr>
        <w:pStyle w:val="block"/>
        <w:spacing w:after="0" w:line="240" w:lineRule="auto"/>
        <w:ind w:left="540"/>
        <w:jc w:val="both"/>
        <w:rPr>
          <w:sz w:val="10"/>
          <w:szCs w:val="8"/>
        </w:rPr>
      </w:pPr>
    </w:p>
    <w:tbl>
      <w:tblPr>
        <w:tblW w:w="9270" w:type="dxa"/>
        <w:tblInd w:w="450" w:type="dxa"/>
        <w:tblLayout w:type="fixed"/>
        <w:tblLook w:val="0000" w:firstRow="0" w:lastRow="0" w:firstColumn="0" w:lastColumn="0" w:noHBand="0" w:noVBand="0"/>
      </w:tblPr>
      <w:tblGrid>
        <w:gridCol w:w="4230"/>
        <w:gridCol w:w="5040"/>
      </w:tblGrid>
      <w:tr w:rsidR="00E24493" w:rsidRPr="0076230E" w14:paraId="40763963" w14:textId="77777777" w:rsidTr="0076230E">
        <w:trPr>
          <w:trHeight w:val="243"/>
          <w:tblHeader/>
        </w:trPr>
        <w:tc>
          <w:tcPr>
            <w:tcW w:w="4230" w:type="dxa"/>
          </w:tcPr>
          <w:p w14:paraId="0B4E8D69" w14:textId="34091A48" w:rsidR="00E24493" w:rsidRPr="0076230E" w:rsidRDefault="00FB12C4" w:rsidP="002B195F">
            <w:pPr>
              <w:spacing w:line="240" w:lineRule="auto"/>
              <w:ind w:right="-108"/>
              <w:jc w:val="center"/>
              <w:rPr>
                <w:b/>
                <w:bCs/>
                <w:szCs w:val="22"/>
              </w:rPr>
            </w:pPr>
            <w:r w:rsidRPr="0076230E">
              <w:rPr>
                <w:szCs w:val="22"/>
              </w:rPr>
              <w:br w:type="page"/>
            </w:r>
            <w:r w:rsidR="00E24493" w:rsidRPr="0076230E">
              <w:rPr>
                <w:b/>
                <w:bCs/>
                <w:szCs w:val="22"/>
              </w:rPr>
              <w:t>Transactions</w:t>
            </w:r>
          </w:p>
        </w:tc>
        <w:tc>
          <w:tcPr>
            <w:tcW w:w="5040" w:type="dxa"/>
          </w:tcPr>
          <w:p w14:paraId="5F93B43C" w14:textId="3B949054" w:rsidR="00E24493" w:rsidRPr="0076230E" w:rsidRDefault="00E24493" w:rsidP="002B195F">
            <w:pPr>
              <w:spacing w:line="240" w:lineRule="auto"/>
              <w:ind w:right="-18"/>
              <w:jc w:val="center"/>
              <w:rPr>
                <w:b/>
                <w:bCs/>
                <w:szCs w:val="22"/>
              </w:rPr>
            </w:pPr>
            <w:r w:rsidRPr="0076230E">
              <w:rPr>
                <w:b/>
                <w:bCs/>
                <w:szCs w:val="22"/>
              </w:rPr>
              <w:t>Pricing policies</w:t>
            </w:r>
          </w:p>
        </w:tc>
      </w:tr>
      <w:tr w:rsidR="00E24493" w:rsidRPr="0076230E" w14:paraId="5F7B57B3" w14:textId="77777777" w:rsidTr="0076230E">
        <w:trPr>
          <w:trHeight w:val="20"/>
        </w:trPr>
        <w:tc>
          <w:tcPr>
            <w:tcW w:w="4230" w:type="dxa"/>
          </w:tcPr>
          <w:p w14:paraId="128471C5" w14:textId="1856B195" w:rsidR="00E24493" w:rsidRPr="0076230E" w:rsidRDefault="00370030" w:rsidP="00CF6A13">
            <w:pPr>
              <w:spacing w:line="240" w:lineRule="auto"/>
              <w:ind w:right="-108"/>
              <w:jc w:val="both"/>
              <w:rPr>
                <w:szCs w:val="22"/>
              </w:rPr>
            </w:pPr>
            <w:r w:rsidRPr="0076230E">
              <w:rPr>
                <w:szCs w:val="22"/>
              </w:rPr>
              <w:t>Rental and service income</w:t>
            </w:r>
          </w:p>
        </w:tc>
        <w:tc>
          <w:tcPr>
            <w:tcW w:w="5040" w:type="dxa"/>
          </w:tcPr>
          <w:p w14:paraId="7E0D4E22" w14:textId="5C548E9D" w:rsidR="00E24493" w:rsidRPr="0076230E" w:rsidRDefault="002B195F" w:rsidP="00CF6A13">
            <w:pPr>
              <w:spacing w:line="240" w:lineRule="auto"/>
              <w:ind w:right="-18"/>
              <w:jc w:val="thaiDistribute"/>
              <w:rPr>
                <w:szCs w:val="22"/>
              </w:rPr>
            </w:pPr>
            <w:r>
              <w:rPr>
                <w:szCs w:val="22"/>
              </w:rPr>
              <w:t>Contractual prices</w:t>
            </w:r>
          </w:p>
        </w:tc>
      </w:tr>
      <w:tr w:rsidR="00E24493" w:rsidRPr="0076230E" w14:paraId="57A09A4F" w14:textId="77777777" w:rsidTr="0076230E">
        <w:trPr>
          <w:trHeight w:val="20"/>
        </w:trPr>
        <w:tc>
          <w:tcPr>
            <w:tcW w:w="4230" w:type="dxa"/>
            <w:shd w:val="clear" w:color="auto" w:fill="auto"/>
          </w:tcPr>
          <w:p w14:paraId="19E056DB" w14:textId="1D7ABEDB" w:rsidR="00E24493" w:rsidRPr="0076230E" w:rsidRDefault="002B195F" w:rsidP="00CF6A13">
            <w:pPr>
              <w:spacing w:line="240" w:lineRule="auto"/>
              <w:ind w:right="-108"/>
              <w:jc w:val="both"/>
              <w:rPr>
                <w:rFonts w:cstheme="minorBidi"/>
                <w:szCs w:val="22"/>
                <w:lang w:val="en-US" w:bidi="th-TH"/>
              </w:rPr>
            </w:pPr>
            <w:r>
              <w:rPr>
                <w:szCs w:val="22"/>
              </w:rPr>
              <w:t>M</w:t>
            </w:r>
            <w:r w:rsidR="00437083" w:rsidRPr="0076230E">
              <w:rPr>
                <w:szCs w:val="22"/>
              </w:rPr>
              <w:t>anagement income</w:t>
            </w:r>
          </w:p>
        </w:tc>
        <w:tc>
          <w:tcPr>
            <w:tcW w:w="5040" w:type="dxa"/>
            <w:shd w:val="clear" w:color="auto" w:fill="auto"/>
          </w:tcPr>
          <w:p w14:paraId="4E70C774" w14:textId="49A14E60" w:rsidR="00E24493" w:rsidRPr="0076230E" w:rsidRDefault="002B195F" w:rsidP="00CF6A13">
            <w:pPr>
              <w:spacing w:line="240" w:lineRule="auto"/>
              <w:ind w:right="-18"/>
              <w:jc w:val="thaiDistribute"/>
              <w:rPr>
                <w:szCs w:val="22"/>
              </w:rPr>
            </w:pPr>
            <w:r>
              <w:rPr>
                <w:szCs w:val="22"/>
              </w:rPr>
              <w:t>Contractual prices</w:t>
            </w:r>
          </w:p>
        </w:tc>
      </w:tr>
      <w:tr w:rsidR="00993ADE" w:rsidRPr="0076230E" w14:paraId="26440567" w14:textId="77777777" w:rsidTr="0076230E">
        <w:trPr>
          <w:trHeight w:val="65"/>
        </w:trPr>
        <w:tc>
          <w:tcPr>
            <w:tcW w:w="4230" w:type="dxa"/>
            <w:shd w:val="clear" w:color="auto" w:fill="auto"/>
          </w:tcPr>
          <w:p w14:paraId="1374C5AC" w14:textId="3C85284C" w:rsidR="00993ADE" w:rsidRPr="0076230E" w:rsidRDefault="00544331" w:rsidP="00993ADE">
            <w:pPr>
              <w:spacing w:line="240" w:lineRule="auto"/>
              <w:ind w:right="-108"/>
              <w:jc w:val="both"/>
              <w:rPr>
                <w:szCs w:val="22"/>
                <w:lang w:val="en-US"/>
              </w:rPr>
            </w:pPr>
            <w:r w:rsidRPr="0076230E">
              <w:rPr>
                <w:szCs w:val="22"/>
              </w:rPr>
              <w:t>Dividend income</w:t>
            </w:r>
          </w:p>
        </w:tc>
        <w:tc>
          <w:tcPr>
            <w:tcW w:w="5040" w:type="dxa"/>
            <w:shd w:val="clear" w:color="auto" w:fill="auto"/>
          </w:tcPr>
          <w:p w14:paraId="01D011B5" w14:textId="6178A5A5" w:rsidR="00993ADE" w:rsidRPr="0076230E" w:rsidRDefault="002B195F" w:rsidP="00993ADE">
            <w:pPr>
              <w:spacing w:line="240" w:lineRule="auto"/>
              <w:ind w:right="-18"/>
              <w:jc w:val="thaiDistribute"/>
              <w:rPr>
                <w:szCs w:val="22"/>
              </w:rPr>
            </w:pPr>
            <w:r>
              <w:rPr>
                <w:szCs w:val="22"/>
              </w:rPr>
              <w:t xml:space="preserve">Declared </w:t>
            </w:r>
            <w:r w:rsidR="00E32B7D">
              <w:rPr>
                <w:szCs w:val="22"/>
              </w:rPr>
              <w:t>dividend payment</w:t>
            </w:r>
          </w:p>
        </w:tc>
      </w:tr>
      <w:tr w:rsidR="00993ADE" w:rsidRPr="0076230E" w14:paraId="40DB2431" w14:textId="77777777" w:rsidTr="0076230E">
        <w:trPr>
          <w:trHeight w:val="20"/>
        </w:trPr>
        <w:tc>
          <w:tcPr>
            <w:tcW w:w="4230" w:type="dxa"/>
          </w:tcPr>
          <w:p w14:paraId="36AB2918" w14:textId="77777777" w:rsidR="00993ADE" w:rsidRPr="0076230E" w:rsidRDefault="00993ADE" w:rsidP="00993ADE">
            <w:pPr>
              <w:spacing w:line="240" w:lineRule="auto"/>
              <w:ind w:right="-108"/>
              <w:jc w:val="both"/>
              <w:rPr>
                <w:szCs w:val="22"/>
              </w:rPr>
            </w:pPr>
            <w:r w:rsidRPr="0076230E">
              <w:rPr>
                <w:szCs w:val="22"/>
              </w:rPr>
              <w:t>Interest income</w:t>
            </w:r>
          </w:p>
        </w:tc>
        <w:tc>
          <w:tcPr>
            <w:tcW w:w="5040" w:type="dxa"/>
          </w:tcPr>
          <w:p w14:paraId="5F545203" w14:textId="47CE3400" w:rsidR="00993ADE" w:rsidRPr="0076230E" w:rsidRDefault="00993ADE" w:rsidP="00993ADE">
            <w:pPr>
              <w:spacing w:line="240" w:lineRule="auto"/>
              <w:ind w:right="-18"/>
              <w:jc w:val="both"/>
              <w:rPr>
                <w:szCs w:val="22"/>
              </w:rPr>
            </w:pPr>
            <w:r w:rsidRPr="0076230E">
              <w:rPr>
                <w:szCs w:val="22"/>
              </w:rPr>
              <w:t>7</w:t>
            </w:r>
            <w:r w:rsidR="002B195F">
              <w:rPr>
                <w:szCs w:val="22"/>
              </w:rPr>
              <w:t>.00</w:t>
            </w:r>
            <w:r w:rsidRPr="0076230E">
              <w:rPr>
                <w:szCs w:val="22"/>
              </w:rPr>
              <w:t xml:space="preserve">% per </w:t>
            </w:r>
            <w:r w:rsidR="00E32B7D">
              <w:rPr>
                <w:szCs w:val="22"/>
              </w:rPr>
              <w:t>annum</w:t>
            </w:r>
          </w:p>
        </w:tc>
      </w:tr>
      <w:tr w:rsidR="00993ADE" w:rsidRPr="0076230E" w14:paraId="150373C2" w14:textId="77777777" w:rsidTr="0076230E">
        <w:trPr>
          <w:trHeight w:val="20"/>
        </w:trPr>
        <w:tc>
          <w:tcPr>
            <w:tcW w:w="4230" w:type="dxa"/>
          </w:tcPr>
          <w:p w14:paraId="26F81D0F" w14:textId="77777777" w:rsidR="00993ADE" w:rsidRPr="0076230E" w:rsidRDefault="00993ADE" w:rsidP="00993ADE">
            <w:pPr>
              <w:spacing w:line="240" w:lineRule="auto"/>
              <w:ind w:right="-108"/>
              <w:jc w:val="both"/>
              <w:rPr>
                <w:szCs w:val="22"/>
              </w:rPr>
            </w:pPr>
            <w:r w:rsidRPr="0076230E">
              <w:rPr>
                <w:szCs w:val="22"/>
              </w:rPr>
              <w:t>Interest expense</w:t>
            </w:r>
          </w:p>
        </w:tc>
        <w:tc>
          <w:tcPr>
            <w:tcW w:w="5040" w:type="dxa"/>
          </w:tcPr>
          <w:p w14:paraId="177F9853" w14:textId="6B072149" w:rsidR="00993ADE" w:rsidRPr="0076230E" w:rsidRDefault="00993ADE" w:rsidP="00993ADE">
            <w:pPr>
              <w:spacing w:line="240" w:lineRule="auto"/>
              <w:ind w:right="-18"/>
              <w:jc w:val="both"/>
              <w:rPr>
                <w:szCs w:val="22"/>
              </w:rPr>
            </w:pPr>
            <w:r w:rsidRPr="0076230E">
              <w:rPr>
                <w:szCs w:val="22"/>
              </w:rPr>
              <w:t>1.5</w:t>
            </w:r>
            <w:r w:rsidR="002B195F">
              <w:rPr>
                <w:szCs w:val="22"/>
              </w:rPr>
              <w:t>0</w:t>
            </w:r>
            <w:r w:rsidR="00E32B7D">
              <w:rPr>
                <w:szCs w:val="22"/>
              </w:rPr>
              <w:t>%</w:t>
            </w:r>
            <w:r w:rsidRPr="0076230E">
              <w:rPr>
                <w:szCs w:val="22"/>
              </w:rPr>
              <w:t xml:space="preserve"> </w:t>
            </w:r>
            <w:r w:rsidR="00E32B7D">
              <w:rPr>
                <w:szCs w:val="22"/>
              </w:rPr>
              <w:t>-</w:t>
            </w:r>
            <w:r w:rsidR="002B195F">
              <w:rPr>
                <w:szCs w:val="22"/>
              </w:rPr>
              <w:t xml:space="preserve"> 8.00</w:t>
            </w:r>
            <w:r w:rsidRPr="0076230E">
              <w:rPr>
                <w:szCs w:val="22"/>
              </w:rPr>
              <w:t xml:space="preserve">% per </w:t>
            </w:r>
            <w:r w:rsidR="00E32B7D">
              <w:rPr>
                <w:szCs w:val="22"/>
              </w:rPr>
              <w:t>annum</w:t>
            </w:r>
          </w:p>
        </w:tc>
      </w:tr>
    </w:tbl>
    <w:p w14:paraId="06CD8C15" w14:textId="735B8830" w:rsidR="00985DF9" w:rsidRPr="00A00964" w:rsidRDefault="00985DF9" w:rsidP="00CF6A13">
      <w:pPr>
        <w:spacing w:line="240" w:lineRule="auto"/>
        <w:ind w:firstLine="562"/>
        <w:rPr>
          <w:szCs w:val="22"/>
        </w:rPr>
      </w:pPr>
      <w:r w:rsidRPr="00A00964">
        <w:rPr>
          <w:szCs w:val="22"/>
        </w:rPr>
        <w:lastRenderedPageBreak/>
        <w:t>Significant transactions for the years ended 31 December with related parties were as follows:</w:t>
      </w:r>
    </w:p>
    <w:p w14:paraId="7505993E" w14:textId="1E827EA9" w:rsidR="0093421A" w:rsidRPr="00F600E1" w:rsidRDefault="0093421A" w:rsidP="00F600E1">
      <w:pPr>
        <w:pStyle w:val="acctfourfigures"/>
        <w:spacing w:line="240" w:lineRule="auto"/>
        <w:rPr>
          <w:b/>
          <w:bCs/>
          <w:i/>
          <w:iCs/>
          <w:sz w:val="18"/>
          <w:szCs w:val="18"/>
        </w:rPr>
      </w:pPr>
    </w:p>
    <w:tbl>
      <w:tblPr>
        <w:tblW w:w="9371"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181"/>
      </w:tblGrid>
      <w:tr w:rsidR="00611A0E" w:rsidRPr="00E32B7D" w14:paraId="1F8015F6" w14:textId="77777777" w:rsidTr="00FD4065">
        <w:trPr>
          <w:cantSplit/>
          <w:tblHeader/>
        </w:trPr>
        <w:tc>
          <w:tcPr>
            <w:tcW w:w="4230" w:type="dxa"/>
            <w:shd w:val="clear" w:color="auto" w:fill="auto"/>
          </w:tcPr>
          <w:p w14:paraId="52FCD965" w14:textId="1145F169" w:rsidR="00F600E1" w:rsidRPr="00E32B7D" w:rsidRDefault="00F600E1" w:rsidP="00F600E1">
            <w:pPr>
              <w:pStyle w:val="acctfourfigures"/>
              <w:spacing w:line="240" w:lineRule="auto"/>
              <w:rPr>
                <w:b/>
                <w:bCs/>
                <w:i/>
                <w:iCs/>
                <w:szCs w:val="22"/>
              </w:rPr>
            </w:pPr>
          </w:p>
        </w:tc>
        <w:tc>
          <w:tcPr>
            <w:tcW w:w="2430" w:type="dxa"/>
            <w:gridSpan w:val="3"/>
          </w:tcPr>
          <w:p w14:paraId="492CD042" w14:textId="152C5E1E" w:rsidR="00611A0E" w:rsidRPr="00E32B7D" w:rsidRDefault="00611A0E" w:rsidP="00F600E1">
            <w:pPr>
              <w:pStyle w:val="acctfourfigures"/>
              <w:spacing w:line="240" w:lineRule="auto"/>
              <w:jc w:val="center"/>
              <w:rPr>
                <w:b/>
                <w:bCs/>
                <w:szCs w:val="22"/>
              </w:rPr>
            </w:pPr>
            <w:r w:rsidRPr="00E32B7D">
              <w:rPr>
                <w:b/>
                <w:bCs/>
                <w:szCs w:val="22"/>
              </w:rPr>
              <w:t>Consolidated</w:t>
            </w:r>
          </w:p>
          <w:p w14:paraId="573E4DBD" w14:textId="5D38E134" w:rsidR="00611A0E" w:rsidRPr="00E32B7D" w:rsidRDefault="00611A0E" w:rsidP="00F600E1">
            <w:pPr>
              <w:pStyle w:val="acctfourfigures"/>
              <w:spacing w:line="240" w:lineRule="auto"/>
              <w:jc w:val="center"/>
              <w:rPr>
                <w:b/>
                <w:bCs/>
                <w:szCs w:val="22"/>
              </w:rPr>
            </w:pPr>
            <w:r w:rsidRPr="00E32B7D">
              <w:rPr>
                <w:b/>
                <w:bCs/>
                <w:szCs w:val="22"/>
              </w:rPr>
              <w:t>financial statements</w:t>
            </w:r>
          </w:p>
        </w:tc>
        <w:tc>
          <w:tcPr>
            <w:tcW w:w="180" w:type="dxa"/>
          </w:tcPr>
          <w:p w14:paraId="0C393CBB" w14:textId="77777777" w:rsidR="00611A0E" w:rsidRPr="00E32B7D" w:rsidRDefault="00611A0E" w:rsidP="00F600E1">
            <w:pPr>
              <w:pStyle w:val="acctfourfigures"/>
              <w:spacing w:line="240" w:lineRule="auto"/>
              <w:jc w:val="center"/>
              <w:rPr>
                <w:b/>
                <w:bCs/>
                <w:szCs w:val="22"/>
              </w:rPr>
            </w:pPr>
          </w:p>
        </w:tc>
        <w:tc>
          <w:tcPr>
            <w:tcW w:w="2531" w:type="dxa"/>
            <w:gridSpan w:val="3"/>
          </w:tcPr>
          <w:p w14:paraId="0ADB8916" w14:textId="62237299" w:rsidR="00611A0E" w:rsidRPr="00E32B7D" w:rsidRDefault="00611A0E" w:rsidP="00F600E1">
            <w:pPr>
              <w:pStyle w:val="acctfourfigures"/>
              <w:spacing w:line="240" w:lineRule="auto"/>
              <w:jc w:val="center"/>
              <w:rPr>
                <w:b/>
                <w:bCs/>
                <w:szCs w:val="22"/>
              </w:rPr>
            </w:pPr>
            <w:r w:rsidRPr="00E32B7D">
              <w:rPr>
                <w:b/>
                <w:bCs/>
                <w:szCs w:val="22"/>
              </w:rPr>
              <w:t>Separate</w:t>
            </w:r>
          </w:p>
          <w:p w14:paraId="2326B87B" w14:textId="0A901228" w:rsidR="00611A0E" w:rsidRPr="00E32B7D" w:rsidRDefault="00611A0E" w:rsidP="00F600E1">
            <w:pPr>
              <w:pStyle w:val="acctfourfigures"/>
              <w:spacing w:line="240" w:lineRule="auto"/>
              <w:jc w:val="center"/>
              <w:rPr>
                <w:b/>
                <w:bCs/>
                <w:szCs w:val="22"/>
              </w:rPr>
            </w:pPr>
            <w:r w:rsidRPr="00E32B7D">
              <w:rPr>
                <w:b/>
                <w:bCs/>
                <w:szCs w:val="22"/>
              </w:rPr>
              <w:t>financial statements</w:t>
            </w:r>
          </w:p>
        </w:tc>
      </w:tr>
      <w:tr w:rsidR="00611A0E" w:rsidRPr="00E32B7D" w14:paraId="03302714" w14:textId="77777777" w:rsidTr="00FD4065">
        <w:trPr>
          <w:cantSplit/>
          <w:tblHeader/>
        </w:trPr>
        <w:tc>
          <w:tcPr>
            <w:tcW w:w="4230" w:type="dxa"/>
          </w:tcPr>
          <w:p w14:paraId="0FD73897" w14:textId="77777777" w:rsidR="00611A0E" w:rsidRPr="00E32B7D" w:rsidRDefault="00611A0E" w:rsidP="00621378">
            <w:pPr>
              <w:pStyle w:val="acctfourfigures"/>
              <w:spacing w:line="240" w:lineRule="auto"/>
              <w:rPr>
                <w:b/>
                <w:bCs/>
                <w:i/>
                <w:iCs/>
                <w:szCs w:val="22"/>
              </w:rPr>
            </w:pPr>
            <w:r w:rsidRPr="00E32B7D">
              <w:rPr>
                <w:b/>
                <w:bCs/>
                <w:i/>
                <w:iCs/>
                <w:szCs w:val="22"/>
              </w:rPr>
              <w:t>Year ended 31 December</w:t>
            </w:r>
          </w:p>
        </w:tc>
        <w:tc>
          <w:tcPr>
            <w:tcW w:w="1170" w:type="dxa"/>
          </w:tcPr>
          <w:p w14:paraId="4EA2B180" w14:textId="276CAC7D" w:rsidR="00611A0E" w:rsidRPr="00E32B7D" w:rsidRDefault="001A240F" w:rsidP="00621378">
            <w:pPr>
              <w:pStyle w:val="acctmergecolhdg"/>
              <w:spacing w:line="240" w:lineRule="auto"/>
              <w:rPr>
                <w:b w:val="0"/>
                <w:bCs/>
                <w:szCs w:val="22"/>
              </w:rPr>
            </w:pPr>
            <w:r w:rsidRPr="00E32B7D">
              <w:rPr>
                <w:b w:val="0"/>
                <w:bCs/>
                <w:szCs w:val="22"/>
              </w:rPr>
              <w:t>2020</w:t>
            </w:r>
          </w:p>
        </w:tc>
        <w:tc>
          <w:tcPr>
            <w:tcW w:w="180" w:type="dxa"/>
          </w:tcPr>
          <w:p w14:paraId="528061A0" w14:textId="77777777" w:rsidR="00611A0E" w:rsidRPr="00E32B7D" w:rsidRDefault="00611A0E" w:rsidP="00621378">
            <w:pPr>
              <w:pStyle w:val="acctmergecolhdg"/>
              <w:spacing w:line="240" w:lineRule="auto"/>
              <w:rPr>
                <w:b w:val="0"/>
                <w:bCs/>
                <w:szCs w:val="22"/>
              </w:rPr>
            </w:pPr>
          </w:p>
        </w:tc>
        <w:tc>
          <w:tcPr>
            <w:tcW w:w="1080" w:type="dxa"/>
          </w:tcPr>
          <w:p w14:paraId="222E2712" w14:textId="70DF8C28" w:rsidR="00611A0E" w:rsidRPr="00E32B7D" w:rsidRDefault="001A240F" w:rsidP="00621378">
            <w:pPr>
              <w:pStyle w:val="acctmergecolhdg"/>
              <w:spacing w:line="240" w:lineRule="auto"/>
              <w:rPr>
                <w:b w:val="0"/>
                <w:bCs/>
                <w:szCs w:val="22"/>
              </w:rPr>
            </w:pPr>
            <w:r w:rsidRPr="00E32B7D">
              <w:rPr>
                <w:b w:val="0"/>
                <w:bCs/>
                <w:szCs w:val="22"/>
              </w:rPr>
              <w:t>2019</w:t>
            </w:r>
          </w:p>
        </w:tc>
        <w:tc>
          <w:tcPr>
            <w:tcW w:w="180" w:type="dxa"/>
          </w:tcPr>
          <w:p w14:paraId="5F9D9F40" w14:textId="77777777" w:rsidR="00611A0E" w:rsidRPr="00E32B7D" w:rsidRDefault="00611A0E" w:rsidP="00621378">
            <w:pPr>
              <w:pStyle w:val="acctmergecolhdg"/>
              <w:spacing w:line="240" w:lineRule="auto"/>
              <w:rPr>
                <w:b w:val="0"/>
                <w:bCs/>
                <w:szCs w:val="22"/>
              </w:rPr>
            </w:pPr>
          </w:p>
        </w:tc>
        <w:tc>
          <w:tcPr>
            <w:tcW w:w="1170" w:type="dxa"/>
          </w:tcPr>
          <w:p w14:paraId="3CF33F8E" w14:textId="34617262" w:rsidR="00611A0E" w:rsidRPr="00E32B7D" w:rsidRDefault="001A240F" w:rsidP="00621378">
            <w:pPr>
              <w:pStyle w:val="acctmergecolhdg"/>
              <w:spacing w:line="240" w:lineRule="auto"/>
              <w:rPr>
                <w:b w:val="0"/>
                <w:bCs/>
                <w:szCs w:val="22"/>
              </w:rPr>
            </w:pPr>
            <w:r w:rsidRPr="00E32B7D">
              <w:rPr>
                <w:b w:val="0"/>
                <w:bCs/>
                <w:szCs w:val="22"/>
              </w:rPr>
              <w:t>2020</w:t>
            </w:r>
          </w:p>
        </w:tc>
        <w:tc>
          <w:tcPr>
            <w:tcW w:w="180" w:type="dxa"/>
          </w:tcPr>
          <w:p w14:paraId="5AD9F43D" w14:textId="77777777" w:rsidR="00611A0E" w:rsidRPr="00E32B7D" w:rsidRDefault="00611A0E" w:rsidP="00621378">
            <w:pPr>
              <w:pStyle w:val="acctmergecolhdg"/>
              <w:spacing w:line="240" w:lineRule="auto"/>
              <w:rPr>
                <w:b w:val="0"/>
                <w:bCs/>
                <w:szCs w:val="22"/>
              </w:rPr>
            </w:pPr>
          </w:p>
        </w:tc>
        <w:tc>
          <w:tcPr>
            <w:tcW w:w="1181" w:type="dxa"/>
          </w:tcPr>
          <w:p w14:paraId="767BB733" w14:textId="46133672" w:rsidR="00611A0E" w:rsidRPr="00E32B7D" w:rsidRDefault="001A240F" w:rsidP="00621378">
            <w:pPr>
              <w:pStyle w:val="acctmergecolhdg"/>
              <w:spacing w:line="240" w:lineRule="auto"/>
              <w:rPr>
                <w:b w:val="0"/>
                <w:bCs/>
                <w:szCs w:val="22"/>
              </w:rPr>
            </w:pPr>
            <w:r w:rsidRPr="00E32B7D">
              <w:rPr>
                <w:b w:val="0"/>
                <w:bCs/>
                <w:szCs w:val="22"/>
              </w:rPr>
              <w:t>2019</w:t>
            </w:r>
          </w:p>
        </w:tc>
      </w:tr>
      <w:tr w:rsidR="00611A0E" w:rsidRPr="00E32B7D" w14:paraId="1B862705" w14:textId="77777777" w:rsidTr="00FD4065">
        <w:trPr>
          <w:cantSplit/>
          <w:tblHeader/>
        </w:trPr>
        <w:tc>
          <w:tcPr>
            <w:tcW w:w="4230" w:type="dxa"/>
          </w:tcPr>
          <w:p w14:paraId="6957CE01" w14:textId="77777777" w:rsidR="00611A0E" w:rsidRPr="00E32B7D" w:rsidRDefault="00611A0E" w:rsidP="00621378">
            <w:pPr>
              <w:spacing w:line="240" w:lineRule="auto"/>
              <w:rPr>
                <w:b/>
                <w:bCs/>
                <w:i/>
                <w:iCs/>
                <w:szCs w:val="22"/>
              </w:rPr>
            </w:pPr>
          </w:p>
        </w:tc>
        <w:tc>
          <w:tcPr>
            <w:tcW w:w="5141" w:type="dxa"/>
            <w:gridSpan w:val="7"/>
          </w:tcPr>
          <w:p w14:paraId="6886EEDB" w14:textId="33FCF3C5" w:rsidR="00611A0E" w:rsidRPr="00E32B7D" w:rsidRDefault="00611A0E" w:rsidP="00621378">
            <w:pPr>
              <w:pStyle w:val="acctfourfigures"/>
              <w:spacing w:line="240" w:lineRule="auto"/>
              <w:jc w:val="center"/>
              <w:rPr>
                <w:i/>
                <w:iCs/>
                <w:szCs w:val="22"/>
              </w:rPr>
            </w:pPr>
            <w:r w:rsidRPr="00E32B7D">
              <w:rPr>
                <w:i/>
                <w:iCs/>
                <w:szCs w:val="22"/>
              </w:rPr>
              <w:t xml:space="preserve">(in </w:t>
            </w:r>
            <w:r w:rsidR="00DE136B" w:rsidRPr="00E32B7D">
              <w:rPr>
                <w:i/>
                <w:iCs/>
                <w:szCs w:val="22"/>
              </w:rPr>
              <w:t>thousand</w:t>
            </w:r>
            <w:r w:rsidRPr="00E32B7D">
              <w:rPr>
                <w:i/>
                <w:iCs/>
                <w:szCs w:val="22"/>
              </w:rPr>
              <w:t xml:space="preserve"> Baht)</w:t>
            </w:r>
          </w:p>
        </w:tc>
      </w:tr>
      <w:tr w:rsidR="00611A0E" w:rsidRPr="00E32B7D" w14:paraId="06461A15" w14:textId="77777777" w:rsidTr="00FD4065">
        <w:trPr>
          <w:cantSplit/>
        </w:trPr>
        <w:tc>
          <w:tcPr>
            <w:tcW w:w="4230" w:type="dxa"/>
          </w:tcPr>
          <w:p w14:paraId="0493AE08" w14:textId="1B70F833" w:rsidR="00611A0E" w:rsidRPr="00E32B7D" w:rsidRDefault="00F600E1" w:rsidP="00621378">
            <w:pPr>
              <w:spacing w:line="240" w:lineRule="auto"/>
              <w:rPr>
                <w:b/>
                <w:bCs/>
                <w:szCs w:val="22"/>
              </w:rPr>
            </w:pPr>
            <w:r w:rsidRPr="00E32B7D">
              <w:rPr>
                <w:b/>
                <w:bCs/>
                <w:szCs w:val="22"/>
              </w:rPr>
              <w:t>Subsidiaries</w:t>
            </w:r>
          </w:p>
        </w:tc>
        <w:tc>
          <w:tcPr>
            <w:tcW w:w="1170" w:type="dxa"/>
          </w:tcPr>
          <w:p w14:paraId="308819C3" w14:textId="77777777" w:rsidR="00611A0E" w:rsidRPr="00E32B7D" w:rsidRDefault="00611A0E" w:rsidP="00621378">
            <w:pPr>
              <w:pStyle w:val="acctfourfigures"/>
              <w:spacing w:line="240" w:lineRule="auto"/>
              <w:rPr>
                <w:szCs w:val="22"/>
              </w:rPr>
            </w:pPr>
          </w:p>
        </w:tc>
        <w:tc>
          <w:tcPr>
            <w:tcW w:w="180" w:type="dxa"/>
          </w:tcPr>
          <w:p w14:paraId="705111CC" w14:textId="77777777" w:rsidR="00611A0E" w:rsidRPr="00E32B7D" w:rsidRDefault="00611A0E" w:rsidP="00621378">
            <w:pPr>
              <w:pStyle w:val="acctfourfigures"/>
              <w:spacing w:line="240" w:lineRule="auto"/>
              <w:rPr>
                <w:szCs w:val="22"/>
              </w:rPr>
            </w:pPr>
          </w:p>
        </w:tc>
        <w:tc>
          <w:tcPr>
            <w:tcW w:w="1080" w:type="dxa"/>
          </w:tcPr>
          <w:p w14:paraId="7124B5A5" w14:textId="77777777" w:rsidR="00611A0E" w:rsidRPr="00E32B7D" w:rsidRDefault="00611A0E" w:rsidP="00621378">
            <w:pPr>
              <w:pStyle w:val="acctfourfigures"/>
              <w:spacing w:line="240" w:lineRule="auto"/>
              <w:rPr>
                <w:szCs w:val="22"/>
              </w:rPr>
            </w:pPr>
          </w:p>
        </w:tc>
        <w:tc>
          <w:tcPr>
            <w:tcW w:w="180" w:type="dxa"/>
          </w:tcPr>
          <w:p w14:paraId="28596292" w14:textId="77777777" w:rsidR="00611A0E" w:rsidRPr="00E32B7D" w:rsidRDefault="00611A0E" w:rsidP="00621378">
            <w:pPr>
              <w:pStyle w:val="acctfourfigures"/>
              <w:spacing w:line="240" w:lineRule="auto"/>
              <w:rPr>
                <w:szCs w:val="22"/>
              </w:rPr>
            </w:pPr>
          </w:p>
        </w:tc>
        <w:tc>
          <w:tcPr>
            <w:tcW w:w="1170" w:type="dxa"/>
          </w:tcPr>
          <w:p w14:paraId="0827369C" w14:textId="77777777" w:rsidR="00611A0E" w:rsidRPr="00E32B7D" w:rsidRDefault="00611A0E" w:rsidP="00621378">
            <w:pPr>
              <w:pStyle w:val="acctfourfigures"/>
              <w:spacing w:line="240" w:lineRule="auto"/>
              <w:rPr>
                <w:szCs w:val="22"/>
              </w:rPr>
            </w:pPr>
          </w:p>
        </w:tc>
        <w:tc>
          <w:tcPr>
            <w:tcW w:w="180" w:type="dxa"/>
          </w:tcPr>
          <w:p w14:paraId="6366C1A8" w14:textId="77777777" w:rsidR="00611A0E" w:rsidRPr="00E32B7D" w:rsidRDefault="00611A0E" w:rsidP="00621378">
            <w:pPr>
              <w:pStyle w:val="acctfourfigures"/>
              <w:spacing w:line="240" w:lineRule="auto"/>
              <w:rPr>
                <w:szCs w:val="22"/>
              </w:rPr>
            </w:pPr>
          </w:p>
        </w:tc>
        <w:tc>
          <w:tcPr>
            <w:tcW w:w="1181" w:type="dxa"/>
          </w:tcPr>
          <w:p w14:paraId="782032B4" w14:textId="77777777" w:rsidR="00611A0E" w:rsidRPr="00E32B7D" w:rsidRDefault="00611A0E" w:rsidP="00621378">
            <w:pPr>
              <w:pStyle w:val="acctfourfigures"/>
              <w:spacing w:line="240" w:lineRule="auto"/>
              <w:rPr>
                <w:szCs w:val="22"/>
              </w:rPr>
            </w:pPr>
          </w:p>
        </w:tc>
      </w:tr>
      <w:tr w:rsidR="00DE01EA" w:rsidRPr="00E32B7D" w14:paraId="2AFD8585" w14:textId="77777777" w:rsidTr="00FD4065">
        <w:trPr>
          <w:cantSplit/>
        </w:trPr>
        <w:tc>
          <w:tcPr>
            <w:tcW w:w="4230" w:type="dxa"/>
          </w:tcPr>
          <w:p w14:paraId="4A634051" w14:textId="080832D3" w:rsidR="00DE01EA" w:rsidRPr="00E32B7D" w:rsidRDefault="00DE01EA" w:rsidP="00DE01EA">
            <w:pPr>
              <w:spacing w:line="240" w:lineRule="auto"/>
              <w:rPr>
                <w:szCs w:val="22"/>
              </w:rPr>
            </w:pPr>
            <w:r w:rsidRPr="00E32B7D">
              <w:rPr>
                <w:szCs w:val="22"/>
                <w:lang w:val="en-US" w:bidi="th-TH"/>
              </w:rPr>
              <w:t>Rental and service income</w:t>
            </w:r>
          </w:p>
        </w:tc>
        <w:tc>
          <w:tcPr>
            <w:tcW w:w="1170" w:type="dxa"/>
            <w:shd w:val="clear" w:color="auto" w:fill="auto"/>
          </w:tcPr>
          <w:p w14:paraId="5CA72F1A" w14:textId="76AFE0D1" w:rsidR="00DE01EA" w:rsidRPr="00E32B7D" w:rsidRDefault="00DE01EA" w:rsidP="00AE3581">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14C6E3D2" w14:textId="77777777" w:rsidR="00DE01EA" w:rsidRPr="00E32B7D" w:rsidRDefault="00DE01EA" w:rsidP="00AE3581">
            <w:pPr>
              <w:pStyle w:val="acctfourfigures"/>
              <w:tabs>
                <w:tab w:val="clear" w:pos="765"/>
                <w:tab w:val="decimal" w:pos="290"/>
                <w:tab w:val="decimal" w:pos="559"/>
              </w:tabs>
              <w:spacing w:line="240" w:lineRule="auto"/>
              <w:ind w:right="11"/>
              <w:jc w:val="center"/>
              <w:rPr>
                <w:szCs w:val="22"/>
              </w:rPr>
            </w:pPr>
          </w:p>
        </w:tc>
        <w:tc>
          <w:tcPr>
            <w:tcW w:w="1080" w:type="dxa"/>
            <w:shd w:val="clear" w:color="auto" w:fill="auto"/>
          </w:tcPr>
          <w:p w14:paraId="2D1EADEE" w14:textId="5450B26D" w:rsidR="00DE01EA" w:rsidRPr="00E32B7D" w:rsidRDefault="00DE01EA" w:rsidP="00AE3581">
            <w:pPr>
              <w:pStyle w:val="acctfourfigures"/>
              <w:tabs>
                <w:tab w:val="clear" w:pos="765"/>
                <w:tab w:val="decimal" w:pos="290"/>
                <w:tab w:val="decimal" w:pos="742"/>
              </w:tabs>
              <w:spacing w:line="240" w:lineRule="auto"/>
              <w:ind w:right="-181"/>
              <w:jc w:val="center"/>
              <w:rPr>
                <w:szCs w:val="22"/>
              </w:rPr>
            </w:pPr>
            <w:r w:rsidRPr="00E32B7D">
              <w:rPr>
                <w:szCs w:val="22"/>
              </w:rPr>
              <w:t>-</w:t>
            </w:r>
          </w:p>
        </w:tc>
        <w:tc>
          <w:tcPr>
            <w:tcW w:w="180" w:type="dxa"/>
            <w:shd w:val="clear" w:color="auto" w:fill="auto"/>
          </w:tcPr>
          <w:p w14:paraId="0D03579C" w14:textId="77777777" w:rsidR="00DE01EA" w:rsidRPr="00E32B7D" w:rsidRDefault="00DE01EA" w:rsidP="00DE01EA">
            <w:pPr>
              <w:pStyle w:val="acctfourfigures"/>
              <w:tabs>
                <w:tab w:val="clear" w:pos="765"/>
                <w:tab w:val="decimal" w:pos="911"/>
              </w:tabs>
              <w:spacing w:line="240" w:lineRule="auto"/>
              <w:rPr>
                <w:szCs w:val="22"/>
              </w:rPr>
            </w:pPr>
          </w:p>
        </w:tc>
        <w:tc>
          <w:tcPr>
            <w:tcW w:w="1170" w:type="dxa"/>
            <w:shd w:val="clear" w:color="auto" w:fill="auto"/>
          </w:tcPr>
          <w:p w14:paraId="5444AE79" w14:textId="36D9ED38" w:rsidR="00DE01EA" w:rsidRPr="00E32B7D" w:rsidRDefault="00DE01EA" w:rsidP="00DE01EA">
            <w:pPr>
              <w:pStyle w:val="acctfourfigures"/>
              <w:tabs>
                <w:tab w:val="clear" w:pos="765"/>
                <w:tab w:val="decimal" w:pos="911"/>
              </w:tabs>
              <w:spacing w:line="240" w:lineRule="auto"/>
              <w:ind w:right="11"/>
              <w:rPr>
                <w:szCs w:val="22"/>
              </w:rPr>
            </w:pPr>
            <w:r w:rsidRPr="00E32B7D">
              <w:rPr>
                <w:szCs w:val="22"/>
              </w:rPr>
              <w:t>10,703</w:t>
            </w:r>
          </w:p>
        </w:tc>
        <w:tc>
          <w:tcPr>
            <w:tcW w:w="180" w:type="dxa"/>
            <w:shd w:val="clear" w:color="auto" w:fill="auto"/>
          </w:tcPr>
          <w:p w14:paraId="69E637A3" w14:textId="77777777" w:rsidR="00DE01EA" w:rsidRPr="00E32B7D" w:rsidRDefault="00DE01EA" w:rsidP="00DE01EA">
            <w:pPr>
              <w:pStyle w:val="acctfourfigures"/>
              <w:tabs>
                <w:tab w:val="clear" w:pos="765"/>
                <w:tab w:val="decimal" w:pos="911"/>
              </w:tabs>
              <w:spacing w:line="240" w:lineRule="auto"/>
              <w:rPr>
                <w:szCs w:val="22"/>
              </w:rPr>
            </w:pPr>
          </w:p>
        </w:tc>
        <w:tc>
          <w:tcPr>
            <w:tcW w:w="1181" w:type="dxa"/>
            <w:shd w:val="clear" w:color="auto" w:fill="auto"/>
          </w:tcPr>
          <w:p w14:paraId="3FF166B2" w14:textId="616E4D37" w:rsidR="00DE01EA" w:rsidRPr="00E32B7D" w:rsidRDefault="00DE01EA" w:rsidP="00DE01EA">
            <w:pPr>
              <w:pStyle w:val="acctfourfigures"/>
              <w:tabs>
                <w:tab w:val="clear" w:pos="765"/>
                <w:tab w:val="decimal" w:pos="911"/>
              </w:tabs>
              <w:spacing w:line="240" w:lineRule="auto"/>
              <w:ind w:right="11"/>
              <w:rPr>
                <w:szCs w:val="22"/>
              </w:rPr>
            </w:pPr>
            <w:r w:rsidRPr="00E32B7D">
              <w:rPr>
                <w:szCs w:val="22"/>
              </w:rPr>
              <w:t>7,927</w:t>
            </w:r>
          </w:p>
        </w:tc>
      </w:tr>
      <w:tr w:rsidR="00DE01EA" w:rsidRPr="00E32B7D" w14:paraId="3A4850FD" w14:textId="77777777" w:rsidTr="00FD4065">
        <w:trPr>
          <w:cantSplit/>
        </w:trPr>
        <w:tc>
          <w:tcPr>
            <w:tcW w:w="4230" w:type="dxa"/>
          </w:tcPr>
          <w:p w14:paraId="5AF80466" w14:textId="692BFE13" w:rsidR="00DE01EA" w:rsidRPr="00E32B7D" w:rsidRDefault="00E32B7D" w:rsidP="00DE01EA">
            <w:pPr>
              <w:spacing w:line="240" w:lineRule="auto"/>
              <w:rPr>
                <w:szCs w:val="22"/>
              </w:rPr>
            </w:pPr>
            <w:r w:rsidRPr="00E32B7D">
              <w:rPr>
                <w:szCs w:val="22"/>
              </w:rPr>
              <w:t>M</w:t>
            </w:r>
            <w:r w:rsidR="00DE01EA" w:rsidRPr="00E32B7D">
              <w:rPr>
                <w:szCs w:val="22"/>
              </w:rPr>
              <w:t>anagement income</w:t>
            </w:r>
          </w:p>
        </w:tc>
        <w:tc>
          <w:tcPr>
            <w:tcW w:w="1170" w:type="dxa"/>
            <w:shd w:val="clear" w:color="auto" w:fill="auto"/>
          </w:tcPr>
          <w:p w14:paraId="77CDA906" w14:textId="5F9528F2" w:rsidR="00DE01EA" w:rsidRPr="00E32B7D" w:rsidRDefault="00DE01EA" w:rsidP="00AE3581">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27DA4191" w14:textId="77777777" w:rsidR="00DE01EA" w:rsidRPr="00E32B7D" w:rsidRDefault="00DE01EA" w:rsidP="00AE3581">
            <w:pPr>
              <w:pStyle w:val="acctfourfigures"/>
              <w:tabs>
                <w:tab w:val="clear" w:pos="765"/>
                <w:tab w:val="decimal" w:pos="290"/>
              </w:tabs>
              <w:spacing w:line="240" w:lineRule="auto"/>
              <w:ind w:right="11"/>
              <w:jc w:val="center"/>
              <w:rPr>
                <w:szCs w:val="22"/>
              </w:rPr>
            </w:pPr>
          </w:p>
        </w:tc>
        <w:tc>
          <w:tcPr>
            <w:tcW w:w="1080" w:type="dxa"/>
            <w:shd w:val="clear" w:color="auto" w:fill="auto"/>
          </w:tcPr>
          <w:p w14:paraId="7B123136" w14:textId="7850B051" w:rsidR="00DE01EA" w:rsidRPr="00E32B7D" w:rsidRDefault="00DE01EA" w:rsidP="00AE3581">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03F6E725" w14:textId="77777777" w:rsidR="00DE01EA" w:rsidRPr="00E32B7D" w:rsidRDefault="00DE01EA" w:rsidP="00DE01EA">
            <w:pPr>
              <w:pStyle w:val="acctfourfigures"/>
              <w:tabs>
                <w:tab w:val="clear" w:pos="765"/>
                <w:tab w:val="decimal" w:pos="911"/>
              </w:tabs>
              <w:spacing w:line="240" w:lineRule="auto"/>
              <w:rPr>
                <w:szCs w:val="22"/>
              </w:rPr>
            </w:pPr>
          </w:p>
        </w:tc>
        <w:tc>
          <w:tcPr>
            <w:tcW w:w="1170" w:type="dxa"/>
            <w:shd w:val="clear" w:color="auto" w:fill="auto"/>
          </w:tcPr>
          <w:p w14:paraId="320E3A1A" w14:textId="4A88FC8D" w:rsidR="00DE01EA" w:rsidRPr="00E32B7D" w:rsidRDefault="00DE01EA" w:rsidP="00DE01EA">
            <w:pPr>
              <w:pStyle w:val="acctfourfigures"/>
              <w:tabs>
                <w:tab w:val="clear" w:pos="765"/>
                <w:tab w:val="decimal" w:pos="911"/>
              </w:tabs>
              <w:spacing w:line="240" w:lineRule="auto"/>
              <w:ind w:right="11"/>
              <w:rPr>
                <w:szCs w:val="22"/>
              </w:rPr>
            </w:pPr>
            <w:r w:rsidRPr="00E32B7D">
              <w:rPr>
                <w:szCs w:val="22"/>
              </w:rPr>
              <w:t>16,574</w:t>
            </w:r>
          </w:p>
        </w:tc>
        <w:tc>
          <w:tcPr>
            <w:tcW w:w="180" w:type="dxa"/>
            <w:shd w:val="clear" w:color="auto" w:fill="auto"/>
          </w:tcPr>
          <w:p w14:paraId="66D7D21B" w14:textId="77777777" w:rsidR="00DE01EA" w:rsidRPr="00E32B7D" w:rsidRDefault="00DE01EA" w:rsidP="00DE01EA">
            <w:pPr>
              <w:pStyle w:val="acctfourfigures"/>
              <w:tabs>
                <w:tab w:val="clear" w:pos="765"/>
                <w:tab w:val="decimal" w:pos="911"/>
              </w:tabs>
              <w:spacing w:line="240" w:lineRule="auto"/>
              <w:rPr>
                <w:szCs w:val="22"/>
              </w:rPr>
            </w:pPr>
          </w:p>
        </w:tc>
        <w:tc>
          <w:tcPr>
            <w:tcW w:w="1181" w:type="dxa"/>
            <w:shd w:val="clear" w:color="auto" w:fill="auto"/>
          </w:tcPr>
          <w:p w14:paraId="00A44DC6" w14:textId="044D8112" w:rsidR="00DE01EA" w:rsidRPr="00E32B7D" w:rsidRDefault="00DE01EA" w:rsidP="00DE01EA">
            <w:pPr>
              <w:pStyle w:val="acctfourfigures"/>
              <w:tabs>
                <w:tab w:val="clear" w:pos="765"/>
                <w:tab w:val="decimal" w:pos="911"/>
              </w:tabs>
              <w:spacing w:line="240" w:lineRule="auto"/>
              <w:ind w:right="11"/>
              <w:rPr>
                <w:szCs w:val="22"/>
              </w:rPr>
            </w:pPr>
            <w:r w:rsidRPr="00E32B7D">
              <w:rPr>
                <w:szCs w:val="22"/>
              </w:rPr>
              <w:t>116,970</w:t>
            </w:r>
          </w:p>
        </w:tc>
      </w:tr>
      <w:tr w:rsidR="00DE01EA" w:rsidRPr="00E32B7D" w14:paraId="541DEC31" w14:textId="77777777" w:rsidTr="00FD4065">
        <w:trPr>
          <w:cantSplit/>
        </w:trPr>
        <w:tc>
          <w:tcPr>
            <w:tcW w:w="4230" w:type="dxa"/>
          </w:tcPr>
          <w:p w14:paraId="0092E6A5" w14:textId="34F1BA97" w:rsidR="00DE01EA" w:rsidRPr="00E32B7D" w:rsidRDefault="00DE01EA" w:rsidP="00DE01EA">
            <w:pPr>
              <w:spacing w:line="240" w:lineRule="auto"/>
              <w:rPr>
                <w:szCs w:val="22"/>
              </w:rPr>
            </w:pPr>
            <w:r w:rsidRPr="00E32B7D">
              <w:rPr>
                <w:szCs w:val="22"/>
              </w:rPr>
              <w:t>Dividend income</w:t>
            </w:r>
          </w:p>
        </w:tc>
        <w:tc>
          <w:tcPr>
            <w:tcW w:w="1170" w:type="dxa"/>
            <w:shd w:val="clear" w:color="auto" w:fill="auto"/>
          </w:tcPr>
          <w:p w14:paraId="1EA6FF9E" w14:textId="2C5D4CD5" w:rsidR="00DE01EA" w:rsidRPr="00E32B7D" w:rsidRDefault="00DE01EA" w:rsidP="00AE3581">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07A9024E" w14:textId="77777777" w:rsidR="00DE01EA" w:rsidRPr="00E32B7D" w:rsidRDefault="00DE01EA" w:rsidP="00AE3581">
            <w:pPr>
              <w:pStyle w:val="acctfourfigures"/>
              <w:tabs>
                <w:tab w:val="clear" w:pos="765"/>
                <w:tab w:val="decimal" w:pos="290"/>
              </w:tabs>
              <w:spacing w:line="240" w:lineRule="auto"/>
              <w:ind w:right="11"/>
              <w:jc w:val="center"/>
              <w:rPr>
                <w:szCs w:val="22"/>
              </w:rPr>
            </w:pPr>
          </w:p>
        </w:tc>
        <w:tc>
          <w:tcPr>
            <w:tcW w:w="1080" w:type="dxa"/>
            <w:shd w:val="clear" w:color="auto" w:fill="auto"/>
          </w:tcPr>
          <w:p w14:paraId="79CA2843" w14:textId="12595130" w:rsidR="00DE01EA" w:rsidRPr="00E32B7D" w:rsidRDefault="00DE01EA" w:rsidP="00AE3581">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5B778431" w14:textId="77777777" w:rsidR="00DE01EA" w:rsidRPr="00E32B7D" w:rsidRDefault="00DE01EA" w:rsidP="00DE01EA">
            <w:pPr>
              <w:pStyle w:val="acctfourfigures"/>
              <w:tabs>
                <w:tab w:val="clear" w:pos="765"/>
                <w:tab w:val="decimal" w:pos="911"/>
              </w:tabs>
              <w:spacing w:line="240" w:lineRule="auto"/>
              <w:rPr>
                <w:szCs w:val="22"/>
              </w:rPr>
            </w:pPr>
          </w:p>
        </w:tc>
        <w:tc>
          <w:tcPr>
            <w:tcW w:w="1170" w:type="dxa"/>
            <w:shd w:val="clear" w:color="auto" w:fill="auto"/>
          </w:tcPr>
          <w:p w14:paraId="131738F9" w14:textId="078C4EB2" w:rsidR="00DE01EA" w:rsidRPr="00E32B7D" w:rsidRDefault="00DE01EA" w:rsidP="00DE01EA">
            <w:pPr>
              <w:pStyle w:val="acctfourfigures"/>
              <w:tabs>
                <w:tab w:val="clear" w:pos="765"/>
                <w:tab w:val="decimal" w:pos="911"/>
              </w:tabs>
              <w:spacing w:line="240" w:lineRule="auto"/>
              <w:ind w:right="11"/>
              <w:rPr>
                <w:szCs w:val="22"/>
              </w:rPr>
            </w:pPr>
            <w:r w:rsidRPr="00E32B7D">
              <w:rPr>
                <w:szCs w:val="22"/>
              </w:rPr>
              <w:t>390,999</w:t>
            </w:r>
          </w:p>
        </w:tc>
        <w:tc>
          <w:tcPr>
            <w:tcW w:w="180" w:type="dxa"/>
            <w:shd w:val="clear" w:color="auto" w:fill="auto"/>
          </w:tcPr>
          <w:p w14:paraId="7CF174E1" w14:textId="77777777" w:rsidR="00DE01EA" w:rsidRPr="00E32B7D" w:rsidRDefault="00DE01EA" w:rsidP="00DE01EA">
            <w:pPr>
              <w:pStyle w:val="acctfourfigures"/>
              <w:tabs>
                <w:tab w:val="clear" w:pos="765"/>
                <w:tab w:val="decimal" w:pos="911"/>
              </w:tabs>
              <w:spacing w:line="240" w:lineRule="auto"/>
              <w:rPr>
                <w:szCs w:val="22"/>
              </w:rPr>
            </w:pPr>
          </w:p>
        </w:tc>
        <w:tc>
          <w:tcPr>
            <w:tcW w:w="1181" w:type="dxa"/>
            <w:shd w:val="clear" w:color="auto" w:fill="auto"/>
          </w:tcPr>
          <w:p w14:paraId="561DE66E" w14:textId="2CB3B53E" w:rsidR="00DE01EA" w:rsidRPr="00E32B7D" w:rsidRDefault="00DE01EA" w:rsidP="00AE3581">
            <w:pPr>
              <w:pStyle w:val="acctfourfigures"/>
              <w:tabs>
                <w:tab w:val="clear" w:pos="765"/>
                <w:tab w:val="decimal" w:pos="290"/>
              </w:tabs>
              <w:spacing w:line="240" w:lineRule="auto"/>
              <w:ind w:right="11"/>
              <w:jc w:val="center"/>
              <w:rPr>
                <w:szCs w:val="22"/>
              </w:rPr>
            </w:pPr>
            <w:r w:rsidRPr="00E32B7D">
              <w:rPr>
                <w:szCs w:val="22"/>
              </w:rPr>
              <w:t>-</w:t>
            </w:r>
          </w:p>
        </w:tc>
      </w:tr>
      <w:tr w:rsidR="00DE01EA" w:rsidRPr="00E32B7D" w14:paraId="376927CC" w14:textId="77777777" w:rsidTr="00FD4065">
        <w:trPr>
          <w:cantSplit/>
        </w:trPr>
        <w:tc>
          <w:tcPr>
            <w:tcW w:w="4230" w:type="dxa"/>
          </w:tcPr>
          <w:p w14:paraId="22B8CA0C" w14:textId="77777777" w:rsidR="00DE01EA" w:rsidRPr="00E32B7D" w:rsidRDefault="00DE01EA" w:rsidP="00DE01EA">
            <w:pPr>
              <w:spacing w:line="240" w:lineRule="auto"/>
              <w:rPr>
                <w:szCs w:val="22"/>
              </w:rPr>
            </w:pPr>
            <w:r w:rsidRPr="00E32B7D">
              <w:rPr>
                <w:szCs w:val="22"/>
              </w:rPr>
              <w:t>Interest income</w:t>
            </w:r>
          </w:p>
        </w:tc>
        <w:tc>
          <w:tcPr>
            <w:tcW w:w="1170" w:type="dxa"/>
            <w:shd w:val="clear" w:color="auto" w:fill="auto"/>
          </w:tcPr>
          <w:p w14:paraId="262BF4DE" w14:textId="053CD64E" w:rsidR="00DE01EA" w:rsidRPr="00E32B7D" w:rsidRDefault="00DE01EA" w:rsidP="00AE3581">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7F5DBF90" w14:textId="77777777" w:rsidR="00DE01EA" w:rsidRPr="00E32B7D" w:rsidRDefault="00DE01EA" w:rsidP="00AE3581">
            <w:pPr>
              <w:pStyle w:val="acctfourfigures"/>
              <w:tabs>
                <w:tab w:val="clear" w:pos="765"/>
                <w:tab w:val="decimal" w:pos="290"/>
              </w:tabs>
              <w:spacing w:line="240" w:lineRule="auto"/>
              <w:ind w:right="11"/>
              <w:jc w:val="center"/>
              <w:rPr>
                <w:szCs w:val="22"/>
              </w:rPr>
            </w:pPr>
          </w:p>
        </w:tc>
        <w:tc>
          <w:tcPr>
            <w:tcW w:w="1080" w:type="dxa"/>
            <w:shd w:val="clear" w:color="auto" w:fill="auto"/>
          </w:tcPr>
          <w:p w14:paraId="4A8AEC20" w14:textId="09F62C75" w:rsidR="00DE01EA" w:rsidRPr="00E32B7D" w:rsidRDefault="00DE01EA" w:rsidP="00AE3581">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4E91685B" w14:textId="77777777" w:rsidR="00DE01EA" w:rsidRPr="00E32B7D" w:rsidRDefault="00DE01EA" w:rsidP="00DE01EA">
            <w:pPr>
              <w:pStyle w:val="acctfourfigures"/>
              <w:tabs>
                <w:tab w:val="clear" w:pos="765"/>
                <w:tab w:val="decimal" w:pos="911"/>
              </w:tabs>
              <w:spacing w:line="240" w:lineRule="auto"/>
              <w:rPr>
                <w:szCs w:val="22"/>
              </w:rPr>
            </w:pPr>
          </w:p>
        </w:tc>
        <w:tc>
          <w:tcPr>
            <w:tcW w:w="1170" w:type="dxa"/>
            <w:shd w:val="clear" w:color="auto" w:fill="auto"/>
          </w:tcPr>
          <w:p w14:paraId="3B5D5801" w14:textId="441427DF" w:rsidR="00DE01EA" w:rsidRPr="00E32B7D" w:rsidRDefault="00DE01EA" w:rsidP="00DE01EA">
            <w:pPr>
              <w:pStyle w:val="acctfourfigures"/>
              <w:tabs>
                <w:tab w:val="clear" w:pos="765"/>
                <w:tab w:val="decimal" w:pos="911"/>
              </w:tabs>
              <w:spacing w:line="240" w:lineRule="auto"/>
              <w:ind w:right="11"/>
              <w:rPr>
                <w:szCs w:val="22"/>
              </w:rPr>
            </w:pPr>
            <w:r w:rsidRPr="00E32B7D">
              <w:rPr>
                <w:szCs w:val="22"/>
              </w:rPr>
              <w:t>78,453</w:t>
            </w:r>
          </w:p>
        </w:tc>
        <w:tc>
          <w:tcPr>
            <w:tcW w:w="180" w:type="dxa"/>
            <w:shd w:val="clear" w:color="auto" w:fill="auto"/>
          </w:tcPr>
          <w:p w14:paraId="0705FC41" w14:textId="77777777" w:rsidR="00DE01EA" w:rsidRPr="00E32B7D" w:rsidRDefault="00DE01EA" w:rsidP="00DE01EA">
            <w:pPr>
              <w:pStyle w:val="acctfourfigures"/>
              <w:tabs>
                <w:tab w:val="clear" w:pos="765"/>
                <w:tab w:val="decimal" w:pos="911"/>
              </w:tabs>
              <w:spacing w:line="240" w:lineRule="auto"/>
              <w:rPr>
                <w:szCs w:val="22"/>
              </w:rPr>
            </w:pPr>
          </w:p>
        </w:tc>
        <w:tc>
          <w:tcPr>
            <w:tcW w:w="1181" w:type="dxa"/>
            <w:shd w:val="clear" w:color="auto" w:fill="auto"/>
          </w:tcPr>
          <w:p w14:paraId="0BAAED95" w14:textId="544A65A9" w:rsidR="00DE01EA" w:rsidRPr="00E32B7D" w:rsidRDefault="00DE01EA" w:rsidP="00DE01EA">
            <w:pPr>
              <w:pStyle w:val="acctfourfigures"/>
              <w:tabs>
                <w:tab w:val="clear" w:pos="765"/>
                <w:tab w:val="decimal" w:pos="911"/>
              </w:tabs>
              <w:spacing w:line="240" w:lineRule="auto"/>
              <w:ind w:right="11"/>
              <w:rPr>
                <w:szCs w:val="22"/>
              </w:rPr>
            </w:pPr>
            <w:r w:rsidRPr="00E32B7D">
              <w:rPr>
                <w:szCs w:val="22"/>
              </w:rPr>
              <w:t>107,748</w:t>
            </w:r>
          </w:p>
        </w:tc>
      </w:tr>
      <w:tr w:rsidR="00DE01EA" w:rsidRPr="00E32B7D" w14:paraId="7EC5CD5D" w14:textId="77777777" w:rsidTr="00FD4065">
        <w:trPr>
          <w:cantSplit/>
        </w:trPr>
        <w:tc>
          <w:tcPr>
            <w:tcW w:w="4230" w:type="dxa"/>
          </w:tcPr>
          <w:p w14:paraId="58289F90" w14:textId="77777777" w:rsidR="00DE01EA" w:rsidRPr="00E32B7D" w:rsidRDefault="00DE01EA" w:rsidP="00DE01EA">
            <w:pPr>
              <w:spacing w:line="240" w:lineRule="auto"/>
              <w:rPr>
                <w:szCs w:val="22"/>
              </w:rPr>
            </w:pPr>
            <w:r w:rsidRPr="00E32B7D">
              <w:rPr>
                <w:szCs w:val="22"/>
              </w:rPr>
              <w:t>Interest expense</w:t>
            </w:r>
          </w:p>
        </w:tc>
        <w:tc>
          <w:tcPr>
            <w:tcW w:w="1170" w:type="dxa"/>
            <w:shd w:val="clear" w:color="auto" w:fill="auto"/>
          </w:tcPr>
          <w:p w14:paraId="297E4B14" w14:textId="452AE175" w:rsidR="00DE01EA" w:rsidRPr="00E32B7D" w:rsidRDefault="00DE01EA" w:rsidP="00AE3581">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6D130A17" w14:textId="77777777" w:rsidR="00DE01EA" w:rsidRPr="00E32B7D" w:rsidRDefault="00DE01EA" w:rsidP="00AE3581">
            <w:pPr>
              <w:pStyle w:val="acctfourfigures"/>
              <w:tabs>
                <w:tab w:val="clear" w:pos="765"/>
                <w:tab w:val="decimal" w:pos="290"/>
              </w:tabs>
              <w:spacing w:line="240" w:lineRule="auto"/>
              <w:ind w:right="11"/>
              <w:jc w:val="center"/>
              <w:rPr>
                <w:szCs w:val="22"/>
              </w:rPr>
            </w:pPr>
          </w:p>
        </w:tc>
        <w:tc>
          <w:tcPr>
            <w:tcW w:w="1080" w:type="dxa"/>
            <w:shd w:val="clear" w:color="auto" w:fill="auto"/>
          </w:tcPr>
          <w:p w14:paraId="0E770DAB" w14:textId="19180FE9" w:rsidR="00DE01EA" w:rsidRPr="00E32B7D" w:rsidRDefault="00DE01EA" w:rsidP="00AE3581">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08540F99" w14:textId="77777777" w:rsidR="00DE01EA" w:rsidRPr="00E32B7D" w:rsidRDefault="00DE01EA" w:rsidP="00DE01EA">
            <w:pPr>
              <w:pStyle w:val="acctfourfigures"/>
              <w:tabs>
                <w:tab w:val="clear" w:pos="765"/>
                <w:tab w:val="decimal" w:pos="911"/>
              </w:tabs>
              <w:spacing w:line="240" w:lineRule="auto"/>
              <w:rPr>
                <w:szCs w:val="22"/>
              </w:rPr>
            </w:pPr>
          </w:p>
        </w:tc>
        <w:tc>
          <w:tcPr>
            <w:tcW w:w="1170" w:type="dxa"/>
            <w:shd w:val="clear" w:color="auto" w:fill="auto"/>
          </w:tcPr>
          <w:p w14:paraId="1BE71615" w14:textId="4B271F48" w:rsidR="00DE01EA" w:rsidRPr="00E32B7D" w:rsidRDefault="00DE01EA" w:rsidP="00DE01EA">
            <w:pPr>
              <w:pStyle w:val="acctfourfigures"/>
              <w:tabs>
                <w:tab w:val="clear" w:pos="765"/>
                <w:tab w:val="decimal" w:pos="911"/>
              </w:tabs>
              <w:spacing w:line="240" w:lineRule="auto"/>
              <w:ind w:right="11"/>
              <w:rPr>
                <w:szCs w:val="22"/>
              </w:rPr>
            </w:pPr>
            <w:r w:rsidRPr="00E32B7D">
              <w:rPr>
                <w:szCs w:val="22"/>
              </w:rPr>
              <w:t>17,037</w:t>
            </w:r>
          </w:p>
        </w:tc>
        <w:tc>
          <w:tcPr>
            <w:tcW w:w="180" w:type="dxa"/>
            <w:shd w:val="clear" w:color="auto" w:fill="auto"/>
          </w:tcPr>
          <w:p w14:paraId="0B46F1A2" w14:textId="77777777" w:rsidR="00DE01EA" w:rsidRPr="00E32B7D" w:rsidRDefault="00DE01EA" w:rsidP="00DE01EA">
            <w:pPr>
              <w:pStyle w:val="acctfourfigures"/>
              <w:tabs>
                <w:tab w:val="clear" w:pos="765"/>
                <w:tab w:val="decimal" w:pos="911"/>
              </w:tabs>
              <w:spacing w:line="240" w:lineRule="auto"/>
              <w:rPr>
                <w:szCs w:val="22"/>
              </w:rPr>
            </w:pPr>
          </w:p>
        </w:tc>
        <w:tc>
          <w:tcPr>
            <w:tcW w:w="1181" w:type="dxa"/>
            <w:shd w:val="clear" w:color="auto" w:fill="auto"/>
          </w:tcPr>
          <w:p w14:paraId="3BB08AB3" w14:textId="36E7EB7E" w:rsidR="00DE01EA" w:rsidRPr="00E32B7D" w:rsidRDefault="00DE01EA" w:rsidP="00DE01EA">
            <w:pPr>
              <w:pStyle w:val="acctfourfigures"/>
              <w:tabs>
                <w:tab w:val="clear" w:pos="765"/>
                <w:tab w:val="decimal" w:pos="911"/>
              </w:tabs>
              <w:spacing w:line="240" w:lineRule="auto"/>
              <w:ind w:right="11"/>
              <w:rPr>
                <w:szCs w:val="22"/>
              </w:rPr>
            </w:pPr>
            <w:r w:rsidRPr="00E32B7D">
              <w:rPr>
                <w:szCs w:val="22"/>
              </w:rPr>
              <w:t>19,449</w:t>
            </w:r>
          </w:p>
        </w:tc>
      </w:tr>
      <w:tr w:rsidR="00AE5894" w:rsidRPr="00E32B7D" w14:paraId="4AB7594B" w14:textId="77777777" w:rsidTr="00FD4065">
        <w:trPr>
          <w:cantSplit/>
        </w:trPr>
        <w:tc>
          <w:tcPr>
            <w:tcW w:w="4230" w:type="dxa"/>
          </w:tcPr>
          <w:p w14:paraId="05646EE9" w14:textId="57EE75C5" w:rsidR="00AE5894" w:rsidRPr="00E32B7D" w:rsidRDefault="00AE5894" w:rsidP="00AE5894">
            <w:pPr>
              <w:spacing w:line="240" w:lineRule="auto"/>
              <w:rPr>
                <w:szCs w:val="22"/>
              </w:rPr>
            </w:pPr>
          </w:p>
        </w:tc>
        <w:tc>
          <w:tcPr>
            <w:tcW w:w="1170" w:type="dxa"/>
          </w:tcPr>
          <w:p w14:paraId="78FF9983" w14:textId="42FFCB39" w:rsidR="00AE5894" w:rsidRPr="00E32B7D" w:rsidRDefault="00AE5894" w:rsidP="00AE5894">
            <w:pPr>
              <w:pStyle w:val="acctfourfigures"/>
              <w:tabs>
                <w:tab w:val="clear" w:pos="765"/>
                <w:tab w:val="decimal" w:pos="290"/>
              </w:tabs>
              <w:spacing w:line="240" w:lineRule="auto"/>
              <w:ind w:right="11"/>
              <w:jc w:val="center"/>
              <w:rPr>
                <w:szCs w:val="22"/>
              </w:rPr>
            </w:pPr>
          </w:p>
        </w:tc>
        <w:tc>
          <w:tcPr>
            <w:tcW w:w="180" w:type="dxa"/>
          </w:tcPr>
          <w:p w14:paraId="00B131A0" w14:textId="77777777" w:rsidR="00AE5894" w:rsidRPr="00E32B7D" w:rsidRDefault="00AE5894" w:rsidP="00AE5894">
            <w:pPr>
              <w:pStyle w:val="acctfourfigures"/>
              <w:tabs>
                <w:tab w:val="clear" w:pos="765"/>
                <w:tab w:val="decimal" w:pos="290"/>
              </w:tabs>
              <w:spacing w:line="240" w:lineRule="auto"/>
              <w:ind w:right="11"/>
              <w:jc w:val="center"/>
              <w:rPr>
                <w:szCs w:val="22"/>
              </w:rPr>
            </w:pPr>
          </w:p>
        </w:tc>
        <w:tc>
          <w:tcPr>
            <w:tcW w:w="1080" w:type="dxa"/>
          </w:tcPr>
          <w:p w14:paraId="28C9847E" w14:textId="441A60C9" w:rsidR="00AE5894" w:rsidRPr="00E32B7D" w:rsidRDefault="00AE5894" w:rsidP="00AE5894">
            <w:pPr>
              <w:pStyle w:val="acctfourfigures"/>
              <w:tabs>
                <w:tab w:val="clear" w:pos="765"/>
                <w:tab w:val="decimal" w:pos="290"/>
              </w:tabs>
              <w:spacing w:line="240" w:lineRule="auto"/>
              <w:ind w:right="11"/>
              <w:jc w:val="center"/>
              <w:rPr>
                <w:szCs w:val="22"/>
              </w:rPr>
            </w:pPr>
          </w:p>
        </w:tc>
        <w:tc>
          <w:tcPr>
            <w:tcW w:w="180" w:type="dxa"/>
          </w:tcPr>
          <w:p w14:paraId="55ECA68C" w14:textId="77777777" w:rsidR="00AE5894" w:rsidRPr="00E32B7D" w:rsidRDefault="00AE5894" w:rsidP="00AE5894">
            <w:pPr>
              <w:pStyle w:val="acctfourfigures"/>
              <w:tabs>
                <w:tab w:val="clear" w:pos="765"/>
                <w:tab w:val="decimal" w:pos="911"/>
              </w:tabs>
              <w:spacing w:line="240" w:lineRule="auto"/>
              <w:rPr>
                <w:szCs w:val="22"/>
              </w:rPr>
            </w:pPr>
          </w:p>
        </w:tc>
        <w:tc>
          <w:tcPr>
            <w:tcW w:w="1170" w:type="dxa"/>
          </w:tcPr>
          <w:p w14:paraId="72BE26DB" w14:textId="6F9862FC"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03E58790" w14:textId="77777777" w:rsidR="00AE5894" w:rsidRPr="00E32B7D" w:rsidRDefault="00AE5894" w:rsidP="00AE5894">
            <w:pPr>
              <w:pStyle w:val="acctfourfigures"/>
              <w:tabs>
                <w:tab w:val="clear" w:pos="765"/>
                <w:tab w:val="decimal" w:pos="911"/>
              </w:tabs>
              <w:spacing w:line="240" w:lineRule="auto"/>
              <w:rPr>
                <w:szCs w:val="22"/>
              </w:rPr>
            </w:pPr>
          </w:p>
        </w:tc>
        <w:tc>
          <w:tcPr>
            <w:tcW w:w="1181" w:type="dxa"/>
          </w:tcPr>
          <w:p w14:paraId="178E5749" w14:textId="2EAE4BA2" w:rsidR="00AE5894" w:rsidRPr="00E32B7D" w:rsidRDefault="00AE5894" w:rsidP="00AE5894">
            <w:pPr>
              <w:pStyle w:val="acctfourfigures"/>
              <w:tabs>
                <w:tab w:val="clear" w:pos="765"/>
                <w:tab w:val="decimal" w:pos="911"/>
              </w:tabs>
              <w:spacing w:line="240" w:lineRule="auto"/>
              <w:ind w:right="11"/>
              <w:rPr>
                <w:szCs w:val="22"/>
              </w:rPr>
            </w:pPr>
          </w:p>
        </w:tc>
      </w:tr>
      <w:tr w:rsidR="00AE5894" w:rsidRPr="00E32B7D" w14:paraId="40A03E20" w14:textId="77777777" w:rsidTr="00FD4065">
        <w:trPr>
          <w:cantSplit/>
        </w:trPr>
        <w:tc>
          <w:tcPr>
            <w:tcW w:w="4230" w:type="dxa"/>
          </w:tcPr>
          <w:p w14:paraId="189FCCEA" w14:textId="77777777" w:rsidR="00AE5894" w:rsidRPr="00E32B7D" w:rsidRDefault="00AE5894" w:rsidP="00AE5894">
            <w:pPr>
              <w:spacing w:line="240" w:lineRule="auto"/>
              <w:rPr>
                <w:b/>
                <w:bCs/>
                <w:szCs w:val="22"/>
              </w:rPr>
            </w:pPr>
            <w:r w:rsidRPr="00E32B7D">
              <w:rPr>
                <w:b/>
                <w:bCs/>
                <w:szCs w:val="22"/>
              </w:rPr>
              <w:t xml:space="preserve">Joint ventures  </w:t>
            </w:r>
          </w:p>
        </w:tc>
        <w:tc>
          <w:tcPr>
            <w:tcW w:w="1170" w:type="dxa"/>
          </w:tcPr>
          <w:p w14:paraId="4584FD42" w14:textId="77777777" w:rsidR="00AE5894" w:rsidRPr="00E32B7D" w:rsidRDefault="00AE5894" w:rsidP="00AE5894">
            <w:pPr>
              <w:pStyle w:val="acctfourfigures"/>
              <w:tabs>
                <w:tab w:val="clear" w:pos="765"/>
                <w:tab w:val="decimal" w:pos="911"/>
              </w:tabs>
              <w:spacing w:line="240" w:lineRule="auto"/>
              <w:ind w:right="1"/>
              <w:jc w:val="right"/>
              <w:rPr>
                <w:szCs w:val="22"/>
              </w:rPr>
            </w:pPr>
          </w:p>
        </w:tc>
        <w:tc>
          <w:tcPr>
            <w:tcW w:w="180" w:type="dxa"/>
          </w:tcPr>
          <w:p w14:paraId="19F4950F" w14:textId="77777777" w:rsidR="00AE5894" w:rsidRPr="00E32B7D" w:rsidRDefault="00AE5894" w:rsidP="00AE5894">
            <w:pPr>
              <w:pStyle w:val="acctfourfigures"/>
              <w:tabs>
                <w:tab w:val="clear" w:pos="765"/>
                <w:tab w:val="decimal" w:pos="911"/>
              </w:tabs>
              <w:spacing w:line="240" w:lineRule="auto"/>
              <w:rPr>
                <w:szCs w:val="22"/>
              </w:rPr>
            </w:pPr>
          </w:p>
        </w:tc>
        <w:tc>
          <w:tcPr>
            <w:tcW w:w="1080" w:type="dxa"/>
          </w:tcPr>
          <w:p w14:paraId="5707303F"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49D2CBE2" w14:textId="77777777" w:rsidR="00AE5894" w:rsidRPr="00E32B7D" w:rsidRDefault="00AE5894" w:rsidP="00AE5894">
            <w:pPr>
              <w:pStyle w:val="acctfourfigures"/>
              <w:tabs>
                <w:tab w:val="clear" w:pos="765"/>
                <w:tab w:val="decimal" w:pos="911"/>
              </w:tabs>
              <w:spacing w:line="240" w:lineRule="auto"/>
              <w:rPr>
                <w:szCs w:val="22"/>
              </w:rPr>
            </w:pPr>
          </w:p>
        </w:tc>
        <w:tc>
          <w:tcPr>
            <w:tcW w:w="1170" w:type="dxa"/>
          </w:tcPr>
          <w:p w14:paraId="36E485A1"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77E733DF" w14:textId="77777777" w:rsidR="00AE5894" w:rsidRPr="00E32B7D" w:rsidRDefault="00AE5894" w:rsidP="00AE5894">
            <w:pPr>
              <w:pStyle w:val="acctfourfigures"/>
              <w:tabs>
                <w:tab w:val="clear" w:pos="765"/>
                <w:tab w:val="decimal" w:pos="911"/>
              </w:tabs>
              <w:spacing w:line="240" w:lineRule="auto"/>
              <w:rPr>
                <w:szCs w:val="22"/>
              </w:rPr>
            </w:pPr>
          </w:p>
        </w:tc>
        <w:tc>
          <w:tcPr>
            <w:tcW w:w="1181" w:type="dxa"/>
          </w:tcPr>
          <w:p w14:paraId="7BBDEFAA" w14:textId="77777777" w:rsidR="00AE5894" w:rsidRPr="00E32B7D" w:rsidRDefault="00AE5894" w:rsidP="00AE5894">
            <w:pPr>
              <w:pStyle w:val="acctfourfigures"/>
              <w:tabs>
                <w:tab w:val="clear" w:pos="765"/>
                <w:tab w:val="decimal" w:pos="911"/>
              </w:tabs>
              <w:spacing w:line="240" w:lineRule="auto"/>
              <w:ind w:right="11"/>
              <w:rPr>
                <w:szCs w:val="22"/>
              </w:rPr>
            </w:pPr>
          </w:p>
        </w:tc>
      </w:tr>
      <w:tr w:rsidR="00E32B7D" w:rsidRPr="00E32B7D" w14:paraId="16D108BD" w14:textId="77777777" w:rsidTr="00FD4065">
        <w:trPr>
          <w:cantSplit/>
        </w:trPr>
        <w:tc>
          <w:tcPr>
            <w:tcW w:w="4230" w:type="dxa"/>
            <w:shd w:val="clear" w:color="auto" w:fill="auto"/>
          </w:tcPr>
          <w:p w14:paraId="5E7C24B8" w14:textId="4D8894F6" w:rsidR="00E32B7D" w:rsidRPr="00E32B7D" w:rsidRDefault="00E32B7D" w:rsidP="00E32B7D">
            <w:pPr>
              <w:spacing w:line="240" w:lineRule="auto"/>
              <w:rPr>
                <w:color w:val="0000FF"/>
                <w:szCs w:val="22"/>
              </w:rPr>
            </w:pPr>
            <w:r w:rsidRPr="00E32B7D">
              <w:rPr>
                <w:szCs w:val="22"/>
              </w:rPr>
              <w:t>Management income</w:t>
            </w:r>
          </w:p>
        </w:tc>
        <w:tc>
          <w:tcPr>
            <w:tcW w:w="1170" w:type="dxa"/>
            <w:shd w:val="clear" w:color="auto" w:fill="auto"/>
          </w:tcPr>
          <w:p w14:paraId="5B99918A" w14:textId="38357776" w:rsidR="00E32B7D" w:rsidRPr="00E32B7D" w:rsidRDefault="00E32B7D" w:rsidP="00E32B7D">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2D714E26" w14:textId="77777777" w:rsidR="00E32B7D" w:rsidRPr="00E32B7D" w:rsidRDefault="00E32B7D" w:rsidP="00E32B7D">
            <w:pPr>
              <w:pStyle w:val="acctfourfigures"/>
              <w:tabs>
                <w:tab w:val="clear" w:pos="765"/>
                <w:tab w:val="decimal" w:pos="911"/>
              </w:tabs>
              <w:spacing w:line="240" w:lineRule="auto"/>
              <w:rPr>
                <w:szCs w:val="22"/>
              </w:rPr>
            </w:pPr>
          </w:p>
        </w:tc>
        <w:tc>
          <w:tcPr>
            <w:tcW w:w="1080" w:type="dxa"/>
            <w:shd w:val="clear" w:color="auto" w:fill="auto"/>
          </w:tcPr>
          <w:p w14:paraId="6ECFDAAC" w14:textId="7634CCFF" w:rsidR="00E32B7D" w:rsidRPr="00E32B7D" w:rsidRDefault="00E32B7D" w:rsidP="00E32B7D">
            <w:pPr>
              <w:pStyle w:val="acctfourfigures"/>
              <w:tabs>
                <w:tab w:val="clear" w:pos="765"/>
                <w:tab w:val="decimal" w:pos="911"/>
              </w:tabs>
              <w:spacing w:line="240" w:lineRule="auto"/>
              <w:ind w:right="11"/>
              <w:rPr>
                <w:szCs w:val="22"/>
              </w:rPr>
            </w:pPr>
            <w:r w:rsidRPr="00E32B7D">
              <w:rPr>
                <w:szCs w:val="22"/>
              </w:rPr>
              <w:t>1,755</w:t>
            </w:r>
          </w:p>
        </w:tc>
        <w:tc>
          <w:tcPr>
            <w:tcW w:w="180" w:type="dxa"/>
            <w:shd w:val="clear" w:color="auto" w:fill="auto"/>
          </w:tcPr>
          <w:p w14:paraId="3704F4A4" w14:textId="77777777" w:rsidR="00E32B7D" w:rsidRPr="00E32B7D" w:rsidRDefault="00E32B7D" w:rsidP="00E32B7D">
            <w:pPr>
              <w:pStyle w:val="acctfourfigures"/>
              <w:tabs>
                <w:tab w:val="clear" w:pos="765"/>
                <w:tab w:val="decimal" w:pos="911"/>
              </w:tabs>
              <w:spacing w:line="240" w:lineRule="auto"/>
              <w:rPr>
                <w:szCs w:val="22"/>
              </w:rPr>
            </w:pPr>
          </w:p>
        </w:tc>
        <w:tc>
          <w:tcPr>
            <w:tcW w:w="1170" w:type="dxa"/>
            <w:shd w:val="clear" w:color="auto" w:fill="auto"/>
          </w:tcPr>
          <w:p w14:paraId="542A10AB" w14:textId="62A93863" w:rsidR="00E32B7D" w:rsidRPr="00E32B7D" w:rsidRDefault="00E32B7D" w:rsidP="00E32B7D">
            <w:pPr>
              <w:pStyle w:val="acctfourfigures"/>
              <w:tabs>
                <w:tab w:val="clear" w:pos="765"/>
                <w:tab w:val="decimal" w:pos="290"/>
              </w:tabs>
              <w:spacing w:line="240" w:lineRule="auto"/>
              <w:ind w:right="11"/>
              <w:jc w:val="center"/>
              <w:rPr>
                <w:szCs w:val="22"/>
              </w:rPr>
            </w:pPr>
            <w:r w:rsidRPr="00E32B7D">
              <w:rPr>
                <w:szCs w:val="22"/>
              </w:rPr>
              <w:t>-</w:t>
            </w:r>
          </w:p>
        </w:tc>
        <w:tc>
          <w:tcPr>
            <w:tcW w:w="180" w:type="dxa"/>
            <w:shd w:val="clear" w:color="auto" w:fill="auto"/>
          </w:tcPr>
          <w:p w14:paraId="6CCE48D5" w14:textId="77777777" w:rsidR="00E32B7D" w:rsidRPr="00E32B7D" w:rsidRDefault="00E32B7D" w:rsidP="00E32B7D">
            <w:pPr>
              <w:pStyle w:val="acctfourfigures"/>
              <w:tabs>
                <w:tab w:val="clear" w:pos="765"/>
                <w:tab w:val="decimal" w:pos="911"/>
              </w:tabs>
              <w:spacing w:line="240" w:lineRule="auto"/>
              <w:rPr>
                <w:szCs w:val="22"/>
              </w:rPr>
            </w:pPr>
          </w:p>
        </w:tc>
        <w:tc>
          <w:tcPr>
            <w:tcW w:w="1181" w:type="dxa"/>
            <w:shd w:val="clear" w:color="auto" w:fill="auto"/>
          </w:tcPr>
          <w:p w14:paraId="40CD15FB" w14:textId="10E52195" w:rsidR="00E32B7D" w:rsidRPr="00E32B7D" w:rsidRDefault="00E32B7D" w:rsidP="00E32B7D">
            <w:pPr>
              <w:pStyle w:val="acctfourfigures"/>
              <w:tabs>
                <w:tab w:val="clear" w:pos="765"/>
                <w:tab w:val="decimal" w:pos="911"/>
              </w:tabs>
              <w:spacing w:line="240" w:lineRule="auto"/>
              <w:ind w:right="11"/>
              <w:rPr>
                <w:szCs w:val="22"/>
              </w:rPr>
            </w:pPr>
            <w:r w:rsidRPr="00E32B7D">
              <w:rPr>
                <w:szCs w:val="22"/>
              </w:rPr>
              <w:t>1,755</w:t>
            </w:r>
          </w:p>
        </w:tc>
      </w:tr>
      <w:tr w:rsidR="00AE5894" w:rsidRPr="00E32B7D" w14:paraId="112B9914" w14:textId="77777777" w:rsidTr="00FD4065">
        <w:trPr>
          <w:cantSplit/>
        </w:trPr>
        <w:tc>
          <w:tcPr>
            <w:tcW w:w="4230" w:type="dxa"/>
            <w:shd w:val="clear" w:color="auto" w:fill="auto"/>
          </w:tcPr>
          <w:p w14:paraId="1A427331" w14:textId="1847E0E0" w:rsidR="00AE5894" w:rsidRPr="00E32B7D" w:rsidRDefault="00AE5894" w:rsidP="00AE5894">
            <w:pPr>
              <w:spacing w:line="240" w:lineRule="auto"/>
              <w:rPr>
                <w:szCs w:val="22"/>
              </w:rPr>
            </w:pPr>
            <w:r w:rsidRPr="00E32B7D">
              <w:rPr>
                <w:szCs w:val="22"/>
              </w:rPr>
              <w:t>Interest income</w:t>
            </w:r>
          </w:p>
        </w:tc>
        <w:tc>
          <w:tcPr>
            <w:tcW w:w="1170" w:type="dxa"/>
            <w:shd w:val="clear" w:color="auto" w:fill="auto"/>
          </w:tcPr>
          <w:p w14:paraId="0249EB28" w14:textId="41460F05"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48,390</w:t>
            </w:r>
          </w:p>
        </w:tc>
        <w:tc>
          <w:tcPr>
            <w:tcW w:w="180" w:type="dxa"/>
            <w:shd w:val="clear" w:color="auto" w:fill="auto"/>
          </w:tcPr>
          <w:p w14:paraId="68CF1487" w14:textId="77777777" w:rsidR="00AE5894" w:rsidRPr="00E32B7D" w:rsidRDefault="00AE5894" w:rsidP="00AE5894">
            <w:pPr>
              <w:pStyle w:val="acctfourfigures"/>
              <w:tabs>
                <w:tab w:val="clear" w:pos="765"/>
                <w:tab w:val="decimal" w:pos="911"/>
              </w:tabs>
              <w:spacing w:line="240" w:lineRule="auto"/>
              <w:rPr>
                <w:szCs w:val="22"/>
              </w:rPr>
            </w:pPr>
          </w:p>
        </w:tc>
        <w:tc>
          <w:tcPr>
            <w:tcW w:w="1080" w:type="dxa"/>
            <w:shd w:val="clear" w:color="auto" w:fill="auto"/>
          </w:tcPr>
          <w:p w14:paraId="6B536552" w14:textId="37BB0E01"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47,988</w:t>
            </w:r>
          </w:p>
        </w:tc>
        <w:tc>
          <w:tcPr>
            <w:tcW w:w="180" w:type="dxa"/>
            <w:shd w:val="clear" w:color="auto" w:fill="auto"/>
          </w:tcPr>
          <w:p w14:paraId="7962E94E" w14:textId="77777777" w:rsidR="00AE5894" w:rsidRPr="00E32B7D" w:rsidRDefault="00AE5894" w:rsidP="00AE5894">
            <w:pPr>
              <w:pStyle w:val="acctfourfigures"/>
              <w:tabs>
                <w:tab w:val="clear" w:pos="765"/>
                <w:tab w:val="decimal" w:pos="911"/>
              </w:tabs>
              <w:spacing w:line="240" w:lineRule="auto"/>
              <w:rPr>
                <w:szCs w:val="22"/>
              </w:rPr>
            </w:pPr>
          </w:p>
        </w:tc>
        <w:tc>
          <w:tcPr>
            <w:tcW w:w="1170" w:type="dxa"/>
            <w:shd w:val="clear" w:color="auto" w:fill="auto"/>
          </w:tcPr>
          <w:p w14:paraId="629D528A" w14:textId="1E151861"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48,390</w:t>
            </w:r>
          </w:p>
        </w:tc>
        <w:tc>
          <w:tcPr>
            <w:tcW w:w="180" w:type="dxa"/>
            <w:shd w:val="clear" w:color="auto" w:fill="auto"/>
          </w:tcPr>
          <w:p w14:paraId="4874660D" w14:textId="77777777" w:rsidR="00AE5894" w:rsidRPr="00E32B7D" w:rsidRDefault="00AE5894" w:rsidP="00AE5894">
            <w:pPr>
              <w:pStyle w:val="acctfourfigures"/>
              <w:tabs>
                <w:tab w:val="clear" w:pos="765"/>
                <w:tab w:val="decimal" w:pos="911"/>
              </w:tabs>
              <w:spacing w:line="240" w:lineRule="auto"/>
              <w:rPr>
                <w:szCs w:val="22"/>
              </w:rPr>
            </w:pPr>
          </w:p>
        </w:tc>
        <w:tc>
          <w:tcPr>
            <w:tcW w:w="1181" w:type="dxa"/>
            <w:shd w:val="clear" w:color="auto" w:fill="auto"/>
          </w:tcPr>
          <w:p w14:paraId="347BEC78" w14:textId="2A54F6D0"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47,988</w:t>
            </w:r>
          </w:p>
        </w:tc>
      </w:tr>
      <w:tr w:rsidR="00AE5894" w:rsidRPr="00E32B7D" w14:paraId="2B4EF7EA" w14:textId="77777777" w:rsidTr="00FD4065">
        <w:trPr>
          <w:cantSplit/>
        </w:trPr>
        <w:tc>
          <w:tcPr>
            <w:tcW w:w="4230" w:type="dxa"/>
          </w:tcPr>
          <w:p w14:paraId="7196C5BC" w14:textId="77777777" w:rsidR="00AE5894" w:rsidRPr="00E32B7D" w:rsidRDefault="00AE5894" w:rsidP="00AE5894">
            <w:pPr>
              <w:spacing w:line="240" w:lineRule="auto"/>
              <w:rPr>
                <w:b/>
                <w:bCs/>
                <w:szCs w:val="22"/>
              </w:rPr>
            </w:pPr>
          </w:p>
        </w:tc>
        <w:tc>
          <w:tcPr>
            <w:tcW w:w="1170" w:type="dxa"/>
          </w:tcPr>
          <w:p w14:paraId="402CB0C3"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0D85FF3C" w14:textId="77777777" w:rsidR="00AE5894" w:rsidRPr="00E32B7D" w:rsidRDefault="00AE5894" w:rsidP="00AE5894">
            <w:pPr>
              <w:pStyle w:val="acctfourfigures"/>
              <w:tabs>
                <w:tab w:val="clear" w:pos="765"/>
                <w:tab w:val="decimal" w:pos="911"/>
              </w:tabs>
              <w:spacing w:line="240" w:lineRule="auto"/>
              <w:rPr>
                <w:szCs w:val="22"/>
              </w:rPr>
            </w:pPr>
          </w:p>
        </w:tc>
        <w:tc>
          <w:tcPr>
            <w:tcW w:w="1080" w:type="dxa"/>
          </w:tcPr>
          <w:p w14:paraId="689D64D4"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79321684" w14:textId="77777777" w:rsidR="00AE5894" w:rsidRPr="00E32B7D" w:rsidRDefault="00AE5894" w:rsidP="00AE5894">
            <w:pPr>
              <w:pStyle w:val="acctfourfigures"/>
              <w:tabs>
                <w:tab w:val="clear" w:pos="765"/>
                <w:tab w:val="decimal" w:pos="911"/>
              </w:tabs>
              <w:spacing w:line="240" w:lineRule="auto"/>
              <w:rPr>
                <w:szCs w:val="22"/>
              </w:rPr>
            </w:pPr>
          </w:p>
        </w:tc>
        <w:tc>
          <w:tcPr>
            <w:tcW w:w="1170" w:type="dxa"/>
          </w:tcPr>
          <w:p w14:paraId="1196CFAD"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61A9CDED" w14:textId="77777777" w:rsidR="00AE5894" w:rsidRPr="00E32B7D" w:rsidRDefault="00AE5894" w:rsidP="00AE5894">
            <w:pPr>
              <w:pStyle w:val="acctfourfigures"/>
              <w:tabs>
                <w:tab w:val="clear" w:pos="765"/>
                <w:tab w:val="decimal" w:pos="911"/>
              </w:tabs>
              <w:spacing w:line="240" w:lineRule="auto"/>
              <w:rPr>
                <w:szCs w:val="22"/>
              </w:rPr>
            </w:pPr>
          </w:p>
        </w:tc>
        <w:tc>
          <w:tcPr>
            <w:tcW w:w="1181" w:type="dxa"/>
          </w:tcPr>
          <w:p w14:paraId="4A4DF223" w14:textId="77777777" w:rsidR="00AE5894" w:rsidRPr="00E32B7D" w:rsidRDefault="00AE5894" w:rsidP="00AE5894">
            <w:pPr>
              <w:pStyle w:val="acctfourfigures"/>
              <w:tabs>
                <w:tab w:val="clear" w:pos="765"/>
                <w:tab w:val="decimal" w:pos="911"/>
              </w:tabs>
              <w:spacing w:line="240" w:lineRule="auto"/>
              <w:ind w:right="11"/>
              <w:rPr>
                <w:szCs w:val="22"/>
              </w:rPr>
            </w:pPr>
          </w:p>
        </w:tc>
      </w:tr>
      <w:tr w:rsidR="00AE5894" w:rsidRPr="00E32B7D" w14:paraId="069CBF8A" w14:textId="77777777" w:rsidTr="00FD4065">
        <w:trPr>
          <w:cantSplit/>
        </w:trPr>
        <w:tc>
          <w:tcPr>
            <w:tcW w:w="4230" w:type="dxa"/>
          </w:tcPr>
          <w:p w14:paraId="211296C4" w14:textId="77777777" w:rsidR="00AE5894" w:rsidRPr="00E32B7D" w:rsidRDefault="00AE5894" w:rsidP="00AE5894">
            <w:pPr>
              <w:spacing w:line="240" w:lineRule="auto"/>
              <w:ind w:left="540" w:hanging="540"/>
              <w:rPr>
                <w:b/>
                <w:bCs/>
                <w:szCs w:val="22"/>
              </w:rPr>
            </w:pPr>
            <w:r w:rsidRPr="00E32B7D">
              <w:rPr>
                <w:b/>
                <w:bCs/>
                <w:szCs w:val="22"/>
              </w:rPr>
              <w:t>Key management personnel</w:t>
            </w:r>
          </w:p>
        </w:tc>
        <w:tc>
          <w:tcPr>
            <w:tcW w:w="1170" w:type="dxa"/>
          </w:tcPr>
          <w:p w14:paraId="612EAD13"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56B2A3DE" w14:textId="77777777" w:rsidR="00AE5894" w:rsidRPr="00E32B7D" w:rsidRDefault="00AE5894" w:rsidP="00AE5894">
            <w:pPr>
              <w:pStyle w:val="acctfourfigures"/>
              <w:tabs>
                <w:tab w:val="clear" w:pos="765"/>
                <w:tab w:val="decimal" w:pos="911"/>
              </w:tabs>
              <w:spacing w:line="240" w:lineRule="auto"/>
              <w:rPr>
                <w:szCs w:val="22"/>
              </w:rPr>
            </w:pPr>
          </w:p>
        </w:tc>
        <w:tc>
          <w:tcPr>
            <w:tcW w:w="1080" w:type="dxa"/>
          </w:tcPr>
          <w:p w14:paraId="1E45600E"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6682BBD8" w14:textId="77777777" w:rsidR="00AE5894" w:rsidRPr="00E32B7D" w:rsidRDefault="00AE5894" w:rsidP="00AE5894">
            <w:pPr>
              <w:pStyle w:val="acctfourfigures"/>
              <w:tabs>
                <w:tab w:val="clear" w:pos="765"/>
                <w:tab w:val="decimal" w:pos="911"/>
              </w:tabs>
              <w:spacing w:line="240" w:lineRule="auto"/>
              <w:rPr>
                <w:szCs w:val="22"/>
              </w:rPr>
            </w:pPr>
          </w:p>
        </w:tc>
        <w:tc>
          <w:tcPr>
            <w:tcW w:w="1170" w:type="dxa"/>
          </w:tcPr>
          <w:p w14:paraId="406D479A"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3B60BBA2" w14:textId="77777777" w:rsidR="00AE5894" w:rsidRPr="00E32B7D" w:rsidRDefault="00AE5894" w:rsidP="00AE5894">
            <w:pPr>
              <w:pStyle w:val="acctfourfigures"/>
              <w:tabs>
                <w:tab w:val="clear" w:pos="765"/>
                <w:tab w:val="decimal" w:pos="911"/>
              </w:tabs>
              <w:spacing w:line="240" w:lineRule="auto"/>
              <w:rPr>
                <w:szCs w:val="22"/>
              </w:rPr>
            </w:pPr>
          </w:p>
        </w:tc>
        <w:tc>
          <w:tcPr>
            <w:tcW w:w="1181" w:type="dxa"/>
          </w:tcPr>
          <w:p w14:paraId="090B03C8" w14:textId="77777777" w:rsidR="00AE5894" w:rsidRPr="00E32B7D" w:rsidRDefault="00AE5894" w:rsidP="00AE5894">
            <w:pPr>
              <w:pStyle w:val="acctfourfigures"/>
              <w:tabs>
                <w:tab w:val="clear" w:pos="765"/>
                <w:tab w:val="decimal" w:pos="911"/>
              </w:tabs>
              <w:spacing w:line="240" w:lineRule="auto"/>
              <w:ind w:right="11"/>
              <w:rPr>
                <w:szCs w:val="22"/>
              </w:rPr>
            </w:pPr>
          </w:p>
        </w:tc>
      </w:tr>
      <w:tr w:rsidR="00AE5894" w:rsidRPr="00E32B7D" w14:paraId="773CE658" w14:textId="77777777" w:rsidTr="00FD4065">
        <w:trPr>
          <w:cantSplit/>
        </w:trPr>
        <w:tc>
          <w:tcPr>
            <w:tcW w:w="4230" w:type="dxa"/>
          </w:tcPr>
          <w:p w14:paraId="533C1513" w14:textId="1D2C7DC1" w:rsidR="00AE5894" w:rsidRPr="00E32B7D" w:rsidRDefault="00AE5894" w:rsidP="00AE5894">
            <w:pPr>
              <w:spacing w:line="240" w:lineRule="auto"/>
              <w:rPr>
                <w:szCs w:val="22"/>
                <w:lang w:val="en-US" w:bidi="th-TH"/>
              </w:rPr>
            </w:pPr>
            <w:r w:rsidRPr="00E32B7D">
              <w:rPr>
                <w:szCs w:val="22"/>
                <w:lang w:bidi="th-TH"/>
              </w:rPr>
              <w:t xml:space="preserve">Key management personnel compensation </w:t>
            </w:r>
          </w:p>
        </w:tc>
        <w:tc>
          <w:tcPr>
            <w:tcW w:w="1170" w:type="dxa"/>
          </w:tcPr>
          <w:p w14:paraId="43014F3F"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2449F975" w14:textId="77777777" w:rsidR="00AE5894" w:rsidRPr="00E32B7D" w:rsidRDefault="00AE5894" w:rsidP="00AE5894">
            <w:pPr>
              <w:pStyle w:val="acctfourfigures"/>
              <w:tabs>
                <w:tab w:val="clear" w:pos="765"/>
                <w:tab w:val="decimal" w:pos="911"/>
              </w:tabs>
              <w:spacing w:line="240" w:lineRule="auto"/>
              <w:rPr>
                <w:szCs w:val="22"/>
              </w:rPr>
            </w:pPr>
          </w:p>
        </w:tc>
        <w:tc>
          <w:tcPr>
            <w:tcW w:w="1080" w:type="dxa"/>
          </w:tcPr>
          <w:p w14:paraId="44F3C19D"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56578225" w14:textId="77777777" w:rsidR="00AE5894" w:rsidRPr="00E32B7D" w:rsidRDefault="00AE5894" w:rsidP="00AE5894">
            <w:pPr>
              <w:pStyle w:val="acctfourfigures"/>
              <w:tabs>
                <w:tab w:val="clear" w:pos="765"/>
                <w:tab w:val="decimal" w:pos="911"/>
              </w:tabs>
              <w:spacing w:line="240" w:lineRule="auto"/>
              <w:rPr>
                <w:szCs w:val="22"/>
              </w:rPr>
            </w:pPr>
          </w:p>
        </w:tc>
        <w:tc>
          <w:tcPr>
            <w:tcW w:w="1170" w:type="dxa"/>
          </w:tcPr>
          <w:p w14:paraId="7628A4AC"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10425585" w14:textId="77777777" w:rsidR="00AE5894" w:rsidRPr="00E32B7D" w:rsidRDefault="00AE5894" w:rsidP="00AE5894">
            <w:pPr>
              <w:pStyle w:val="acctfourfigures"/>
              <w:tabs>
                <w:tab w:val="clear" w:pos="765"/>
                <w:tab w:val="decimal" w:pos="911"/>
              </w:tabs>
              <w:spacing w:line="240" w:lineRule="auto"/>
              <w:rPr>
                <w:szCs w:val="22"/>
              </w:rPr>
            </w:pPr>
          </w:p>
        </w:tc>
        <w:tc>
          <w:tcPr>
            <w:tcW w:w="1181" w:type="dxa"/>
          </w:tcPr>
          <w:p w14:paraId="5BD78CAE" w14:textId="77777777" w:rsidR="00AE5894" w:rsidRPr="00E32B7D" w:rsidRDefault="00AE5894" w:rsidP="00AE5894">
            <w:pPr>
              <w:pStyle w:val="acctfourfigures"/>
              <w:tabs>
                <w:tab w:val="clear" w:pos="765"/>
                <w:tab w:val="decimal" w:pos="911"/>
              </w:tabs>
              <w:spacing w:line="240" w:lineRule="auto"/>
              <w:ind w:right="11"/>
              <w:rPr>
                <w:szCs w:val="22"/>
              </w:rPr>
            </w:pPr>
          </w:p>
        </w:tc>
      </w:tr>
      <w:tr w:rsidR="00AE5894" w:rsidRPr="00E32B7D" w14:paraId="4FD9214F" w14:textId="77777777" w:rsidTr="00FD4065">
        <w:trPr>
          <w:cantSplit/>
        </w:trPr>
        <w:tc>
          <w:tcPr>
            <w:tcW w:w="4230" w:type="dxa"/>
          </w:tcPr>
          <w:p w14:paraId="765DB6D3" w14:textId="77777777" w:rsidR="00AE5894" w:rsidRPr="00E32B7D" w:rsidRDefault="00AE5894" w:rsidP="00AE5894">
            <w:pPr>
              <w:spacing w:line="240" w:lineRule="auto"/>
              <w:ind w:left="202"/>
              <w:rPr>
                <w:i/>
                <w:iCs/>
                <w:color w:val="0000FF"/>
                <w:szCs w:val="22"/>
              </w:rPr>
            </w:pPr>
            <w:r w:rsidRPr="00E32B7D">
              <w:rPr>
                <w:szCs w:val="22"/>
                <w:lang w:bidi="th-TH"/>
              </w:rPr>
              <w:t>Short-term employee benefit</w:t>
            </w:r>
          </w:p>
        </w:tc>
        <w:tc>
          <w:tcPr>
            <w:tcW w:w="1170" w:type="dxa"/>
            <w:shd w:val="clear" w:color="auto" w:fill="auto"/>
          </w:tcPr>
          <w:p w14:paraId="043BBC69" w14:textId="5F366E8A"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24,464</w:t>
            </w:r>
          </w:p>
        </w:tc>
        <w:tc>
          <w:tcPr>
            <w:tcW w:w="180" w:type="dxa"/>
            <w:shd w:val="clear" w:color="auto" w:fill="auto"/>
            <w:vAlign w:val="bottom"/>
          </w:tcPr>
          <w:p w14:paraId="02B7B016" w14:textId="77777777" w:rsidR="00AE5894" w:rsidRPr="00E32B7D" w:rsidRDefault="00AE5894" w:rsidP="00AE5894">
            <w:pPr>
              <w:pStyle w:val="acctfourfigures"/>
              <w:tabs>
                <w:tab w:val="clear" w:pos="765"/>
                <w:tab w:val="decimal" w:pos="911"/>
              </w:tabs>
              <w:spacing w:line="240" w:lineRule="auto"/>
              <w:rPr>
                <w:szCs w:val="22"/>
              </w:rPr>
            </w:pPr>
          </w:p>
        </w:tc>
        <w:tc>
          <w:tcPr>
            <w:tcW w:w="1080" w:type="dxa"/>
            <w:shd w:val="clear" w:color="auto" w:fill="auto"/>
            <w:vAlign w:val="bottom"/>
          </w:tcPr>
          <w:p w14:paraId="5BEAE859" w14:textId="442AE910"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40,549</w:t>
            </w:r>
          </w:p>
        </w:tc>
        <w:tc>
          <w:tcPr>
            <w:tcW w:w="180" w:type="dxa"/>
            <w:shd w:val="clear" w:color="auto" w:fill="auto"/>
            <w:vAlign w:val="bottom"/>
          </w:tcPr>
          <w:p w14:paraId="5DE08C8D" w14:textId="77777777" w:rsidR="00AE5894" w:rsidRPr="00E32B7D" w:rsidRDefault="00AE5894" w:rsidP="00AE5894">
            <w:pPr>
              <w:pStyle w:val="acctfourfigures"/>
              <w:tabs>
                <w:tab w:val="clear" w:pos="765"/>
                <w:tab w:val="decimal" w:pos="911"/>
              </w:tabs>
              <w:spacing w:line="240" w:lineRule="auto"/>
              <w:rPr>
                <w:szCs w:val="22"/>
              </w:rPr>
            </w:pPr>
          </w:p>
        </w:tc>
        <w:tc>
          <w:tcPr>
            <w:tcW w:w="1170" w:type="dxa"/>
            <w:shd w:val="clear" w:color="auto" w:fill="auto"/>
          </w:tcPr>
          <w:p w14:paraId="0A7CF57C" w14:textId="5872CCA5"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24,464</w:t>
            </w:r>
          </w:p>
        </w:tc>
        <w:tc>
          <w:tcPr>
            <w:tcW w:w="180" w:type="dxa"/>
            <w:shd w:val="clear" w:color="auto" w:fill="auto"/>
            <w:vAlign w:val="bottom"/>
          </w:tcPr>
          <w:p w14:paraId="76E25DFA" w14:textId="77777777" w:rsidR="00AE5894" w:rsidRPr="00E32B7D" w:rsidRDefault="00AE5894" w:rsidP="00AE5894">
            <w:pPr>
              <w:pStyle w:val="acctfourfigures"/>
              <w:tabs>
                <w:tab w:val="clear" w:pos="765"/>
                <w:tab w:val="decimal" w:pos="911"/>
              </w:tabs>
              <w:spacing w:line="240" w:lineRule="auto"/>
              <w:rPr>
                <w:szCs w:val="22"/>
              </w:rPr>
            </w:pPr>
          </w:p>
        </w:tc>
        <w:tc>
          <w:tcPr>
            <w:tcW w:w="1181" w:type="dxa"/>
            <w:shd w:val="clear" w:color="auto" w:fill="auto"/>
            <w:vAlign w:val="bottom"/>
          </w:tcPr>
          <w:p w14:paraId="653C280B" w14:textId="3D3BF656"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40,549</w:t>
            </w:r>
          </w:p>
        </w:tc>
      </w:tr>
      <w:tr w:rsidR="00AE5894" w:rsidRPr="00E32B7D" w14:paraId="72A233B2" w14:textId="77777777" w:rsidTr="00FD4065">
        <w:trPr>
          <w:cantSplit/>
        </w:trPr>
        <w:tc>
          <w:tcPr>
            <w:tcW w:w="4230" w:type="dxa"/>
          </w:tcPr>
          <w:p w14:paraId="57DFC271" w14:textId="77777777" w:rsidR="00AE5894" w:rsidRPr="00E32B7D" w:rsidRDefault="00AE5894" w:rsidP="00AE5894">
            <w:pPr>
              <w:spacing w:line="240" w:lineRule="auto"/>
              <w:ind w:left="202"/>
              <w:rPr>
                <w:szCs w:val="22"/>
                <w:lang w:bidi="th-TH"/>
              </w:rPr>
            </w:pPr>
            <w:r w:rsidRPr="00E32B7D">
              <w:rPr>
                <w:szCs w:val="22"/>
                <w:lang w:bidi="th-TH"/>
              </w:rPr>
              <w:t>Post-employment benefits</w:t>
            </w:r>
          </w:p>
        </w:tc>
        <w:tc>
          <w:tcPr>
            <w:tcW w:w="1170" w:type="dxa"/>
            <w:tcBorders>
              <w:bottom w:val="single" w:sz="4" w:space="0" w:color="auto"/>
            </w:tcBorders>
            <w:shd w:val="clear" w:color="auto" w:fill="auto"/>
          </w:tcPr>
          <w:p w14:paraId="3E3354B9" w14:textId="40660DD2"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4,216</w:t>
            </w:r>
          </w:p>
        </w:tc>
        <w:tc>
          <w:tcPr>
            <w:tcW w:w="180" w:type="dxa"/>
            <w:shd w:val="clear" w:color="auto" w:fill="auto"/>
            <w:vAlign w:val="bottom"/>
          </w:tcPr>
          <w:p w14:paraId="524617B8" w14:textId="77777777" w:rsidR="00AE5894" w:rsidRPr="00E32B7D" w:rsidRDefault="00AE5894" w:rsidP="00AE5894">
            <w:pPr>
              <w:pStyle w:val="acctfourfigures"/>
              <w:tabs>
                <w:tab w:val="clear" w:pos="765"/>
                <w:tab w:val="decimal" w:pos="911"/>
              </w:tabs>
              <w:spacing w:line="240" w:lineRule="auto"/>
              <w:rPr>
                <w:szCs w:val="22"/>
              </w:rPr>
            </w:pPr>
          </w:p>
        </w:tc>
        <w:tc>
          <w:tcPr>
            <w:tcW w:w="1080" w:type="dxa"/>
            <w:tcBorders>
              <w:bottom w:val="single" w:sz="4" w:space="0" w:color="auto"/>
            </w:tcBorders>
            <w:shd w:val="clear" w:color="auto" w:fill="auto"/>
          </w:tcPr>
          <w:p w14:paraId="6608D7DE" w14:textId="262CFD31"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4,848</w:t>
            </w:r>
          </w:p>
        </w:tc>
        <w:tc>
          <w:tcPr>
            <w:tcW w:w="180" w:type="dxa"/>
            <w:shd w:val="clear" w:color="auto" w:fill="auto"/>
            <w:vAlign w:val="bottom"/>
          </w:tcPr>
          <w:p w14:paraId="7C4E3A4F" w14:textId="77777777" w:rsidR="00AE5894" w:rsidRPr="00E32B7D" w:rsidRDefault="00AE5894" w:rsidP="00AE5894">
            <w:pPr>
              <w:pStyle w:val="acctfourfigures"/>
              <w:tabs>
                <w:tab w:val="clear" w:pos="765"/>
                <w:tab w:val="decimal" w:pos="911"/>
              </w:tabs>
              <w:spacing w:line="240" w:lineRule="auto"/>
              <w:rPr>
                <w:szCs w:val="22"/>
              </w:rPr>
            </w:pPr>
          </w:p>
        </w:tc>
        <w:tc>
          <w:tcPr>
            <w:tcW w:w="1170" w:type="dxa"/>
            <w:tcBorders>
              <w:bottom w:val="single" w:sz="4" w:space="0" w:color="auto"/>
            </w:tcBorders>
            <w:shd w:val="clear" w:color="auto" w:fill="auto"/>
          </w:tcPr>
          <w:p w14:paraId="601FE0A8" w14:textId="26FA1AB7"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4,216</w:t>
            </w:r>
          </w:p>
        </w:tc>
        <w:tc>
          <w:tcPr>
            <w:tcW w:w="180" w:type="dxa"/>
            <w:shd w:val="clear" w:color="auto" w:fill="auto"/>
            <w:vAlign w:val="bottom"/>
          </w:tcPr>
          <w:p w14:paraId="41FA85E4" w14:textId="77777777" w:rsidR="00AE5894" w:rsidRPr="00E32B7D" w:rsidRDefault="00AE5894" w:rsidP="00AE5894">
            <w:pPr>
              <w:pStyle w:val="acctfourfigures"/>
              <w:tabs>
                <w:tab w:val="clear" w:pos="765"/>
                <w:tab w:val="decimal" w:pos="911"/>
              </w:tabs>
              <w:spacing w:line="240" w:lineRule="auto"/>
              <w:rPr>
                <w:szCs w:val="22"/>
              </w:rPr>
            </w:pPr>
          </w:p>
        </w:tc>
        <w:tc>
          <w:tcPr>
            <w:tcW w:w="1181" w:type="dxa"/>
            <w:tcBorders>
              <w:bottom w:val="single" w:sz="4" w:space="0" w:color="auto"/>
            </w:tcBorders>
            <w:shd w:val="clear" w:color="auto" w:fill="auto"/>
          </w:tcPr>
          <w:p w14:paraId="42EF5525" w14:textId="63DFB71E"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4,848</w:t>
            </w:r>
          </w:p>
        </w:tc>
      </w:tr>
      <w:tr w:rsidR="00AE5894" w:rsidRPr="00E32B7D" w14:paraId="3985C6AD" w14:textId="77777777" w:rsidTr="00FD4065">
        <w:trPr>
          <w:cantSplit/>
        </w:trPr>
        <w:tc>
          <w:tcPr>
            <w:tcW w:w="4230" w:type="dxa"/>
          </w:tcPr>
          <w:p w14:paraId="62E7120E" w14:textId="77777777" w:rsidR="00AE5894" w:rsidRPr="00E32B7D" w:rsidRDefault="00AE5894" w:rsidP="00E32B7D">
            <w:pPr>
              <w:spacing w:line="240" w:lineRule="auto"/>
              <w:ind w:left="200" w:hanging="200"/>
              <w:rPr>
                <w:b/>
                <w:bCs/>
                <w:szCs w:val="22"/>
                <w:lang w:bidi="th-TH"/>
              </w:rPr>
            </w:pPr>
            <w:r w:rsidRPr="00E32B7D">
              <w:rPr>
                <w:b/>
                <w:bCs/>
                <w:szCs w:val="22"/>
              </w:rPr>
              <w:t>Total key management personnel compensation</w:t>
            </w:r>
          </w:p>
        </w:tc>
        <w:tc>
          <w:tcPr>
            <w:tcW w:w="1170" w:type="dxa"/>
            <w:tcBorders>
              <w:top w:val="single" w:sz="4" w:space="0" w:color="auto"/>
              <w:bottom w:val="double" w:sz="4" w:space="0" w:color="auto"/>
            </w:tcBorders>
            <w:shd w:val="clear" w:color="auto" w:fill="auto"/>
          </w:tcPr>
          <w:p w14:paraId="57A298A9" w14:textId="77777777" w:rsidR="00E32B7D" w:rsidRDefault="00E32B7D" w:rsidP="00AE5894">
            <w:pPr>
              <w:pStyle w:val="acctfourfigures"/>
              <w:tabs>
                <w:tab w:val="clear" w:pos="765"/>
                <w:tab w:val="decimal" w:pos="911"/>
              </w:tabs>
              <w:spacing w:line="240" w:lineRule="auto"/>
              <w:ind w:right="11"/>
              <w:rPr>
                <w:b/>
                <w:bCs/>
                <w:szCs w:val="22"/>
              </w:rPr>
            </w:pPr>
          </w:p>
          <w:p w14:paraId="569A5240" w14:textId="2DB36E7E" w:rsidR="00AE5894" w:rsidRPr="00E32B7D" w:rsidRDefault="00AE5894" w:rsidP="00AE5894">
            <w:pPr>
              <w:pStyle w:val="acctfourfigures"/>
              <w:tabs>
                <w:tab w:val="clear" w:pos="765"/>
                <w:tab w:val="decimal" w:pos="911"/>
              </w:tabs>
              <w:spacing w:line="240" w:lineRule="auto"/>
              <w:ind w:right="11"/>
              <w:rPr>
                <w:b/>
                <w:bCs/>
                <w:szCs w:val="22"/>
              </w:rPr>
            </w:pPr>
            <w:r w:rsidRPr="00E32B7D">
              <w:rPr>
                <w:b/>
                <w:bCs/>
                <w:szCs w:val="22"/>
              </w:rPr>
              <w:t>28,680</w:t>
            </w:r>
          </w:p>
        </w:tc>
        <w:tc>
          <w:tcPr>
            <w:tcW w:w="180" w:type="dxa"/>
            <w:shd w:val="clear" w:color="auto" w:fill="auto"/>
          </w:tcPr>
          <w:p w14:paraId="79523ED5" w14:textId="77777777" w:rsidR="00AE5894" w:rsidRPr="00E32B7D" w:rsidRDefault="00AE5894" w:rsidP="00AE5894">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shd w:val="clear" w:color="auto" w:fill="auto"/>
          </w:tcPr>
          <w:p w14:paraId="653E2C8D" w14:textId="77777777" w:rsidR="00E32B7D" w:rsidRDefault="00E32B7D" w:rsidP="00AE5894">
            <w:pPr>
              <w:pStyle w:val="acctfourfigures"/>
              <w:tabs>
                <w:tab w:val="clear" w:pos="765"/>
                <w:tab w:val="decimal" w:pos="911"/>
              </w:tabs>
              <w:spacing w:line="240" w:lineRule="auto"/>
              <w:ind w:right="11"/>
              <w:rPr>
                <w:b/>
                <w:bCs/>
                <w:szCs w:val="22"/>
              </w:rPr>
            </w:pPr>
          </w:p>
          <w:p w14:paraId="5FEE9B77" w14:textId="13C770C7" w:rsidR="00AE5894" w:rsidRPr="00E32B7D" w:rsidRDefault="00AE5894" w:rsidP="00AE5894">
            <w:pPr>
              <w:pStyle w:val="acctfourfigures"/>
              <w:tabs>
                <w:tab w:val="clear" w:pos="765"/>
                <w:tab w:val="decimal" w:pos="911"/>
              </w:tabs>
              <w:spacing w:line="240" w:lineRule="auto"/>
              <w:ind w:right="11"/>
              <w:rPr>
                <w:b/>
                <w:bCs/>
                <w:szCs w:val="22"/>
              </w:rPr>
            </w:pPr>
            <w:r w:rsidRPr="00E32B7D">
              <w:rPr>
                <w:b/>
                <w:bCs/>
                <w:szCs w:val="22"/>
              </w:rPr>
              <w:t>45,397</w:t>
            </w:r>
          </w:p>
        </w:tc>
        <w:tc>
          <w:tcPr>
            <w:tcW w:w="180" w:type="dxa"/>
            <w:shd w:val="clear" w:color="auto" w:fill="auto"/>
          </w:tcPr>
          <w:p w14:paraId="5FCF0530" w14:textId="77777777" w:rsidR="00AE5894" w:rsidRPr="00E32B7D" w:rsidRDefault="00AE5894" w:rsidP="00AE589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shd w:val="clear" w:color="auto" w:fill="auto"/>
          </w:tcPr>
          <w:p w14:paraId="3C855500" w14:textId="77777777" w:rsidR="00E32B7D" w:rsidRDefault="00E32B7D" w:rsidP="00AE5894">
            <w:pPr>
              <w:pStyle w:val="acctfourfigures"/>
              <w:tabs>
                <w:tab w:val="clear" w:pos="765"/>
                <w:tab w:val="decimal" w:pos="911"/>
              </w:tabs>
              <w:spacing w:line="240" w:lineRule="auto"/>
              <w:ind w:right="11"/>
              <w:rPr>
                <w:b/>
                <w:bCs/>
                <w:szCs w:val="22"/>
              </w:rPr>
            </w:pPr>
          </w:p>
          <w:p w14:paraId="367C9E9F" w14:textId="1D400826" w:rsidR="00AE5894" w:rsidRPr="00E32B7D" w:rsidRDefault="00AE5894" w:rsidP="00AE5894">
            <w:pPr>
              <w:pStyle w:val="acctfourfigures"/>
              <w:tabs>
                <w:tab w:val="clear" w:pos="765"/>
                <w:tab w:val="decimal" w:pos="911"/>
              </w:tabs>
              <w:spacing w:line="240" w:lineRule="auto"/>
              <w:ind w:right="11"/>
              <w:rPr>
                <w:b/>
                <w:bCs/>
                <w:szCs w:val="22"/>
              </w:rPr>
            </w:pPr>
            <w:r w:rsidRPr="00E32B7D">
              <w:rPr>
                <w:b/>
                <w:bCs/>
                <w:szCs w:val="22"/>
              </w:rPr>
              <w:t>28,680</w:t>
            </w:r>
          </w:p>
        </w:tc>
        <w:tc>
          <w:tcPr>
            <w:tcW w:w="180" w:type="dxa"/>
            <w:shd w:val="clear" w:color="auto" w:fill="auto"/>
          </w:tcPr>
          <w:p w14:paraId="65DE0536" w14:textId="77777777" w:rsidR="00AE5894" w:rsidRPr="00E32B7D" w:rsidRDefault="00AE5894" w:rsidP="00AE5894">
            <w:pPr>
              <w:pStyle w:val="acctfourfigures"/>
              <w:tabs>
                <w:tab w:val="clear" w:pos="765"/>
                <w:tab w:val="decimal" w:pos="911"/>
              </w:tabs>
              <w:spacing w:line="240" w:lineRule="auto"/>
              <w:rPr>
                <w:b/>
                <w:bCs/>
                <w:szCs w:val="22"/>
              </w:rPr>
            </w:pPr>
          </w:p>
        </w:tc>
        <w:tc>
          <w:tcPr>
            <w:tcW w:w="1181" w:type="dxa"/>
            <w:tcBorders>
              <w:top w:val="single" w:sz="4" w:space="0" w:color="auto"/>
              <w:bottom w:val="double" w:sz="4" w:space="0" w:color="auto"/>
            </w:tcBorders>
            <w:shd w:val="clear" w:color="auto" w:fill="auto"/>
          </w:tcPr>
          <w:p w14:paraId="3398FD25" w14:textId="77777777" w:rsidR="00E32B7D" w:rsidRDefault="00E32B7D" w:rsidP="00AE5894">
            <w:pPr>
              <w:pStyle w:val="acctfourfigures"/>
              <w:tabs>
                <w:tab w:val="clear" w:pos="765"/>
                <w:tab w:val="decimal" w:pos="911"/>
              </w:tabs>
              <w:spacing w:line="240" w:lineRule="auto"/>
              <w:ind w:right="11"/>
              <w:rPr>
                <w:b/>
                <w:bCs/>
                <w:szCs w:val="22"/>
              </w:rPr>
            </w:pPr>
          </w:p>
          <w:p w14:paraId="32C137C8" w14:textId="621AA781" w:rsidR="00AE5894" w:rsidRPr="00E32B7D" w:rsidRDefault="00AE5894" w:rsidP="00AE5894">
            <w:pPr>
              <w:pStyle w:val="acctfourfigures"/>
              <w:tabs>
                <w:tab w:val="clear" w:pos="765"/>
                <w:tab w:val="decimal" w:pos="911"/>
              </w:tabs>
              <w:spacing w:line="240" w:lineRule="auto"/>
              <w:ind w:right="11"/>
              <w:rPr>
                <w:b/>
                <w:bCs/>
                <w:szCs w:val="22"/>
              </w:rPr>
            </w:pPr>
            <w:r w:rsidRPr="00E32B7D">
              <w:rPr>
                <w:b/>
                <w:bCs/>
                <w:szCs w:val="22"/>
              </w:rPr>
              <w:t>45,397</w:t>
            </w:r>
          </w:p>
        </w:tc>
      </w:tr>
      <w:tr w:rsidR="00AE5894" w:rsidRPr="00E32B7D" w14:paraId="57FB0B27" w14:textId="77777777" w:rsidTr="00FD4065">
        <w:trPr>
          <w:cantSplit/>
        </w:trPr>
        <w:tc>
          <w:tcPr>
            <w:tcW w:w="4230" w:type="dxa"/>
          </w:tcPr>
          <w:p w14:paraId="3A44AD80" w14:textId="77777777" w:rsidR="00AE5894" w:rsidRPr="00E32B7D" w:rsidRDefault="00AE5894" w:rsidP="00AE5894">
            <w:pPr>
              <w:spacing w:line="240" w:lineRule="auto"/>
              <w:rPr>
                <w:b/>
                <w:bCs/>
                <w:szCs w:val="22"/>
              </w:rPr>
            </w:pPr>
          </w:p>
        </w:tc>
        <w:tc>
          <w:tcPr>
            <w:tcW w:w="1170" w:type="dxa"/>
            <w:tcBorders>
              <w:top w:val="double" w:sz="4" w:space="0" w:color="auto"/>
            </w:tcBorders>
          </w:tcPr>
          <w:p w14:paraId="77C0CF34"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3AD9F793" w14:textId="77777777" w:rsidR="00AE5894" w:rsidRPr="00E32B7D" w:rsidRDefault="00AE5894" w:rsidP="00AE5894">
            <w:pPr>
              <w:pStyle w:val="acctfourfigures"/>
              <w:tabs>
                <w:tab w:val="clear" w:pos="765"/>
                <w:tab w:val="decimal" w:pos="911"/>
              </w:tabs>
              <w:spacing w:line="240" w:lineRule="auto"/>
              <w:rPr>
                <w:szCs w:val="22"/>
              </w:rPr>
            </w:pPr>
          </w:p>
        </w:tc>
        <w:tc>
          <w:tcPr>
            <w:tcW w:w="1080" w:type="dxa"/>
            <w:tcBorders>
              <w:top w:val="double" w:sz="4" w:space="0" w:color="auto"/>
            </w:tcBorders>
          </w:tcPr>
          <w:p w14:paraId="56FB9BA4"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0D8EC93C" w14:textId="77777777" w:rsidR="00AE5894" w:rsidRPr="00E32B7D" w:rsidRDefault="00AE5894" w:rsidP="00AE5894">
            <w:pPr>
              <w:pStyle w:val="acctfourfigures"/>
              <w:tabs>
                <w:tab w:val="clear" w:pos="765"/>
                <w:tab w:val="decimal" w:pos="911"/>
              </w:tabs>
              <w:spacing w:line="240" w:lineRule="auto"/>
              <w:rPr>
                <w:szCs w:val="22"/>
              </w:rPr>
            </w:pPr>
          </w:p>
        </w:tc>
        <w:tc>
          <w:tcPr>
            <w:tcW w:w="1170" w:type="dxa"/>
            <w:tcBorders>
              <w:top w:val="double" w:sz="4" w:space="0" w:color="auto"/>
            </w:tcBorders>
          </w:tcPr>
          <w:p w14:paraId="39CAB06E"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2FDF3731" w14:textId="77777777" w:rsidR="00AE5894" w:rsidRPr="00E32B7D" w:rsidRDefault="00AE5894" w:rsidP="00AE5894">
            <w:pPr>
              <w:pStyle w:val="acctfourfigures"/>
              <w:tabs>
                <w:tab w:val="clear" w:pos="765"/>
                <w:tab w:val="decimal" w:pos="911"/>
              </w:tabs>
              <w:spacing w:line="240" w:lineRule="auto"/>
              <w:rPr>
                <w:szCs w:val="22"/>
              </w:rPr>
            </w:pPr>
          </w:p>
        </w:tc>
        <w:tc>
          <w:tcPr>
            <w:tcW w:w="1181" w:type="dxa"/>
            <w:tcBorders>
              <w:top w:val="double" w:sz="4" w:space="0" w:color="auto"/>
            </w:tcBorders>
          </w:tcPr>
          <w:p w14:paraId="2155145E" w14:textId="77777777" w:rsidR="00AE5894" w:rsidRPr="00E32B7D" w:rsidRDefault="00AE5894" w:rsidP="00AE5894">
            <w:pPr>
              <w:pStyle w:val="acctfourfigures"/>
              <w:tabs>
                <w:tab w:val="clear" w:pos="765"/>
                <w:tab w:val="decimal" w:pos="911"/>
              </w:tabs>
              <w:spacing w:line="240" w:lineRule="auto"/>
              <w:ind w:right="11"/>
              <w:rPr>
                <w:szCs w:val="22"/>
              </w:rPr>
            </w:pPr>
          </w:p>
        </w:tc>
      </w:tr>
      <w:tr w:rsidR="00AE5894" w:rsidRPr="00E32B7D" w14:paraId="320A646D" w14:textId="77777777" w:rsidTr="00FD4065">
        <w:trPr>
          <w:cantSplit/>
        </w:trPr>
        <w:tc>
          <w:tcPr>
            <w:tcW w:w="4230" w:type="dxa"/>
          </w:tcPr>
          <w:p w14:paraId="5C23BE93" w14:textId="74A461FE" w:rsidR="00AE5894" w:rsidRPr="00E32B7D" w:rsidRDefault="00AE5894" w:rsidP="00AE5894">
            <w:pPr>
              <w:spacing w:line="240" w:lineRule="auto"/>
              <w:rPr>
                <w:b/>
                <w:bCs/>
                <w:szCs w:val="22"/>
              </w:rPr>
            </w:pPr>
            <w:r w:rsidRPr="00E32B7D">
              <w:rPr>
                <w:b/>
                <w:bCs/>
                <w:szCs w:val="22"/>
              </w:rPr>
              <w:t xml:space="preserve">Other related parties </w:t>
            </w:r>
          </w:p>
        </w:tc>
        <w:tc>
          <w:tcPr>
            <w:tcW w:w="1170" w:type="dxa"/>
          </w:tcPr>
          <w:p w14:paraId="62530489"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25E1F4A1" w14:textId="77777777" w:rsidR="00AE5894" w:rsidRPr="00E32B7D" w:rsidRDefault="00AE5894" w:rsidP="00AE5894">
            <w:pPr>
              <w:pStyle w:val="acctfourfigures"/>
              <w:tabs>
                <w:tab w:val="clear" w:pos="765"/>
                <w:tab w:val="decimal" w:pos="911"/>
              </w:tabs>
              <w:spacing w:line="240" w:lineRule="auto"/>
              <w:rPr>
                <w:szCs w:val="22"/>
              </w:rPr>
            </w:pPr>
          </w:p>
        </w:tc>
        <w:tc>
          <w:tcPr>
            <w:tcW w:w="1080" w:type="dxa"/>
          </w:tcPr>
          <w:p w14:paraId="68729DCD"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101CAF19" w14:textId="77777777" w:rsidR="00AE5894" w:rsidRPr="00E32B7D" w:rsidRDefault="00AE5894" w:rsidP="00AE5894">
            <w:pPr>
              <w:pStyle w:val="acctfourfigures"/>
              <w:tabs>
                <w:tab w:val="clear" w:pos="765"/>
                <w:tab w:val="decimal" w:pos="911"/>
              </w:tabs>
              <w:spacing w:line="240" w:lineRule="auto"/>
              <w:rPr>
                <w:szCs w:val="22"/>
              </w:rPr>
            </w:pPr>
          </w:p>
        </w:tc>
        <w:tc>
          <w:tcPr>
            <w:tcW w:w="1170" w:type="dxa"/>
          </w:tcPr>
          <w:p w14:paraId="3775FB98" w14:textId="77777777" w:rsidR="00AE5894" w:rsidRPr="00E32B7D" w:rsidRDefault="00AE5894" w:rsidP="00AE5894">
            <w:pPr>
              <w:pStyle w:val="acctfourfigures"/>
              <w:tabs>
                <w:tab w:val="clear" w:pos="765"/>
                <w:tab w:val="decimal" w:pos="911"/>
              </w:tabs>
              <w:spacing w:line="240" w:lineRule="auto"/>
              <w:ind w:right="11"/>
              <w:rPr>
                <w:szCs w:val="22"/>
              </w:rPr>
            </w:pPr>
          </w:p>
        </w:tc>
        <w:tc>
          <w:tcPr>
            <w:tcW w:w="180" w:type="dxa"/>
          </w:tcPr>
          <w:p w14:paraId="4441C1D2" w14:textId="77777777" w:rsidR="00AE5894" w:rsidRPr="00E32B7D" w:rsidRDefault="00AE5894" w:rsidP="00AE5894">
            <w:pPr>
              <w:pStyle w:val="acctfourfigures"/>
              <w:tabs>
                <w:tab w:val="clear" w:pos="765"/>
                <w:tab w:val="decimal" w:pos="911"/>
              </w:tabs>
              <w:spacing w:line="240" w:lineRule="auto"/>
              <w:rPr>
                <w:szCs w:val="22"/>
              </w:rPr>
            </w:pPr>
          </w:p>
        </w:tc>
        <w:tc>
          <w:tcPr>
            <w:tcW w:w="1181" w:type="dxa"/>
          </w:tcPr>
          <w:p w14:paraId="29B579B2" w14:textId="77777777" w:rsidR="00AE5894" w:rsidRPr="00E32B7D" w:rsidRDefault="00AE5894" w:rsidP="00AE5894">
            <w:pPr>
              <w:pStyle w:val="acctfourfigures"/>
              <w:tabs>
                <w:tab w:val="clear" w:pos="765"/>
                <w:tab w:val="decimal" w:pos="911"/>
              </w:tabs>
              <w:spacing w:line="240" w:lineRule="auto"/>
              <w:ind w:right="11"/>
              <w:rPr>
                <w:szCs w:val="22"/>
              </w:rPr>
            </w:pPr>
          </w:p>
        </w:tc>
      </w:tr>
      <w:tr w:rsidR="00AE5894" w:rsidRPr="00E32B7D" w14:paraId="18DE148B" w14:textId="77777777" w:rsidTr="00FD4065">
        <w:trPr>
          <w:cantSplit/>
        </w:trPr>
        <w:tc>
          <w:tcPr>
            <w:tcW w:w="4230" w:type="dxa"/>
          </w:tcPr>
          <w:p w14:paraId="53BB7D5E" w14:textId="6212C084" w:rsidR="00AE5894" w:rsidRPr="00E32B7D" w:rsidRDefault="00AE5894" w:rsidP="00AE5894">
            <w:pPr>
              <w:spacing w:line="240" w:lineRule="auto"/>
              <w:ind w:left="371" w:hanging="371"/>
              <w:rPr>
                <w:szCs w:val="22"/>
                <w:lang w:val="en-US" w:bidi="th-TH"/>
              </w:rPr>
            </w:pPr>
            <w:r w:rsidRPr="00E32B7D">
              <w:rPr>
                <w:szCs w:val="22"/>
              </w:rPr>
              <w:t>Interest expense</w:t>
            </w:r>
          </w:p>
        </w:tc>
        <w:tc>
          <w:tcPr>
            <w:tcW w:w="1170" w:type="dxa"/>
          </w:tcPr>
          <w:p w14:paraId="5AC55BD5" w14:textId="23A682A7"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58,283</w:t>
            </w:r>
          </w:p>
        </w:tc>
        <w:tc>
          <w:tcPr>
            <w:tcW w:w="180" w:type="dxa"/>
          </w:tcPr>
          <w:p w14:paraId="6060EEAA" w14:textId="77777777" w:rsidR="00AE5894" w:rsidRPr="00E32B7D" w:rsidRDefault="00AE5894" w:rsidP="00AE5894">
            <w:pPr>
              <w:pStyle w:val="acctfourfigures"/>
              <w:tabs>
                <w:tab w:val="clear" w:pos="765"/>
                <w:tab w:val="decimal" w:pos="911"/>
              </w:tabs>
              <w:spacing w:line="240" w:lineRule="auto"/>
              <w:rPr>
                <w:szCs w:val="22"/>
              </w:rPr>
            </w:pPr>
          </w:p>
        </w:tc>
        <w:tc>
          <w:tcPr>
            <w:tcW w:w="1080" w:type="dxa"/>
          </w:tcPr>
          <w:p w14:paraId="01B0EC5E" w14:textId="45EF0EBE"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70,933</w:t>
            </w:r>
          </w:p>
        </w:tc>
        <w:tc>
          <w:tcPr>
            <w:tcW w:w="180" w:type="dxa"/>
          </w:tcPr>
          <w:p w14:paraId="7B68883E" w14:textId="77777777" w:rsidR="00AE5894" w:rsidRPr="00E32B7D" w:rsidRDefault="00AE5894" w:rsidP="00AE5894">
            <w:pPr>
              <w:pStyle w:val="acctfourfigures"/>
              <w:tabs>
                <w:tab w:val="clear" w:pos="765"/>
                <w:tab w:val="decimal" w:pos="911"/>
              </w:tabs>
              <w:spacing w:line="240" w:lineRule="auto"/>
              <w:rPr>
                <w:szCs w:val="22"/>
              </w:rPr>
            </w:pPr>
          </w:p>
        </w:tc>
        <w:tc>
          <w:tcPr>
            <w:tcW w:w="1170" w:type="dxa"/>
          </w:tcPr>
          <w:p w14:paraId="743FB845" w14:textId="7F157333"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58,283</w:t>
            </w:r>
          </w:p>
        </w:tc>
        <w:tc>
          <w:tcPr>
            <w:tcW w:w="180" w:type="dxa"/>
          </w:tcPr>
          <w:p w14:paraId="4B8D28AD" w14:textId="77777777" w:rsidR="00AE5894" w:rsidRPr="00E32B7D" w:rsidRDefault="00AE5894" w:rsidP="00AE5894">
            <w:pPr>
              <w:pStyle w:val="acctfourfigures"/>
              <w:tabs>
                <w:tab w:val="clear" w:pos="765"/>
                <w:tab w:val="decimal" w:pos="911"/>
              </w:tabs>
              <w:spacing w:line="240" w:lineRule="auto"/>
              <w:rPr>
                <w:szCs w:val="22"/>
              </w:rPr>
            </w:pPr>
          </w:p>
        </w:tc>
        <w:tc>
          <w:tcPr>
            <w:tcW w:w="1181" w:type="dxa"/>
          </w:tcPr>
          <w:p w14:paraId="015E4733" w14:textId="74F1661B" w:rsidR="00AE5894" w:rsidRPr="00E32B7D" w:rsidRDefault="00AE5894" w:rsidP="00AE5894">
            <w:pPr>
              <w:pStyle w:val="acctfourfigures"/>
              <w:tabs>
                <w:tab w:val="clear" w:pos="765"/>
                <w:tab w:val="decimal" w:pos="911"/>
              </w:tabs>
              <w:spacing w:line="240" w:lineRule="auto"/>
              <w:ind w:right="11"/>
              <w:rPr>
                <w:szCs w:val="22"/>
              </w:rPr>
            </w:pPr>
            <w:r w:rsidRPr="00E32B7D">
              <w:rPr>
                <w:szCs w:val="22"/>
              </w:rPr>
              <w:t>66,317</w:t>
            </w:r>
          </w:p>
        </w:tc>
      </w:tr>
    </w:tbl>
    <w:p w14:paraId="60F23F17" w14:textId="77777777" w:rsidR="0076230E" w:rsidRDefault="0076230E" w:rsidP="00CF6A13">
      <w:pPr>
        <w:spacing w:line="240" w:lineRule="auto"/>
        <w:ind w:left="540"/>
        <w:jc w:val="both"/>
        <w:rPr>
          <w:szCs w:val="22"/>
          <w:lang w:val="en-US"/>
        </w:rPr>
      </w:pPr>
    </w:p>
    <w:p w14:paraId="37E8AFBD" w14:textId="6D5B41A5" w:rsidR="002D4FA7" w:rsidRPr="00A00964" w:rsidRDefault="00985DF9" w:rsidP="0076230E">
      <w:pPr>
        <w:tabs>
          <w:tab w:val="left" w:pos="630"/>
        </w:tabs>
        <w:spacing w:line="240" w:lineRule="auto"/>
        <w:ind w:left="540"/>
        <w:jc w:val="both"/>
        <w:rPr>
          <w:szCs w:val="22"/>
          <w:lang w:val="en-US"/>
        </w:rPr>
      </w:pPr>
      <w:r w:rsidRPr="00A00964">
        <w:rPr>
          <w:szCs w:val="22"/>
          <w:lang w:val="en-US"/>
        </w:rPr>
        <w:t>Balances as at 31 December with related parties were as follows:</w:t>
      </w:r>
    </w:p>
    <w:p w14:paraId="74AAB575" w14:textId="70829A2C" w:rsidR="002D4FA7" w:rsidRPr="00CF6A13" w:rsidRDefault="002D4FA7" w:rsidP="00CF6A13">
      <w:pPr>
        <w:spacing w:line="240" w:lineRule="auto"/>
        <w:rPr>
          <w:sz w:val="20"/>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271"/>
      </w:tblGrid>
      <w:tr w:rsidR="00BF0211" w:rsidRPr="00E32B7D" w14:paraId="12D5DF37" w14:textId="77777777" w:rsidTr="00FD4065">
        <w:trPr>
          <w:cantSplit/>
          <w:tblHeader/>
        </w:trPr>
        <w:tc>
          <w:tcPr>
            <w:tcW w:w="4230" w:type="dxa"/>
            <w:vAlign w:val="bottom"/>
          </w:tcPr>
          <w:p w14:paraId="54003480" w14:textId="24DA5755" w:rsidR="00BF0211" w:rsidRPr="00E32B7D" w:rsidRDefault="00BF0211" w:rsidP="00CF6A13">
            <w:pPr>
              <w:spacing w:line="240" w:lineRule="auto"/>
              <w:ind w:left="281" w:hanging="281"/>
              <w:rPr>
                <w:b/>
                <w:bCs/>
                <w:i/>
                <w:iCs/>
                <w:szCs w:val="22"/>
              </w:rPr>
            </w:pPr>
          </w:p>
        </w:tc>
        <w:tc>
          <w:tcPr>
            <w:tcW w:w="2430" w:type="dxa"/>
            <w:gridSpan w:val="3"/>
          </w:tcPr>
          <w:p w14:paraId="26EAFB07" w14:textId="77777777" w:rsidR="00BF0211" w:rsidRPr="00E32B7D" w:rsidRDefault="00BF0211" w:rsidP="00CF6A13">
            <w:pPr>
              <w:pStyle w:val="acctmergecolhdg"/>
              <w:spacing w:line="240" w:lineRule="auto"/>
              <w:rPr>
                <w:szCs w:val="22"/>
              </w:rPr>
            </w:pPr>
            <w:r w:rsidRPr="00E32B7D">
              <w:rPr>
                <w:szCs w:val="22"/>
              </w:rPr>
              <w:t xml:space="preserve">Consolidated </w:t>
            </w:r>
          </w:p>
          <w:p w14:paraId="1FACFDEF" w14:textId="341A382D" w:rsidR="00BF0211" w:rsidRPr="00E32B7D" w:rsidRDefault="00BF0211" w:rsidP="00CF6A13">
            <w:pPr>
              <w:pStyle w:val="acctmergecolhdg"/>
              <w:spacing w:line="240" w:lineRule="auto"/>
              <w:rPr>
                <w:szCs w:val="22"/>
              </w:rPr>
            </w:pPr>
            <w:r w:rsidRPr="00E32B7D">
              <w:rPr>
                <w:szCs w:val="22"/>
              </w:rPr>
              <w:t>financial statements</w:t>
            </w:r>
          </w:p>
        </w:tc>
        <w:tc>
          <w:tcPr>
            <w:tcW w:w="180" w:type="dxa"/>
          </w:tcPr>
          <w:p w14:paraId="4A966AC1" w14:textId="77777777" w:rsidR="00BF0211" w:rsidRPr="00E32B7D" w:rsidRDefault="00BF0211" w:rsidP="00CF6A13">
            <w:pPr>
              <w:pStyle w:val="acctmergecolhdg"/>
              <w:spacing w:line="240" w:lineRule="auto"/>
              <w:rPr>
                <w:szCs w:val="22"/>
              </w:rPr>
            </w:pPr>
          </w:p>
        </w:tc>
        <w:tc>
          <w:tcPr>
            <w:tcW w:w="2531" w:type="dxa"/>
            <w:gridSpan w:val="3"/>
          </w:tcPr>
          <w:p w14:paraId="078A390C" w14:textId="77777777" w:rsidR="00BF0211" w:rsidRPr="00E32B7D" w:rsidRDefault="00BF0211" w:rsidP="00CF6A13">
            <w:pPr>
              <w:pStyle w:val="acctmergecolhdg"/>
              <w:spacing w:line="240" w:lineRule="auto"/>
              <w:rPr>
                <w:szCs w:val="22"/>
              </w:rPr>
            </w:pPr>
            <w:r w:rsidRPr="00E32B7D">
              <w:rPr>
                <w:szCs w:val="22"/>
              </w:rPr>
              <w:t xml:space="preserve">Separate </w:t>
            </w:r>
          </w:p>
          <w:p w14:paraId="5CBB270C" w14:textId="282AD801" w:rsidR="00BF0211" w:rsidRPr="00E32B7D" w:rsidRDefault="00BF0211" w:rsidP="00CF6A13">
            <w:pPr>
              <w:pStyle w:val="acctmergecolhdg"/>
              <w:spacing w:line="240" w:lineRule="auto"/>
              <w:rPr>
                <w:szCs w:val="22"/>
              </w:rPr>
            </w:pPr>
            <w:r w:rsidRPr="00E32B7D">
              <w:rPr>
                <w:szCs w:val="22"/>
              </w:rPr>
              <w:t>financial statements</w:t>
            </w:r>
          </w:p>
        </w:tc>
      </w:tr>
      <w:tr w:rsidR="001A240F" w:rsidRPr="00E32B7D" w14:paraId="51FFAE16" w14:textId="77777777" w:rsidTr="00FD4065">
        <w:trPr>
          <w:cantSplit/>
          <w:tblHeader/>
        </w:trPr>
        <w:tc>
          <w:tcPr>
            <w:tcW w:w="4230" w:type="dxa"/>
            <w:shd w:val="clear" w:color="auto" w:fill="auto"/>
          </w:tcPr>
          <w:p w14:paraId="31E0EB04" w14:textId="1AEA7CD4" w:rsidR="001A240F" w:rsidRPr="00E32B7D" w:rsidRDefault="004D1829" w:rsidP="001A240F">
            <w:pPr>
              <w:pStyle w:val="acctfourfigures"/>
              <w:tabs>
                <w:tab w:val="clear" w:pos="765"/>
              </w:tabs>
              <w:spacing w:line="240" w:lineRule="auto"/>
              <w:jc w:val="both"/>
              <w:rPr>
                <w:szCs w:val="22"/>
              </w:rPr>
            </w:pPr>
            <w:r w:rsidRPr="00E32B7D">
              <w:rPr>
                <w:b/>
                <w:bCs/>
                <w:i/>
                <w:iCs/>
                <w:szCs w:val="22"/>
                <w:lang w:val="en-US"/>
              </w:rPr>
              <w:t xml:space="preserve">Trade </w:t>
            </w:r>
            <w:r w:rsidR="00D939D0" w:rsidRPr="00E32B7D">
              <w:rPr>
                <w:b/>
                <w:bCs/>
                <w:i/>
                <w:iCs/>
                <w:szCs w:val="22"/>
                <w:lang w:val="en-US"/>
              </w:rPr>
              <w:t>and other</w:t>
            </w:r>
            <w:r w:rsidRPr="00E32B7D">
              <w:rPr>
                <w:b/>
                <w:bCs/>
                <w:i/>
                <w:iCs/>
                <w:szCs w:val="22"/>
                <w:lang w:val="en-US"/>
              </w:rPr>
              <w:t xml:space="preserve"> receivable</w:t>
            </w:r>
            <w:r w:rsidR="00D939D0" w:rsidRPr="00E32B7D">
              <w:rPr>
                <w:b/>
                <w:bCs/>
                <w:i/>
                <w:iCs/>
                <w:szCs w:val="22"/>
                <w:lang w:val="en-US"/>
              </w:rPr>
              <w:t>s</w:t>
            </w:r>
            <w:r w:rsidRPr="00E32B7D">
              <w:rPr>
                <w:b/>
                <w:bCs/>
                <w:i/>
                <w:iCs/>
                <w:szCs w:val="22"/>
                <w:lang w:val="en-US"/>
              </w:rPr>
              <w:t xml:space="preserve"> </w:t>
            </w:r>
          </w:p>
        </w:tc>
        <w:tc>
          <w:tcPr>
            <w:tcW w:w="1170" w:type="dxa"/>
          </w:tcPr>
          <w:p w14:paraId="1CA4CE79" w14:textId="5399316B" w:rsidR="001A240F" w:rsidRPr="00E32B7D" w:rsidRDefault="001A240F" w:rsidP="001A240F">
            <w:pPr>
              <w:pStyle w:val="acctmergecolhdg"/>
              <w:spacing w:line="240" w:lineRule="auto"/>
              <w:rPr>
                <w:b w:val="0"/>
                <w:bCs/>
                <w:szCs w:val="22"/>
              </w:rPr>
            </w:pPr>
            <w:r w:rsidRPr="00E32B7D">
              <w:rPr>
                <w:b w:val="0"/>
                <w:bCs/>
                <w:szCs w:val="22"/>
              </w:rPr>
              <w:t>2020</w:t>
            </w:r>
          </w:p>
        </w:tc>
        <w:tc>
          <w:tcPr>
            <w:tcW w:w="180" w:type="dxa"/>
          </w:tcPr>
          <w:p w14:paraId="7991BF83" w14:textId="77777777" w:rsidR="001A240F" w:rsidRPr="00E32B7D" w:rsidRDefault="001A240F" w:rsidP="001A240F">
            <w:pPr>
              <w:pStyle w:val="acctmergecolhdg"/>
              <w:spacing w:line="240" w:lineRule="auto"/>
              <w:rPr>
                <w:b w:val="0"/>
                <w:bCs/>
                <w:szCs w:val="22"/>
              </w:rPr>
            </w:pPr>
          </w:p>
        </w:tc>
        <w:tc>
          <w:tcPr>
            <w:tcW w:w="1080" w:type="dxa"/>
          </w:tcPr>
          <w:p w14:paraId="676CF056" w14:textId="09956B92" w:rsidR="001A240F" w:rsidRPr="00E32B7D" w:rsidRDefault="001A240F" w:rsidP="001A240F">
            <w:pPr>
              <w:pStyle w:val="acctmergecolhdg"/>
              <w:spacing w:line="240" w:lineRule="auto"/>
              <w:rPr>
                <w:b w:val="0"/>
                <w:bCs/>
                <w:szCs w:val="22"/>
              </w:rPr>
            </w:pPr>
            <w:r w:rsidRPr="00E32B7D">
              <w:rPr>
                <w:b w:val="0"/>
                <w:bCs/>
                <w:szCs w:val="22"/>
              </w:rPr>
              <w:t>2019</w:t>
            </w:r>
          </w:p>
        </w:tc>
        <w:tc>
          <w:tcPr>
            <w:tcW w:w="180" w:type="dxa"/>
          </w:tcPr>
          <w:p w14:paraId="594CF4DF" w14:textId="77777777" w:rsidR="001A240F" w:rsidRPr="00E32B7D" w:rsidRDefault="001A240F" w:rsidP="001A240F">
            <w:pPr>
              <w:pStyle w:val="acctmergecolhdg"/>
              <w:spacing w:line="240" w:lineRule="auto"/>
              <w:rPr>
                <w:b w:val="0"/>
                <w:bCs/>
                <w:szCs w:val="22"/>
              </w:rPr>
            </w:pPr>
          </w:p>
        </w:tc>
        <w:tc>
          <w:tcPr>
            <w:tcW w:w="1080" w:type="dxa"/>
          </w:tcPr>
          <w:p w14:paraId="785B02D9" w14:textId="41DBF8F0" w:rsidR="001A240F" w:rsidRPr="00E32B7D" w:rsidRDefault="001A240F" w:rsidP="001A240F">
            <w:pPr>
              <w:pStyle w:val="acctmergecolhdg"/>
              <w:spacing w:line="240" w:lineRule="auto"/>
              <w:rPr>
                <w:b w:val="0"/>
                <w:bCs/>
                <w:szCs w:val="22"/>
              </w:rPr>
            </w:pPr>
            <w:r w:rsidRPr="00E32B7D">
              <w:rPr>
                <w:b w:val="0"/>
                <w:bCs/>
                <w:szCs w:val="22"/>
              </w:rPr>
              <w:t>2020</w:t>
            </w:r>
          </w:p>
        </w:tc>
        <w:tc>
          <w:tcPr>
            <w:tcW w:w="180" w:type="dxa"/>
          </w:tcPr>
          <w:p w14:paraId="568937FD" w14:textId="77777777" w:rsidR="001A240F" w:rsidRPr="00E32B7D" w:rsidRDefault="001A240F" w:rsidP="001A240F">
            <w:pPr>
              <w:pStyle w:val="acctmergecolhdg"/>
              <w:spacing w:line="240" w:lineRule="auto"/>
              <w:rPr>
                <w:b w:val="0"/>
                <w:bCs/>
                <w:szCs w:val="22"/>
              </w:rPr>
            </w:pPr>
          </w:p>
        </w:tc>
        <w:tc>
          <w:tcPr>
            <w:tcW w:w="1271" w:type="dxa"/>
          </w:tcPr>
          <w:p w14:paraId="6935DA2C" w14:textId="5FABB70E" w:rsidR="001A240F" w:rsidRPr="00E32B7D" w:rsidRDefault="001A240F" w:rsidP="001A240F">
            <w:pPr>
              <w:pStyle w:val="acctmergecolhdg"/>
              <w:spacing w:line="240" w:lineRule="auto"/>
              <w:rPr>
                <w:b w:val="0"/>
                <w:bCs/>
                <w:szCs w:val="22"/>
              </w:rPr>
            </w:pPr>
            <w:r w:rsidRPr="00E32B7D">
              <w:rPr>
                <w:b w:val="0"/>
                <w:bCs/>
                <w:szCs w:val="22"/>
              </w:rPr>
              <w:t>2019</w:t>
            </w:r>
          </w:p>
        </w:tc>
      </w:tr>
      <w:tr w:rsidR="00BF0211" w:rsidRPr="00E32B7D" w14:paraId="56E83280" w14:textId="77777777" w:rsidTr="00FD4065">
        <w:trPr>
          <w:cantSplit/>
          <w:tblHeader/>
        </w:trPr>
        <w:tc>
          <w:tcPr>
            <w:tcW w:w="4230" w:type="dxa"/>
            <w:shd w:val="clear" w:color="auto" w:fill="auto"/>
          </w:tcPr>
          <w:p w14:paraId="58C6759B" w14:textId="12630F24" w:rsidR="00BF0211" w:rsidRPr="00E32B7D" w:rsidRDefault="00BF0211" w:rsidP="00CF6A13">
            <w:pPr>
              <w:spacing w:line="240" w:lineRule="auto"/>
              <w:rPr>
                <w:b/>
                <w:bCs/>
                <w:i/>
                <w:iCs/>
                <w:szCs w:val="22"/>
              </w:rPr>
            </w:pPr>
          </w:p>
        </w:tc>
        <w:tc>
          <w:tcPr>
            <w:tcW w:w="5141" w:type="dxa"/>
            <w:gridSpan w:val="7"/>
          </w:tcPr>
          <w:p w14:paraId="509A9F90" w14:textId="5B83C0CB" w:rsidR="00BF0211" w:rsidRPr="00E32B7D" w:rsidRDefault="00BF0211" w:rsidP="00CF6A13">
            <w:pPr>
              <w:pStyle w:val="acctfourfigures"/>
              <w:spacing w:line="240" w:lineRule="auto"/>
              <w:jc w:val="center"/>
              <w:rPr>
                <w:i/>
                <w:iCs/>
                <w:szCs w:val="22"/>
              </w:rPr>
            </w:pPr>
            <w:r w:rsidRPr="00E32B7D">
              <w:rPr>
                <w:i/>
                <w:iCs/>
                <w:szCs w:val="22"/>
              </w:rPr>
              <w:t xml:space="preserve">(in </w:t>
            </w:r>
            <w:r w:rsidR="00DE136B" w:rsidRPr="00E32B7D">
              <w:rPr>
                <w:i/>
                <w:iCs/>
                <w:szCs w:val="22"/>
              </w:rPr>
              <w:t>thousand</w:t>
            </w:r>
            <w:r w:rsidRPr="00E32B7D">
              <w:rPr>
                <w:i/>
                <w:iCs/>
                <w:szCs w:val="22"/>
              </w:rPr>
              <w:t xml:space="preserve"> Baht)</w:t>
            </w:r>
          </w:p>
        </w:tc>
      </w:tr>
      <w:tr w:rsidR="00DE01EA" w:rsidRPr="00E32B7D" w14:paraId="1CD6DE3A" w14:textId="77777777" w:rsidTr="00FD4065">
        <w:trPr>
          <w:cantSplit/>
        </w:trPr>
        <w:tc>
          <w:tcPr>
            <w:tcW w:w="4230" w:type="dxa"/>
          </w:tcPr>
          <w:p w14:paraId="306C727A" w14:textId="77777777" w:rsidR="00DE01EA" w:rsidRPr="00E32B7D" w:rsidRDefault="00DE01EA" w:rsidP="00DE01EA">
            <w:pPr>
              <w:spacing w:line="240" w:lineRule="auto"/>
              <w:rPr>
                <w:szCs w:val="22"/>
              </w:rPr>
            </w:pPr>
            <w:r w:rsidRPr="00E32B7D">
              <w:rPr>
                <w:szCs w:val="22"/>
              </w:rPr>
              <w:t>Subsidiaries</w:t>
            </w:r>
          </w:p>
        </w:tc>
        <w:tc>
          <w:tcPr>
            <w:tcW w:w="1170" w:type="dxa"/>
          </w:tcPr>
          <w:p w14:paraId="4B707741" w14:textId="06892CF5" w:rsidR="00DE01EA" w:rsidRPr="00E32B7D" w:rsidRDefault="00DE01EA" w:rsidP="00DE01EA">
            <w:pPr>
              <w:pStyle w:val="acctfourfigures"/>
              <w:tabs>
                <w:tab w:val="clear" w:pos="765"/>
                <w:tab w:val="decimal" w:pos="290"/>
              </w:tabs>
              <w:spacing w:line="240" w:lineRule="auto"/>
              <w:ind w:right="11"/>
              <w:jc w:val="center"/>
              <w:rPr>
                <w:szCs w:val="22"/>
              </w:rPr>
            </w:pPr>
            <w:r w:rsidRPr="00E32B7D">
              <w:rPr>
                <w:szCs w:val="22"/>
              </w:rPr>
              <w:t>-</w:t>
            </w:r>
          </w:p>
        </w:tc>
        <w:tc>
          <w:tcPr>
            <w:tcW w:w="180" w:type="dxa"/>
          </w:tcPr>
          <w:p w14:paraId="349BD6A6" w14:textId="77777777" w:rsidR="00DE01EA" w:rsidRPr="00E32B7D" w:rsidRDefault="00DE01EA" w:rsidP="00DE01EA">
            <w:pPr>
              <w:pStyle w:val="acctfourfigures"/>
              <w:tabs>
                <w:tab w:val="clear" w:pos="765"/>
              </w:tabs>
              <w:spacing w:line="240" w:lineRule="auto"/>
              <w:rPr>
                <w:szCs w:val="22"/>
              </w:rPr>
            </w:pPr>
          </w:p>
        </w:tc>
        <w:tc>
          <w:tcPr>
            <w:tcW w:w="1080" w:type="dxa"/>
          </w:tcPr>
          <w:p w14:paraId="59867692" w14:textId="0FBBAECE" w:rsidR="00DE01EA" w:rsidRPr="00E32B7D" w:rsidRDefault="00DE01EA" w:rsidP="00DE01EA">
            <w:pPr>
              <w:pStyle w:val="acctfourfigures"/>
              <w:tabs>
                <w:tab w:val="clear" w:pos="765"/>
                <w:tab w:val="decimal" w:pos="559"/>
              </w:tabs>
              <w:spacing w:line="240" w:lineRule="auto"/>
              <w:ind w:right="11"/>
              <w:rPr>
                <w:szCs w:val="22"/>
              </w:rPr>
            </w:pPr>
            <w:r w:rsidRPr="00E32B7D">
              <w:rPr>
                <w:szCs w:val="22"/>
              </w:rPr>
              <w:t>-</w:t>
            </w:r>
          </w:p>
        </w:tc>
        <w:tc>
          <w:tcPr>
            <w:tcW w:w="180" w:type="dxa"/>
          </w:tcPr>
          <w:p w14:paraId="167F97D5" w14:textId="77777777" w:rsidR="00DE01EA" w:rsidRPr="00E32B7D" w:rsidRDefault="00DE01EA" w:rsidP="00DE01EA">
            <w:pPr>
              <w:pStyle w:val="acctfourfigures"/>
              <w:tabs>
                <w:tab w:val="clear" w:pos="765"/>
                <w:tab w:val="decimal" w:pos="911"/>
              </w:tabs>
              <w:spacing w:line="240" w:lineRule="auto"/>
              <w:rPr>
                <w:szCs w:val="22"/>
              </w:rPr>
            </w:pPr>
          </w:p>
        </w:tc>
        <w:tc>
          <w:tcPr>
            <w:tcW w:w="1080" w:type="dxa"/>
          </w:tcPr>
          <w:p w14:paraId="37F08339" w14:textId="2E2DBFC5" w:rsidR="00DE01EA" w:rsidRPr="00E32B7D" w:rsidRDefault="00DE01EA" w:rsidP="00DE01EA">
            <w:pPr>
              <w:pStyle w:val="acctfourfigures"/>
              <w:tabs>
                <w:tab w:val="clear" w:pos="765"/>
                <w:tab w:val="decimal" w:pos="821"/>
              </w:tabs>
              <w:spacing w:line="240" w:lineRule="auto"/>
              <w:ind w:right="11"/>
              <w:rPr>
                <w:szCs w:val="22"/>
              </w:rPr>
            </w:pPr>
            <w:r w:rsidRPr="00E32B7D">
              <w:rPr>
                <w:szCs w:val="22"/>
              </w:rPr>
              <w:t>409,303</w:t>
            </w:r>
          </w:p>
        </w:tc>
        <w:tc>
          <w:tcPr>
            <w:tcW w:w="180" w:type="dxa"/>
          </w:tcPr>
          <w:p w14:paraId="20E6E811" w14:textId="77777777" w:rsidR="00DE01EA" w:rsidRPr="00E32B7D" w:rsidRDefault="00DE01EA" w:rsidP="00DE01EA">
            <w:pPr>
              <w:pStyle w:val="acctfourfigures"/>
              <w:tabs>
                <w:tab w:val="clear" w:pos="765"/>
                <w:tab w:val="decimal" w:pos="911"/>
              </w:tabs>
              <w:spacing w:line="240" w:lineRule="auto"/>
              <w:rPr>
                <w:szCs w:val="22"/>
              </w:rPr>
            </w:pPr>
          </w:p>
        </w:tc>
        <w:tc>
          <w:tcPr>
            <w:tcW w:w="1271" w:type="dxa"/>
            <w:vAlign w:val="bottom"/>
          </w:tcPr>
          <w:p w14:paraId="55619D28" w14:textId="4CFEBC26" w:rsidR="00DE01EA" w:rsidRPr="00E32B7D" w:rsidRDefault="00DE01EA" w:rsidP="00DE01EA">
            <w:pPr>
              <w:pStyle w:val="acctfourfigures"/>
              <w:tabs>
                <w:tab w:val="clear" w:pos="765"/>
                <w:tab w:val="decimal" w:pos="911"/>
              </w:tabs>
              <w:spacing w:line="240" w:lineRule="auto"/>
              <w:ind w:right="11"/>
              <w:rPr>
                <w:szCs w:val="22"/>
              </w:rPr>
            </w:pPr>
            <w:r w:rsidRPr="00E32B7D">
              <w:rPr>
                <w:szCs w:val="22"/>
              </w:rPr>
              <w:t>373,749</w:t>
            </w:r>
          </w:p>
        </w:tc>
      </w:tr>
      <w:tr w:rsidR="00DE01EA" w:rsidRPr="00E32B7D" w14:paraId="5C76AAFD" w14:textId="77777777" w:rsidTr="00FD4065">
        <w:trPr>
          <w:cantSplit/>
        </w:trPr>
        <w:tc>
          <w:tcPr>
            <w:tcW w:w="4230" w:type="dxa"/>
          </w:tcPr>
          <w:p w14:paraId="7A18109D" w14:textId="77777777" w:rsidR="00DE01EA" w:rsidRPr="00E32B7D" w:rsidRDefault="00DE01EA" w:rsidP="00DE01EA">
            <w:pPr>
              <w:spacing w:line="240" w:lineRule="auto"/>
              <w:rPr>
                <w:szCs w:val="22"/>
              </w:rPr>
            </w:pPr>
            <w:r w:rsidRPr="00E32B7D">
              <w:rPr>
                <w:szCs w:val="22"/>
              </w:rPr>
              <w:t>Joint ventures</w:t>
            </w:r>
          </w:p>
        </w:tc>
        <w:tc>
          <w:tcPr>
            <w:tcW w:w="1170" w:type="dxa"/>
          </w:tcPr>
          <w:p w14:paraId="0842440F" w14:textId="6384EE0C" w:rsidR="00DE01EA" w:rsidRPr="00E32B7D" w:rsidRDefault="00DE01EA" w:rsidP="00DE01EA">
            <w:pPr>
              <w:pStyle w:val="acctfourfigures"/>
              <w:tabs>
                <w:tab w:val="clear" w:pos="765"/>
                <w:tab w:val="decimal" w:pos="911"/>
              </w:tabs>
              <w:spacing w:line="240" w:lineRule="auto"/>
              <w:ind w:right="11"/>
              <w:rPr>
                <w:szCs w:val="22"/>
              </w:rPr>
            </w:pPr>
            <w:r w:rsidRPr="00E32B7D">
              <w:rPr>
                <w:szCs w:val="22"/>
              </w:rPr>
              <w:t>162,086</w:t>
            </w:r>
          </w:p>
        </w:tc>
        <w:tc>
          <w:tcPr>
            <w:tcW w:w="180" w:type="dxa"/>
          </w:tcPr>
          <w:p w14:paraId="7139B203" w14:textId="77777777" w:rsidR="00DE01EA" w:rsidRPr="00E32B7D" w:rsidRDefault="00DE01EA" w:rsidP="00DE01EA">
            <w:pPr>
              <w:pStyle w:val="acctfourfigures"/>
              <w:tabs>
                <w:tab w:val="clear" w:pos="765"/>
                <w:tab w:val="decimal" w:pos="911"/>
              </w:tabs>
              <w:spacing w:line="240" w:lineRule="auto"/>
              <w:rPr>
                <w:szCs w:val="22"/>
              </w:rPr>
            </w:pPr>
          </w:p>
        </w:tc>
        <w:tc>
          <w:tcPr>
            <w:tcW w:w="1080" w:type="dxa"/>
          </w:tcPr>
          <w:p w14:paraId="4D6F10A1" w14:textId="75AF5BBB" w:rsidR="00DE01EA" w:rsidRPr="00E32B7D" w:rsidRDefault="00DE01EA" w:rsidP="00DE01EA">
            <w:pPr>
              <w:pStyle w:val="acctfourfigures"/>
              <w:tabs>
                <w:tab w:val="clear" w:pos="765"/>
                <w:tab w:val="decimal" w:pos="821"/>
              </w:tabs>
              <w:spacing w:line="240" w:lineRule="auto"/>
              <w:ind w:right="11"/>
              <w:rPr>
                <w:szCs w:val="22"/>
              </w:rPr>
            </w:pPr>
            <w:r w:rsidRPr="00E32B7D">
              <w:rPr>
                <w:rFonts w:hint="cs"/>
                <w:szCs w:val="22"/>
                <w:cs/>
              </w:rPr>
              <w:t>114</w:t>
            </w:r>
            <w:r w:rsidRPr="00E32B7D">
              <w:rPr>
                <w:szCs w:val="22"/>
              </w:rPr>
              <w:t>,552</w:t>
            </w:r>
          </w:p>
        </w:tc>
        <w:tc>
          <w:tcPr>
            <w:tcW w:w="180" w:type="dxa"/>
          </w:tcPr>
          <w:p w14:paraId="38DDCDED" w14:textId="77777777" w:rsidR="00DE01EA" w:rsidRPr="00E32B7D" w:rsidRDefault="00DE01EA" w:rsidP="00DE01EA">
            <w:pPr>
              <w:pStyle w:val="acctfourfigures"/>
              <w:tabs>
                <w:tab w:val="clear" w:pos="765"/>
                <w:tab w:val="decimal" w:pos="911"/>
              </w:tabs>
              <w:spacing w:line="240" w:lineRule="auto"/>
              <w:rPr>
                <w:szCs w:val="22"/>
              </w:rPr>
            </w:pPr>
          </w:p>
        </w:tc>
        <w:tc>
          <w:tcPr>
            <w:tcW w:w="1080" w:type="dxa"/>
          </w:tcPr>
          <w:p w14:paraId="3031C3FB" w14:textId="635F0673" w:rsidR="00DE01EA" w:rsidRPr="00E32B7D" w:rsidRDefault="00DE01EA" w:rsidP="00DE01EA">
            <w:pPr>
              <w:pStyle w:val="acctfourfigures"/>
              <w:tabs>
                <w:tab w:val="clear" w:pos="765"/>
                <w:tab w:val="decimal" w:pos="821"/>
              </w:tabs>
              <w:spacing w:line="240" w:lineRule="auto"/>
              <w:ind w:right="11"/>
              <w:rPr>
                <w:szCs w:val="22"/>
              </w:rPr>
            </w:pPr>
            <w:r w:rsidRPr="00E32B7D">
              <w:rPr>
                <w:szCs w:val="22"/>
              </w:rPr>
              <w:t>162,086</w:t>
            </w:r>
          </w:p>
        </w:tc>
        <w:tc>
          <w:tcPr>
            <w:tcW w:w="180" w:type="dxa"/>
          </w:tcPr>
          <w:p w14:paraId="00384795" w14:textId="77777777" w:rsidR="00DE01EA" w:rsidRPr="00E32B7D" w:rsidRDefault="00DE01EA" w:rsidP="00DE01EA">
            <w:pPr>
              <w:pStyle w:val="acctfourfigures"/>
              <w:tabs>
                <w:tab w:val="clear" w:pos="765"/>
                <w:tab w:val="decimal" w:pos="911"/>
              </w:tabs>
              <w:spacing w:line="240" w:lineRule="auto"/>
              <w:rPr>
                <w:szCs w:val="22"/>
              </w:rPr>
            </w:pPr>
          </w:p>
        </w:tc>
        <w:tc>
          <w:tcPr>
            <w:tcW w:w="1271" w:type="dxa"/>
          </w:tcPr>
          <w:p w14:paraId="0A1ED8FA" w14:textId="144DC9A8" w:rsidR="00DE01EA" w:rsidRPr="00E32B7D" w:rsidRDefault="00DE01EA" w:rsidP="00DE01EA">
            <w:pPr>
              <w:pStyle w:val="acctfourfigures"/>
              <w:tabs>
                <w:tab w:val="clear" w:pos="765"/>
                <w:tab w:val="decimal" w:pos="911"/>
              </w:tabs>
              <w:spacing w:line="240" w:lineRule="auto"/>
              <w:ind w:right="11"/>
              <w:rPr>
                <w:szCs w:val="22"/>
              </w:rPr>
            </w:pPr>
            <w:r w:rsidRPr="00E32B7D">
              <w:rPr>
                <w:rFonts w:hint="cs"/>
                <w:szCs w:val="22"/>
                <w:cs/>
              </w:rPr>
              <w:t>114</w:t>
            </w:r>
            <w:r w:rsidRPr="00E32B7D">
              <w:rPr>
                <w:szCs w:val="22"/>
              </w:rPr>
              <w:t>,552</w:t>
            </w:r>
          </w:p>
        </w:tc>
      </w:tr>
      <w:tr w:rsidR="00DE01EA" w:rsidRPr="00E32B7D" w14:paraId="68590FD8" w14:textId="77777777" w:rsidTr="00FD4065">
        <w:trPr>
          <w:cantSplit/>
        </w:trPr>
        <w:tc>
          <w:tcPr>
            <w:tcW w:w="4230" w:type="dxa"/>
          </w:tcPr>
          <w:p w14:paraId="4549AC03" w14:textId="77777777" w:rsidR="00DE01EA" w:rsidRPr="00E32B7D" w:rsidRDefault="00DE01EA" w:rsidP="00DE01EA">
            <w:pPr>
              <w:spacing w:line="240" w:lineRule="auto"/>
              <w:rPr>
                <w:szCs w:val="22"/>
              </w:rPr>
            </w:pPr>
          </w:p>
        </w:tc>
        <w:tc>
          <w:tcPr>
            <w:tcW w:w="1170" w:type="dxa"/>
            <w:tcBorders>
              <w:top w:val="single" w:sz="4" w:space="0" w:color="auto"/>
            </w:tcBorders>
            <w:vAlign w:val="bottom"/>
          </w:tcPr>
          <w:p w14:paraId="3658BA65" w14:textId="0C210FD6" w:rsidR="00DE01EA" w:rsidRPr="00E32B7D" w:rsidRDefault="00DE01EA" w:rsidP="00DE01EA">
            <w:pPr>
              <w:pStyle w:val="acctfourfigures"/>
              <w:tabs>
                <w:tab w:val="clear" w:pos="765"/>
                <w:tab w:val="decimal" w:pos="911"/>
              </w:tabs>
              <w:spacing w:line="240" w:lineRule="auto"/>
              <w:ind w:right="11"/>
              <w:rPr>
                <w:b/>
                <w:bCs/>
                <w:szCs w:val="22"/>
              </w:rPr>
            </w:pPr>
            <w:r w:rsidRPr="00E32B7D">
              <w:rPr>
                <w:b/>
                <w:bCs/>
                <w:szCs w:val="22"/>
              </w:rPr>
              <w:t>162,086</w:t>
            </w:r>
          </w:p>
        </w:tc>
        <w:tc>
          <w:tcPr>
            <w:tcW w:w="180" w:type="dxa"/>
          </w:tcPr>
          <w:p w14:paraId="04F37D3A" w14:textId="77777777" w:rsidR="00DE01EA" w:rsidRPr="00E32B7D" w:rsidRDefault="00DE01EA" w:rsidP="00DE01EA">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0C17C6F5" w14:textId="3D5C9C80" w:rsidR="00DE01EA" w:rsidRPr="00E32B7D" w:rsidRDefault="00DE01EA" w:rsidP="00DE01EA">
            <w:pPr>
              <w:pStyle w:val="acctfourfigures"/>
              <w:tabs>
                <w:tab w:val="clear" w:pos="765"/>
                <w:tab w:val="decimal" w:pos="821"/>
              </w:tabs>
              <w:spacing w:line="240" w:lineRule="auto"/>
              <w:ind w:right="11"/>
              <w:rPr>
                <w:b/>
                <w:bCs/>
                <w:szCs w:val="22"/>
              </w:rPr>
            </w:pPr>
            <w:r w:rsidRPr="00E32B7D">
              <w:rPr>
                <w:rFonts w:hint="cs"/>
                <w:b/>
                <w:bCs/>
                <w:szCs w:val="22"/>
                <w:cs/>
              </w:rPr>
              <w:t>114</w:t>
            </w:r>
            <w:r w:rsidRPr="00E32B7D">
              <w:rPr>
                <w:b/>
                <w:bCs/>
                <w:szCs w:val="22"/>
              </w:rPr>
              <w:t>,552</w:t>
            </w:r>
          </w:p>
        </w:tc>
        <w:tc>
          <w:tcPr>
            <w:tcW w:w="180" w:type="dxa"/>
          </w:tcPr>
          <w:p w14:paraId="073850EA" w14:textId="77777777" w:rsidR="00DE01EA" w:rsidRPr="00E32B7D" w:rsidRDefault="00DE01EA" w:rsidP="00DE01EA">
            <w:pPr>
              <w:pStyle w:val="acctfourfigures"/>
              <w:tabs>
                <w:tab w:val="clear" w:pos="765"/>
                <w:tab w:val="decimal" w:pos="911"/>
              </w:tabs>
              <w:spacing w:line="240" w:lineRule="auto"/>
              <w:rPr>
                <w:b/>
                <w:bCs/>
                <w:szCs w:val="22"/>
              </w:rPr>
            </w:pPr>
          </w:p>
        </w:tc>
        <w:tc>
          <w:tcPr>
            <w:tcW w:w="1080" w:type="dxa"/>
            <w:tcBorders>
              <w:top w:val="single" w:sz="4" w:space="0" w:color="auto"/>
            </w:tcBorders>
          </w:tcPr>
          <w:p w14:paraId="1684E56C" w14:textId="24ECB53D" w:rsidR="00DE01EA" w:rsidRPr="00E32B7D" w:rsidRDefault="00DE01EA" w:rsidP="00DE01EA">
            <w:pPr>
              <w:pStyle w:val="acctfourfigures"/>
              <w:tabs>
                <w:tab w:val="clear" w:pos="765"/>
                <w:tab w:val="decimal" w:pos="821"/>
              </w:tabs>
              <w:spacing w:line="240" w:lineRule="auto"/>
              <w:ind w:right="11"/>
              <w:rPr>
                <w:b/>
                <w:bCs/>
                <w:szCs w:val="22"/>
              </w:rPr>
            </w:pPr>
            <w:r w:rsidRPr="00E32B7D">
              <w:rPr>
                <w:b/>
                <w:bCs/>
                <w:szCs w:val="22"/>
              </w:rPr>
              <w:t>571,389</w:t>
            </w:r>
          </w:p>
        </w:tc>
        <w:tc>
          <w:tcPr>
            <w:tcW w:w="180" w:type="dxa"/>
          </w:tcPr>
          <w:p w14:paraId="03620D7F" w14:textId="77777777" w:rsidR="00DE01EA" w:rsidRPr="00E32B7D" w:rsidRDefault="00DE01EA" w:rsidP="00DE01EA">
            <w:pPr>
              <w:pStyle w:val="acctfourfigures"/>
              <w:tabs>
                <w:tab w:val="clear" w:pos="765"/>
                <w:tab w:val="decimal" w:pos="911"/>
              </w:tabs>
              <w:spacing w:line="240" w:lineRule="auto"/>
              <w:rPr>
                <w:b/>
                <w:bCs/>
                <w:szCs w:val="22"/>
              </w:rPr>
            </w:pPr>
          </w:p>
        </w:tc>
        <w:tc>
          <w:tcPr>
            <w:tcW w:w="1271" w:type="dxa"/>
            <w:tcBorders>
              <w:top w:val="single" w:sz="4" w:space="0" w:color="auto"/>
            </w:tcBorders>
          </w:tcPr>
          <w:p w14:paraId="63AC6985" w14:textId="000856E0" w:rsidR="00DE01EA" w:rsidRPr="00E32B7D" w:rsidRDefault="00DE01EA" w:rsidP="00DE01EA">
            <w:pPr>
              <w:pStyle w:val="acctfourfigures"/>
              <w:tabs>
                <w:tab w:val="clear" w:pos="765"/>
                <w:tab w:val="decimal" w:pos="911"/>
              </w:tabs>
              <w:spacing w:line="240" w:lineRule="auto"/>
              <w:ind w:right="11"/>
              <w:rPr>
                <w:b/>
                <w:bCs/>
                <w:szCs w:val="22"/>
              </w:rPr>
            </w:pPr>
            <w:r w:rsidRPr="00E32B7D">
              <w:rPr>
                <w:b/>
                <w:bCs/>
                <w:szCs w:val="22"/>
              </w:rPr>
              <w:t>488,301</w:t>
            </w:r>
          </w:p>
        </w:tc>
      </w:tr>
      <w:tr w:rsidR="00AF4B0E" w:rsidRPr="00E32B7D" w14:paraId="3F98B153" w14:textId="19AD8556" w:rsidTr="00FD4065">
        <w:trPr>
          <w:cantSplit/>
        </w:trPr>
        <w:tc>
          <w:tcPr>
            <w:tcW w:w="4230" w:type="dxa"/>
          </w:tcPr>
          <w:p w14:paraId="327EB243" w14:textId="77777777" w:rsidR="00AF4B0E" w:rsidRPr="00E32B7D" w:rsidRDefault="00AF4B0E" w:rsidP="00DE01EA">
            <w:pPr>
              <w:spacing w:line="240" w:lineRule="auto"/>
              <w:ind w:left="200" w:hanging="180"/>
              <w:rPr>
                <w:szCs w:val="22"/>
              </w:rPr>
            </w:pPr>
            <w:r w:rsidRPr="00E32B7D">
              <w:rPr>
                <w:i/>
                <w:iCs/>
                <w:szCs w:val="22"/>
              </w:rPr>
              <w:t xml:space="preserve">Less </w:t>
            </w:r>
            <w:r w:rsidRPr="00E32B7D">
              <w:rPr>
                <w:szCs w:val="22"/>
              </w:rPr>
              <w:t xml:space="preserve">allowance for expected credit loss </w:t>
            </w:r>
          </w:p>
          <w:p w14:paraId="3BC1CD53" w14:textId="465A8EE4" w:rsidR="00AF4B0E" w:rsidRPr="00E32B7D" w:rsidRDefault="00AF4B0E" w:rsidP="00E32B7D">
            <w:pPr>
              <w:tabs>
                <w:tab w:val="left" w:pos="381"/>
              </w:tabs>
              <w:spacing w:line="240" w:lineRule="auto"/>
              <w:ind w:left="200" w:right="-90" w:hanging="180"/>
              <w:rPr>
                <w:rFonts w:cstheme="minorBidi"/>
                <w:i/>
                <w:iCs/>
                <w:szCs w:val="22"/>
                <w:lang w:val="en-US" w:bidi="th-TH"/>
              </w:rPr>
            </w:pPr>
            <w:r w:rsidRPr="00E32B7D">
              <w:rPr>
                <w:i/>
                <w:iCs/>
                <w:szCs w:val="22"/>
              </w:rPr>
              <w:tab/>
            </w:r>
            <w:r w:rsidRPr="00E32B7D">
              <w:rPr>
                <w:i/>
                <w:iCs/>
                <w:szCs w:val="22"/>
              </w:rPr>
              <w:tab/>
            </w:r>
            <w:r w:rsidRPr="00E32B7D">
              <w:rPr>
                <w:rFonts w:cstheme="minorBidi"/>
                <w:i/>
                <w:iCs/>
                <w:szCs w:val="22"/>
                <w:lang w:bidi="th-TH"/>
              </w:rPr>
              <w:t xml:space="preserve">   (2019: allowance for doubtful accounts)</w:t>
            </w:r>
          </w:p>
        </w:tc>
        <w:tc>
          <w:tcPr>
            <w:tcW w:w="1170" w:type="dxa"/>
            <w:tcBorders>
              <w:top w:val="nil"/>
            </w:tcBorders>
            <w:shd w:val="clear" w:color="auto" w:fill="auto"/>
          </w:tcPr>
          <w:p w14:paraId="0244B89F" w14:textId="77777777" w:rsidR="00AF4B0E" w:rsidRPr="00E32B7D" w:rsidRDefault="00AF4B0E" w:rsidP="00DE01EA">
            <w:pPr>
              <w:pStyle w:val="acctfourfigures"/>
              <w:tabs>
                <w:tab w:val="clear" w:pos="765"/>
                <w:tab w:val="decimal" w:pos="290"/>
              </w:tabs>
              <w:spacing w:line="240" w:lineRule="auto"/>
              <w:ind w:right="11"/>
              <w:jc w:val="center"/>
              <w:rPr>
                <w:szCs w:val="22"/>
              </w:rPr>
            </w:pPr>
          </w:p>
          <w:p w14:paraId="14EECCA9" w14:textId="216B62B0" w:rsidR="00AF4B0E" w:rsidRPr="00E32B7D" w:rsidRDefault="00AF4B0E" w:rsidP="00DE01EA">
            <w:pPr>
              <w:pStyle w:val="acctfourfigures"/>
              <w:tabs>
                <w:tab w:val="clear" w:pos="765"/>
                <w:tab w:val="decimal" w:pos="290"/>
              </w:tabs>
              <w:spacing w:line="240" w:lineRule="auto"/>
              <w:ind w:right="11"/>
              <w:jc w:val="center"/>
              <w:rPr>
                <w:szCs w:val="22"/>
              </w:rPr>
            </w:pPr>
            <w:r w:rsidRPr="00E32B7D">
              <w:rPr>
                <w:szCs w:val="22"/>
              </w:rPr>
              <w:t>-</w:t>
            </w:r>
          </w:p>
        </w:tc>
        <w:tc>
          <w:tcPr>
            <w:tcW w:w="180" w:type="dxa"/>
            <w:tcBorders>
              <w:top w:val="nil"/>
            </w:tcBorders>
          </w:tcPr>
          <w:p w14:paraId="282E2B44" w14:textId="77777777" w:rsidR="00AF4B0E" w:rsidRPr="00E32B7D" w:rsidRDefault="00AF4B0E" w:rsidP="00DE01EA">
            <w:pPr>
              <w:pStyle w:val="acctfourfigures"/>
              <w:tabs>
                <w:tab w:val="clear" w:pos="765"/>
                <w:tab w:val="decimal" w:pos="290"/>
              </w:tabs>
              <w:spacing w:line="240" w:lineRule="auto"/>
              <w:ind w:right="11"/>
              <w:jc w:val="center"/>
              <w:rPr>
                <w:szCs w:val="22"/>
              </w:rPr>
            </w:pPr>
          </w:p>
        </w:tc>
        <w:tc>
          <w:tcPr>
            <w:tcW w:w="1080" w:type="dxa"/>
            <w:tcBorders>
              <w:top w:val="nil"/>
            </w:tcBorders>
          </w:tcPr>
          <w:p w14:paraId="689C7ABD" w14:textId="77777777" w:rsidR="00AF4B0E" w:rsidRPr="00E32B7D" w:rsidRDefault="00AF4B0E" w:rsidP="00DE01EA">
            <w:pPr>
              <w:pStyle w:val="acctfourfigures"/>
              <w:tabs>
                <w:tab w:val="clear" w:pos="765"/>
                <w:tab w:val="decimal" w:pos="290"/>
              </w:tabs>
              <w:spacing w:line="240" w:lineRule="auto"/>
              <w:ind w:right="11"/>
              <w:jc w:val="center"/>
              <w:rPr>
                <w:szCs w:val="22"/>
              </w:rPr>
            </w:pPr>
          </w:p>
          <w:p w14:paraId="0E3E8834" w14:textId="561DA16A" w:rsidR="00AF4B0E" w:rsidRPr="00E32B7D" w:rsidRDefault="00AF4B0E" w:rsidP="00DE01EA">
            <w:pPr>
              <w:pStyle w:val="acctfourfigures"/>
              <w:tabs>
                <w:tab w:val="clear" w:pos="765"/>
                <w:tab w:val="decimal" w:pos="290"/>
              </w:tabs>
              <w:spacing w:line="240" w:lineRule="auto"/>
              <w:ind w:right="11"/>
              <w:jc w:val="center"/>
              <w:rPr>
                <w:szCs w:val="22"/>
              </w:rPr>
            </w:pPr>
            <w:r w:rsidRPr="00E32B7D">
              <w:rPr>
                <w:szCs w:val="22"/>
              </w:rPr>
              <w:t>-</w:t>
            </w:r>
          </w:p>
        </w:tc>
        <w:tc>
          <w:tcPr>
            <w:tcW w:w="180" w:type="dxa"/>
            <w:tcBorders>
              <w:top w:val="nil"/>
            </w:tcBorders>
          </w:tcPr>
          <w:p w14:paraId="0FFBE4B9" w14:textId="77777777" w:rsidR="00AF4B0E" w:rsidRPr="00E32B7D" w:rsidRDefault="00AF4B0E" w:rsidP="00DE01EA">
            <w:pPr>
              <w:pStyle w:val="acctfourfigures"/>
              <w:tabs>
                <w:tab w:val="clear" w:pos="765"/>
                <w:tab w:val="decimal" w:pos="911"/>
              </w:tabs>
              <w:spacing w:line="240" w:lineRule="auto"/>
              <w:ind w:right="11"/>
              <w:rPr>
                <w:szCs w:val="22"/>
              </w:rPr>
            </w:pPr>
          </w:p>
        </w:tc>
        <w:tc>
          <w:tcPr>
            <w:tcW w:w="1080" w:type="dxa"/>
            <w:tcBorders>
              <w:top w:val="nil"/>
            </w:tcBorders>
            <w:shd w:val="clear" w:color="auto" w:fill="auto"/>
          </w:tcPr>
          <w:p w14:paraId="49C649E8" w14:textId="77777777" w:rsidR="00AF4B0E" w:rsidRPr="00E32B7D" w:rsidRDefault="00AF4B0E" w:rsidP="00DE01EA">
            <w:pPr>
              <w:pStyle w:val="acctfourfigures"/>
              <w:tabs>
                <w:tab w:val="clear" w:pos="765"/>
                <w:tab w:val="decimal" w:pos="911"/>
              </w:tabs>
              <w:spacing w:line="240" w:lineRule="auto"/>
              <w:ind w:right="11"/>
              <w:rPr>
                <w:szCs w:val="22"/>
              </w:rPr>
            </w:pPr>
          </w:p>
          <w:p w14:paraId="4D8238AA" w14:textId="570E206C" w:rsidR="00AF4B0E" w:rsidRPr="00E32B7D" w:rsidRDefault="00AF4B0E" w:rsidP="00DE01EA">
            <w:pPr>
              <w:pStyle w:val="acctfourfigures"/>
              <w:tabs>
                <w:tab w:val="clear" w:pos="765"/>
                <w:tab w:val="decimal" w:pos="911"/>
              </w:tabs>
              <w:spacing w:line="240" w:lineRule="auto"/>
              <w:ind w:right="11"/>
              <w:rPr>
                <w:szCs w:val="22"/>
              </w:rPr>
            </w:pPr>
            <w:r w:rsidRPr="00E32B7D">
              <w:rPr>
                <w:szCs w:val="22"/>
              </w:rPr>
              <w:t>(90,261)</w:t>
            </w:r>
          </w:p>
        </w:tc>
        <w:tc>
          <w:tcPr>
            <w:tcW w:w="180" w:type="dxa"/>
            <w:tcBorders>
              <w:top w:val="nil"/>
            </w:tcBorders>
          </w:tcPr>
          <w:p w14:paraId="17C4B916" w14:textId="77777777" w:rsidR="00AF4B0E" w:rsidRPr="00E32B7D" w:rsidRDefault="00AF4B0E" w:rsidP="00DE01EA">
            <w:pPr>
              <w:pStyle w:val="acctfourfigures"/>
              <w:tabs>
                <w:tab w:val="clear" w:pos="765"/>
                <w:tab w:val="decimal" w:pos="911"/>
              </w:tabs>
              <w:spacing w:line="240" w:lineRule="auto"/>
              <w:ind w:right="11"/>
              <w:rPr>
                <w:szCs w:val="22"/>
              </w:rPr>
            </w:pPr>
          </w:p>
        </w:tc>
        <w:tc>
          <w:tcPr>
            <w:tcW w:w="1271" w:type="dxa"/>
            <w:tcBorders>
              <w:top w:val="nil"/>
            </w:tcBorders>
          </w:tcPr>
          <w:p w14:paraId="6D161F26" w14:textId="77777777" w:rsidR="00AF4B0E" w:rsidRPr="00E32B7D" w:rsidRDefault="00AF4B0E" w:rsidP="00DE01EA">
            <w:pPr>
              <w:pStyle w:val="acctfourfigures"/>
              <w:tabs>
                <w:tab w:val="clear" w:pos="765"/>
                <w:tab w:val="decimal" w:pos="290"/>
              </w:tabs>
              <w:spacing w:line="240" w:lineRule="auto"/>
              <w:ind w:right="11"/>
              <w:jc w:val="center"/>
              <w:rPr>
                <w:szCs w:val="22"/>
              </w:rPr>
            </w:pPr>
          </w:p>
          <w:p w14:paraId="70FD46F9" w14:textId="04B5DBE9" w:rsidR="00AF4B0E" w:rsidRPr="00E32B7D" w:rsidRDefault="00AF4B0E" w:rsidP="00DE01EA">
            <w:pPr>
              <w:pStyle w:val="acctfourfigures"/>
              <w:tabs>
                <w:tab w:val="clear" w:pos="765"/>
                <w:tab w:val="decimal" w:pos="290"/>
              </w:tabs>
              <w:spacing w:line="240" w:lineRule="auto"/>
              <w:ind w:right="11"/>
              <w:jc w:val="center"/>
              <w:rPr>
                <w:szCs w:val="22"/>
              </w:rPr>
            </w:pPr>
            <w:r w:rsidRPr="00E32B7D">
              <w:rPr>
                <w:szCs w:val="22"/>
              </w:rPr>
              <w:t>-</w:t>
            </w:r>
          </w:p>
        </w:tc>
      </w:tr>
      <w:tr w:rsidR="00993ADE" w:rsidRPr="00E32B7D" w14:paraId="67737E5E" w14:textId="77777777" w:rsidTr="00FD4065">
        <w:trPr>
          <w:cantSplit/>
        </w:trPr>
        <w:tc>
          <w:tcPr>
            <w:tcW w:w="4230" w:type="dxa"/>
          </w:tcPr>
          <w:p w14:paraId="5FD78229" w14:textId="77777777" w:rsidR="00993ADE" w:rsidRPr="00E32B7D" w:rsidRDefault="00993ADE" w:rsidP="00993ADE">
            <w:pPr>
              <w:spacing w:line="240" w:lineRule="auto"/>
              <w:rPr>
                <w:b/>
                <w:bCs/>
                <w:szCs w:val="22"/>
              </w:rPr>
            </w:pPr>
            <w:r w:rsidRPr="00E32B7D">
              <w:rPr>
                <w:b/>
                <w:bCs/>
                <w:szCs w:val="22"/>
              </w:rPr>
              <w:t>Net</w:t>
            </w:r>
          </w:p>
        </w:tc>
        <w:tc>
          <w:tcPr>
            <w:tcW w:w="1170" w:type="dxa"/>
            <w:tcBorders>
              <w:top w:val="single" w:sz="4" w:space="0" w:color="auto"/>
              <w:bottom w:val="double" w:sz="4" w:space="0" w:color="auto"/>
            </w:tcBorders>
            <w:vAlign w:val="bottom"/>
          </w:tcPr>
          <w:p w14:paraId="69A943E5" w14:textId="7618C7AD" w:rsidR="00993ADE" w:rsidRPr="00E32B7D" w:rsidRDefault="00993ADE" w:rsidP="00993ADE">
            <w:pPr>
              <w:pStyle w:val="acctfourfigures"/>
              <w:tabs>
                <w:tab w:val="clear" w:pos="765"/>
                <w:tab w:val="decimal" w:pos="911"/>
              </w:tabs>
              <w:spacing w:line="240" w:lineRule="auto"/>
              <w:ind w:right="11"/>
              <w:rPr>
                <w:b/>
                <w:bCs/>
                <w:szCs w:val="22"/>
              </w:rPr>
            </w:pPr>
            <w:r w:rsidRPr="00E32B7D">
              <w:rPr>
                <w:b/>
                <w:bCs/>
                <w:szCs w:val="22"/>
              </w:rPr>
              <w:t>1</w:t>
            </w:r>
            <w:r w:rsidR="007865F3">
              <w:rPr>
                <w:b/>
                <w:bCs/>
                <w:szCs w:val="22"/>
              </w:rPr>
              <w:t>62</w:t>
            </w:r>
            <w:r w:rsidRPr="00E32B7D">
              <w:rPr>
                <w:b/>
                <w:bCs/>
                <w:szCs w:val="22"/>
              </w:rPr>
              <w:t>,</w:t>
            </w:r>
            <w:r w:rsidR="007865F3">
              <w:rPr>
                <w:b/>
                <w:bCs/>
                <w:szCs w:val="22"/>
              </w:rPr>
              <w:t>086</w:t>
            </w:r>
          </w:p>
        </w:tc>
        <w:tc>
          <w:tcPr>
            <w:tcW w:w="180" w:type="dxa"/>
          </w:tcPr>
          <w:p w14:paraId="1D9EA2B4" w14:textId="77777777" w:rsidR="00993ADE" w:rsidRPr="00E32B7D" w:rsidRDefault="00993ADE" w:rsidP="00993ADE">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69D48631" w14:textId="0136C357" w:rsidR="00993ADE" w:rsidRPr="00E32B7D" w:rsidRDefault="00993ADE" w:rsidP="00993ADE">
            <w:pPr>
              <w:pStyle w:val="acctfourfigures"/>
              <w:tabs>
                <w:tab w:val="clear" w:pos="765"/>
                <w:tab w:val="decimal" w:pos="821"/>
              </w:tabs>
              <w:spacing w:line="240" w:lineRule="auto"/>
              <w:ind w:right="11"/>
              <w:rPr>
                <w:b/>
                <w:bCs/>
                <w:szCs w:val="22"/>
              </w:rPr>
            </w:pPr>
            <w:r w:rsidRPr="00E32B7D">
              <w:rPr>
                <w:rFonts w:hint="cs"/>
                <w:b/>
                <w:bCs/>
                <w:szCs w:val="22"/>
                <w:cs/>
              </w:rPr>
              <w:t>114</w:t>
            </w:r>
            <w:r w:rsidRPr="00E32B7D">
              <w:rPr>
                <w:b/>
                <w:bCs/>
                <w:szCs w:val="22"/>
              </w:rPr>
              <w:t>,552</w:t>
            </w:r>
          </w:p>
        </w:tc>
        <w:tc>
          <w:tcPr>
            <w:tcW w:w="180" w:type="dxa"/>
          </w:tcPr>
          <w:p w14:paraId="192CE57D" w14:textId="77777777" w:rsidR="00993ADE" w:rsidRPr="00E32B7D" w:rsidRDefault="00993ADE" w:rsidP="00993ADE">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6A6C9E29" w14:textId="2CF08625" w:rsidR="00993ADE" w:rsidRPr="00E32B7D" w:rsidRDefault="00993ADE" w:rsidP="00993ADE">
            <w:pPr>
              <w:pStyle w:val="acctfourfigures"/>
              <w:tabs>
                <w:tab w:val="clear" w:pos="765"/>
                <w:tab w:val="decimal" w:pos="821"/>
              </w:tabs>
              <w:spacing w:line="240" w:lineRule="auto"/>
              <w:ind w:right="11"/>
              <w:rPr>
                <w:b/>
                <w:bCs/>
                <w:szCs w:val="22"/>
              </w:rPr>
            </w:pPr>
            <w:r w:rsidRPr="00E32B7D">
              <w:rPr>
                <w:b/>
                <w:bCs/>
                <w:szCs w:val="22"/>
              </w:rPr>
              <w:t>481,128</w:t>
            </w:r>
          </w:p>
        </w:tc>
        <w:tc>
          <w:tcPr>
            <w:tcW w:w="180" w:type="dxa"/>
          </w:tcPr>
          <w:p w14:paraId="63FC7C1C" w14:textId="77777777" w:rsidR="00993ADE" w:rsidRPr="00E32B7D" w:rsidRDefault="00993ADE" w:rsidP="00993ADE">
            <w:pPr>
              <w:pStyle w:val="acctfourfigures"/>
              <w:tabs>
                <w:tab w:val="clear" w:pos="765"/>
                <w:tab w:val="decimal" w:pos="911"/>
              </w:tabs>
              <w:spacing w:line="240" w:lineRule="auto"/>
              <w:rPr>
                <w:b/>
                <w:bCs/>
                <w:szCs w:val="22"/>
              </w:rPr>
            </w:pPr>
          </w:p>
        </w:tc>
        <w:tc>
          <w:tcPr>
            <w:tcW w:w="1271" w:type="dxa"/>
            <w:tcBorders>
              <w:top w:val="single" w:sz="4" w:space="0" w:color="auto"/>
              <w:bottom w:val="double" w:sz="4" w:space="0" w:color="auto"/>
            </w:tcBorders>
          </w:tcPr>
          <w:p w14:paraId="6832299E" w14:textId="018E6E34" w:rsidR="00993ADE" w:rsidRPr="00E32B7D" w:rsidRDefault="00993ADE" w:rsidP="00993ADE">
            <w:pPr>
              <w:pStyle w:val="acctfourfigures"/>
              <w:tabs>
                <w:tab w:val="clear" w:pos="765"/>
                <w:tab w:val="decimal" w:pos="911"/>
              </w:tabs>
              <w:spacing w:line="240" w:lineRule="auto"/>
              <w:ind w:right="11"/>
              <w:rPr>
                <w:b/>
                <w:bCs/>
                <w:szCs w:val="22"/>
              </w:rPr>
            </w:pPr>
            <w:r w:rsidRPr="00E32B7D">
              <w:rPr>
                <w:b/>
                <w:bCs/>
                <w:szCs w:val="22"/>
              </w:rPr>
              <w:t>488,301</w:t>
            </w:r>
          </w:p>
        </w:tc>
      </w:tr>
    </w:tbl>
    <w:p w14:paraId="573042D8" w14:textId="0363FCFB" w:rsidR="00A614FD" w:rsidRDefault="00A614FD" w:rsidP="00CF6A13">
      <w:pPr>
        <w:spacing w:line="240" w:lineRule="auto"/>
        <w:ind w:left="540"/>
        <w:jc w:val="both"/>
        <w:rPr>
          <w:i/>
          <w:iCs/>
          <w:sz w:val="20"/>
          <w:lang w:val="en-US"/>
        </w:rPr>
      </w:pPr>
    </w:p>
    <w:tbl>
      <w:tblPr>
        <w:tblW w:w="9360" w:type="dxa"/>
        <w:tblInd w:w="540" w:type="dxa"/>
        <w:tblLayout w:type="fixed"/>
        <w:tblCellMar>
          <w:left w:w="79" w:type="dxa"/>
          <w:right w:w="79" w:type="dxa"/>
        </w:tblCellMar>
        <w:tblLook w:val="0000" w:firstRow="0" w:lastRow="0" w:firstColumn="0" w:lastColumn="0" w:noHBand="0" w:noVBand="0"/>
      </w:tblPr>
      <w:tblGrid>
        <w:gridCol w:w="2789"/>
        <w:gridCol w:w="1454"/>
        <w:gridCol w:w="6"/>
        <w:gridCol w:w="180"/>
        <w:gridCol w:w="6"/>
        <w:gridCol w:w="1000"/>
        <w:gridCol w:w="186"/>
        <w:gridCol w:w="1001"/>
        <w:gridCol w:w="181"/>
        <w:gridCol w:w="1027"/>
        <w:gridCol w:w="197"/>
        <w:gridCol w:w="1333"/>
      </w:tblGrid>
      <w:tr w:rsidR="00D0378D" w:rsidRPr="00E32B7D" w14:paraId="1C628F7B" w14:textId="77777777" w:rsidTr="00FD4065">
        <w:trPr>
          <w:cantSplit/>
          <w:tblHeader/>
        </w:trPr>
        <w:tc>
          <w:tcPr>
            <w:tcW w:w="2789" w:type="dxa"/>
            <w:vAlign w:val="bottom"/>
          </w:tcPr>
          <w:p w14:paraId="1653E3F0" w14:textId="77777777" w:rsidR="00D0378D" w:rsidRPr="000A4214" w:rsidRDefault="00D0378D" w:rsidP="008C1612">
            <w:pPr>
              <w:pStyle w:val="acctfourfigures"/>
              <w:tabs>
                <w:tab w:val="clear" w:pos="765"/>
              </w:tabs>
              <w:spacing w:line="240" w:lineRule="auto"/>
              <w:rPr>
                <w:b/>
                <w:bCs/>
                <w:i/>
                <w:iCs/>
                <w:szCs w:val="22"/>
              </w:rPr>
            </w:pPr>
          </w:p>
        </w:tc>
        <w:tc>
          <w:tcPr>
            <w:tcW w:w="1646" w:type="dxa"/>
            <w:gridSpan w:val="4"/>
            <w:vAlign w:val="bottom"/>
          </w:tcPr>
          <w:p w14:paraId="09282110" w14:textId="188CCDAA" w:rsidR="00D0378D" w:rsidRPr="000A4214" w:rsidRDefault="00D0378D" w:rsidP="008C1612">
            <w:pPr>
              <w:pStyle w:val="acctmergecolhdg"/>
              <w:spacing w:line="240" w:lineRule="auto"/>
              <w:ind w:left="-83" w:right="-79" w:firstLine="4"/>
              <w:rPr>
                <w:b w:val="0"/>
                <w:bCs/>
                <w:szCs w:val="22"/>
              </w:rPr>
            </w:pPr>
            <w:r w:rsidRPr="000A4214">
              <w:rPr>
                <w:szCs w:val="22"/>
              </w:rPr>
              <w:t>Interest rate</w:t>
            </w:r>
          </w:p>
        </w:tc>
        <w:tc>
          <w:tcPr>
            <w:tcW w:w="4925" w:type="dxa"/>
            <w:gridSpan w:val="7"/>
            <w:vAlign w:val="bottom"/>
          </w:tcPr>
          <w:p w14:paraId="6389111E" w14:textId="09DC5931" w:rsidR="00D0378D" w:rsidRPr="000A4214" w:rsidRDefault="00D0378D" w:rsidP="008C1612">
            <w:pPr>
              <w:pStyle w:val="acctmergecolhdg"/>
              <w:spacing w:line="240" w:lineRule="auto"/>
              <w:rPr>
                <w:b w:val="0"/>
                <w:bCs/>
                <w:szCs w:val="22"/>
              </w:rPr>
            </w:pPr>
            <w:r w:rsidRPr="000A4214">
              <w:rPr>
                <w:szCs w:val="22"/>
              </w:rPr>
              <w:t>Consolidated financial statements</w:t>
            </w:r>
          </w:p>
        </w:tc>
      </w:tr>
      <w:tr w:rsidR="00FD4065" w:rsidRPr="00E32B7D" w14:paraId="4E2F7A6D" w14:textId="77777777" w:rsidTr="00FD4065">
        <w:trPr>
          <w:cantSplit/>
          <w:tblHeader/>
        </w:trPr>
        <w:tc>
          <w:tcPr>
            <w:tcW w:w="2789" w:type="dxa"/>
            <w:shd w:val="clear" w:color="auto" w:fill="auto"/>
            <w:vAlign w:val="bottom"/>
          </w:tcPr>
          <w:p w14:paraId="54B0DD0E" w14:textId="77777777" w:rsidR="009B4C9E" w:rsidRPr="000A4214" w:rsidRDefault="009B4C9E" w:rsidP="008C1612">
            <w:pPr>
              <w:pStyle w:val="acctfourfigures"/>
              <w:tabs>
                <w:tab w:val="clear" w:pos="765"/>
              </w:tabs>
              <w:spacing w:line="240" w:lineRule="auto"/>
              <w:rPr>
                <w:b/>
                <w:bCs/>
                <w:i/>
                <w:iCs/>
                <w:szCs w:val="22"/>
              </w:rPr>
            </w:pPr>
            <w:r w:rsidRPr="000A4214">
              <w:rPr>
                <w:b/>
                <w:bCs/>
                <w:i/>
                <w:iCs/>
                <w:szCs w:val="22"/>
              </w:rPr>
              <w:t xml:space="preserve">Loans to </w:t>
            </w:r>
            <w:r w:rsidRPr="000A4214" w:rsidDel="005411A2">
              <w:rPr>
                <w:i/>
                <w:iCs/>
                <w:color w:val="0000FF"/>
                <w:szCs w:val="22"/>
              </w:rPr>
              <w:t xml:space="preserve"> </w:t>
            </w:r>
          </w:p>
        </w:tc>
        <w:tc>
          <w:tcPr>
            <w:tcW w:w="1460" w:type="dxa"/>
            <w:gridSpan w:val="2"/>
            <w:vAlign w:val="bottom"/>
          </w:tcPr>
          <w:p w14:paraId="767C8FCC" w14:textId="77777777" w:rsidR="00FD4065" w:rsidRDefault="009B4C9E" w:rsidP="00A32293">
            <w:pPr>
              <w:pStyle w:val="acctmergecolhdg"/>
              <w:spacing w:line="240" w:lineRule="auto"/>
              <w:ind w:left="-83" w:right="-79" w:firstLine="4"/>
              <w:rPr>
                <w:b w:val="0"/>
                <w:bCs/>
                <w:szCs w:val="22"/>
              </w:rPr>
            </w:pPr>
            <w:r w:rsidRPr="000A4214">
              <w:rPr>
                <w:b w:val="0"/>
                <w:bCs/>
                <w:szCs w:val="22"/>
              </w:rPr>
              <w:t xml:space="preserve">At </w:t>
            </w:r>
          </w:p>
          <w:p w14:paraId="56C048E9" w14:textId="335F9FA7" w:rsidR="009B4C9E" w:rsidRPr="000A4214" w:rsidRDefault="009B4C9E" w:rsidP="00A32293">
            <w:pPr>
              <w:pStyle w:val="acctmergecolhdg"/>
              <w:spacing w:line="240" w:lineRule="auto"/>
              <w:ind w:left="-83" w:right="-79" w:firstLine="4"/>
              <w:rPr>
                <w:b w:val="0"/>
                <w:bCs/>
                <w:szCs w:val="22"/>
              </w:rPr>
            </w:pPr>
            <w:r w:rsidRPr="000A4214">
              <w:rPr>
                <w:b w:val="0"/>
                <w:bCs/>
                <w:szCs w:val="22"/>
              </w:rPr>
              <w:t xml:space="preserve">31 December </w:t>
            </w:r>
          </w:p>
        </w:tc>
        <w:tc>
          <w:tcPr>
            <w:tcW w:w="186" w:type="dxa"/>
            <w:gridSpan w:val="2"/>
          </w:tcPr>
          <w:p w14:paraId="29BA0A02" w14:textId="77777777" w:rsidR="009B4C9E" w:rsidRPr="000A4214" w:rsidRDefault="009B4C9E" w:rsidP="008C1612">
            <w:pPr>
              <w:pStyle w:val="acctmergecolhdg"/>
              <w:spacing w:line="240" w:lineRule="auto"/>
              <w:ind w:left="-83" w:right="-79" w:firstLine="4"/>
              <w:rPr>
                <w:b w:val="0"/>
                <w:bCs/>
                <w:szCs w:val="22"/>
              </w:rPr>
            </w:pPr>
          </w:p>
        </w:tc>
        <w:tc>
          <w:tcPr>
            <w:tcW w:w="1000" w:type="dxa"/>
            <w:vAlign w:val="bottom"/>
          </w:tcPr>
          <w:p w14:paraId="611EAFC3" w14:textId="10BCC9D6" w:rsidR="009B4C9E" w:rsidRPr="000A4214" w:rsidRDefault="00441A17">
            <w:pPr>
              <w:pStyle w:val="acctmergecolhdg"/>
              <w:spacing w:line="240" w:lineRule="auto"/>
              <w:ind w:left="-83" w:right="-79" w:firstLine="4"/>
              <w:rPr>
                <w:rFonts w:cstheme="minorBidi"/>
                <w:b w:val="0"/>
                <w:bCs/>
                <w:szCs w:val="22"/>
                <w:lang w:val="en-US" w:bidi="th-TH"/>
              </w:rPr>
            </w:pPr>
            <w:r w:rsidRPr="000A4214">
              <w:rPr>
                <w:b w:val="0"/>
                <w:bCs/>
                <w:szCs w:val="22"/>
              </w:rPr>
              <w:t xml:space="preserve">1 </w:t>
            </w:r>
            <w:r w:rsidR="009B4C9E" w:rsidRPr="000A4214">
              <w:rPr>
                <w:rFonts w:cstheme="minorBidi"/>
                <w:b w:val="0"/>
                <w:bCs/>
                <w:szCs w:val="22"/>
                <w:lang w:val="en-US" w:bidi="th-TH"/>
              </w:rPr>
              <w:t>January</w:t>
            </w:r>
          </w:p>
        </w:tc>
        <w:tc>
          <w:tcPr>
            <w:tcW w:w="186" w:type="dxa"/>
            <w:vAlign w:val="bottom"/>
          </w:tcPr>
          <w:p w14:paraId="7149BF27" w14:textId="77777777" w:rsidR="009B4C9E" w:rsidRPr="000A4214" w:rsidRDefault="009B4C9E" w:rsidP="008C1612">
            <w:pPr>
              <w:pStyle w:val="acctmergecolhdg"/>
              <w:spacing w:line="240" w:lineRule="auto"/>
              <w:rPr>
                <w:b w:val="0"/>
                <w:bCs/>
                <w:szCs w:val="22"/>
              </w:rPr>
            </w:pPr>
          </w:p>
        </w:tc>
        <w:tc>
          <w:tcPr>
            <w:tcW w:w="1001" w:type="dxa"/>
            <w:vAlign w:val="bottom"/>
          </w:tcPr>
          <w:p w14:paraId="353729EA" w14:textId="77777777" w:rsidR="009B4C9E" w:rsidRPr="000A4214" w:rsidRDefault="009B4C9E" w:rsidP="008C1612">
            <w:pPr>
              <w:pStyle w:val="acctmergecolhdg"/>
              <w:spacing w:line="240" w:lineRule="auto"/>
              <w:ind w:left="-83" w:right="-79" w:firstLine="4"/>
              <w:rPr>
                <w:b w:val="0"/>
                <w:bCs/>
                <w:szCs w:val="22"/>
              </w:rPr>
            </w:pPr>
            <w:r w:rsidRPr="000A4214">
              <w:rPr>
                <w:b w:val="0"/>
                <w:bCs/>
                <w:szCs w:val="22"/>
              </w:rPr>
              <w:t>Increase</w:t>
            </w:r>
          </w:p>
        </w:tc>
        <w:tc>
          <w:tcPr>
            <w:tcW w:w="181" w:type="dxa"/>
            <w:vAlign w:val="bottom"/>
          </w:tcPr>
          <w:p w14:paraId="204FBB78" w14:textId="77777777" w:rsidR="009B4C9E" w:rsidRPr="000A4214" w:rsidRDefault="009B4C9E" w:rsidP="008C1612">
            <w:pPr>
              <w:pStyle w:val="acctmergecolhdg"/>
              <w:spacing w:line="240" w:lineRule="auto"/>
              <w:rPr>
                <w:b w:val="0"/>
                <w:bCs/>
                <w:szCs w:val="22"/>
              </w:rPr>
            </w:pPr>
          </w:p>
        </w:tc>
        <w:tc>
          <w:tcPr>
            <w:tcW w:w="1027" w:type="dxa"/>
            <w:vAlign w:val="bottom"/>
          </w:tcPr>
          <w:p w14:paraId="2DD7ACAF" w14:textId="77777777" w:rsidR="009B4C9E" w:rsidRPr="000A4214" w:rsidRDefault="009B4C9E" w:rsidP="008C1612">
            <w:pPr>
              <w:pStyle w:val="acctmergecolhdg"/>
              <w:spacing w:line="240" w:lineRule="auto"/>
              <w:ind w:left="-83" w:right="-79" w:firstLine="4"/>
              <w:rPr>
                <w:b w:val="0"/>
                <w:bCs/>
                <w:szCs w:val="22"/>
              </w:rPr>
            </w:pPr>
            <w:r w:rsidRPr="000A4214">
              <w:rPr>
                <w:b w:val="0"/>
                <w:bCs/>
                <w:szCs w:val="22"/>
              </w:rPr>
              <w:t>Decrease</w:t>
            </w:r>
          </w:p>
        </w:tc>
        <w:tc>
          <w:tcPr>
            <w:tcW w:w="197" w:type="dxa"/>
            <w:vAlign w:val="bottom"/>
          </w:tcPr>
          <w:p w14:paraId="460870FE" w14:textId="77777777" w:rsidR="009B4C9E" w:rsidRPr="000A4214" w:rsidRDefault="009B4C9E" w:rsidP="008C1612">
            <w:pPr>
              <w:pStyle w:val="acctmergecolhdg"/>
              <w:spacing w:line="240" w:lineRule="auto"/>
              <w:rPr>
                <w:b w:val="0"/>
                <w:bCs/>
                <w:szCs w:val="22"/>
              </w:rPr>
            </w:pPr>
          </w:p>
        </w:tc>
        <w:tc>
          <w:tcPr>
            <w:tcW w:w="1333" w:type="dxa"/>
            <w:vAlign w:val="bottom"/>
          </w:tcPr>
          <w:p w14:paraId="55B9A659" w14:textId="3611BAE4" w:rsidR="009B4C9E" w:rsidRPr="000A4214" w:rsidRDefault="009B4C9E" w:rsidP="00A32293">
            <w:pPr>
              <w:pStyle w:val="acctmergecolhdg"/>
              <w:spacing w:line="240" w:lineRule="auto"/>
              <w:ind w:left="-83" w:firstLine="4"/>
              <w:rPr>
                <w:b w:val="0"/>
                <w:bCs/>
                <w:szCs w:val="22"/>
              </w:rPr>
            </w:pPr>
            <w:r w:rsidRPr="000A4214">
              <w:rPr>
                <w:b w:val="0"/>
                <w:bCs/>
                <w:szCs w:val="22"/>
              </w:rPr>
              <w:t>31</w:t>
            </w:r>
            <w:r w:rsidR="00FD4065">
              <w:rPr>
                <w:b w:val="0"/>
                <w:bCs/>
                <w:szCs w:val="22"/>
              </w:rPr>
              <w:t xml:space="preserve"> </w:t>
            </w:r>
            <w:r w:rsidRPr="000A4214">
              <w:rPr>
                <w:b w:val="0"/>
                <w:bCs/>
                <w:szCs w:val="22"/>
              </w:rPr>
              <w:t xml:space="preserve">December </w:t>
            </w:r>
          </w:p>
        </w:tc>
      </w:tr>
      <w:tr w:rsidR="00FF215C" w:rsidRPr="00E32B7D" w14:paraId="69EB026A" w14:textId="77777777" w:rsidTr="00FD4065">
        <w:trPr>
          <w:cantSplit/>
          <w:tblHeader/>
        </w:trPr>
        <w:tc>
          <w:tcPr>
            <w:tcW w:w="2789" w:type="dxa"/>
            <w:vAlign w:val="bottom"/>
          </w:tcPr>
          <w:p w14:paraId="0E787620" w14:textId="65565B08" w:rsidR="00FF215C" w:rsidRPr="000A4214" w:rsidRDefault="00FF215C" w:rsidP="008C1612">
            <w:pPr>
              <w:pStyle w:val="acctfourfigures"/>
              <w:tabs>
                <w:tab w:val="clear" w:pos="765"/>
              </w:tabs>
              <w:spacing w:line="240" w:lineRule="auto"/>
              <w:rPr>
                <w:b/>
                <w:bCs/>
                <w:i/>
                <w:iCs/>
                <w:szCs w:val="22"/>
              </w:rPr>
            </w:pPr>
          </w:p>
        </w:tc>
        <w:tc>
          <w:tcPr>
            <w:tcW w:w="1460" w:type="dxa"/>
            <w:gridSpan w:val="2"/>
            <w:vAlign w:val="bottom"/>
          </w:tcPr>
          <w:p w14:paraId="3E586AE3" w14:textId="77777777" w:rsidR="00FF215C" w:rsidRPr="000A4214" w:rsidRDefault="00FF215C" w:rsidP="000A4214">
            <w:pPr>
              <w:pStyle w:val="acctmergecolhdg"/>
              <w:spacing w:line="240" w:lineRule="auto"/>
              <w:ind w:left="-83" w:right="-179" w:firstLine="3"/>
              <w:rPr>
                <w:b w:val="0"/>
                <w:bCs/>
                <w:i/>
                <w:iCs/>
                <w:szCs w:val="22"/>
              </w:rPr>
            </w:pPr>
            <w:r w:rsidRPr="000A4214">
              <w:rPr>
                <w:b w:val="0"/>
                <w:bCs/>
                <w:i/>
                <w:iCs/>
                <w:szCs w:val="22"/>
              </w:rPr>
              <w:t>(% per annum)</w:t>
            </w:r>
          </w:p>
        </w:tc>
        <w:tc>
          <w:tcPr>
            <w:tcW w:w="186" w:type="dxa"/>
            <w:gridSpan w:val="2"/>
          </w:tcPr>
          <w:p w14:paraId="61096852" w14:textId="77777777" w:rsidR="00FF215C" w:rsidRPr="000A4214" w:rsidRDefault="00FF215C" w:rsidP="008C1612">
            <w:pPr>
              <w:pStyle w:val="acctmergecolhdg"/>
              <w:spacing w:line="240" w:lineRule="auto"/>
              <w:ind w:left="-83" w:right="-79" w:firstLine="4"/>
              <w:rPr>
                <w:b w:val="0"/>
                <w:bCs/>
                <w:i/>
                <w:iCs/>
                <w:szCs w:val="22"/>
              </w:rPr>
            </w:pPr>
          </w:p>
        </w:tc>
        <w:tc>
          <w:tcPr>
            <w:tcW w:w="4925" w:type="dxa"/>
            <w:gridSpan w:val="7"/>
            <w:vAlign w:val="bottom"/>
          </w:tcPr>
          <w:p w14:paraId="40F3F42C" w14:textId="395D4A5A" w:rsidR="00FF215C" w:rsidRPr="000A4214" w:rsidRDefault="00FF215C" w:rsidP="008C1612">
            <w:pPr>
              <w:pStyle w:val="acctmergecolhdg"/>
              <w:spacing w:line="240" w:lineRule="auto"/>
              <w:ind w:left="-83" w:firstLine="4"/>
              <w:rPr>
                <w:b w:val="0"/>
                <w:bCs/>
                <w:i/>
                <w:iCs/>
                <w:szCs w:val="22"/>
              </w:rPr>
            </w:pPr>
            <w:r w:rsidRPr="000A4214">
              <w:rPr>
                <w:b w:val="0"/>
                <w:bCs/>
                <w:i/>
                <w:iCs/>
                <w:szCs w:val="22"/>
              </w:rPr>
              <w:t xml:space="preserve">(in </w:t>
            </w:r>
            <w:r w:rsidR="00DE136B" w:rsidRPr="000A4214">
              <w:rPr>
                <w:b w:val="0"/>
                <w:bCs/>
                <w:i/>
                <w:iCs/>
                <w:szCs w:val="22"/>
              </w:rPr>
              <w:t>thousand</w:t>
            </w:r>
            <w:r w:rsidRPr="000A4214">
              <w:rPr>
                <w:b w:val="0"/>
                <w:bCs/>
                <w:i/>
                <w:iCs/>
                <w:szCs w:val="22"/>
              </w:rPr>
              <w:t xml:space="preserve"> Baht)</w:t>
            </w:r>
          </w:p>
        </w:tc>
      </w:tr>
      <w:tr w:rsidR="00FD4065" w:rsidRPr="00E32B7D" w14:paraId="7FCEFD1B" w14:textId="77777777" w:rsidTr="00FD4065">
        <w:trPr>
          <w:cantSplit/>
        </w:trPr>
        <w:tc>
          <w:tcPr>
            <w:tcW w:w="2789" w:type="dxa"/>
          </w:tcPr>
          <w:p w14:paraId="1F3330D3" w14:textId="183B37F9" w:rsidR="00DE01EA" w:rsidRPr="000A4214" w:rsidRDefault="00157848" w:rsidP="00DE01EA">
            <w:pPr>
              <w:spacing w:line="240" w:lineRule="auto"/>
              <w:rPr>
                <w:b/>
                <w:bCs/>
                <w:i/>
                <w:iCs/>
                <w:szCs w:val="22"/>
              </w:rPr>
            </w:pPr>
            <w:r w:rsidRPr="000A4214">
              <w:rPr>
                <w:b/>
                <w:bCs/>
                <w:i/>
                <w:iCs/>
                <w:szCs w:val="22"/>
              </w:rPr>
              <w:t>2020</w:t>
            </w:r>
          </w:p>
        </w:tc>
        <w:tc>
          <w:tcPr>
            <w:tcW w:w="1460" w:type="dxa"/>
            <w:gridSpan w:val="2"/>
          </w:tcPr>
          <w:p w14:paraId="3A178D9A" w14:textId="327DD329" w:rsidR="00DE01EA" w:rsidRPr="000A4214" w:rsidRDefault="00DE01EA" w:rsidP="00DE01EA">
            <w:pPr>
              <w:pStyle w:val="acctfourfigures"/>
              <w:tabs>
                <w:tab w:val="clear" w:pos="765"/>
                <w:tab w:val="decimal" w:pos="143"/>
              </w:tabs>
              <w:spacing w:line="240" w:lineRule="auto"/>
              <w:ind w:left="-83" w:right="41" w:firstLine="4"/>
              <w:jc w:val="center"/>
              <w:rPr>
                <w:rFonts w:cs="Angsana New"/>
                <w:szCs w:val="22"/>
                <w:lang w:val="en-US" w:bidi="th-TH"/>
              </w:rPr>
            </w:pPr>
          </w:p>
        </w:tc>
        <w:tc>
          <w:tcPr>
            <w:tcW w:w="186" w:type="dxa"/>
            <w:gridSpan w:val="2"/>
          </w:tcPr>
          <w:p w14:paraId="34A02C41" w14:textId="77777777" w:rsidR="00DE01EA" w:rsidRPr="000A4214" w:rsidRDefault="00DE01EA" w:rsidP="00DE01EA">
            <w:pPr>
              <w:pStyle w:val="acctfourfigures"/>
              <w:tabs>
                <w:tab w:val="clear" w:pos="765"/>
                <w:tab w:val="decimal" w:pos="731"/>
              </w:tabs>
              <w:spacing w:line="240" w:lineRule="auto"/>
              <w:ind w:left="-79" w:right="-72"/>
              <w:rPr>
                <w:szCs w:val="22"/>
              </w:rPr>
            </w:pPr>
          </w:p>
        </w:tc>
        <w:tc>
          <w:tcPr>
            <w:tcW w:w="1000" w:type="dxa"/>
          </w:tcPr>
          <w:p w14:paraId="7FCE953F" w14:textId="19E648A6" w:rsidR="00DE01EA" w:rsidRPr="000A4214" w:rsidRDefault="00DE01EA" w:rsidP="00DE01EA">
            <w:pPr>
              <w:pStyle w:val="acctfourfigures"/>
              <w:tabs>
                <w:tab w:val="clear" w:pos="765"/>
                <w:tab w:val="decimal" w:pos="911"/>
              </w:tabs>
              <w:spacing w:line="240" w:lineRule="auto"/>
              <w:ind w:right="11"/>
              <w:rPr>
                <w:szCs w:val="22"/>
              </w:rPr>
            </w:pPr>
          </w:p>
        </w:tc>
        <w:tc>
          <w:tcPr>
            <w:tcW w:w="186" w:type="dxa"/>
          </w:tcPr>
          <w:p w14:paraId="334097B6" w14:textId="77777777" w:rsidR="00DE01EA" w:rsidRPr="000A4214" w:rsidRDefault="00DE01EA" w:rsidP="00DE01EA">
            <w:pPr>
              <w:pStyle w:val="acctfourfigures"/>
              <w:tabs>
                <w:tab w:val="decimal" w:pos="911"/>
              </w:tabs>
              <w:spacing w:line="240" w:lineRule="auto"/>
              <w:ind w:right="11"/>
              <w:rPr>
                <w:szCs w:val="22"/>
              </w:rPr>
            </w:pPr>
          </w:p>
        </w:tc>
        <w:tc>
          <w:tcPr>
            <w:tcW w:w="1001" w:type="dxa"/>
            <w:vAlign w:val="bottom"/>
          </w:tcPr>
          <w:p w14:paraId="5008E47A" w14:textId="789C2938" w:rsidR="00DE01EA" w:rsidRPr="000A4214" w:rsidRDefault="00DE01EA" w:rsidP="00DE01EA">
            <w:pPr>
              <w:pStyle w:val="acctfourfigures"/>
              <w:tabs>
                <w:tab w:val="clear" w:pos="765"/>
                <w:tab w:val="decimal" w:pos="180"/>
              </w:tabs>
              <w:spacing w:line="240" w:lineRule="auto"/>
              <w:ind w:right="11"/>
              <w:jc w:val="center"/>
              <w:rPr>
                <w:szCs w:val="22"/>
              </w:rPr>
            </w:pPr>
          </w:p>
        </w:tc>
        <w:tc>
          <w:tcPr>
            <w:tcW w:w="181" w:type="dxa"/>
            <w:vAlign w:val="bottom"/>
          </w:tcPr>
          <w:p w14:paraId="0032017A" w14:textId="77777777" w:rsidR="00DE01EA" w:rsidRPr="000A4214" w:rsidRDefault="00DE01EA" w:rsidP="00DE01EA">
            <w:pPr>
              <w:pStyle w:val="acctfourfigures"/>
              <w:tabs>
                <w:tab w:val="decimal" w:pos="290"/>
              </w:tabs>
              <w:spacing w:line="240" w:lineRule="auto"/>
              <w:ind w:right="11"/>
              <w:jc w:val="center"/>
              <w:rPr>
                <w:szCs w:val="22"/>
              </w:rPr>
            </w:pPr>
          </w:p>
        </w:tc>
        <w:tc>
          <w:tcPr>
            <w:tcW w:w="1027" w:type="dxa"/>
            <w:vAlign w:val="bottom"/>
          </w:tcPr>
          <w:p w14:paraId="196F610A" w14:textId="7C8AEC67" w:rsidR="00DE01EA" w:rsidRPr="000A4214" w:rsidRDefault="00DE01EA" w:rsidP="00DE01EA">
            <w:pPr>
              <w:pStyle w:val="acctfourfigures"/>
              <w:tabs>
                <w:tab w:val="clear" w:pos="765"/>
                <w:tab w:val="decimal" w:pos="180"/>
              </w:tabs>
              <w:spacing w:line="240" w:lineRule="auto"/>
              <w:ind w:right="11"/>
              <w:jc w:val="center"/>
              <w:rPr>
                <w:szCs w:val="22"/>
              </w:rPr>
            </w:pPr>
          </w:p>
        </w:tc>
        <w:tc>
          <w:tcPr>
            <w:tcW w:w="197" w:type="dxa"/>
            <w:vAlign w:val="bottom"/>
          </w:tcPr>
          <w:p w14:paraId="60EA8D8E" w14:textId="77777777" w:rsidR="00DE01EA" w:rsidRPr="000A4214" w:rsidRDefault="00DE01EA" w:rsidP="00DE01EA">
            <w:pPr>
              <w:pStyle w:val="acctfourfigures"/>
              <w:tabs>
                <w:tab w:val="decimal" w:pos="911"/>
              </w:tabs>
              <w:spacing w:line="240" w:lineRule="auto"/>
              <w:ind w:right="11"/>
              <w:rPr>
                <w:szCs w:val="22"/>
              </w:rPr>
            </w:pPr>
          </w:p>
        </w:tc>
        <w:tc>
          <w:tcPr>
            <w:tcW w:w="1333" w:type="dxa"/>
            <w:vAlign w:val="bottom"/>
          </w:tcPr>
          <w:p w14:paraId="21456F63" w14:textId="0BBD69A7" w:rsidR="00DE01EA" w:rsidRPr="000A4214" w:rsidRDefault="00DE01EA" w:rsidP="00DE01EA">
            <w:pPr>
              <w:pStyle w:val="acctfourfigures"/>
              <w:tabs>
                <w:tab w:val="clear" w:pos="765"/>
                <w:tab w:val="decimal" w:pos="911"/>
              </w:tabs>
              <w:spacing w:line="240" w:lineRule="auto"/>
              <w:ind w:right="11"/>
              <w:rPr>
                <w:szCs w:val="22"/>
              </w:rPr>
            </w:pPr>
          </w:p>
        </w:tc>
      </w:tr>
      <w:tr w:rsidR="00FD4065" w:rsidRPr="00E32B7D" w14:paraId="62E9E4C1" w14:textId="77777777" w:rsidTr="00FD4065">
        <w:trPr>
          <w:cantSplit/>
        </w:trPr>
        <w:tc>
          <w:tcPr>
            <w:tcW w:w="2789" w:type="dxa"/>
          </w:tcPr>
          <w:p w14:paraId="345DD06D" w14:textId="16B476E3" w:rsidR="00157848" w:rsidRPr="000A4214" w:rsidRDefault="00157848" w:rsidP="00157848">
            <w:pPr>
              <w:spacing w:line="240" w:lineRule="auto"/>
              <w:rPr>
                <w:szCs w:val="22"/>
              </w:rPr>
            </w:pPr>
            <w:r w:rsidRPr="000A4214">
              <w:rPr>
                <w:szCs w:val="22"/>
              </w:rPr>
              <w:t>Joint ventures</w:t>
            </w:r>
          </w:p>
        </w:tc>
        <w:tc>
          <w:tcPr>
            <w:tcW w:w="1460" w:type="dxa"/>
            <w:gridSpan w:val="2"/>
          </w:tcPr>
          <w:p w14:paraId="0E11C50F" w14:textId="24419D96" w:rsidR="00157848" w:rsidRPr="000A4214" w:rsidRDefault="00157848" w:rsidP="00157848">
            <w:pPr>
              <w:pStyle w:val="acctfourfigures"/>
              <w:tabs>
                <w:tab w:val="clear" w:pos="765"/>
                <w:tab w:val="decimal" w:pos="143"/>
              </w:tabs>
              <w:spacing w:line="240" w:lineRule="auto"/>
              <w:ind w:left="-83" w:right="41" w:firstLine="4"/>
              <w:jc w:val="center"/>
              <w:rPr>
                <w:rFonts w:cs="Angsana New"/>
                <w:szCs w:val="22"/>
                <w:lang w:val="en-US" w:bidi="th-TH"/>
              </w:rPr>
            </w:pPr>
            <w:r w:rsidRPr="000A4214">
              <w:rPr>
                <w:rFonts w:cs="Angsana New"/>
                <w:szCs w:val="22"/>
                <w:lang w:val="en-US" w:bidi="th-TH"/>
              </w:rPr>
              <w:t>7.00</w:t>
            </w:r>
          </w:p>
        </w:tc>
        <w:tc>
          <w:tcPr>
            <w:tcW w:w="186" w:type="dxa"/>
            <w:gridSpan w:val="2"/>
          </w:tcPr>
          <w:p w14:paraId="5AC193A9" w14:textId="77777777" w:rsidR="00157848" w:rsidRPr="000A4214" w:rsidRDefault="00157848" w:rsidP="00157848">
            <w:pPr>
              <w:pStyle w:val="acctfourfigures"/>
              <w:tabs>
                <w:tab w:val="clear" w:pos="765"/>
                <w:tab w:val="decimal" w:pos="731"/>
              </w:tabs>
              <w:spacing w:line="240" w:lineRule="auto"/>
              <w:ind w:left="-79" w:right="-72"/>
              <w:rPr>
                <w:szCs w:val="22"/>
              </w:rPr>
            </w:pPr>
          </w:p>
        </w:tc>
        <w:tc>
          <w:tcPr>
            <w:tcW w:w="1000" w:type="dxa"/>
          </w:tcPr>
          <w:p w14:paraId="4F4A919C" w14:textId="04474309" w:rsidR="00157848" w:rsidRPr="000A4214" w:rsidRDefault="00157848" w:rsidP="00FD4065">
            <w:pPr>
              <w:pStyle w:val="acctfourfigures"/>
              <w:tabs>
                <w:tab w:val="clear" w:pos="765"/>
                <w:tab w:val="decimal" w:pos="730"/>
              </w:tabs>
              <w:spacing w:line="240" w:lineRule="auto"/>
              <w:ind w:right="11"/>
              <w:rPr>
                <w:szCs w:val="22"/>
              </w:rPr>
            </w:pPr>
            <w:r w:rsidRPr="000A4214">
              <w:rPr>
                <w:szCs w:val="22"/>
              </w:rPr>
              <w:t>689,395</w:t>
            </w:r>
          </w:p>
        </w:tc>
        <w:tc>
          <w:tcPr>
            <w:tcW w:w="186" w:type="dxa"/>
          </w:tcPr>
          <w:p w14:paraId="7AC0F7FE" w14:textId="77777777" w:rsidR="00157848" w:rsidRPr="000A4214" w:rsidRDefault="00157848" w:rsidP="00157848">
            <w:pPr>
              <w:pStyle w:val="acctfourfigures"/>
              <w:tabs>
                <w:tab w:val="decimal" w:pos="911"/>
              </w:tabs>
              <w:spacing w:line="240" w:lineRule="auto"/>
              <w:ind w:right="11"/>
              <w:rPr>
                <w:szCs w:val="22"/>
              </w:rPr>
            </w:pPr>
          </w:p>
        </w:tc>
        <w:tc>
          <w:tcPr>
            <w:tcW w:w="1001" w:type="dxa"/>
            <w:vAlign w:val="bottom"/>
          </w:tcPr>
          <w:p w14:paraId="57F6C1CF" w14:textId="3CE364F2" w:rsidR="00157848" w:rsidRPr="000A4214" w:rsidRDefault="00157848" w:rsidP="00157848">
            <w:pPr>
              <w:pStyle w:val="acctfourfigures"/>
              <w:tabs>
                <w:tab w:val="clear" w:pos="765"/>
                <w:tab w:val="decimal" w:pos="180"/>
              </w:tabs>
              <w:spacing w:line="240" w:lineRule="auto"/>
              <w:ind w:right="11"/>
              <w:jc w:val="center"/>
              <w:rPr>
                <w:szCs w:val="22"/>
              </w:rPr>
            </w:pPr>
            <w:r w:rsidRPr="000A4214">
              <w:rPr>
                <w:szCs w:val="22"/>
              </w:rPr>
              <w:t>-</w:t>
            </w:r>
          </w:p>
        </w:tc>
        <w:tc>
          <w:tcPr>
            <w:tcW w:w="181" w:type="dxa"/>
            <w:vAlign w:val="bottom"/>
          </w:tcPr>
          <w:p w14:paraId="307609D4" w14:textId="77777777" w:rsidR="00157848" w:rsidRPr="000A4214" w:rsidRDefault="00157848" w:rsidP="00157848">
            <w:pPr>
              <w:pStyle w:val="acctfourfigures"/>
              <w:tabs>
                <w:tab w:val="decimal" w:pos="290"/>
              </w:tabs>
              <w:spacing w:line="240" w:lineRule="auto"/>
              <w:ind w:right="11"/>
              <w:jc w:val="center"/>
              <w:rPr>
                <w:szCs w:val="22"/>
              </w:rPr>
            </w:pPr>
          </w:p>
        </w:tc>
        <w:tc>
          <w:tcPr>
            <w:tcW w:w="1027" w:type="dxa"/>
            <w:vAlign w:val="bottom"/>
          </w:tcPr>
          <w:p w14:paraId="3B63C582" w14:textId="7AA465FC" w:rsidR="00157848" w:rsidRPr="000A4214" w:rsidRDefault="00157848" w:rsidP="00157848">
            <w:pPr>
              <w:pStyle w:val="acctfourfigures"/>
              <w:tabs>
                <w:tab w:val="clear" w:pos="765"/>
                <w:tab w:val="decimal" w:pos="180"/>
              </w:tabs>
              <w:spacing w:line="240" w:lineRule="auto"/>
              <w:ind w:right="11"/>
              <w:jc w:val="center"/>
              <w:rPr>
                <w:szCs w:val="22"/>
              </w:rPr>
            </w:pPr>
            <w:r w:rsidRPr="000A4214">
              <w:rPr>
                <w:szCs w:val="22"/>
              </w:rPr>
              <w:t>-</w:t>
            </w:r>
          </w:p>
        </w:tc>
        <w:tc>
          <w:tcPr>
            <w:tcW w:w="197" w:type="dxa"/>
            <w:vAlign w:val="bottom"/>
          </w:tcPr>
          <w:p w14:paraId="7D9CEE9B" w14:textId="77777777" w:rsidR="00157848" w:rsidRPr="000A4214" w:rsidRDefault="00157848" w:rsidP="00157848">
            <w:pPr>
              <w:pStyle w:val="acctfourfigures"/>
              <w:tabs>
                <w:tab w:val="decimal" w:pos="911"/>
              </w:tabs>
              <w:spacing w:line="240" w:lineRule="auto"/>
              <w:ind w:right="11"/>
              <w:rPr>
                <w:szCs w:val="22"/>
              </w:rPr>
            </w:pPr>
          </w:p>
        </w:tc>
        <w:tc>
          <w:tcPr>
            <w:tcW w:w="1333" w:type="dxa"/>
            <w:vAlign w:val="bottom"/>
          </w:tcPr>
          <w:p w14:paraId="087A9D1C" w14:textId="0FE97F18" w:rsidR="00157848" w:rsidRPr="000A4214" w:rsidRDefault="00157848" w:rsidP="00FD4065">
            <w:pPr>
              <w:pStyle w:val="acctfourfigures"/>
              <w:tabs>
                <w:tab w:val="clear" w:pos="765"/>
                <w:tab w:val="decimal" w:pos="990"/>
              </w:tabs>
              <w:spacing w:line="240" w:lineRule="auto"/>
              <w:ind w:right="11"/>
              <w:rPr>
                <w:szCs w:val="22"/>
              </w:rPr>
            </w:pPr>
            <w:r w:rsidRPr="000A4214">
              <w:rPr>
                <w:szCs w:val="22"/>
              </w:rPr>
              <w:t>689,395</w:t>
            </w:r>
          </w:p>
        </w:tc>
      </w:tr>
      <w:tr w:rsidR="00FD4065" w:rsidRPr="00E32B7D" w14:paraId="5D2590F9" w14:textId="77777777" w:rsidTr="00FD4065">
        <w:trPr>
          <w:cantSplit/>
        </w:trPr>
        <w:tc>
          <w:tcPr>
            <w:tcW w:w="4243" w:type="dxa"/>
            <w:gridSpan w:val="2"/>
          </w:tcPr>
          <w:p w14:paraId="047DDEB6" w14:textId="77777777" w:rsidR="000A4214" w:rsidRDefault="000A4214" w:rsidP="007865F3">
            <w:pPr>
              <w:spacing w:line="240" w:lineRule="auto"/>
              <w:ind w:left="150" w:hanging="150"/>
              <w:rPr>
                <w:szCs w:val="22"/>
              </w:rPr>
            </w:pPr>
            <w:proofErr w:type="gramStart"/>
            <w:r w:rsidRPr="000A4214">
              <w:rPr>
                <w:i/>
                <w:iCs/>
                <w:szCs w:val="22"/>
              </w:rPr>
              <w:t xml:space="preserve">Less </w:t>
            </w:r>
            <w:r w:rsidRPr="000A4214">
              <w:rPr>
                <w:szCs w:val="22"/>
              </w:rPr>
              <w:t xml:space="preserve"> reserve</w:t>
            </w:r>
            <w:proofErr w:type="gramEnd"/>
            <w:r w:rsidRPr="000A4214">
              <w:rPr>
                <w:szCs w:val="22"/>
              </w:rPr>
              <w:t xml:space="preserve"> for loss</w:t>
            </w:r>
            <w:r w:rsidRPr="000A4214">
              <w:rPr>
                <w:rFonts w:cstheme="minorBidi" w:hint="cs"/>
                <w:szCs w:val="22"/>
                <w:cs/>
                <w:lang w:bidi="th-TH"/>
              </w:rPr>
              <w:t xml:space="preserve"> </w:t>
            </w:r>
            <w:r w:rsidRPr="000A4214">
              <w:rPr>
                <w:szCs w:val="22"/>
              </w:rPr>
              <w:t xml:space="preserve">on </w:t>
            </w:r>
          </w:p>
          <w:p w14:paraId="24EA05DF" w14:textId="2F04D9E9" w:rsidR="000A4214" w:rsidRPr="000A4214" w:rsidRDefault="000A4214" w:rsidP="000A4214">
            <w:pPr>
              <w:spacing w:line="240" w:lineRule="auto"/>
              <w:ind w:left="150" w:hanging="150"/>
              <w:rPr>
                <w:szCs w:val="22"/>
              </w:rPr>
            </w:pPr>
            <w:r>
              <w:rPr>
                <w:i/>
                <w:iCs/>
                <w:szCs w:val="22"/>
              </w:rPr>
              <w:t xml:space="preserve">   </w:t>
            </w:r>
            <w:r>
              <w:rPr>
                <w:szCs w:val="22"/>
              </w:rPr>
              <w:t>i</w:t>
            </w:r>
            <w:r w:rsidRPr="000A4214">
              <w:rPr>
                <w:szCs w:val="22"/>
              </w:rPr>
              <w:t>nvestments</w:t>
            </w:r>
            <w:r>
              <w:rPr>
                <w:szCs w:val="22"/>
              </w:rPr>
              <w:t xml:space="preserve"> </w:t>
            </w:r>
            <w:r w:rsidRPr="000A4214">
              <w:rPr>
                <w:szCs w:val="22"/>
              </w:rPr>
              <w:t>in joint ventures</w:t>
            </w:r>
          </w:p>
        </w:tc>
        <w:tc>
          <w:tcPr>
            <w:tcW w:w="186" w:type="dxa"/>
            <w:gridSpan w:val="2"/>
            <w:vAlign w:val="bottom"/>
          </w:tcPr>
          <w:p w14:paraId="40F0019F" w14:textId="77777777" w:rsidR="000A4214" w:rsidRPr="000A4214" w:rsidRDefault="000A4214" w:rsidP="007865F3">
            <w:pPr>
              <w:pStyle w:val="acctfourfigures"/>
              <w:tabs>
                <w:tab w:val="clear" w:pos="765"/>
                <w:tab w:val="decimal" w:pos="731"/>
              </w:tabs>
              <w:spacing w:line="240" w:lineRule="auto"/>
              <w:ind w:left="-79" w:right="-72"/>
              <w:rPr>
                <w:szCs w:val="22"/>
              </w:rPr>
            </w:pPr>
          </w:p>
        </w:tc>
        <w:tc>
          <w:tcPr>
            <w:tcW w:w="1006" w:type="dxa"/>
            <w:gridSpan w:val="2"/>
            <w:tcBorders>
              <w:bottom w:val="single" w:sz="4" w:space="0" w:color="auto"/>
            </w:tcBorders>
            <w:vAlign w:val="bottom"/>
          </w:tcPr>
          <w:p w14:paraId="6C21621C" w14:textId="42A85EC6" w:rsidR="000A4214" w:rsidRPr="000A4214" w:rsidRDefault="000A4214" w:rsidP="00FD4065">
            <w:pPr>
              <w:pStyle w:val="acctfourfigures"/>
              <w:tabs>
                <w:tab w:val="clear" w:pos="765"/>
                <w:tab w:val="decimal" w:pos="730"/>
              </w:tabs>
              <w:spacing w:line="240" w:lineRule="auto"/>
              <w:ind w:right="7"/>
              <w:rPr>
                <w:szCs w:val="22"/>
              </w:rPr>
            </w:pPr>
            <w:r w:rsidRPr="000A4214">
              <w:rPr>
                <w:szCs w:val="22"/>
              </w:rPr>
              <w:t>(87,375)</w:t>
            </w:r>
          </w:p>
        </w:tc>
        <w:tc>
          <w:tcPr>
            <w:tcW w:w="186" w:type="dxa"/>
            <w:vAlign w:val="bottom"/>
          </w:tcPr>
          <w:p w14:paraId="57BDB60B" w14:textId="77777777" w:rsidR="000A4214" w:rsidRPr="000A4214" w:rsidRDefault="000A4214" w:rsidP="007865F3">
            <w:pPr>
              <w:pStyle w:val="acctfourfigures"/>
              <w:tabs>
                <w:tab w:val="decimal" w:pos="911"/>
              </w:tabs>
              <w:spacing w:line="240" w:lineRule="auto"/>
              <w:ind w:right="11"/>
              <w:rPr>
                <w:szCs w:val="22"/>
              </w:rPr>
            </w:pPr>
          </w:p>
        </w:tc>
        <w:tc>
          <w:tcPr>
            <w:tcW w:w="1001" w:type="dxa"/>
            <w:vAlign w:val="bottom"/>
          </w:tcPr>
          <w:p w14:paraId="23FDB72A" w14:textId="4F551B07" w:rsidR="000A4214" w:rsidRPr="000A4214" w:rsidRDefault="000A4214" w:rsidP="007865F3">
            <w:pPr>
              <w:pStyle w:val="acctfourfigures"/>
              <w:tabs>
                <w:tab w:val="clear" w:pos="765"/>
                <w:tab w:val="decimal" w:pos="180"/>
              </w:tabs>
              <w:spacing w:line="240" w:lineRule="auto"/>
              <w:ind w:right="11"/>
              <w:jc w:val="center"/>
              <w:rPr>
                <w:szCs w:val="22"/>
              </w:rPr>
            </w:pPr>
            <w:r w:rsidRPr="000A4214">
              <w:rPr>
                <w:szCs w:val="22"/>
              </w:rPr>
              <w:t>-</w:t>
            </w:r>
          </w:p>
        </w:tc>
        <w:tc>
          <w:tcPr>
            <w:tcW w:w="181" w:type="dxa"/>
            <w:vAlign w:val="bottom"/>
          </w:tcPr>
          <w:p w14:paraId="576880B3" w14:textId="77777777" w:rsidR="000A4214" w:rsidRPr="000A4214" w:rsidRDefault="000A4214" w:rsidP="007865F3">
            <w:pPr>
              <w:pStyle w:val="acctfourfigures"/>
              <w:tabs>
                <w:tab w:val="decimal" w:pos="911"/>
              </w:tabs>
              <w:spacing w:line="240" w:lineRule="auto"/>
              <w:ind w:right="11"/>
              <w:rPr>
                <w:szCs w:val="22"/>
              </w:rPr>
            </w:pPr>
          </w:p>
        </w:tc>
        <w:tc>
          <w:tcPr>
            <w:tcW w:w="1027" w:type="dxa"/>
            <w:vAlign w:val="bottom"/>
          </w:tcPr>
          <w:p w14:paraId="5F1E46F1" w14:textId="76925142" w:rsidR="000A4214" w:rsidRPr="000A4214" w:rsidRDefault="000A4214" w:rsidP="007865F3">
            <w:pPr>
              <w:pStyle w:val="acctfourfigures"/>
              <w:tabs>
                <w:tab w:val="clear" w:pos="765"/>
                <w:tab w:val="decimal" w:pos="180"/>
              </w:tabs>
              <w:spacing w:line="240" w:lineRule="auto"/>
              <w:ind w:right="-110"/>
              <w:jc w:val="center"/>
              <w:rPr>
                <w:szCs w:val="22"/>
              </w:rPr>
            </w:pPr>
            <w:r w:rsidRPr="000A4214">
              <w:rPr>
                <w:szCs w:val="22"/>
              </w:rPr>
              <w:t>87,375</w:t>
            </w:r>
          </w:p>
        </w:tc>
        <w:tc>
          <w:tcPr>
            <w:tcW w:w="197" w:type="dxa"/>
            <w:vAlign w:val="bottom"/>
          </w:tcPr>
          <w:p w14:paraId="27946551" w14:textId="77777777" w:rsidR="000A4214" w:rsidRPr="000A4214" w:rsidRDefault="000A4214" w:rsidP="007865F3">
            <w:pPr>
              <w:pStyle w:val="acctfourfigures"/>
              <w:tabs>
                <w:tab w:val="decimal" w:pos="911"/>
              </w:tabs>
              <w:spacing w:line="240" w:lineRule="auto"/>
              <w:ind w:right="11"/>
              <w:rPr>
                <w:szCs w:val="22"/>
              </w:rPr>
            </w:pPr>
          </w:p>
        </w:tc>
        <w:tc>
          <w:tcPr>
            <w:tcW w:w="1333" w:type="dxa"/>
            <w:tcBorders>
              <w:bottom w:val="single" w:sz="4" w:space="0" w:color="auto"/>
            </w:tcBorders>
            <w:vAlign w:val="bottom"/>
          </w:tcPr>
          <w:p w14:paraId="4969065A" w14:textId="71E268C2" w:rsidR="000A4214" w:rsidRPr="000A4214" w:rsidRDefault="000A4214" w:rsidP="00FD4065">
            <w:pPr>
              <w:pStyle w:val="acctfourfigures"/>
              <w:tabs>
                <w:tab w:val="clear" w:pos="765"/>
                <w:tab w:val="decimal" w:pos="180"/>
              </w:tabs>
              <w:spacing w:line="240" w:lineRule="auto"/>
              <w:ind w:right="11"/>
              <w:jc w:val="center"/>
              <w:rPr>
                <w:szCs w:val="22"/>
              </w:rPr>
            </w:pPr>
            <w:r w:rsidRPr="000A4214">
              <w:rPr>
                <w:szCs w:val="22"/>
              </w:rPr>
              <w:t>-</w:t>
            </w:r>
          </w:p>
        </w:tc>
      </w:tr>
      <w:tr w:rsidR="00FD4065" w:rsidRPr="00E32B7D" w14:paraId="776F339B" w14:textId="77777777" w:rsidTr="00FD4065">
        <w:trPr>
          <w:cantSplit/>
        </w:trPr>
        <w:tc>
          <w:tcPr>
            <w:tcW w:w="2789" w:type="dxa"/>
          </w:tcPr>
          <w:p w14:paraId="053777FA" w14:textId="06DD540D" w:rsidR="007865F3" w:rsidRPr="000A4214" w:rsidRDefault="007865F3" w:rsidP="007865F3">
            <w:pPr>
              <w:spacing w:line="240" w:lineRule="auto"/>
              <w:rPr>
                <w:b/>
                <w:bCs/>
                <w:szCs w:val="22"/>
              </w:rPr>
            </w:pPr>
            <w:r w:rsidRPr="000A4214">
              <w:rPr>
                <w:b/>
                <w:bCs/>
                <w:szCs w:val="22"/>
              </w:rPr>
              <w:t>Total</w:t>
            </w:r>
          </w:p>
        </w:tc>
        <w:tc>
          <w:tcPr>
            <w:tcW w:w="1460" w:type="dxa"/>
            <w:gridSpan w:val="2"/>
          </w:tcPr>
          <w:p w14:paraId="3E3448CD" w14:textId="77777777" w:rsidR="007865F3" w:rsidRPr="000A4214" w:rsidRDefault="007865F3" w:rsidP="007865F3">
            <w:pPr>
              <w:pStyle w:val="acctfourfigures"/>
              <w:tabs>
                <w:tab w:val="clear" w:pos="765"/>
                <w:tab w:val="decimal" w:pos="731"/>
              </w:tabs>
              <w:spacing w:line="240" w:lineRule="auto"/>
              <w:ind w:left="-83" w:right="11" w:firstLine="4"/>
              <w:rPr>
                <w:b/>
                <w:bCs/>
                <w:szCs w:val="22"/>
              </w:rPr>
            </w:pPr>
          </w:p>
        </w:tc>
        <w:tc>
          <w:tcPr>
            <w:tcW w:w="186" w:type="dxa"/>
            <w:gridSpan w:val="2"/>
          </w:tcPr>
          <w:p w14:paraId="76D9A64E" w14:textId="77777777" w:rsidR="007865F3" w:rsidRPr="000A4214" w:rsidRDefault="007865F3" w:rsidP="007865F3">
            <w:pPr>
              <w:pStyle w:val="acctfourfigures"/>
              <w:tabs>
                <w:tab w:val="clear" w:pos="765"/>
                <w:tab w:val="decimal" w:pos="731"/>
              </w:tabs>
              <w:spacing w:line="240" w:lineRule="auto"/>
              <w:ind w:left="-79" w:right="-72"/>
              <w:rPr>
                <w:b/>
                <w:bCs/>
                <w:szCs w:val="22"/>
              </w:rPr>
            </w:pPr>
          </w:p>
        </w:tc>
        <w:tc>
          <w:tcPr>
            <w:tcW w:w="1000" w:type="dxa"/>
            <w:tcBorders>
              <w:top w:val="single" w:sz="4" w:space="0" w:color="auto"/>
            </w:tcBorders>
          </w:tcPr>
          <w:p w14:paraId="16CDE344" w14:textId="6176D11C" w:rsidR="007865F3" w:rsidRPr="000A4214" w:rsidRDefault="007865F3" w:rsidP="00FD4065">
            <w:pPr>
              <w:pStyle w:val="acctfourfigures"/>
              <w:tabs>
                <w:tab w:val="clear" w:pos="765"/>
                <w:tab w:val="decimal" w:pos="730"/>
              </w:tabs>
              <w:spacing w:line="240" w:lineRule="auto"/>
              <w:ind w:right="11"/>
              <w:rPr>
                <w:b/>
                <w:bCs/>
                <w:szCs w:val="22"/>
              </w:rPr>
            </w:pPr>
            <w:r w:rsidRPr="000A4214">
              <w:rPr>
                <w:b/>
                <w:bCs/>
                <w:szCs w:val="22"/>
              </w:rPr>
              <w:t>602,020</w:t>
            </w:r>
          </w:p>
        </w:tc>
        <w:tc>
          <w:tcPr>
            <w:tcW w:w="186" w:type="dxa"/>
          </w:tcPr>
          <w:p w14:paraId="739474F4" w14:textId="77777777" w:rsidR="007865F3" w:rsidRPr="000A4214" w:rsidRDefault="007865F3" w:rsidP="007865F3">
            <w:pPr>
              <w:pStyle w:val="acctfourfigures"/>
              <w:tabs>
                <w:tab w:val="decimal" w:pos="911"/>
              </w:tabs>
              <w:spacing w:line="240" w:lineRule="auto"/>
              <w:ind w:right="11"/>
              <w:rPr>
                <w:b/>
                <w:bCs/>
                <w:szCs w:val="22"/>
              </w:rPr>
            </w:pPr>
          </w:p>
        </w:tc>
        <w:tc>
          <w:tcPr>
            <w:tcW w:w="1001" w:type="dxa"/>
            <w:vAlign w:val="bottom"/>
          </w:tcPr>
          <w:p w14:paraId="215798E6" w14:textId="77777777" w:rsidR="007865F3" w:rsidRPr="000A4214" w:rsidRDefault="007865F3" w:rsidP="007865F3">
            <w:pPr>
              <w:pStyle w:val="acctfourfigures"/>
              <w:tabs>
                <w:tab w:val="clear" w:pos="765"/>
                <w:tab w:val="decimal" w:pos="911"/>
              </w:tabs>
              <w:spacing w:line="240" w:lineRule="auto"/>
              <w:ind w:right="11"/>
              <w:rPr>
                <w:b/>
                <w:bCs/>
                <w:szCs w:val="22"/>
              </w:rPr>
            </w:pPr>
          </w:p>
        </w:tc>
        <w:tc>
          <w:tcPr>
            <w:tcW w:w="181" w:type="dxa"/>
            <w:vAlign w:val="bottom"/>
          </w:tcPr>
          <w:p w14:paraId="38916488" w14:textId="77777777" w:rsidR="007865F3" w:rsidRPr="000A4214" w:rsidRDefault="007865F3" w:rsidP="007865F3">
            <w:pPr>
              <w:pStyle w:val="acctfourfigures"/>
              <w:tabs>
                <w:tab w:val="decimal" w:pos="911"/>
              </w:tabs>
              <w:spacing w:line="240" w:lineRule="auto"/>
              <w:ind w:right="11"/>
              <w:rPr>
                <w:b/>
                <w:bCs/>
                <w:szCs w:val="22"/>
              </w:rPr>
            </w:pPr>
          </w:p>
        </w:tc>
        <w:tc>
          <w:tcPr>
            <w:tcW w:w="1027" w:type="dxa"/>
            <w:vAlign w:val="bottom"/>
          </w:tcPr>
          <w:p w14:paraId="3CCA78FE" w14:textId="77777777" w:rsidR="007865F3" w:rsidRPr="000A4214" w:rsidRDefault="007865F3" w:rsidP="007865F3">
            <w:pPr>
              <w:pStyle w:val="acctfourfigures"/>
              <w:tabs>
                <w:tab w:val="clear" w:pos="765"/>
                <w:tab w:val="decimal" w:pos="180"/>
              </w:tabs>
              <w:spacing w:line="240" w:lineRule="auto"/>
              <w:ind w:right="11"/>
              <w:jc w:val="center"/>
              <w:rPr>
                <w:szCs w:val="22"/>
              </w:rPr>
            </w:pPr>
          </w:p>
        </w:tc>
        <w:tc>
          <w:tcPr>
            <w:tcW w:w="197" w:type="dxa"/>
            <w:vAlign w:val="bottom"/>
          </w:tcPr>
          <w:p w14:paraId="3E907BF8" w14:textId="77777777" w:rsidR="007865F3" w:rsidRPr="000A4214" w:rsidRDefault="007865F3" w:rsidP="007865F3">
            <w:pPr>
              <w:pStyle w:val="acctfourfigures"/>
              <w:tabs>
                <w:tab w:val="decimal" w:pos="911"/>
              </w:tabs>
              <w:spacing w:line="240" w:lineRule="auto"/>
              <w:ind w:right="11"/>
              <w:rPr>
                <w:b/>
                <w:bCs/>
                <w:szCs w:val="22"/>
              </w:rPr>
            </w:pPr>
          </w:p>
        </w:tc>
        <w:tc>
          <w:tcPr>
            <w:tcW w:w="1333" w:type="dxa"/>
            <w:tcBorders>
              <w:top w:val="single" w:sz="4" w:space="0" w:color="auto"/>
            </w:tcBorders>
            <w:vAlign w:val="bottom"/>
          </w:tcPr>
          <w:p w14:paraId="47F0AED0" w14:textId="046E7A5B" w:rsidR="007865F3" w:rsidRPr="000A4214" w:rsidRDefault="007865F3" w:rsidP="00FD4065">
            <w:pPr>
              <w:pStyle w:val="acctfourfigures"/>
              <w:tabs>
                <w:tab w:val="clear" w:pos="765"/>
                <w:tab w:val="decimal" w:pos="990"/>
              </w:tabs>
              <w:spacing w:line="240" w:lineRule="auto"/>
              <w:ind w:right="11"/>
              <w:rPr>
                <w:b/>
                <w:bCs/>
                <w:szCs w:val="22"/>
              </w:rPr>
            </w:pPr>
            <w:r w:rsidRPr="000A4214">
              <w:rPr>
                <w:b/>
                <w:bCs/>
                <w:szCs w:val="22"/>
              </w:rPr>
              <w:t>689,395</w:t>
            </w:r>
          </w:p>
        </w:tc>
      </w:tr>
      <w:tr w:rsidR="00FD4065" w:rsidRPr="00E32B7D" w14:paraId="22E21BC8" w14:textId="77777777" w:rsidTr="00FD4065">
        <w:trPr>
          <w:cantSplit/>
        </w:trPr>
        <w:tc>
          <w:tcPr>
            <w:tcW w:w="4243" w:type="dxa"/>
            <w:gridSpan w:val="2"/>
          </w:tcPr>
          <w:p w14:paraId="4938F018" w14:textId="77777777" w:rsidR="007865F3" w:rsidRPr="000A4214" w:rsidRDefault="007865F3" w:rsidP="007865F3">
            <w:pPr>
              <w:spacing w:line="240" w:lineRule="auto"/>
              <w:ind w:left="150" w:hanging="150"/>
              <w:rPr>
                <w:szCs w:val="22"/>
              </w:rPr>
            </w:pPr>
            <w:r w:rsidRPr="000A4214">
              <w:rPr>
                <w:i/>
                <w:iCs/>
                <w:szCs w:val="22"/>
              </w:rPr>
              <w:t xml:space="preserve">Less </w:t>
            </w:r>
            <w:r w:rsidRPr="000A4214">
              <w:rPr>
                <w:szCs w:val="22"/>
              </w:rPr>
              <w:t xml:space="preserve">allowance for expected credit loss </w:t>
            </w:r>
          </w:p>
          <w:p w14:paraId="406478B3" w14:textId="2B9F76AF" w:rsidR="007865F3" w:rsidRPr="000A4214" w:rsidRDefault="007865F3" w:rsidP="007865F3">
            <w:pPr>
              <w:pStyle w:val="acctfourfigures"/>
              <w:tabs>
                <w:tab w:val="clear" w:pos="765"/>
                <w:tab w:val="decimal" w:pos="551"/>
              </w:tabs>
              <w:spacing w:line="240" w:lineRule="auto"/>
              <w:ind w:left="-83" w:right="11" w:firstLine="4"/>
              <w:rPr>
                <w:b/>
                <w:bCs/>
                <w:szCs w:val="22"/>
              </w:rPr>
            </w:pPr>
            <w:r w:rsidRPr="000A4214">
              <w:rPr>
                <w:i/>
                <w:iCs/>
                <w:szCs w:val="22"/>
              </w:rPr>
              <w:t xml:space="preserve">     </w:t>
            </w:r>
            <w:r w:rsidRPr="000A4214">
              <w:rPr>
                <w:i/>
                <w:iCs/>
                <w:szCs w:val="22"/>
              </w:rPr>
              <w:tab/>
              <w:t>(2019: allowance for doubtful debts)</w:t>
            </w:r>
          </w:p>
        </w:tc>
        <w:tc>
          <w:tcPr>
            <w:tcW w:w="186" w:type="dxa"/>
            <w:gridSpan w:val="2"/>
          </w:tcPr>
          <w:p w14:paraId="69774DDB" w14:textId="77777777" w:rsidR="007865F3" w:rsidRPr="000A4214" w:rsidRDefault="007865F3" w:rsidP="007865F3">
            <w:pPr>
              <w:pStyle w:val="acctfourfigures"/>
              <w:tabs>
                <w:tab w:val="clear" w:pos="765"/>
                <w:tab w:val="decimal" w:pos="731"/>
              </w:tabs>
              <w:spacing w:line="240" w:lineRule="auto"/>
              <w:ind w:left="-79" w:right="-72"/>
              <w:rPr>
                <w:b/>
                <w:bCs/>
                <w:szCs w:val="22"/>
              </w:rPr>
            </w:pPr>
          </w:p>
        </w:tc>
        <w:tc>
          <w:tcPr>
            <w:tcW w:w="1006" w:type="dxa"/>
            <w:gridSpan w:val="2"/>
            <w:tcBorders>
              <w:bottom w:val="single" w:sz="4" w:space="0" w:color="auto"/>
            </w:tcBorders>
            <w:vAlign w:val="bottom"/>
          </w:tcPr>
          <w:p w14:paraId="31DB364F" w14:textId="77777777" w:rsidR="007865F3" w:rsidRPr="000A4214" w:rsidRDefault="007865F3" w:rsidP="00FD4065">
            <w:pPr>
              <w:pStyle w:val="acctfourfigures"/>
              <w:tabs>
                <w:tab w:val="clear" w:pos="765"/>
                <w:tab w:val="decimal" w:pos="180"/>
                <w:tab w:val="decimal" w:pos="730"/>
              </w:tabs>
              <w:spacing w:line="240" w:lineRule="auto"/>
              <w:ind w:right="11"/>
              <w:jc w:val="center"/>
              <w:rPr>
                <w:szCs w:val="22"/>
              </w:rPr>
            </w:pPr>
          </w:p>
          <w:p w14:paraId="20F2BACE" w14:textId="41BF3DC1" w:rsidR="007865F3" w:rsidRPr="000A4214" w:rsidRDefault="007865F3" w:rsidP="00FD4065">
            <w:pPr>
              <w:pStyle w:val="acctfourfigures"/>
              <w:tabs>
                <w:tab w:val="clear" w:pos="765"/>
                <w:tab w:val="decimal" w:pos="180"/>
                <w:tab w:val="decimal" w:pos="730"/>
              </w:tabs>
              <w:spacing w:line="240" w:lineRule="auto"/>
              <w:ind w:right="11"/>
              <w:jc w:val="center"/>
              <w:rPr>
                <w:szCs w:val="22"/>
              </w:rPr>
            </w:pPr>
            <w:r w:rsidRPr="000A4214">
              <w:rPr>
                <w:szCs w:val="22"/>
              </w:rPr>
              <w:t>-</w:t>
            </w:r>
          </w:p>
        </w:tc>
        <w:tc>
          <w:tcPr>
            <w:tcW w:w="186" w:type="dxa"/>
            <w:vAlign w:val="bottom"/>
          </w:tcPr>
          <w:p w14:paraId="1AF52810" w14:textId="77777777" w:rsidR="007865F3" w:rsidRPr="000A4214" w:rsidRDefault="007865F3" w:rsidP="007865F3">
            <w:pPr>
              <w:pStyle w:val="acctfourfigures"/>
              <w:tabs>
                <w:tab w:val="decimal" w:pos="911"/>
              </w:tabs>
              <w:spacing w:line="240" w:lineRule="auto"/>
              <w:ind w:right="11"/>
              <w:jc w:val="center"/>
              <w:rPr>
                <w:b/>
                <w:bCs/>
                <w:szCs w:val="22"/>
              </w:rPr>
            </w:pPr>
          </w:p>
        </w:tc>
        <w:tc>
          <w:tcPr>
            <w:tcW w:w="1001" w:type="dxa"/>
            <w:vAlign w:val="bottom"/>
          </w:tcPr>
          <w:p w14:paraId="4A0E9C45" w14:textId="17142D90" w:rsidR="007865F3" w:rsidRPr="000A4214" w:rsidRDefault="00FD4065" w:rsidP="00FD4065">
            <w:pPr>
              <w:pStyle w:val="acctfourfigures"/>
              <w:tabs>
                <w:tab w:val="clear" w:pos="765"/>
              </w:tabs>
              <w:spacing w:line="240" w:lineRule="auto"/>
              <w:ind w:right="-30"/>
              <w:jc w:val="center"/>
              <w:rPr>
                <w:b/>
                <w:bCs/>
                <w:szCs w:val="22"/>
              </w:rPr>
            </w:pPr>
            <w:r w:rsidRPr="000A4214">
              <w:rPr>
                <w:szCs w:val="22"/>
              </w:rPr>
              <w:t>(244,556)</w:t>
            </w:r>
          </w:p>
        </w:tc>
        <w:tc>
          <w:tcPr>
            <w:tcW w:w="181" w:type="dxa"/>
            <w:vAlign w:val="bottom"/>
          </w:tcPr>
          <w:p w14:paraId="2D8DCE39" w14:textId="77777777" w:rsidR="007865F3" w:rsidRPr="000A4214" w:rsidRDefault="007865F3" w:rsidP="007865F3">
            <w:pPr>
              <w:pStyle w:val="acctfourfigures"/>
              <w:tabs>
                <w:tab w:val="decimal" w:pos="911"/>
              </w:tabs>
              <w:spacing w:line="240" w:lineRule="auto"/>
              <w:ind w:right="11"/>
              <w:jc w:val="center"/>
              <w:rPr>
                <w:b/>
                <w:bCs/>
                <w:szCs w:val="22"/>
              </w:rPr>
            </w:pPr>
          </w:p>
        </w:tc>
        <w:tc>
          <w:tcPr>
            <w:tcW w:w="1027" w:type="dxa"/>
            <w:vAlign w:val="bottom"/>
          </w:tcPr>
          <w:p w14:paraId="342D1B4D" w14:textId="7C24BE4E" w:rsidR="007865F3" w:rsidRPr="000A4214" w:rsidRDefault="00FD4065" w:rsidP="007865F3">
            <w:pPr>
              <w:pStyle w:val="acctfourfigures"/>
              <w:tabs>
                <w:tab w:val="clear" w:pos="765"/>
                <w:tab w:val="decimal" w:pos="180"/>
              </w:tabs>
              <w:spacing w:line="240" w:lineRule="auto"/>
              <w:ind w:right="11"/>
              <w:jc w:val="center"/>
              <w:rPr>
                <w:szCs w:val="22"/>
              </w:rPr>
            </w:pPr>
            <w:r>
              <w:rPr>
                <w:szCs w:val="22"/>
              </w:rPr>
              <w:t>-</w:t>
            </w:r>
          </w:p>
        </w:tc>
        <w:tc>
          <w:tcPr>
            <w:tcW w:w="197" w:type="dxa"/>
            <w:vAlign w:val="bottom"/>
          </w:tcPr>
          <w:p w14:paraId="417D3476" w14:textId="77777777" w:rsidR="007865F3" w:rsidRPr="000A4214" w:rsidRDefault="007865F3" w:rsidP="007865F3">
            <w:pPr>
              <w:pStyle w:val="acctfourfigures"/>
              <w:tabs>
                <w:tab w:val="decimal" w:pos="911"/>
              </w:tabs>
              <w:spacing w:line="240" w:lineRule="auto"/>
              <w:ind w:right="11"/>
              <w:jc w:val="center"/>
              <w:rPr>
                <w:b/>
                <w:bCs/>
                <w:szCs w:val="22"/>
              </w:rPr>
            </w:pPr>
          </w:p>
        </w:tc>
        <w:tc>
          <w:tcPr>
            <w:tcW w:w="1333" w:type="dxa"/>
            <w:tcBorders>
              <w:bottom w:val="single" w:sz="4" w:space="0" w:color="auto"/>
            </w:tcBorders>
            <w:vAlign w:val="bottom"/>
          </w:tcPr>
          <w:p w14:paraId="7B526463" w14:textId="653D66E0" w:rsidR="007865F3" w:rsidRPr="000A4214" w:rsidRDefault="007865F3" w:rsidP="00FD4065">
            <w:pPr>
              <w:pStyle w:val="acctfourfigures"/>
              <w:tabs>
                <w:tab w:val="clear" w:pos="765"/>
                <w:tab w:val="decimal" w:pos="900"/>
              </w:tabs>
              <w:spacing w:line="240" w:lineRule="auto"/>
              <w:ind w:right="11"/>
              <w:jc w:val="center"/>
              <w:rPr>
                <w:b/>
                <w:bCs/>
                <w:szCs w:val="22"/>
              </w:rPr>
            </w:pPr>
            <w:r w:rsidRPr="000A4214">
              <w:rPr>
                <w:szCs w:val="22"/>
              </w:rPr>
              <w:t>(244,556)</w:t>
            </w:r>
          </w:p>
        </w:tc>
      </w:tr>
      <w:tr w:rsidR="00FD4065" w:rsidRPr="00E32B7D" w14:paraId="4E21FC94" w14:textId="77777777" w:rsidTr="00FD4065">
        <w:trPr>
          <w:cantSplit/>
        </w:trPr>
        <w:tc>
          <w:tcPr>
            <w:tcW w:w="2789" w:type="dxa"/>
          </w:tcPr>
          <w:p w14:paraId="1305C276" w14:textId="631BFC62" w:rsidR="007865F3" w:rsidRPr="000A4214" w:rsidRDefault="007865F3" w:rsidP="007865F3">
            <w:pPr>
              <w:spacing w:line="240" w:lineRule="auto"/>
              <w:rPr>
                <w:b/>
                <w:bCs/>
                <w:szCs w:val="22"/>
              </w:rPr>
            </w:pPr>
            <w:r w:rsidRPr="000A4214">
              <w:rPr>
                <w:b/>
                <w:bCs/>
                <w:szCs w:val="22"/>
              </w:rPr>
              <w:t>Net</w:t>
            </w:r>
          </w:p>
        </w:tc>
        <w:tc>
          <w:tcPr>
            <w:tcW w:w="1460" w:type="dxa"/>
            <w:gridSpan w:val="2"/>
          </w:tcPr>
          <w:p w14:paraId="5F01E735" w14:textId="77777777" w:rsidR="007865F3" w:rsidRPr="000A4214" w:rsidRDefault="007865F3" w:rsidP="007865F3">
            <w:pPr>
              <w:pStyle w:val="acctfourfigures"/>
              <w:tabs>
                <w:tab w:val="clear" w:pos="765"/>
                <w:tab w:val="decimal" w:pos="731"/>
              </w:tabs>
              <w:spacing w:line="240" w:lineRule="auto"/>
              <w:ind w:left="-83" w:right="11" w:firstLine="4"/>
              <w:rPr>
                <w:b/>
                <w:bCs/>
                <w:szCs w:val="22"/>
              </w:rPr>
            </w:pPr>
          </w:p>
        </w:tc>
        <w:tc>
          <w:tcPr>
            <w:tcW w:w="186" w:type="dxa"/>
            <w:gridSpan w:val="2"/>
          </w:tcPr>
          <w:p w14:paraId="670FBAE3" w14:textId="77777777" w:rsidR="007865F3" w:rsidRPr="000A4214" w:rsidRDefault="007865F3" w:rsidP="007865F3">
            <w:pPr>
              <w:pStyle w:val="acctfourfigures"/>
              <w:tabs>
                <w:tab w:val="clear" w:pos="765"/>
                <w:tab w:val="decimal" w:pos="731"/>
              </w:tabs>
              <w:spacing w:line="240" w:lineRule="auto"/>
              <w:ind w:left="-79" w:right="-72"/>
              <w:rPr>
                <w:b/>
                <w:bCs/>
                <w:szCs w:val="22"/>
              </w:rPr>
            </w:pPr>
          </w:p>
        </w:tc>
        <w:tc>
          <w:tcPr>
            <w:tcW w:w="1000" w:type="dxa"/>
            <w:tcBorders>
              <w:top w:val="single" w:sz="4" w:space="0" w:color="auto"/>
              <w:bottom w:val="double" w:sz="4" w:space="0" w:color="auto"/>
            </w:tcBorders>
          </w:tcPr>
          <w:p w14:paraId="6181801D" w14:textId="1AF83E0B" w:rsidR="007865F3" w:rsidRPr="000A4214" w:rsidRDefault="007865F3" w:rsidP="00FD4065">
            <w:pPr>
              <w:pStyle w:val="acctfourfigures"/>
              <w:tabs>
                <w:tab w:val="clear" w:pos="765"/>
                <w:tab w:val="decimal" w:pos="730"/>
              </w:tabs>
              <w:spacing w:line="240" w:lineRule="auto"/>
              <w:ind w:right="11"/>
              <w:rPr>
                <w:b/>
                <w:bCs/>
                <w:szCs w:val="22"/>
              </w:rPr>
            </w:pPr>
            <w:r w:rsidRPr="000A4214">
              <w:rPr>
                <w:b/>
                <w:bCs/>
                <w:szCs w:val="22"/>
              </w:rPr>
              <w:t>602,020</w:t>
            </w:r>
          </w:p>
        </w:tc>
        <w:tc>
          <w:tcPr>
            <w:tcW w:w="186" w:type="dxa"/>
          </w:tcPr>
          <w:p w14:paraId="401CB6B8" w14:textId="77777777" w:rsidR="007865F3" w:rsidRPr="000A4214" w:rsidRDefault="007865F3" w:rsidP="007865F3">
            <w:pPr>
              <w:pStyle w:val="acctfourfigures"/>
              <w:tabs>
                <w:tab w:val="decimal" w:pos="911"/>
              </w:tabs>
              <w:spacing w:line="240" w:lineRule="auto"/>
              <w:ind w:right="11"/>
              <w:rPr>
                <w:b/>
                <w:bCs/>
                <w:szCs w:val="22"/>
              </w:rPr>
            </w:pPr>
          </w:p>
        </w:tc>
        <w:tc>
          <w:tcPr>
            <w:tcW w:w="1001" w:type="dxa"/>
            <w:vAlign w:val="bottom"/>
          </w:tcPr>
          <w:p w14:paraId="289A970C" w14:textId="77777777" w:rsidR="007865F3" w:rsidRPr="000A4214" w:rsidRDefault="007865F3" w:rsidP="007865F3">
            <w:pPr>
              <w:pStyle w:val="acctfourfigures"/>
              <w:tabs>
                <w:tab w:val="clear" w:pos="765"/>
                <w:tab w:val="decimal" w:pos="911"/>
              </w:tabs>
              <w:spacing w:line="240" w:lineRule="auto"/>
              <w:ind w:right="11"/>
              <w:rPr>
                <w:b/>
                <w:bCs/>
                <w:szCs w:val="22"/>
              </w:rPr>
            </w:pPr>
          </w:p>
        </w:tc>
        <w:tc>
          <w:tcPr>
            <w:tcW w:w="181" w:type="dxa"/>
            <w:vAlign w:val="bottom"/>
          </w:tcPr>
          <w:p w14:paraId="4DA177E8" w14:textId="77777777" w:rsidR="007865F3" w:rsidRPr="000A4214" w:rsidRDefault="007865F3" w:rsidP="007865F3">
            <w:pPr>
              <w:pStyle w:val="acctfourfigures"/>
              <w:tabs>
                <w:tab w:val="decimal" w:pos="911"/>
              </w:tabs>
              <w:spacing w:line="240" w:lineRule="auto"/>
              <w:ind w:right="11"/>
              <w:rPr>
                <w:b/>
                <w:bCs/>
                <w:szCs w:val="22"/>
              </w:rPr>
            </w:pPr>
          </w:p>
        </w:tc>
        <w:tc>
          <w:tcPr>
            <w:tcW w:w="1027" w:type="dxa"/>
            <w:vAlign w:val="bottom"/>
          </w:tcPr>
          <w:p w14:paraId="4681E33C" w14:textId="77777777" w:rsidR="007865F3" w:rsidRPr="000A4214" w:rsidRDefault="007865F3" w:rsidP="007865F3">
            <w:pPr>
              <w:pStyle w:val="acctfourfigures"/>
              <w:tabs>
                <w:tab w:val="clear" w:pos="765"/>
                <w:tab w:val="decimal" w:pos="180"/>
              </w:tabs>
              <w:spacing w:line="240" w:lineRule="auto"/>
              <w:ind w:right="11"/>
              <w:jc w:val="center"/>
              <w:rPr>
                <w:szCs w:val="22"/>
              </w:rPr>
            </w:pPr>
          </w:p>
        </w:tc>
        <w:tc>
          <w:tcPr>
            <w:tcW w:w="197" w:type="dxa"/>
            <w:vAlign w:val="bottom"/>
          </w:tcPr>
          <w:p w14:paraId="7FF75A79" w14:textId="77777777" w:rsidR="007865F3" w:rsidRPr="000A4214" w:rsidRDefault="007865F3" w:rsidP="007865F3">
            <w:pPr>
              <w:pStyle w:val="acctfourfigures"/>
              <w:tabs>
                <w:tab w:val="decimal" w:pos="911"/>
              </w:tabs>
              <w:spacing w:line="240" w:lineRule="auto"/>
              <w:ind w:right="11"/>
              <w:rPr>
                <w:b/>
                <w:bCs/>
                <w:szCs w:val="22"/>
              </w:rPr>
            </w:pPr>
          </w:p>
        </w:tc>
        <w:tc>
          <w:tcPr>
            <w:tcW w:w="1333" w:type="dxa"/>
            <w:tcBorders>
              <w:top w:val="single" w:sz="4" w:space="0" w:color="auto"/>
              <w:bottom w:val="double" w:sz="4" w:space="0" w:color="auto"/>
            </w:tcBorders>
            <w:vAlign w:val="bottom"/>
          </w:tcPr>
          <w:p w14:paraId="4F56C074" w14:textId="56C666D7" w:rsidR="007865F3" w:rsidRPr="000A4214" w:rsidRDefault="0055685B" w:rsidP="00FD4065">
            <w:pPr>
              <w:pStyle w:val="acctfourfigures"/>
              <w:tabs>
                <w:tab w:val="clear" w:pos="765"/>
                <w:tab w:val="decimal" w:pos="990"/>
              </w:tabs>
              <w:spacing w:line="240" w:lineRule="auto"/>
              <w:ind w:right="11"/>
              <w:rPr>
                <w:b/>
                <w:bCs/>
                <w:szCs w:val="22"/>
              </w:rPr>
            </w:pPr>
            <w:r w:rsidRPr="000A4214">
              <w:rPr>
                <w:b/>
                <w:bCs/>
                <w:szCs w:val="22"/>
              </w:rPr>
              <w:t>444</w:t>
            </w:r>
            <w:r w:rsidR="007865F3" w:rsidRPr="000A4214">
              <w:rPr>
                <w:b/>
                <w:bCs/>
                <w:szCs w:val="22"/>
              </w:rPr>
              <w:t>,</w:t>
            </w:r>
            <w:r w:rsidRPr="000A4214">
              <w:rPr>
                <w:b/>
                <w:bCs/>
                <w:szCs w:val="22"/>
              </w:rPr>
              <w:t>839</w:t>
            </w:r>
          </w:p>
        </w:tc>
      </w:tr>
      <w:tr w:rsidR="00FD4065" w:rsidRPr="00E32B7D" w14:paraId="2FC1DACC" w14:textId="77777777" w:rsidTr="00FD4065">
        <w:trPr>
          <w:cantSplit/>
        </w:trPr>
        <w:tc>
          <w:tcPr>
            <w:tcW w:w="2789" w:type="dxa"/>
          </w:tcPr>
          <w:p w14:paraId="71AB6674" w14:textId="77777777" w:rsidR="0055685B" w:rsidRPr="00E32B7D" w:rsidRDefault="0055685B" w:rsidP="007865F3">
            <w:pPr>
              <w:spacing w:line="240" w:lineRule="auto"/>
              <w:rPr>
                <w:b/>
                <w:bCs/>
                <w:i/>
                <w:iCs/>
                <w:sz w:val="20"/>
              </w:rPr>
            </w:pPr>
          </w:p>
        </w:tc>
        <w:tc>
          <w:tcPr>
            <w:tcW w:w="1460" w:type="dxa"/>
            <w:gridSpan w:val="2"/>
          </w:tcPr>
          <w:p w14:paraId="57866FE4" w14:textId="77777777" w:rsidR="0055685B" w:rsidRPr="00E32B7D" w:rsidRDefault="0055685B" w:rsidP="007865F3">
            <w:pPr>
              <w:pStyle w:val="acctfourfigures"/>
              <w:tabs>
                <w:tab w:val="clear" w:pos="765"/>
                <w:tab w:val="decimal" w:pos="143"/>
              </w:tabs>
              <w:spacing w:line="240" w:lineRule="auto"/>
              <w:ind w:left="-83" w:right="41" w:firstLine="4"/>
              <w:jc w:val="center"/>
              <w:rPr>
                <w:sz w:val="20"/>
              </w:rPr>
            </w:pPr>
          </w:p>
        </w:tc>
        <w:tc>
          <w:tcPr>
            <w:tcW w:w="186" w:type="dxa"/>
            <w:gridSpan w:val="2"/>
          </w:tcPr>
          <w:p w14:paraId="5B7F727D" w14:textId="77777777" w:rsidR="0055685B" w:rsidRPr="00E32B7D" w:rsidRDefault="0055685B" w:rsidP="007865F3">
            <w:pPr>
              <w:pStyle w:val="acctfourfigures"/>
              <w:tabs>
                <w:tab w:val="clear" w:pos="765"/>
                <w:tab w:val="decimal" w:pos="731"/>
              </w:tabs>
              <w:spacing w:line="240" w:lineRule="auto"/>
              <w:ind w:left="-79" w:right="-72"/>
              <w:rPr>
                <w:sz w:val="20"/>
              </w:rPr>
            </w:pPr>
          </w:p>
        </w:tc>
        <w:tc>
          <w:tcPr>
            <w:tcW w:w="1000" w:type="dxa"/>
          </w:tcPr>
          <w:p w14:paraId="43581E7F" w14:textId="77777777" w:rsidR="0055685B" w:rsidRPr="00E32B7D" w:rsidRDefault="0055685B" w:rsidP="007865F3">
            <w:pPr>
              <w:pStyle w:val="acctfourfigures"/>
              <w:tabs>
                <w:tab w:val="clear" w:pos="765"/>
                <w:tab w:val="decimal" w:pos="822"/>
              </w:tabs>
              <w:spacing w:line="240" w:lineRule="auto"/>
              <w:ind w:left="-79" w:right="-72"/>
              <w:rPr>
                <w:sz w:val="20"/>
              </w:rPr>
            </w:pPr>
          </w:p>
        </w:tc>
        <w:tc>
          <w:tcPr>
            <w:tcW w:w="186" w:type="dxa"/>
          </w:tcPr>
          <w:p w14:paraId="2696B5FF" w14:textId="77777777" w:rsidR="0055685B" w:rsidRPr="00E32B7D" w:rsidRDefault="0055685B" w:rsidP="007865F3">
            <w:pPr>
              <w:pStyle w:val="acctfourfigures"/>
              <w:spacing w:line="240" w:lineRule="auto"/>
              <w:rPr>
                <w:sz w:val="20"/>
              </w:rPr>
            </w:pPr>
          </w:p>
        </w:tc>
        <w:tc>
          <w:tcPr>
            <w:tcW w:w="1001" w:type="dxa"/>
          </w:tcPr>
          <w:p w14:paraId="7ED0B287" w14:textId="77777777" w:rsidR="0055685B" w:rsidRPr="00E32B7D" w:rsidRDefault="0055685B" w:rsidP="007865F3">
            <w:pPr>
              <w:pStyle w:val="acctfourfigures"/>
              <w:tabs>
                <w:tab w:val="clear" w:pos="765"/>
                <w:tab w:val="decimal" w:pos="911"/>
              </w:tabs>
              <w:spacing w:line="240" w:lineRule="auto"/>
              <w:ind w:right="11"/>
              <w:rPr>
                <w:sz w:val="20"/>
              </w:rPr>
            </w:pPr>
          </w:p>
        </w:tc>
        <w:tc>
          <w:tcPr>
            <w:tcW w:w="181" w:type="dxa"/>
          </w:tcPr>
          <w:p w14:paraId="275DDC68" w14:textId="77777777" w:rsidR="0055685B" w:rsidRPr="00E32B7D" w:rsidRDefault="0055685B" w:rsidP="007865F3">
            <w:pPr>
              <w:pStyle w:val="acctfourfigures"/>
              <w:spacing w:line="240" w:lineRule="auto"/>
              <w:rPr>
                <w:sz w:val="20"/>
              </w:rPr>
            </w:pPr>
          </w:p>
        </w:tc>
        <w:tc>
          <w:tcPr>
            <w:tcW w:w="1027" w:type="dxa"/>
          </w:tcPr>
          <w:p w14:paraId="56DD42E5" w14:textId="77777777" w:rsidR="0055685B" w:rsidRPr="00E32B7D" w:rsidRDefault="0055685B" w:rsidP="007865F3">
            <w:pPr>
              <w:pStyle w:val="acctfourfigures"/>
              <w:tabs>
                <w:tab w:val="clear" w:pos="765"/>
                <w:tab w:val="decimal" w:pos="180"/>
              </w:tabs>
              <w:spacing w:line="240" w:lineRule="auto"/>
              <w:ind w:right="11"/>
              <w:jc w:val="center"/>
              <w:rPr>
                <w:sz w:val="20"/>
              </w:rPr>
            </w:pPr>
          </w:p>
        </w:tc>
        <w:tc>
          <w:tcPr>
            <w:tcW w:w="197" w:type="dxa"/>
          </w:tcPr>
          <w:p w14:paraId="015C1F1E" w14:textId="77777777" w:rsidR="0055685B" w:rsidRPr="00E32B7D" w:rsidRDefault="0055685B" w:rsidP="007865F3">
            <w:pPr>
              <w:pStyle w:val="acctfourfigures"/>
              <w:spacing w:line="240" w:lineRule="auto"/>
              <w:rPr>
                <w:sz w:val="20"/>
              </w:rPr>
            </w:pPr>
          </w:p>
        </w:tc>
        <w:tc>
          <w:tcPr>
            <w:tcW w:w="1333" w:type="dxa"/>
          </w:tcPr>
          <w:p w14:paraId="46225FCB" w14:textId="77777777" w:rsidR="0055685B" w:rsidRPr="00E32B7D" w:rsidRDefault="0055685B" w:rsidP="00FD4065">
            <w:pPr>
              <w:pStyle w:val="acctfourfigures"/>
              <w:tabs>
                <w:tab w:val="clear" w:pos="765"/>
                <w:tab w:val="decimal" w:pos="821"/>
                <w:tab w:val="decimal" w:pos="990"/>
              </w:tabs>
              <w:spacing w:line="240" w:lineRule="auto"/>
              <w:ind w:right="11"/>
              <w:rPr>
                <w:sz w:val="20"/>
              </w:rPr>
            </w:pPr>
          </w:p>
        </w:tc>
      </w:tr>
      <w:tr w:rsidR="00FD4065" w:rsidRPr="00AF4B0E" w14:paraId="5585FF21" w14:textId="77777777" w:rsidTr="00FD4065">
        <w:trPr>
          <w:cantSplit/>
          <w:trHeight w:val="263"/>
        </w:trPr>
        <w:tc>
          <w:tcPr>
            <w:tcW w:w="2789" w:type="dxa"/>
          </w:tcPr>
          <w:p w14:paraId="56847F1E" w14:textId="77777777" w:rsidR="0055685B" w:rsidRPr="00AF4B0E" w:rsidRDefault="0055685B" w:rsidP="007865F3">
            <w:pPr>
              <w:spacing w:line="240" w:lineRule="auto"/>
              <w:rPr>
                <w:b/>
                <w:bCs/>
                <w:i/>
                <w:iCs/>
                <w:szCs w:val="22"/>
              </w:rPr>
            </w:pPr>
          </w:p>
        </w:tc>
        <w:tc>
          <w:tcPr>
            <w:tcW w:w="1460" w:type="dxa"/>
            <w:gridSpan w:val="2"/>
          </w:tcPr>
          <w:p w14:paraId="340D8C99" w14:textId="77777777" w:rsidR="0055685B" w:rsidRPr="00AF4B0E" w:rsidRDefault="0055685B" w:rsidP="007865F3">
            <w:pPr>
              <w:pStyle w:val="acctfourfigures"/>
              <w:tabs>
                <w:tab w:val="clear" w:pos="765"/>
                <w:tab w:val="decimal" w:pos="143"/>
              </w:tabs>
              <w:spacing w:line="240" w:lineRule="auto"/>
              <w:ind w:left="-83" w:right="41" w:firstLine="4"/>
              <w:jc w:val="center"/>
              <w:rPr>
                <w:szCs w:val="22"/>
              </w:rPr>
            </w:pPr>
          </w:p>
        </w:tc>
        <w:tc>
          <w:tcPr>
            <w:tcW w:w="186" w:type="dxa"/>
            <w:gridSpan w:val="2"/>
          </w:tcPr>
          <w:p w14:paraId="06D7963D" w14:textId="77777777" w:rsidR="0055685B" w:rsidRPr="00AF4B0E" w:rsidRDefault="0055685B" w:rsidP="007865F3">
            <w:pPr>
              <w:pStyle w:val="acctfourfigures"/>
              <w:tabs>
                <w:tab w:val="clear" w:pos="765"/>
                <w:tab w:val="decimal" w:pos="731"/>
              </w:tabs>
              <w:spacing w:line="240" w:lineRule="auto"/>
              <w:ind w:left="-79" w:right="-72"/>
              <w:rPr>
                <w:szCs w:val="22"/>
              </w:rPr>
            </w:pPr>
          </w:p>
        </w:tc>
        <w:tc>
          <w:tcPr>
            <w:tcW w:w="1000" w:type="dxa"/>
          </w:tcPr>
          <w:p w14:paraId="17AB4EAC" w14:textId="77777777" w:rsidR="0055685B" w:rsidRPr="00AF4B0E" w:rsidRDefault="0055685B" w:rsidP="007865F3">
            <w:pPr>
              <w:pStyle w:val="acctfourfigures"/>
              <w:tabs>
                <w:tab w:val="clear" w:pos="765"/>
                <w:tab w:val="decimal" w:pos="822"/>
              </w:tabs>
              <w:spacing w:line="240" w:lineRule="auto"/>
              <w:ind w:left="-79" w:right="-72"/>
              <w:rPr>
                <w:szCs w:val="22"/>
              </w:rPr>
            </w:pPr>
          </w:p>
        </w:tc>
        <w:tc>
          <w:tcPr>
            <w:tcW w:w="186" w:type="dxa"/>
          </w:tcPr>
          <w:p w14:paraId="21F5CBEB" w14:textId="77777777" w:rsidR="0055685B" w:rsidRPr="00AF4B0E" w:rsidRDefault="0055685B" w:rsidP="007865F3">
            <w:pPr>
              <w:pStyle w:val="acctfourfigures"/>
              <w:spacing w:line="240" w:lineRule="auto"/>
              <w:rPr>
                <w:szCs w:val="22"/>
              </w:rPr>
            </w:pPr>
          </w:p>
        </w:tc>
        <w:tc>
          <w:tcPr>
            <w:tcW w:w="1001" w:type="dxa"/>
          </w:tcPr>
          <w:p w14:paraId="6D9CA905" w14:textId="77777777" w:rsidR="0055685B" w:rsidRPr="00AF4B0E" w:rsidRDefault="0055685B" w:rsidP="007865F3">
            <w:pPr>
              <w:pStyle w:val="acctfourfigures"/>
              <w:tabs>
                <w:tab w:val="clear" w:pos="765"/>
                <w:tab w:val="decimal" w:pos="911"/>
              </w:tabs>
              <w:spacing w:line="240" w:lineRule="auto"/>
              <w:ind w:right="11"/>
              <w:rPr>
                <w:szCs w:val="22"/>
              </w:rPr>
            </w:pPr>
          </w:p>
        </w:tc>
        <w:tc>
          <w:tcPr>
            <w:tcW w:w="181" w:type="dxa"/>
          </w:tcPr>
          <w:p w14:paraId="2E0D1CEE" w14:textId="77777777" w:rsidR="0055685B" w:rsidRPr="00AF4B0E" w:rsidRDefault="0055685B" w:rsidP="007865F3">
            <w:pPr>
              <w:pStyle w:val="acctfourfigures"/>
              <w:spacing w:line="240" w:lineRule="auto"/>
              <w:rPr>
                <w:szCs w:val="22"/>
              </w:rPr>
            </w:pPr>
          </w:p>
        </w:tc>
        <w:tc>
          <w:tcPr>
            <w:tcW w:w="1027" w:type="dxa"/>
          </w:tcPr>
          <w:p w14:paraId="481B9088" w14:textId="77777777" w:rsidR="0055685B" w:rsidRPr="00AF4B0E" w:rsidRDefault="0055685B" w:rsidP="007865F3">
            <w:pPr>
              <w:pStyle w:val="acctfourfigures"/>
              <w:tabs>
                <w:tab w:val="clear" w:pos="765"/>
                <w:tab w:val="decimal" w:pos="180"/>
              </w:tabs>
              <w:spacing w:line="240" w:lineRule="auto"/>
              <w:ind w:right="11"/>
              <w:jc w:val="center"/>
              <w:rPr>
                <w:szCs w:val="22"/>
              </w:rPr>
            </w:pPr>
          </w:p>
        </w:tc>
        <w:tc>
          <w:tcPr>
            <w:tcW w:w="197" w:type="dxa"/>
          </w:tcPr>
          <w:p w14:paraId="6484827A" w14:textId="77777777" w:rsidR="0055685B" w:rsidRPr="00AF4B0E" w:rsidRDefault="0055685B" w:rsidP="007865F3">
            <w:pPr>
              <w:pStyle w:val="acctfourfigures"/>
              <w:spacing w:line="240" w:lineRule="auto"/>
              <w:rPr>
                <w:szCs w:val="22"/>
              </w:rPr>
            </w:pPr>
          </w:p>
        </w:tc>
        <w:tc>
          <w:tcPr>
            <w:tcW w:w="1333" w:type="dxa"/>
          </w:tcPr>
          <w:p w14:paraId="4A8E70B0" w14:textId="77777777" w:rsidR="0055685B" w:rsidRPr="00AF4B0E" w:rsidRDefault="0055685B" w:rsidP="007865F3">
            <w:pPr>
              <w:pStyle w:val="acctfourfigures"/>
              <w:tabs>
                <w:tab w:val="clear" w:pos="765"/>
                <w:tab w:val="decimal" w:pos="821"/>
              </w:tabs>
              <w:spacing w:line="240" w:lineRule="auto"/>
              <w:ind w:right="11"/>
              <w:rPr>
                <w:szCs w:val="22"/>
              </w:rPr>
            </w:pPr>
          </w:p>
        </w:tc>
      </w:tr>
      <w:tr w:rsidR="00FD4065" w:rsidRPr="00AF4B0E" w14:paraId="2844E7B6" w14:textId="77777777" w:rsidTr="00FD4065">
        <w:trPr>
          <w:cantSplit/>
        </w:trPr>
        <w:tc>
          <w:tcPr>
            <w:tcW w:w="2789" w:type="dxa"/>
          </w:tcPr>
          <w:p w14:paraId="04118F88" w14:textId="5957E77A" w:rsidR="007865F3" w:rsidRPr="00AF4B0E" w:rsidRDefault="007865F3" w:rsidP="007865F3">
            <w:pPr>
              <w:spacing w:line="240" w:lineRule="auto"/>
              <w:rPr>
                <w:szCs w:val="22"/>
              </w:rPr>
            </w:pPr>
            <w:r w:rsidRPr="00AF4B0E">
              <w:rPr>
                <w:b/>
                <w:bCs/>
                <w:i/>
                <w:iCs/>
                <w:szCs w:val="22"/>
              </w:rPr>
              <w:t>2019</w:t>
            </w:r>
          </w:p>
        </w:tc>
        <w:tc>
          <w:tcPr>
            <w:tcW w:w="1460" w:type="dxa"/>
            <w:gridSpan w:val="2"/>
          </w:tcPr>
          <w:p w14:paraId="30BC1838" w14:textId="7D6C35DE" w:rsidR="007865F3" w:rsidRPr="00AF4B0E" w:rsidRDefault="007865F3" w:rsidP="007865F3">
            <w:pPr>
              <w:pStyle w:val="acctfourfigures"/>
              <w:tabs>
                <w:tab w:val="clear" w:pos="765"/>
                <w:tab w:val="decimal" w:pos="143"/>
              </w:tabs>
              <w:spacing w:line="240" w:lineRule="auto"/>
              <w:ind w:left="-83" w:right="41" w:firstLine="4"/>
              <w:jc w:val="center"/>
              <w:rPr>
                <w:szCs w:val="22"/>
              </w:rPr>
            </w:pPr>
          </w:p>
        </w:tc>
        <w:tc>
          <w:tcPr>
            <w:tcW w:w="186" w:type="dxa"/>
            <w:gridSpan w:val="2"/>
          </w:tcPr>
          <w:p w14:paraId="3AF9DE95" w14:textId="77777777" w:rsidR="007865F3" w:rsidRPr="00AF4B0E" w:rsidRDefault="007865F3" w:rsidP="007865F3">
            <w:pPr>
              <w:pStyle w:val="acctfourfigures"/>
              <w:tabs>
                <w:tab w:val="clear" w:pos="765"/>
                <w:tab w:val="decimal" w:pos="731"/>
              </w:tabs>
              <w:spacing w:line="240" w:lineRule="auto"/>
              <w:ind w:left="-79" w:right="-72"/>
              <w:rPr>
                <w:szCs w:val="22"/>
              </w:rPr>
            </w:pPr>
          </w:p>
        </w:tc>
        <w:tc>
          <w:tcPr>
            <w:tcW w:w="1000" w:type="dxa"/>
          </w:tcPr>
          <w:p w14:paraId="1EDCC37C" w14:textId="76CEFA7B" w:rsidR="007865F3" w:rsidRPr="00AF4B0E" w:rsidRDefault="007865F3" w:rsidP="007865F3">
            <w:pPr>
              <w:pStyle w:val="acctfourfigures"/>
              <w:tabs>
                <w:tab w:val="clear" w:pos="765"/>
                <w:tab w:val="decimal" w:pos="822"/>
              </w:tabs>
              <w:spacing w:line="240" w:lineRule="auto"/>
              <w:ind w:left="-79" w:right="-72"/>
              <w:rPr>
                <w:szCs w:val="22"/>
              </w:rPr>
            </w:pPr>
          </w:p>
        </w:tc>
        <w:tc>
          <w:tcPr>
            <w:tcW w:w="186" w:type="dxa"/>
          </w:tcPr>
          <w:p w14:paraId="16443F38" w14:textId="77777777" w:rsidR="007865F3" w:rsidRPr="00AF4B0E" w:rsidRDefault="007865F3" w:rsidP="007865F3">
            <w:pPr>
              <w:pStyle w:val="acctfourfigures"/>
              <w:spacing w:line="240" w:lineRule="auto"/>
              <w:rPr>
                <w:szCs w:val="22"/>
              </w:rPr>
            </w:pPr>
          </w:p>
        </w:tc>
        <w:tc>
          <w:tcPr>
            <w:tcW w:w="1001" w:type="dxa"/>
          </w:tcPr>
          <w:p w14:paraId="533A12A5" w14:textId="5EC2EB6F" w:rsidR="007865F3" w:rsidRPr="00AF4B0E" w:rsidRDefault="007865F3" w:rsidP="007865F3">
            <w:pPr>
              <w:pStyle w:val="acctfourfigures"/>
              <w:tabs>
                <w:tab w:val="clear" w:pos="765"/>
                <w:tab w:val="decimal" w:pos="911"/>
              </w:tabs>
              <w:spacing w:line="240" w:lineRule="auto"/>
              <w:ind w:right="11"/>
              <w:rPr>
                <w:szCs w:val="22"/>
              </w:rPr>
            </w:pPr>
          </w:p>
        </w:tc>
        <w:tc>
          <w:tcPr>
            <w:tcW w:w="181" w:type="dxa"/>
          </w:tcPr>
          <w:p w14:paraId="75EA32D5" w14:textId="77777777" w:rsidR="007865F3" w:rsidRPr="00AF4B0E" w:rsidRDefault="007865F3" w:rsidP="007865F3">
            <w:pPr>
              <w:pStyle w:val="acctfourfigures"/>
              <w:spacing w:line="240" w:lineRule="auto"/>
              <w:rPr>
                <w:szCs w:val="22"/>
              </w:rPr>
            </w:pPr>
          </w:p>
        </w:tc>
        <w:tc>
          <w:tcPr>
            <w:tcW w:w="1027" w:type="dxa"/>
          </w:tcPr>
          <w:p w14:paraId="34AD0EFD" w14:textId="7934197E" w:rsidR="007865F3" w:rsidRPr="00AF4B0E" w:rsidRDefault="007865F3" w:rsidP="007865F3">
            <w:pPr>
              <w:pStyle w:val="acctfourfigures"/>
              <w:tabs>
                <w:tab w:val="clear" w:pos="765"/>
                <w:tab w:val="decimal" w:pos="180"/>
              </w:tabs>
              <w:spacing w:line="240" w:lineRule="auto"/>
              <w:ind w:right="11"/>
              <w:jc w:val="center"/>
              <w:rPr>
                <w:szCs w:val="22"/>
              </w:rPr>
            </w:pPr>
          </w:p>
        </w:tc>
        <w:tc>
          <w:tcPr>
            <w:tcW w:w="197" w:type="dxa"/>
          </w:tcPr>
          <w:p w14:paraId="6E24D241" w14:textId="77777777" w:rsidR="007865F3" w:rsidRPr="00AF4B0E" w:rsidRDefault="007865F3" w:rsidP="007865F3">
            <w:pPr>
              <w:pStyle w:val="acctfourfigures"/>
              <w:spacing w:line="240" w:lineRule="auto"/>
              <w:rPr>
                <w:szCs w:val="22"/>
              </w:rPr>
            </w:pPr>
          </w:p>
        </w:tc>
        <w:tc>
          <w:tcPr>
            <w:tcW w:w="1333" w:type="dxa"/>
          </w:tcPr>
          <w:p w14:paraId="15A2F95B" w14:textId="39CC99C6" w:rsidR="007865F3" w:rsidRPr="00AF4B0E" w:rsidRDefault="007865F3" w:rsidP="007865F3">
            <w:pPr>
              <w:pStyle w:val="acctfourfigures"/>
              <w:tabs>
                <w:tab w:val="clear" w:pos="765"/>
                <w:tab w:val="decimal" w:pos="821"/>
              </w:tabs>
              <w:spacing w:line="240" w:lineRule="auto"/>
              <w:ind w:right="11"/>
              <w:rPr>
                <w:szCs w:val="22"/>
              </w:rPr>
            </w:pPr>
          </w:p>
        </w:tc>
      </w:tr>
      <w:tr w:rsidR="00FD4065" w:rsidRPr="00AF4B0E" w14:paraId="15756C93" w14:textId="77777777" w:rsidTr="00FD4065">
        <w:trPr>
          <w:cantSplit/>
        </w:trPr>
        <w:tc>
          <w:tcPr>
            <w:tcW w:w="2789" w:type="dxa"/>
          </w:tcPr>
          <w:p w14:paraId="5EF139CA" w14:textId="77777777" w:rsidR="007865F3" w:rsidRPr="00AF4B0E" w:rsidRDefault="007865F3" w:rsidP="007865F3">
            <w:pPr>
              <w:spacing w:line="240" w:lineRule="auto"/>
              <w:rPr>
                <w:szCs w:val="22"/>
              </w:rPr>
            </w:pPr>
            <w:r w:rsidRPr="00AF4B0E">
              <w:rPr>
                <w:szCs w:val="22"/>
              </w:rPr>
              <w:t>Joint ventures</w:t>
            </w:r>
          </w:p>
        </w:tc>
        <w:tc>
          <w:tcPr>
            <w:tcW w:w="1460" w:type="dxa"/>
            <w:gridSpan w:val="2"/>
          </w:tcPr>
          <w:p w14:paraId="6742DBDD" w14:textId="44DC7726" w:rsidR="007865F3" w:rsidRPr="00AF4B0E" w:rsidRDefault="007865F3" w:rsidP="007865F3">
            <w:pPr>
              <w:pStyle w:val="acctfourfigures"/>
              <w:tabs>
                <w:tab w:val="clear" w:pos="765"/>
                <w:tab w:val="decimal" w:pos="143"/>
              </w:tabs>
              <w:spacing w:line="240" w:lineRule="auto"/>
              <w:ind w:left="-83" w:right="41" w:firstLine="4"/>
              <w:jc w:val="center"/>
              <w:rPr>
                <w:szCs w:val="22"/>
              </w:rPr>
            </w:pPr>
            <w:r w:rsidRPr="00AF4B0E">
              <w:rPr>
                <w:szCs w:val="22"/>
              </w:rPr>
              <w:t>7.00</w:t>
            </w:r>
          </w:p>
        </w:tc>
        <w:tc>
          <w:tcPr>
            <w:tcW w:w="186" w:type="dxa"/>
            <w:gridSpan w:val="2"/>
          </w:tcPr>
          <w:p w14:paraId="0AF99331" w14:textId="77777777" w:rsidR="007865F3" w:rsidRPr="00AF4B0E" w:rsidRDefault="007865F3" w:rsidP="007865F3">
            <w:pPr>
              <w:pStyle w:val="acctfourfigures"/>
              <w:tabs>
                <w:tab w:val="clear" w:pos="765"/>
                <w:tab w:val="decimal" w:pos="731"/>
              </w:tabs>
              <w:spacing w:line="240" w:lineRule="auto"/>
              <w:ind w:left="-79" w:right="-72"/>
              <w:rPr>
                <w:szCs w:val="22"/>
              </w:rPr>
            </w:pPr>
          </w:p>
        </w:tc>
        <w:tc>
          <w:tcPr>
            <w:tcW w:w="1000" w:type="dxa"/>
            <w:tcBorders>
              <w:top w:val="nil"/>
              <w:left w:val="nil"/>
              <w:right w:val="nil"/>
            </w:tcBorders>
          </w:tcPr>
          <w:p w14:paraId="2390737A" w14:textId="008CE73C" w:rsidR="007865F3" w:rsidRPr="00AF4B0E" w:rsidRDefault="007865F3" w:rsidP="000A4214">
            <w:pPr>
              <w:pStyle w:val="acctfourfigures"/>
              <w:tabs>
                <w:tab w:val="clear" w:pos="765"/>
                <w:tab w:val="decimal" w:pos="813"/>
              </w:tabs>
              <w:spacing w:line="240" w:lineRule="auto"/>
              <w:ind w:right="-243"/>
              <w:jc w:val="both"/>
              <w:rPr>
                <w:szCs w:val="22"/>
              </w:rPr>
            </w:pPr>
            <w:r w:rsidRPr="00AF4B0E">
              <w:rPr>
                <w:szCs w:val="22"/>
              </w:rPr>
              <w:t>685,545</w:t>
            </w:r>
          </w:p>
        </w:tc>
        <w:tc>
          <w:tcPr>
            <w:tcW w:w="186" w:type="dxa"/>
          </w:tcPr>
          <w:p w14:paraId="77AADD64" w14:textId="77777777" w:rsidR="007865F3" w:rsidRPr="00AF4B0E" w:rsidRDefault="007865F3" w:rsidP="007865F3">
            <w:pPr>
              <w:pStyle w:val="acctfourfigures"/>
              <w:tabs>
                <w:tab w:val="decimal" w:pos="911"/>
              </w:tabs>
              <w:spacing w:line="240" w:lineRule="auto"/>
              <w:ind w:right="11"/>
              <w:rPr>
                <w:szCs w:val="22"/>
              </w:rPr>
            </w:pPr>
          </w:p>
        </w:tc>
        <w:tc>
          <w:tcPr>
            <w:tcW w:w="1001" w:type="dxa"/>
            <w:shd w:val="clear" w:color="auto" w:fill="auto"/>
            <w:vAlign w:val="bottom"/>
          </w:tcPr>
          <w:p w14:paraId="70FC4FDE" w14:textId="388F86EB" w:rsidR="007865F3" w:rsidRPr="00AF4B0E" w:rsidRDefault="007865F3" w:rsidP="00FD4065">
            <w:pPr>
              <w:pStyle w:val="acctfourfigures"/>
              <w:tabs>
                <w:tab w:val="clear" w:pos="765"/>
                <w:tab w:val="decimal" w:pos="780"/>
              </w:tabs>
              <w:spacing w:line="240" w:lineRule="auto"/>
              <w:ind w:right="-243"/>
              <w:jc w:val="both"/>
              <w:rPr>
                <w:szCs w:val="22"/>
              </w:rPr>
            </w:pPr>
            <w:r w:rsidRPr="00AF4B0E">
              <w:rPr>
                <w:szCs w:val="22"/>
              </w:rPr>
              <w:t>3,850</w:t>
            </w:r>
          </w:p>
        </w:tc>
        <w:tc>
          <w:tcPr>
            <w:tcW w:w="181" w:type="dxa"/>
            <w:shd w:val="clear" w:color="auto" w:fill="auto"/>
            <w:vAlign w:val="bottom"/>
          </w:tcPr>
          <w:p w14:paraId="1A90F24F" w14:textId="77777777" w:rsidR="007865F3" w:rsidRPr="00AF4B0E" w:rsidRDefault="007865F3" w:rsidP="007865F3">
            <w:pPr>
              <w:pStyle w:val="acctfourfigures"/>
              <w:tabs>
                <w:tab w:val="decimal" w:pos="911"/>
              </w:tabs>
              <w:spacing w:line="240" w:lineRule="auto"/>
              <w:ind w:right="11"/>
              <w:rPr>
                <w:szCs w:val="22"/>
              </w:rPr>
            </w:pPr>
          </w:p>
        </w:tc>
        <w:tc>
          <w:tcPr>
            <w:tcW w:w="1027" w:type="dxa"/>
            <w:shd w:val="clear" w:color="auto" w:fill="auto"/>
            <w:vAlign w:val="bottom"/>
          </w:tcPr>
          <w:p w14:paraId="45AC8183" w14:textId="7537BFF5" w:rsidR="007865F3" w:rsidRPr="00AF4B0E" w:rsidRDefault="007865F3" w:rsidP="007865F3">
            <w:pPr>
              <w:pStyle w:val="acctfourfigures"/>
              <w:tabs>
                <w:tab w:val="clear" w:pos="765"/>
                <w:tab w:val="decimal" w:pos="180"/>
              </w:tabs>
              <w:spacing w:line="240" w:lineRule="auto"/>
              <w:ind w:right="11"/>
              <w:jc w:val="center"/>
              <w:rPr>
                <w:szCs w:val="22"/>
              </w:rPr>
            </w:pPr>
            <w:r w:rsidRPr="00AF4B0E">
              <w:rPr>
                <w:szCs w:val="22"/>
              </w:rPr>
              <w:t>-</w:t>
            </w:r>
          </w:p>
        </w:tc>
        <w:tc>
          <w:tcPr>
            <w:tcW w:w="197" w:type="dxa"/>
            <w:shd w:val="clear" w:color="auto" w:fill="auto"/>
            <w:vAlign w:val="bottom"/>
          </w:tcPr>
          <w:p w14:paraId="05F15D01" w14:textId="77777777" w:rsidR="007865F3" w:rsidRPr="00AF4B0E" w:rsidRDefault="007865F3" w:rsidP="007865F3">
            <w:pPr>
              <w:pStyle w:val="acctfourfigures"/>
              <w:tabs>
                <w:tab w:val="decimal" w:pos="911"/>
              </w:tabs>
              <w:spacing w:line="240" w:lineRule="auto"/>
              <w:ind w:right="11"/>
              <w:rPr>
                <w:szCs w:val="22"/>
              </w:rPr>
            </w:pPr>
          </w:p>
        </w:tc>
        <w:tc>
          <w:tcPr>
            <w:tcW w:w="1333" w:type="dxa"/>
            <w:tcBorders>
              <w:top w:val="nil"/>
              <w:left w:val="nil"/>
              <w:right w:val="nil"/>
            </w:tcBorders>
            <w:shd w:val="clear" w:color="auto" w:fill="auto"/>
            <w:vAlign w:val="bottom"/>
          </w:tcPr>
          <w:p w14:paraId="17899DBF" w14:textId="76CC1675" w:rsidR="007865F3" w:rsidRPr="00AF4B0E" w:rsidRDefault="007865F3" w:rsidP="000A4214">
            <w:pPr>
              <w:pStyle w:val="acctfourfigures"/>
              <w:tabs>
                <w:tab w:val="clear" w:pos="765"/>
                <w:tab w:val="decimal" w:pos="1003"/>
              </w:tabs>
              <w:spacing w:line="240" w:lineRule="auto"/>
              <w:ind w:right="-243"/>
              <w:jc w:val="both"/>
              <w:rPr>
                <w:szCs w:val="22"/>
              </w:rPr>
            </w:pPr>
            <w:r w:rsidRPr="00AF4B0E">
              <w:rPr>
                <w:szCs w:val="22"/>
              </w:rPr>
              <w:t>689,395</w:t>
            </w:r>
          </w:p>
        </w:tc>
      </w:tr>
      <w:tr w:rsidR="00CE20A8" w:rsidRPr="00AF4B0E" w14:paraId="3144F38A" w14:textId="77777777" w:rsidTr="00507261">
        <w:trPr>
          <w:cantSplit/>
        </w:trPr>
        <w:tc>
          <w:tcPr>
            <w:tcW w:w="4249" w:type="dxa"/>
            <w:gridSpan w:val="3"/>
          </w:tcPr>
          <w:p w14:paraId="29B0410D" w14:textId="77777777" w:rsidR="00CE20A8" w:rsidRPr="00AF4B0E" w:rsidRDefault="00CE20A8" w:rsidP="007865F3">
            <w:pPr>
              <w:spacing w:line="240" w:lineRule="auto"/>
              <w:rPr>
                <w:szCs w:val="22"/>
              </w:rPr>
            </w:pPr>
            <w:proofErr w:type="gramStart"/>
            <w:r w:rsidRPr="00AF4B0E">
              <w:rPr>
                <w:szCs w:val="22"/>
              </w:rPr>
              <w:t>Less  reserve</w:t>
            </w:r>
            <w:proofErr w:type="gramEnd"/>
            <w:r w:rsidRPr="00AF4B0E">
              <w:rPr>
                <w:szCs w:val="22"/>
              </w:rPr>
              <w:t xml:space="preserve"> for loss</w:t>
            </w:r>
            <w:r w:rsidRPr="00AF4B0E">
              <w:rPr>
                <w:rFonts w:hint="cs"/>
                <w:szCs w:val="22"/>
                <w:cs/>
              </w:rPr>
              <w:t xml:space="preserve"> </w:t>
            </w:r>
            <w:r w:rsidRPr="00AF4B0E">
              <w:rPr>
                <w:szCs w:val="22"/>
              </w:rPr>
              <w:t xml:space="preserve">on </w:t>
            </w:r>
          </w:p>
          <w:p w14:paraId="694B3B84" w14:textId="700D3FC6" w:rsidR="00CE20A8" w:rsidRPr="00AF4B0E" w:rsidRDefault="00CE20A8" w:rsidP="00CE20A8">
            <w:pPr>
              <w:pStyle w:val="acctfourfigures"/>
              <w:tabs>
                <w:tab w:val="clear" w:pos="765"/>
                <w:tab w:val="decimal" w:pos="143"/>
              </w:tabs>
              <w:spacing w:line="240" w:lineRule="auto"/>
              <w:ind w:left="-83" w:right="41" w:firstLine="4"/>
              <w:rPr>
                <w:szCs w:val="22"/>
              </w:rPr>
            </w:pPr>
            <w:r>
              <w:rPr>
                <w:szCs w:val="22"/>
              </w:rPr>
              <w:t xml:space="preserve">              </w:t>
            </w:r>
            <w:r w:rsidRPr="00AF4B0E">
              <w:rPr>
                <w:szCs w:val="22"/>
              </w:rPr>
              <w:t>investment in joint ventures</w:t>
            </w:r>
          </w:p>
        </w:tc>
        <w:tc>
          <w:tcPr>
            <w:tcW w:w="186" w:type="dxa"/>
            <w:gridSpan w:val="2"/>
          </w:tcPr>
          <w:p w14:paraId="063730A4" w14:textId="77777777" w:rsidR="00CE20A8" w:rsidRPr="00AF4B0E" w:rsidRDefault="00CE20A8" w:rsidP="007865F3">
            <w:pPr>
              <w:pStyle w:val="acctfourfigures"/>
              <w:tabs>
                <w:tab w:val="clear" w:pos="765"/>
                <w:tab w:val="decimal" w:pos="731"/>
              </w:tabs>
              <w:spacing w:line="240" w:lineRule="auto"/>
              <w:ind w:left="-79" w:right="-72"/>
              <w:rPr>
                <w:szCs w:val="22"/>
              </w:rPr>
            </w:pPr>
          </w:p>
        </w:tc>
        <w:tc>
          <w:tcPr>
            <w:tcW w:w="1000" w:type="dxa"/>
            <w:tcBorders>
              <w:left w:val="nil"/>
              <w:bottom w:val="single" w:sz="4" w:space="0" w:color="auto"/>
              <w:right w:val="nil"/>
            </w:tcBorders>
            <w:vAlign w:val="bottom"/>
          </w:tcPr>
          <w:p w14:paraId="0E51B675" w14:textId="0E867B78" w:rsidR="00CE20A8" w:rsidRPr="00AF4B0E" w:rsidRDefault="00CE20A8" w:rsidP="000A4214">
            <w:pPr>
              <w:pStyle w:val="acctfourfigures"/>
              <w:tabs>
                <w:tab w:val="clear" w:pos="765"/>
                <w:tab w:val="decimal" w:pos="813"/>
              </w:tabs>
              <w:spacing w:line="240" w:lineRule="auto"/>
              <w:ind w:right="-243"/>
              <w:jc w:val="both"/>
              <w:rPr>
                <w:szCs w:val="22"/>
              </w:rPr>
            </w:pPr>
            <w:r w:rsidRPr="00AF4B0E">
              <w:rPr>
                <w:szCs w:val="22"/>
              </w:rPr>
              <w:t>(54,272)</w:t>
            </w:r>
          </w:p>
        </w:tc>
        <w:tc>
          <w:tcPr>
            <w:tcW w:w="186" w:type="dxa"/>
            <w:vAlign w:val="bottom"/>
          </w:tcPr>
          <w:p w14:paraId="6FD166CA" w14:textId="77777777" w:rsidR="00CE20A8" w:rsidRPr="00AF4B0E" w:rsidRDefault="00CE20A8" w:rsidP="007865F3">
            <w:pPr>
              <w:pStyle w:val="acctfourfigures"/>
              <w:tabs>
                <w:tab w:val="decimal" w:pos="911"/>
              </w:tabs>
              <w:spacing w:line="240" w:lineRule="auto"/>
              <w:ind w:right="11"/>
              <w:rPr>
                <w:szCs w:val="22"/>
              </w:rPr>
            </w:pPr>
          </w:p>
        </w:tc>
        <w:tc>
          <w:tcPr>
            <w:tcW w:w="1001" w:type="dxa"/>
            <w:vAlign w:val="bottom"/>
          </w:tcPr>
          <w:p w14:paraId="4F614DBD" w14:textId="583B72E6" w:rsidR="00CE20A8" w:rsidRPr="00AF4B0E" w:rsidRDefault="00CE20A8" w:rsidP="00FD4065">
            <w:pPr>
              <w:pStyle w:val="acctfourfigures"/>
              <w:tabs>
                <w:tab w:val="clear" w:pos="765"/>
                <w:tab w:val="decimal" w:pos="780"/>
              </w:tabs>
              <w:spacing w:line="240" w:lineRule="auto"/>
              <w:ind w:right="-243"/>
              <w:jc w:val="both"/>
              <w:rPr>
                <w:szCs w:val="22"/>
              </w:rPr>
            </w:pPr>
            <w:r w:rsidRPr="00AF4B0E">
              <w:rPr>
                <w:szCs w:val="22"/>
              </w:rPr>
              <w:t>(33,103)</w:t>
            </w:r>
          </w:p>
        </w:tc>
        <w:tc>
          <w:tcPr>
            <w:tcW w:w="181" w:type="dxa"/>
            <w:vAlign w:val="bottom"/>
          </w:tcPr>
          <w:p w14:paraId="62F03D53" w14:textId="77777777" w:rsidR="00CE20A8" w:rsidRPr="00AF4B0E" w:rsidRDefault="00CE20A8" w:rsidP="007865F3">
            <w:pPr>
              <w:pStyle w:val="acctfourfigures"/>
              <w:tabs>
                <w:tab w:val="decimal" w:pos="911"/>
              </w:tabs>
              <w:spacing w:line="240" w:lineRule="auto"/>
              <w:ind w:right="11"/>
              <w:rPr>
                <w:szCs w:val="22"/>
              </w:rPr>
            </w:pPr>
          </w:p>
        </w:tc>
        <w:tc>
          <w:tcPr>
            <w:tcW w:w="1027" w:type="dxa"/>
            <w:vAlign w:val="bottom"/>
          </w:tcPr>
          <w:p w14:paraId="356D880C" w14:textId="7BB3C641" w:rsidR="00CE20A8" w:rsidRPr="00AF4B0E" w:rsidRDefault="00CE20A8" w:rsidP="007865F3">
            <w:pPr>
              <w:pStyle w:val="acctfourfigures"/>
              <w:tabs>
                <w:tab w:val="clear" w:pos="765"/>
                <w:tab w:val="decimal" w:pos="180"/>
              </w:tabs>
              <w:spacing w:line="240" w:lineRule="auto"/>
              <w:ind w:right="11"/>
              <w:jc w:val="center"/>
              <w:rPr>
                <w:szCs w:val="22"/>
              </w:rPr>
            </w:pPr>
            <w:r w:rsidRPr="00AF4B0E">
              <w:rPr>
                <w:szCs w:val="22"/>
              </w:rPr>
              <w:t>-</w:t>
            </w:r>
          </w:p>
        </w:tc>
        <w:tc>
          <w:tcPr>
            <w:tcW w:w="197" w:type="dxa"/>
            <w:vAlign w:val="bottom"/>
          </w:tcPr>
          <w:p w14:paraId="4609079B" w14:textId="77777777" w:rsidR="00CE20A8" w:rsidRPr="00AF4B0E" w:rsidRDefault="00CE20A8" w:rsidP="007865F3">
            <w:pPr>
              <w:pStyle w:val="acctfourfigures"/>
              <w:tabs>
                <w:tab w:val="decimal" w:pos="911"/>
              </w:tabs>
              <w:spacing w:line="240" w:lineRule="auto"/>
              <w:ind w:right="11"/>
              <w:rPr>
                <w:szCs w:val="22"/>
              </w:rPr>
            </w:pPr>
          </w:p>
        </w:tc>
        <w:tc>
          <w:tcPr>
            <w:tcW w:w="1333" w:type="dxa"/>
            <w:tcBorders>
              <w:left w:val="nil"/>
              <w:bottom w:val="single" w:sz="4" w:space="0" w:color="auto"/>
              <w:right w:val="nil"/>
            </w:tcBorders>
            <w:shd w:val="clear" w:color="auto" w:fill="auto"/>
            <w:vAlign w:val="bottom"/>
          </w:tcPr>
          <w:p w14:paraId="63759794" w14:textId="3AC9B09D" w:rsidR="00CE20A8" w:rsidRPr="00AF4B0E" w:rsidRDefault="00CE20A8" w:rsidP="000A4214">
            <w:pPr>
              <w:pStyle w:val="acctfourfigures"/>
              <w:tabs>
                <w:tab w:val="clear" w:pos="765"/>
                <w:tab w:val="decimal" w:pos="1003"/>
              </w:tabs>
              <w:spacing w:line="240" w:lineRule="auto"/>
              <w:ind w:right="-243"/>
              <w:jc w:val="both"/>
              <w:rPr>
                <w:szCs w:val="22"/>
              </w:rPr>
            </w:pPr>
            <w:r w:rsidRPr="00AF4B0E">
              <w:rPr>
                <w:szCs w:val="22"/>
              </w:rPr>
              <w:t>(87,375)</w:t>
            </w:r>
          </w:p>
        </w:tc>
      </w:tr>
      <w:tr w:rsidR="00FD4065" w:rsidRPr="00AF4B0E" w14:paraId="3A77AE88" w14:textId="77777777" w:rsidTr="00FD4065">
        <w:trPr>
          <w:cantSplit/>
        </w:trPr>
        <w:tc>
          <w:tcPr>
            <w:tcW w:w="2789" w:type="dxa"/>
          </w:tcPr>
          <w:p w14:paraId="3D3FC8C1" w14:textId="77777777" w:rsidR="007865F3" w:rsidRPr="00AF4B0E" w:rsidRDefault="007865F3" w:rsidP="007865F3">
            <w:pPr>
              <w:spacing w:line="240" w:lineRule="auto"/>
              <w:rPr>
                <w:szCs w:val="22"/>
              </w:rPr>
            </w:pPr>
            <w:r w:rsidRPr="00AF4B0E">
              <w:rPr>
                <w:b/>
                <w:bCs/>
                <w:szCs w:val="22"/>
              </w:rPr>
              <w:t>Net</w:t>
            </w:r>
          </w:p>
        </w:tc>
        <w:tc>
          <w:tcPr>
            <w:tcW w:w="1460" w:type="dxa"/>
            <w:gridSpan w:val="2"/>
          </w:tcPr>
          <w:p w14:paraId="530562DD" w14:textId="77777777" w:rsidR="007865F3" w:rsidRPr="00AF4B0E" w:rsidRDefault="007865F3" w:rsidP="007865F3">
            <w:pPr>
              <w:pStyle w:val="acctfourfigures"/>
              <w:tabs>
                <w:tab w:val="clear" w:pos="765"/>
                <w:tab w:val="decimal" w:pos="143"/>
              </w:tabs>
              <w:spacing w:line="240" w:lineRule="auto"/>
              <w:ind w:left="-83" w:right="41" w:firstLine="4"/>
              <w:jc w:val="center"/>
              <w:rPr>
                <w:szCs w:val="22"/>
              </w:rPr>
            </w:pPr>
          </w:p>
        </w:tc>
        <w:tc>
          <w:tcPr>
            <w:tcW w:w="186" w:type="dxa"/>
            <w:gridSpan w:val="2"/>
          </w:tcPr>
          <w:p w14:paraId="10AE8E75" w14:textId="77777777" w:rsidR="007865F3" w:rsidRPr="00AF4B0E" w:rsidRDefault="007865F3" w:rsidP="007865F3">
            <w:pPr>
              <w:pStyle w:val="acctfourfigures"/>
              <w:tabs>
                <w:tab w:val="clear" w:pos="765"/>
                <w:tab w:val="decimal" w:pos="731"/>
              </w:tabs>
              <w:spacing w:line="240" w:lineRule="auto"/>
              <w:ind w:left="-79" w:right="-72"/>
              <w:rPr>
                <w:szCs w:val="22"/>
              </w:rPr>
            </w:pPr>
          </w:p>
        </w:tc>
        <w:tc>
          <w:tcPr>
            <w:tcW w:w="1000" w:type="dxa"/>
            <w:tcBorders>
              <w:top w:val="single" w:sz="4" w:space="0" w:color="auto"/>
              <w:left w:val="nil"/>
              <w:bottom w:val="double" w:sz="4" w:space="0" w:color="auto"/>
              <w:right w:val="nil"/>
            </w:tcBorders>
          </w:tcPr>
          <w:p w14:paraId="139BCDA3" w14:textId="66893A65" w:rsidR="007865F3" w:rsidRPr="00AF4B0E" w:rsidRDefault="007865F3" w:rsidP="000A4214">
            <w:pPr>
              <w:pStyle w:val="acctfourfigures"/>
              <w:tabs>
                <w:tab w:val="clear" w:pos="765"/>
                <w:tab w:val="decimal" w:pos="813"/>
              </w:tabs>
              <w:spacing w:line="240" w:lineRule="auto"/>
              <w:ind w:right="-243"/>
              <w:jc w:val="both"/>
              <w:rPr>
                <w:b/>
                <w:bCs/>
                <w:szCs w:val="22"/>
              </w:rPr>
            </w:pPr>
            <w:r w:rsidRPr="00AF4B0E">
              <w:rPr>
                <w:b/>
                <w:bCs/>
                <w:szCs w:val="22"/>
              </w:rPr>
              <w:t>631,273</w:t>
            </w:r>
          </w:p>
        </w:tc>
        <w:tc>
          <w:tcPr>
            <w:tcW w:w="186" w:type="dxa"/>
          </w:tcPr>
          <w:p w14:paraId="5B2CA35B" w14:textId="77777777" w:rsidR="007865F3" w:rsidRPr="00AF4B0E" w:rsidRDefault="007865F3" w:rsidP="007865F3">
            <w:pPr>
              <w:pStyle w:val="acctfourfigures"/>
              <w:tabs>
                <w:tab w:val="decimal" w:pos="911"/>
              </w:tabs>
              <w:spacing w:line="240" w:lineRule="auto"/>
              <w:ind w:right="11"/>
              <w:rPr>
                <w:b/>
                <w:bCs/>
                <w:szCs w:val="22"/>
              </w:rPr>
            </w:pPr>
          </w:p>
        </w:tc>
        <w:tc>
          <w:tcPr>
            <w:tcW w:w="1001" w:type="dxa"/>
            <w:vAlign w:val="bottom"/>
          </w:tcPr>
          <w:p w14:paraId="5A83BC4A" w14:textId="77777777" w:rsidR="007865F3" w:rsidRPr="00AF4B0E" w:rsidRDefault="007865F3" w:rsidP="007865F3">
            <w:pPr>
              <w:pStyle w:val="acctfourfigures"/>
              <w:tabs>
                <w:tab w:val="clear" w:pos="765"/>
                <w:tab w:val="decimal" w:pos="911"/>
              </w:tabs>
              <w:spacing w:line="240" w:lineRule="auto"/>
              <w:ind w:right="11"/>
              <w:rPr>
                <w:b/>
                <w:bCs/>
                <w:szCs w:val="22"/>
              </w:rPr>
            </w:pPr>
          </w:p>
        </w:tc>
        <w:tc>
          <w:tcPr>
            <w:tcW w:w="181" w:type="dxa"/>
            <w:vAlign w:val="bottom"/>
          </w:tcPr>
          <w:p w14:paraId="0ADB41BF" w14:textId="77777777" w:rsidR="007865F3" w:rsidRPr="00AF4B0E" w:rsidRDefault="007865F3" w:rsidP="007865F3">
            <w:pPr>
              <w:pStyle w:val="acctfourfigures"/>
              <w:tabs>
                <w:tab w:val="decimal" w:pos="911"/>
              </w:tabs>
              <w:spacing w:line="240" w:lineRule="auto"/>
              <w:ind w:right="11"/>
              <w:rPr>
                <w:b/>
                <w:bCs/>
                <w:szCs w:val="22"/>
              </w:rPr>
            </w:pPr>
          </w:p>
        </w:tc>
        <w:tc>
          <w:tcPr>
            <w:tcW w:w="1027" w:type="dxa"/>
            <w:vAlign w:val="bottom"/>
          </w:tcPr>
          <w:p w14:paraId="1875EE37" w14:textId="77777777" w:rsidR="007865F3" w:rsidRPr="00AF4B0E" w:rsidRDefault="007865F3" w:rsidP="007865F3">
            <w:pPr>
              <w:pStyle w:val="acctfourfigures"/>
              <w:tabs>
                <w:tab w:val="clear" w:pos="765"/>
                <w:tab w:val="decimal" w:pos="911"/>
              </w:tabs>
              <w:spacing w:line="240" w:lineRule="auto"/>
              <w:ind w:right="11"/>
              <w:rPr>
                <w:b/>
                <w:bCs/>
                <w:szCs w:val="22"/>
              </w:rPr>
            </w:pPr>
          </w:p>
        </w:tc>
        <w:tc>
          <w:tcPr>
            <w:tcW w:w="197" w:type="dxa"/>
            <w:vAlign w:val="bottom"/>
          </w:tcPr>
          <w:p w14:paraId="7F4085CC" w14:textId="77777777" w:rsidR="007865F3" w:rsidRPr="00AF4B0E" w:rsidRDefault="007865F3" w:rsidP="007865F3">
            <w:pPr>
              <w:pStyle w:val="acctfourfigures"/>
              <w:tabs>
                <w:tab w:val="decimal" w:pos="911"/>
              </w:tabs>
              <w:spacing w:line="240" w:lineRule="auto"/>
              <w:ind w:right="11"/>
              <w:rPr>
                <w:b/>
                <w:bCs/>
                <w:szCs w:val="22"/>
              </w:rPr>
            </w:pPr>
          </w:p>
        </w:tc>
        <w:tc>
          <w:tcPr>
            <w:tcW w:w="1333" w:type="dxa"/>
            <w:tcBorders>
              <w:top w:val="single" w:sz="4" w:space="0" w:color="auto"/>
              <w:left w:val="nil"/>
              <w:bottom w:val="double" w:sz="4" w:space="0" w:color="auto"/>
              <w:right w:val="nil"/>
            </w:tcBorders>
            <w:shd w:val="clear" w:color="auto" w:fill="auto"/>
            <w:vAlign w:val="bottom"/>
          </w:tcPr>
          <w:p w14:paraId="6959F0CC" w14:textId="399219D8" w:rsidR="007865F3" w:rsidRPr="00FD4065" w:rsidRDefault="007865F3" w:rsidP="000A4214">
            <w:pPr>
              <w:pStyle w:val="acctfourfigures"/>
              <w:tabs>
                <w:tab w:val="clear" w:pos="765"/>
                <w:tab w:val="decimal" w:pos="1003"/>
              </w:tabs>
              <w:spacing w:line="240" w:lineRule="auto"/>
              <w:ind w:right="-243"/>
              <w:jc w:val="both"/>
              <w:rPr>
                <w:b/>
                <w:bCs/>
                <w:szCs w:val="22"/>
              </w:rPr>
            </w:pPr>
            <w:r w:rsidRPr="00FD4065">
              <w:rPr>
                <w:b/>
                <w:bCs/>
                <w:szCs w:val="22"/>
              </w:rPr>
              <w:t>602,020</w:t>
            </w:r>
          </w:p>
        </w:tc>
      </w:tr>
    </w:tbl>
    <w:p w14:paraId="0CD4A9B7" w14:textId="404EA4F9" w:rsidR="001B21C0" w:rsidRPr="00AF4B0E" w:rsidRDefault="001B21C0">
      <w:pPr>
        <w:spacing w:line="240" w:lineRule="auto"/>
        <w:rPr>
          <w:szCs w:val="22"/>
          <w:lang w:val="en-US"/>
        </w:rPr>
      </w:pPr>
    </w:p>
    <w:tbl>
      <w:tblPr>
        <w:tblW w:w="9360" w:type="dxa"/>
        <w:tblInd w:w="540" w:type="dxa"/>
        <w:tblLayout w:type="fixed"/>
        <w:tblCellMar>
          <w:left w:w="79" w:type="dxa"/>
          <w:right w:w="79" w:type="dxa"/>
        </w:tblCellMar>
        <w:tblLook w:val="0000" w:firstRow="0" w:lastRow="0" w:firstColumn="0" w:lastColumn="0" w:noHBand="0" w:noVBand="0"/>
      </w:tblPr>
      <w:tblGrid>
        <w:gridCol w:w="2518"/>
        <w:gridCol w:w="1349"/>
        <w:gridCol w:w="186"/>
        <w:gridCol w:w="1112"/>
        <w:gridCol w:w="185"/>
        <w:gridCol w:w="1098"/>
        <w:gridCol w:w="193"/>
        <w:gridCol w:w="1106"/>
        <w:gridCol w:w="189"/>
        <w:gridCol w:w="1424"/>
      </w:tblGrid>
      <w:tr w:rsidR="000D4B02" w:rsidRPr="00AF4B0E" w14:paraId="414432CB" w14:textId="77777777" w:rsidTr="000D4B02">
        <w:trPr>
          <w:cantSplit/>
          <w:tblHeader/>
        </w:trPr>
        <w:tc>
          <w:tcPr>
            <w:tcW w:w="2520" w:type="dxa"/>
            <w:vAlign w:val="bottom"/>
          </w:tcPr>
          <w:p w14:paraId="427AE890" w14:textId="77777777" w:rsidR="00D0378D" w:rsidRPr="00AF4B0E" w:rsidRDefault="00D0378D" w:rsidP="00306472">
            <w:pPr>
              <w:pStyle w:val="acctfourfigures"/>
              <w:tabs>
                <w:tab w:val="clear" w:pos="765"/>
              </w:tabs>
              <w:spacing w:line="240" w:lineRule="auto"/>
              <w:rPr>
                <w:b/>
                <w:bCs/>
                <w:i/>
                <w:iCs/>
                <w:szCs w:val="22"/>
              </w:rPr>
            </w:pPr>
          </w:p>
        </w:tc>
        <w:tc>
          <w:tcPr>
            <w:tcW w:w="1536" w:type="dxa"/>
            <w:gridSpan w:val="2"/>
            <w:vAlign w:val="bottom"/>
          </w:tcPr>
          <w:p w14:paraId="1BB09C55" w14:textId="7E46A3F1" w:rsidR="00D0378D" w:rsidRPr="00AF4B0E" w:rsidRDefault="00D0378D" w:rsidP="00306472">
            <w:pPr>
              <w:pStyle w:val="acctmergecolhdg"/>
              <w:spacing w:line="240" w:lineRule="auto"/>
              <w:ind w:left="-83" w:right="-79" w:firstLine="4"/>
              <w:rPr>
                <w:b w:val="0"/>
                <w:bCs/>
                <w:szCs w:val="22"/>
              </w:rPr>
            </w:pPr>
            <w:r w:rsidRPr="00AF4B0E">
              <w:rPr>
                <w:szCs w:val="22"/>
              </w:rPr>
              <w:t>Interest rate</w:t>
            </w:r>
          </w:p>
        </w:tc>
        <w:tc>
          <w:tcPr>
            <w:tcW w:w="5304" w:type="dxa"/>
            <w:gridSpan w:val="7"/>
            <w:vAlign w:val="bottom"/>
          </w:tcPr>
          <w:p w14:paraId="616A2CC4" w14:textId="04082D42" w:rsidR="00D0378D" w:rsidRPr="00AF4B0E" w:rsidRDefault="00D0378D" w:rsidP="00306472">
            <w:pPr>
              <w:pStyle w:val="acctmergecolhdg"/>
              <w:spacing w:line="240" w:lineRule="auto"/>
              <w:rPr>
                <w:b w:val="0"/>
                <w:bCs/>
                <w:szCs w:val="22"/>
              </w:rPr>
            </w:pPr>
            <w:r w:rsidRPr="00AF4B0E">
              <w:rPr>
                <w:szCs w:val="22"/>
              </w:rPr>
              <w:t xml:space="preserve">Separate financial statements </w:t>
            </w:r>
          </w:p>
        </w:tc>
      </w:tr>
      <w:tr w:rsidR="000D4B02" w:rsidRPr="00AF4B0E" w14:paraId="35017D39" w14:textId="77777777" w:rsidTr="000D4B02">
        <w:trPr>
          <w:cantSplit/>
          <w:tblHeader/>
        </w:trPr>
        <w:tc>
          <w:tcPr>
            <w:tcW w:w="2520" w:type="dxa"/>
            <w:shd w:val="clear" w:color="auto" w:fill="auto"/>
            <w:vAlign w:val="bottom"/>
          </w:tcPr>
          <w:p w14:paraId="705D7C8C" w14:textId="77777777" w:rsidR="00441A17" w:rsidRPr="00AF4B0E" w:rsidRDefault="00441A17" w:rsidP="00306472">
            <w:pPr>
              <w:pStyle w:val="acctfourfigures"/>
              <w:tabs>
                <w:tab w:val="clear" w:pos="765"/>
              </w:tabs>
              <w:spacing w:line="240" w:lineRule="auto"/>
              <w:rPr>
                <w:b/>
                <w:bCs/>
                <w:i/>
                <w:iCs/>
                <w:szCs w:val="22"/>
              </w:rPr>
            </w:pPr>
            <w:r w:rsidRPr="00AF4B0E">
              <w:rPr>
                <w:b/>
                <w:bCs/>
                <w:i/>
                <w:iCs/>
                <w:szCs w:val="22"/>
              </w:rPr>
              <w:t xml:space="preserve">Loans to </w:t>
            </w:r>
            <w:r w:rsidRPr="00AF4B0E" w:rsidDel="005411A2">
              <w:rPr>
                <w:i/>
                <w:iCs/>
                <w:color w:val="0000FF"/>
                <w:szCs w:val="22"/>
              </w:rPr>
              <w:t xml:space="preserve"> </w:t>
            </w:r>
          </w:p>
        </w:tc>
        <w:tc>
          <w:tcPr>
            <w:tcW w:w="1350" w:type="dxa"/>
            <w:vAlign w:val="bottom"/>
          </w:tcPr>
          <w:p w14:paraId="64959FB8" w14:textId="77777777" w:rsidR="00FD4065" w:rsidRDefault="00441A17" w:rsidP="00306472">
            <w:pPr>
              <w:pStyle w:val="acctmergecolhdg"/>
              <w:spacing w:line="240" w:lineRule="auto"/>
              <w:ind w:left="-83" w:right="-79" w:firstLine="4"/>
              <w:rPr>
                <w:b w:val="0"/>
                <w:bCs/>
                <w:szCs w:val="22"/>
              </w:rPr>
            </w:pPr>
            <w:r w:rsidRPr="00AF4B0E">
              <w:rPr>
                <w:b w:val="0"/>
                <w:bCs/>
                <w:szCs w:val="22"/>
              </w:rPr>
              <w:t xml:space="preserve">At </w:t>
            </w:r>
          </w:p>
          <w:p w14:paraId="4D7FE8CA" w14:textId="655AB9C5" w:rsidR="00441A17" w:rsidRPr="00AF4B0E" w:rsidRDefault="00441A17" w:rsidP="00306472">
            <w:pPr>
              <w:pStyle w:val="acctmergecolhdg"/>
              <w:spacing w:line="240" w:lineRule="auto"/>
              <w:ind w:left="-83" w:right="-79" w:firstLine="4"/>
              <w:rPr>
                <w:b w:val="0"/>
                <w:bCs/>
                <w:szCs w:val="22"/>
              </w:rPr>
            </w:pPr>
            <w:r w:rsidRPr="00AF4B0E">
              <w:rPr>
                <w:b w:val="0"/>
                <w:bCs/>
                <w:szCs w:val="22"/>
              </w:rPr>
              <w:t xml:space="preserve">31 December </w:t>
            </w:r>
          </w:p>
        </w:tc>
        <w:tc>
          <w:tcPr>
            <w:tcW w:w="182" w:type="dxa"/>
          </w:tcPr>
          <w:p w14:paraId="3F1276CF" w14:textId="77777777" w:rsidR="00441A17" w:rsidRPr="00AF4B0E" w:rsidRDefault="00441A17" w:rsidP="00306472">
            <w:pPr>
              <w:pStyle w:val="acctmergecolhdg"/>
              <w:spacing w:line="240" w:lineRule="auto"/>
              <w:ind w:left="-83" w:right="-79" w:firstLine="4"/>
              <w:rPr>
                <w:b w:val="0"/>
                <w:bCs/>
                <w:szCs w:val="22"/>
              </w:rPr>
            </w:pPr>
          </w:p>
        </w:tc>
        <w:tc>
          <w:tcPr>
            <w:tcW w:w="1112" w:type="dxa"/>
            <w:vAlign w:val="bottom"/>
          </w:tcPr>
          <w:p w14:paraId="4264AC7B" w14:textId="77777777" w:rsidR="00441A17" w:rsidRPr="00AF4B0E" w:rsidRDefault="00441A17" w:rsidP="00306472">
            <w:pPr>
              <w:pStyle w:val="acctmergecolhdg"/>
              <w:spacing w:line="240" w:lineRule="auto"/>
              <w:ind w:left="-83" w:right="-79" w:firstLine="4"/>
              <w:rPr>
                <w:rFonts w:cstheme="minorBidi"/>
                <w:b w:val="0"/>
                <w:bCs/>
                <w:szCs w:val="22"/>
                <w:lang w:val="en-US" w:bidi="th-TH"/>
              </w:rPr>
            </w:pPr>
            <w:r w:rsidRPr="00AF4B0E">
              <w:rPr>
                <w:b w:val="0"/>
                <w:bCs/>
                <w:szCs w:val="22"/>
              </w:rPr>
              <w:t xml:space="preserve">1 </w:t>
            </w:r>
            <w:r w:rsidRPr="00AF4B0E">
              <w:rPr>
                <w:rFonts w:cstheme="minorBidi"/>
                <w:b w:val="0"/>
                <w:bCs/>
                <w:szCs w:val="22"/>
                <w:lang w:val="en-US" w:bidi="th-TH"/>
              </w:rPr>
              <w:t>January</w:t>
            </w:r>
          </w:p>
        </w:tc>
        <w:tc>
          <w:tcPr>
            <w:tcW w:w="185" w:type="dxa"/>
            <w:vAlign w:val="bottom"/>
          </w:tcPr>
          <w:p w14:paraId="2B39B6E3" w14:textId="77777777" w:rsidR="00441A17" w:rsidRPr="00AF4B0E" w:rsidRDefault="00441A17" w:rsidP="00306472">
            <w:pPr>
              <w:pStyle w:val="acctmergecolhdg"/>
              <w:spacing w:line="240" w:lineRule="auto"/>
              <w:rPr>
                <w:b w:val="0"/>
                <w:bCs/>
                <w:szCs w:val="22"/>
              </w:rPr>
            </w:pPr>
          </w:p>
        </w:tc>
        <w:tc>
          <w:tcPr>
            <w:tcW w:w="1098" w:type="dxa"/>
            <w:vAlign w:val="bottom"/>
          </w:tcPr>
          <w:p w14:paraId="6029F1E3" w14:textId="77777777" w:rsidR="00441A17" w:rsidRPr="00AF4B0E" w:rsidRDefault="00441A17" w:rsidP="00306472">
            <w:pPr>
              <w:pStyle w:val="acctmergecolhdg"/>
              <w:spacing w:line="240" w:lineRule="auto"/>
              <w:ind w:left="-83" w:right="-79" w:firstLine="4"/>
              <w:rPr>
                <w:b w:val="0"/>
                <w:bCs/>
                <w:szCs w:val="22"/>
              </w:rPr>
            </w:pPr>
            <w:r w:rsidRPr="00AF4B0E">
              <w:rPr>
                <w:b w:val="0"/>
                <w:bCs/>
                <w:szCs w:val="22"/>
              </w:rPr>
              <w:t>Increase</w:t>
            </w:r>
          </w:p>
        </w:tc>
        <w:tc>
          <w:tcPr>
            <w:tcW w:w="193" w:type="dxa"/>
            <w:vAlign w:val="bottom"/>
          </w:tcPr>
          <w:p w14:paraId="44317FFC" w14:textId="77777777" w:rsidR="00441A17" w:rsidRPr="00AF4B0E" w:rsidRDefault="00441A17" w:rsidP="00306472">
            <w:pPr>
              <w:pStyle w:val="acctmergecolhdg"/>
              <w:spacing w:line="240" w:lineRule="auto"/>
              <w:rPr>
                <w:b w:val="0"/>
                <w:bCs/>
                <w:szCs w:val="22"/>
              </w:rPr>
            </w:pPr>
          </w:p>
        </w:tc>
        <w:tc>
          <w:tcPr>
            <w:tcW w:w="1106" w:type="dxa"/>
            <w:vAlign w:val="bottom"/>
          </w:tcPr>
          <w:p w14:paraId="3A07BD51" w14:textId="77777777" w:rsidR="00441A17" w:rsidRPr="00AF4B0E" w:rsidRDefault="00441A17" w:rsidP="00306472">
            <w:pPr>
              <w:pStyle w:val="acctmergecolhdg"/>
              <w:spacing w:line="240" w:lineRule="auto"/>
              <w:ind w:left="-83" w:right="-79" w:firstLine="4"/>
              <w:rPr>
                <w:b w:val="0"/>
                <w:bCs/>
                <w:szCs w:val="22"/>
              </w:rPr>
            </w:pPr>
            <w:r w:rsidRPr="00AF4B0E">
              <w:rPr>
                <w:b w:val="0"/>
                <w:bCs/>
                <w:szCs w:val="22"/>
              </w:rPr>
              <w:t>Decrease</w:t>
            </w:r>
          </w:p>
        </w:tc>
        <w:tc>
          <w:tcPr>
            <w:tcW w:w="189" w:type="dxa"/>
            <w:vAlign w:val="bottom"/>
          </w:tcPr>
          <w:p w14:paraId="55F68CF0" w14:textId="77777777" w:rsidR="00441A17" w:rsidRPr="00AF4B0E" w:rsidRDefault="00441A17" w:rsidP="00306472">
            <w:pPr>
              <w:pStyle w:val="acctmergecolhdg"/>
              <w:spacing w:line="240" w:lineRule="auto"/>
              <w:rPr>
                <w:b w:val="0"/>
                <w:bCs/>
                <w:szCs w:val="22"/>
              </w:rPr>
            </w:pPr>
          </w:p>
        </w:tc>
        <w:tc>
          <w:tcPr>
            <w:tcW w:w="1425" w:type="dxa"/>
            <w:vAlign w:val="bottom"/>
          </w:tcPr>
          <w:p w14:paraId="6E89BC16" w14:textId="77777777" w:rsidR="00441A17" w:rsidRPr="00AF4B0E" w:rsidRDefault="00441A17" w:rsidP="00AF4B0E">
            <w:pPr>
              <w:pStyle w:val="acctmergecolhdg"/>
              <w:spacing w:line="240" w:lineRule="auto"/>
              <w:ind w:left="-83" w:firstLine="4"/>
              <w:rPr>
                <w:b w:val="0"/>
                <w:bCs/>
                <w:szCs w:val="22"/>
              </w:rPr>
            </w:pPr>
            <w:r w:rsidRPr="00AF4B0E">
              <w:rPr>
                <w:b w:val="0"/>
                <w:bCs/>
                <w:szCs w:val="22"/>
              </w:rPr>
              <w:t xml:space="preserve">31 December </w:t>
            </w:r>
          </w:p>
        </w:tc>
      </w:tr>
      <w:tr w:rsidR="000D4B02" w:rsidRPr="00AF4B0E" w14:paraId="76695457" w14:textId="77777777" w:rsidTr="000D4B02">
        <w:trPr>
          <w:cantSplit/>
          <w:tblHeader/>
        </w:trPr>
        <w:tc>
          <w:tcPr>
            <w:tcW w:w="2520" w:type="dxa"/>
            <w:vAlign w:val="bottom"/>
          </w:tcPr>
          <w:p w14:paraId="152DB679" w14:textId="17BD1DB0" w:rsidR="00441A17" w:rsidRPr="00AF4B0E" w:rsidRDefault="00441A17" w:rsidP="00306472">
            <w:pPr>
              <w:pStyle w:val="acctfourfigures"/>
              <w:tabs>
                <w:tab w:val="clear" w:pos="765"/>
              </w:tabs>
              <w:spacing w:line="240" w:lineRule="auto"/>
              <w:rPr>
                <w:b/>
                <w:bCs/>
                <w:i/>
                <w:iCs/>
                <w:szCs w:val="22"/>
              </w:rPr>
            </w:pPr>
          </w:p>
        </w:tc>
        <w:tc>
          <w:tcPr>
            <w:tcW w:w="1350" w:type="dxa"/>
            <w:vAlign w:val="bottom"/>
          </w:tcPr>
          <w:p w14:paraId="15BDED5E" w14:textId="77777777" w:rsidR="00441A17" w:rsidRPr="00AF4B0E" w:rsidRDefault="00441A17" w:rsidP="00FC169E">
            <w:pPr>
              <w:pStyle w:val="acctmergecolhdg"/>
              <w:spacing w:line="240" w:lineRule="auto"/>
              <w:ind w:left="-83" w:right="-179" w:hanging="1"/>
              <w:jc w:val="left"/>
              <w:rPr>
                <w:b w:val="0"/>
                <w:bCs/>
                <w:i/>
                <w:iCs/>
                <w:szCs w:val="22"/>
              </w:rPr>
            </w:pPr>
            <w:r w:rsidRPr="00AF4B0E">
              <w:rPr>
                <w:b w:val="0"/>
                <w:bCs/>
                <w:i/>
                <w:iCs/>
                <w:szCs w:val="22"/>
              </w:rPr>
              <w:t>(% per annum)</w:t>
            </w:r>
          </w:p>
        </w:tc>
        <w:tc>
          <w:tcPr>
            <w:tcW w:w="182" w:type="dxa"/>
          </w:tcPr>
          <w:p w14:paraId="3247E579" w14:textId="77777777" w:rsidR="00441A17" w:rsidRPr="00AF4B0E" w:rsidRDefault="00441A17" w:rsidP="00306472">
            <w:pPr>
              <w:pStyle w:val="acctmergecolhdg"/>
              <w:spacing w:line="240" w:lineRule="auto"/>
              <w:ind w:left="-83" w:right="-79" w:firstLine="4"/>
              <w:rPr>
                <w:b w:val="0"/>
                <w:bCs/>
                <w:i/>
                <w:iCs/>
                <w:szCs w:val="22"/>
              </w:rPr>
            </w:pPr>
          </w:p>
        </w:tc>
        <w:tc>
          <w:tcPr>
            <w:tcW w:w="5308" w:type="dxa"/>
            <w:gridSpan w:val="7"/>
            <w:vAlign w:val="bottom"/>
          </w:tcPr>
          <w:p w14:paraId="0B3B20E3" w14:textId="1C595375" w:rsidR="00441A17" w:rsidRPr="00AF4B0E" w:rsidRDefault="00441A17" w:rsidP="00306472">
            <w:pPr>
              <w:pStyle w:val="acctmergecolhdg"/>
              <w:spacing w:line="240" w:lineRule="auto"/>
              <w:ind w:left="-83" w:firstLine="4"/>
              <w:rPr>
                <w:b w:val="0"/>
                <w:bCs/>
                <w:i/>
                <w:iCs/>
                <w:szCs w:val="22"/>
              </w:rPr>
            </w:pPr>
            <w:r w:rsidRPr="00AF4B0E">
              <w:rPr>
                <w:b w:val="0"/>
                <w:bCs/>
                <w:i/>
                <w:iCs/>
                <w:szCs w:val="22"/>
              </w:rPr>
              <w:t xml:space="preserve">(in </w:t>
            </w:r>
            <w:r w:rsidR="00DE136B" w:rsidRPr="00AF4B0E">
              <w:rPr>
                <w:b w:val="0"/>
                <w:bCs/>
                <w:i/>
                <w:iCs/>
                <w:szCs w:val="22"/>
              </w:rPr>
              <w:t>thousand</w:t>
            </w:r>
            <w:r w:rsidRPr="00AF4B0E">
              <w:rPr>
                <w:b w:val="0"/>
                <w:bCs/>
                <w:i/>
                <w:iCs/>
                <w:szCs w:val="22"/>
              </w:rPr>
              <w:t xml:space="preserve"> Baht)</w:t>
            </w:r>
          </w:p>
        </w:tc>
      </w:tr>
      <w:tr w:rsidR="000D4B02" w:rsidRPr="00AF4B0E" w14:paraId="6ED55979" w14:textId="77777777" w:rsidTr="000D4B02">
        <w:trPr>
          <w:cantSplit/>
          <w:tblHeader/>
        </w:trPr>
        <w:tc>
          <w:tcPr>
            <w:tcW w:w="2520" w:type="dxa"/>
            <w:vAlign w:val="bottom"/>
          </w:tcPr>
          <w:p w14:paraId="5C2E9A52" w14:textId="77777777" w:rsidR="009853BE" w:rsidRPr="00AF4B0E" w:rsidRDefault="009853BE" w:rsidP="009E18D8">
            <w:pPr>
              <w:pStyle w:val="acctfourfigures"/>
              <w:tabs>
                <w:tab w:val="clear" w:pos="765"/>
              </w:tabs>
              <w:spacing w:line="240" w:lineRule="auto"/>
              <w:rPr>
                <w:i/>
                <w:iCs/>
                <w:color w:val="0000FF"/>
                <w:szCs w:val="22"/>
                <w:shd w:val="clear" w:color="auto" w:fill="CCCCCC"/>
              </w:rPr>
            </w:pPr>
            <w:r w:rsidRPr="00AF4B0E">
              <w:rPr>
                <w:b/>
                <w:bCs/>
                <w:i/>
                <w:iCs/>
                <w:szCs w:val="22"/>
              </w:rPr>
              <w:t>2020</w:t>
            </w:r>
          </w:p>
        </w:tc>
        <w:tc>
          <w:tcPr>
            <w:tcW w:w="1350" w:type="dxa"/>
            <w:vAlign w:val="bottom"/>
          </w:tcPr>
          <w:p w14:paraId="02E33434" w14:textId="77777777" w:rsidR="009853BE" w:rsidRPr="00AF4B0E" w:rsidRDefault="009853BE" w:rsidP="009E18D8">
            <w:pPr>
              <w:pStyle w:val="acctmergecolhdg"/>
              <w:spacing w:line="240" w:lineRule="auto"/>
              <w:ind w:left="-83" w:firstLine="4"/>
              <w:rPr>
                <w:b w:val="0"/>
                <w:bCs/>
                <w:i/>
                <w:iCs/>
                <w:szCs w:val="22"/>
              </w:rPr>
            </w:pPr>
          </w:p>
        </w:tc>
        <w:tc>
          <w:tcPr>
            <w:tcW w:w="182" w:type="dxa"/>
          </w:tcPr>
          <w:p w14:paraId="61565E65" w14:textId="77777777" w:rsidR="009853BE" w:rsidRPr="00AF4B0E" w:rsidRDefault="009853BE" w:rsidP="009E18D8">
            <w:pPr>
              <w:pStyle w:val="acctmergecolhdg"/>
              <w:spacing w:line="240" w:lineRule="auto"/>
              <w:ind w:left="-83" w:right="-79" w:firstLine="4"/>
              <w:rPr>
                <w:b w:val="0"/>
                <w:bCs/>
                <w:i/>
                <w:iCs/>
                <w:szCs w:val="22"/>
              </w:rPr>
            </w:pPr>
          </w:p>
        </w:tc>
        <w:tc>
          <w:tcPr>
            <w:tcW w:w="5308" w:type="dxa"/>
            <w:gridSpan w:val="7"/>
            <w:vAlign w:val="bottom"/>
          </w:tcPr>
          <w:p w14:paraId="497028AD" w14:textId="77777777" w:rsidR="009853BE" w:rsidRPr="00AF4B0E" w:rsidRDefault="009853BE" w:rsidP="009E18D8">
            <w:pPr>
              <w:pStyle w:val="acctmergecolhdg"/>
              <w:spacing w:line="240" w:lineRule="auto"/>
              <w:ind w:left="-83" w:firstLine="4"/>
              <w:rPr>
                <w:b w:val="0"/>
                <w:bCs/>
                <w:i/>
                <w:iCs/>
                <w:szCs w:val="22"/>
              </w:rPr>
            </w:pPr>
          </w:p>
        </w:tc>
      </w:tr>
      <w:tr w:rsidR="000D4B02" w:rsidRPr="00AF4B0E" w14:paraId="78D708D7" w14:textId="77777777" w:rsidTr="000D4B02">
        <w:trPr>
          <w:cantSplit/>
        </w:trPr>
        <w:tc>
          <w:tcPr>
            <w:tcW w:w="2520" w:type="dxa"/>
          </w:tcPr>
          <w:p w14:paraId="09D674FD" w14:textId="6F3F486C" w:rsidR="00DE01EA" w:rsidRPr="00AF4B0E" w:rsidRDefault="00DE01EA" w:rsidP="00DE01EA">
            <w:pPr>
              <w:spacing w:line="240" w:lineRule="auto"/>
              <w:rPr>
                <w:szCs w:val="22"/>
              </w:rPr>
            </w:pPr>
            <w:r w:rsidRPr="00AF4B0E">
              <w:rPr>
                <w:szCs w:val="22"/>
              </w:rPr>
              <w:t>Subsidiaries</w:t>
            </w:r>
          </w:p>
        </w:tc>
        <w:tc>
          <w:tcPr>
            <w:tcW w:w="1350" w:type="dxa"/>
          </w:tcPr>
          <w:p w14:paraId="0352D579" w14:textId="48664B5A" w:rsidR="00DE01EA" w:rsidRPr="00AF4B0E" w:rsidRDefault="00752C01" w:rsidP="00DE01EA">
            <w:pPr>
              <w:pStyle w:val="acctfourfigures"/>
              <w:tabs>
                <w:tab w:val="clear" w:pos="765"/>
                <w:tab w:val="decimal" w:pos="143"/>
              </w:tabs>
              <w:spacing w:line="240" w:lineRule="auto"/>
              <w:ind w:left="-83" w:right="41" w:firstLine="4"/>
              <w:jc w:val="center"/>
              <w:rPr>
                <w:rFonts w:cs="Angsana New"/>
                <w:szCs w:val="22"/>
                <w:lang w:val="en-US" w:bidi="th-TH"/>
              </w:rPr>
            </w:pPr>
            <w:r w:rsidRPr="00AF4B0E">
              <w:rPr>
                <w:rFonts w:cs="Angsana New"/>
                <w:szCs w:val="22"/>
                <w:lang w:val="en-US" w:bidi="th-TH"/>
              </w:rPr>
              <w:t>7.00</w:t>
            </w:r>
          </w:p>
        </w:tc>
        <w:tc>
          <w:tcPr>
            <w:tcW w:w="182" w:type="dxa"/>
          </w:tcPr>
          <w:p w14:paraId="1BD421FB" w14:textId="77777777" w:rsidR="00DE01EA" w:rsidRPr="00AF4B0E" w:rsidRDefault="00DE01EA" w:rsidP="00DE01EA">
            <w:pPr>
              <w:pStyle w:val="acctfourfigures"/>
              <w:tabs>
                <w:tab w:val="clear" w:pos="765"/>
                <w:tab w:val="decimal" w:pos="731"/>
              </w:tabs>
              <w:spacing w:line="240" w:lineRule="auto"/>
              <w:ind w:left="-79" w:right="-72"/>
              <w:rPr>
                <w:szCs w:val="22"/>
              </w:rPr>
            </w:pPr>
          </w:p>
        </w:tc>
        <w:tc>
          <w:tcPr>
            <w:tcW w:w="1112" w:type="dxa"/>
            <w:tcBorders>
              <w:top w:val="nil"/>
              <w:left w:val="nil"/>
              <w:right w:val="nil"/>
            </w:tcBorders>
            <w:vAlign w:val="bottom"/>
          </w:tcPr>
          <w:p w14:paraId="3428554E" w14:textId="55E7D0A7" w:rsidR="00DE01EA" w:rsidRPr="00AF4B0E" w:rsidRDefault="00DE01EA" w:rsidP="00C90170">
            <w:pPr>
              <w:pStyle w:val="acctfourfigures"/>
              <w:tabs>
                <w:tab w:val="clear" w:pos="765"/>
                <w:tab w:val="decimal" w:pos="911"/>
              </w:tabs>
              <w:spacing w:line="240" w:lineRule="auto"/>
              <w:ind w:right="11"/>
              <w:jc w:val="center"/>
              <w:rPr>
                <w:szCs w:val="22"/>
              </w:rPr>
            </w:pPr>
            <w:r w:rsidRPr="00AF4B0E">
              <w:rPr>
                <w:szCs w:val="22"/>
              </w:rPr>
              <w:t>1,358,239</w:t>
            </w:r>
          </w:p>
        </w:tc>
        <w:tc>
          <w:tcPr>
            <w:tcW w:w="185" w:type="dxa"/>
            <w:vAlign w:val="bottom"/>
          </w:tcPr>
          <w:p w14:paraId="0A5D67E2" w14:textId="77777777" w:rsidR="00DE01EA" w:rsidRPr="00AF4B0E" w:rsidRDefault="00DE01EA" w:rsidP="00C90170">
            <w:pPr>
              <w:pStyle w:val="acctfourfigures"/>
              <w:tabs>
                <w:tab w:val="decimal" w:pos="911"/>
              </w:tabs>
              <w:spacing w:line="240" w:lineRule="auto"/>
              <w:ind w:right="11"/>
              <w:jc w:val="center"/>
              <w:rPr>
                <w:szCs w:val="22"/>
              </w:rPr>
            </w:pPr>
          </w:p>
        </w:tc>
        <w:tc>
          <w:tcPr>
            <w:tcW w:w="1098" w:type="dxa"/>
            <w:shd w:val="clear" w:color="auto" w:fill="auto"/>
            <w:vAlign w:val="bottom"/>
          </w:tcPr>
          <w:p w14:paraId="3C66F4B6" w14:textId="7FDB1321" w:rsidR="00DE01EA" w:rsidRPr="00AF4B0E" w:rsidRDefault="00DE01EA" w:rsidP="000D4B02">
            <w:pPr>
              <w:pStyle w:val="acctfourfigures"/>
              <w:tabs>
                <w:tab w:val="clear" w:pos="765"/>
                <w:tab w:val="decimal" w:pos="911"/>
              </w:tabs>
              <w:spacing w:line="240" w:lineRule="auto"/>
              <w:ind w:right="11"/>
              <w:jc w:val="center"/>
              <w:rPr>
                <w:szCs w:val="22"/>
              </w:rPr>
            </w:pPr>
            <w:r w:rsidRPr="00AF4B0E">
              <w:rPr>
                <w:szCs w:val="22"/>
              </w:rPr>
              <w:t>11</w:t>
            </w:r>
            <w:r w:rsidR="002C5870">
              <w:rPr>
                <w:szCs w:val="22"/>
              </w:rPr>
              <w:t>2</w:t>
            </w:r>
            <w:r w:rsidRPr="00AF4B0E">
              <w:rPr>
                <w:szCs w:val="22"/>
              </w:rPr>
              <w:t>,520</w:t>
            </w:r>
          </w:p>
        </w:tc>
        <w:tc>
          <w:tcPr>
            <w:tcW w:w="193" w:type="dxa"/>
            <w:shd w:val="clear" w:color="auto" w:fill="auto"/>
            <w:vAlign w:val="bottom"/>
          </w:tcPr>
          <w:p w14:paraId="54C6B904" w14:textId="77777777" w:rsidR="00DE01EA" w:rsidRPr="00AF4B0E" w:rsidRDefault="00DE01EA" w:rsidP="00C90170">
            <w:pPr>
              <w:pStyle w:val="acctfourfigures"/>
              <w:tabs>
                <w:tab w:val="decimal" w:pos="911"/>
              </w:tabs>
              <w:spacing w:line="240" w:lineRule="auto"/>
              <w:ind w:right="11"/>
              <w:jc w:val="center"/>
              <w:rPr>
                <w:szCs w:val="22"/>
              </w:rPr>
            </w:pPr>
          </w:p>
        </w:tc>
        <w:tc>
          <w:tcPr>
            <w:tcW w:w="1106" w:type="dxa"/>
            <w:shd w:val="clear" w:color="auto" w:fill="auto"/>
            <w:vAlign w:val="bottom"/>
          </w:tcPr>
          <w:p w14:paraId="66B4B28E" w14:textId="66EFE595" w:rsidR="00DE01EA" w:rsidRPr="00AF4B0E" w:rsidRDefault="00DE01EA" w:rsidP="00C90170">
            <w:pPr>
              <w:pStyle w:val="acctfourfigures"/>
              <w:tabs>
                <w:tab w:val="clear" w:pos="765"/>
                <w:tab w:val="decimal" w:pos="728"/>
              </w:tabs>
              <w:spacing w:line="240" w:lineRule="auto"/>
              <w:ind w:right="11"/>
              <w:jc w:val="center"/>
              <w:rPr>
                <w:szCs w:val="22"/>
              </w:rPr>
            </w:pPr>
            <w:r w:rsidRPr="00AF4B0E">
              <w:rPr>
                <w:szCs w:val="22"/>
              </w:rPr>
              <w:t>(36</w:t>
            </w:r>
            <w:r w:rsidR="002C5870">
              <w:rPr>
                <w:szCs w:val="22"/>
              </w:rPr>
              <w:t>2</w:t>
            </w:r>
            <w:r w:rsidRPr="00AF4B0E">
              <w:rPr>
                <w:szCs w:val="22"/>
              </w:rPr>
              <w:t>,774)</w:t>
            </w:r>
          </w:p>
        </w:tc>
        <w:tc>
          <w:tcPr>
            <w:tcW w:w="189" w:type="dxa"/>
            <w:shd w:val="clear" w:color="auto" w:fill="auto"/>
            <w:vAlign w:val="bottom"/>
          </w:tcPr>
          <w:p w14:paraId="3D32E533" w14:textId="77777777" w:rsidR="00DE01EA" w:rsidRPr="00AF4B0E" w:rsidRDefault="00DE01EA" w:rsidP="00C90170">
            <w:pPr>
              <w:pStyle w:val="acctfourfigures"/>
              <w:tabs>
                <w:tab w:val="decimal" w:pos="911"/>
              </w:tabs>
              <w:spacing w:line="240" w:lineRule="auto"/>
              <w:ind w:right="11"/>
              <w:jc w:val="center"/>
              <w:rPr>
                <w:szCs w:val="22"/>
              </w:rPr>
            </w:pPr>
          </w:p>
        </w:tc>
        <w:tc>
          <w:tcPr>
            <w:tcW w:w="1425" w:type="dxa"/>
            <w:tcBorders>
              <w:top w:val="nil"/>
              <w:left w:val="nil"/>
              <w:right w:val="nil"/>
            </w:tcBorders>
            <w:shd w:val="clear" w:color="auto" w:fill="auto"/>
            <w:vAlign w:val="bottom"/>
          </w:tcPr>
          <w:p w14:paraId="648FB9C8" w14:textId="11779CEF" w:rsidR="00DE01EA" w:rsidRPr="00AF4B0E" w:rsidRDefault="00DE01EA" w:rsidP="000D4B02">
            <w:pPr>
              <w:pStyle w:val="acctfourfigures"/>
              <w:tabs>
                <w:tab w:val="clear" w:pos="765"/>
                <w:tab w:val="decimal" w:pos="980"/>
              </w:tabs>
              <w:spacing w:line="240" w:lineRule="auto"/>
              <w:ind w:right="11"/>
              <w:jc w:val="center"/>
              <w:rPr>
                <w:szCs w:val="22"/>
              </w:rPr>
            </w:pPr>
            <w:r w:rsidRPr="00AF4B0E">
              <w:rPr>
                <w:szCs w:val="22"/>
              </w:rPr>
              <w:t>1,107,985</w:t>
            </w:r>
          </w:p>
        </w:tc>
      </w:tr>
      <w:tr w:rsidR="000D4B02" w:rsidRPr="00AF4B0E" w14:paraId="74547B03" w14:textId="77777777" w:rsidTr="000D4B02">
        <w:trPr>
          <w:cantSplit/>
        </w:trPr>
        <w:tc>
          <w:tcPr>
            <w:tcW w:w="2520" w:type="dxa"/>
          </w:tcPr>
          <w:p w14:paraId="2478F9DB" w14:textId="77777777" w:rsidR="00DE01EA" w:rsidRPr="00AF4B0E" w:rsidRDefault="00DE01EA" w:rsidP="00DE01EA">
            <w:pPr>
              <w:spacing w:line="240" w:lineRule="auto"/>
              <w:rPr>
                <w:szCs w:val="22"/>
              </w:rPr>
            </w:pPr>
            <w:r w:rsidRPr="00AF4B0E">
              <w:rPr>
                <w:szCs w:val="22"/>
              </w:rPr>
              <w:t>Joint ventures</w:t>
            </w:r>
          </w:p>
        </w:tc>
        <w:tc>
          <w:tcPr>
            <w:tcW w:w="1350" w:type="dxa"/>
          </w:tcPr>
          <w:p w14:paraId="5015FC0F" w14:textId="514B7ACC" w:rsidR="00DE01EA" w:rsidRPr="00AF4B0E" w:rsidRDefault="00DE01EA" w:rsidP="00DE01EA">
            <w:pPr>
              <w:pStyle w:val="acctfourfigures"/>
              <w:tabs>
                <w:tab w:val="clear" w:pos="765"/>
                <w:tab w:val="decimal" w:pos="143"/>
              </w:tabs>
              <w:spacing w:line="240" w:lineRule="auto"/>
              <w:ind w:left="-83" w:right="41" w:firstLine="4"/>
              <w:jc w:val="center"/>
              <w:rPr>
                <w:rFonts w:cs="Angsana New"/>
                <w:szCs w:val="22"/>
                <w:lang w:val="en-US" w:bidi="th-TH"/>
              </w:rPr>
            </w:pPr>
            <w:r w:rsidRPr="00AF4B0E">
              <w:rPr>
                <w:rFonts w:cs="Angsana New"/>
                <w:szCs w:val="22"/>
                <w:lang w:val="en-US" w:bidi="th-TH"/>
              </w:rPr>
              <w:t>7.00</w:t>
            </w:r>
          </w:p>
        </w:tc>
        <w:tc>
          <w:tcPr>
            <w:tcW w:w="182" w:type="dxa"/>
          </w:tcPr>
          <w:p w14:paraId="76739972" w14:textId="77777777" w:rsidR="00DE01EA" w:rsidRPr="00AF4B0E" w:rsidRDefault="00DE01EA" w:rsidP="00DE01EA">
            <w:pPr>
              <w:pStyle w:val="acctfourfigures"/>
              <w:tabs>
                <w:tab w:val="clear" w:pos="765"/>
                <w:tab w:val="decimal" w:pos="731"/>
              </w:tabs>
              <w:spacing w:line="240" w:lineRule="auto"/>
              <w:ind w:left="-79" w:right="-72"/>
              <w:rPr>
                <w:szCs w:val="22"/>
              </w:rPr>
            </w:pPr>
          </w:p>
        </w:tc>
        <w:tc>
          <w:tcPr>
            <w:tcW w:w="1112" w:type="dxa"/>
            <w:tcBorders>
              <w:top w:val="nil"/>
              <w:left w:val="nil"/>
              <w:bottom w:val="single" w:sz="4" w:space="0" w:color="auto"/>
              <w:right w:val="nil"/>
            </w:tcBorders>
          </w:tcPr>
          <w:p w14:paraId="4BD2ADFD" w14:textId="34CC394B" w:rsidR="00DE01EA" w:rsidRPr="00AF4B0E" w:rsidRDefault="00DE01EA" w:rsidP="00DE01EA">
            <w:pPr>
              <w:pStyle w:val="acctfourfigures"/>
              <w:tabs>
                <w:tab w:val="clear" w:pos="765"/>
                <w:tab w:val="decimal" w:pos="911"/>
              </w:tabs>
              <w:spacing w:line="240" w:lineRule="auto"/>
              <w:ind w:right="11"/>
              <w:rPr>
                <w:szCs w:val="22"/>
              </w:rPr>
            </w:pPr>
            <w:r w:rsidRPr="00AF4B0E">
              <w:rPr>
                <w:szCs w:val="22"/>
              </w:rPr>
              <w:t>689,395</w:t>
            </w:r>
          </w:p>
        </w:tc>
        <w:tc>
          <w:tcPr>
            <w:tcW w:w="185" w:type="dxa"/>
          </w:tcPr>
          <w:p w14:paraId="6C699B40" w14:textId="77777777" w:rsidR="00DE01EA" w:rsidRPr="00AF4B0E" w:rsidRDefault="00DE01EA" w:rsidP="00DE01EA">
            <w:pPr>
              <w:pStyle w:val="acctfourfigures"/>
              <w:tabs>
                <w:tab w:val="decimal" w:pos="911"/>
              </w:tabs>
              <w:spacing w:line="240" w:lineRule="auto"/>
              <w:ind w:right="11"/>
              <w:rPr>
                <w:szCs w:val="22"/>
              </w:rPr>
            </w:pPr>
          </w:p>
        </w:tc>
        <w:tc>
          <w:tcPr>
            <w:tcW w:w="1098" w:type="dxa"/>
            <w:shd w:val="clear" w:color="auto" w:fill="auto"/>
            <w:vAlign w:val="bottom"/>
          </w:tcPr>
          <w:p w14:paraId="2A75C603" w14:textId="19BEBC21" w:rsidR="00DE01EA" w:rsidRPr="00AF4B0E" w:rsidRDefault="00DE01EA" w:rsidP="00DE01EA">
            <w:pPr>
              <w:pStyle w:val="acctfourfigures"/>
              <w:tabs>
                <w:tab w:val="clear" w:pos="765"/>
                <w:tab w:val="decimal" w:pos="270"/>
              </w:tabs>
              <w:spacing w:line="240" w:lineRule="auto"/>
              <w:ind w:right="11"/>
              <w:jc w:val="center"/>
              <w:rPr>
                <w:szCs w:val="22"/>
              </w:rPr>
            </w:pPr>
            <w:r w:rsidRPr="00AF4B0E">
              <w:rPr>
                <w:szCs w:val="22"/>
              </w:rPr>
              <w:t>-</w:t>
            </w:r>
          </w:p>
        </w:tc>
        <w:tc>
          <w:tcPr>
            <w:tcW w:w="193" w:type="dxa"/>
            <w:shd w:val="clear" w:color="auto" w:fill="auto"/>
            <w:vAlign w:val="bottom"/>
          </w:tcPr>
          <w:p w14:paraId="033A19F7" w14:textId="77777777" w:rsidR="00DE01EA" w:rsidRPr="00AF4B0E" w:rsidRDefault="00DE01EA" w:rsidP="00DE01EA">
            <w:pPr>
              <w:pStyle w:val="acctfourfigures"/>
              <w:tabs>
                <w:tab w:val="decimal" w:pos="911"/>
              </w:tabs>
              <w:spacing w:line="240" w:lineRule="auto"/>
              <w:ind w:right="11"/>
              <w:rPr>
                <w:szCs w:val="22"/>
              </w:rPr>
            </w:pPr>
          </w:p>
        </w:tc>
        <w:tc>
          <w:tcPr>
            <w:tcW w:w="1106" w:type="dxa"/>
            <w:shd w:val="clear" w:color="auto" w:fill="auto"/>
            <w:vAlign w:val="bottom"/>
          </w:tcPr>
          <w:p w14:paraId="6702C709" w14:textId="4543F536" w:rsidR="00DE01EA" w:rsidRPr="00AF4B0E" w:rsidRDefault="00DE01EA" w:rsidP="001D39E2">
            <w:pPr>
              <w:pStyle w:val="acctfourfigures"/>
              <w:tabs>
                <w:tab w:val="clear" w:pos="765"/>
                <w:tab w:val="decimal" w:pos="180"/>
              </w:tabs>
              <w:spacing w:line="240" w:lineRule="auto"/>
              <w:ind w:right="11"/>
              <w:jc w:val="center"/>
              <w:rPr>
                <w:szCs w:val="22"/>
              </w:rPr>
            </w:pPr>
            <w:r w:rsidRPr="00AF4B0E">
              <w:rPr>
                <w:szCs w:val="22"/>
              </w:rPr>
              <w:t>-</w:t>
            </w:r>
          </w:p>
        </w:tc>
        <w:tc>
          <w:tcPr>
            <w:tcW w:w="189" w:type="dxa"/>
            <w:shd w:val="clear" w:color="auto" w:fill="auto"/>
            <w:vAlign w:val="bottom"/>
          </w:tcPr>
          <w:p w14:paraId="709A87D9" w14:textId="77777777" w:rsidR="00DE01EA" w:rsidRPr="00AF4B0E" w:rsidRDefault="00DE01EA" w:rsidP="00DE01EA">
            <w:pPr>
              <w:pStyle w:val="acctfourfigures"/>
              <w:tabs>
                <w:tab w:val="decimal" w:pos="911"/>
              </w:tabs>
              <w:spacing w:line="240" w:lineRule="auto"/>
              <w:ind w:right="11"/>
              <w:rPr>
                <w:szCs w:val="22"/>
              </w:rPr>
            </w:pPr>
          </w:p>
        </w:tc>
        <w:tc>
          <w:tcPr>
            <w:tcW w:w="1425" w:type="dxa"/>
            <w:tcBorders>
              <w:top w:val="nil"/>
              <w:left w:val="nil"/>
              <w:bottom w:val="single" w:sz="4" w:space="0" w:color="auto"/>
              <w:right w:val="nil"/>
            </w:tcBorders>
            <w:shd w:val="clear" w:color="auto" w:fill="auto"/>
            <w:vAlign w:val="bottom"/>
          </w:tcPr>
          <w:p w14:paraId="735A9008" w14:textId="5B22ED6F" w:rsidR="00DE01EA" w:rsidRPr="00AF4B0E" w:rsidRDefault="00DE01EA" w:rsidP="000D4B02">
            <w:pPr>
              <w:pStyle w:val="acctfourfigures"/>
              <w:tabs>
                <w:tab w:val="clear" w:pos="765"/>
                <w:tab w:val="decimal" w:pos="980"/>
              </w:tabs>
              <w:spacing w:line="240" w:lineRule="auto"/>
              <w:ind w:right="11"/>
              <w:jc w:val="center"/>
              <w:rPr>
                <w:szCs w:val="22"/>
              </w:rPr>
            </w:pPr>
            <w:r w:rsidRPr="00AF4B0E">
              <w:rPr>
                <w:szCs w:val="22"/>
              </w:rPr>
              <w:t>689,395</w:t>
            </w:r>
          </w:p>
        </w:tc>
      </w:tr>
      <w:tr w:rsidR="000D4B02" w:rsidRPr="00AF4B0E" w14:paraId="78B52401" w14:textId="77777777" w:rsidTr="000D4B02">
        <w:trPr>
          <w:cantSplit/>
        </w:trPr>
        <w:tc>
          <w:tcPr>
            <w:tcW w:w="2520" w:type="dxa"/>
          </w:tcPr>
          <w:p w14:paraId="7346E94C" w14:textId="659C7AF9" w:rsidR="00C90170" w:rsidRPr="00AF4B0E" w:rsidRDefault="00C90170" w:rsidP="00C90170">
            <w:pPr>
              <w:spacing w:line="240" w:lineRule="auto"/>
              <w:rPr>
                <w:szCs w:val="22"/>
              </w:rPr>
            </w:pPr>
            <w:r w:rsidRPr="00AF4B0E">
              <w:rPr>
                <w:b/>
                <w:bCs/>
                <w:szCs w:val="22"/>
              </w:rPr>
              <w:t>Total</w:t>
            </w:r>
          </w:p>
        </w:tc>
        <w:tc>
          <w:tcPr>
            <w:tcW w:w="1350" w:type="dxa"/>
          </w:tcPr>
          <w:p w14:paraId="0270EFD4" w14:textId="77777777" w:rsidR="00C90170" w:rsidRPr="00AF4B0E" w:rsidRDefault="00C90170" w:rsidP="00C90170">
            <w:pPr>
              <w:pStyle w:val="acctfourfigures"/>
              <w:tabs>
                <w:tab w:val="clear" w:pos="765"/>
                <w:tab w:val="decimal" w:pos="143"/>
              </w:tabs>
              <w:spacing w:line="240" w:lineRule="auto"/>
              <w:ind w:left="-83" w:right="41" w:firstLine="4"/>
              <w:jc w:val="center"/>
              <w:rPr>
                <w:rFonts w:cs="Angsana New"/>
                <w:szCs w:val="22"/>
                <w:lang w:val="en-US" w:bidi="th-TH"/>
              </w:rPr>
            </w:pPr>
          </w:p>
        </w:tc>
        <w:tc>
          <w:tcPr>
            <w:tcW w:w="182" w:type="dxa"/>
          </w:tcPr>
          <w:p w14:paraId="41AD4067" w14:textId="77777777" w:rsidR="00C90170" w:rsidRPr="00AF4B0E" w:rsidRDefault="00C90170" w:rsidP="00C90170">
            <w:pPr>
              <w:pStyle w:val="acctfourfigures"/>
              <w:tabs>
                <w:tab w:val="clear" w:pos="765"/>
                <w:tab w:val="decimal" w:pos="731"/>
              </w:tabs>
              <w:spacing w:line="240" w:lineRule="auto"/>
              <w:ind w:left="-79" w:right="-72"/>
              <w:rPr>
                <w:szCs w:val="22"/>
              </w:rPr>
            </w:pPr>
          </w:p>
        </w:tc>
        <w:tc>
          <w:tcPr>
            <w:tcW w:w="1112" w:type="dxa"/>
            <w:tcBorders>
              <w:top w:val="single" w:sz="4" w:space="0" w:color="auto"/>
              <w:left w:val="nil"/>
              <w:right w:val="nil"/>
            </w:tcBorders>
          </w:tcPr>
          <w:p w14:paraId="2E8C8597" w14:textId="3F268D88" w:rsidR="00C90170" w:rsidRPr="00AF4B0E" w:rsidRDefault="00C90170" w:rsidP="00C90170">
            <w:pPr>
              <w:pStyle w:val="acctfourfigures"/>
              <w:tabs>
                <w:tab w:val="clear" w:pos="765"/>
                <w:tab w:val="decimal" w:pos="911"/>
              </w:tabs>
              <w:spacing w:line="240" w:lineRule="auto"/>
              <w:ind w:right="11"/>
              <w:rPr>
                <w:b/>
                <w:bCs/>
                <w:szCs w:val="22"/>
              </w:rPr>
            </w:pPr>
            <w:r w:rsidRPr="00AF4B0E">
              <w:rPr>
                <w:b/>
                <w:bCs/>
                <w:szCs w:val="22"/>
              </w:rPr>
              <w:t>2,047,634</w:t>
            </w:r>
          </w:p>
        </w:tc>
        <w:tc>
          <w:tcPr>
            <w:tcW w:w="185" w:type="dxa"/>
          </w:tcPr>
          <w:p w14:paraId="5FEDB7FD" w14:textId="77777777" w:rsidR="00C90170" w:rsidRPr="00AF4B0E" w:rsidRDefault="00C90170" w:rsidP="00C90170">
            <w:pPr>
              <w:pStyle w:val="acctfourfigures"/>
              <w:tabs>
                <w:tab w:val="decimal" w:pos="911"/>
              </w:tabs>
              <w:spacing w:line="240" w:lineRule="auto"/>
              <w:ind w:right="11"/>
              <w:rPr>
                <w:szCs w:val="22"/>
              </w:rPr>
            </w:pPr>
          </w:p>
        </w:tc>
        <w:tc>
          <w:tcPr>
            <w:tcW w:w="1098" w:type="dxa"/>
            <w:shd w:val="clear" w:color="auto" w:fill="auto"/>
            <w:vAlign w:val="bottom"/>
          </w:tcPr>
          <w:p w14:paraId="3DB83F59" w14:textId="77777777" w:rsidR="00C90170" w:rsidRPr="00AF4B0E" w:rsidRDefault="00C90170" w:rsidP="00C90170">
            <w:pPr>
              <w:pStyle w:val="acctfourfigures"/>
              <w:tabs>
                <w:tab w:val="clear" w:pos="765"/>
                <w:tab w:val="decimal" w:pos="270"/>
              </w:tabs>
              <w:spacing w:line="240" w:lineRule="auto"/>
              <w:ind w:right="11"/>
              <w:jc w:val="center"/>
              <w:rPr>
                <w:szCs w:val="22"/>
              </w:rPr>
            </w:pPr>
          </w:p>
        </w:tc>
        <w:tc>
          <w:tcPr>
            <w:tcW w:w="193" w:type="dxa"/>
            <w:shd w:val="clear" w:color="auto" w:fill="auto"/>
            <w:vAlign w:val="bottom"/>
          </w:tcPr>
          <w:p w14:paraId="60631C63" w14:textId="77777777" w:rsidR="00C90170" w:rsidRPr="00AF4B0E" w:rsidRDefault="00C90170" w:rsidP="00C90170">
            <w:pPr>
              <w:pStyle w:val="acctfourfigures"/>
              <w:tabs>
                <w:tab w:val="decimal" w:pos="911"/>
              </w:tabs>
              <w:spacing w:line="240" w:lineRule="auto"/>
              <w:ind w:right="11"/>
              <w:rPr>
                <w:szCs w:val="22"/>
              </w:rPr>
            </w:pPr>
          </w:p>
        </w:tc>
        <w:tc>
          <w:tcPr>
            <w:tcW w:w="1106" w:type="dxa"/>
            <w:shd w:val="clear" w:color="auto" w:fill="auto"/>
            <w:vAlign w:val="bottom"/>
          </w:tcPr>
          <w:p w14:paraId="5544E0C0" w14:textId="77777777" w:rsidR="00C90170" w:rsidRPr="00AF4B0E" w:rsidRDefault="00C90170" w:rsidP="00C90170">
            <w:pPr>
              <w:pStyle w:val="acctfourfigures"/>
              <w:tabs>
                <w:tab w:val="clear" w:pos="765"/>
                <w:tab w:val="decimal" w:pos="180"/>
              </w:tabs>
              <w:spacing w:line="240" w:lineRule="auto"/>
              <w:ind w:right="11"/>
              <w:jc w:val="center"/>
              <w:rPr>
                <w:szCs w:val="22"/>
              </w:rPr>
            </w:pPr>
          </w:p>
        </w:tc>
        <w:tc>
          <w:tcPr>
            <w:tcW w:w="189" w:type="dxa"/>
            <w:shd w:val="clear" w:color="auto" w:fill="auto"/>
            <w:vAlign w:val="bottom"/>
          </w:tcPr>
          <w:p w14:paraId="4E6EF6F9" w14:textId="77777777" w:rsidR="00C90170" w:rsidRPr="00AF4B0E" w:rsidRDefault="00C90170" w:rsidP="00C90170">
            <w:pPr>
              <w:pStyle w:val="acctfourfigures"/>
              <w:tabs>
                <w:tab w:val="decimal" w:pos="911"/>
              </w:tabs>
              <w:spacing w:line="240" w:lineRule="auto"/>
              <w:ind w:right="11"/>
              <w:rPr>
                <w:szCs w:val="22"/>
              </w:rPr>
            </w:pPr>
          </w:p>
        </w:tc>
        <w:tc>
          <w:tcPr>
            <w:tcW w:w="1425" w:type="dxa"/>
            <w:tcBorders>
              <w:top w:val="single" w:sz="4" w:space="0" w:color="auto"/>
              <w:left w:val="nil"/>
              <w:right w:val="nil"/>
            </w:tcBorders>
            <w:shd w:val="clear" w:color="auto" w:fill="auto"/>
            <w:vAlign w:val="bottom"/>
          </w:tcPr>
          <w:p w14:paraId="12058467" w14:textId="5ACF3C56" w:rsidR="00C90170" w:rsidRPr="000D4B02" w:rsidRDefault="00C90170" w:rsidP="000D4B02">
            <w:pPr>
              <w:pStyle w:val="acctfourfigures"/>
              <w:tabs>
                <w:tab w:val="clear" w:pos="765"/>
                <w:tab w:val="decimal" w:pos="980"/>
              </w:tabs>
              <w:spacing w:line="240" w:lineRule="auto"/>
              <w:ind w:right="11"/>
              <w:jc w:val="center"/>
              <w:rPr>
                <w:b/>
                <w:bCs/>
                <w:szCs w:val="22"/>
              </w:rPr>
            </w:pPr>
            <w:r w:rsidRPr="000D4B02">
              <w:rPr>
                <w:b/>
                <w:bCs/>
                <w:szCs w:val="22"/>
              </w:rPr>
              <w:t>1,</w:t>
            </w:r>
            <w:r w:rsidR="00157848" w:rsidRPr="000D4B02">
              <w:rPr>
                <w:b/>
                <w:bCs/>
                <w:szCs w:val="22"/>
              </w:rPr>
              <w:t>797,380</w:t>
            </w:r>
          </w:p>
        </w:tc>
      </w:tr>
      <w:tr w:rsidR="00CE20A8" w:rsidRPr="00AF4B0E" w14:paraId="7F204200" w14:textId="77777777" w:rsidTr="000D4B02">
        <w:trPr>
          <w:cantSplit/>
        </w:trPr>
        <w:tc>
          <w:tcPr>
            <w:tcW w:w="4056" w:type="dxa"/>
            <w:gridSpan w:val="3"/>
          </w:tcPr>
          <w:p w14:paraId="021F1C41" w14:textId="77777777" w:rsidR="00CE20A8" w:rsidRPr="00AF4B0E" w:rsidRDefault="00CE20A8" w:rsidP="00C90170">
            <w:pPr>
              <w:spacing w:line="240" w:lineRule="auto"/>
              <w:ind w:left="150" w:hanging="150"/>
              <w:rPr>
                <w:szCs w:val="22"/>
              </w:rPr>
            </w:pPr>
            <w:r w:rsidRPr="00AF4B0E">
              <w:rPr>
                <w:i/>
                <w:iCs/>
                <w:szCs w:val="22"/>
              </w:rPr>
              <w:t xml:space="preserve">Less </w:t>
            </w:r>
            <w:r w:rsidRPr="00AF4B0E">
              <w:rPr>
                <w:szCs w:val="22"/>
              </w:rPr>
              <w:t xml:space="preserve">allowance for expected credit loss </w:t>
            </w:r>
          </w:p>
          <w:p w14:paraId="2DCA596F" w14:textId="7E8B9F69" w:rsidR="00CE20A8" w:rsidRPr="00AF4B0E" w:rsidRDefault="00CE20A8" w:rsidP="00C90170">
            <w:pPr>
              <w:pStyle w:val="acctfourfigures"/>
              <w:tabs>
                <w:tab w:val="clear" w:pos="765"/>
                <w:tab w:val="decimal" w:pos="731"/>
              </w:tabs>
              <w:spacing w:line="240" w:lineRule="auto"/>
              <w:ind w:left="-79" w:right="-72"/>
              <w:rPr>
                <w:szCs w:val="22"/>
              </w:rPr>
            </w:pPr>
            <w:r w:rsidRPr="00AF4B0E">
              <w:rPr>
                <w:i/>
                <w:iCs/>
                <w:szCs w:val="22"/>
              </w:rPr>
              <w:t xml:space="preserve">           </w:t>
            </w:r>
            <w:r>
              <w:rPr>
                <w:i/>
                <w:iCs/>
                <w:szCs w:val="22"/>
              </w:rPr>
              <w:t xml:space="preserve"> </w:t>
            </w:r>
            <w:r w:rsidRPr="00AF4B0E">
              <w:rPr>
                <w:i/>
                <w:iCs/>
                <w:szCs w:val="22"/>
              </w:rPr>
              <w:t xml:space="preserve"> (2019: allowance for doubtful </w:t>
            </w:r>
            <w:r>
              <w:rPr>
                <w:i/>
                <w:iCs/>
                <w:szCs w:val="22"/>
              </w:rPr>
              <w:t>account</w:t>
            </w:r>
            <w:r w:rsidRPr="00AF4B0E">
              <w:rPr>
                <w:i/>
                <w:iCs/>
                <w:szCs w:val="22"/>
              </w:rPr>
              <w:t>)</w:t>
            </w:r>
          </w:p>
        </w:tc>
        <w:tc>
          <w:tcPr>
            <w:tcW w:w="1111" w:type="dxa"/>
            <w:tcBorders>
              <w:left w:val="nil"/>
              <w:bottom w:val="single" w:sz="4" w:space="0" w:color="auto"/>
              <w:right w:val="nil"/>
            </w:tcBorders>
          </w:tcPr>
          <w:p w14:paraId="177A3ABC" w14:textId="77777777" w:rsidR="00CE20A8" w:rsidRPr="00AF4B0E" w:rsidRDefault="00CE20A8" w:rsidP="00C90170">
            <w:pPr>
              <w:pStyle w:val="acctfourfigures"/>
              <w:tabs>
                <w:tab w:val="clear" w:pos="765"/>
                <w:tab w:val="decimal" w:pos="270"/>
              </w:tabs>
              <w:spacing w:line="240" w:lineRule="auto"/>
              <w:ind w:right="11"/>
              <w:rPr>
                <w:szCs w:val="22"/>
              </w:rPr>
            </w:pPr>
          </w:p>
          <w:p w14:paraId="46D5CB2B" w14:textId="32E85E66" w:rsidR="00CE20A8" w:rsidRPr="00AF4B0E" w:rsidRDefault="00CE20A8" w:rsidP="00C90170">
            <w:pPr>
              <w:pStyle w:val="acctfourfigures"/>
              <w:tabs>
                <w:tab w:val="clear" w:pos="765"/>
                <w:tab w:val="decimal" w:pos="270"/>
              </w:tabs>
              <w:spacing w:line="240" w:lineRule="auto"/>
              <w:ind w:right="11"/>
              <w:jc w:val="center"/>
              <w:rPr>
                <w:szCs w:val="22"/>
              </w:rPr>
            </w:pPr>
            <w:r w:rsidRPr="00AF4B0E">
              <w:rPr>
                <w:szCs w:val="22"/>
              </w:rPr>
              <w:t>-</w:t>
            </w:r>
          </w:p>
        </w:tc>
        <w:tc>
          <w:tcPr>
            <w:tcW w:w="185" w:type="dxa"/>
          </w:tcPr>
          <w:p w14:paraId="12E01447" w14:textId="77777777" w:rsidR="00CE20A8" w:rsidRPr="00AF4B0E" w:rsidRDefault="00CE20A8" w:rsidP="00C90170">
            <w:pPr>
              <w:pStyle w:val="acctfourfigures"/>
              <w:tabs>
                <w:tab w:val="decimal" w:pos="270"/>
                <w:tab w:val="decimal" w:pos="911"/>
              </w:tabs>
              <w:spacing w:line="240" w:lineRule="auto"/>
              <w:ind w:right="11"/>
              <w:rPr>
                <w:szCs w:val="22"/>
              </w:rPr>
            </w:pPr>
          </w:p>
        </w:tc>
        <w:tc>
          <w:tcPr>
            <w:tcW w:w="1097" w:type="dxa"/>
            <w:shd w:val="clear" w:color="auto" w:fill="auto"/>
            <w:vAlign w:val="bottom"/>
          </w:tcPr>
          <w:p w14:paraId="3976B199" w14:textId="21CF7A4B" w:rsidR="00CE20A8" w:rsidRPr="00AF4B0E" w:rsidRDefault="00CE20A8" w:rsidP="000D4B02">
            <w:pPr>
              <w:pStyle w:val="acctfourfigures"/>
              <w:tabs>
                <w:tab w:val="clear" w:pos="765"/>
              </w:tabs>
              <w:spacing w:line="240" w:lineRule="auto"/>
              <w:ind w:right="-240"/>
              <w:jc w:val="center"/>
              <w:rPr>
                <w:szCs w:val="22"/>
              </w:rPr>
            </w:pPr>
            <w:r w:rsidRPr="00AF4B0E">
              <w:rPr>
                <w:szCs w:val="22"/>
              </w:rPr>
              <w:t>(244,556)</w:t>
            </w:r>
          </w:p>
        </w:tc>
        <w:tc>
          <w:tcPr>
            <w:tcW w:w="193" w:type="dxa"/>
            <w:shd w:val="clear" w:color="auto" w:fill="auto"/>
            <w:vAlign w:val="bottom"/>
          </w:tcPr>
          <w:p w14:paraId="19881134" w14:textId="77777777" w:rsidR="00CE20A8" w:rsidRPr="00AF4B0E" w:rsidRDefault="00CE20A8" w:rsidP="00C90170">
            <w:pPr>
              <w:pStyle w:val="acctfourfigures"/>
              <w:tabs>
                <w:tab w:val="decimal" w:pos="270"/>
                <w:tab w:val="decimal" w:pos="911"/>
              </w:tabs>
              <w:spacing w:line="240" w:lineRule="auto"/>
              <w:ind w:right="11"/>
              <w:rPr>
                <w:szCs w:val="22"/>
              </w:rPr>
            </w:pPr>
          </w:p>
        </w:tc>
        <w:tc>
          <w:tcPr>
            <w:tcW w:w="1105" w:type="dxa"/>
            <w:shd w:val="clear" w:color="auto" w:fill="auto"/>
            <w:vAlign w:val="bottom"/>
          </w:tcPr>
          <w:p w14:paraId="1408AA78" w14:textId="4FAC1EA8" w:rsidR="00CE20A8" w:rsidRPr="00AF4B0E" w:rsidRDefault="00CE20A8" w:rsidP="00C90170">
            <w:pPr>
              <w:pStyle w:val="acctfourfigures"/>
              <w:tabs>
                <w:tab w:val="clear" w:pos="765"/>
                <w:tab w:val="decimal" w:pos="180"/>
                <w:tab w:val="decimal" w:pos="270"/>
              </w:tabs>
              <w:spacing w:line="240" w:lineRule="auto"/>
              <w:ind w:right="11"/>
              <w:jc w:val="center"/>
              <w:rPr>
                <w:szCs w:val="22"/>
              </w:rPr>
            </w:pPr>
            <w:r>
              <w:rPr>
                <w:szCs w:val="22"/>
              </w:rPr>
              <w:t>-</w:t>
            </w:r>
          </w:p>
        </w:tc>
        <w:tc>
          <w:tcPr>
            <w:tcW w:w="189" w:type="dxa"/>
            <w:shd w:val="clear" w:color="auto" w:fill="auto"/>
            <w:vAlign w:val="bottom"/>
          </w:tcPr>
          <w:p w14:paraId="2B808860" w14:textId="77777777" w:rsidR="00CE20A8" w:rsidRPr="00AF4B0E" w:rsidRDefault="00CE20A8" w:rsidP="00C90170">
            <w:pPr>
              <w:pStyle w:val="acctfourfigures"/>
              <w:tabs>
                <w:tab w:val="decimal" w:pos="911"/>
              </w:tabs>
              <w:spacing w:line="240" w:lineRule="auto"/>
              <w:ind w:right="11"/>
              <w:rPr>
                <w:szCs w:val="22"/>
              </w:rPr>
            </w:pPr>
          </w:p>
        </w:tc>
        <w:tc>
          <w:tcPr>
            <w:tcW w:w="1424" w:type="dxa"/>
            <w:tcBorders>
              <w:left w:val="nil"/>
              <w:bottom w:val="single" w:sz="4" w:space="0" w:color="auto"/>
              <w:right w:val="nil"/>
            </w:tcBorders>
            <w:shd w:val="clear" w:color="auto" w:fill="auto"/>
            <w:vAlign w:val="bottom"/>
          </w:tcPr>
          <w:p w14:paraId="7CFC88FD" w14:textId="5C70F57F" w:rsidR="00CE20A8" w:rsidRPr="00AF4B0E" w:rsidRDefault="00CE20A8" w:rsidP="000D4B02">
            <w:pPr>
              <w:pStyle w:val="acctfourfigures"/>
              <w:tabs>
                <w:tab w:val="clear" w:pos="765"/>
                <w:tab w:val="decimal" w:pos="1070"/>
              </w:tabs>
              <w:spacing w:line="240" w:lineRule="auto"/>
              <w:ind w:right="11"/>
              <w:rPr>
                <w:szCs w:val="22"/>
              </w:rPr>
            </w:pPr>
            <w:r w:rsidRPr="00AF4B0E">
              <w:rPr>
                <w:szCs w:val="22"/>
              </w:rPr>
              <w:t>(244,556)</w:t>
            </w:r>
          </w:p>
        </w:tc>
      </w:tr>
      <w:tr w:rsidR="000D4B02" w:rsidRPr="00AF4B0E" w14:paraId="4A2BADC1" w14:textId="77777777" w:rsidTr="000D4B02">
        <w:trPr>
          <w:cantSplit/>
        </w:trPr>
        <w:tc>
          <w:tcPr>
            <w:tcW w:w="2520" w:type="dxa"/>
          </w:tcPr>
          <w:p w14:paraId="64C07245" w14:textId="33B7B36E" w:rsidR="00C90170" w:rsidRPr="00AF4B0E" w:rsidRDefault="00157848" w:rsidP="00C90170">
            <w:pPr>
              <w:spacing w:line="240" w:lineRule="auto"/>
              <w:rPr>
                <w:b/>
                <w:bCs/>
                <w:szCs w:val="22"/>
              </w:rPr>
            </w:pPr>
            <w:r w:rsidRPr="00AF4B0E">
              <w:rPr>
                <w:b/>
                <w:bCs/>
                <w:szCs w:val="22"/>
              </w:rPr>
              <w:t>Net</w:t>
            </w:r>
          </w:p>
        </w:tc>
        <w:tc>
          <w:tcPr>
            <w:tcW w:w="1350" w:type="dxa"/>
          </w:tcPr>
          <w:p w14:paraId="45EC9FB3" w14:textId="77777777" w:rsidR="00C90170" w:rsidRPr="00AF4B0E" w:rsidRDefault="00C90170" w:rsidP="00C90170">
            <w:pPr>
              <w:pStyle w:val="acctfourfigures"/>
              <w:tabs>
                <w:tab w:val="clear" w:pos="765"/>
                <w:tab w:val="decimal" w:pos="731"/>
              </w:tabs>
              <w:spacing w:line="240" w:lineRule="auto"/>
              <w:ind w:left="-83" w:right="11" w:firstLine="4"/>
              <w:rPr>
                <w:b/>
                <w:bCs/>
                <w:szCs w:val="22"/>
              </w:rPr>
            </w:pPr>
          </w:p>
        </w:tc>
        <w:tc>
          <w:tcPr>
            <w:tcW w:w="182" w:type="dxa"/>
          </w:tcPr>
          <w:p w14:paraId="21B77FAE" w14:textId="77777777" w:rsidR="00C90170" w:rsidRPr="00AF4B0E" w:rsidRDefault="00C90170" w:rsidP="00C90170">
            <w:pPr>
              <w:pStyle w:val="acctfourfigures"/>
              <w:tabs>
                <w:tab w:val="clear" w:pos="765"/>
                <w:tab w:val="decimal" w:pos="731"/>
              </w:tabs>
              <w:spacing w:line="240" w:lineRule="auto"/>
              <w:ind w:left="-79" w:right="-72"/>
              <w:rPr>
                <w:b/>
                <w:bCs/>
                <w:szCs w:val="22"/>
              </w:rPr>
            </w:pPr>
          </w:p>
        </w:tc>
        <w:tc>
          <w:tcPr>
            <w:tcW w:w="1112" w:type="dxa"/>
            <w:tcBorders>
              <w:top w:val="single" w:sz="4" w:space="0" w:color="auto"/>
              <w:left w:val="nil"/>
              <w:bottom w:val="double" w:sz="4" w:space="0" w:color="auto"/>
              <w:right w:val="nil"/>
            </w:tcBorders>
          </w:tcPr>
          <w:p w14:paraId="17A9EE09" w14:textId="7486EB97" w:rsidR="00C90170" w:rsidRPr="00AF4B0E" w:rsidRDefault="00C90170" w:rsidP="00C90170">
            <w:pPr>
              <w:pStyle w:val="acctfourfigures"/>
              <w:tabs>
                <w:tab w:val="clear" w:pos="765"/>
                <w:tab w:val="decimal" w:pos="911"/>
              </w:tabs>
              <w:spacing w:line="240" w:lineRule="auto"/>
              <w:ind w:right="11"/>
              <w:rPr>
                <w:b/>
                <w:bCs/>
                <w:szCs w:val="22"/>
              </w:rPr>
            </w:pPr>
            <w:r w:rsidRPr="00AF4B0E">
              <w:rPr>
                <w:b/>
                <w:bCs/>
                <w:szCs w:val="22"/>
              </w:rPr>
              <w:t>2,047,634</w:t>
            </w:r>
          </w:p>
        </w:tc>
        <w:tc>
          <w:tcPr>
            <w:tcW w:w="185" w:type="dxa"/>
          </w:tcPr>
          <w:p w14:paraId="6D1D8F1B" w14:textId="77777777" w:rsidR="00C90170" w:rsidRPr="00AF4B0E" w:rsidRDefault="00C90170" w:rsidP="00C90170">
            <w:pPr>
              <w:pStyle w:val="acctfourfigures"/>
              <w:tabs>
                <w:tab w:val="decimal" w:pos="911"/>
              </w:tabs>
              <w:spacing w:line="240" w:lineRule="auto"/>
              <w:ind w:right="11"/>
              <w:rPr>
                <w:b/>
                <w:bCs/>
                <w:szCs w:val="22"/>
              </w:rPr>
            </w:pPr>
          </w:p>
        </w:tc>
        <w:tc>
          <w:tcPr>
            <w:tcW w:w="1098" w:type="dxa"/>
            <w:vAlign w:val="bottom"/>
          </w:tcPr>
          <w:p w14:paraId="2207F5B9" w14:textId="77777777" w:rsidR="00C90170" w:rsidRPr="00AF4B0E" w:rsidRDefault="00C90170" w:rsidP="00C90170">
            <w:pPr>
              <w:pStyle w:val="acctfourfigures"/>
              <w:tabs>
                <w:tab w:val="clear" w:pos="765"/>
                <w:tab w:val="decimal" w:pos="911"/>
              </w:tabs>
              <w:spacing w:line="240" w:lineRule="auto"/>
              <w:ind w:right="11"/>
              <w:rPr>
                <w:b/>
                <w:bCs/>
                <w:szCs w:val="22"/>
              </w:rPr>
            </w:pPr>
          </w:p>
        </w:tc>
        <w:tc>
          <w:tcPr>
            <w:tcW w:w="193" w:type="dxa"/>
            <w:vAlign w:val="bottom"/>
          </w:tcPr>
          <w:p w14:paraId="266A77E0" w14:textId="77777777" w:rsidR="00C90170" w:rsidRPr="00AF4B0E" w:rsidRDefault="00C90170" w:rsidP="00C90170">
            <w:pPr>
              <w:pStyle w:val="acctfourfigures"/>
              <w:tabs>
                <w:tab w:val="decimal" w:pos="911"/>
              </w:tabs>
              <w:spacing w:line="240" w:lineRule="auto"/>
              <w:ind w:right="11"/>
              <w:rPr>
                <w:b/>
                <w:bCs/>
                <w:szCs w:val="22"/>
              </w:rPr>
            </w:pPr>
          </w:p>
        </w:tc>
        <w:tc>
          <w:tcPr>
            <w:tcW w:w="1106" w:type="dxa"/>
            <w:vAlign w:val="bottom"/>
          </w:tcPr>
          <w:p w14:paraId="5D8592A8" w14:textId="77777777" w:rsidR="00C90170" w:rsidRPr="00AF4B0E" w:rsidRDefault="00C90170" w:rsidP="00C90170">
            <w:pPr>
              <w:pStyle w:val="acctfourfigures"/>
              <w:tabs>
                <w:tab w:val="clear" w:pos="765"/>
                <w:tab w:val="decimal" w:pos="731"/>
                <w:tab w:val="decimal" w:pos="911"/>
              </w:tabs>
              <w:spacing w:line="240" w:lineRule="auto"/>
              <w:ind w:right="11"/>
              <w:rPr>
                <w:b/>
                <w:bCs/>
                <w:szCs w:val="22"/>
              </w:rPr>
            </w:pPr>
          </w:p>
        </w:tc>
        <w:tc>
          <w:tcPr>
            <w:tcW w:w="189" w:type="dxa"/>
            <w:vAlign w:val="bottom"/>
          </w:tcPr>
          <w:p w14:paraId="68581F67" w14:textId="77777777" w:rsidR="00C90170" w:rsidRPr="00AF4B0E" w:rsidRDefault="00C90170" w:rsidP="00C90170">
            <w:pPr>
              <w:pStyle w:val="acctfourfigures"/>
              <w:tabs>
                <w:tab w:val="decimal" w:pos="911"/>
              </w:tabs>
              <w:spacing w:line="240" w:lineRule="auto"/>
              <w:ind w:right="11"/>
              <w:rPr>
                <w:b/>
                <w:bCs/>
                <w:szCs w:val="22"/>
              </w:rPr>
            </w:pPr>
          </w:p>
        </w:tc>
        <w:tc>
          <w:tcPr>
            <w:tcW w:w="1425" w:type="dxa"/>
            <w:tcBorders>
              <w:top w:val="single" w:sz="4" w:space="0" w:color="auto"/>
              <w:left w:val="nil"/>
              <w:bottom w:val="double" w:sz="4" w:space="0" w:color="auto"/>
              <w:right w:val="nil"/>
            </w:tcBorders>
            <w:shd w:val="clear" w:color="auto" w:fill="auto"/>
            <w:vAlign w:val="bottom"/>
          </w:tcPr>
          <w:p w14:paraId="17B9B399" w14:textId="7708F39E" w:rsidR="00C90170" w:rsidRPr="00AF4B0E" w:rsidRDefault="00C90170" w:rsidP="000D4B02">
            <w:pPr>
              <w:pStyle w:val="acctfourfigures"/>
              <w:tabs>
                <w:tab w:val="clear" w:pos="765"/>
                <w:tab w:val="decimal" w:pos="1070"/>
              </w:tabs>
              <w:spacing w:line="240" w:lineRule="auto"/>
              <w:ind w:right="11"/>
              <w:rPr>
                <w:b/>
                <w:bCs/>
                <w:szCs w:val="22"/>
              </w:rPr>
            </w:pPr>
            <w:r w:rsidRPr="00AF4B0E">
              <w:rPr>
                <w:b/>
                <w:bCs/>
                <w:szCs w:val="22"/>
              </w:rPr>
              <w:t>1,552,824</w:t>
            </w:r>
          </w:p>
        </w:tc>
      </w:tr>
      <w:tr w:rsidR="000D4B02" w:rsidRPr="00AF4B0E" w14:paraId="1EBF6BC9" w14:textId="77777777" w:rsidTr="000D4B02">
        <w:trPr>
          <w:cantSplit/>
          <w:tblHeader/>
        </w:trPr>
        <w:tc>
          <w:tcPr>
            <w:tcW w:w="2520" w:type="dxa"/>
            <w:vAlign w:val="bottom"/>
          </w:tcPr>
          <w:p w14:paraId="08B58F4C" w14:textId="77777777" w:rsidR="00C90170" w:rsidRPr="00AF4B0E" w:rsidRDefault="00C90170" w:rsidP="00C90170">
            <w:pPr>
              <w:pStyle w:val="acctfourfigures"/>
              <w:tabs>
                <w:tab w:val="clear" w:pos="765"/>
              </w:tabs>
              <w:spacing w:line="240" w:lineRule="auto"/>
              <w:rPr>
                <w:i/>
                <w:iCs/>
                <w:color w:val="0000FF"/>
                <w:szCs w:val="22"/>
                <w:shd w:val="clear" w:color="auto" w:fill="CCCCCC"/>
              </w:rPr>
            </w:pPr>
          </w:p>
        </w:tc>
        <w:tc>
          <w:tcPr>
            <w:tcW w:w="1350" w:type="dxa"/>
            <w:vAlign w:val="bottom"/>
          </w:tcPr>
          <w:p w14:paraId="38470358" w14:textId="77777777" w:rsidR="00C90170" w:rsidRPr="00AF4B0E" w:rsidRDefault="00C90170" w:rsidP="00C90170">
            <w:pPr>
              <w:pStyle w:val="acctmergecolhdg"/>
              <w:spacing w:line="240" w:lineRule="auto"/>
              <w:ind w:left="-83" w:firstLine="4"/>
              <w:rPr>
                <w:b w:val="0"/>
                <w:bCs/>
                <w:i/>
                <w:iCs/>
                <w:szCs w:val="22"/>
              </w:rPr>
            </w:pPr>
          </w:p>
        </w:tc>
        <w:tc>
          <w:tcPr>
            <w:tcW w:w="182" w:type="dxa"/>
          </w:tcPr>
          <w:p w14:paraId="17580B4E" w14:textId="77777777" w:rsidR="00C90170" w:rsidRPr="00AF4B0E" w:rsidRDefault="00C90170" w:rsidP="00C90170">
            <w:pPr>
              <w:pStyle w:val="acctmergecolhdg"/>
              <w:spacing w:line="240" w:lineRule="auto"/>
              <w:ind w:left="-83" w:right="-79" w:firstLine="4"/>
              <w:rPr>
                <w:b w:val="0"/>
                <w:bCs/>
                <w:i/>
                <w:iCs/>
                <w:szCs w:val="22"/>
              </w:rPr>
            </w:pPr>
          </w:p>
        </w:tc>
        <w:tc>
          <w:tcPr>
            <w:tcW w:w="5308" w:type="dxa"/>
            <w:gridSpan w:val="7"/>
            <w:vAlign w:val="bottom"/>
          </w:tcPr>
          <w:p w14:paraId="27B67BFD" w14:textId="77777777" w:rsidR="00C90170" w:rsidRPr="00AF4B0E" w:rsidRDefault="00C90170" w:rsidP="000D4B02">
            <w:pPr>
              <w:pStyle w:val="acctmergecolhdg"/>
              <w:tabs>
                <w:tab w:val="decimal" w:pos="980"/>
              </w:tabs>
              <w:spacing w:line="240" w:lineRule="auto"/>
              <w:ind w:left="-83" w:firstLine="4"/>
              <w:rPr>
                <w:b w:val="0"/>
                <w:bCs/>
                <w:i/>
                <w:iCs/>
                <w:szCs w:val="22"/>
              </w:rPr>
            </w:pPr>
          </w:p>
        </w:tc>
      </w:tr>
      <w:tr w:rsidR="000D4B02" w:rsidRPr="00AF4B0E" w14:paraId="3C80DE98" w14:textId="77777777" w:rsidTr="000D4B02">
        <w:trPr>
          <w:cantSplit/>
        </w:trPr>
        <w:tc>
          <w:tcPr>
            <w:tcW w:w="2520" w:type="dxa"/>
          </w:tcPr>
          <w:p w14:paraId="3096AD73" w14:textId="77777777" w:rsidR="00C90170" w:rsidRPr="00AF4B0E" w:rsidRDefault="00C90170" w:rsidP="00C90170">
            <w:pPr>
              <w:spacing w:line="240" w:lineRule="auto"/>
              <w:rPr>
                <w:szCs w:val="22"/>
              </w:rPr>
            </w:pPr>
            <w:r w:rsidRPr="00AF4B0E">
              <w:rPr>
                <w:b/>
                <w:bCs/>
                <w:i/>
                <w:iCs/>
                <w:szCs w:val="22"/>
              </w:rPr>
              <w:t>2019</w:t>
            </w:r>
          </w:p>
        </w:tc>
        <w:tc>
          <w:tcPr>
            <w:tcW w:w="1350" w:type="dxa"/>
          </w:tcPr>
          <w:p w14:paraId="1F88EDCB" w14:textId="77777777" w:rsidR="00C90170" w:rsidRPr="00AF4B0E" w:rsidRDefault="00C90170" w:rsidP="00C90170">
            <w:pPr>
              <w:pStyle w:val="acctfourfigures"/>
              <w:tabs>
                <w:tab w:val="clear" w:pos="765"/>
                <w:tab w:val="decimal" w:pos="143"/>
              </w:tabs>
              <w:spacing w:line="240" w:lineRule="auto"/>
              <w:ind w:left="-83" w:right="41" w:firstLine="4"/>
              <w:jc w:val="center"/>
              <w:rPr>
                <w:szCs w:val="22"/>
              </w:rPr>
            </w:pPr>
          </w:p>
        </w:tc>
        <w:tc>
          <w:tcPr>
            <w:tcW w:w="182" w:type="dxa"/>
          </w:tcPr>
          <w:p w14:paraId="6317567E" w14:textId="77777777" w:rsidR="00C90170" w:rsidRPr="00AF4B0E" w:rsidRDefault="00C90170" w:rsidP="00C90170">
            <w:pPr>
              <w:pStyle w:val="acctfourfigures"/>
              <w:tabs>
                <w:tab w:val="clear" w:pos="765"/>
                <w:tab w:val="decimal" w:pos="731"/>
              </w:tabs>
              <w:spacing w:line="240" w:lineRule="auto"/>
              <w:ind w:left="-79" w:right="-72"/>
              <w:rPr>
                <w:szCs w:val="22"/>
              </w:rPr>
            </w:pPr>
          </w:p>
        </w:tc>
        <w:tc>
          <w:tcPr>
            <w:tcW w:w="1112" w:type="dxa"/>
          </w:tcPr>
          <w:p w14:paraId="115E0022" w14:textId="77777777" w:rsidR="00C90170" w:rsidRPr="00AF4B0E" w:rsidRDefault="00C90170" w:rsidP="00C90170">
            <w:pPr>
              <w:pStyle w:val="acctfourfigures"/>
              <w:tabs>
                <w:tab w:val="clear" w:pos="765"/>
                <w:tab w:val="decimal" w:pos="822"/>
              </w:tabs>
              <w:spacing w:line="240" w:lineRule="auto"/>
              <w:ind w:left="-79" w:right="-72"/>
              <w:rPr>
                <w:szCs w:val="22"/>
              </w:rPr>
            </w:pPr>
          </w:p>
        </w:tc>
        <w:tc>
          <w:tcPr>
            <w:tcW w:w="185" w:type="dxa"/>
          </w:tcPr>
          <w:p w14:paraId="5E37E274" w14:textId="77777777" w:rsidR="00C90170" w:rsidRPr="00AF4B0E" w:rsidRDefault="00C90170" w:rsidP="00C90170">
            <w:pPr>
              <w:pStyle w:val="acctfourfigures"/>
              <w:spacing w:line="240" w:lineRule="auto"/>
              <w:rPr>
                <w:szCs w:val="22"/>
              </w:rPr>
            </w:pPr>
          </w:p>
        </w:tc>
        <w:tc>
          <w:tcPr>
            <w:tcW w:w="1098" w:type="dxa"/>
          </w:tcPr>
          <w:p w14:paraId="20F76EA2" w14:textId="77777777" w:rsidR="00C90170" w:rsidRPr="00AF4B0E" w:rsidRDefault="00C90170" w:rsidP="00C90170">
            <w:pPr>
              <w:pStyle w:val="acctfourfigures"/>
              <w:tabs>
                <w:tab w:val="clear" w:pos="765"/>
                <w:tab w:val="decimal" w:pos="911"/>
              </w:tabs>
              <w:spacing w:line="240" w:lineRule="auto"/>
              <w:ind w:right="11"/>
              <w:rPr>
                <w:szCs w:val="22"/>
              </w:rPr>
            </w:pPr>
          </w:p>
        </w:tc>
        <w:tc>
          <w:tcPr>
            <w:tcW w:w="193" w:type="dxa"/>
          </w:tcPr>
          <w:p w14:paraId="4F5C054E" w14:textId="77777777" w:rsidR="00C90170" w:rsidRPr="00AF4B0E" w:rsidRDefault="00C90170" w:rsidP="00C90170">
            <w:pPr>
              <w:pStyle w:val="acctfourfigures"/>
              <w:spacing w:line="240" w:lineRule="auto"/>
              <w:rPr>
                <w:szCs w:val="22"/>
              </w:rPr>
            </w:pPr>
          </w:p>
        </w:tc>
        <w:tc>
          <w:tcPr>
            <w:tcW w:w="1106" w:type="dxa"/>
          </w:tcPr>
          <w:p w14:paraId="184473FB" w14:textId="77777777" w:rsidR="00C90170" w:rsidRPr="00AF4B0E" w:rsidRDefault="00C90170" w:rsidP="00C90170">
            <w:pPr>
              <w:pStyle w:val="acctfourfigures"/>
              <w:tabs>
                <w:tab w:val="clear" w:pos="765"/>
                <w:tab w:val="decimal" w:pos="731"/>
              </w:tabs>
              <w:spacing w:line="240" w:lineRule="auto"/>
              <w:ind w:right="11"/>
              <w:rPr>
                <w:szCs w:val="22"/>
              </w:rPr>
            </w:pPr>
          </w:p>
        </w:tc>
        <w:tc>
          <w:tcPr>
            <w:tcW w:w="189" w:type="dxa"/>
          </w:tcPr>
          <w:p w14:paraId="15221437" w14:textId="77777777" w:rsidR="00C90170" w:rsidRPr="00AF4B0E" w:rsidRDefault="00C90170" w:rsidP="00C90170">
            <w:pPr>
              <w:pStyle w:val="acctfourfigures"/>
              <w:spacing w:line="240" w:lineRule="auto"/>
              <w:rPr>
                <w:szCs w:val="22"/>
              </w:rPr>
            </w:pPr>
          </w:p>
        </w:tc>
        <w:tc>
          <w:tcPr>
            <w:tcW w:w="1425" w:type="dxa"/>
          </w:tcPr>
          <w:p w14:paraId="576E4604" w14:textId="77777777" w:rsidR="00C90170" w:rsidRPr="00AF4B0E" w:rsidRDefault="00C90170" w:rsidP="000D4B02">
            <w:pPr>
              <w:pStyle w:val="acctfourfigures"/>
              <w:tabs>
                <w:tab w:val="clear" w:pos="765"/>
                <w:tab w:val="decimal" w:pos="821"/>
                <w:tab w:val="decimal" w:pos="980"/>
              </w:tabs>
              <w:spacing w:line="240" w:lineRule="auto"/>
              <w:ind w:right="11"/>
              <w:rPr>
                <w:szCs w:val="22"/>
              </w:rPr>
            </w:pPr>
          </w:p>
        </w:tc>
      </w:tr>
      <w:tr w:rsidR="000D4B02" w:rsidRPr="00AF4B0E" w14:paraId="34D194ED" w14:textId="77777777" w:rsidTr="000D4B02">
        <w:trPr>
          <w:cantSplit/>
        </w:trPr>
        <w:tc>
          <w:tcPr>
            <w:tcW w:w="2520" w:type="dxa"/>
          </w:tcPr>
          <w:p w14:paraId="36E85093" w14:textId="7B6A0E34" w:rsidR="00C90170" w:rsidRPr="00AF4B0E" w:rsidRDefault="00C90170" w:rsidP="00C90170">
            <w:pPr>
              <w:spacing w:line="240" w:lineRule="auto"/>
              <w:rPr>
                <w:szCs w:val="22"/>
              </w:rPr>
            </w:pPr>
            <w:r w:rsidRPr="00AF4B0E">
              <w:rPr>
                <w:szCs w:val="22"/>
              </w:rPr>
              <w:t>Subsidiaries</w:t>
            </w:r>
          </w:p>
        </w:tc>
        <w:tc>
          <w:tcPr>
            <w:tcW w:w="1350" w:type="dxa"/>
          </w:tcPr>
          <w:p w14:paraId="0967EBB3" w14:textId="7C1C0405" w:rsidR="00C90170" w:rsidRPr="00AF4B0E" w:rsidRDefault="00C90170" w:rsidP="00C90170">
            <w:pPr>
              <w:pStyle w:val="acctfourfigures"/>
              <w:tabs>
                <w:tab w:val="clear" w:pos="765"/>
                <w:tab w:val="decimal" w:pos="143"/>
              </w:tabs>
              <w:spacing w:line="240" w:lineRule="auto"/>
              <w:ind w:left="-83" w:right="41" w:firstLine="4"/>
              <w:jc w:val="center"/>
              <w:rPr>
                <w:szCs w:val="22"/>
              </w:rPr>
            </w:pPr>
            <w:r w:rsidRPr="00AF4B0E">
              <w:rPr>
                <w:szCs w:val="22"/>
              </w:rPr>
              <w:t>7.00</w:t>
            </w:r>
          </w:p>
        </w:tc>
        <w:tc>
          <w:tcPr>
            <w:tcW w:w="182" w:type="dxa"/>
          </w:tcPr>
          <w:p w14:paraId="72C9F2C3" w14:textId="77777777" w:rsidR="00C90170" w:rsidRPr="00AF4B0E" w:rsidRDefault="00C90170" w:rsidP="00C90170">
            <w:pPr>
              <w:pStyle w:val="acctfourfigures"/>
              <w:tabs>
                <w:tab w:val="clear" w:pos="765"/>
                <w:tab w:val="decimal" w:pos="731"/>
              </w:tabs>
              <w:spacing w:line="240" w:lineRule="auto"/>
              <w:ind w:left="-79" w:right="-72"/>
              <w:rPr>
                <w:szCs w:val="22"/>
              </w:rPr>
            </w:pPr>
          </w:p>
        </w:tc>
        <w:tc>
          <w:tcPr>
            <w:tcW w:w="1112" w:type="dxa"/>
          </w:tcPr>
          <w:p w14:paraId="487320A5" w14:textId="4B3B8342" w:rsidR="00C90170" w:rsidRPr="00AF4B0E" w:rsidRDefault="00C90170" w:rsidP="00C90170">
            <w:pPr>
              <w:pStyle w:val="acctfourfigures"/>
              <w:tabs>
                <w:tab w:val="clear" w:pos="765"/>
                <w:tab w:val="decimal" w:pos="911"/>
              </w:tabs>
              <w:spacing w:line="240" w:lineRule="auto"/>
              <w:ind w:right="11"/>
              <w:rPr>
                <w:szCs w:val="22"/>
              </w:rPr>
            </w:pPr>
            <w:r w:rsidRPr="00AF4B0E">
              <w:rPr>
                <w:szCs w:val="22"/>
              </w:rPr>
              <w:t>1,872,377</w:t>
            </w:r>
          </w:p>
        </w:tc>
        <w:tc>
          <w:tcPr>
            <w:tcW w:w="185" w:type="dxa"/>
          </w:tcPr>
          <w:p w14:paraId="03B832E3" w14:textId="77777777" w:rsidR="00C90170" w:rsidRPr="00AF4B0E" w:rsidRDefault="00C90170" w:rsidP="00C90170">
            <w:pPr>
              <w:pStyle w:val="acctfourfigures"/>
              <w:tabs>
                <w:tab w:val="decimal" w:pos="911"/>
              </w:tabs>
              <w:spacing w:line="240" w:lineRule="auto"/>
              <w:ind w:right="11"/>
              <w:rPr>
                <w:szCs w:val="22"/>
              </w:rPr>
            </w:pPr>
          </w:p>
        </w:tc>
        <w:tc>
          <w:tcPr>
            <w:tcW w:w="1098" w:type="dxa"/>
            <w:vAlign w:val="bottom"/>
          </w:tcPr>
          <w:p w14:paraId="4C84D2E1" w14:textId="452765E6" w:rsidR="00C90170" w:rsidRPr="00AF4B0E" w:rsidRDefault="00C90170" w:rsidP="00C90170">
            <w:pPr>
              <w:pStyle w:val="acctfourfigures"/>
              <w:tabs>
                <w:tab w:val="clear" w:pos="765"/>
                <w:tab w:val="decimal" w:pos="911"/>
              </w:tabs>
              <w:spacing w:line="240" w:lineRule="auto"/>
              <w:ind w:right="11"/>
              <w:rPr>
                <w:szCs w:val="22"/>
              </w:rPr>
            </w:pPr>
            <w:r w:rsidRPr="00AF4B0E">
              <w:rPr>
                <w:szCs w:val="22"/>
              </w:rPr>
              <w:t>275,995</w:t>
            </w:r>
          </w:p>
        </w:tc>
        <w:tc>
          <w:tcPr>
            <w:tcW w:w="193" w:type="dxa"/>
            <w:vAlign w:val="bottom"/>
          </w:tcPr>
          <w:p w14:paraId="1E9AE638" w14:textId="77777777" w:rsidR="00C90170" w:rsidRPr="00AF4B0E" w:rsidRDefault="00C90170" w:rsidP="00C90170">
            <w:pPr>
              <w:pStyle w:val="acctfourfigures"/>
              <w:tabs>
                <w:tab w:val="decimal" w:pos="911"/>
              </w:tabs>
              <w:spacing w:line="240" w:lineRule="auto"/>
              <w:ind w:right="11"/>
              <w:rPr>
                <w:szCs w:val="22"/>
              </w:rPr>
            </w:pPr>
          </w:p>
        </w:tc>
        <w:tc>
          <w:tcPr>
            <w:tcW w:w="1106" w:type="dxa"/>
            <w:vAlign w:val="bottom"/>
          </w:tcPr>
          <w:p w14:paraId="377EBC13" w14:textId="137D0A1D" w:rsidR="00C90170" w:rsidRPr="00AF4B0E" w:rsidRDefault="00C90170" w:rsidP="00FD4065">
            <w:pPr>
              <w:pStyle w:val="acctfourfigures"/>
              <w:tabs>
                <w:tab w:val="clear" w:pos="765"/>
                <w:tab w:val="decimal" w:pos="911"/>
              </w:tabs>
              <w:spacing w:line="240" w:lineRule="auto"/>
              <w:ind w:right="11"/>
              <w:rPr>
                <w:szCs w:val="22"/>
              </w:rPr>
            </w:pPr>
            <w:r w:rsidRPr="00AF4B0E">
              <w:rPr>
                <w:szCs w:val="22"/>
              </w:rPr>
              <w:t>(790,133)</w:t>
            </w:r>
          </w:p>
        </w:tc>
        <w:tc>
          <w:tcPr>
            <w:tcW w:w="189" w:type="dxa"/>
            <w:vAlign w:val="bottom"/>
          </w:tcPr>
          <w:p w14:paraId="1401F48E" w14:textId="77777777" w:rsidR="00C90170" w:rsidRPr="00AF4B0E" w:rsidRDefault="00C90170" w:rsidP="00C90170">
            <w:pPr>
              <w:pStyle w:val="acctfourfigures"/>
              <w:tabs>
                <w:tab w:val="decimal" w:pos="911"/>
              </w:tabs>
              <w:spacing w:line="240" w:lineRule="auto"/>
              <w:ind w:right="11"/>
              <w:rPr>
                <w:szCs w:val="22"/>
              </w:rPr>
            </w:pPr>
          </w:p>
        </w:tc>
        <w:tc>
          <w:tcPr>
            <w:tcW w:w="1425" w:type="dxa"/>
            <w:vAlign w:val="bottom"/>
          </w:tcPr>
          <w:p w14:paraId="2A0FA249" w14:textId="3EF9C10B" w:rsidR="00C90170" w:rsidRPr="00AF4B0E" w:rsidRDefault="00C90170" w:rsidP="000D4B02">
            <w:pPr>
              <w:pStyle w:val="acctfourfigures"/>
              <w:tabs>
                <w:tab w:val="clear" w:pos="765"/>
                <w:tab w:val="decimal" w:pos="1070"/>
              </w:tabs>
              <w:spacing w:line="240" w:lineRule="auto"/>
              <w:ind w:right="11"/>
              <w:rPr>
                <w:szCs w:val="22"/>
              </w:rPr>
            </w:pPr>
            <w:r w:rsidRPr="00AF4B0E">
              <w:rPr>
                <w:szCs w:val="22"/>
              </w:rPr>
              <w:t>1,358,239</w:t>
            </w:r>
          </w:p>
        </w:tc>
      </w:tr>
      <w:tr w:rsidR="000D4B02" w:rsidRPr="00AF4B0E" w14:paraId="473176CE" w14:textId="77777777" w:rsidTr="000D4B02">
        <w:trPr>
          <w:cantSplit/>
        </w:trPr>
        <w:tc>
          <w:tcPr>
            <w:tcW w:w="2520" w:type="dxa"/>
          </w:tcPr>
          <w:p w14:paraId="1F58DB36" w14:textId="77777777" w:rsidR="00C90170" w:rsidRPr="00AF4B0E" w:rsidRDefault="00C90170" w:rsidP="00C90170">
            <w:pPr>
              <w:spacing w:line="240" w:lineRule="auto"/>
              <w:rPr>
                <w:szCs w:val="22"/>
              </w:rPr>
            </w:pPr>
            <w:r w:rsidRPr="00AF4B0E">
              <w:rPr>
                <w:szCs w:val="22"/>
              </w:rPr>
              <w:t>Joint ventures</w:t>
            </w:r>
          </w:p>
        </w:tc>
        <w:tc>
          <w:tcPr>
            <w:tcW w:w="1350" w:type="dxa"/>
          </w:tcPr>
          <w:p w14:paraId="2EDE6077" w14:textId="77777777" w:rsidR="00C90170" w:rsidRPr="00AF4B0E" w:rsidRDefault="00C90170" w:rsidP="00C90170">
            <w:pPr>
              <w:pStyle w:val="acctfourfigures"/>
              <w:tabs>
                <w:tab w:val="clear" w:pos="765"/>
                <w:tab w:val="decimal" w:pos="143"/>
              </w:tabs>
              <w:spacing w:line="240" w:lineRule="auto"/>
              <w:ind w:left="-83" w:right="41" w:firstLine="4"/>
              <w:jc w:val="center"/>
              <w:rPr>
                <w:szCs w:val="22"/>
              </w:rPr>
            </w:pPr>
            <w:r w:rsidRPr="00AF4B0E">
              <w:rPr>
                <w:szCs w:val="22"/>
              </w:rPr>
              <w:t>7.00</w:t>
            </w:r>
          </w:p>
        </w:tc>
        <w:tc>
          <w:tcPr>
            <w:tcW w:w="182" w:type="dxa"/>
          </w:tcPr>
          <w:p w14:paraId="24277166" w14:textId="77777777" w:rsidR="00C90170" w:rsidRPr="00AF4B0E" w:rsidRDefault="00C90170" w:rsidP="00C90170">
            <w:pPr>
              <w:pStyle w:val="acctfourfigures"/>
              <w:tabs>
                <w:tab w:val="clear" w:pos="765"/>
                <w:tab w:val="decimal" w:pos="731"/>
              </w:tabs>
              <w:spacing w:line="240" w:lineRule="auto"/>
              <w:ind w:left="-79" w:right="-72"/>
              <w:rPr>
                <w:szCs w:val="22"/>
              </w:rPr>
            </w:pPr>
          </w:p>
        </w:tc>
        <w:tc>
          <w:tcPr>
            <w:tcW w:w="1112" w:type="dxa"/>
          </w:tcPr>
          <w:p w14:paraId="18362A6D" w14:textId="0E6F99EB" w:rsidR="00C90170" w:rsidRPr="00AF4B0E" w:rsidRDefault="00C90170" w:rsidP="00C90170">
            <w:pPr>
              <w:pStyle w:val="acctfourfigures"/>
              <w:tabs>
                <w:tab w:val="clear" w:pos="765"/>
                <w:tab w:val="decimal" w:pos="911"/>
              </w:tabs>
              <w:spacing w:line="240" w:lineRule="auto"/>
              <w:ind w:right="11"/>
              <w:rPr>
                <w:szCs w:val="22"/>
              </w:rPr>
            </w:pPr>
            <w:r w:rsidRPr="00AF4B0E">
              <w:rPr>
                <w:szCs w:val="22"/>
              </w:rPr>
              <w:t>685,545</w:t>
            </w:r>
          </w:p>
        </w:tc>
        <w:tc>
          <w:tcPr>
            <w:tcW w:w="185" w:type="dxa"/>
          </w:tcPr>
          <w:p w14:paraId="71065F4D" w14:textId="77777777" w:rsidR="00C90170" w:rsidRPr="00AF4B0E" w:rsidRDefault="00C90170" w:rsidP="00C90170">
            <w:pPr>
              <w:pStyle w:val="acctfourfigures"/>
              <w:tabs>
                <w:tab w:val="decimal" w:pos="911"/>
              </w:tabs>
              <w:spacing w:line="240" w:lineRule="auto"/>
              <w:ind w:right="11"/>
              <w:rPr>
                <w:szCs w:val="22"/>
              </w:rPr>
            </w:pPr>
          </w:p>
        </w:tc>
        <w:tc>
          <w:tcPr>
            <w:tcW w:w="1098" w:type="dxa"/>
            <w:vAlign w:val="bottom"/>
          </w:tcPr>
          <w:p w14:paraId="1C8306A9" w14:textId="6A707475" w:rsidR="00C90170" w:rsidRPr="00AF4B0E" w:rsidRDefault="00C90170" w:rsidP="00C90170">
            <w:pPr>
              <w:pStyle w:val="acctfourfigures"/>
              <w:tabs>
                <w:tab w:val="clear" w:pos="765"/>
                <w:tab w:val="decimal" w:pos="911"/>
              </w:tabs>
              <w:spacing w:line="240" w:lineRule="auto"/>
              <w:ind w:right="11"/>
              <w:rPr>
                <w:szCs w:val="22"/>
              </w:rPr>
            </w:pPr>
            <w:r w:rsidRPr="00AF4B0E">
              <w:rPr>
                <w:szCs w:val="22"/>
              </w:rPr>
              <w:t>3,850</w:t>
            </w:r>
          </w:p>
        </w:tc>
        <w:tc>
          <w:tcPr>
            <w:tcW w:w="193" w:type="dxa"/>
            <w:vAlign w:val="bottom"/>
          </w:tcPr>
          <w:p w14:paraId="69A33445" w14:textId="77777777" w:rsidR="00C90170" w:rsidRPr="00AF4B0E" w:rsidRDefault="00C90170" w:rsidP="00C90170">
            <w:pPr>
              <w:pStyle w:val="acctfourfigures"/>
              <w:tabs>
                <w:tab w:val="decimal" w:pos="911"/>
              </w:tabs>
              <w:spacing w:line="240" w:lineRule="auto"/>
              <w:ind w:right="11"/>
              <w:rPr>
                <w:szCs w:val="22"/>
              </w:rPr>
            </w:pPr>
          </w:p>
        </w:tc>
        <w:tc>
          <w:tcPr>
            <w:tcW w:w="1106" w:type="dxa"/>
            <w:vAlign w:val="bottom"/>
          </w:tcPr>
          <w:p w14:paraId="351921B8" w14:textId="77308D29" w:rsidR="00C90170" w:rsidRPr="00AF4B0E" w:rsidRDefault="00C90170" w:rsidP="00C90170">
            <w:pPr>
              <w:pStyle w:val="acctfourfigures"/>
              <w:tabs>
                <w:tab w:val="clear" w:pos="765"/>
                <w:tab w:val="decimal" w:pos="180"/>
              </w:tabs>
              <w:spacing w:line="240" w:lineRule="auto"/>
              <w:ind w:right="11"/>
              <w:jc w:val="center"/>
              <w:rPr>
                <w:szCs w:val="22"/>
              </w:rPr>
            </w:pPr>
            <w:r w:rsidRPr="00AF4B0E">
              <w:rPr>
                <w:szCs w:val="22"/>
              </w:rPr>
              <w:t>-</w:t>
            </w:r>
          </w:p>
        </w:tc>
        <w:tc>
          <w:tcPr>
            <w:tcW w:w="189" w:type="dxa"/>
            <w:vAlign w:val="bottom"/>
          </w:tcPr>
          <w:p w14:paraId="202F63D7" w14:textId="77777777" w:rsidR="00C90170" w:rsidRPr="00AF4B0E" w:rsidRDefault="00C90170" w:rsidP="00C90170">
            <w:pPr>
              <w:pStyle w:val="acctfourfigures"/>
              <w:tabs>
                <w:tab w:val="decimal" w:pos="911"/>
              </w:tabs>
              <w:spacing w:line="240" w:lineRule="auto"/>
              <w:ind w:right="11"/>
              <w:rPr>
                <w:szCs w:val="22"/>
              </w:rPr>
            </w:pPr>
          </w:p>
        </w:tc>
        <w:tc>
          <w:tcPr>
            <w:tcW w:w="1425" w:type="dxa"/>
            <w:vAlign w:val="bottom"/>
          </w:tcPr>
          <w:p w14:paraId="5515FA55" w14:textId="1CA443E0" w:rsidR="00C90170" w:rsidRPr="00AF4B0E" w:rsidRDefault="00C90170" w:rsidP="000D4B02">
            <w:pPr>
              <w:pStyle w:val="acctfourfigures"/>
              <w:tabs>
                <w:tab w:val="clear" w:pos="765"/>
                <w:tab w:val="decimal" w:pos="1070"/>
              </w:tabs>
              <w:spacing w:line="240" w:lineRule="auto"/>
              <w:ind w:right="11"/>
              <w:rPr>
                <w:szCs w:val="22"/>
              </w:rPr>
            </w:pPr>
            <w:r w:rsidRPr="00AF4B0E">
              <w:rPr>
                <w:szCs w:val="22"/>
              </w:rPr>
              <w:t>689,395</w:t>
            </w:r>
          </w:p>
        </w:tc>
      </w:tr>
      <w:tr w:rsidR="000D4B02" w:rsidRPr="00AF4B0E" w14:paraId="7AAC1662" w14:textId="77777777" w:rsidTr="000D4B02">
        <w:trPr>
          <w:cantSplit/>
        </w:trPr>
        <w:tc>
          <w:tcPr>
            <w:tcW w:w="2520" w:type="dxa"/>
          </w:tcPr>
          <w:p w14:paraId="71A6F79F" w14:textId="061328D7" w:rsidR="00C90170" w:rsidRPr="00AF4B0E" w:rsidRDefault="00C90170" w:rsidP="00C90170">
            <w:pPr>
              <w:spacing w:line="240" w:lineRule="auto"/>
              <w:rPr>
                <w:szCs w:val="22"/>
              </w:rPr>
            </w:pPr>
            <w:r w:rsidRPr="00AF4B0E">
              <w:rPr>
                <w:b/>
                <w:bCs/>
                <w:szCs w:val="22"/>
              </w:rPr>
              <w:t>Total</w:t>
            </w:r>
          </w:p>
        </w:tc>
        <w:tc>
          <w:tcPr>
            <w:tcW w:w="1350" w:type="dxa"/>
          </w:tcPr>
          <w:p w14:paraId="2D767F15" w14:textId="77777777" w:rsidR="00C90170" w:rsidRPr="00AF4B0E" w:rsidRDefault="00C90170" w:rsidP="00C90170">
            <w:pPr>
              <w:pStyle w:val="acctfourfigures"/>
              <w:tabs>
                <w:tab w:val="clear" w:pos="765"/>
                <w:tab w:val="decimal" w:pos="143"/>
              </w:tabs>
              <w:spacing w:line="240" w:lineRule="auto"/>
              <w:ind w:left="-83" w:right="41" w:firstLine="4"/>
              <w:jc w:val="center"/>
              <w:rPr>
                <w:szCs w:val="22"/>
              </w:rPr>
            </w:pPr>
          </w:p>
        </w:tc>
        <w:tc>
          <w:tcPr>
            <w:tcW w:w="182" w:type="dxa"/>
          </w:tcPr>
          <w:p w14:paraId="35F606E5" w14:textId="77777777" w:rsidR="00C90170" w:rsidRPr="00AF4B0E" w:rsidRDefault="00C90170" w:rsidP="00C90170">
            <w:pPr>
              <w:pStyle w:val="acctfourfigures"/>
              <w:tabs>
                <w:tab w:val="clear" w:pos="765"/>
                <w:tab w:val="decimal" w:pos="731"/>
              </w:tabs>
              <w:spacing w:line="240" w:lineRule="auto"/>
              <w:ind w:left="-79" w:right="-72"/>
              <w:rPr>
                <w:szCs w:val="22"/>
              </w:rPr>
            </w:pPr>
          </w:p>
        </w:tc>
        <w:tc>
          <w:tcPr>
            <w:tcW w:w="1112" w:type="dxa"/>
            <w:tcBorders>
              <w:top w:val="single" w:sz="4" w:space="0" w:color="auto"/>
              <w:bottom w:val="double" w:sz="4" w:space="0" w:color="auto"/>
            </w:tcBorders>
          </w:tcPr>
          <w:p w14:paraId="3A7356DC" w14:textId="70C3E828" w:rsidR="00C90170" w:rsidRPr="00AF4B0E" w:rsidRDefault="00C90170" w:rsidP="00C90170">
            <w:pPr>
              <w:pStyle w:val="acctfourfigures"/>
              <w:tabs>
                <w:tab w:val="clear" w:pos="765"/>
                <w:tab w:val="decimal" w:pos="911"/>
              </w:tabs>
              <w:spacing w:line="240" w:lineRule="auto"/>
              <w:ind w:right="11"/>
              <w:rPr>
                <w:b/>
                <w:bCs/>
                <w:szCs w:val="22"/>
              </w:rPr>
            </w:pPr>
            <w:r w:rsidRPr="00AF4B0E">
              <w:rPr>
                <w:b/>
                <w:bCs/>
                <w:szCs w:val="22"/>
              </w:rPr>
              <w:t>2,557,922</w:t>
            </w:r>
          </w:p>
        </w:tc>
        <w:tc>
          <w:tcPr>
            <w:tcW w:w="185" w:type="dxa"/>
            <w:tcBorders>
              <w:bottom w:val="nil"/>
            </w:tcBorders>
          </w:tcPr>
          <w:p w14:paraId="75D7FD53" w14:textId="77777777" w:rsidR="00C90170" w:rsidRPr="00AF4B0E" w:rsidRDefault="00C90170" w:rsidP="00C90170">
            <w:pPr>
              <w:pStyle w:val="acctfourfigures"/>
              <w:tabs>
                <w:tab w:val="decimal" w:pos="911"/>
              </w:tabs>
              <w:spacing w:line="240" w:lineRule="auto"/>
              <w:ind w:right="11"/>
              <w:rPr>
                <w:b/>
                <w:bCs/>
                <w:szCs w:val="22"/>
              </w:rPr>
            </w:pPr>
          </w:p>
        </w:tc>
        <w:tc>
          <w:tcPr>
            <w:tcW w:w="1098" w:type="dxa"/>
            <w:vAlign w:val="bottom"/>
          </w:tcPr>
          <w:p w14:paraId="7A1E5D53" w14:textId="77777777" w:rsidR="00C90170" w:rsidRPr="00AF4B0E" w:rsidRDefault="00C90170" w:rsidP="00C90170">
            <w:pPr>
              <w:pStyle w:val="acctfourfigures"/>
              <w:tabs>
                <w:tab w:val="clear" w:pos="765"/>
                <w:tab w:val="decimal" w:pos="911"/>
              </w:tabs>
              <w:spacing w:line="240" w:lineRule="auto"/>
              <w:ind w:right="11"/>
              <w:rPr>
                <w:b/>
                <w:bCs/>
                <w:szCs w:val="22"/>
              </w:rPr>
            </w:pPr>
          </w:p>
        </w:tc>
        <w:tc>
          <w:tcPr>
            <w:tcW w:w="193" w:type="dxa"/>
            <w:vAlign w:val="bottom"/>
          </w:tcPr>
          <w:p w14:paraId="79EF22DF" w14:textId="77777777" w:rsidR="00C90170" w:rsidRPr="00AF4B0E" w:rsidRDefault="00C90170" w:rsidP="00C90170">
            <w:pPr>
              <w:pStyle w:val="acctfourfigures"/>
              <w:tabs>
                <w:tab w:val="decimal" w:pos="911"/>
              </w:tabs>
              <w:spacing w:line="240" w:lineRule="auto"/>
              <w:ind w:right="11"/>
              <w:rPr>
                <w:b/>
                <w:bCs/>
                <w:szCs w:val="22"/>
              </w:rPr>
            </w:pPr>
          </w:p>
        </w:tc>
        <w:tc>
          <w:tcPr>
            <w:tcW w:w="1106" w:type="dxa"/>
            <w:vAlign w:val="bottom"/>
          </w:tcPr>
          <w:p w14:paraId="6619D09A" w14:textId="77777777" w:rsidR="00C90170" w:rsidRPr="00AF4B0E" w:rsidRDefault="00C90170" w:rsidP="00C90170">
            <w:pPr>
              <w:pStyle w:val="acctfourfigures"/>
              <w:tabs>
                <w:tab w:val="clear" w:pos="765"/>
                <w:tab w:val="decimal" w:pos="911"/>
              </w:tabs>
              <w:spacing w:line="240" w:lineRule="auto"/>
              <w:ind w:right="11"/>
              <w:rPr>
                <w:b/>
                <w:bCs/>
                <w:szCs w:val="22"/>
              </w:rPr>
            </w:pPr>
          </w:p>
        </w:tc>
        <w:tc>
          <w:tcPr>
            <w:tcW w:w="189" w:type="dxa"/>
            <w:vAlign w:val="bottom"/>
          </w:tcPr>
          <w:p w14:paraId="07648D13" w14:textId="77777777" w:rsidR="00C90170" w:rsidRPr="00AF4B0E" w:rsidRDefault="00C90170" w:rsidP="00C90170">
            <w:pPr>
              <w:pStyle w:val="acctfourfigures"/>
              <w:tabs>
                <w:tab w:val="decimal" w:pos="911"/>
              </w:tabs>
              <w:spacing w:line="240" w:lineRule="auto"/>
              <w:ind w:right="11"/>
              <w:rPr>
                <w:b/>
                <w:bCs/>
                <w:szCs w:val="22"/>
              </w:rPr>
            </w:pPr>
          </w:p>
        </w:tc>
        <w:tc>
          <w:tcPr>
            <w:tcW w:w="1425" w:type="dxa"/>
            <w:tcBorders>
              <w:top w:val="single" w:sz="4" w:space="0" w:color="auto"/>
              <w:bottom w:val="double" w:sz="4" w:space="0" w:color="auto"/>
            </w:tcBorders>
            <w:vAlign w:val="bottom"/>
          </w:tcPr>
          <w:p w14:paraId="3784BF4F" w14:textId="26AE3F64" w:rsidR="00C90170" w:rsidRPr="000D4B02" w:rsidRDefault="00C90170" w:rsidP="000D4B02">
            <w:pPr>
              <w:pStyle w:val="acctfourfigures"/>
              <w:tabs>
                <w:tab w:val="clear" w:pos="765"/>
                <w:tab w:val="decimal" w:pos="1070"/>
              </w:tabs>
              <w:spacing w:line="240" w:lineRule="auto"/>
              <w:ind w:right="11"/>
              <w:rPr>
                <w:szCs w:val="22"/>
              </w:rPr>
            </w:pPr>
            <w:r w:rsidRPr="000D4B02">
              <w:rPr>
                <w:szCs w:val="22"/>
              </w:rPr>
              <w:t>2,047,634</w:t>
            </w:r>
          </w:p>
        </w:tc>
      </w:tr>
    </w:tbl>
    <w:p w14:paraId="614E8983" w14:textId="3844EC4D" w:rsidR="007D4141" w:rsidRPr="00AF4B0E" w:rsidRDefault="007D4141" w:rsidP="00CF6A13">
      <w:pPr>
        <w:spacing w:line="240" w:lineRule="auto"/>
        <w:rPr>
          <w:szCs w:val="22"/>
        </w:rPr>
      </w:pPr>
    </w:p>
    <w:tbl>
      <w:tblPr>
        <w:tblW w:w="9350" w:type="dxa"/>
        <w:tblInd w:w="550" w:type="dxa"/>
        <w:tblLayout w:type="fixed"/>
        <w:tblCellMar>
          <w:left w:w="79" w:type="dxa"/>
          <w:right w:w="79" w:type="dxa"/>
        </w:tblCellMar>
        <w:tblLook w:val="0000" w:firstRow="0" w:lastRow="0" w:firstColumn="0" w:lastColumn="0" w:noHBand="0" w:noVBand="0"/>
      </w:tblPr>
      <w:tblGrid>
        <w:gridCol w:w="4217"/>
        <w:gridCol w:w="1167"/>
        <w:gridCol w:w="180"/>
        <w:gridCol w:w="1082"/>
        <w:gridCol w:w="181"/>
        <w:gridCol w:w="1078"/>
        <w:gridCol w:w="182"/>
        <w:gridCol w:w="1263"/>
      </w:tblGrid>
      <w:tr w:rsidR="00B06E0D" w:rsidRPr="00AF4B0E" w14:paraId="31FC842A" w14:textId="77777777" w:rsidTr="00FC169E">
        <w:trPr>
          <w:cantSplit/>
          <w:tblHeader/>
        </w:trPr>
        <w:tc>
          <w:tcPr>
            <w:tcW w:w="4217" w:type="dxa"/>
            <w:vAlign w:val="bottom"/>
          </w:tcPr>
          <w:p w14:paraId="39B81F6D" w14:textId="77777777" w:rsidR="00B06E0D" w:rsidRPr="00AF4B0E" w:rsidRDefault="00B06E0D" w:rsidP="004B2CC9">
            <w:pPr>
              <w:spacing w:line="240" w:lineRule="auto"/>
              <w:rPr>
                <w:b/>
                <w:bCs/>
                <w:i/>
                <w:iCs/>
                <w:szCs w:val="22"/>
                <w:lang w:val="en-US"/>
              </w:rPr>
            </w:pPr>
          </w:p>
        </w:tc>
        <w:tc>
          <w:tcPr>
            <w:tcW w:w="2429" w:type="dxa"/>
            <w:gridSpan w:val="3"/>
          </w:tcPr>
          <w:p w14:paraId="679A67A5" w14:textId="77777777" w:rsidR="00B06E0D" w:rsidRPr="00AF4B0E" w:rsidRDefault="00B06E0D" w:rsidP="004B2CC9">
            <w:pPr>
              <w:pStyle w:val="acctmergecolhdg"/>
              <w:spacing w:line="240" w:lineRule="auto"/>
              <w:rPr>
                <w:szCs w:val="22"/>
              </w:rPr>
            </w:pPr>
            <w:r w:rsidRPr="00AF4B0E">
              <w:rPr>
                <w:szCs w:val="22"/>
              </w:rPr>
              <w:t xml:space="preserve">Consolidated </w:t>
            </w:r>
          </w:p>
          <w:p w14:paraId="298716FC" w14:textId="360C4A68" w:rsidR="00B06E0D" w:rsidRPr="00AF4B0E" w:rsidRDefault="00B06E0D" w:rsidP="004B2CC9">
            <w:pPr>
              <w:pStyle w:val="acctmergecolhdg"/>
              <w:spacing w:line="240" w:lineRule="auto"/>
              <w:rPr>
                <w:szCs w:val="22"/>
              </w:rPr>
            </w:pPr>
            <w:r w:rsidRPr="00AF4B0E">
              <w:rPr>
                <w:szCs w:val="22"/>
              </w:rPr>
              <w:t>financial statements</w:t>
            </w:r>
          </w:p>
        </w:tc>
        <w:tc>
          <w:tcPr>
            <w:tcW w:w="181" w:type="dxa"/>
          </w:tcPr>
          <w:p w14:paraId="3E89868E" w14:textId="77777777" w:rsidR="00B06E0D" w:rsidRPr="00AF4B0E" w:rsidRDefault="00B06E0D" w:rsidP="004B2CC9">
            <w:pPr>
              <w:pStyle w:val="acctmergecolhdg"/>
              <w:spacing w:line="240" w:lineRule="auto"/>
              <w:rPr>
                <w:szCs w:val="22"/>
              </w:rPr>
            </w:pPr>
          </w:p>
        </w:tc>
        <w:tc>
          <w:tcPr>
            <w:tcW w:w="2523" w:type="dxa"/>
            <w:gridSpan w:val="3"/>
          </w:tcPr>
          <w:p w14:paraId="3CFBDA97" w14:textId="77777777" w:rsidR="00B06E0D" w:rsidRPr="00AF4B0E" w:rsidRDefault="00B06E0D" w:rsidP="004B2CC9">
            <w:pPr>
              <w:pStyle w:val="acctmergecolhdg"/>
              <w:spacing w:line="240" w:lineRule="auto"/>
              <w:rPr>
                <w:szCs w:val="22"/>
              </w:rPr>
            </w:pPr>
            <w:r w:rsidRPr="00AF4B0E">
              <w:rPr>
                <w:szCs w:val="22"/>
              </w:rPr>
              <w:t xml:space="preserve">Separate </w:t>
            </w:r>
          </w:p>
          <w:p w14:paraId="24FDA700" w14:textId="5E429492" w:rsidR="00B06E0D" w:rsidRPr="00AF4B0E" w:rsidRDefault="00B06E0D" w:rsidP="004B2CC9">
            <w:pPr>
              <w:pStyle w:val="acctmergecolhdg"/>
              <w:spacing w:line="240" w:lineRule="auto"/>
              <w:rPr>
                <w:szCs w:val="22"/>
              </w:rPr>
            </w:pPr>
            <w:r w:rsidRPr="00AF4B0E">
              <w:rPr>
                <w:szCs w:val="22"/>
              </w:rPr>
              <w:t>financial statements</w:t>
            </w:r>
          </w:p>
        </w:tc>
      </w:tr>
      <w:tr w:rsidR="00B06E0D" w:rsidRPr="00AF4B0E" w14:paraId="3552F695" w14:textId="77777777" w:rsidTr="00FC169E">
        <w:trPr>
          <w:cantSplit/>
          <w:tblHeader/>
        </w:trPr>
        <w:tc>
          <w:tcPr>
            <w:tcW w:w="4217" w:type="dxa"/>
            <w:shd w:val="clear" w:color="auto" w:fill="auto"/>
            <w:vAlign w:val="bottom"/>
          </w:tcPr>
          <w:p w14:paraId="3F671EF1" w14:textId="3994B3FB" w:rsidR="00B06E0D" w:rsidRPr="00AF4B0E" w:rsidRDefault="00B06E0D" w:rsidP="004B2CC9">
            <w:pPr>
              <w:pStyle w:val="acctfourfigures"/>
              <w:spacing w:line="240" w:lineRule="auto"/>
              <w:rPr>
                <w:szCs w:val="22"/>
              </w:rPr>
            </w:pPr>
            <w:r w:rsidRPr="00AF4B0E">
              <w:rPr>
                <w:b/>
                <w:bCs/>
                <w:i/>
                <w:iCs/>
                <w:szCs w:val="22"/>
                <w:lang w:val="en-US"/>
              </w:rPr>
              <w:t xml:space="preserve">Trade </w:t>
            </w:r>
            <w:r w:rsidR="00761FF2" w:rsidRPr="00AF4B0E">
              <w:rPr>
                <w:b/>
                <w:bCs/>
                <w:i/>
                <w:iCs/>
                <w:szCs w:val="22"/>
                <w:lang w:val="en-US"/>
              </w:rPr>
              <w:t>and other</w:t>
            </w:r>
            <w:r w:rsidRPr="00AF4B0E">
              <w:rPr>
                <w:b/>
                <w:bCs/>
                <w:i/>
                <w:iCs/>
                <w:szCs w:val="22"/>
                <w:lang w:val="en-US"/>
              </w:rPr>
              <w:t xml:space="preserve"> payable</w:t>
            </w:r>
            <w:r w:rsidR="00761FF2" w:rsidRPr="00AF4B0E">
              <w:rPr>
                <w:b/>
                <w:bCs/>
                <w:i/>
                <w:iCs/>
                <w:szCs w:val="22"/>
                <w:lang w:val="en-US"/>
              </w:rPr>
              <w:t>s</w:t>
            </w:r>
          </w:p>
        </w:tc>
        <w:tc>
          <w:tcPr>
            <w:tcW w:w="1167" w:type="dxa"/>
          </w:tcPr>
          <w:p w14:paraId="721ADBAA" w14:textId="77777777" w:rsidR="00B06E0D" w:rsidRPr="00AF4B0E" w:rsidRDefault="00B06E0D" w:rsidP="004B2CC9">
            <w:pPr>
              <w:pStyle w:val="acctmergecolhdg"/>
              <w:spacing w:line="240" w:lineRule="auto"/>
              <w:rPr>
                <w:b w:val="0"/>
                <w:bCs/>
                <w:szCs w:val="22"/>
              </w:rPr>
            </w:pPr>
            <w:r w:rsidRPr="00AF4B0E">
              <w:rPr>
                <w:b w:val="0"/>
                <w:bCs/>
                <w:szCs w:val="22"/>
              </w:rPr>
              <w:t>2020</w:t>
            </w:r>
          </w:p>
        </w:tc>
        <w:tc>
          <w:tcPr>
            <w:tcW w:w="180" w:type="dxa"/>
          </w:tcPr>
          <w:p w14:paraId="0B69F9FA" w14:textId="77777777" w:rsidR="00B06E0D" w:rsidRPr="00AF4B0E" w:rsidRDefault="00B06E0D" w:rsidP="004B2CC9">
            <w:pPr>
              <w:pStyle w:val="acctmergecolhdg"/>
              <w:spacing w:line="240" w:lineRule="auto"/>
              <w:rPr>
                <w:b w:val="0"/>
                <w:bCs/>
                <w:szCs w:val="22"/>
              </w:rPr>
            </w:pPr>
          </w:p>
        </w:tc>
        <w:tc>
          <w:tcPr>
            <w:tcW w:w="1082" w:type="dxa"/>
          </w:tcPr>
          <w:p w14:paraId="7BA7B0FA" w14:textId="77777777" w:rsidR="00B06E0D" w:rsidRPr="00AF4B0E" w:rsidRDefault="00B06E0D" w:rsidP="004B2CC9">
            <w:pPr>
              <w:pStyle w:val="acctmergecolhdg"/>
              <w:spacing w:line="240" w:lineRule="auto"/>
              <w:rPr>
                <w:b w:val="0"/>
                <w:bCs/>
                <w:szCs w:val="22"/>
              </w:rPr>
            </w:pPr>
            <w:r w:rsidRPr="00AF4B0E">
              <w:rPr>
                <w:b w:val="0"/>
                <w:bCs/>
                <w:szCs w:val="22"/>
              </w:rPr>
              <w:t>2019</w:t>
            </w:r>
          </w:p>
        </w:tc>
        <w:tc>
          <w:tcPr>
            <w:tcW w:w="181" w:type="dxa"/>
          </w:tcPr>
          <w:p w14:paraId="6B3D59C2" w14:textId="77777777" w:rsidR="00B06E0D" w:rsidRPr="00AF4B0E" w:rsidRDefault="00B06E0D" w:rsidP="004B2CC9">
            <w:pPr>
              <w:pStyle w:val="acctmergecolhdg"/>
              <w:spacing w:line="240" w:lineRule="auto"/>
              <w:rPr>
                <w:b w:val="0"/>
                <w:bCs/>
                <w:szCs w:val="22"/>
              </w:rPr>
            </w:pPr>
          </w:p>
        </w:tc>
        <w:tc>
          <w:tcPr>
            <w:tcW w:w="1078" w:type="dxa"/>
          </w:tcPr>
          <w:p w14:paraId="2BA959E5" w14:textId="77777777" w:rsidR="00B06E0D" w:rsidRPr="00AF4B0E" w:rsidRDefault="00B06E0D" w:rsidP="004B2CC9">
            <w:pPr>
              <w:pStyle w:val="acctmergecolhdg"/>
              <w:spacing w:line="240" w:lineRule="auto"/>
              <w:rPr>
                <w:b w:val="0"/>
                <w:bCs/>
                <w:szCs w:val="22"/>
              </w:rPr>
            </w:pPr>
            <w:r w:rsidRPr="00AF4B0E">
              <w:rPr>
                <w:b w:val="0"/>
                <w:bCs/>
                <w:szCs w:val="22"/>
              </w:rPr>
              <w:t>2020</w:t>
            </w:r>
          </w:p>
        </w:tc>
        <w:tc>
          <w:tcPr>
            <w:tcW w:w="182" w:type="dxa"/>
          </w:tcPr>
          <w:p w14:paraId="1AEA67C2" w14:textId="77777777" w:rsidR="00B06E0D" w:rsidRPr="00AF4B0E" w:rsidRDefault="00B06E0D" w:rsidP="004B2CC9">
            <w:pPr>
              <w:pStyle w:val="acctmergecolhdg"/>
              <w:spacing w:line="240" w:lineRule="auto"/>
              <w:rPr>
                <w:b w:val="0"/>
                <w:bCs/>
                <w:szCs w:val="22"/>
              </w:rPr>
            </w:pPr>
          </w:p>
        </w:tc>
        <w:tc>
          <w:tcPr>
            <w:tcW w:w="1263" w:type="dxa"/>
          </w:tcPr>
          <w:p w14:paraId="2D9B2E7B" w14:textId="77777777" w:rsidR="00B06E0D" w:rsidRPr="00AF4B0E" w:rsidRDefault="00B06E0D" w:rsidP="004B2CC9">
            <w:pPr>
              <w:pStyle w:val="acctmergecolhdg"/>
              <w:spacing w:line="240" w:lineRule="auto"/>
              <w:rPr>
                <w:b w:val="0"/>
                <w:bCs/>
                <w:szCs w:val="22"/>
              </w:rPr>
            </w:pPr>
            <w:r w:rsidRPr="00AF4B0E">
              <w:rPr>
                <w:b w:val="0"/>
                <w:bCs/>
                <w:szCs w:val="22"/>
              </w:rPr>
              <w:t>2019</w:t>
            </w:r>
          </w:p>
        </w:tc>
      </w:tr>
      <w:tr w:rsidR="00B06E0D" w:rsidRPr="00AF4B0E" w14:paraId="6A7DAEB9" w14:textId="77777777" w:rsidTr="00FC169E">
        <w:trPr>
          <w:cantSplit/>
          <w:tblHeader/>
        </w:trPr>
        <w:tc>
          <w:tcPr>
            <w:tcW w:w="4217" w:type="dxa"/>
          </w:tcPr>
          <w:p w14:paraId="4ACA7A0F" w14:textId="592AD724" w:rsidR="00B06E0D" w:rsidRPr="00AF4B0E" w:rsidRDefault="00B06E0D" w:rsidP="004B2CC9">
            <w:pPr>
              <w:spacing w:line="240" w:lineRule="auto"/>
              <w:rPr>
                <w:b/>
                <w:bCs/>
                <w:i/>
                <w:iCs/>
                <w:szCs w:val="22"/>
              </w:rPr>
            </w:pPr>
          </w:p>
        </w:tc>
        <w:tc>
          <w:tcPr>
            <w:tcW w:w="5133" w:type="dxa"/>
            <w:gridSpan w:val="7"/>
          </w:tcPr>
          <w:p w14:paraId="54B979AC" w14:textId="36271240" w:rsidR="00B06E0D" w:rsidRPr="00AF4B0E" w:rsidRDefault="00B06E0D" w:rsidP="004B2CC9">
            <w:pPr>
              <w:pStyle w:val="acctfourfigures"/>
              <w:spacing w:line="240" w:lineRule="auto"/>
              <w:jc w:val="center"/>
              <w:rPr>
                <w:i/>
                <w:iCs/>
                <w:szCs w:val="22"/>
              </w:rPr>
            </w:pPr>
            <w:r w:rsidRPr="00AF4B0E">
              <w:rPr>
                <w:i/>
                <w:iCs/>
                <w:szCs w:val="22"/>
              </w:rPr>
              <w:t xml:space="preserve">(in </w:t>
            </w:r>
            <w:r w:rsidR="00DE136B" w:rsidRPr="00AF4B0E">
              <w:rPr>
                <w:i/>
                <w:iCs/>
                <w:szCs w:val="22"/>
              </w:rPr>
              <w:t>thousand</w:t>
            </w:r>
            <w:r w:rsidRPr="00AF4B0E">
              <w:rPr>
                <w:i/>
                <w:iCs/>
                <w:szCs w:val="22"/>
              </w:rPr>
              <w:t xml:space="preserve"> Baht)</w:t>
            </w:r>
          </w:p>
        </w:tc>
      </w:tr>
      <w:tr w:rsidR="003D49CB" w:rsidRPr="00AF4B0E" w14:paraId="5BF44DCD" w14:textId="77777777" w:rsidTr="00FC169E">
        <w:trPr>
          <w:cantSplit/>
        </w:trPr>
        <w:tc>
          <w:tcPr>
            <w:tcW w:w="4217" w:type="dxa"/>
          </w:tcPr>
          <w:p w14:paraId="2CCB0755" w14:textId="77777777" w:rsidR="003D49CB" w:rsidRPr="00AF4B0E" w:rsidRDefault="003D49CB" w:rsidP="003D49CB">
            <w:pPr>
              <w:spacing w:line="240" w:lineRule="auto"/>
              <w:rPr>
                <w:rFonts w:cstheme="minorBidi"/>
                <w:szCs w:val="22"/>
                <w:cs/>
                <w:lang w:bidi="th-TH"/>
              </w:rPr>
            </w:pPr>
            <w:r w:rsidRPr="00AF4B0E">
              <w:rPr>
                <w:szCs w:val="22"/>
              </w:rPr>
              <w:t>Subsidiaries</w:t>
            </w:r>
          </w:p>
        </w:tc>
        <w:tc>
          <w:tcPr>
            <w:tcW w:w="1167" w:type="dxa"/>
            <w:vAlign w:val="center"/>
          </w:tcPr>
          <w:p w14:paraId="03E512D0" w14:textId="2D4C4049" w:rsidR="003D49CB" w:rsidRPr="00AF4B0E" w:rsidRDefault="003D49CB" w:rsidP="003D49CB">
            <w:pPr>
              <w:pStyle w:val="acctfourfigures"/>
              <w:tabs>
                <w:tab w:val="clear" w:pos="765"/>
                <w:tab w:val="decimal" w:pos="646"/>
              </w:tabs>
              <w:spacing w:line="240" w:lineRule="auto"/>
              <w:ind w:right="11"/>
              <w:rPr>
                <w:szCs w:val="22"/>
              </w:rPr>
            </w:pPr>
            <w:r w:rsidRPr="00AF4B0E">
              <w:rPr>
                <w:szCs w:val="22"/>
              </w:rPr>
              <w:t>-</w:t>
            </w:r>
          </w:p>
        </w:tc>
        <w:tc>
          <w:tcPr>
            <w:tcW w:w="180" w:type="dxa"/>
          </w:tcPr>
          <w:p w14:paraId="060F5B41" w14:textId="77777777" w:rsidR="003D49CB" w:rsidRPr="00AF4B0E" w:rsidRDefault="003D49CB" w:rsidP="003D49CB">
            <w:pPr>
              <w:pStyle w:val="acctfourfigures"/>
              <w:tabs>
                <w:tab w:val="clear" w:pos="765"/>
              </w:tabs>
              <w:spacing w:line="240" w:lineRule="auto"/>
              <w:rPr>
                <w:szCs w:val="22"/>
              </w:rPr>
            </w:pPr>
          </w:p>
        </w:tc>
        <w:tc>
          <w:tcPr>
            <w:tcW w:w="1082" w:type="dxa"/>
          </w:tcPr>
          <w:p w14:paraId="162C8E1A" w14:textId="148ED77B" w:rsidR="003D49CB" w:rsidRPr="00AF4B0E" w:rsidRDefault="003D49CB" w:rsidP="003D49CB">
            <w:pPr>
              <w:pStyle w:val="acctfourfigures"/>
              <w:tabs>
                <w:tab w:val="clear" w:pos="765"/>
                <w:tab w:val="decimal" w:pos="738"/>
              </w:tabs>
              <w:spacing w:line="240" w:lineRule="auto"/>
              <w:ind w:right="11"/>
              <w:rPr>
                <w:szCs w:val="22"/>
              </w:rPr>
            </w:pPr>
            <w:r w:rsidRPr="00AF4B0E">
              <w:rPr>
                <w:szCs w:val="22"/>
              </w:rPr>
              <w:t>-</w:t>
            </w:r>
          </w:p>
        </w:tc>
        <w:tc>
          <w:tcPr>
            <w:tcW w:w="181" w:type="dxa"/>
          </w:tcPr>
          <w:p w14:paraId="46544BD8" w14:textId="77777777" w:rsidR="003D49CB" w:rsidRPr="00AF4B0E" w:rsidRDefault="003D49CB" w:rsidP="003D49CB">
            <w:pPr>
              <w:pStyle w:val="acctfourfigures"/>
              <w:tabs>
                <w:tab w:val="clear" w:pos="765"/>
                <w:tab w:val="decimal" w:pos="911"/>
              </w:tabs>
              <w:spacing w:line="240" w:lineRule="auto"/>
              <w:rPr>
                <w:szCs w:val="22"/>
              </w:rPr>
            </w:pPr>
          </w:p>
        </w:tc>
        <w:tc>
          <w:tcPr>
            <w:tcW w:w="1078" w:type="dxa"/>
          </w:tcPr>
          <w:p w14:paraId="2AEE737D" w14:textId="46ED396A" w:rsidR="003D49CB" w:rsidRPr="00AF4B0E" w:rsidRDefault="003D49CB" w:rsidP="003D49CB">
            <w:pPr>
              <w:pStyle w:val="acctfourfigures"/>
              <w:tabs>
                <w:tab w:val="clear" w:pos="765"/>
                <w:tab w:val="decimal" w:pos="909"/>
              </w:tabs>
              <w:spacing w:line="240" w:lineRule="auto"/>
              <w:ind w:right="11"/>
              <w:rPr>
                <w:szCs w:val="22"/>
              </w:rPr>
            </w:pPr>
            <w:r w:rsidRPr="00AF4B0E">
              <w:rPr>
                <w:szCs w:val="22"/>
              </w:rPr>
              <w:t>94,401</w:t>
            </w:r>
          </w:p>
        </w:tc>
        <w:tc>
          <w:tcPr>
            <w:tcW w:w="182" w:type="dxa"/>
          </w:tcPr>
          <w:p w14:paraId="18D149F8" w14:textId="77777777" w:rsidR="003D49CB" w:rsidRPr="00AF4B0E" w:rsidRDefault="003D49CB" w:rsidP="003D49CB">
            <w:pPr>
              <w:pStyle w:val="acctfourfigures"/>
              <w:tabs>
                <w:tab w:val="clear" w:pos="765"/>
                <w:tab w:val="decimal" w:pos="911"/>
              </w:tabs>
              <w:spacing w:line="240" w:lineRule="auto"/>
              <w:rPr>
                <w:szCs w:val="22"/>
              </w:rPr>
            </w:pPr>
          </w:p>
        </w:tc>
        <w:tc>
          <w:tcPr>
            <w:tcW w:w="1263" w:type="dxa"/>
          </w:tcPr>
          <w:p w14:paraId="300F747B" w14:textId="11172889" w:rsidR="003D49CB" w:rsidRPr="00AF4B0E" w:rsidRDefault="003D49CB" w:rsidP="003D49CB">
            <w:pPr>
              <w:pStyle w:val="acctfourfigures"/>
              <w:tabs>
                <w:tab w:val="clear" w:pos="765"/>
                <w:tab w:val="decimal" w:pos="911"/>
              </w:tabs>
              <w:spacing w:line="240" w:lineRule="auto"/>
              <w:ind w:right="11"/>
              <w:rPr>
                <w:szCs w:val="22"/>
              </w:rPr>
            </w:pPr>
            <w:r w:rsidRPr="00AF4B0E">
              <w:rPr>
                <w:szCs w:val="22"/>
              </w:rPr>
              <w:t>92,153</w:t>
            </w:r>
          </w:p>
        </w:tc>
      </w:tr>
      <w:tr w:rsidR="003D49CB" w:rsidRPr="00AF4B0E" w14:paraId="3BEFED00" w14:textId="77777777" w:rsidTr="00FC169E">
        <w:trPr>
          <w:cantSplit/>
        </w:trPr>
        <w:tc>
          <w:tcPr>
            <w:tcW w:w="4217" w:type="dxa"/>
          </w:tcPr>
          <w:p w14:paraId="46599760" w14:textId="47B72C49" w:rsidR="003D49CB" w:rsidRPr="00AF4B0E" w:rsidRDefault="003D49CB" w:rsidP="003D49CB">
            <w:pPr>
              <w:spacing w:line="240" w:lineRule="auto"/>
              <w:rPr>
                <w:szCs w:val="22"/>
              </w:rPr>
            </w:pPr>
            <w:r w:rsidRPr="00AF4B0E">
              <w:rPr>
                <w:szCs w:val="22"/>
              </w:rPr>
              <w:t>Other related parties</w:t>
            </w:r>
          </w:p>
        </w:tc>
        <w:tc>
          <w:tcPr>
            <w:tcW w:w="1167" w:type="dxa"/>
            <w:tcBorders>
              <w:bottom w:val="single" w:sz="4" w:space="0" w:color="auto"/>
            </w:tcBorders>
            <w:vAlign w:val="center"/>
          </w:tcPr>
          <w:p w14:paraId="761118E9" w14:textId="407ACB43" w:rsidR="003D49CB" w:rsidRPr="00AF4B0E" w:rsidRDefault="003D49CB" w:rsidP="003D49CB">
            <w:pPr>
              <w:pStyle w:val="acctfourfigures"/>
              <w:tabs>
                <w:tab w:val="clear" w:pos="765"/>
                <w:tab w:val="decimal" w:pos="646"/>
              </w:tabs>
              <w:spacing w:line="240" w:lineRule="auto"/>
              <w:ind w:right="11"/>
              <w:rPr>
                <w:szCs w:val="22"/>
              </w:rPr>
            </w:pPr>
            <w:r w:rsidRPr="00AF4B0E">
              <w:rPr>
                <w:szCs w:val="22"/>
              </w:rPr>
              <w:t>-</w:t>
            </w:r>
          </w:p>
        </w:tc>
        <w:tc>
          <w:tcPr>
            <w:tcW w:w="180" w:type="dxa"/>
          </w:tcPr>
          <w:p w14:paraId="08F59716" w14:textId="77777777" w:rsidR="003D49CB" w:rsidRPr="00AF4B0E" w:rsidRDefault="003D49CB" w:rsidP="003D49CB">
            <w:pPr>
              <w:pStyle w:val="acctfourfigures"/>
              <w:tabs>
                <w:tab w:val="clear" w:pos="765"/>
                <w:tab w:val="decimal" w:pos="911"/>
              </w:tabs>
              <w:spacing w:line="240" w:lineRule="auto"/>
              <w:rPr>
                <w:szCs w:val="22"/>
              </w:rPr>
            </w:pPr>
          </w:p>
        </w:tc>
        <w:tc>
          <w:tcPr>
            <w:tcW w:w="1082" w:type="dxa"/>
            <w:tcBorders>
              <w:bottom w:val="single" w:sz="4" w:space="0" w:color="auto"/>
            </w:tcBorders>
            <w:vAlign w:val="center"/>
          </w:tcPr>
          <w:p w14:paraId="50B1E4F5" w14:textId="16CC9EA4" w:rsidR="003D49CB" w:rsidRPr="00AF4B0E" w:rsidRDefault="003D49CB" w:rsidP="003D49CB">
            <w:pPr>
              <w:pStyle w:val="acctfourfigures"/>
              <w:tabs>
                <w:tab w:val="clear" w:pos="765"/>
                <w:tab w:val="decimal" w:pos="919"/>
              </w:tabs>
              <w:spacing w:line="240" w:lineRule="auto"/>
              <w:ind w:right="11"/>
              <w:rPr>
                <w:szCs w:val="22"/>
              </w:rPr>
            </w:pPr>
            <w:r w:rsidRPr="00AF4B0E">
              <w:rPr>
                <w:szCs w:val="22"/>
              </w:rPr>
              <w:t>4,910</w:t>
            </w:r>
          </w:p>
        </w:tc>
        <w:tc>
          <w:tcPr>
            <w:tcW w:w="181" w:type="dxa"/>
          </w:tcPr>
          <w:p w14:paraId="53A96D29" w14:textId="77777777" w:rsidR="003D49CB" w:rsidRPr="00AF4B0E" w:rsidRDefault="003D49CB" w:rsidP="003D49CB">
            <w:pPr>
              <w:pStyle w:val="acctfourfigures"/>
              <w:tabs>
                <w:tab w:val="clear" w:pos="765"/>
                <w:tab w:val="decimal" w:pos="911"/>
              </w:tabs>
              <w:spacing w:line="240" w:lineRule="auto"/>
              <w:rPr>
                <w:szCs w:val="22"/>
              </w:rPr>
            </w:pPr>
          </w:p>
        </w:tc>
        <w:tc>
          <w:tcPr>
            <w:tcW w:w="1078" w:type="dxa"/>
            <w:tcBorders>
              <w:bottom w:val="single" w:sz="4" w:space="0" w:color="auto"/>
            </w:tcBorders>
          </w:tcPr>
          <w:p w14:paraId="25CD95CA" w14:textId="42EEC987" w:rsidR="003D49CB" w:rsidRPr="00AF4B0E" w:rsidRDefault="003D49CB" w:rsidP="003D49CB">
            <w:pPr>
              <w:pStyle w:val="acctfourfigures"/>
              <w:tabs>
                <w:tab w:val="clear" w:pos="765"/>
                <w:tab w:val="decimal" w:pos="735"/>
              </w:tabs>
              <w:spacing w:line="240" w:lineRule="auto"/>
              <w:ind w:right="11"/>
              <w:rPr>
                <w:szCs w:val="22"/>
              </w:rPr>
            </w:pPr>
            <w:r w:rsidRPr="00AF4B0E">
              <w:rPr>
                <w:szCs w:val="22"/>
              </w:rPr>
              <w:t>-</w:t>
            </w:r>
          </w:p>
        </w:tc>
        <w:tc>
          <w:tcPr>
            <w:tcW w:w="182" w:type="dxa"/>
          </w:tcPr>
          <w:p w14:paraId="5AF81C54" w14:textId="77777777" w:rsidR="003D49CB" w:rsidRPr="00AF4B0E" w:rsidRDefault="003D49CB" w:rsidP="003D49CB">
            <w:pPr>
              <w:pStyle w:val="acctfourfigures"/>
              <w:tabs>
                <w:tab w:val="clear" w:pos="765"/>
                <w:tab w:val="decimal" w:pos="911"/>
              </w:tabs>
              <w:spacing w:line="240" w:lineRule="auto"/>
              <w:rPr>
                <w:szCs w:val="22"/>
              </w:rPr>
            </w:pPr>
          </w:p>
        </w:tc>
        <w:tc>
          <w:tcPr>
            <w:tcW w:w="1263" w:type="dxa"/>
            <w:tcBorders>
              <w:bottom w:val="single" w:sz="4" w:space="0" w:color="auto"/>
            </w:tcBorders>
            <w:vAlign w:val="bottom"/>
          </w:tcPr>
          <w:p w14:paraId="7B63BA53" w14:textId="2CF4F152" w:rsidR="003D49CB" w:rsidRPr="00AF4B0E" w:rsidRDefault="003D49CB" w:rsidP="003D49CB">
            <w:pPr>
              <w:pStyle w:val="acctfourfigures"/>
              <w:tabs>
                <w:tab w:val="clear" w:pos="765"/>
                <w:tab w:val="decimal" w:pos="911"/>
              </w:tabs>
              <w:spacing w:line="240" w:lineRule="auto"/>
              <w:ind w:right="11"/>
              <w:rPr>
                <w:szCs w:val="22"/>
              </w:rPr>
            </w:pPr>
            <w:r w:rsidRPr="00AF4B0E">
              <w:rPr>
                <w:szCs w:val="22"/>
              </w:rPr>
              <w:t>4,910</w:t>
            </w:r>
          </w:p>
        </w:tc>
      </w:tr>
      <w:tr w:rsidR="003D49CB" w:rsidRPr="00AF4B0E" w14:paraId="7CA25A13" w14:textId="77777777" w:rsidTr="00FC169E">
        <w:trPr>
          <w:cantSplit/>
        </w:trPr>
        <w:tc>
          <w:tcPr>
            <w:tcW w:w="4217" w:type="dxa"/>
          </w:tcPr>
          <w:p w14:paraId="5A747891" w14:textId="77777777" w:rsidR="003D49CB" w:rsidRPr="00AF4B0E" w:rsidRDefault="003D49CB" w:rsidP="003D49CB">
            <w:pPr>
              <w:spacing w:line="240" w:lineRule="auto"/>
              <w:rPr>
                <w:b/>
                <w:bCs/>
                <w:szCs w:val="22"/>
              </w:rPr>
            </w:pPr>
            <w:r w:rsidRPr="00AF4B0E">
              <w:rPr>
                <w:b/>
                <w:bCs/>
                <w:szCs w:val="22"/>
              </w:rPr>
              <w:t>Total</w:t>
            </w:r>
          </w:p>
        </w:tc>
        <w:tc>
          <w:tcPr>
            <w:tcW w:w="1167" w:type="dxa"/>
            <w:tcBorders>
              <w:top w:val="single" w:sz="4" w:space="0" w:color="auto"/>
              <w:bottom w:val="double" w:sz="4" w:space="0" w:color="auto"/>
            </w:tcBorders>
            <w:vAlign w:val="center"/>
          </w:tcPr>
          <w:p w14:paraId="41422AB7" w14:textId="4BDA99ED" w:rsidR="003D49CB" w:rsidRPr="00AF4B0E" w:rsidRDefault="003D49CB" w:rsidP="003D49CB">
            <w:pPr>
              <w:pStyle w:val="acctfourfigures"/>
              <w:tabs>
                <w:tab w:val="clear" w:pos="765"/>
                <w:tab w:val="decimal" w:pos="646"/>
              </w:tabs>
              <w:spacing w:line="240" w:lineRule="auto"/>
              <w:ind w:right="11"/>
              <w:rPr>
                <w:b/>
                <w:bCs/>
                <w:szCs w:val="22"/>
              </w:rPr>
            </w:pPr>
            <w:r w:rsidRPr="00AF4B0E">
              <w:rPr>
                <w:b/>
                <w:bCs/>
                <w:szCs w:val="22"/>
              </w:rPr>
              <w:t>-</w:t>
            </w:r>
          </w:p>
        </w:tc>
        <w:tc>
          <w:tcPr>
            <w:tcW w:w="180" w:type="dxa"/>
          </w:tcPr>
          <w:p w14:paraId="226D98BB" w14:textId="77777777" w:rsidR="003D49CB" w:rsidRPr="00AF4B0E" w:rsidRDefault="003D49CB" w:rsidP="003D49CB">
            <w:pPr>
              <w:pStyle w:val="acctfourfigures"/>
              <w:tabs>
                <w:tab w:val="clear" w:pos="765"/>
                <w:tab w:val="decimal" w:pos="911"/>
              </w:tabs>
              <w:spacing w:line="240" w:lineRule="auto"/>
              <w:rPr>
                <w:b/>
                <w:bCs/>
                <w:szCs w:val="22"/>
              </w:rPr>
            </w:pPr>
          </w:p>
        </w:tc>
        <w:tc>
          <w:tcPr>
            <w:tcW w:w="1082" w:type="dxa"/>
            <w:tcBorders>
              <w:top w:val="single" w:sz="4" w:space="0" w:color="auto"/>
              <w:bottom w:val="double" w:sz="4" w:space="0" w:color="auto"/>
            </w:tcBorders>
            <w:vAlign w:val="center"/>
          </w:tcPr>
          <w:p w14:paraId="61890723" w14:textId="40B7C36A" w:rsidR="003D49CB" w:rsidRPr="00AF4B0E" w:rsidRDefault="003D49CB" w:rsidP="003D49CB">
            <w:pPr>
              <w:pStyle w:val="acctfourfigures"/>
              <w:tabs>
                <w:tab w:val="clear" w:pos="765"/>
                <w:tab w:val="decimal" w:pos="911"/>
              </w:tabs>
              <w:spacing w:line="240" w:lineRule="auto"/>
              <w:ind w:right="11"/>
              <w:rPr>
                <w:b/>
                <w:bCs/>
                <w:szCs w:val="22"/>
              </w:rPr>
            </w:pPr>
            <w:r w:rsidRPr="00AF4B0E">
              <w:rPr>
                <w:b/>
                <w:bCs/>
                <w:szCs w:val="22"/>
              </w:rPr>
              <w:t>4,910</w:t>
            </w:r>
          </w:p>
        </w:tc>
        <w:tc>
          <w:tcPr>
            <w:tcW w:w="181" w:type="dxa"/>
          </w:tcPr>
          <w:p w14:paraId="60E3B54F" w14:textId="77777777" w:rsidR="003D49CB" w:rsidRPr="00AF4B0E" w:rsidRDefault="003D49CB" w:rsidP="003D49CB">
            <w:pPr>
              <w:pStyle w:val="acctfourfigures"/>
              <w:tabs>
                <w:tab w:val="clear" w:pos="765"/>
                <w:tab w:val="decimal" w:pos="911"/>
              </w:tabs>
              <w:spacing w:line="240" w:lineRule="auto"/>
              <w:rPr>
                <w:b/>
                <w:bCs/>
                <w:szCs w:val="22"/>
              </w:rPr>
            </w:pPr>
          </w:p>
        </w:tc>
        <w:tc>
          <w:tcPr>
            <w:tcW w:w="1078" w:type="dxa"/>
            <w:tcBorders>
              <w:top w:val="single" w:sz="4" w:space="0" w:color="auto"/>
              <w:bottom w:val="double" w:sz="4" w:space="0" w:color="auto"/>
            </w:tcBorders>
          </w:tcPr>
          <w:p w14:paraId="1AAF919C" w14:textId="64D0894E" w:rsidR="003D49CB" w:rsidRPr="00AF4B0E" w:rsidRDefault="003D49CB" w:rsidP="003D49CB">
            <w:pPr>
              <w:pStyle w:val="acctfourfigures"/>
              <w:tabs>
                <w:tab w:val="clear" w:pos="765"/>
                <w:tab w:val="decimal" w:pos="911"/>
              </w:tabs>
              <w:spacing w:line="240" w:lineRule="auto"/>
              <w:ind w:right="11"/>
              <w:rPr>
                <w:b/>
                <w:bCs/>
                <w:szCs w:val="22"/>
              </w:rPr>
            </w:pPr>
            <w:r w:rsidRPr="00AF4B0E">
              <w:rPr>
                <w:b/>
                <w:bCs/>
                <w:szCs w:val="22"/>
              </w:rPr>
              <w:t>94,401</w:t>
            </w:r>
          </w:p>
        </w:tc>
        <w:tc>
          <w:tcPr>
            <w:tcW w:w="182" w:type="dxa"/>
          </w:tcPr>
          <w:p w14:paraId="5C71D574" w14:textId="77777777" w:rsidR="003D49CB" w:rsidRPr="00AF4B0E" w:rsidRDefault="003D49CB" w:rsidP="003D49CB">
            <w:pPr>
              <w:pStyle w:val="acctfourfigures"/>
              <w:tabs>
                <w:tab w:val="clear" w:pos="765"/>
                <w:tab w:val="decimal" w:pos="911"/>
              </w:tabs>
              <w:spacing w:line="240" w:lineRule="auto"/>
              <w:rPr>
                <w:b/>
                <w:bCs/>
                <w:szCs w:val="22"/>
              </w:rPr>
            </w:pPr>
          </w:p>
        </w:tc>
        <w:tc>
          <w:tcPr>
            <w:tcW w:w="1263" w:type="dxa"/>
            <w:tcBorders>
              <w:top w:val="single" w:sz="4" w:space="0" w:color="auto"/>
              <w:bottom w:val="double" w:sz="4" w:space="0" w:color="auto"/>
            </w:tcBorders>
          </w:tcPr>
          <w:p w14:paraId="16169D6F" w14:textId="6DEC8567" w:rsidR="003D49CB" w:rsidRPr="00AF4B0E" w:rsidRDefault="003D49CB" w:rsidP="003D49CB">
            <w:pPr>
              <w:pStyle w:val="acctfourfigures"/>
              <w:tabs>
                <w:tab w:val="clear" w:pos="765"/>
                <w:tab w:val="decimal" w:pos="911"/>
              </w:tabs>
              <w:spacing w:line="240" w:lineRule="auto"/>
              <w:ind w:right="11"/>
              <w:rPr>
                <w:b/>
                <w:bCs/>
                <w:szCs w:val="22"/>
              </w:rPr>
            </w:pPr>
            <w:r w:rsidRPr="00AF4B0E">
              <w:rPr>
                <w:b/>
                <w:bCs/>
                <w:szCs w:val="22"/>
              </w:rPr>
              <w:t>97,063</w:t>
            </w:r>
          </w:p>
        </w:tc>
      </w:tr>
    </w:tbl>
    <w:p w14:paraId="52D7BB49" w14:textId="730BD38D" w:rsidR="00DD7BEA" w:rsidRPr="00AF4B0E" w:rsidRDefault="00DD7BEA" w:rsidP="0072336F">
      <w:pPr>
        <w:spacing w:line="240" w:lineRule="auto"/>
        <w:rPr>
          <w:rFonts w:cstheme="minorBidi"/>
          <w:szCs w:val="22"/>
          <w:lang w:bidi="th-TH"/>
        </w:rPr>
      </w:pPr>
    </w:p>
    <w:tbl>
      <w:tblPr>
        <w:tblW w:w="9342" w:type="dxa"/>
        <w:tblInd w:w="558" w:type="dxa"/>
        <w:tblLayout w:type="fixed"/>
        <w:tblLook w:val="04A0" w:firstRow="1" w:lastRow="0" w:firstColumn="1" w:lastColumn="0" w:noHBand="0" w:noVBand="1"/>
      </w:tblPr>
      <w:tblGrid>
        <w:gridCol w:w="1960"/>
        <w:gridCol w:w="1350"/>
        <w:gridCol w:w="252"/>
        <w:gridCol w:w="920"/>
        <w:gridCol w:w="258"/>
        <w:gridCol w:w="912"/>
        <w:gridCol w:w="266"/>
        <w:gridCol w:w="933"/>
        <w:gridCol w:w="241"/>
        <w:gridCol w:w="900"/>
        <w:gridCol w:w="252"/>
        <w:gridCol w:w="1098"/>
      </w:tblGrid>
      <w:tr w:rsidR="003369DB" w:rsidRPr="002C5870" w14:paraId="5CB1DA4B" w14:textId="77777777" w:rsidTr="003369DB">
        <w:trPr>
          <w:tblHeader/>
        </w:trPr>
        <w:tc>
          <w:tcPr>
            <w:tcW w:w="1960" w:type="dxa"/>
            <w:shd w:val="clear" w:color="auto" w:fill="auto"/>
            <w:vAlign w:val="bottom"/>
          </w:tcPr>
          <w:p w14:paraId="45444CB2" w14:textId="77777777" w:rsidR="00E463CA" w:rsidRPr="002C5870" w:rsidRDefault="00E463CA" w:rsidP="00E463CA">
            <w:pPr>
              <w:pStyle w:val="acctfourfigures"/>
              <w:tabs>
                <w:tab w:val="clear" w:pos="765"/>
              </w:tabs>
              <w:spacing w:line="240" w:lineRule="auto"/>
              <w:rPr>
                <w:b/>
                <w:bCs/>
                <w:i/>
                <w:iCs/>
                <w:sz w:val="20"/>
                <w:cs/>
              </w:rPr>
            </w:pPr>
          </w:p>
        </w:tc>
        <w:tc>
          <w:tcPr>
            <w:tcW w:w="1350" w:type="dxa"/>
            <w:shd w:val="clear" w:color="auto" w:fill="auto"/>
            <w:vAlign w:val="bottom"/>
          </w:tcPr>
          <w:p w14:paraId="683F3216" w14:textId="6288B0A7" w:rsidR="00E463CA" w:rsidRPr="002C5870" w:rsidRDefault="00E463CA" w:rsidP="002C5870">
            <w:pPr>
              <w:pStyle w:val="acctfourfigures"/>
              <w:tabs>
                <w:tab w:val="clear" w:pos="765"/>
              </w:tabs>
              <w:spacing w:line="240" w:lineRule="auto"/>
              <w:ind w:right="-125" w:hanging="104"/>
              <w:jc w:val="center"/>
              <w:rPr>
                <w:b/>
                <w:bCs/>
                <w:sz w:val="20"/>
                <w:cs/>
              </w:rPr>
            </w:pPr>
            <w:r w:rsidRPr="002C5870">
              <w:rPr>
                <w:b/>
                <w:bCs/>
                <w:sz w:val="20"/>
              </w:rPr>
              <w:t>Interest rate</w:t>
            </w:r>
          </w:p>
        </w:tc>
        <w:tc>
          <w:tcPr>
            <w:tcW w:w="252" w:type="dxa"/>
            <w:shd w:val="clear" w:color="auto" w:fill="auto"/>
            <w:vAlign w:val="bottom"/>
          </w:tcPr>
          <w:p w14:paraId="5B7165A2" w14:textId="77777777" w:rsidR="00E463CA" w:rsidRPr="002C5870" w:rsidRDefault="00E463CA" w:rsidP="00E463CA">
            <w:pPr>
              <w:pStyle w:val="acctfourfigures"/>
              <w:tabs>
                <w:tab w:val="clear" w:pos="765"/>
              </w:tabs>
              <w:spacing w:line="240" w:lineRule="auto"/>
              <w:rPr>
                <w:b/>
                <w:bCs/>
                <w:sz w:val="20"/>
              </w:rPr>
            </w:pPr>
          </w:p>
        </w:tc>
        <w:tc>
          <w:tcPr>
            <w:tcW w:w="5780" w:type="dxa"/>
            <w:gridSpan w:val="9"/>
          </w:tcPr>
          <w:p w14:paraId="2854EA6B" w14:textId="138EF955" w:rsidR="00E463CA" w:rsidRPr="002C5870" w:rsidRDefault="00E463CA" w:rsidP="001D39E2">
            <w:pPr>
              <w:pStyle w:val="acctfourfigures"/>
              <w:tabs>
                <w:tab w:val="clear" w:pos="765"/>
              </w:tabs>
              <w:spacing w:line="240" w:lineRule="auto"/>
              <w:jc w:val="center"/>
              <w:rPr>
                <w:b/>
                <w:bCs/>
                <w:sz w:val="20"/>
                <w:cs/>
              </w:rPr>
            </w:pPr>
            <w:r w:rsidRPr="002C5870">
              <w:rPr>
                <w:b/>
                <w:bCs/>
                <w:sz w:val="20"/>
              </w:rPr>
              <w:t>Consolidated financial statements</w:t>
            </w:r>
          </w:p>
        </w:tc>
      </w:tr>
      <w:tr w:rsidR="002C5870" w:rsidRPr="002C5870" w14:paraId="5925B581" w14:textId="77777777" w:rsidTr="003369DB">
        <w:trPr>
          <w:tblHeader/>
        </w:trPr>
        <w:tc>
          <w:tcPr>
            <w:tcW w:w="1960" w:type="dxa"/>
            <w:shd w:val="clear" w:color="auto" w:fill="auto"/>
            <w:vAlign w:val="bottom"/>
          </w:tcPr>
          <w:p w14:paraId="2E105DC4" w14:textId="788CD8B3" w:rsidR="00E463CA" w:rsidRPr="002C5870" w:rsidRDefault="00E463CA" w:rsidP="00FC169E">
            <w:pPr>
              <w:pStyle w:val="acctfourfigures"/>
              <w:tabs>
                <w:tab w:val="clear" w:pos="765"/>
              </w:tabs>
              <w:spacing w:line="240" w:lineRule="auto"/>
              <w:ind w:right="-197"/>
              <w:rPr>
                <w:b/>
                <w:bCs/>
                <w:i/>
                <w:iCs/>
                <w:sz w:val="20"/>
                <w:cs/>
              </w:rPr>
            </w:pPr>
            <w:r w:rsidRPr="002C5870">
              <w:rPr>
                <w:b/>
                <w:bCs/>
                <w:i/>
                <w:iCs/>
                <w:sz w:val="20"/>
              </w:rPr>
              <w:t>Short-term loans from</w:t>
            </w:r>
          </w:p>
        </w:tc>
        <w:tc>
          <w:tcPr>
            <w:tcW w:w="1350" w:type="dxa"/>
            <w:shd w:val="clear" w:color="auto" w:fill="auto"/>
            <w:vAlign w:val="bottom"/>
          </w:tcPr>
          <w:p w14:paraId="5C817932" w14:textId="77777777" w:rsidR="002C5870" w:rsidRPr="002C5870" w:rsidRDefault="00E463CA" w:rsidP="00E463CA">
            <w:pPr>
              <w:pStyle w:val="acctfourfigures"/>
              <w:tabs>
                <w:tab w:val="clear" w:pos="765"/>
              </w:tabs>
              <w:spacing w:line="240" w:lineRule="auto"/>
              <w:jc w:val="center"/>
              <w:rPr>
                <w:sz w:val="20"/>
              </w:rPr>
            </w:pPr>
            <w:r w:rsidRPr="002C5870">
              <w:rPr>
                <w:sz w:val="20"/>
              </w:rPr>
              <w:t xml:space="preserve">At </w:t>
            </w:r>
          </w:p>
          <w:p w14:paraId="5FE756F8" w14:textId="633DFF8C" w:rsidR="00E463CA" w:rsidRPr="002C5870" w:rsidRDefault="00E463CA" w:rsidP="00E463CA">
            <w:pPr>
              <w:pStyle w:val="acctfourfigures"/>
              <w:tabs>
                <w:tab w:val="clear" w:pos="765"/>
              </w:tabs>
              <w:spacing w:line="240" w:lineRule="auto"/>
              <w:jc w:val="center"/>
              <w:rPr>
                <w:sz w:val="20"/>
                <w:cs/>
              </w:rPr>
            </w:pPr>
            <w:r w:rsidRPr="002C5870">
              <w:rPr>
                <w:sz w:val="20"/>
              </w:rPr>
              <w:t>31 December</w:t>
            </w:r>
          </w:p>
        </w:tc>
        <w:tc>
          <w:tcPr>
            <w:tcW w:w="252" w:type="dxa"/>
            <w:shd w:val="clear" w:color="auto" w:fill="auto"/>
            <w:vAlign w:val="bottom"/>
          </w:tcPr>
          <w:p w14:paraId="490050FE" w14:textId="77777777" w:rsidR="00E463CA" w:rsidRPr="002C5870" w:rsidRDefault="00E463CA" w:rsidP="00E463CA">
            <w:pPr>
              <w:pStyle w:val="acctfourfigures"/>
              <w:tabs>
                <w:tab w:val="clear" w:pos="765"/>
              </w:tabs>
              <w:spacing w:line="240" w:lineRule="auto"/>
              <w:rPr>
                <w:b/>
                <w:bCs/>
                <w:i/>
                <w:iCs/>
                <w:sz w:val="20"/>
              </w:rPr>
            </w:pPr>
          </w:p>
        </w:tc>
        <w:tc>
          <w:tcPr>
            <w:tcW w:w="920" w:type="dxa"/>
            <w:shd w:val="clear" w:color="auto" w:fill="auto"/>
            <w:vAlign w:val="bottom"/>
          </w:tcPr>
          <w:p w14:paraId="2C300581" w14:textId="228D938F" w:rsidR="00E463CA" w:rsidRPr="002C5870" w:rsidRDefault="00E463CA" w:rsidP="00FC169E">
            <w:pPr>
              <w:pStyle w:val="acctfourfigures"/>
              <w:tabs>
                <w:tab w:val="clear" w:pos="765"/>
              </w:tabs>
              <w:spacing w:line="240" w:lineRule="auto"/>
              <w:ind w:right="-222" w:hanging="60"/>
              <w:rPr>
                <w:i/>
                <w:iCs/>
                <w:sz w:val="20"/>
                <w:cs/>
              </w:rPr>
            </w:pPr>
            <w:r w:rsidRPr="002C5870">
              <w:rPr>
                <w:sz w:val="20"/>
              </w:rPr>
              <w:t xml:space="preserve">1 </w:t>
            </w:r>
            <w:r w:rsidRPr="002C5870">
              <w:rPr>
                <w:sz w:val="20"/>
                <w:lang w:val="en-US" w:bidi="th-TH"/>
              </w:rPr>
              <w:t>January</w:t>
            </w:r>
          </w:p>
        </w:tc>
        <w:tc>
          <w:tcPr>
            <w:tcW w:w="258" w:type="dxa"/>
            <w:shd w:val="clear" w:color="auto" w:fill="auto"/>
            <w:vAlign w:val="bottom"/>
          </w:tcPr>
          <w:p w14:paraId="494FE88D" w14:textId="77777777" w:rsidR="00E463CA" w:rsidRPr="002C5870" w:rsidRDefault="00E463CA" w:rsidP="00E463CA">
            <w:pPr>
              <w:pStyle w:val="acctfourfigures"/>
              <w:tabs>
                <w:tab w:val="clear" w:pos="765"/>
              </w:tabs>
              <w:spacing w:line="240" w:lineRule="auto"/>
              <w:rPr>
                <w:i/>
                <w:iCs/>
                <w:sz w:val="20"/>
              </w:rPr>
            </w:pPr>
          </w:p>
        </w:tc>
        <w:tc>
          <w:tcPr>
            <w:tcW w:w="912" w:type="dxa"/>
            <w:shd w:val="clear" w:color="auto" w:fill="auto"/>
            <w:vAlign w:val="bottom"/>
          </w:tcPr>
          <w:p w14:paraId="19993607" w14:textId="526EACFC" w:rsidR="00E463CA" w:rsidRPr="002C5870" w:rsidRDefault="00E463CA" w:rsidP="00FC169E">
            <w:pPr>
              <w:pStyle w:val="acctfourfigures"/>
              <w:tabs>
                <w:tab w:val="clear" w:pos="765"/>
              </w:tabs>
              <w:spacing w:line="240" w:lineRule="auto"/>
              <w:ind w:right="-128"/>
              <w:rPr>
                <w:i/>
                <w:iCs/>
                <w:sz w:val="20"/>
                <w:cs/>
              </w:rPr>
            </w:pPr>
            <w:r w:rsidRPr="002C5870">
              <w:rPr>
                <w:sz w:val="20"/>
              </w:rPr>
              <w:t>Increase</w:t>
            </w:r>
          </w:p>
        </w:tc>
        <w:tc>
          <w:tcPr>
            <w:tcW w:w="266" w:type="dxa"/>
            <w:shd w:val="clear" w:color="auto" w:fill="auto"/>
            <w:vAlign w:val="bottom"/>
          </w:tcPr>
          <w:p w14:paraId="25BA64FD" w14:textId="77777777" w:rsidR="00E463CA" w:rsidRPr="002C5870" w:rsidRDefault="00E463CA" w:rsidP="00E463CA">
            <w:pPr>
              <w:pStyle w:val="acctfourfigures"/>
              <w:tabs>
                <w:tab w:val="clear" w:pos="765"/>
              </w:tabs>
              <w:spacing w:line="240" w:lineRule="auto"/>
              <w:rPr>
                <w:i/>
                <w:iCs/>
                <w:sz w:val="20"/>
              </w:rPr>
            </w:pPr>
          </w:p>
        </w:tc>
        <w:tc>
          <w:tcPr>
            <w:tcW w:w="933" w:type="dxa"/>
            <w:shd w:val="clear" w:color="auto" w:fill="auto"/>
            <w:vAlign w:val="bottom"/>
          </w:tcPr>
          <w:p w14:paraId="7AC10B75" w14:textId="78D3AABE" w:rsidR="00E463CA" w:rsidRPr="002C5870" w:rsidRDefault="00E463CA" w:rsidP="00FC169E">
            <w:pPr>
              <w:pStyle w:val="acctfourfigures"/>
              <w:tabs>
                <w:tab w:val="clear" w:pos="765"/>
              </w:tabs>
              <w:spacing w:line="240" w:lineRule="auto"/>
              <w:ind w:right="-123"/>
              <w:rPr>
                <w:i/>
                <w:iCs/>
                <w:sz w:val="20"/>
                <w:cs/>
              </w:rPr>
            </w:pPr>
            <w:r w:rsidRPr="002C5870">
              <w:rPr>
                <w:sz w:val="20"/>
              </w:rPr>
              <w:t>Decrease</w:t>
            </w:r>
          </w:p>
        </w:tc>
        <w:tc>
          <w:tcPr>
            <w:tcW w:w="241" w:type="dxa"/>
            <w:shd w:val="clear" w:color="auto" w:fill="auto"/>
            <w:vAlign w:val="bottom"/>
          </w:tcPr>
          <w:p w14:paraId="5AE187A1" w14:textId="77777777" w:rsidR="00E463CA" w:rsidRPr="002C5870" w:rsidRDefault="00E463CA" w:rsidP="00E463CA">
            <w:pPr>
              <w:pStyle w:val="acctfourfigures"/>
              <w:tabs>
                <w:tab w:val="clear" w:pos="765"/>
              </w:tabs>
              <w:spacing w:line="240" w:lineRule="auto"/>
              <w:rPr>
                <w:i/>
                <w:iCs/>
                <w:sz w:val="20"/>
              </w:rPr>
            </w:pPr>
          </w:p>
        </w:tc>
        <w:tc>
          <w:tcPr>
            <w:tcW w:w="900" w:type="dxa"/>
            <w:vAlign w:val="bottom"/>
          </w:tcPr>
          <w:p w14:paraId="191D1CB5" w14:textId="17F02014" w:rsidR="00E463CA" w:rsidRPr="002C5870" w:rsidRDefault="00265639" w:rsidP="00066399">
            <w:pPr>
              <w:pStyle w:val="acctfourfigures"/>
              <w:tabs>
                <w:tab w:val="clear" w:pos="765"/>
              </w:tabs>
              <w:spacing w:line="240" w:lineRule="auto"/>
              <w:ind w:left="-151" w:right="-130"/>
              <w:jc w:val="center"/>
              <w:rPr>
                <w:sz w:val="20"/>
              </w:rPr>
            </w:pPr>
            <w:r w:rsidRPr="002C5870">
              <w:rPr>
                <w:sz w:val="20"/>
              </w:rPr>
              <w:t xml:space="preserve">Transfer to long </w:t>
            </w:r>
            <w:r w:rsidR="003369DB">
              <w:rPr>
                <w:sz w:val="20"/>
              </w:rPr>
              <w:t xml:space="preserve">- </w:t>
            </w:r>
            <w:r w:rsidRPr="002C5870">
              <w:rPr>
                <w:sz w:val="20"/>
              </w:rPr>
              <w:t>term</w:t>
            </w:r>
            <w:r w:rsidR="00FC169E" w:rsidRPr="002C5870">
              <w:rPr>
                <w:sz w:val="20"/>
              </w:rPr>
              <w:t xml:space="preserve"> loans</w:t>
            </w:r>
          </w:p>
        </w:tc>
        <w:tc>
          <w:tcPr>
            <w:tcW w:w="252" w:type="dxa"/>
          </w:tcPr>
          <w:p w14:paraId="0CE310D7" w14:textId="77777777" w:rsidR="00E463CA" w:rsidRPr="002C5870" w:rsidRDefault="00E463CA" w:rsidP="00E463CA">
            <w:pPr>
              <w:pStyle w:val="acctfourfigures"/>
              <w:tabs>
                <w:tab w:val="clear" w:pos="765"/>
              </w:tabs>
              <w:spacing w:line="240" w:lineRule="auto"/>
              <w:rPr>
                <w:i/>
                <w:iCs/>
                <w:sz w:val="20"/>
                <w:cs/>
              </w:rPr>
            </w:pPr>
          </w:p>
        </w:tc>
        <w:tc>
          <w:tcPr>
            <w:tcW w:w="1098" w:type="dxa"/>
            <w:shd w:val="clear" w:color="auto" w:fill="auto"/>
            <w:vAlign w:val="bottom"/>
          </w:tcPr>
          <w:p w14:paraId="7E09CDB6" w14:textId="5609A6EB" w:rsidR="00E463CA" w:rsidRPr="002C5870" w:rsidRDefault="00E463CA" w:rsidP="00FC169E">
            <w:pPr>
              <w:pStyle w:val="acctfourfigures"/>
              <w:tabs>
                <w:tab w:val="clear" w:pos="765"/>
              </w:tabs>
              <w:spacing w:line="240" w:lineRule="auto"/>
              <w:ind w:right="-198" w:hanging="88"/>
              <w:rPr>
                <w:i/>
                <w:iCs/>
                <w:sz w:val="20"/>
                <w:cs/>
              </w:rPr>
            </w:pPr>
            <w:r w:rsidRPr="002C5870">
              <w:rPr>
                <w:sz w:val="20"/>
              </w:rPr>
              <w:t>31 December</w:t>
            </w:r>
          </w:p>
        </w:tc>
      </w:tr>
      <w:tr w:rsidR="0048175B" w:rsidRPr="002C5870" w14:paraId="6D360F2C" w14:textId="77777777" w:rsidTr="003369DB">
        <w:trPr>
          <w:tblHeader/>
        </w:trPr>
        <w:tc>
          <w:tcPr>
            <w:tcW w:w="1960" w:type="dxa"/>
            <w:shd w:val="clear" w:color="auto" w:fill="auto"/>
          </w:tcPr>
          <w:p w14:paraId="16B0EF68" w14:textId="77777777" w:rsidR="0048175B" w:rsidRPr="002C5870" w:rsidRDefault="0048175B" w:rsidP="00E463CA">
            <w:pPr>
              <w:pStyle w:val="acctfourfigures"/>
              <w:tabs>
                <w:tab w:val="clear" w:pos="765"/>
              </w:tabs>
              <w:spacing w:line="240" w:lineRule="auto"/>
              <w:rPr>
                <w:b/>
                <w:bCs/>
                <w:i/>
                <w:iCs/>
                <w:sz w:val="20"/>
              </w:rPr>
            </w:pPr>
          </w:p>
        </w:tc>
        <w:tc>
          <w:tcPr>
            <w:tcW w:w="1602" w:type="dxa"/>
            <w:gridSpan w:val="2"/>
            <w:shd w:val="clear" w:color="auto" w:fill="auto"/>
          </w:tcPr>
          <w:p w14:paraId="69EAFDA3" w14:textId="63484774" w:rsidR="0048175B" w:rsidRPr="00CE20A8" w:rsidRDefault="0048175B" w:rsidP="0048175B">
            <w:pPr>
              <w:pStyle w:val="acctfourfigures"/>
              <w:tabs>
                <w:tab w:val="clear" w:pos="765"/>
              </w:tabs>
              <w:spacing w:line="240" w:lineRule="auto"/>
              <w:ind w:hanging="104"/>
              <w:rPr>
                <w:b/>
                <w:bCs/>
                <w:i/>
                <w:iCs/>
                <w:sz w:val="20"/>
              </w:rPr>
            </w:pPr>
            <w:r w:rsidRPr="00CE20A8">
              <w:rPr>
                <w:i/>
                <w:iCs/>
                <w:sz w:val="20"/>
              </w:rPr>
              <w:t xml:space="preserve">(% per </w:t>
            </w:r>
            <w:r w:rsidR="002C5870" w:rsidRPr="00CE20A8">
              <w:rPr>
                <w:i/>
                <w:iCs/>
                <w:sz w:val="20"/>
              </w:rPr>
              <w:t>a</w:t>
            </w:r>
            <w:r w:rsidRPr="00CE20A8">
              <w:rPr>
                <w:i/>
                <w:iCs/>
                <w:sz w:val="20"/>
              </w:rPr>
              <w:t>nnum)</w:t>
            </w:r>
          </w:p>
        </w:tc>
        <w:tc>
          <w:tcPr>
            <w:tcW w:w="5780" w:type="dxa"/>
            <w:gridSpan w:val="9"/>
          </w:tcPr>
          <w:p w14:paraId="7711494D" w14:textId="762E20C6" w:rsidR="0048175B" w:rsidRPr="002C5870" w:rsidRDefault="0048175B" w:rsidP="001D39E2">
            <w:pPr>
              <w:pStyle w:val="acctfourfigures"/>
              <w:tabs>
                <w:tab w:val="clear" w:pos="765"/>
              </w:tabs>
              <w:spacing w:line="240" w:lineRule="auto"/>
              <w:jc w:val="center"/>
              <w:rPr>
                <w:b/>
                <w:bCs/>
                <w:i/>
                <w:iCs/>
                <w:sz w:val="20"/>
              </w:rPr>
            </w:pPr>
            <w:r w:rsidRPr="002C5870">
              <w:rPr>
                <w:i/>
                <w:iCs/>
                <w:sz w:val="20"/>
              </w:rPr>
              <w:t>(in thousand Baht)</w:t>
            </w:r>
          </w:p>
        </w:tc>
      </w:tr>
      <w:tr w:rsidR="003369DB" w:rsidRPr="002C5870" w14:paraId="7310353C" w14:textId="77777777" w:rsidTr="003369DB">
        <w:trPr>
          <w:tblHeader/>
        </w:trPr>
        <w:tc>
          <w:tcPr>
            <w:tcW w:w="1960" w:type="dxa"/>
            <w:shd w:val="clear" w:color="auto" w:fill="auto"/>
            <w:vAlign w:val="bottom"/>
          </w:tcPr>
          <w:p w14:paraId="4DF10318" w14:textId="42FC05FC" w:rsidR="00E463CA" w:rsidRPr="002C5870" w:rsidRDefault="00E463CA" w:rsidP="00E463CA">
            <w:pPr>
              <w:pStyle w:val="acctfourfigures"/>
              <w:tabs>
                <w:tab w:val="clear" w:pos="765"/>
              </w:tabs>
              <w:spacing w:line="240" w:lineRule="auto"/>
              <w:rPr>
                <w:b/>
                <w:bCs/>
                <w:i/>
                <w:iCs/>
                <w:sz w:val="20"/>
              </w:rPr>
            </w:pPr>
            <w:r w:rsidRPr="002C5870">
              <w:rPr>
                <w:b/>
                <w:bCs/>
                <w:i/>
                <w:iCs/>
                <w:sz w:val="20"/>
              </w:rPr>
              <w:t>2020</w:t>
            </w:r>
          </w:p>
        </w:tc>
        <w:tc>
          <w:tcPr>
            <w:tcW w:w="1350" w:type="dxa"/>
            <w:shd w:val="clear" w:color="auto" w:fill="auto"/>
          </w:tcPr>
          <w:p w14:paraId="32109027" w14:textId="77777777" w:rsidR="00E463CA" w:rsidRPr="002C5870" w:rsidRDefault="00E463CA" w:rsidP="00E463CA">
            <w:pPr>
              <w:pStyle w:val="acctfourfigures"/>
              <w:tabs>
                <w:tab w:val="clear" w:pos="765"/>
              </w:tabs>
              <w:spacing w:line="240" w:lineRule="auto"/>
              <w:jc w:val="center"/>
              <w:rPr>
                <w:sz w:val="20"/>
                <w:cs/>
              </w:rPr>
            </w:pPr>
          </w:p>
        </w:tc>
        <w:tc>
          <w:tcPr>
            <w:tcW w:w="252" w:type="dxa"/>
            <w:shd w:val="clear" w:color="auto" w:fill="auto"/>
          </w:tcPr>
          <w:p w14:paraId="4076F93E" w14:textId="77777777" w:rsidR="00E463CA" w:rsidRPr="002C5870" w:rsidRDefault="00E463CA" w:rsidP="00E463CA">
            <w:pPr>
              <w:pStyle w:val="acctfourfigures"/>
              <w:tabs>
                <w:tab w:val="clear" w:pos="765"/>
              </w:tabs>
              <w:spacing w:line="240" w:lineRule="auto"/>
              <w:rPr>
                <w:b/>
                <w:bCs/>
                <w:i/>
                <w:iCs/>
                <w:sz w:val="20"/>
              </w:rPr>
            </w:pPr>
          </w:p>
        </w:tc>
        <w:tc>
          <w:tcPr>
            <w:tcW w:w="5780" w:type="dxa"/>
            <w:gridSpan w:val="9"/>
          </w:tcPr>
          <w:p w14:paraId="2F448788" w14:textId="77777777" w:rsidR="00E463CA" w:rsidRPr="002C5870" w:rsidRDefault="00E463CA" w:rsidP="00E463CA">
            <w:pPr>
              <w:pStyle w:val="acctfourfigures"/>
              <w:tabs>
                <w:tab w:val="clear" w:pos="765"/>
              </w:tabs>
              <w:spacing w:line="240" w:lineRule="auto"/>
              <w:rPr>
                <w:sz w:val="20"/>
                <w:cs/>
              </w:rPr>
            </w:pPr>
          </w:p>
        </w:tc>
      </w:tr>
      <w:tr w:rsidR="002C5870" w:rsidRPr="002C5870" w14:paraId="46AC29A1" w14:textId="77777777" w:rsidTr="003369DB">
        <w:tc>
          <w:tcPr>
            <w:tcW w:w="1960" w:type="dxa"/>
            <w:shd w:val="clear" w:color="auto" w:fill="auto"/>
          </w:tcPr>
          <w:p w14:paraId="4FD72DEA" w14:textId="613E2A91" w:rsidR="00E463CA" w:rsidRPr="002C5870" w:rsidRDefault="00E463CA" w:rsidP="00E463CA">
            <w:pPr>
              <w:pStyle w:val="acctfourfigures"/>
              <w:tabs>
                <w:tab w:val="clear" w:pos="765"/>
              </w:tabs>
              <w:spacing w:line="240" w:lineRule="auto"/>
              <w:rPr>
                <w:sz w:val="20"/>
                <w:cs/>
              </w:rPr>
            </w:pPr>
            <w:r w:rsidRPr="002C5870">
              <w:rPr>
                <w:sz w:val="20"/>
              </w:rPr>
              <w:t>Other related parties</w:t>
            </w:r>
          </w:p>
        </w:tc>
        <w:tc>
          <w:tcPr>
            <w:tcW w:w="1350" w:type="dxa"/>
            <w:shd w:val="clear" w:color="auto" w:fill="auto"/>
          </w:tcPr>
          <w:p w14:paraId="0D09523D" w14:textId="135E2FE3" w:rsidR="00E463CA" w:rsidRPr="002C5870" w:rsidRDefault="00E463CA" w:rsidP="001D39E2">
            <w:pPr>
              <w:pStyle w:val="acctfourfigures"/>
              <w:tabs>
                <w:tab w:val="clear" w:pos="765"/>
              </w:tabs>
              <w:spacing w:line="240" w:lineRule="auto"/>
              <w:jc w:val="center"/>
              <w:rPr>
                <w:sz w:val="20"/>
              </w:rPr>
            </w:pPr>
            <w:r w:rsidRPr="002C5870">
              <w:rPr>
                <w:sz w:val="20"/>
              </w:rPr>
              <w:t>7.00</w:t>
            </w:r>
            <w:r w:rsidR="0048175B" w:rsidRPr="002C5870">
              <w:rPr>
                <w:sz w:val="20"/>
              </w:rPr>
              <w:t xml:space="preserve"> </w:t>
            </w:r>
            <w:r w:rsidR="001D39E2" w:rsidRPr="002C5870">
              <w:rPr>
                <w:sz w:val="20"/>
              </w:rPr>
              <w:t>-</w:t>
            </w:r>
            <w:r w:rsidR="0048175B" w:rsidRPr="002C5870">
              <w:rPr>
                <w:sz w:val="20"/>
              </w:rPr>
              <w:t xml:space="preserve"> </w:t>
            </w:r>
            <w:r w:rsidRPr="002C5870">
              <w:rPr>
                <w:sz w:val="20"/>
              </w:rPr>
              <w:t>8.00</w:t>
            </w:r>
          </w:p>
        </w:tc>
        <w:tc>
          <w:tcPr>
            <w:tcW w:w="252" w:type="dxa"/>
            <w:shd w:val="clear" w:color="auto" w:fill="auto"/>
          </w:tcPr>
          <w:p w14:paraId="39A494AD" w14:textId="77777777" w:rsidR="00E463CA" w:rsidRPr="002C5870" w:rsidRDefault="00E463CA" w:rsidP="00E463CA">
            <w:pPr>
              <w:pStyle w:val="acctfourfigures"/>
              <w:tabs>
                <w:tab w:val="clear" w:pos="765"/>
              </w:tabs>
              <w:spacing w:line="240" w:lineRule="auto"/>
              <w:rPr>
                <w:b/>
                <w:bCs/>
                <w:i/>
                <w:iCs/>
                <w:sz w:val="20"/>
              </w:rPr>
            </w:pPr>
          </w:p>
        </w:tc>
        <w:tc>
          <w:tcPr>
            <w:tcW w:w="920" w:type="dxa"/>
            <w:tcBorders>
              <w:bottom w:val="double" w:sz="4" w:space="0" w:color="auto"/>
            </w:tcBorders>
            <w:shd w:val="clear" w:color="auto" w:fill="auto"/>
          </w:tcPr>
          <w:p w14:paraId="79E87242" w14:textId="77777777" w:rsidR="00E463CA" w:rsidRPr="002C5870" w:rsidRDefault="00E463CA" w:rsidP="001D39E2">
            <w:pPr>
              <w:pStyle w:val="acctfourfigures"/>
              <w:tabs>
                <w:tab w:val="clear" w:pos="765"/>
                <w:tab w:val="decimal" w:pos="815"/>
              </w:tabs>
              <w:spacing w:line="240" w:lineRule="auto"/>
              <w:ind w:right="-40"/>
              <w:rPr>
                <w:b/>
                <w:bCs/>
                <w:sz w:val="20"/>
              </w:rPr>
            </w:pPr>
            <w:r w:rsidRPr="002C5870">
              <w:rPr>
                <w:b/>
                <w:bCs/>
                <w:sz w:val="20"/>
              </w:rPr>
              <w:t>818,929</w:t>
            </w:r>
          </w:p>
        </w:tc>
        <w:tc>
          <w:tcPr>
            <w:tcW w:w="258" w:type="dxa"/>
            <w:shd w:val="clear" w:color="auto" w:fill="auto"/>
          </w:tcPr>
          <w:p w14:paraId="65743DC5" w14:textId="77777777" w:rsidR="00E463CA" w:rsidRPr="002C5870" w:rsidRDefault="00E463CA" w:rsidP="00E463CA">
            <w:pPr>
              <w:pStyle w:val="acctfourfigures"/>
              <w:tabs>
                <w:tab w:val="clear" w:pos="765"/>
              </w:tabs>
              <w:spacing w:line="240" w:lineRule="auto"/>
              <w:rPr>
                <w:sz w:val="20"/>
              </w:rPr>
            </w:pPr>
          </w:p>
        </w:tc>
        <w:tc>
          <w:tcPr>
            <w:tcW w:w="912" w:type="dxa"/>
            <w:shd w:val="clear" w:color="auto" w:fill="auto"/>
          </w:tcPr>
          <w:p w14:paraId="377288B5" w14:textId="77777777" w:rsidR="00E463CA" w:rsidRPr="002C5870" w:rsidRDefault="00E463CA" w:rsidP="00E463CA">
            <w:pPr>
              <w:pStyle w:val="acctfourfigures"/>
              <w:tabs>
                <w:tab w:val="clear" w:pos="765"/>
                <w:tab w:val="decimal" w:pos="480"/>
              </w:tabs>
              <w:spacing w:line="240" w:lineRule="auto"/>
              <w:ind w:right="11"/>
              <w:rPr>
                <w:sz w:val="20"/>
              </w:rPr>
            </w:pPr>
            <w:r w:rsidRPr="002C5870">
              <w:rPr>
                <w:sz w:val="20"/>
              </w:rPr>
              <w:t>-</w:t>
            </w:r>
          </w:p>
        </w:tc>
        <w:tc>
          <w:tcPr>
            <w:tcW w:w="266" w:type="dxa"/>
            <w:shd w:val="clear" w:color="auto" w:fill="auto"/>
          </w:tcPr>
          <w:p w14:paraId="3FF34EF0" w14:textId="77777777" w:rsidR="00E463CA" w:rsidRPr="002C5870" w:rsidRDefault="00E463CA" w:rsidP="00E463CA">
            <w:pPr>
              <w:pStyle w:val="acctfourfigures"/>
              <w:tabs>
                <w:tab w:val="clear" w:pos="765"/>
                <w:tab w:val="decimal" w:pos="909"/>
              </w:tabs>
              <w:spacing w:line="240" w:lineRule="auto"/>
              <w:ind w:right="11"/>
              <w:rPr>
                <w:sz w:val="20"/>
              </w:rPr>
            </w:pPr>
          </w:p>
        </w:tc>
        <w:tc>
          <w:tcPr>
            <w:tcW w:w="933" w:type="dxa"/>
            <w:shd w:val="clear" w:color="auto" w:fill="auto"/>
          </w:tcPr>
          <w:p w14:paraId="74281617" w14:textId="77777777" w:rsidR="00E463CA" w:rsidRPr="002C5870" w:rsidRDefault="00E463CA" w:rsidP="00E463CA">
            <w:pPr>
              <w:pStyle w:val="acctfourfigures"/>
              <w:tabs>
                <w:tab w:val="clear" w:pos="765"/>
                <w:tab w:val="decimal" w:pos="909"/>
              </w:tabs>
              <w:spacing w:line="240" w:lineRule="auto"/>
              <w:ind w:right="11"/>
              <w:rPr>
                <w:sz w:val="20"/>
              </w:rPr>
            </w:pPr>
            <w:r w:rsidRPr="002C5870">
              <w:rPr>
                <w:sz w:val="20"/>
              </w:rPr>
              <w:t>(38,929)</w:t>
            </w:r>
          </w:p>
        </w:tc>
        <w:tc>
          <w:tcPr>
            <w:tcW w:w="241" w:type="dxa"/>
            <w:shd w:val="clear" w:color="auto" w:fill="auto"/>
          </w:tcPr>
          <w:p w14:paraId="40E46671" w14:textId="77777777" w:rsidR="00E463CA" w:rsidRPr="002C5870" w:rsidRDefault="00E463CA" w:rsidP="00E463CA">
            <w:pPr>
              <w:pStyle w:val="acctfourfigures"/>
              <w:tabs>
                <w:tab w:val="clear" w:pos="765"/>
                <w:tab w:val="decimal" w:pos="909"/>
              </w:tabs>
              <w:spacing w:line="240" w:lineRule="auto"/>
              <w:ind w:right="11"/>
              <w:rPr>
                <w:sz w:val="20"/>
              </w:rPr>
            </w:pPr>
          </w:p>
        </w:tc>
        <w:tc>
          <w:tcPr>
            <w:tcW w:w="900" w:type="dxa"/>
            <w:shd w:val="clear" w:color="auto" w:fill="auto"/>
          </w:tcPr>
          <w:p w14:paraId="153AE115" w14:textId="7C14A9CA" w:rsidR="00E463CA" w:rsidRPr="002C5870" w:rsidRDefault="00E463CA" w:rsidP="00D317D7">
            <w:pPr>
              <w:pStyle w:val="acctfourfigures"/>
              <w:tabs>
                <w:tab w:val="clear" w:pos="765"/>
                <w:tab w:val="decimal" w:pos="0"/>
              </w:tabs>
              <w:spacing w:line="240" w:lineRule="auto"/>
              <w:ind w:right="-108"/>
              <w:rPr>
                <w:sz w:val="20"/>
              </w:rPr>
            </w:pPr>
            <w:r w:rsidRPr="002C5870">
              <w:rPr>
                <w:sz w:val="20"/>
              </w:rPr>
              <w:t>(</w:t>
            </w:r>
            <w:r w:rsidR="00511320" w:rsidRPr="002C5870">
              <w:rPr>
                <w:sz w:val="20"/>
              </w:rPr>
              <w:t>3</w:t>
            </w:r>
            <w:r w:rsidRPr="002C5870">
              <w:rPr>
                <w:sz w:val="20"/>
              </w:rPr>
              <w:t>80,000)</w:t>
            </w:r>
          </w:p>
        </w:tc>
        <w:tc>
          <w:tcPr>
            <w:tcW w:w="252" w:type="dxa"/>
            <w:shd w:val="clear" w:color="auto" w:fill="auto"/>
          </w:tcPr>
          <w:p w14:paraId="0ED9A8EA" w14:textId="77777777" w:rsidR="00E463CA" w:rsidRPr="002C5870" w:rsidRDefault="00E463CA" w:rsidP="00E463CA">
            <w:pPr>
              <w:pStyle w:val="acctfourfigures"/>
              <w:tabs>
                <w:tab w:val="clear" w:pos="765"/>
              </w:tabs>
              <w:spacing w:line="240" w:lineRule="auto"/>
              <w:rPr>
                <w:sz w:val="20"/>
              </w:rPr>
            </w:pPr>
          </w:p>
        </w:tc>
        <w:tc>
          <w:tcPr>
            <w:tcW w:w="1098" w:type="dxa"/>
            <w:tcBorders>
              <w:bottom w:val="double" w:sz="4" w:space="0" w:color="auto"/>
            </w:tcBorders>
            <w:shd w:val="clear" w:color="auto" w:fill="auto"/>
          </w:tcPr>
          <w:p w14:paraId="4F31DB05" w14:textId="4BB0986C" w:rsidR="00E463CA" w:rsidRPr="002C5870" w:rsidRDefault="00511320" w:rsidP="00511320">
            <w:pPr>
              <w:pStyle w:val="acctfourfigures"/>
              <w:tabs>
                <w:tab w:val="clear" w:pos="765"/>
                <w:tab w:val="decimal" w:pos="911"/>
              </w:tabs>
              <w:spacing w:line="240" w:lineRule="auto"/>
              <w:ind w:right="11"/>
              <w:rPr>
                <w:b/>
                <w:bCs/>
                <w:sz w:val="20"/>
              </w:rPr>
            </w:pPr>
            <w:r w:rsidRPr="002C5870">
              <w:rPr>
                <w:b/>
                <w:bCs/>
                <w:sz w:val="20"/>
              </w:rPr>
              <w:t>400,000</w:t>
            </w:r>
          </w:p>
        </w:tc>
      </w:tr>
      <w:tr w:rsidR="003369DB" w:rsidRPr="002C5870" w14:paraId="2FFA5E52" w14:textId="77777777" w:rsidTr="003369DB">
        <w:trPr>
          <w:tblHeader/>
        </w:trPr>
        <w:tc>
          <w:tcPr>
            <w:tcW w:w="1960" w:type="dxa"/>
            <w:shd w:val="clear" w:color="auto" w:fill="auto"/>
          </w:tcPr>
          <w:p w14:paraId="55C5E505" w14:textId="77777777" w:rsidR="00E463CA" w:rsidRPr="002C5870" w:rsidRDefault="00E463CA" w:rsidP="00E463CA">
            <w:pPr>
              <w:pStyle w:val="acctfourfigures"/>
              <w:tabs>
                <w:tab w:val="clear" w:pos="765"/>
              </w:tabs>
              <w:spacing w:line="240" w:lineRule="auto"/>
              <w:rPr>
                <w:b/>
                <w:bCs/>
                <w:i/>
                <w:iCs/>
                <w:sz w:val="20"/>
              </w:rPr>
            </w:pPr>
          </w:p>
        </w:tc>
        <w:tc>
          <w:tcPr>
            <w:tcW w:w="1350" w:type="dxa"/>
            <w:shd w:val="clear" w:color="auto" w:fill="auto"/>
          </w:tcPr>
          <w:p w14:paraId="23EFE15C" w14:textId="77777777" w:rsidR="00E463CA" w:rsidRPr="002C5870" w:rsidRDefault="00E463CA" w:rsidP="001D39E2">
            <w:pPr>
              <w:pStyle w:val="acctfourfigures"/>
              <w:tabs>
                <w:tab w:val="clear" w:pos="765"/>
              </w:tabs>
              <w:spacing w:line="240" w:lineRule="auto"/>
              <w:jc w:val="center"/>
              <w:rPr>
                <w:sz w:val="20"/>
                <w:cs/>
              </w:rPr>
            </w:pPr>
          </w:p>
        </w:tc>
        <w:tc>
          <w:tcPr>
            <w:tcW w:w="252" w:type="dxa"/>
            <w:shd w:val="clear" w:color="auto" w:fill="auto"/>
          </w:tcPr>
          <w:p w14:paraId="44A55984" w14:textId="77777777" w:rsidR="00E463CA" w:rsidRPr="002C5870" w:rsidRDefault="00E463CA" w:rsidP="00E463CA">
            <w:pPr>
              <w:pStyle w:val="acctfourfigures"/>
              <w:tabs>
                <w:tab w:val="clear" w:pos="765"/>
              </w:tabs>
              <w:spacing w:line="240" w:lineRule="auto"/>
              <w:rPr>
                <w:b/>
                <w:bCs/>
                <w:i/>
                <w:iCs/>
                <w:sz w:val="20"/>
              </w:rPr>
            </w:pPr>
          </w:p>
        </w:tc>
        <w:tc>
          <w:tcPr>
            <w:tcW w:w="5780" w:type="dxa"/>
            <w:gridSpan w:val="9"/>
          </w:tcPr>
          <w:p w14:paraId="166807A7" w14:textId="77777777" w:rsidR="00E463CA" w:rsidRPr="002C5870" w:rsidRDefault="00E463CA" w:rsidP="00E463CA">
            <w:pPr>
              <w:pStyle w:val="acctfourfigures"/>
              <w:tabs>
                <w:tab w:val="clear" w:pos="765"/>
                <w:tab w:val="decimal" w:pos="909"/>
              </w:tabs>
              <w:spacing w:line="240" w:lineRule="auto"/>
              <w:ind w:right="11"/>
              <w:rPr>
                <w:sz w:val="20"/>
                <w:cs/>
              </w:rPr>
            </w:pPr>
          </w:p>
        </w:tc>
      </w:tr>
      <w:tr w:rsidR="003369DB" w:rsidRPr="002C5870" w14:paraId="7D32F4D2" w14:textId="77777777" w:rsidTr="003369DB">
        <w:trPr>
          <w:tblHeader/>
        </w:trPr>
        <w:tc>
          <w:tcPr>
            <w:tcW w:w="1960" w:type="dxa"/>
            <w:shd w:val="clear" w:color="auto" w:fill="auto"/>
          </w:tcPr>
          <w:p w14:paraId="330142A9" w14:textId="31AC6742" w:rsidR="00E463CA" w:rsidRPr="002C5870" w:rsidRDefault="00E463CA" w:rsidP="00E463CA">
            <w:pPr>
              <w:pStyle w:val="acctfourfigures"/>
              <w:tabs>
                <w:tab w:val="clear" w:pos="765"/>
              </w:tabs>
              <w:spacing w:line="240" w:lineRule="auto"/>
              <w:rPr>
                <w:b/>
                <w:bCs/>
                <w:i/>
                <w:iCs/>
                <w:sz w:val="20"/>
              </w:rPr>
            </w:pPr>
            <w:r w:rsidRPr="002C5870">
              <w:rPr>
                <w:b/>
                <w:bCs/>
                <w:i/>
                <w:iCs/>
                <w:sz w:val="20"/>
              </w:rPr>
              <w:t>2019</w:t>
            </w:r>
          </w:p>
        </w:tc>
        <w:tc>
          <w:tcPr>
            <w:tcW w:w="1350" w:type="dxa"/>
            <w:shd w:val="clear" w:color="auto" w:fill="auto"/>
          </w:tcPr>
          <w:p w14:paraId="52672330" w14:textId="77777777" w:rsidR="00E463CA" w:rsidRPr="002C5870" w:rsidRDefault="00E463CA" w:rsidP="001D39E2">
            <w:pPr>
              <w:pStyle w:val="acctfourfigures"/>
              <w:tabs>
                <w:tab w:val="clear" w:pos="765"/>
              </w:tabs>
              <w:spacing w:line="240" w:lineRule="auto"/>
              <w:jc w:val="center"/>
              <w:rPr>
                <w:sz w:val="20"/>
                <w:cs/>
              </w:rPr>
            </w:pPr>
          </w:p>
        </w:tc>
        <w:tc>
          <w:tcPr>
            <w:tcW w:w="252" w:type="dxa"/>
            <w:shd w:val="clear" w:color="auto" w:fill="auto"/>
          </w:tcPr>
          <w:p w14:paraId="59BDC173" w14:textId="77777777" w:rsidR="00E463CA" w:rsidRPr="002C5870" w:rsidRDefault="00E463CA" w:rsidP="00E463CA">
            <w:pPr>
              <w:pStyle w:val="acctfourfigures"/>
              <w:tabs>
                <w:tab w:val="clear" w:pos="765"/>
              </w:tabs>
              <w:spacing w:line="240" w:lineRule="auto"/>
              <w:rPr>
                <w:b/>
                <w:bCs/>
                <w:i/>
                <w:iCs/>
                <w:sz w:val="20"/>
              </w:rPr>
            </w:pPr>
          </w:p>
        </w:tc>
        <w:tc>
          <w:tcPr>
            <w:tcW w:w="5780" w:type="dxa"/>
            <w:gridSpan w:val="9"/>
          </w:tcPr>
          <w:p w14:paraId="5FB350E3" w14:textId="77777777" w:rsidR="00E463CA" w:rsidRPr="002C5870" w:rsidRDefault="00E463CA" w:rsidP="00E463CA">
            <w:pPr>
              <w:pStyle w:val="acctfourfigures"/>
              <w:tabs>
                <w:tab w:val="clear" w:pos="765"/>
                <w:tab w:val="decimal" w:pos="909"/>
              </w:tabs>
              <w:spacing w:line="240" w:lineRule="auto"/>
              <w:ind w:right="11"/>
              <w:rPr>
                <w:sz w:val="20"/>
                <w:cs/>
              </w:rPr>
            </w:pPr>
          </w:p>
        </w:tc>
      </w:tr>
      <w:tr w:rsidR="002C5870" w:rsidRPr="002C5870" w14:paraId="74AFEA50" w14:textId="77777777" w:rsidTr="003369DB">
        <w:tc>
          <w:tcPr>
            <w:tcW w:w="1960" w:type="dxa"/>
            <w:shd w:val="clear" w:color="auto" w:fill="auto"/>
          </w:tcPr>
          <w:p w14:paraId="26E70CC2" w14:textId="72D0B803" w:rsidR="00E463CA" w:rsidRPr="002C5870" w:rsidRDefault="00E463CA" w:rsidP="00E463CA">
            <w:pPr>
              <w:pStyle w:val="acctfourfigures"/>
              <w:tabs>
                <w:tab w:val="clear" w:pos="765"/>
              </w:tabs>
              <w:spacing w:line="240" w:lineRule="auto"/>
              <w:rPr>
                <w:sz w:val="20"/>
                <w:cs/>
              </w:rPr>
            </w:pPr>
            <w:r w:rsidRPr="002C5870">
              <w:rPr>
                <w:sz w:val="20"/>
              </w:rPr>
              <w:t>Other related parties</w:t>
            </w:r>
          </w:p>
        </w:tc>
        <w:tc>
          <w:tcPr>
            <w:tcW w:w="1350" w:type="dxa"/>
            <w:shd w:val="clear" w:color="auto" w:fill="auto"/>
          </w:tcPr>
          <w:p w14:paraId="08E13AAF" w14:textId="3B3DF719" w:rsidR="00E463CA" w:rsidRPr="002C5870" w:rsidRDefault="00E463CA" w:rsidP="001D39E2">
            <w:pPr>
              <w:pStyle w:val="acctfourfigures"/>
              <w:tabs>
                <w:tab w:val="clear" w:pos="765"/>
              </w:tabs>
              <w:spacing w:line="240" w:lineRule="auto"/>
              <w:jc w:val="center"/>
              <w:rPr>
                <w:sz w:val="20"/>
              </w:rPr>
            </w:pPr>
            <w:r w:rsidRPr="002C5870">
              <w:rPr>
                <w:sz w:val="20"/>
              </w:rPr>
              <w:t>7.00</w:t>
            </w:r>
            <w:r w:rsidR="0048175B" w:rsidRPr="002C5870">
              <w:rPr>
                <w:sz w:val="20"/>
              </w:rPr>
              <w:t xml:space="preserve"> </w:t>
            </w:r>
            <w:r w:rsidR="001D39E2" w:rsidRPr="002C5870">
              <w:rPr>
                <w:sz w:val="20"/>
              </w:rPr>
              <w:t>-</w:t>
            </w:r>
            <w:r w:rsidR="0048175B" w:rsidRPr="002C5870">
              <w:rPr>
                <w:sz w:val="20"/>
              </w:rPr>
              <w:t xml:space="preserve"> </w:t>
            </w:r>
            <w:r w:rsidRPr="002C5870">
              <w:rPr>
                <w:sz w:val="20"/>
              </w:rPr>
              <w:t>8.00</w:t>
            </w:r>
          </w:p>
        </w:tc>
        <w:tc>
          <w:tcPr>
            <w:tcW w:w="252" w:type="dxa"/>
            <w:shd w:val="clear" w:color="auto" w:fill="auto"/>
          </w:tcPr>
          <w:p w14:paraId="4394F4A3" w14:textId="77777777" w:rsidR="00E463CA" w:rsidRPr="002C5870" w:rsidRDefault="00E463CA" w:rsidP="00E463CA">
            <w:pPr>
              <w:pStyle w:val="acctfourfigures"/>
              <w:tabs>
                <w:tab w:val="clear" w:pos="765"/>
                <w:tab w:val="decimal" w:pos="815"/>
              </w:tabs>
              <w:spacing w:line="240" w:lineRule="auto"/>
              <w:ind w:right="11"/>
              <w:rPr>
                <w:b/>
                <w:bCs/>
                <w:sz w:val="20"/>
              </w:rPr>
            </w:pPr>
          </w:p>
        </w:tc>
        <w:tc>
          <w:tcPr>
            <w:tcW w:w="920" w:type="dxa"/>
            <w:tcBorders>
              <w:bottom w:val="double" w:sz="4" w:space="0" w:color="auto"/>
            </w:tcBorders>
            <w:shd w:val="clear" w:color="auto" w:fill="auto"/>
          </w:tcPr>
          <w:p w14:paraId="4479D95F" w14:textId="77777777" w:rsidR="00E463CA" w:rsidRPr="002C5870" w:rsidRDefault="00E463CA" w:rsidP="00FC169E">
            <w:pPr>
              <w:pStyle w:val="acctfourfigures"/>
              <w:tabs>
                <w:tab w:val="clear" w:pos="765"/>
                <w:tab w:val="decimal" w:pos="748"/>
              </w:tabs>
              <w:spacing w:line="240" w:lineRule="auto"/>
              <w:ind w:right="-40" w:hanging="60"/>
              <w:rPr>
                <w:b/>
                <w:bCs/>
                <w:sz w:val="20"/>
              </w:rPr>
            </w:pPr>
            <w:r w:rsidRPr="002C5870">
              <w:rPr>
                <w:b/>
                <w:bCs/>
                <w:sz w:val="20"/>
              </w:rPr>
              <w:t>1,124,418</w:t>
            </w:r>
          </w:p>
        </w:tc>
        <w:tc>
          <w:tcPr>
            <w:tcW w:w="258" w:type="dxa"/>
            <w:shd w:val="clear" w:color="auto" w:fill="auto"/>
          </w:tcPr>
          <w:p w14:paraId="1194E848" w14:textId="77777777" w:rsidR="00E463CA" w:rsidRPr="002C5870" w:rsidRDefault="00E463CA" w:rsidP="00E463CA">
            <w:pPr>
              <w:pStyle w:val="acctfourfigures"/>
              <w:tabs>
                <w:tab w:val="clear" w:pos="765"/>
              </w:tabs>
              <w:spacing w:line="240" w:lineRule="auto"/>
              <w:rPr>
                <w:sz w:val="20"/>
              </w:rPr>
            </w:pPr>
          </w:p>
        </w:tc>
        <w:tc>
          <w:tcPr>
            <w:tcW w:w="912" w:type="dxa"/>
            <w:shd w:val="clear" w:color="auto" w:fill="auto"/>
          </w:tcPr>
          <w:p w14:paraId="189FD2AC" w14:textId="77777777" w:rsidR="00E463CA" w:rsidRPr="002C5870" w:rsidRDefault="00E463CA" w:rsidP="00E463CA">
            <w:pPr>
              <w:pStyle w:val="acctfourfigures"/>
              <w:tabs>
                <w:tab w:val="clear" w:pos="765"/>
                <w:tab w:val="decimal" w:pos="909"/>
              </w:tabs>
              <w:spacing w:line="240" w:lineRule="auto"/>
              <w:ind w:right="11"/>
              <w:rPr>
                <w:sz w:val="20"/>
              </w:rPr>
            </w:pPr>
            <w:r w:rsidRPr="002C5870">
              <w:rPr>
                <w:sz w:val="20"/>
              </w:rPr>
              <w:t>243,400</w:t>
            </w:r>
          </w:p>
        </w:tc>
        <w:tc>
          <w:tcPr>
            <w:tcW w:w="266" w:type="dxa"/>
            <w:shd w:val="clear" w:color="auto" w:fill="auto"/>
          </w:tcPr>
          <w:p w14:paraId="4661D305" w14:textId="77777777" w:rsidR="00E463CA" w:rsidRPr="002C5870" w:rsidRDefault="00E463CA" w:rsidP="00E463CA">
            <w:pPr>
              <w:pStyle w:val="acctfourfigures"/>
              <w:tabs>
                <w:tab w:val="clear" w:pos="765"/>
                <w:tab w:val="decimal" w:pos="909"/>
              </w:tabs>
              <w:spacing w:line="240" w:lineRule="auto"/>
              <w:ind w:right="11"/>
              <w:rPr>
                <w:sz w:val="20"/>
              </w:rPr>
            </w:pPr>
          </w:p>
        </w:tc>
        <w:tc>
          <w:tcPr>
            <w:tcW w:w="933" w:type="dxa"/>
            <w:shd w:val="clear" w:color="auto" w:fill="auto"/>
          </w:tcPr>
          <w:p w14:paraId="31E94C0C" w14:textId="77777777" w:rsidR="00E463CA" w:rsidRPr="002C5870" w:rsidRDefault="00E463CA" w:rsidP="00FC169E">
            <w:pPr>
              <w:pStyle w:val="acctfourfigures"/>
              <w:tabs>
                <w:tab w:val="clear" w:pos="765"/>
                <w:tab w:val="decimal" w:pos="909"/>
              </w:tabs>
              <w:spacing w:line="240" w:lineRule="auto"/>
              <w:ind w:right="11" w:hanging="237"/>
              <w:rPr>
                <w:sz w:val="20"/>
              </w:rPr>
            </w:pPr>
            <w:r w:rsidRPr="002C5870">
              <w:rPr>
                <w:sz w:val="20"/>
              </w:rPr>
              <w:t>(548,889)</w:t>
            </w:r>
          </w:p>
        </w:tc>
        <w:tc>
          <w:tcPr>
            <w:tcW w:w="241" w:type="dxa"/>
            <w:shd w:val="clear" w:color="auto" w:fill="auto"/>
          </w:tcPr>
          <w:p w14:paraId="5E172B0B" w14:textId="77777777" w:rsidR="00E463CA" w:rsidRPr="002C5870" w:rsidRDefault="00E463CA" w:rsidP="00E463CA">
            <w:pPr>
              <w:pStyle w:val="acctfourfigures"/>
              <w:tabs>
                <w:tab w:val="clear" w:pos="765"/>
                <w:tab w:val="decimal" w:pos="909"/>
              </w:tabs>
              <w:spacing w:line="240" w:lineRule="auto"/>
              <w:ind w:right="11"/>
              <w:rPr>
                <w:sz w:val="20"/>
              </w:rPr>
            </w:pPr>
          </w:p>
        </w:tc>
        <w:tc>
          <w:tcPr>
            <w:tcW w:w="900" w:type="dxa"/>
            <w:shd w:val="clear" w:color="auto" w:fill="auto"/>
          </w:tcPr>
          <w:p w14:paraId="39DB3829" w14:textId="77777777" w:rsidR="00E463CA" w:rsidRPr="002C5870" w:rsidRDefault="00E463CA" w:rsidP="00E463CA">
            <w:pPr>
              <w:pStyle w:val="acctfourfigures"/>
              <w:tabs>
                <w:tab w:val="clear" w:pos="765"/>
                <w:tab w:val="decimal" w:pos="480"/>
              </w:tabs>
              <w:spacing w:line="240" w:lineRule="auto"/>
              <w:ind w:right="11"/>
              <w:rPr>
                <w:sz w:val="20"/>
              </w:rPr>
            </w:pPr>
            <w:r w:rsidRPr="002C5870">
              <w:rPr>
                <w:sz w:val="20"/>
              </w:rPr>
              <w:t>-</w:t>
            </w:r>
          </w:p>
        </w:tc>
        <w:tc>
          <w:tcPr>
            <w:tcW w:w="252" w:type="dxa"/>
            <w:shd w:val="clear" w:color="auto" w:fill="auto"/>
          </w:tcPr>
          <w:p w14:paraId="2A065DB4" w14:textId="77777777" w:rsidR="00E463CA" w:rsidRPr="002C5870" w:rsidRDefault="00E463CA" w:rsidP="00E463CA">
            <w:pPr>
              <w:pStyle w:val="acctfourfigures"/>
              <w:tabs>
                <w:tab w:val="clear" w:pos="765"/>
              </w:tabs>
              <w:spacing w:line="240" w:lineRule="auto"/>
              <w:rPr>
                <w:sz w:val="20"/>
              </w:rPr>
            </w:pPr>
          </w:p>
        </w:tc>
        <w:tc>
          <w:tcPr>
            <w:tcW w:w="1098" w:type="dxa"/>
            <w:tcBorders>
              <w:bottom w:val="double" w:sz="4" w:space="0" w:color="auto"/>
            </w:tcBorders>
            <w:shd w:val="clear" w:color="auto" w:fill="auto"/>
          </w:tcPr>
          <w:p w14:paraId="51458FF1" w14:textId="77777777" w:rsidR="00E463CA" w:rsidRPr="002C5870" w:rsidRDefault="00E463CA" w:rsidP="00E463CA">
            <w:pPr>
              <w:pStyle w:val="acctfourfigures"/>
              <w:tabs>
                <w:tab w:val="clear" w:pos="765"/>
                <w:tab w:val="decimal" w:pos="911"/>
              </w:tabs>
              <w:spacing w:line="240" w:lineRule="auto"/>
              <w:ind w:right="11"/>
              <w:rPr>
                <w:b/>
                <w:bCs/>
                <w:sz w:val="20"/>
              </w:rPr>
            </w:pPr>
            <w:r w:rsidRPr="002C5870">
              <w:rPr>
                <w:b/>
                <w:bCs/>
                <w:sz w:val="20"/>
              </w:rPr>
              <w:t>818,929</w:t>
            </w:r>
          </w:p>
        </w:tc>
      </w:tr>
    </w:tbl>
    <w:p w14:paraId="46005A3D" w14:textId="46EA8440" w:rsidR="001D39E2" w:rsidRDefault="001D39E2" w:rsidP="0072336F">
      <w:pPr>
        <w:spacing w:line="240" w:lineRule="auto"/>
        <w:rPr>
          <w:rFonts w:cstheme="minorBidi"/>
          <w:sz w:val="20"/>
          <w:szCs w:val="18"/>
          <w:lang w:bidi="th-TH"/>
        </w:rPr>
      </w:pPr>
    </w:p>
    <w:p w14:paraId="36C366D2" w14:textId="77777777" w:rsidR="0048175B" w:rsidRDefault="0048175B">
      <w:r>
        <w:br w:type="page"/>
      </w:r>
    </w:p>
    <w:tbl>
      <w:tblPr>
        <w:tblW w:w="9342" w:type="dxa"/>
        <w:tblInd w:w="558" w:type="dxa"/>
        <w:tblLayout w:type="fixed"/>
        <w:tblLook w:val="04A0" w:firstRow="1" w:lastRow="0" w:firstColumn="1" w:lastColumn="0" w:noHBand="0" w:noVBand="1"/>
      </w:tblPr>
      <w:tblGrid>
        <w:gridCol w:w="2052"/>
        <w:gridCol w:w="1350"/>
        <w:gridCol w:w="230"/>
        <w:gridCol w:w="6"/>
        <w:gridCol w:w="903"/>
        <w:gridCol w:w="236"/>
        <w:gridCol w:w="906"/>
        <w:gridCol w:w="236"/>
        <w:gridCol w:w="904"/>
        <w:gridCol w:w="236"/>
        <w:gridCol w:w="900"/>
        <w:gridCol w:w="244"/>
        <w:gridCol w:w="1139"/>
      </w:tblGrid>
      <w:tr w:rsidR="0048175B" w:rsidRPr="00FC169E" w14:paraId="0CFD4765" w14:textId="77777777" w:rsidTr="003369DB">
        <w:trPr>
          <w:tblHeader/>
        </w:trPr>
        <w:tc>
          <w:tcPr>
            <w:tcW w:w="2052" w:type="dxa"/>
            <w:shd w:val="clear" w:color="auto" w:fill="auto"/>
            <w:vAlign w:val="bottom"/>
          </w:tcPr>
          <w:p w14:paraId="28423FDE" w14:textId="1C424E52" w:rsidR="0048175B" w:rsidRPr="003369DB" w:rsidRDefault="0048175B" w:rsidP="0048175B">
            <w:pPr>
              <w:pStyle w:val="acctfourfigures"/>
              <w:tabs>
                <w:tab w:val="clear" w:pos="765"/>
              </w:tabs>
              <w:spacing w:line="240" w:lineRule="auto"/>
              <w:rPr>
                <w:b/>
                <w:bCs/>
                <w:i/>
                <w:iCs/>
                <w:sz w:val="20"/>
                <w:cs/>
              </w:rPr>
            </w:pPr>
          </w:p>
        </w:tc>
        <w:tc>
          <w:tcPr>
            <w:tcW w:w="1350" w:type="dxa"/>
            <w:shd w:val="clear" w:color="auto" w:fill="auto"/>
            <w:vAlign w:val="bottom"/>
          </w:tcPr>
          <w:p w14:paraId="10990024" w14:textId="55F47BF4" w:rsidR="0048175B" w:rsidRPr="003369DB" w:rsidRDefault="0048175B" w:rsidP="003369DB">
            <w:pPr>
              <w:pStyle w:val="acctfourfigures"/>
              <w:tabs>
                <w:tab w:val="clear" w:pos="765"/>
              </w:tabs>
              <w:spacing w:line="240" w:lineRule="auto"/>
              <w:ind w:right="-215" w:hanging="104"/>
              <w:jc w:val="center"/>
              <w:rPr>
                <w:b/>
                <w:bCs/>
                <w:sz w:val="20"/>
                <w:cs/>
              </w:rPr>
            </w:pPr>
            <w:r w:rsidRPr="003369DB">
              <w:rPr>
                <w:b/>
                <w:bCs/>
                <w:sz w:val="20"/>
              </w:rPr>
              <w:t>Interest rate</w:t>
            </w:r>
          </w:p>
        </w:tc>
        <w:tc>
          <w:tcPr>
            <w:tcW w:w="236" w:type="dxa"/>
            <w:gridSpan w:val="2"/>
            <w:shd w:val="clear" w:color="auto" w:fill="auto"/>
            <w:vAlign w:val="bottom"/>
          </w:tcPr>
          <w:p w14:paraId="58A72C69" w14:textId="77777777" w:rsidR="0048175B" w:rsidRPr="003369DB" w:rsidRDefault="0048175B" w:rsidP="0048175B">
            <w:pPr>
              <w:pStyle w:val="acctfourfigures"/>
              <w:tabs>
                <w:tab w:val="clear" w:pos="765"/>
              </w:tabs>
              <w:spacing w:line="240" w:lineRule="auto"/>
              <w:rPr>
                <w:b/>
                <w:bCs/>
                <w:sz w:val="20"/>
              </w:rPr>
            </w:pPr>
          </w:p>
        </w:tc>
        <w:tc>
          <w:tcPr>
            <w:tcW w:w="5704" w:type="dxa"/>
            <w:gridSpan w:val="9"/>
          </w:tcPr>
          <w:p w14:paraId="205F8EFD" w14:textId="7431D0E5" w:rsidR="0048175B" w:rsidRPr="003369DB" w:rsidRDefault="0048175B" w:rsidP="0048175B">
            <w:pPr>
              <w:pStyle w:val="acctfourfigures"/>
              <w:tabs>
                <w:tab w:val="clear" w:pos="765"/>
              </w:tabs>
              <w:spacing w:line="240" w:lineRule="auto"/>
              <w:jc w:val="center"/>
              <w:rPr>
                <w:b/>
                <w:bCs/>
                <w:sz w:val="20"/>
                <w:cs/>
              </w:rPr>
            </w:pPr>
            <w:r w:rsidRPr="003369DB">
              <w:rPr>
                <w:b/>
                <w:bCs/>
                <w:sz w:val="20"/>
              </w:rPr>
              <w:t>Separate financial statements</w:t>
            </w:r>
          </w:p>
        </w:tc>
      </w:tr>
      <w:tr w:rsidR="003172DD" w:rsidRPr="00FC169E" w14:paraId="0ED4F6A4" w14:textId="77777777" w:rsidTr="003369DB">
        <w:trPr>
          <w:tblHeader/>
        </w:trPr>
        <w:tc>
          <w:tcPr>
            <w:tcW w:w="2052" w:type="dxa"/>
            <w:shd w:val="clear" w:color="auto" w:fill="auto"/>
            <w:vAlign w:val="bottom"/>
          </w:tcPr>
          <w:p w14:paraId="6BA8AC1B" w14:textId="197DE6D8" w:rsidR="003172DD" w:rsidRPr="003369DB" w:rsidRDefault="003172DD" w:rsidP="00FC169E">
            <w:pPr>
              <w:pStyle w:val="acctfourfigures"/>
              <w:tabs>
                <w:tab w:val="clear" w:pos="765"/>
              </w:tabs>
              <w:spacing w:line="240" w:lineRule="auto"/>
              <w:ind w:right="-197"/>
              <w:rPr>
                <w:b/>
                <w:bCs/>
                <w:i/>
                <w:iCs/>
                <w:sz w:val="20"/>
                <w:cs/>
              </w:rPr>
            </w:pPr>
            <w:r w:rsidRPr="003369DB">
              <w:rPr>
                <w:b/>
                <w:bCs/>
                <w:i/>
                <w:iCs/>
                <w:sz w:val="20"/>
              </w:rPr>
              <w:t>Short-term loans from</w:t>
            </w:r>
          </w:p>
        </w:tc>
        <w:tc>
          <w:tcPr>
            <w:tcW w:w="1350" w:type="dxa"/>
            <w:shd w:val="clear" w:color="auto" w:fill="auto"/>
            <w:vAlign w:val="bottom"/>
          </w:tcPr>
          <w:p w14:paraId="4078762A" w14:textId="77777777" w:rsidR="003369DB" w:rsidRDefault="003172DD" w:rsidP="003172DD">
            <w:pPr>
              <w:pStyle w:val="acctfourfigures"/>
              <w:tabs>
                <w:tab w:val="clear" w:pos="765"/>
              </w:tabs>
              <w:spacing w:line="240" w:lineRule="auto"/>
              <w:jc w:val="center"/>
              <w:rPr>
                <w:sz w:val="20"/>
              </w:rPr>
            </w:pPr>
            <w:r w:rsidRPr="003369DB">
              <w:rPr>
                <w:sz w:val="20"/>
              </w:rPr>
              <w:t xml:space="preserve">At </w:t>
            </w:r>
          </w:p>
          <w:p w14:paraId="56753AAC" w14:textId="6A7C5FEA" w:rsidR="003172DD" w:rsidRPr="003369DB" w:rsidRDefault="003172DD" w:rsidP="003172DD">
            <w:pPr>
              <w:pStyle w:val="acctfourfigures"/>
              <w:tabs>
                <w:tab w:val="clear" w:pos="765"/>
              </w:tabs>
              <w:spacing w:line="240" w:lineRule="auto"/>
              <w:jc w:val="center"/>
              <w:rPr>
                <w:b/>
                <w:bCs/>
                <w:i/>
                <w:iCs/>
                <w:sz w:val="20"/>
                <w:cs/>
              </w:rPr>
            </w:pPr>
            <w:r w:rsidRPr="003369DB">
              <w:rPr>
                <w:sz w:val="20"/>
              </w:rPr>
              <w:t>31 December</w:t>
            </w:r>
          </w:p>
        </w:tc>
        <w:tc>
          <w:tcPr>
            <w:tcW w:w="236" w:type="dxa"/>
            <w:gridSpan w:val="2"/>
            <w:shd w:val="clear" w:color="auto" w:fill="auto"/>
            <w:vAlign w:val="bottom"/>
          </w:tcPr>
          <w:p w14:paraId="6A58B70B" w14:textId="77777777" w:rsidR="003172DD" w:rsidRPr="003369DB" w:rsidRDefault="003172DD" w:rsidP="003172DD">
            <w:pPr>
              <w:pStyle w:val="acctfourfigures"/>
              <w:tabs>
                <w:tab w:val="clear" w:pos="765"/>
              </w:tabs>
              <w:spacing w:line="240" w:lineRule="auto"/>
              <w:rPr>
                <w:b/>
                <w:bCs/>
                <w:i/>
                <w:iCs/>
                <w:sz w:val="20"/>
              </w:rPr>
            </w:pPr>
          </w:p>
        </w:tc>
        <w:tc>
          <w:tcPr>
            <w:tcW w:w="903" w:type="dxa"/>
            <w:shd w:val="clear" w:color="auto" w:fill="auto"/>
            <w:vAlign w:val="bottom"/>
          </w:tcPr>
          <w:p w14:paraId="687303AD" w14:textId="7A337126" w:rsidR="003172DD" w:rsidRPr="003369DB" w:rsidRDefault="003172DD" w:rsidP="003369DB">
            <w:pPr>
              <w:pStyle w:val="acctfourfigures"/>
              <w:tabs>
                <w:tab w:val="clear" w:pos="765"/>
              </w:tabs>
              <w:spacing w:line="240" w:lineRule="auto"/>
              <w:ind w:left="-167" w:right="-220" w:firstLine="167"/>
              <w:jc w:val="both"/>
              <w:rPr>
                <w:i/>
                <w:iCs/>
                <w:sz w:val="20"/>
                <w:cs/>
              </w:rPr>
            </w:pPr>
            <w:r w:rsidRPr="003369DB">
              <w:rPr>
                <w:sz w:val="20"/>
              </w:rPr>
              <w:t xml:space="preserve">1 </w:t>
            </w:r>
            <w:r w:rsidRPr="003369DB">
              <w:rPr>
                <w:rFonts w:cstheme="minorBidi"/>
                <w:sz w:val="20"/>
                <w:lang w:val="en-US" w:bidi="th-TH"/>
              </w:rPr>
              <w:t>January</w:t>
            </w:r>
          </w:p>
        </w:tc>
        <w:tc>
          <w:tcPr>
            <w:tcW w:w="236" w:type="dxa"/>
            <w:shd w:val="clear" w:color="auto" w:fill="auto"/>
            <w:vAlign w:val="bottom"/>
          </w:tcPr>
          <w:p w14:paraId="1F60E628" w14:textId="77777777" w:rsidR="003172DD" w:rsidRPr="003369DB" w:rsidRDefault="003172DD" w:rsidP="003172DD">
            <w:pPr>
              <w:pStyle w:val="acctfourfigures"/>
              <w:tabs>
                <w:tab w:val="clear" w:pos="765"/>
              </w:tabs>
              <w:spacing w:line="240" w:lineRule="auto"/>
              <w:rPr>
                <w:i/>
                <w:iCs/>
                <w:sz w:val="20"/>
              </w:rPr>
            </w:pPr>
          </w:p>
        </w:tc>
        <w:tc>
          <w:tcPr>
            <w:tcW w:w="906" w:type="dxa"/>
            <w:shd w:val="clear" w:color="auto" w:fill="auto"/>
            <w:vAlign w:val="bottom"/>
          </w:tcPr>
          <w:p w14:paraId="636A4BFE" w14:textId="70A1DDAA" w:rsidR="003172DD" w:rsidRPr="003369DB" w:rsidRDefault="003172DD" w:rsidP="003172DD">
            <w:pPr>
              <w:pStyle w:val="acctfourfigures"/>
              <w:tabs>
                <w:tab w:val="clear" w:pos="765"/>
              </w:tabs>
              <w:spacing w:line="240" w:lineRule="auto"/>
              <w:rPr>
                <w:i/>
                <w:iCs/>
                <w:sz w:val="20"/>
                <w:cs/>
              </w:rPr>
            </w:pPr>
            <w:r w:rsidRPr="003369DB">
              <w:rPr>
                <w:sz w:val="20"/>
              </w:rPr>
              <w:t>Increase</w:t>
            </w:r>
          </w:p>
        </w:tc>
        <w:tc>
          <w:tcPr>
            <w:tcW w:w="236" w:type="dxa"/>
            <w:shd w:val="clear" w:color="auto" w:fill="auto"/>
            <w:vAlign w:val="bottom"/>
          </w:tcPr>
          <w:p w14:paraId="7FF249B4" w14:textId="77777777" w:rsidR="003172DD" w:rsidRPr="003369DB" w:rsidRDefault="003172DD" w:rsidP="003172DD">
            <w:pPr>
              <w:pStyle w:val="acctfourfigures"/>
              <w:tabs>
                <w:tab w:val="clear" w:pos="765"/>
              </w:tabs>
              <w:spacing w:line="240" w:lineRule="auto"/>
              <w:rPr>
                <w:i/>
                <w:iCs/>
                <w:sz w:val="20"/>
              </w:rPr>
            </w:pPr>
          </w:p>
        </w:tc>
        <w:tc>
          <w:tcPr>
            <w:tcW w:w="904" w:type="dxa"/>
            <w:shd w:val="clear" w:color="auto" w:fill="auto"/>
            <w:vAlign w:val="bottom"/>
          </w:tcPr>
          <w:p w14:paraId="0D0276F4" w14:textId="7E02A453" w:rsidR="003172DD" w:rsidRPr="003369DB" w:rsidRDefault="003172DD" w:rsidP="00FC169E">
            <w:pPr>
              <w:pStyle w:val="acctfourfigures"/>
              <w:tabs>
                <w:tab w:val="clear" w:pos="765"/>
              </w:tabs>
              <w:spacing w:line="240" w:lineRule="auto"/>
              <w:ind w:right="-123"/>
              <w:rPr>
                <w:i/>
                <w:iCs/>
                <w:sz w:val="20"/>
                <w:cs/>
              </w:rPr>
            </w:pPr>
            <w:r w:rsidRPr="003369DB">
              <w:rPr>
                <w:sz w:val="20"/>
              </w:rPr>
              <w:t>Decrease</w:t>
            </w:r>
          </w:p>
        </w:tc>
        <w:tc>
          <w:tcPr>
            <w:tcW w:w="236" w:type="dxa"/>
            <w:shd w:val="clear" w:color="auto" w:fill="auto"/>
            <w:vAlign w:val="bottom"/>
          </w:tcPr>
          <w:p w14:paraId="329A2C28" w14:textId="77777777" w:rsidR="003172DD" w:rsidRPr="003369DB" w:rsidRDefault="003172DD" w:rsidP="003172DD">
            <w:pPr>
              <w:pStyle w:val="acctfourfigures"/>
              <w:tabs>
                <w:tab w:val="clear" w:pos="765"/>
              </w:tabs>
              <w:spacing w:line="240" w:lineRule="auto"/>
              <w:rPr>
                <w:i/>
                <w:iCs/>
                <w:sz w:val="20"/>
              </w:rPr>
            </w:pPr>
          </w:p>
        </w:tc>
        <w:tc>
          <w:tcPr>
            <w:tcW w:w="900" w:type="dxa"/>
            <w:vAlign w:val="bottom"/>
          </w:tcPr>
          <w:p w14:paraId="5F9CD93D" w14:textId="5317BAB5" w:rsidR="003172DD" w:rsidRPr="003369DB" w:rsidRDefault="00FC169E" w:rsidP="00066399">
            <w:pPr>
              <w:pStyle w:val="acctfourfigures"/>
              <w:tabs>
                <w:tab w:val="clear" w:pos="765"/>
              </w:tabs>
              <w:spacing w:line="240" w:lineRule="auto"/>
              <w:ind w:left="-151" w:right="-130"/>
              <w:jc w:val="center"/>
              <w:rPr>
                <w:sz w:val="20"/>
                <w:cs/>
              </w:rPr>
            </w:pPr>
            <w:r w:rsidRPr="003369DB">
              <w:rPr>
                <w:sz w:val="20"/>
              </w:rPr>
              <w:t>Transfer to long</w:t>
            </w:r>
            <w:r w:rsidR="00066399" w:rsidRPr="003369DB">
              <w:rPr>
                <w:sz w:val="20"/>
              </w:rPr>
              <w:t xml:space="preserve"> -</w:t>
            </w:r>
            <w:r w:rsidRPr="003369DB">
              <w:rPr>
                <w:sz w:val="20"/>
              </w:rPr>
              <w:t xml:space="preserve"> term loans</w:t>
            </w:r>
          </w:p>
        </w:tc>
        <w:tc>
          <w:tcPr>
            <w:tcW w:w="244" w:type="dxa"/>
          </w:tcPr>
          <w:p w14:paraId="1F46E9C8" w14:textId="77777777" w:rsidR="003172DD" w:rsidRPr="003369DB" w:rsidRDefault="003172DD" w:rsidP="003172DD">
            <w:pPr>
              <w:pStyle w:val="acctfourfigures"/>
              <w:tabs>
                <w:tab w:val="clear" w:pos="765"/>
              </w:tabs>
              <w:spacing w:line="240" w:lineRule="auto"/>
              <w:rPr>
                <w:b/>
                <w:bCs/>
                <w:i/>
                <w:iCs/>
                <w:sz w:val="20"/>
                <w:cs/>
              </w:rPr>
            </w:pPr>
          </w:p>
        </w:tc>
        <w:tc>
          <w:tcPr>
            <w:tcW w:w="1139" w:type="dxa"/>
            <w:shd w:val="clear" w:color="auto" w:fill="auto"/>
            <w:vAlign w:val="bottom"/>
          </w:tcPr>
          <w:p w14:paraId="7E83515A" w14:textId="783C381D" w:rsidR="003172DD" w:rsidRPr="003369DB" w:rsidRDefault="003172DD" w:rsidP="00FC169E">
            <w:pPr>
              <w:pStyle w:val="acctfourfigures"/>
              <w:tabs>
                <w:tab w:val="clear" w:pos="765"/>
              </w:tabs>
              <w:spacing w:line="240" w:lineRule="auto"/>
              <w:ind w:right="-197" w:hanging="76"/>
              <w:rPr>
                <w:i/>
                <w:iCs/>
                <w:sz w:val="20"/>
                <w:cs/>
              </w:rPr>
            </w:pPr>
            <w:r w:rsidRPr="003369DB">
              <w:rPr>
                <w:sz w:val="20"/>
              </w:rPr>
              <w:t>31 December</w:t>
            </w:r>
          </w:p>
        </w:tc>
      </w:tr>
      <w:tr w:rsidR="0048175B" w:rsidRPr="00FC169E" w14:paraId="6F1AAC65" w14:textId="77777777" w:rsidTr="003369DB">
        <w:trPr>
          <w:tblHeader/>
        </w:trPr>
        <w:tc>
          <w:tcPr>
            <w:tcW w:w="2052" w:type="dxa"/>
            <w:shd w:val="clear" w:color="auto" w:fill="auto"/>
          </w:tcPr>
          <w:p w14:paraId="1B069852" w14:textId="77777777" w:rsidR="0048175B" w:rsidRPr="003369DB" w:rsidRDefault="0048175B" w:rsidP="001D39E2">
            <w:pPr>
              <w:pStyle w:val="acctfourfigures"/>
              <w:tabs>
                <w:tab w:val="clear" w:pos="765"/>
              </w:tabs>
              <w:spacing w:line="240" w:lineRule="auto"/>
              <w:rPr>
                <w:b/>
                <w:bCs/>
                <w:i/>
                <w:iCs/>
                <w:sz w:val="20"/>
              </w:rPr>
            </w:pPr>
          </w:p>
        </w:tc>
        <w:tc>
          <w:tcPr>
            <w:tcW w:w="1580" w:type="dxa"/>
            <w:gridSpan w:val="2"/>
            <w:shd w:val="clear" w:color="auto" w:fill="auto"/>
          </w:tcPr>
          <w:p w14:paraId="26972975" w14:textId="01F26E68" w:rsidR="0048175B" w:rsidRPr="000D4B02" w:rsidRDefault="0048175B" w:rsidP="0048175B">
            <w:pPr>
              <w:pStyle w:val="acctfourfigures"/>
              <w:tabs>
                <w:tab w:val="clear" w:pos="765"/>
              </w:tabs>
              <w:spacing w:line="240" w:lineRule="auto"/>
              <w:ind w:hanging="104"/>
              <w:rPr>
                <w:b/>
                <w:bCs/>
                <w:i/>
                <w:iCs/>
                <w:sz w:val="20"/>
              </w:rPr>
            </w:pPr>
            <w:r w:rsidRPr="000D4B02">
              <w:rPr>
                <w:i/>
                <w:iCs/>
                <w:sz w:val="20"/>
              </w:rPr>
              <w:t>(% per annum)</w:t>
            </w:r>
          </w:p>
        </w:tc>
        <w:tc>
          <w:tcPr>
            <w:tcW w:w="5710" w:type="dxa"/>
            <w:gridSpan w:val="10"/>
          </w:tcPr>
          <w:p w14:paraId="101E2268" w14:textId="220F9976" w:rsidR="0048175B" w:rsidRPr="003369DB" w:rsidRDefault="0048175B" w:rsidP="001D39E2">
            <w:pPr>
              <w:pStyle w:val="acctfourfigures"/>
              <w:tabs>
                <w:tab w:val="clear" w:pos="765"/>
              </w:tabs>
              <w:spacing w:line="240" w:lineRule="auto"/>
              <w:jc w:val="center"/>
              <w:rPr>
                <w:b/>
                <w:bCs/>
                <w:i/>
                <w:iCs/>
                <w:sz w:val="20"/>
              </w:rPr>
            </w:pPr>
            <w:r w:rsidRPr="003369DB">
              <w:rPr>
                <w:i/>
                <w:iCs/>
                <w:sz w:val="20"/>
              </w:rPr>
              <w:t>(in thousand Baht)</w:t>
            </w:r>
          </w:p>
        </w:tc>
      </w:tr>
      <w:tr w:rsidR="001D39E2" w:rsidRPr="00FC169E" w14:paraId="70C7DD94" w14:textId="77777777" w:rsidTr="003369DB">
        <w:trPr>
          <w:tblHeader/>
        </w:trPr>
        <w:tc>
          <w:tcPr>
            <w:tcW w:w="2052" w:type="dxa"/>
            <w:shd w:val="clear" w:color="auto" w:fill="auto"/>
          </w:tcPr>
          <w:p w14:paraId="6D549CDE" w14:textId="5FF37ACA" w:rsidR="001D39E2" w:rsidRPr="003369DB" w:rsidRDefault="001D39E2" w:rsidP="001D39E2">
            <w:pPr>
              <w:pStyle w:val="acctfourfigures"/>
              <w:tabs>
                <w:tab w:val="clear" w:pos="765"/>
              </w:tabs>
              <w:spacing w:line="240" w:lineRule="auto"/>
              <w:rPr>
                <w:b/>
                <w:bCs/>
                <w:i/>
                <w:iCs/>
                <w:sz w:val="20"/>
              </w:rPr>
            </w:pPr>
            <w:r w:rsidRPr="003369DB">
              <w:rPr>
                <w:b/>
                <w:bCs/>
                <w:i/>
                <w:iCs/>
                <w:sz w:val="20"/>
              </w:rPr>
              <w:t>2</w:t>
            </w:r>
            <w:r w:rsidR="003172DD" w:rsidRPr="003369DB">
              <w:rPr>
                <w:b/>
                <w:bCs/>
                <w:i/>
                <w:iCs/>
                <w:sz w:val="20"/>
              </w:rPr>
              <w:t>020</w:t>
            </w:r>
          </w:p>
        </w:tc>
        <w:tc>
          <w:tcPr>
            <w:tcW w:w="1350" w:type="dxa"/>
            <w:shd w:val="clear" w:color="auto" w:fill="auto"/>
          </w:tcPr>
          <w:p w14:paraId="6212EC5A" w14:textId="77777777" w:rsidR="001D39E2" w:rsidRPr="003369DB" w:rsidRDefault="001D39E2" w:rsidP="001D39E2">
            <w:pPr>
              <w:pStyle w:val="acctfourfigures"/>
              <w:tabs>
                <w:tab w:val="clear" w:pos="765"/>
              </w:tabs>
              <w:spacing w:line="240" w:lineRule="auto"/>
              <w:rPr>
                <w:b/>
                <w:bCs/>
                <w:i/>
                <w:iCs/>
                <w:sz w:val="20"/>
                <w:cs/>
              </w:rPr>
            </w:pPr>
          </w:p>
        </w:tc>
        <w:tc>
          <w:tcPr>
            <w:tcW w:w="236" w:type="dxa"/>
            <w:gridSpan w:val="2"/>
            <w:shd w:val="clear" w:color="auto" w:fill="auto"/>
          </w:tcPr>
          <w:p w14:paraId="0B0234B5" w14:textId="77777777" w:rsidR="001D39E2" w:rsidRPr="003369DB" w:rsidRDefault="001D39E2" w:rsidP="001D39E2">
            <w:pPr>
              <w:pStyle w:val="acctfourfigures"/>
              <w:tabs>
                <w:tab w:val="clear" w:pos="765"/>
              </w:tabs>
              <w:spacing w:line="240" w:lineRule="auto"/>
              <w:rPr>
                <w:b/>
                <w:bCs/>
                <w:i/>
                <w:iCs/>
                <w:sz w:val="20"/>
              </w:rPr>
            </w:pPr>
          </w:p>
        </w:tc>
        <w:tc>
          <w:tcPr>
            <w:tcW w:w="5704" w:type="dxa"/>
            <w:gridSpan w:val="9"/>
          </w:tcPr>
          <w:p w14:paraId="6EACA877" w14:textId="77777777" w:rsidR="001D39E2" w:rsidRPr="003369DB" w:rsidRDefault="001D39E2" w:rsidP="001D39E2">
            <w:pPr>
              <w:pStyle w:val="acctfourfigures"/>
              <w:tabs>
                <w:tab w:val="clear" w:pos="765"/>
              </w:tabs>
              <w:spacing w:line="240" w:lineRule="auto"/>
              <w:rPr>
                <w:b/>
                <w:bCs/>
                <w:i/>
                <w:iCs/>
                <w:sz w:val="20"/>
                <w:cs/>
              </w:rPr>
            </w:pPr>
          </w:p>
        </w:tc>
      </w:tr>
      <w:tr w:rsidR="003172DD" w:rsidRPr="00FC169E" w14:paraId="3BF60F42" w14:textId="77777777" w:rsidTr="003369DB">
        <w:tc>
          <w:tcPr>
            <w:tcW w:w="2052" w:type="dxa"/>
            <w:shd w:val="clear" w:color="auto" w:fill="auto"/>
          </w:tcPr>
          <w:p w14:paraId="3E8C7CD0" w14:textId="73405D19" w:rsidR="003172DD" w:rsidRPr="003369DB" w:rsidRDefault="003172DD" w:rsidP="003172DD">
            <w:pPr>
              <w:pStyle w:val="acctfourfigures"/>
              <w:tabs>
                <w:tab w:val="clear" w:pos="765"/>
              </w:tabs>
              <w:spacing w:line="240" w:lineRule="auto"/>
              <w:rPr>
                <w:b/>
                <w:bCs/>
                <w:i/>
                <w:iCs/>
                <w:sz w:val="20"/>
                <w:cs/>
              </w:rPr>
            </w:pPr>
            <w:r w:rsidRPr="003369DB">
              <w:rPr>
                <w:sz w:val="20"/>
              </w:rPr>
              <w:t>Subsidiaries</w:t>
            </w:r>
          </w:p>
        </w:tc>
        <w:tc>
          <w:tcPr>
            <w:tcW w:w="1350" w:type="dxa"/>
            <w:shd w:val="clear" w:color="auto" w:fill="auto"/>
          </w:tcPr>
          <w:p w14:paraId="2E9D0FC1" w14:textId="3CA9F9D8" w:rsidR="003172DD" w:rsidRPr="003369DB" w:rsidRDefault="003172DD" w:rsidP="003172DD">
            <w:pPr>
              <w:pStyle w:val="acctfourfigures"/>
              <w:tabs>
                <w:tab w:val="clear" w:pos="765"/>
              </w:tabs>
              <w:spacing w:line="240" w:lineRule="auto"/>
              <w:jc w:val="center"/>
              <w:rPr>
                <w:sz w:val="20"/>
              </w:rPr>
            </w:pPr>
            <w:r w:rsidRPr="003369DB">
              <w:rPr>
                <w:sz w:val="20"/>
              </w:rPr>
              <w:t>1.50</w:t>
            </w:r>
            <w:r w:rsidR="0048175B" w:rsidRPr="003369DB">
              <w:rPr>
                <w:sz w:val="20"/>
              </w:rPr>
              <w:t xml:space="preserve"> </w:t>
            </w:r>
            <w:r w:rsidRPr="003369DB">
              <w:rPr>
                <w:sz w:val="20"/>
              </w:rPr>
              <w:t>-</w:t>
            </w:r>
            <w:r w:rsidR="0048175B" w:rsidRPr="003369DB">
              <w:rPr>
                <w:sz w:val="20"/>
              </w:rPr>
              <w:t xml:space="preserve"> </w:t>
            </w:r>
            <w:r w:rsidRPr="003369DB">
              <w:rPr>
                <w:sz w:val="20"/>
              </w:rPr>
              <w:t>7.00</w:t>
            </w:r>
          </w:p>
        </w:tc>
        <w:tc>
          <w:tcPr>
            <w:tcW w:w="236" w:type="dxa"/>
            <w:gridSpan w:val="2"/>
            <w:shd w:val="clear" w:color="auto" w:fill="auto"/>
          </w:tcPr>
          <w:p w14:paraId="5A7230EF" w14:textId="77777777" w:rsidR="003172DD" w:rsidRPr="003369DB" w:rsidRDefault="003172DD" w:rsidP="003172DD">
            <w:pPr>
              <w:pStyle w:val="acctfourfigures"/>
              <w:tabs>
                <w:tab w:val="clear" w:pos="765"/>
              </w:tabs>
              <w:spacing w:line="240" w:lineRule="auto"/>
              <w:rPr>
                <w:b/>
                <w:bCs/>
                <w:i/>
                <w:iCs/>
                <w:sz w:val="20"/>
              </w:rPr>
            </w:pPr>
          </w:p>
        </w:tc>
        <w:tc>
          <w:tcPr>
            <w:tcW w:w="903" w:type="dxa"/>
            <w:shd w:val="clear" w:color="auto" w:fill="auto"/>
          </w:tcPr>
          <w:p w14:paraId="69CC2826" w14:textId="77777777" w:rsidR="003172DD" w:rsidRPr="003369DB" w:rsidRDefault="003172DD" w:rsidP="003172DD">
            <w:pPr>
              <w:pStyle w:val="acctfourfigures"/>
              <w:tabs>
                <w:tab w:val="clear" w:pos="765"/>
                <w:tab w:val="decimal" w:pos="815"/>
              </w:tabs>
              <w:spacing w:line="240" w:lineRule="auto"/>
              <w:ind w:right="-40"/>
              <w:rPr>
                <w:sz w:val="20"/>
              </w:rPr>
            </w:pPr>
            <w:r w:rsidRPr="003369DB">
              <w:rPr>
                <w:sz w:val="20"/>
              </w:rPr>
              <w:t>878,539</w:t>
            </w:r>
          </w:p>
        </w:tc>
        <w:tc>
          <w:tcPr>
            <w:tcW w:w="236" w:type="dxa"/>
            <w:shd w:val="clear" w:color="auto" w:fill="auto"/>
          </w:tcPr>
          <w:p w14:paraId="582D2626" w14:textId="77777777" w:rsidR="003172DD" w:rsidRPr="003369DB" w:rsidRDefault="003172DD" w:rsidP="003172DD">
            <w:pPr>
              <w:pStyle w:val="acctfourfigures"/>
              <w:tabs>
                <w:tab w:val="clear" w:pos="765"/>
              </w:tabs>
              <w:spacing w:line="240" w:lineRule="auto"/>
              <w:rPr>
                <w:i/>
                <w:iCs/>
                <w:sz w:val="20"/>
              </w:rPr>
            </w:pPr>
          </w:p>
        </w:tc>
        <w:tc>
          <w:tcPr>
            <w:tcW w:w="906" w:type="dxa"/>
            <w:shd w:val="clear" w:color="auto" w:fill="auto"/>
          </w:tcPr>
          <w:p w14:paraId="571D72AB" w14:textId="77777777" w:rsidR="003172DD" w:rsidRPr="003369DB" w:rsidRDefault="003172DD" w:rsidP="003172DD">
            <w:pPr>
              <w:pStyle w:val="acctfourfigures"/>
              <w:tabs>
                <w:tab w:val="clear" w:pos="765"/>
                <w:tab w:val="decimal" w:pos="709"/>
              </w:tabs>
              <w:spacing w:line="240" w:lineRule="auto"/>
              <w:ind w:right="11"/>
              <w:rPr>
                <w:sz w:val="20"/>
              </w:rPr>
            </w:pPr>
            <w:r w:rsidRPr="003369DB">
              <w:rPr>
                <w:sz w:val="20"/>
              </w:rPr>
              <w:t>183,964</w:t>
            </w:r>
          </w:p>
        </w:tc>
        <w:tc>
          <w:tcPr>
            <w:tcW w:w="236" w:type="dxa"/>
            <w:shd w:val="clear" w:color="auto" w:fill="auto"/>
          </w:tcPr>
          <w:p w14:paraId="1FC4F56C" w14:textId="77777777" w:rsidR="003172DD" w:rsidRPr="003369DB" w:rsidRDefault="003172DD" w:rsidP="003172DD">
            <w:pPr>
              <w:pStyle w:val="acctfourfigures"/>
              <w:tabs>
                <w:tab w:val="clear" w:pos="765"/>
                <w:tab w:val="decimal" w:pos="480"/>
              </w:tabs>
              <w:spacing w:line="240" w:lineRule="auto"/>
              <w:ind w:right="11"/>
              <w:rPr>
                <w:sz w:val="20"/>
              </w:rPr>
            </w:pPr>
          </w:p>
        </w:tc>
        <w:tc>
          <w:tcPr>
            <w:tcW w:w="904" w:type="dxa"/>
            <w:shd w:val="clear" w:color="auto" w:fill="auto"/>
          </w:tcPr>
          <w:p w14:paraId="6207E7E8" w14:textId="77777777" w:rsidR="003172DD" w:rsidRPr="003369DB" w:rsidRDefault="003172DD" w:rsidP="00066399">
            <w:pPr>
              <w:pStyle w:val="acctfourfigures"/>
              <w:tabs>
                <w:tab w:val="clear" w:pos="765"/>
                <w:tab w:val="decimal" w:pos="480"/>
              </w:tabs>
              <w:spacing w:line="240" w:lineRule="auto"/>
              <w:ind w:right="-123" w:hanging="57"/>
              <w:rPr>
                <w:sz w:val="20"/>
              </w:rPr>
            </w:pPr>
            <w:r w:rsidRPr="003369DB">
              <w:rPr>
                <w:sz w:val="20"/>
              </w:rPr>
              <w:t>(400,901)</w:t>
            </w:r>
          </w:p>
        </w:tc>
        <w:tc>
          <w:tcPr>
            <w:tcW w:w="236" w:type="dxa"/>
            <w:shd w:val="clear" w:color="auto" w:fill="auto"/>
          </w:tcPr>
          <w:p w14:paraId="6458878B" w14:textId="77777777" w:rsidR="003172DD" w:rsidRPr="003369DB" w:rsidRDefault="003172DD" w:rsidP="003172DD">
            <w:pPr>
              <w:pStyle w:val="acctfourfigures"/>
              <w:tabs>
                <w:tab w:val="clear" w:pos="765"/>
                <w:tab w:val="decimal" w:pos="480"/>
              </w:tabs>
              <w:spacing w:line="240" w:lineRule="auto"/>
              <w:ind w:right="11"/>
              <w:rPr>
                <w:sz w:val="20"/>
              </w:rPr>
            </w:pPr>
          </w:p>
        </w:tc>
        <w:tc>
          <w:tcPr>
            <w:tcW w:w="900" w:type="dxa"/>
            <w:shd w:val="clear" w:color="auto" w:fill="auto"/>
          </w:tcPr>
          <w:p w14:paraId="3354DEA7" w14:textId="77777777" w:rsidR="003172DD" w:rsidRPr="003369DB" w:rsidRDefault="003172DD" w:rsidP="003172DD">
            <w:pPr>
              <w:pStyle w:val="acctfourfigures"/>
              <w:tabs>
                <w:tab w:val="clear" w:pos="765"/>
                <w:tab w:val="decimal" w:pos="480"/>
              </w:tabs>
              <w:spacing w:line="240" w:lineRule="auto"/>
              <w:ind w:right="11"/>
              <w:rPr>
                <w:sz w:val="20"/>
              </w:rPr>
            </w:pPr>
            <w:r w:rsidRPr="003369DB">
              <w:rPr>
                <w:sz w:val="20"/>
              </w:rPr>
              <w:t>-</w:t>
            </w:r>
          </w:p>
        </w:tc>
        <w:tc>
          <w:tcPr>
            <w:tcW w:w="244" w:type="dxa"/>
            <w:shd w:val="clear" w:color="auto" w:fill="auto"/>
          </w:tcPr>
          <w:p w14:paraId="59EE6982" w14:textId="77777777" w:rsidR="003172DD" w:rsidRPr="003369DB" w:rsidRDefault="003172DD" w:rsidP="003172DD">
            <w:pPr>
              <w:pStyle w:val="acctfourfigures"/>
              <w:tabs>
                <w:tab w:val="clear" w:pos="765"/>
              </w:tabs>
              <w:spacing w:line="240" w:lineRule="auto"/>
              <w:rPr>
                <w:i/>
                <w:iCs/>
                <w:sz w:val="20"/>
              </w:rPr>
            </w:pPr>
          </w:p>
        </w:tc>
        <w:tc>
          <w:tcPr>
            <w:tcW w:w="1139" w:type="dxa"/>
            <w:shd w:val="clear" w:color="auto" w:fill="auto"/>
          </w:tcPr>
          <w:p w14:paraId="2A528CF3" w14:textId="77777777" w:rsidR="003172DD" w:rsidRPr="003369DB" w:rsidRDefault="003172DD" w:rsidP="003172DD">
            <w:pPr>
              <w:pStyle w:val="acctfourfigures"/>
              <w:tabs>
                <w:tab w:val="clear" w:pos="765"/>
                <w:tab w:val="decimal" w:pos="815"/>
              </w:tabs>
              <w:spacing w:line="240" w:lineRule="auto"/>
              <w:ind w:right="-40"/>
              <w:rPr>
                <w:sz w:val="20"/>
              </w:rPr>
            </w:pPr>
            <w:r w:rsidRPr="003369DB">
              <w:rPr>
                <w:sz w:val="20"/>
              </w:rPr>
              <w:t>661,602</w:t>
            </w:r>
          </w:p>
        </w:tc>
      </w:tr>
      <w:tr w:rsidR="003172DD" w:rsidRPr="00FC169E" w14:paraId="02077084" w14:textId="77777777" w:rsidTr="003369DB">
        <w:tc>
          <w:tcPr>
            <w:tcW w:w="2052" w:type="dxa"/>
            <w:shd w:val="clear" w:color="auto" w:fill="auto"/>
          </w:tcPr>
          <w:p w14:paraId="69B42DAB" w14:textId="4F29C7C1" w:rsidR="003172DD" w:rsidRPr="003369DB" w:rsidRDefault="003172DD" w:rsidP="003172DD">
            <w:pPr>
              <w:pStyle w:val="acctfourfigures"/>
              <w:tabs>
                <w:tab w:val="clear" w:pos="765"/>
              </w:tabs>
              <w:spacing w:line="240" w:lineRule="auto"/>
              <w:rPr>
                <w:b/>
                <w:bCs/>
                <w:i/>
                <w:iCs/>
                <w:sz w:val="20"/>
                <w:cs/>
              </w:rPr>
            </w:pPr>
            <w:r w:rsidRPr="003369DB">
              <w:rPr>
                <w:sz w:val="20"/>
              </w:rPr>
              <w:t>Other related parties</w:t>
            </w:r>
          </w:p>
        </w:tc>
        <w:tc>
          <w:tcPr>
            <w:tcW w:w="1350" w:type="dxa"/>
            <w:shd w:val="clear" w:color="auto" w:fill="auto"/>
          </w:tcPr>
          <w:p w14:paraId="4048D908" w14:textId="14259823" w:rsidR="003172DD" w:rsidRPr="003369DB" w:rsidRDefault="003172DD" w:rsidP="003172DD">
            <w:pPr>
              <w:pStyle w:val="acctfourfigures"/>
              <w:tabs>
                <w:tab w:val="clear" w:pos="765"/>
              </w:tabs>
              <w:spacing w:line="240" w:lineRule="auto"/>
              <w:jc w:val="center"/>
              <w:rPr>
                <w:sz w:val="20"/>
              </w:rPr>
            </w:pPr>
            <w:r w:rsidRPr="003369DB">
              <w:rPr>
                <w:sz w:val="20"/>
              </w:rPr>
              <w:t>7.00</w:t>
            </w:r>
            <w:r w:rsidR="0048175B" w:rsidRPr="003369DB">
              <w:rPr>
                <w:sz w:val="20"/>
              </w:rPr>
              <w:t xml:space="preserve"> </w:t>
            </w:r>
            <w:r w:rsidRPr="003369DB">
              <w:rPr>
                <w:sz w:val="20"/>
              </w:rPr>
              <w:t>-</w:t>
            </w:r>
            <w:r w:rsidR="0048175B" w:rsidRPr="003369DB">
              <w:rPr>
                <w:sz w:val="20"/>
              </w:rPr>
              <w:t xml:space="preserve"> </w:t>
            </w:r>
            <w:r w:rsidRPr="003369DB">
              <w:rPr>
                <w:sz w:val="20"/>
              </w:rPr>
              <w:t>8.00</w:t>
            </w:r>
          </w:p>
        </w:tc>
        <w:tc>
          <w:tcPr>
            <w:tcW w:w="236" w:type="dxa"/>
            <w:gridSpan w:val="2"/>
            <w:shd w:val="clear" w:color="auto" w:fill="auto"/>
          </w:tcPr>
          <w:p w14:paraId="45BACE90" w14:textId="77777777" w:rsidR="003172DD" w:rsidRPr="003369DB" w:rsidRDefault="003172DD" w:rsidP="003172DD">
            <w:pPr>
              <w:pStyle w:val="acctfourfigures"/>
              <w:tabs>
                <w:tab w:val="clear" w:pos="765"/>
              </w:tabs>
              <w:spacing w:line="240" w:lineRule="auto"/>
              <w:rPr>
                <w:b/>
                <w:bCs/>
                <w:i/>
                <w:iCs/>
                <w:sz w:val="20"/>
              </w:rPr>
            </w:pPr>
          </w:p>
        </w:tc>
        <w:tc>
          <w:tcPr>
            <w:tcW w:w="903" w:type="dxa"/>
            <w:tcBorders>
              <w:bottom w:val="single" w:sz="4" w:space="0" w:color="auto"/>
            </w:tcBorders>
            <w:shd w:val="clear" w:color="auto" w:fill="auto"/>
          </w:tcPr>
          <w:p w14:paraId="2A934F2B" w14:textId="77777777" w:rsidR="003172DD" w:rsidRPr="003369DB" w:rsidRDefault="003172DD" w:rsidP="003172DD">
            <w:pPr>
              <w:pStyle w:val="acctfourfigures"/>
              <w:tabs>
                <w:tab w:val="clear" w:pos="765"/>
                <w:tab w:val="decimal" w:pos="815"/>
              </w:tabs>
              <w:spacing w:line="240" w:lineRule="auto"/>
              <w:ind w:right="-40"/>
              <w:rPr>
                <w:sz w:val="20"/>
              </w:rPr>
            </w:pPr>
            <w:r w:rsidRPr="003369DB">
              <w:rPr>
                <w:sz w:val="20"/>
              </w:rPr>
              <w:t>818,929</w:t>
            </w:r>
          </w:p>
        </w:tc>
        <w:tc>
          <w:tcPr>
            <w:tcW w:w="236" w:type="dxa"/>
            <w:shd w:val="clear" w:color="auto" w:fill="auto"/>
          </w:tcPr>
          <w:p w14:paraId="7050EAD4" w14:textId="77777777" w:rsidR="003172DD" w:rsidRPr="003369DB" w:rsidRDefault="003172DD" w:rsidP="003172DD">
            <w:pPr>
              <w:pStyle w:val="acctfourfigures"/>
              <w:tabs>
                <w:tab w:val="clear" w:pos="765"/>
              </w:tabs>
              <w:spacing w:line="240" w:lineRule="auto"/>
              <w:rPr>
                <w:i/>
                <w:iCs/>
                <w:sz w:val="20"/>
              </w:rPr>
            </w:pPr>
          </w:p>
        </w:tc>
        <w:tc>
          <w:tcPr>
            <w:tcW w:w="906" w:type="dxa"/>
            <w:shd w:val="clear" w:color="auto" w:fill="auto"/>
          </w:tcPr>
          <w:p w14:paraId="6B4DA86C" w14:textId="77777777" w:rsidR="003172DD" w:rsidRPr="003369DB" w:rsidRDefault="003172DD" w:rsidP="003172DD">
            <w:pPr>
              <w:pStyle w:val="acctfourfigures"/>
              <w:tabs>
                <w:tab w:val="clear" w:pos="765"/>
                <w:tab w:val="decimal" w:pos="480"/>
              </w:tabs>
              <w:spacing w:line="240" w:lineRule="auto"/>
              <w:ind w:right="11"/>
              <w:rPr>
                <w:sz w:val="20"/>
              </w:rPr>
            </w:pPr>
            <w:r w:rsidRPr="003369DB">
              <w:rPr>
                <w:sz w:val="20"/>
              </w:rPr>
              <w:t>-</w:t>
            </w:r>
          </w:p>
        </w:tc>
        <w:tc>
          <w:tcPr>
            <w:tcW w:w="236" w:type="dxa"/>
            <w:shd w:val="clear" w:color="auto" w:fill="auto"/>
          </w:tcPr>
          <w:p w14:paraId="1D43162C" w14:textId="77777777" w:rsidR="003172DD" w:rsidRPr="003369DB" w:rsidRDefault="003172DD" w:rsidP="003172DD">
            <w:pPr>
              <w:pStyle w:val="acctfourfigures"/>
              <w:tabs>
                <w:tab w:val="clear" w:pos="765"/>
                <w:tab w:val="decimal" w:pos="480"/>
              </w:tabs>
              <w:spacing w:line="240" w:lineRule="auto"/>
              <w:ind w:right="11"/>
              <w:rPr>
                <w:sz w:val="20"/>
              </w:rPr>
            </w:pPr>
          </w:p>
        </w:tc>
        <w:tc>
          <w:tcPr>
            <w:tcW w:w="904" w:type="dxa"/>
            <w:shd w:val="clear" w:color="auto" w:fill="auto"/>
          </w:tcPr>
          <w:p w14:paraId="31B64EDB" w14:textId="77777777" w:rsidR="003172DD" w:rsidRPr="003369DB" w:rsidRDefault="003172DD" w:rsidP="003172DD">
            <w:pPr>
              <w:pStyle w:val="acctfourfigures"/>
              <w:tabs>
                <w:tab w:val="clear" w:pos="765"/>
                <w:tab w:val="decimal" w:pos="660"/>
              </w:tabs>
              <w:spacing w:line="240" w:lineRule="auto"/>
              <w:ind w:right="-120"/>
              <w:rPr>
                <w:sz w:val="20"/>
              </w:rPr>
            </w:pPr>
            <w:r w:rsidRPr="003369DB">
              <w:rPr>
                <w:sz w:val="20"/>
              </w:rPr>
              <w:t>(38,929)</w:t>
            </w:r>
          </w:p>
        </w:tc>
        <w:tc>
          <w:tcPr>
            <w:tcW w:w="236" w:type="dxa"/>
            <w:shd w:val="clear" w:color="auto" w:fill="auto"/>
          </w:tcPr>
          <w:p w14:paraId="39FBFC3A" w14:textId="77777777" w:rsidR="003172DD" w:rsidRPr="003369DB" w:rsidRDefault="003172DD" w:rsidP="003172DD">
            <w:pPr>
              <w:pStyle w:val="acctfourfigures"/>
              <w:tabs>
                <w:tab w:val="clear" w:pos="765"/>
                <w:tab w:val="decimal" w:pos="480"/>
              </w:tabs>
              <w:spacing w:line="240" w:lineRule="auto"/>
              <w:ind w:right="11"/>
              <w:rPr>
                <w:sz w:val="20"/>
              </w:rPr>
            </w:pPr>
          </w:p>
        </w:tc>
        <w:tc>
          <w:tcPr>
            <w:tcW w:w="900" w:type="dxa"/>
            <w:shd w:val="clear" w:color="auto" w:fill="auto"/>
          </w:tcPr>
          <w:p w14:paraId="130820A7" w14:textId="06F1C8CE" w:rsidR="003172DD" w:rsidRPr="003369DB" w:rsidRDefault="003172DD" w:rsidP="003172DD">
            <w:pPr>
              <w:pStyle w:val="acctfourfigures"/>
              <w:tabs>
                <w:tab w:val="clear" w:pos="765"/>
                <w:tab w:val="decimal" w:pos="480"/>
              </w:tabs>
              <w:spacing w:line="240" w:lineRule="auto"/>
              <w:ind w:right="-130"/>
              <w:rPr>
                <w:sz w:val="20"/>
              </w:rPr>
            </w:pPr>
            <w:r w:rsidRPr="003369DB">
              <w:rPr>
                <w:sz w:val="20"/>
              </w:rPr>
              <w:t>(</w:t>
            </w:r>
            <w:r w:rsidR="00511320" w:rsidRPr="003369DB">
              <w:rPr>
                <w:sz w:val="20"/>
              </w:rPr>
              <w:t>3</w:t>
            </w:r>
            <w:r w:rsidRPr="003369DB">
              <w:rPr>
                <w:sz w:val="20"/>
              </w:rPr>
              <w:t>80,000)</w:t>
            </w:r>
          </w:p>
        </w:tc>
        <w:tc>
          <w:tcPr>
            <w:tcW w:w="244" w:type="dxa"/>
            <w:shd w:val="clear" w:color="auto" w:fill="auto"/>
          </w:tcPr>
          <w:p w14:paraId="39D96981" w14:textId="77777777" w:rsidR="003172DD" w:rsidRPr="003369DB" w:rsidRDefault="003172DD" w:rsidP="003172DD">
            <w:pPr>
              <w:pStyle w:val="acctfourfigures"/>
              <w:tabs>
                <w:tab w:val="clear" w:pos="765"/>
              </w:tabs>
              <w:spacing w:line="240" w:lineRule="auto"/>
              <w:rPr>
                <w:i/>
                <w:iCs/>
                <w:sz w:val="20"/>
              </w:rPr>
            </w:pPr>
          </w:p>
        </w:tc>
        <w:tc>
          <w:tcPr>
            <w:tcW w:w="1139" w:type="dxa"/>
            <w:tcBorders>
              <w:bottom w:val="single" w:sz="4" w:space="0" w:color="auto"/>
            </w:tcBorders>
            <w:shd w:val="clear" w:color="auto" w:fill="auto"/>
          </w:tcPr>
          <w:p w14:paraId="64B15499" w14:textId="16880733" w:rsidR="003172DD" w:rsidRPr="003369DB" w:rsidRDefault="00511320" w:rsidP="00511320">
            <w:pPr>
              <w:pStyle w:val="acctfourfigures"/>
              <w:tabs>
                <w:tab w:val="clear" w:pos="765"/>
                <w:tab w:val="decimal" w:pos="815"/>
              </w:tabs>
              <w:spacing w:line="240" w:lineRule="auto"/>
              <w:ind w:right="-40"/>
              <w:rPr>
                <w:sz w:val="20"/>
              </w:rPr>
            </w:pPr>
            <w:r w:rsidRPr="003369DB">
              <w:rPr>
                <w:sz w:val="20"/>
              </w:rPr>
              <w:t>400,000</w:t>
            </w:r>
          </w:p>
        </w:tc>
      </w:tr>
      <w:tr w:rsidR="001D39E2" w:rsidRPr="00FC169E" w14:paraId="0345923F" w14:textId="77777777" w:rsidTr="003369DB">
        <w:tc>
          <w:tcPr>
            <w:tcW w:w="2052" w:type="dxa"/>
            <w:shd w:val="clear" w:color="auto" w:fill="auto"/>
          </w:tcPr>
          <w:p w14:paraId="72741FE3" w14:textId="73E7F202" w:rsidR="001D39E2" w:rsidRPr="003369DB" w:rsidRDefault="003172DD" w:rsidP="001D39E2">
            <w:pPr>
              <w:pStyle w:val="acctfourfigures"/>
              <w:tabs>
                <w:tab w:val="clear" w:pos="765"/>
              </w:tabs>
              <w:spacing w:line="240" w:lineRule="auto"/>
              <w:rPr>
                <w:b/>
                <w:bCs/>
                <w:i/>
                <w:iCs/>
                <w:sz w:val="20"/>
                <w:cs/>
              </w:rPr>
            </w:pPr>
            <w:r w:rsidRPr="003369DB">
              <w:rPr>
                <w:b/>
                <w:bCs/>
                <w:sz w:val="20"/>
              </w:rPr>
              <w:t>Total</w:t>
            </w:r>
          </w:p>
        </w:tc>
        <w:tc>
          <w:tcPr>
            <w:tcW w:w="1350" w:type="dxa"/>
            <w:shd w:val="clear" w:color="auto" w:fill="auto"/>
          </w:tcPr>
          <w:p w14:paraId="6BF8408D" w14:textId="77777777" w:rsidR="001D39E2" w:rsidRPr="003369DB" w:rsidRDefault="001D39E2" w:rsidP="001D39E2">
            <w:pPr>
              <w:pStyle w:val="acctfourfigures"/>
              <w:tabs>
                <w:tab w:val="clear" w:pos="765"/>
              </w:tabs>
              <w:spacing w:line="240" w:lineRule="auto"/>
              <w:jc w:val="center"/>
              <w:rPr>
                <w:sz w:val="20"/>
              </w:rPr>
            </w:pPr>
          </w:p>
        </w:tc>
        <w:tc>
          <w:tcPr>
            <w:tcW w:w="236" w:type="dxa"/>
            <w:gridSpan w:val="2"/>
            <w:shd w:val="clear" w:color="auto" w:fill="auto"/>
          </w:tcPr>
          <w:p w14:paraId="2DD14029" w14:textId="77777777" w:rsidR="001D39E2" w:rsidRPr="003369DB" w:rsidRDefault="001D39E2" w:rsidP="001D39E2">
            <w:pPr>
              <w:pStyle w:val="acctfourfigures"/>
              <w:tabs>
                <w:tab w:val="clear" w:pos="765"/>
              </w:tabs>
              <w:spacing w:line="240" w:lineRule="auto"/>
              <w:rPr>
                <w:b/>
                <w:bCs/>
                <w:i/>
                <w:iCs/>
                <w:sz w:val="20"/>
              </w:rPr>
            </w:pPr>
          </w:p>
        </w:tc>
        <w:tc>
          <w:tcPr>
            <w:tcW w:w="903" w:type="dxa"/>
            <w:tcBorders>
              <w:top w:val="single" w:sz="4" w:space="0" w:color="auto"/>
              <w:bottom w:val="double" w:sz="4" w:space="0" w:color="auto"/>
            </w:tcBorders>
            <w:shd w:val="clear" w:color="auto" w:fill="auto"/>
          </w:tcPr>
          <w:p w14:paraId="4F971DC4" w14:textId="77777777" w:rsidR="001D39E2" w:rsidRPr="003369DB" w:rsidRDefault="001D39E2" w:rsidP="00066399">
            <w:pPr>
              <w:pStyle w:val="acctfourfigures"/>
              <w:tabs>
                <w:tab w:val="clear" w:pos="765"/>
                <w:tab w:val="decimal" w:pos="815"/>
              </w:tabs>
              <w:spacing w:line="240" w:lineRule="auto"/>
              <w:ind w:right="-40" w:hanging="150"/>
              <w:rPr>
                <w:b/>
                <w:bCs/>
                <w:sz w:val="20"/>
              </w:rPr>
            </w:pPr>
            <w:r w:rsidRPr="003369DB">
              <w:rPr>
                <w:b/>
                <w:bCs/>
                <w:sz w:val="20"/>
              </w:rPr>
              <w:t>1,697,468</w:t>
            </w:r>
          </w:p>
        </w:tc>
        <w:tc>
          <w:tcPr>
            <w:tcW w:w="236" w:type="dxa"/>
            <w:shd w:val="clear" w:color="auto" w:fill="auto"/>
          </w:tcPr>
          <w:p w14:paraId="735DBCDF" w14:textId="77777777" w:rsidR="001D39E2" w:rsidRPr="003369DB" w:rsidRDefault="001D39E2" w:rsidP="001D39E2">
            <w:pPr>
              <w:pStyle w:val="acctfourfigures"/>
              <w:tabs>
                <w:tab w:val="clear" w:pos="765"/>
              </w:tabs>
              <w:spacing w:line="240" w:lineRule="auto"/>
              <w:rPr>
                <w:b/>
                <w:bCs/>
                <w:i/>
                <w:iCs/>
                <w:sz w:val="20"/>
              </w:rPr>
            </w:pPr>
          </w:p>
        </w:tc>
        <w:tc>
          <w:tcPr>
            <w:tcW w:w="906" w:type="dxa"/>
            <w:shd w:val="clear" w:color="auto" w:fill="auto"/>
          </w:tcPr>
          <w:p w14:paraId="6E239A97" w14:textId="77777777" w:rsidR="001D39E2" w:rsidRPr="003369DB" w:rsidRDefault="001D39E2" w:rsidP="001D39E2">
            <w:pPr>
              <w:pStyle w:val="acctfourfigures"/>
              <w:tabs>
                <w:tab w:val="clear" w:pos="765"/>
                <w:tab w:val="decimal" w:pos="480"/>
              </w:tabs>
              <w:spacing w:line="240" w:lineRule="auto"/>
              <w:ind w:right="11"/>
              <w:rPr>
                <w:sz w:val="20"/>
              </w:rPr>
            </w:pPr>
          </w:p>
        </w:tc>
        <w:tc>
          <w:tcPr>
            <w:tcW w:w="236" w:type="dxa"/>
            <w:shd w:val="clear" w:color="auto" w:fill="auto"/>
          </w:tcPr>
          <w:p w14:paraId="66EE7C21" w14:textId="77777777" w:rsidR="001D39E2" w:rsidRPr="003369DB" w:rsidRDefault="001D39E2" w:rsidP="001D39E2">
            <w:pPr>
              <w:pStyle w:val="acctfourfigures"/>
              <w:tabs>
                <w:tab w:val="clear" w:pos="765"/>
                <w:tab w:val="decimal" w:pos="480"/>
              </w:tabs>
              <w:spacing w:line="240" w:lineRule="auto"/>
              <w:ind w:right="11"/>
              <w:rPr>
                <w:sz w:val="20"/>
              </w:rPr>
            </w:pPr>
          </w:p>
        </w:tc>
        <w:tc>
          <w:tcPr>
            <w:tcW w:w="904" w:type="dxa"/>
            <w:shd w:val="clear" w:color="auto" w:fill="auto"/>
          </w:tcPr>
          <w:p w14:paraId="661CDFC5" w14:textId="77777777" w:rsidR="001D39E2" w:rsidRPr="003369DB" w:rsidRDefault="001D39E2" w:rsidP="001D39E2">
            <w:pPr>
              <w:pStyle w:val="acctfourfigures"/>
              <w:tabs>
                <w:tab w:val="clear" w:pos="765"/>
                <w:tab w:val="decimal" w:pos="480"/>
              </w:tabs>
              <w:spacing w:line="240" w:lineRule="auto"/>
              <w:ind w:right="11"/>
              <w:rPr>
                <w:sz w:val="20"/>
              </w:rPr>
            </w:pPr>
          </w:p>
        </w:tc>
        <w:tc>
          <w:tcPr>
            <w:tcW w:w="236" w:type="dxa"/>
            <w:shd w:val="clear" w:color="auto" w:fill="auto"/>
          </w:tcPr>
          <w:p w14:paraId="7CC163FA" w14:textId="77777777" w:rsidR="001D39E2" w:rsidRPr="003369DB" w:rsidRDefault="001D39E2" w:rsidP="001D39E2">
            <w:pPr>
              <w:pStyle w:val="acctfourfigures"/>
              <w:tabs>
                <w:tab w:val="clear" w:pos="765"/>
                <w:tab w:val="decimal" w:pos="480"/>
              </w:tabs>
              <w:spacing w:line="240" w:lineRule="auto"/>
              <w:ind w:right="11"/>
              <w:rPr>
                <w:sz w:val="20"/>
              </w:rPr>
            </w:pPr>
          </w:p>
        </w:tc>
        <w:tc>
          <w:tcPr>
            <w:tcW w:w="900" w:type="dxa"/>
            <w:shd w:val="clear" w:color="auto" w:fill="auto"/>
          </w:tcPr>
          <w:p w14:paraId="22255EBD" w14:textId="77777777" w:rsidR="001D39E2" w:rsidRPr="003369DB" w:rsidRDefault="001D39E2" w:rsidP="001D39E2">
            <w:pPr>
              <w:pStyle w:val="acctfourfigures"/>
              <w:tabs>
                <w:tab w:val="clear" w:pos="765"/>
                <w:tab w:val="decimal" w:pos="480"/>
              </w:tabs>
              <w:spacing w:line="240" w:lineRule="auto"/>
              <w:ind w:right="11"/>
              <w:rPr>
                <w:sz w:val="20"/>
              </w:rPr>
            </w:pPr>
          </w:p>
        </w:tc>
        <w:tc>
          <w:tcPr>
            <w:tcW w:w="244" w:type="dxa"/>
            <w:shd w:val="clear" w:color="auto" w:fill="auto"/>
          </w:tcPr>
          <w:p w14:paraId="0EB04850" w14:textId="77777777" w:rsidR="001D39E2" w:rsidRPr="003369DB" w:rsidRDefault="001D39E2" w:rsidP="001D39E2">
            <w:pPr>
              <w:pStyle w:val="acctfourfigures"/>
              <w:tabs>
                <w:tab w:val="clear" w:pos="765"/>
              </w:tabs>
              <w:spacing w:line="240" w:lineRule="auto"/>
              <w:rPr>
                <w:b/>
                <w:bCs/>
                <w:i/>
                <w:iCs/>
                <w:sz w:val="20"/>
              </w:rPr>
            </w:pPr>
          </w:p>
        </w:tc>
        <w:tc>
          <w:tcPr>
            <w:tcW w:w="1139" w:type="dxa"/>
            <w:tcBorders>
              <w:top w:val="single" w:sz="4" w:space="0" w:color="auto"/>
              <w:bottom w:val="double" w:sz="4" w:space="0" w:color="auto"/>
            </w:tcBorders>
            <w:shd w:val="clear" w:color="auto" w:fill="auto"/>
          </w:tcPr>
          <w:p w14:paraId="1BD2DBC3" w14:textId="78C9BA34" w:rsidR="001D39E2" w:rsidRPr="003369DB" w:rsidRDefault="00511320" w:rsidP="001D39E2">
            <w:pPr>
              <w:pStyle w:val="acctfourfigures"/>
              <w:tabs>
                <w:tab w:val="clear" w:pos="765"/>
                <w:tab w:val="decimal" w:pos="815"/>
              </w:tabs>
              <w:spacing w:line="240" w:lineRule="auto"/>
              <w:ind w:right="-40"/>
              <w:rPr>
                <w:b/>
                <w:bCs/>
                <w:sz w:val="20"/>
              </w:rPr>
            </w:pPr>
            <w:r w:rsidRPr="003369DB">
              <w:rPr>
                <w:b/>
                <w:bCs/>
                <w:sz w:val="20"/>
              </w:rPr>
              <w:t>1,061,602</w:t>
            </w:r>
          </w:p>
        </w:tc>
      </w:tr>
      <w:tr w:rsidR="001D39E2" w:rsidRPr="00FC169E" w14:paraId="15F990CD" w14:textId="77777777" w:rsidTr="003369DB">
        <w:trPr>
          <w:tblHeader/>
        </w:trPr>
        <w:tc>
          <w:tcPr>
            <w:tcW w:w="2052" w:type="dxa"/>
            <w:shd w:val="clear" w:color="auto" w:fill="auto"/>
          </w:tcPr>
          <w:p w14:paraId="1F083C87" w14:textId="77777777" w:rsidR="001D39E2" w:rsidRPr="003369DB" w:rsidRDefault="001D39E2" w:rsidP="001D39E2">
            <w:pPr>
              <w:pStyle w:val="acctfourfigures"/>
              <w:tabs>
                <w:tab w:val="clear" w:pos="765"/>
              </w:tabs>
              <w:spacing w:line="240" w:lineRule="auto"/>
              <w:rPr>
                <w:b/>
                <w:bCs/>
                <w:i/>
                <w:iCs/>
                <w:sz w:val="20"/>
              </w:rPr>
            </w:pPr>
          </w:p>
        </w:tc>
        <w:tc>
          <w:tcPr>
            <w:tcW w:w="1350" w:type="dxa"/>
            <w:shd w:val="clear" w:color="auto" w:fill="auto"/>
          </w:tcPr>
          <w:p w14:paraId="1A06BF05" w14:textId="77777777" w:rsidR="001D39E2" w:rsidRPr="003369DB" w:rsidRDefault="001D39E2" w:rsidP="001D39E2">
            <w:pPr>
              <w:pStyle w:val="acctfourfigures"/>
              <w:tabs>
                <w:tab w:val="clear" w:pos="765"/>
              </w:tabs>
              <w:spacing w:line="240" w:lineRule="auto"/>
              <w:jc w:val="center"/>
              <w:rPr>
                <w:sz w:val="20"/>
                <w:cs/>
              </w:rPr>
            </w:pPr>
          </w:p>
        </w:tc>
        <w:tc>
          <w:tcPr>
            <w:tcW w:w="236" w:type="dxa"/>
            <w:gridSpan w:val="2"/>
            <w:shd w:val="clear" w:color="auto" w:fill="auto"/>
          </w:tcPr>
          <w:p w14:paraId="0FDAE13C" w14:textId="77777777" w:rsidR="001D39E2" w:rsidRPr="003369DB" w:rsidRDefault="001D39E2" w:rsidP="001D39E2">
            <w:pPr>
              <w:pStyle w:val="acctfourfigures"/>
              <w:tabs>
                <w:tab w:val="clear" w:pos="765"/>
              </w:tabs>
              <w:spacing w:line="240" w:lineRule="auto"/>
              <w:rPr>
                <w:b/>
                <w:bCs/>
                <w:i/>
                <w:iCs/>
                <w:sz w:val="20"/>
              </w:rPr>
            </w:pPr>
          </w:p>
        </w:tc>
        <w:tc>
          <w:tcPr>
            <w:tcW w:w="5704" w:type="dxa"/>
            <w:gridSpan w:val="9"/>
          </w:tcPr>
          <w:p w14:paraId="5AFF7A09" w14:textId="77777777" w:rsidR="001D39E2" w:rsidRPr="003369DB" w:rsidRDefault="001D39E2" w:rsidP="001D39E2">
            <w:pPr>
              <w:pStyle w:val="acctfourfigures"/>
              <w:tabs>
                <w:tab w:val="clear" w:pos="765"/>
              </w:tabs>
              <w:spacing w:line="240" w:lineRule="auto"/>
              <w:rPr>
                <w:b/>
                <w:bCs/>
                <w:i/>
                <w:iCs/>
                <w:sz w:val="20"/>
                <w:cs/>
              </w:rPr>
            </w:pPr>
          </w:p>
        </w:tc>
      </w:tr>
      <w:tr w:rsidR="001D39E2" w:rsidRPr="00FC169E" w14:paraId="26758555" w14:textId="77777777" w:rsidTr="003369DB">
        <w:trPr>
          <w:tblHeader/>
        </w:trPr>
        <w:tc>
          <w:tcPr>
            <w:tcW w:w="2052" w:type="dxa"/>
            <w:shd w:val="clear" w:color="auto" w:fill="auto"/>
          </w:tcPr>
          <w:p w14:paraId="2234C0AC" w14:textId="0D356EAC" w:rsidR="001D39E2" w:rsidRPr="003369DB" w:rsidRDefault="001D39E2" w:rsidP="001D39E2">
            <w:pPr>
              <w:pStyle w:val="acctfourfigures"/>
              <w:tabs>
                <w:tab w:val="clear" w:pos="765"/>
              </w:tabs>
              <w:spacing w:line="240" w:lineRule="auto"/>
              <w:rPr>
                <w:b/>
                <w:bCs/>
                <w:i/>
                <w:iCs/>
                <w:sz w:val="20"/>
              </w:rPr>
            </w:pPr>
            <w:r w:rsidRPr="003369DB">
              <w:rPr>
                <w:b/>
                <w:bCs/>
                <w:i/>
                <w:iCs/>
                <w:sz w:val="20"/>
              </w:rPr>
              <w:t>2</w:t>
            </w:r>
            <w:r w:rsidR="003172DD" w:rsidRPr="003369DB">
              <w:rPr>
                <w:b/>
                <w:bCs/>
                <w:i/>
                <w:iCs/>
                <w:sz w:val="20"/>
              </w:rPr>
              <w:t>019</w:t>
            </w:r>
          </w:p>
        </w:tc>
        <w:tc>
          <w:tcPr>
            <w:tcW w:w="1350" w:type="dxa"/>
            <w:shd w:val="clear" w:color="auto" w:fill="auto"/>
          </w:tcPr>
          <w:p w14:paraId="5CD042CD" w14:textId="77777777" w:rsidR="001D39E2" w:rsidRPr="003369DB" w:rsidRDefault="001D39E2" w:rsidP="001D39E2">
            <w:pPr>
              <w:pStyle w:val="acctfourfigures"/>
              <w:tabs>
                <w:tab w:val="clear" w:pos="765"/>
              </w:tabs>
              <w:spacing w:line="240" w:lineRule="auto"/>
              <w:jc w:val="center"/>
              <w:rPr>
                <w:sz w:val="20"/>
                <w:cs/>
              </w:rPr>
            </w:pPr>
          </w:p>
        </w:tc>
        <w:tc>
          <w:tcPr>
            <w:tcW w:w="236" w:type="dxa"/>
            <w:gridSpan w:val="2"/>
            <w:shd w:val="clear" w:color="auto" w:fill="auto"/>
          </w:tcPr>
          <w:p w14:paraId="3C9F94C7" w14:textId="77777777" w:rsidR="001D39E2" w:rsidRPr="003369DB" w:rsidRDefault="001D39E2" w:rsidP="001D39E2">
            <w:pPr>
              <w:pStyle w:val="acctfourfigures"/>
              <w:tabs>
                <w:tab w:val="clear" w:pos="765"/>
              </w:tabs>
              <w:spacing w:line="240" w:lineRule="auto"/>
              <w:rPr>
                <w:b/>
                <w:bCs/>
                <w:i/>
                <w:iCs/>
                <w:sz w:val="20"/>
              </w:rPr>
            </w:pPr>
          </w:p>
        </w:tc>
        <w:tc>
          <w:tcPr>
            <w:tcW w:w="5704" w:type="dxa"/>
            <w:gridSpan w:val="9"/>
          </w:tcPr>
          <w:p w14:paraId="511B7C1F" w14:textId="77777777" w:rsidR="001D39E2" w:rsidRPr="003369DB" w:rsidRDefault="001D39E2" w:rsidP="001D39E2">
            <w:pPr>
              <w:pStyle w:val="acctfourfigures"/>
              <w:tabs>
                <w:tab w:val="clear" w:pos="765"/>
              </w:tabs>
              <w:spacing w:line="240" w:lineRule="auto"/>
              <w:rPr>
                <w:b/>
                <w:bCs/>
                <w:i/>
                <w:iCs/>
                <w:sz w:val="20"/>
                <w:cs/>
              </w:rPr>
            </w:pPr>
          </w:p>
        </w:tc>
      </w:tr>
      <w:tr w:rsidR="003172DD" w:rsidRPr="00FC169E" w14:paraId="32C72DF4" w14:textId="77777777" w:rsidTr="003369DB">
        <w:tc>
          <w:tcPr>
            <w:tcW w:w="2052" w:type="dxa"/>
            <w:shd w:val="clear" w:color="auto" w:fill="auto"/>
          </w:tcPr>
          <w:p w14:paraId="0588E014" w14:textId="1B8831A3" w:rsidR="003172DD" w:rsidRPr="003369DB" w:rsidRDefault="003172DD" w:rsidP="003172DD">
            <w:pPr>
              <w:pStyle w:val="acctfourfigures"/>
              <w:tabs>
                <w:tab w:val="clear" w:pos="765"/>
              </w:tabs>
              <w:spacing w:line="240" w:lineRule="auto"/>
              <w:rPr>
                <w:b/>
                <w:bCs/>
                <w:i/>
                <w:iCs/>
                <w:sz w:val="20"/>
                <w:cs/>
              </w:rPr>
            </w:pPr>
            <w:r w:rsidRPr="003369DB">
              <w:rPr>
                <w:sz w:val="20"/>
              </w:rPr>
              <w:t>Subsidiaries</w:t>
            </w:r>
          </w:p>
        </w:tc>
        <w:tc>
          <w:tcPr>
            <w:tcW w:w="1350" w:type="dxa"/>
            <w:shd w:val="clear" w:color="auto" w:fill="auto"/>
          </w:tcPr>
          <w:p w14:paraId="6F091CB4" w14:textId="77777777" w:rsidR="003172DD" w:rsidRPr="003369DB" w:rsidRDefault="003172DD" w:rsidP="003172DD">
            <w:pPr>
              <w:pStyle w:val="acctfourfigures"/>
              <w:tabs>
                <w:tab w:val="clear" w:pos="765"/>
              </w:tabs>
              <w:spacing w:line="240" w:lineRule="auto"/>
              <w:jc w:val="center"/>
              <w:rPr>
                <w:sz w:val="20"/>
              </w:rPr>
            </w:pPr>
            <w:r w:rsidRPr="003369DB">
              <w:rPr>
                <w:sz w:val="20"/>
              </w:rPr>
              <w:t>1.50</w:t>
            </w:r>
          </w:p>
        </w:tc>
        <w:tc>
          <w:tcPr>
            <w:tcW w:w="236" w:type="dxa"/>
            <w:gridSpan w:val="2"/>
            <w:shd w:val="clear" w:color="auto" w:fill="auto"/>
          </w:tcPr>
          <w:p w14:paraId="4B9F237F" w14:textId="77777777" w:rsidR="003172DD" w:rsidRPr="003369DB" w:rsidRDefault="003172DD" w:rsidP="003172DD">
            <w:pPr>
              <w:pStyle w:val="acctfourfigures"/>
              <w:tabs>
                <w:tab w:val="clear" w:pos="765"/>
              </w:tabs>
              <w:spacing w:line="240" w:lineRule="auto"/>
              <w:rPr>
                <w:b/>
                <w:bCs/>
                <w:i/>
                <w:iCs/>
                <w:sz w:val="20"/>
              </w:rPr>
            </w:pPr>
          </w:p>
        </w:tc>
        <w:tc>
          <w:tcPr>
            <w:tcW w:w="903" w:type="dxa"/>
            <w:shd w:val="clear" w:color="auto" w:fill="auto"/>
          </w:tcPr>
          <w:p w14:paraId="33218D96" w14:textId="77777777" w:rsidR="003172DD" w:rsidRPr="003369DB" w:rsidRDefault="003172DD" w:rsidP="003172DD">
            <w:pPr>
              <w:pStyle w:val="acctfourfigures"/>
              <w:tabs>
                <w:tab w:val="clear" w:pos="765"/>
                <w:tab w:val="decimal" w:pos="815"/>
              </w:tabs>
              <w:spacing w:line="240" w:lineRule="auto"/>
              <w:ind w:right="-40"/>
              <w:rPr>
                <w:sz w:val="20"/>
              </w:rPr>
            </w:pPr>
            <w:r w:rsidRPr="003369DB">
              <w:rPr>
                <w:sz w:val="20"/>
              </w:rPr>
              <w:t>945,877</w:t>
            </w:r>
          </w:p>
        </w:tc>
        <w:tc>
          <w:tcPr>
            <w:tcW w:w="236" w:type="dxa"/>
            <w:shd w:val="clear" w:color="auto" w:fill="auto"/>
          </w:tcPr>
          <w:p w14:paraId="29419427" w14:textId="77777777" w:rsidR="003172DD" w:rsidRPr="003369DB" w:rsidRDefault="003172DD" w:rsidP="003172DD">
            <w:pPr>
              <w:pStyle w:val="acctfourfigures"/>
              <w:tabs>
                <w:tab w:val="clear" w:pos="765"/>
              </w:tabs>
              <w:spacing w:line="240" w:lineRule="auto"/>
              <w:rPr>
                <w:i/>
                <w:iCs/>
                <w:sz w:val="20"/>
              </w:rPr>
            </w:pPr>
          </w:p>
        </w:tc>
        <w:tc>
          <w:tcPr>
            <w:tcW w:w="906" w:type="dxa"/>
            <w:shd w:val="clear" w:color="auto" w:fill="auto"/>
          </w:tcPr>
          <w:p w14:paraId="53DD5BC8" w14:textId="77777777" w:rsidR="003172DD" w:rsidRPr="003369DB" w:rsidRDefault="003172DD" w:rsidP="003172DD">
            <w:pPr>
              <w:pStyle w:val="acctfourfigures"/>
              <w:tabs>
                <w:tab w:val="clear" w:pos="765"/>
                <w:tab w:val="decimal" w:pos="709"/>
              </w:tabs>
              <w:spacing w:line="240" w:lineRule="auto"/>
              <w:ind w:right="11"/>
              <w:rPr>
                <w:sz w:val="20"/>
              </w:rPr>
            </w:pPr>
            <w:r w:rsidRPr="003369DB">
              <w:rPr>
                <w:sz w:val="20"/>
              </w:rPr>
              <w:t>161,176</w:t>
            </w:r>
          </w:p>
        </w:tc>
        <w:tc>
          <w:tcPr>
            <w:tcW w:w="236" w:type="dxa"/>
            <w:shd w:val="clear" w:color="auto" w:fill="auto"/>
          </w:tcPr>
          <w:p w14:paraId="6E16E9A9" w14:textId="77777777" w:rsidR="003172DD" w:rsidRPr="003369DB" w:rsidRDefault="003172DD" w:rsidP="003172DD">
            <w:pPr>
              <w:pStyle w:val="acctfourfigures"/>
              <w:tabs>
                <w:tab w:val="clear" w:pos="765"/>
                <w:tab w:val="decimal" w:pos="709"/>
              </w:tabs>
              <w:spacing w:line="240" w:lineRule="auto"/>
              <w:ind w:right="11"/>
              <w:rPr>
                <w:sz w:val="20"/>
              </w:rPr>
            </w:pPr>
          </w:p>
        </w:tc>
        <w:tc>
          <w:tcPr>
            <w:tcW w:w="904" w:type="dxa"/>
            <w:shd w:val="clear" w:color="auto" w:fill="auto"/>
          </w:tcPr>
          <w:p w14:paraId="000EE8B7" w14:textId="77777777" w:rsidR="003172DD" w:rsidRPr="003369DB" w:rsidRDefault="003172DD" w:rsidP="00066399">
            <w:pPr>
              <w:pStyle w:val="acctfourfigures"/>
              <w:tabs>
                <w:tab w:val="clear" w:pos="765"/>
                <w:tab w:val="decimal" w:pos="709"/>
              </w:tabs>
              <w:spacing w:line="240" w:lineRule="auto"/>
              <w:ind w:right="11" w:hanging="237"/>
              <w:rPr>
                <w:sz w:val="20"/>
              </w:rPr>
            </w:pPr>
            <w:r w:rsidRPr="003369DB">
              <w:rPr>
                <w:sz w:val="20"/>
              </w:rPr>
              <w:t>(228,514)</w:t>
            </w:r>
          </w:p>
        </w:tc>
        <w:tc>
          <w:tcPr>
            <w:tcW w:w="236" w:type="dxa"/>
            <w:shd w:val="clear" w:color="auto" w:fill="auto"/>
          </w:tcPr>
          <w:p w14:paraId="570272BF" w14:textId="77777777" w:rsidR="003172DD" w:rsidRPr="003369DB" w:rsidRDefault="003172DD" w:rsidP="003172DD">
            <w:pPr>
              <w:pStyle w:val="acctfourfigures"/>
              <w:tabs>
                <w:tab w:val="clear" w:pos="765"/>
                <w:tab w:val="decimal" w:pos="709"/>
              </w:tabs>
              <w:spacing w:line="240" w:lineRule="auto"/>
              <w:ind w:right="11"/>
              <w:rPr>
                <w:sz w:val="20"/>
              </w:rPr>
            </w:pPr>
          </w:p>
        </w:tc>
        <w:tc>
          <w:tcPr>
            <w:tcW w:w="900" w:type="dxa"/>
            <w:shd w:val="clear" w:color="auto" w:fill="auto"/>
          </w:tcPr>
          <w:p w14:paraId="13F8E10F" w14:textId="77777777" w:rsidR="003172DD" w:rsidRPr="003369DB" w:rsidRDefault="003172DD" w:rsidP="003172DD">
            <w:pPr>
              <w:pStyle w:val="acctfourfigures"/>
              <w:tabs>
                <w:tab w:val="clear" w:pos="765"/>
                <w:tab w:val="decimal" w:pos="480"/>
              </w:tabs>
              <w:spacing w:line="240" w:lineRule="auto"/>
              <w:ind w:right="11"/>
              <w:rPr>
                <w:sz w:val="20"/>
              </w:rPr>
            </w:pPr>
            <w:r w:rsidRPr="003369DB">
              <w:rPr>
                <w:sz w:val="20"/>
              </w:rPr>
              <w:t>-</w:t>
            </w:r>
          </w:p>
        </w:tc>
        <w:tc>
          <w:tcPr>
            <w:tcW w:w="244" w:type="dxa"/>
            <w:shd w:val="clear" w:color="auto" w:fill="auto"/>
          </w:tcPr>
          <w:p w14:paraId="4DDEAB21" w14:textId="77777777" w:rsidR="003172DD" w:rsidRPr="003369DB" w:rsidRDefault="003172DD" w:rsidP="003172DD">
            <w:pPr>
              <w:pStyle w:val="acctfourfigures"/>
              <w:tabs>
                <w:tab w:val="clear" w:pos="765"/>
              </w:tabs>
              <w:spacing w:line="240" w:lineRule="auto"/>
              <w:rPr>
                <w:i/>
                <w:iCs/>
                <w:sz w:val="20"/>
              </w:rPr>
            </w:pPr>
          </w:p>
        </w:tc>
        <w:tc>
          <w:tcPr>
            <w:tcW w:w="1139" w:type="dxa"/>
            <w:shd w:val="clear" w:color="auto" w:fill="auto"/>
          </w:tcPr>
          <w:p w14:paraId="7257F10B" w14:textId="77777777" w:rsidR="003172DD" w:rsidRPr="003369DB" w:rsidRDefault="003172DD" w:rsidP="003172DD">
            <w:pPr>
              <w:pStyle w:val="acctfourfigures"/>
              <w:tabs>
                <w:tab w:val="clear" w:pos="765"/>
                <w:tab w:val="decimal" w:pos="815"/>
              </w:tabs>
              <w:spacing w:line="240" w:lineRule="auto"/>
              <w:ind w:right="-40"/>
              <w:rPr>
                <w:sz w:val="20"/>
              </w:rPr>
            </w:pPr>
            <w:r w:rsidRPr="003369DB">
              <w:rPr>
                <w:sz w:val="20"/>
              </w:rPr>
              <w:t>878,539</w:t>
            </w:r>
          </w:p>
        </w:tc>
      </w:tr>
      <w:tr w:rsidR="003172DD" w:rsidRPr="00FC169E" w14:paraId="3F5F460F" w14:textId="77777777" w:rsidTr="003369DB">
        <w:tc>
          <w:tcPr>
            <w:tcW w:w="2052" w:type="dxa"/>
            <w:shd w:val="clear" w:color="auto" w:fill="auto"/>
          </w:tcPr>
          <w:p w14:paraId="1E3AC654" w14:textId="372E468E" w:rsidR="003172DD" w:rsidRPr="003369DB" w:rsidRDefault="003172DD" w:rsidP="003172DD">
            <w:pPr>
              <w:pStyle w:val="acctfourfigures"/>
              <w:tabs>
                <w:tab w:val="clear" w:pos="765"/>
              </w:tabs>
              <w:spacing w:line="240" w:lineRule="auto"/>
              <w:rPr>
                <w:b/>
                <w:bCs/>
                <w:i/>
                <w:iCs/>
                <w:sz w:val="20"/>
                <w:cs/>
              </w:rPr>
            </w:pPr>
            <w:r w:rsidRPr="003369DB">
              <w:rPr>
                <w:sz w:val="20"/>
              </w:rPr>
              <w:t>Other related parties</w:t>
            </w:r>
          </w:p>
        </w:tc>
        <w:tc>
          <w:tcPr>
            <w:tcW w:w="1350" w:type="dxa"/>
            <w:shd w:val="clear" w:color="auto" w:fill="auto"/>
          </w:tcPr>
          <w:p w14:paraId="4FD75271" w14:textId="14A63276" w:rsidR="003172DD" w:rsidRPr="003369DB" w:rsidRDefault="003172DD" w:rsidP="003172DD">
            <w:pPr>
              <w:pStyle w:val="acctfourfigures"/>
              <w:tabs>
                <w:tab w:val="clear" w:pos="765"/>
              </w:tabs>
              <w:spacing w:line="240" w:lineRule="auto"/>
              <w:jc w:val="center"/>
              <w:rPr>
                <w:sz w:val="20"/>
              </w:rPr>
            </w:pPr>
            <w:r w:rsidRPr="003369DB">
              <w:rPr>
                <w:sz w:val="20"/>
              </w:rPr>
              <w:t>7.00</w:t>
            </w:r>
            <w:r w:rsidR="0048175B" w:rsidRPr="003369DB">
              <w:rPr>
                <w:sz w:val="20"/>
              </w:rPr>
              <w:t xml:space="preserve"> </w:t>
            </w:r>
            <w:r w:rsidRPr="003369DB">
              <w:rPr>
                <w:sz w:val="20"/>
              </w:rPr>
              <w:t>-</w:t>
            </w:r>
            <w:r w:rsidR="0048175B" w:rsidRPr="003369DB">
              <w:rPr>
                <w:sz w:val="20"/>
              </w:rPr>
              <w:t xml:space="preserve"> </w:t>
            </w:r>
            <w:r w:rsidRPr="003369DB">
              <w:rPr>
                <w:sz w:val="20"/>
              </w:rPr>
              <w:t>8.00</w:t>
            </w:r>
          </w:p>
        </w:tc>
        <w:tc>
          <w:tcPr>
            <w:tcW w:w="236" w:type="dxa"/>
            <w:gridSpan w:val="2"/>
            <w:shd w:val="clear" w:color="auto" w:fill="auto"/>
          </w:tcPr>
          <w:p w14:paraId="12828F4C" w14:textId="77777777" w:rsidR="003172DD" w:rsidRPr="003369DB" w:rsidRDefault="003172DD" w:rsidP="003172DD">
            <w:pPr>
              <w:pStyle w:val="acctfourfigures"/>
              <w:tabs>
                <w:tab w:val="clear" w:pos="765"/>
              </w:tabs>
              <w:spacing w:line="240" w:lineRule="auto"/>
              <w:rPr>
                <w:b/>
                <w:bCs/>
                <w:i/>
                <w:iCs/>
                <w:sz w:val="20"/>
              </w:rPr>
            </w:pPr>
          </w:p>
        </w:tc>
        <w:tc>
          <w:tcPr>
            <w:tcW w:w="903" w:type="dxa"/>
            <w:tcBorders>
              <w:bottom w:val="single" w:sz="4" w:space="0" w:color="auto"/>
            </w:tcBorders>
            <w:shd w:val="clear" w:color="auto" w:fill="auto"/>
          </w:tcPr>
          <w:p w14:paraId="35C00CB5" w14:textId="77777777" w:rsidR="003172DD" w:rsidRPr="003369DB" w:rsidRDefault="003172DD" w:rsidP="003172DD">
            <w:pPr>
              <w:pStyle w:val="acctfourfigures"/>
              <w:tabs>
                <w:tab w:val="clear" w:pos="765"/>
                <w:tab w:val="decimal" w:pos="815"/>
              </w:tabs>
              <w:spacing w:line="240" w:lineRule="auto"/>
              <w:ind w:right="-40"/>
              <w:rPr>
                <w:sz w:val="20"/>
              </w:rPr>
            </w:pPr>
            <w:r w:rsidRPr="003369DB">
              <w:rPr>
                <w:sz w:val="20"/>
              </w:rPr>
              <w:t>999,168</w:t>
            </w:r>
          </w:p>
        </w:tc>
        <w:tc>
          <w:tcPr>
            <w:tcW w:w="236" w:type="dxa"/>
            <w:shd w:val="clear" w:color="auto" w:fill="auto"/>
          </w:tcPr>
          <w:p w14:paraId="23B45B24" w14:textId="77777777" w:rsidR="003172DD" w:rsidRPr="003369DB" w:rsidRDefault="003172DD" w:rsidP="003172DD">
            <w:pPr>
              <w:pStyle w:val="acctfourfigures"/>
              <w:tabs>
                <w:tab w:val="clear" w:pos="765"/>
              </w:tabs>
              <w:spacing w:line="240" w:lineRule="auto"/>
              <w:rPr>
                <w:i/>
                <w:iCs/>
                <w:sz w:val="20"/>
              </w:rPr>
            </w:pPr>
          </w:p>
        </w:tc>
        <w:tc>
          <w:tcPr>
            <w:tcW w:w="906" w:type="dxa"/>
            <w:shd w:val="clear" w:color="auto" w:fill="auto"/>
          </w:tcPr>
          <w:p w14:paraId="59193052" w14:textId="77777777" w:rsidR="003172DD" w:rsidRPr="003369DB" w:rsidRDefault="003172DD" w:rsidP="003172DD">
            <w:pPr>
              <w:pStyle w:val="acctfourfigures"/>
              <w:tabs>
                <w:tab w:val="clear" w:pos="765"/>
                <w:tab w:val="decimal" w:pos="709"/>
              </w:tabs>
              <w:spacing w:line="240" w:lineRule="auto"/>
              <w:ind w:right="11"/>
              <w:rPr>
                <w:sz w:val="20"/>
              </w:rPr>
            </w:pPr>
            <w:r w:rsidRPr="003369DB">
              <w:rPr>
                <w:sz w:val="20"/>
              </w:rPr>
              <w:t>193,400</w:t>
            </w:r>
          </w:p>
        </w:tc>
        <w:tc>
          <w:tcPr>
            <w:tcW w:w="236" w:type="dxa"/>
            <w:shd w:val="clear" w:color="auto" w:fill="auto"/>
          </w:tcPr>
          <w:p w14:paraId="365F9521" w14:textId="77777777" w:rsidR="003172DD" w:rsidRPr="003369DB" w:rsidRDefault="003172DD" w:rsidP="003172DD">
            <w:pPr>
              <w:pStyle w:val="acctfourfigures"/>
              <w:tabs>
                <w:tab w:val="clear" w:pos="765"/>
                <w:tab w:val="decimal" w:pos="709"/>
              </w:tabs>
              <w:spacing w:line="240" w:lineRule="auto"/>
              <w:ind w:right="11"/>
              <w:rPr>
                <w:sz w:val="20"/>
              </w:rPr>
            </w:pPr>
          </w:p>
        </w:tc>
        <w:tc>
          <w:tcPr>
            <w:tcW w:w="904" w:type="dxa"/>
            <w:shd w:val="clear" w:color="auto" w:fill="auto"/>
          </w:tcPr>
          <w:p w14:paraId="0BE8D694" w14:textId="77777777" w:rsidR="003172DD" w:rsidRPr="003369DB" w:rsidRDefault="003172DD" w:rsidP="00066399">
            <w:pPr>
              <w:pStyle w:val="acctfourfigures"/>
              <w:tabs>
                <w:tab w:val="clear" w:pos="765"/>
                <w:tab w:val="decimal" w:pos="709"/>
              </w:tabs>
              <w:spacing w:line="240" w:lineRule="auto"/>
              <w:ind w:right="11" w:hanging="147"/>
              <w:rPr>
                <w:sz w:val="20"/>
              </w:rPr>
            </w:pPr>
            <w:r w:rsidRPr="003369DB">
              <w:rPr>
                <w:sz w:val="20"/>
              </w:rPr>
              <w:t>(373,639)</w:t>
            </w:r>
          </w:p>
        </w:tc>
        <w:tc>
          <w:tcPr>
            <w:tcW w:w="236" w:type="dxa"/>
            <w:shd w:val="clear" w:color="auto" w:fill="auto"/>
          </w:tcPr>
          <w:p w14:paraId="7E7C9918" w14:textId="77777777" w:rsidR="003172DD" w:rsidRPr="003369DB" w:rsidRDefault="003172DD" w:rsidP="003172DD">
            <w:pPr>
              <w:pStyle w:val="acctfourfigures"/>
              <w:tabs>
                <w:tab w:val="clear" w:pos="765"/>
                <w:tab w:val="decimal" w:pos="709"/>
              </w:tabs>
              <w:spacing w:line="240" w:lineRule="auto"/>
              <w:ind w:right="11"/>
              <w:rPr>
                <w:sz w:val="20"/>
              </w:rPr>
            </w:pPr>
          </w:p>
        </w:tc>
        <w:tc>
          <w:tcPr>
            <w:tcW w:w="900" w:type="dxa"/>
            <w:shd w:val="clear" w:color="auto" w:fill="auto"/>
          </w:tcPr>
          <w:p w14:paraId="0D0A29CE" w14:textId="77777777" w:rsidR="003172DD" w:rsidRPr="003369DB" w:rsidRDefault="003172DD" w:rsidP="003172DD">
            <w:pPr>
              <w:pStyle w:val="acctfourfigures"/>
              <w:tabs>
                <w:tab w:val="clear" w:pos="765"/>
                <w:tab w:val="decimal" w:pos="480"/>
              </w:tabs>
              <w:spacing w:line="240" w:lineRule="auto"/>
              <w:ind w:right="11"/>
              <w:rPr>
                <w:sz w:val="20"/>
              </w:rPr>
            </w:pPr>
            <w:r w:rsidRPr="003369DB">
              <w:rPr>
                <w:sz w:val="20"/>
              </w:rPr>
              <w:t>-</w:t>
            </w:r>
          </w:p>
        </w:tc>
        <w:tc>
          <w:tcPr>
            <w:tcW w:w="244" w:type="dxa"/>
            <w:shd w:val="clear" w:color="auto" w:fill="auto"/>
          </w:tcPr>
          <w:p w14:paraId="59F26F85" w14:textId="77777777" w:rsidR="003172DD" w:rsidRPr="003369DB" w:rsidRDefault="003172DD" w:rsidP="003172DD">
            <w:pPr>
              <w:pStyle w:val="acctfourfigures"/>
              <w:tabs>
                <w:tab w:val="clear" w:pos="765"/>
              </w:tabs>
              <w:spacing w:line="240" w:lineRule="auto"/>
              <w:rPr>
                <w:i/>
                <w:iCs/>
                <w:sz w:val="20"/>
              </w:rPr>
            </w:pPr>
          </w:p>
        </w:tc>
        <w:tc>
          <w:tcPr>
            <w:tcW w:w="1139" w:type="dxa"/>
            <w:tcBorders>
              <w:bottom w:val="single" w:sz="4" w:space="0" w:color="auto"/>
            </w:tcBorders>
            <w:shd w:val="clear" w:color="auto" w:fill="auto"/>
          </w:tcPr>
          <w:p w14:paraId="44AD172F" w14:textId="77777777" w:rsidR="003172DD" w:rsidRPr="003369DB" w:rsidRDefault="003172DD" w:rsidP="003172DD">
            <w:pPr>
              <w:pStyle w:val="acctfourfigures"/>
              <w:tabs>
                <w:tab w:val="clear" w:pos="765"/>
                <w:tab w:val="decimal" w:pos="815"/>
              </w:tabs>
              <w:spacing w:line="240" w:lineRule="auto"/>
              <w:ind w:right="-40"/>
              <w:rPr>
                <w:sz w:val="20"/>
              </w:rPr>
            </w:pPr>
            <w:r w:rsidRPr="003369DB">
              <w:rPr>
                <w:sz w:val="20"/>
              </w:rPr>
              <w:t>818,929</w:t>
            </w:r>
          </w:p>
        </w:tc>
      </w:tr>
      <w:tr w:rsidR="001D39E2" w:rsidRPr="00FC169E" w14:paraId="5F97EE52" w14:textId="77777777" w:rsidTr="003369DB">
        <w:tc>
          <w:tcPr>
            <w:tcW w:w="2052" w:type="dxa"/>
            <w:shd w:val="clear" w:color="auto" w:fill="auto"/>
          </w:tcPr>
          <w:p w14:paraId="450F7B13" w14:textId="4B1C7AFC" w:rsidR="001D39E2" w:rsidRPr="003369DB" w:rsidRDefault="003172DD" w:rsidP="001D39E2">
            <w:pPr>
              <w:pStyle w:val="acctfourfigures"/>
              <w:tabs>
                <w:tab w:val="clear" w:pos="765"/>
              </w:tabs>
              <w:spacing w:line="240" w:lineRule="auto"/>
              <w:rPr>
                <w:b/>
                <w:bCs/>
                <w:i/>
                <w:iCs/>
                <w:sz w:val="20"/>
                <w:cs/>
              </w:rPr>
            </w:pPr>
            <w:r w:rsidRPr="003369DB">
              <w:rPr>
                <w:b/>
                <w:bCs/>
                <w:sz w:val="20"/>
              </w:rPr>
              <w:t>Total</w:t>
            </w:r>
          </w:p>
        </w:tc>
        <w:tc>
          <w:tcPr>
            <w:tcW w:w="1350" w:type="dxa"/>
            <w:shd w:val="clear" w:color="auto" w:fill="auto"/>
          </w:tcPr>
          <w:p w14:paraId="7DF168A2" w14:textId="77777777" w:rsidR="001D39E2" w:rsidRPr="003369DB" w:rsidRDefault="001D39E2" w:rsidP="001D39E2">
            <w:pPr>
              <w:pStyle w:val="acctfourfigures"/>
              <w:tabs>
                <w:tab w:val="clear" w:pos="765"/>
              </w:tabs>
              <w:spacing w:line="240" w:lineRule="auto"/>
              <w:rPr>
                <w:b/>
                <w:bCs/>
                <w:sz w:val="20"/>
              </w:rPr>
            </w:pPr>
          </w:p>
        </w:tc>
        <w:tc>
          <w:tcPr>
            <w:tcW w:w="236" w:type="dxa"/>
            <w:gridSpan w:val="2"/>
            <w:shd w:val="clear" w:color="auto" w:fill="auto"/>
          </w:tcPr>
          <w:p w14:paraId="3147FBCC" w14:textId="77777777" w:rsidR="001D39E2" w:rsidRPr="003369DB" w:rsidRDefault="001D39E2" w:rsidP="001D39E2">
            <w:pPr>
              <w:pStyle w:val="acctfourfigures"/>
              <w:tabs>
                <w:tab w:val="clear" w:pos="765"/>
              </w:tabs>
              <w:spacing w:line="240" w:lineRule="auto"/>
              <w:rPr>
                <w:b/>
                <w:bCs/>
                <w:i/>
                <w:iCs/>
                <w:sz w:val="20"/>
              </w:rPr>
            </w:pPr>
          </w:p>
        </w:tc>
        <w:tc>
          <w:tcPr>
            <w:tcW w:w="903" w:type="dxa"/>
            <w:tcBorders>
              <w:top w:val="single" w:sz="4" w:space="0" w:color="auto"/>
              <w:bottom w:val="double" w:sz="4" w:space="0" w:color="auto"/>
            </w:tcBorders>
            <w:shd w:val="clear" w:color="auto" w:fill="auto"/>
          </w:tcPr>
          <w:p w14:paraId="31939F25" w14:textId="77777777" w:rsidR="001D39E2" w:rsidRPr="003369DB" w:rsidRDefault="001D39E2" w:rsidP="00066399">
            <w:pPr>
              <w:pStyle w:val="acctfourfigures"/>
              <w:tabs>
                <w:tab w:val="clear" w:pos="765"/>
                <w:tab w:val="decimal" w:pos="815"/>
              </w:tabs>
              <w:spacing w:line="240" w:lineRule="auto"/>
              <w:ind w:right="-40" w:hanging="150"/>
              <w:rPr>
                <w:b/>
                <w:bCs/>
                <w:sz w:val="20"/>
              </w:rPr>
            </w:pPr>
            <w:r w:rsidRPr="003369DB">
              <w:rPr>
                <w:b/>
                <w:bCs/>
                <w:sz w:val="20"/>
              </w:rPr>
              <w:t>1,945,045</w:t>
            </w:r>
          </w:p>
        </w:tc>
        <w:tc>
          <w:tcPr>
            <w:tcW w:w="236" w:type="dxa"/>
            <w:shd w:val="clear" w:color="auto" w:fill="auto"/>
          </w:tcPr>
          <w:p w14:paraId="074D26B6" w14:textId="77777777" w:rsidR="001D39E2" w:rsidRPr="003369DB" w:rsidRDefault="001D39E2" w:rsidP="001D39E2">
            <w:pPr>
              <w:pStyle w:val="acctfourfigures"/>
              <w:tabs>
                <w:tab w:val="clear" w:pos="765"/>
              </w:tabs>
              <w:spacing w:line="240" w:lineRule="auto"/>
              <w:rPr>
                <w:b/>
                <w:bCs/>
                <w:i/>
                <w:iCs/>
                <w:sz w:val="20"/>
              </w:rPr>
            </w:pPr>
          </w:p>
        </w:tc>
        <w:tc>
          <w:tcPr>
            <w:tcW w:w="906" w:type="dxa"/>
            <w:shd w:val="clear" w:color="auto" w:fill="auto"/>
          </w:tcPr>
          <w:p w14:paraId="35D2C68B" w14:textId="77777777" w:rsidR="001D39E2" w:rsidRPr="003369DB" w:rsidRDefault="001D39E2" w:rsidP="001D39E2">
            <w:pPr>
              <w:pStyle w:val="acctfourfigures"/>
              <w:tabs>
                <w:tab w:val="clear" w:pos="765"/>
              </w:tabs>
              <w:spacing w:line="240" w:lineRule="auto"/>
              <w:rPr>
                <w:b/>
                <w:bCs/>
                <w:i/>
                <w:iCs/>
                <w:sz w:val="20"/>
              </w:rPr>
            </w:pPr>
          </w:p>
        </w:tc>
        <w:tc>
          <w:tcPr>
            <w:tcW w:w="236" w:type="dxa"/>
            <w:shd w:val="clear" w:color="auto" w:fill="auto"/>
          </w:tcPr>
          <w:p w14:paraId="7217A5B3" w14:textId="77777777" w:rsidR="001D39E2" w:rsidRPr="003369DB" w:rsidRDefault="001D39E2" w:rsidP="001D39E2">
            <w:pPr>
              <w:pStyle w:val="acctfourfigures"/>
              <w:tabs>
                <w:tab w:val="clear" w:pos="765"/>
              </w:tabs>
              <w:spacing w:line="240" w:lineRule="auto"/>
              <w:rPr>
                <w:b/>
                <w:bCs/>
                <w:i/>
                <w:iCs/>
                <w:sz w:val="20"/>
              </w:rPr>
            </w:pPr>
          </w:p>
        </w:tc>
        <w:tc>
          <w:tcPr>
            <w:tcW w:w="904" w:type="dxa"/>
            <w:shd w:val="clear" w:color="auto" w:fill="auto"/>
          </w:tcPr>
          <w:p w14:paraId="103CB0C0" w14:textId="77777777" w:rsidR="001D39E2" w:rsidRPr="003369DB" w:rsidRDefault="001D39E2" w:rsidP="001D39E2">
            <w:pPr>
              <w:pStyle w:val="acctfourfigures"/>
              <w:tabs>
                <w:tab w:val="clear" w:pos="765"/>
              </w:tabs>
              <w:spacing w:line="240" w:lineRule="auto"/>
              <w:rPr>
                <w:b/>
                <w:bCs/>
                <w:i/>
                <w:iCs/>
                <w:sz w:val="20"/>
              </w:rPr>
            </w:pPr>
          </w:p>
        </w:tc>
        <w:tc>
          <w:tcPr>
            <w:tcW w:w="236" w:type="dxa"/>
            <w:shd w:val="clear" w:color="auto" w:fill="auto"/>
          </w:tcPr>
          <w:p w14:paraId="03557ECF" w14:textId="77777777" w:rsidR="001D39E2" w:rsidRPr="003369DB" w:rsidRDefault="001D39E2" w:rsidP="001D39E2">
            <w:pPr>
              <w:pStyle w:val="acctfourfigures"/>
              <w:tabs>
                <w:tab w:val="clear" w:pos="765"/>
              </w:tabs>
              <w:spacing w:line="240" w:lineRule="auto"/>
              <w:rPr>
                <w:b/>
                <w:bCs/>
                <w:i/>
                <w:iCs/>
                <w:sz w:val="20"/>
              </w:rPr>
            </w:pPr>
          </w:p>
        </w:tc>
        <w:tc>
          <w:tcPr>
            <w:tcW w:w="900" w:type="dxa"/>
            <w:shd w:val="clear" w:color="auto" w:fill="auto"/>
          </w:tcPr>
          <w:p w14:paraId="01EE8280" w14:textId="77777777" w:rsidR="001D39E2" w:rsidRPr="003369DB" w:rsidRDefault="001D39E2" w:rsidP="001D39E2">
            <w:pPr>
              <w:pStyle w:val="acctfourfigures"/>
              <w:tabs>
                <w:tab w:val="clear" w:pos="765"/>
              </w:tabs>
              <w:spacing w:line="240" w:lineRule="auto"/>
              <w:rPr>
                <w:b/>
                <w:bCs/>
                <w:i/>
                <w:iCs/>
                <w:sz w:val="20"/>
              </w:rPr>
            </w:pPr>
          </w:p>
        </w:tc>
        <w:tc>
          <w:tcPr>
            <w:tcW w:w="244" w:type="dxa"/>
            <w:shd w:val="clear" w:color="auto" w:fill="auto"/>
          </w:tcPr>
          <w:p w14:paraId="36111DED" w14:textId="77777777" w:rsidR="001D39E2" w:rsidRPr="003369DB" w:rsidRDefault="001D39E2" w:rsidP="001D39E2">
            <w:pPr>
              <w:pStyle w:val="acctfourfigures"/>
              <w:tabs>
                <w:tab w:val="clear" w:pos="765"/>
              </w:tabs>
              <w:spacing w:line="240" w:lineRule="auto"/>
              <w:rPr>
                <w:b/>
                <w:bCs/>
                <w:i/>
                <w:iCs/>
                <w:sz w:val="20"/>
              </w:rPr>
            </w:pPr>
          </w:p>
        </w:tc>
        <w:tc>
          <w:tcPr>
            <w:tcW w:w="1139" w:type="dxa"/>
            <w:tcBorders>
              <w:top w:val="single" w:sz="4" w:space="0" w:color="auto"/>
              <w:bottom w:val="double" w:sz="4" w:space="0" w:color="auto"/>
            </w:tcBorders>
            <w:shd w:val="clear" w:color="auto" w:fill="auto"/>
          </w:tcPr>
          <w:p w14:paraId="49B5D422" w14:textId="77777777" w:rsidR="001D39E2" w:rsidRPr="003369DB" w:rsidRDefault="001D39E2" w:rsidP="003172DD">
            <w:pPr>
              <w:pStyle w:val="acctfourfigures"/>
              <w:tabs>
                <w:tab w:val="clear" w:pos="765"/>
                <w:tab w:val="decimal" w:pos="815"/>
              </w:tabs>
              <w:spacing w:line="240" w:lineRule="auto"/>
              <w:ind w:right="-40"/>
              <w:rPr>
                <w:b/>
                <w:bCs/>
                <w:sz w:val="20"/>
              </w:rPr>
            </w:pPr>
            <w:r w:rsidRPr="003369DB">
              <w:rPr>
                <w:b/>
                <w:bCs/>
                <w:sz w:val="20"/>
              </w:rPr>
              <w:t>1,697,468</w:t>
            </w:r>
          </w:p>
        </w:tc>
      </w:tr>
      <w:tr w:rsidR="00511320" w:rsidRPr="00FC169E" w14:paraId="7196788F" w14:textId="77777777" w:rsidTr="003369DB">
        <w:tc>
          <w:tcPr>
            <w:tcW w:w="2052" w:type="dxa"/>
            <w:shd w:val="clear" w:color="auto" w:fill="auto"/>
          </w:tcPr>
          <w:p w14:paraId="5F26976E" w14:textId="77777777" w:rsidR="00511320" w:rsidRPr="003369DB" w:rsidRDefault="00511320" w:rsidP="001D39E2">
            <w:pPr>
              <w:pStyle w:val="acctfourfigures"/>
              <w:tabs>
                <w:tab w:val="clear" w:pos="765"/>
              </w:tabs>
              <w:spacing w:line="240" w:lineRule="auto"/>
              <w:rPr>
                <w:b/>
                <w:bCs/>
                <w:sz w:val="20"/>
              </w:rPr>
            </w:pPr>
          </w:p>
        </w:tc>
        <w:tc>
          <w:tcPr>
            <w:tcW w:w="1350" w:type="dxa"/>
            <w:shd w:val="clear" w:color="auto" w:fill="auto"/>
          </w:tcPr>
          <w:p w14:paraId="668C34B2" w14:textId="77777777" w:rsidR="00511320" w:rsidRPr="003369DB" w:rsidRDefault="00511320" w:rsidP="001D39E2">
            <w:pPr>
              <w:pStyle w:val="acctfourfigures"/>
              <w:tabs>
                <w:tab w:val="clear" w:pos="765"/>
              </w:tabs>
              <w:spacing w:line="240" w:lineRule="auto"/>
              <w:rPr>
                <w:b/>
                <w:bCs/>
                <w:i/>
                <w:iCs/>
                <w:sz w:val="20"/>
              </w:rPr>
            </w:pPr>
          </w:p>
        </w:tc>
        <w:tc>
          <w:tcPr>
            <w:tcW w:w="236" w:type="dxa"/>
            <w:gridSpan w:val="2"/>
            <w:shd w:val="clear" w:color="auto" w:fill="auto"/>
          </w:tcPr>
          <w:p w14:paraId="2BCE736C" w14:textId="77777777" w:rsidR="00511320" w:rsidRPr="003369DB" w:rsidRDefault="00511320" w:rsidP="001D39E2">
            <w:pPr>
              <w:pStyle w:val="acctfourfigures"/>
              <w:tabs>
                <w:tab w:val="clear" w:pos="765"/>
              </w:tabs>
              <w:spacing w:line="240" w:lineRule="auto"/>
              <w:rPr>
                <w:b/>
                <w:bCs/>
                <w:i/>
                <w:iCs/>
                <w:sz w:val="20"/>
              </w:rPr>
            </w:pPr>
          </w:p>
        </w:tc>
        <w:tc>
          <w:tcPr>
            <w:tcW w:w="903" w:type="dxa"/>
            <w:tcBorders>
              <w:top w:val="single" w:sz="4" w:space="0" w:color="auto"/>
            </w:tcBorders>
            <w:shd w:val="clear" w:color="auto" w:fill="auto"/>
          </w:tcPr>
          <w:p w14:paraId="2A2EB926" w14:textId="77777777" w:rsidR="00511320" w:rsidRPr="003369DB" w:rsidRDefault="00511320" w:rsidP="00066399">
            <w:pPr>
              <w:pStyle w:val="acctfourfigures"/>
              <w:tabs>
                <w:tab w:val="clear" w:pos="765"/>
                <w:tab w:val="decimal" w:pos="815"/>
              </w:tabs>
              <w:spacing w:line="240" w:lineRule="auto"/>
              <w:ind w:right="-40" w:hanging="150"/>
              <w:rPr>
                <w:b/>
                <w:bCs/>
                <w:sz w:val="20"/>
              </w:rPr>
            </w:pPr>
          </w:p>
        </w:tc>
        <w:tc>
          <w:tcPr>
            <w:tcW w:w="236" w:type="dxa"/>
            <w:shd w:val="clear" w:color="auto" w:fill="auto"/>
          </w:tcPr>
          <w:p w14:paraId="5D81A225" w14:textId="77777777" w:rsidR="00511320" w:rsidRPr="003369DB" w:rsidRDefault="00511320" w:rsidP="001D39E2">
            <w:pPr>
              <w:pStyle w:val="acctfourfigures"/>
              <w:tabs>
                <w:tab w:val="clear" w:pos="765"/>
              </w:tabs>
              <w:spacing w:line="240" w:lineRule="auto"/>
              <w:rPr>
                <w:b/>
                <w:bCs/>
                <w:i/>
                <w:iCs/>
                <w:sz w:val="20"/>
              </w:rPr>
            </w:pPr>
          </w:p>
        </w:tc>
        <w:tc>
          <w:tcPr>
            <w:tcW w:w="906" w:type="dxa"/>
            <w:shd w:val="clear" w:color="auto" w:fill="auto"/>
          </w:tcPr>
          <w:p w14:paraId="51366040" w14:textId="77777777" w:rsidR="00511320" w:rsidRPr="003369DB" w:rsidRDefault="00511320" w:rsidP="001D39E2">
            <w:pPr>
              <w:pStyle w:val="acctfourfigures"/>
              <w:tabs>
                <w:tab w:val="clear" w:pos="765"/>
              </w:tabs>
              <w:spacing w:line="240" w:lineRule="auto"/>
              <w:rPr>
                <w:b/>
                <w:bCs/>
                <w:i/>
                <w:iCs/>
                <w:sz w:val="20"/>
              </w:rPr>
            </w:pPr>
          </w:p>
        </w:tc>
        <w:tc>
          <w:tcPr>
            <w:tcW w:w="236" w:type="dxa"/>
            <w:shd w:val="clear" w:color="auto" w:fill="auto"/>
          </w:tcPr>
          <w:p w14:paraId="2E1745ED" w14:textId="77777777" w:rsidR="00511320" w:rsidRPr="003369DB" w:rsidRDefault="00511320" w:rsidP="001D39E2">
            <w:pPr>
              <w:pStyle w:val="acctfourfigures"/>
              <w:tabs>
                <w:tab w:val="clear" w:pos="765"/>
              </w:tabs>
              <w:spacing w:line="240" w:lineRule="auto"/>
              <w:rPr>
                <w:b/>
                <w:bCs/>
                <w:i/>
                <w:iCs/>
                <w:sz w:val="20"/>
              </w:rPr>
            </w:pPr>
          </w:p>
        </w:tc>
        <w:tc>
          <w:tcPr>
            <w:tcW w:w="904" w:type="dxa"/>
            <w:shd w:val="clear" w:color="auto" w:fill="auto"/>
          </w:tcPr>
          <w:p w14:paraId="4DE2644C" w14:textId="77777777" w:rsidR="00511320" w:rsidRPr="003369DB" w:rsidRDefault="00511320" w:rsidP="001D39E2">
            <w:pPr>
              <w:pStyle w:val="acctfourfigures"/>
              <w:tabs>
                <w:tab w:val="clear" w:pos="765"/>
              </w:tabs>
              <w:spacing w:line="240" w:lineRule="auto"/>
              <w:rPr>
                <w:b/>
                <w:bCs/>
                <w:i/>
                <w:iCs/>
                <w:sz w:val="20"/>
              </w:rPr>
            </w:pPr>
          </w:p>
        </w:tc>
        <w:tc>
          <w:tcPr>
            <w:tcW w:w="236" w:type="dxa"/>
            <w:shd w:val="clear" w:color="auto" w:fill="auto"/>
          </w:tcPr>
          <w:p w14:paraId="012E913A" w14:textId="77777777" w:rsidR="00511320" w:rsidRPr="003369DB" w:rsidRDefault="00511320" w:rsidP="001D39E2">
            <w:pPr>
              <w:pStyle w:val="acctfourfigures"/>
              <w:tabs>
                <w:tab w:val="clear" w:pos="765"/>
              </w:tabs>
              <w:spacing w:line="240" w:lineRule="auto"/>
              <w:rPr>
                <w:b/>
                <w:bCs/>
                <w:i/>
                <w:iCs/>
                <w:sz w:val="20"/>
              </w:rPr>
            </w:pPr>
          </w:p>
        </w:tc>
        <w:tc>
          <w:tcPr>
            <w:tcW w:w="900" w:type="dxa"/>
            <w:shd w:val="clear" w:color="auto" w:fill="auto"/>
          </w:tcPr>
          <w:p w14:paraId="72861AD6" w14:textId="77777777" w:rsidR="00511320" w:rsidRPr="003369DB" w:rsidRDefault="00511320" w:rsidP="001D39E2">
            <w:pPr>
              <w:pStyle w:val="acctfourfigures"/>
              <w:tabs>
                <w:tab w:val="clear" w:pos="765"/>
              </w:tabs>
              <w:spacing w:line="240" w:lineRule="auto"/>
              <w:rPr>
                <w:b/>
                <w:bCs/>
                <w:i/>
                <w:iCs/>
                <w:sz w:val="20"/>
              </w:rPr>
            </w:pPr>
          </w:p>
        </w:tc>
        <w:tc>
          <w:tcPr>
            <w:tcW w:w="244" w:type="dxa"/>
            <w:shd w:val="clear" w:color="auto" w:fill="auto"/>
          </w:tcPr>
          <w:p w14:paraId="1DC06980" w14:textId="77777777" w:rsidR="00511320" w:rsidRPr="003369DB" w:rsidRDefault="00511320" w:rsidP="001D39E2">
            <w:pPr>
              <w:pStyle w:val="acctfourfigures"/>
              <w:tabs>
                <w:tab w:val="clear" w:pos="765"/>
              </w:tabs>
              <w:spacing w:line="240" w:lineRule="auto"/>
              <w:rPr>
                <w:b/>
                <w:bCs/>
                <w:i/>
                <w:iCs/>
                <w:sz w:val="20"/>
              </w:rPr>
            </w:pPr>
          </w:p>
        </w:tc>
        <w:tc>
          <w:tcPr>
            <w:tcW w:w="1139" w:type="dxa"/>
            <w:tcBorders>
              <w:top w:val="single" w:sz="4" w:space="0" w:color="auto"/>
            </w:tcBorders>
            <w:shd w:val="clear" w:color="auto" w:fill="auto"/>
          </w:tcPr>
          <w:p w14:paraId="799C05C6" w14:textId="77777777" w:rsidR="00511320" w:rsidRPr="003369DB" w:rsidRDefault="00511320" w:rsidP="003172DD">
            <w:pPr>
              <w:pStyle w:val="acctfourfigures"/>
              <w:tabs>
                <w:tab w:val="clear" w:pos="765"/>
                <w:tab w:val="decimal" w:pos="815"/>
              </w:tabs>
              <w:spacing w:line="240" w:lineRule="auto"/>
              <w:ind w:right="-40"/>
              <w:rPr>
                <w:b/>
                <w:bCs/>
                <w:sz w:val="20"/>
              </w:rPr>
            </w:pPr>
          </w:p>
        </w:tc>
      </w:tr>
      <w:tr w:rsidR="003172DD" w:rsidRPr="00FC169E" w14:paraId="0A364B11" w14:textId="77777777" w:rsidTr="003369DB">
        <w:trPr>
          <w:tblHeader/>
        </w:trPr>
        <w:tc>
          <w:tcPr>
            <w:tcW w:w="2052" w:type="dxa"/>
            <w:shd w:val="clear" w:color="auto" w:fill="auto"/>
            <w:vAlign w:val="bottom"/>
          </w:tcPr>
          <w:p w14:paraId="629EB50D" w14:textId="77777777" w:rsidR="003172DD" w:rsidRPr="003369DB" w:rsidRDefault="003172DD" w:rsidP="003172DD">
            <w:pPr>
              <w:pStyle w:val="acctfourfigures"/>
              <w:tabs>
                <w:tab w:val="clear" w:pos="765"/>
              </w:tabs>
              <w:spacing w:line="240" w:lineRule="auto"/>
              <w:rPr>
                <w:b/>
                <w:bCs/>
                <w:i/>
                <w:iCs/>
                <w:sz w:val="20"/>
                <w:cs/>
              </w:rPr>
            </w:pPr>
          </w:p>
        </w:tc>
        <w:tc>
          <w:tcPr>
            <w:tcW w:w="1350" w:type="dxa"/>
            <w:shd w:val="clear" w:color="auto" w:fill="auto"/>
            <w:vAlign w:val="bottom"/>
          </w:tcPr>
          <w:p w14:paraId="7D9497D3" w14:textId="60710800" w:rsidR="003172DD" w:rsidRPr="003369DB" w:rsidRDefault="003172DD" w:rsidP="003369DB">
            <w:pPr>
              <w:pStyle w:val="acctfourfigures"/>
              <w:tabs>
                <w:tab w:val="clear" w:pos="765"/>
              </w:tabs>
              <w:spacing w:line="240" w:lineRule="auto"/>
              <w:ind w:right="-215" w:hanging="104"/>
              <w:jc w:val="center"/>
              <w:rPr>
                <w:b/>
                <w:bCs/>
                <w:sz w:val="20"/>
                <w:cs/>
              </w:rPr>
            </w:pPr>
            <w:r w:rsidRPr="003369DB">
              <w:rPr>
                <w:b/>
                <w:bCs/>
                <w:sz w:val="20"/>
              </w:rPr>
              <w:t>Interest rate</w:t>
            </w:r>
          </w:p>
        </w:tc>
        <w:tc>
          <w:tcPr>
            <w:tcW w:w="236" w:type="dxa"/>
            <w:gridSpan w:val="2"/>
            <w:shd w:val="clear" w:color="auto" w:fill="auto"/>
            <w:vAlign w:val="bottom"/>
          </w:tcPr>
          <w:p w14:paraId="48916D44" w14:textId="77777777" w:rsidR="003172DD" w:rsidRPr="003369DB" w:rsidRDefault="003172DD" w:rsidP="003172DD">
            <w:pPr>
              <w:pStyle w:val="acctfourfigures"/>
              <w:tabs>
                <w:tab w:val="clear" w:pos="765"/>
              </w:tabs>
              <w:spacing w:line="240" w:lineRule="auto"/>
              <w:rPr>
                <w:b/>
                <w:bCs/>
                <w:sz w:val="20"/>
              </w:rPr>
            </w:pPr>
          </w:p>
        </w:tc>
        <w:tc>
          <w:tcPr>
            <w:tcW w:w="5704" w:type="dxa"/>
            <w:gridSpan w:val="9"/>
          </w:tcPr>
          <w:p w14:paraId="5E7EE2E4" w14:textId="44D3305A" w:rsidR="003369DB" w:rsidRDefault="003172DD" w:rsidP="003369DB">
            <w:pPr>
              <w:pStyle w:val="acctfourfigures"/>
              <w:tabs>
                <w:tab w:val="clear" w:pos="765"/>
              </w:tabs>
              <w:spacing w:line="240" w:lineRule="auto"/>
              <w:jc w:val="center"/>
              <w:rPr>
                <w:b/>
                <w:bCs/>
                <w:sz w:val="20"/>
              </w:rPr>
            </w:pPr>
            <w:r w:rsidRPr="003369DB">
              <w:rPr>
                <w:b/>
                <w:bCs/>
                <w:sz w:val="20"/>
              </w:rPr>
              <w:t>Consolidated financial statements/</w:t>
            </w:r>
          </w:p>
          <w:p w14:paraId="0E19AE09" w14:textId="0CE59481" w:rsidR="003172DD" w:rsidRPr="003369DB" w:rsidRDefault="003172DD" w:rsidP="003369DB">
            <w:pPr>
              <w:pStyle w:val="acctfourfigures"/>
              <w:tabs>
                <w:tab w:val="clear" w:pos="765"/>
              </w:tabs>
              <w:spacing w:line="240" w:lineRule="auto"/>
              <w:jc w:val="center"/>
              <w:rPr>
                <w:b/>
                <w:bCs/>
                <w:sz w:val="20"/>
                <w:cs/>
              </w:rPr>
            </w:pPr>
            <w:r w:rsidRPr="003369DB">
              <w:rPr>
                <w:b/>
                <w:bCs/>
                <w:sz w:val="20"/>
              </w:rPr>
              <w:t>Separate financial</w:t>
            </w:r>
            <w:r w:rsidR="003369DB">
              <w:rPr>
                <w:b/>
                <w:bCs/>
                <w:sz w:val="20"/>
              </w:rPr>
              <w:t xml:space="preserve"> </w:t>
            </w:r>
            <w:r w:rsidRPr="003369DB">
              <w:rPr>
                <w:b/>
                <w:bCs/>
                <w:sz w:val="20"/>
              </w:rPr>
              <w:t>statements</w:t>
            </w:r>
          </w:p>
        </w:tc>
      </w:tr>
      <w:tr w:rsidR="003172DD" w:rsidRPr="00FC169E" w14:paraId="62F408EF" w14:textId="77777777" w:rsidTr="003369DB">
        <w:trPr>
          <w:tblHeader/>
        </w:trPr>
        <w:tc>
          <w:tcPr>
            <w:tcW w:w="2052" w:type="dxa"/>
            <w:shd w:val="clear" w:color="auto" w:fill="auto"/>
            <w:vAlign w:val="bottom"/>
          </w:tcPr>
          <w:p w14:paraId="5FEA7CB4" w14:textId="185EDB78" w:rsidR="003172DD" w:rsidRPr="003369DB" w:rsidRDefault="00F326AB" w:rsidP="003172DD">
            <w:pPr>
              <w:pStyle w:val="acctfourfigures"/>
              <w:tabs>
                <w:tab w:val="clear" w:pos="765"/>
              </w:tabs>
              <w:spacing w:line="240" w:lineRule="auto"/>
              <w:rPr>
                <w:b/>
                <w:bCs/>
                <w:i/>
                <w:iCs/>
                <w:sz w:val="20"/>
                <w:cs/>
              </w:rPr>
            </w:pPr>
            <w:r w:rsidRPr="003369DB">
              <w:rPr>
                <w:rFonts w:cs="Angsana New"/>
                <w:b/>
                <w:bCs/>
                <w:i/>
                <w:iCs/>
                <w:sz w:val="20"/>
                <w:lang w:val="en-US" w:bidi="th-TH"/>
              </w:rPr>
              <w:t>Long</w:t>
            </w:r>
            <w:r w:rsidR="003172DD" w:rsidRPr="003369DB">
              <w:rPr>
                <w:b/>
                <w:bCs/>
                <w:i/>
                <w:iCs/>
                <w:sz w:val="20"/>
              </w:rPr>
              <w:t>-term loans from</w:t>
            </w:r>
          </w:p>
        </w:tc>
        <w:tc>
          <w:tcPr>
            <w:tcW w:w="1350" w:type="dxa"/>
            <w:shd w:val="clear" w:color="auto" w:fill="auto"/>
            <w:vAlign w:val="bottom"/>
          </w:tcPr>
          <w:p w14:paraId="5FEAEB1D" w14:textId="77777777" w:rsidR="003369DB" w:rsidRDefault="003172DD" w:rsidP="003172DD">
            <w:pPr>
              <w:pStyle w:val="acctfourfigures"/>
              <w:tabs>
                <w:tab w:val="clear" w:pos="765"/>
              </w:tabs>
              <w:spacing w:line="240" w:lineRule="auto"/>
              <w:jc w:val="center"/>
              <w:rPr>
                <w:sz w:val="20"/>
              </w:rPr>
            </w:pPr>
            <w:r w:rsidRPr="003369DB">
              <w:rPr>
                <w:sz w:val="20"/>
              </w:rPr>
              <w:t xml:space="preserve">At </w:t>
            </w:r>
          </w:p>
          <w:p w14:paraId="52E587D6" w14:textId="685A0126" w:rsidR="003172DD" w:rsidRPr="003369DB" w:rsidRDefault="003172DD" w:rsidP="003172DD">
            <w:pPr>
              <w:pStyle w:val="acctfourfigures"/>
              <w:tabs>
                <w:tab w:val="clear" w:pos="765"/>
              </w:tabs>
              <w:spacing w:line="240" w:lineRule="auto"/>
              <w:jc w:val="center"/>
              <w:rPr>
                <w:b/>
                <w:bCs/>
                <w:i/>
                <w:iCs/>
                <w:sz w:val="20"/>
                <w:cs/>
              </w:rPr>
            </w:pPr>
            <w:r w:rsidRPr="003369DB">
              <w:rPr>
                <w:sz w:val="20"/>
              </w:rPr>
              <w:t>31 December</w:t>
            </w:r>
          </w:p>
        </w:tc>
        <w:tc>
          <w:tcPr>
            <w:tcW w:w="236" w:type="dxa"/>
            <w:gridSpan w:val="2"/>
            <w:shd w:val="clear" w:color="auto" w:fill="auto"/>
            <w:vAlign w:val="bottom"/>
          </w:tcPr>
          <w:p w14:paraId="4A990797" w14:textId="77777777" w:rsidR="003172DD" w:rsidRPr="003369DB" w:rsidRDefault="003172DD" w:rsidP="003172DD">
            <w:pPr>
              <w:pStyle w:val="acctfourfigures"/>
              <w:tabs>
                <w:tab w:val="clear" w:pos="765"/>
              </w:tabs>
              <w:spacing w:line="240" w:lineRule="auto"/>
              <w:rPr>
                <w:b/>
                <w:bCs/>
                <w:i/>
                <w:iCs/>
                <w:sz w:val="20"/>
              </w:rPr>
            </w:pPr>
          </w:p>
        </w:tc>
        <w:tc>
          <w:tcPr>
            <w:tcW w:w="903" w:type="dxa"/>
            <w:shd w:val="clear" w:color="auto" w:fill="auto"/>
            <w:vAlign w:val="bottom"/>
          </w:tcPr>
          <w:p w14:paraId="6BC50671" w14:textId="3B134F21" w:rsidR="003172DD" w:rsidRPr="003369DB" w:rsidRDefault="003172DD" w:rsidP="003172DD">
            <w:pPr>
              <w:pStyle w:val="acctfourfigures"/>
              <w:tabs>
                <w:tab w:val="clear" w:pos="765"/>
              </w:tabs>
              <w:spacing w:line="240" w:lineRule="auto"/>
              <w:ind w:right="-130"/>
              <w:rPr>
                <w:i/>
                <w:iCs/>
                <w:sz w:val="20"/>
                <w:cs/>
              </w:rPr>
            </w:pPr>
            <w:r w:rsidRPr="003369DB">
              <w:rPr>
                <w:sz w:val="20"/>
              </w:rPr>
              <w:t xml:space="preserve">1 </w:t>
            </w:r>
            <w:r w:rsidRPr="003369DB">
              <w:rPr>
                <w:rFonts w:cstheme="minorBidi"/>
                <w:sz w:val="20"/>
                <w:lang w:val="en-US" w:bidi="th-TH"/>
              </w:rPr>
              <w:t>January</w:t>
            </w:r>
          </w:p>
        </w:tc>
        <w:tc>
          <w:tcPr>
            <w:tcW w:w="236" w:type="dxa"/>
            <w:shd w:val="clear" w:color="auto" w:fill="auto"/>
            <w:vAlign w:val="bottom"/>
          </w:tcPr>
          <w:p w14:paraId="00950E0C" w14:textId="77777777" w:rsidR="003172DD" w:rsidRPr="003369DB" w:rsidRDefault="003172DD" w:rsidP="003172DD">
            <w:pPr>
              <w:pStyle w:val="acctfourfigures"/>
              <w:tabs>
                <w:tab w:val="clear" w:pos="765"/>
              </w:tabs>
              <w:spacing w:line="240" w:lineRule="auto"/>
              <w:rPr>
                <w:i/>
                <w:iCs/>
                <w:sz w:val="20"/>
              </w:rPr>
            </w:pPr>
          </w:p>
        </w:tc>
        <w:tc>
          <w:tcPr>
            <w:tcW w:w="906" w:type="dxa"/>
            <w:shd w:val="clear" w:color="auto" w:fill="auto"/>
            <w:vAlign w:val="bottom"/>
          </w:tcPr>
          <w:p w14:paraId="71489289" w14:textId="262240A4" w:rsidR="003172DD" w:rsidRPr="003369DB" w:rsidRDefault="003172DD" w:rsidP="003172DD">
            <w:pPr>
              <w:pStyle w:val="acctfourfigures"/>
              <w:tabs>
                <w:tab w:val="clear" w:pos="765"/>
              </w:tabs>
              <w:spacing w:line="240" w:lineRule="auto"/>
              <w:rPr>
                <w:i/>
                <w:iCs/>
                <w:sz w:val="20"/>
                <w:cs/>
              </w:rPr>
            </w:pPr>
            <w:r w:rsidRPr="003369DB">
              <w:rPr>
                <w:sz w:val="20"/>
              </w:rPr>
              <w:t>Increase</w:t>
            </w:r>
          </w:p>
        </w:tc>
        <w:tc>
          <w:tcPr>
            <w:tcW w:w="236" w:type="dxa"/>
            <w:shd w:val="clear" w:color="auto" w:fill="auto"/>
            <w:vAlign w:val="bottom"/>
          </w:tcPr>
          <w:p w14:paraId="082A8A1C" w14:textId="77777777" w:rsidR="003172DD" w:rsidRPr="003369DB" w:rsidRDefault="003172DD" w:rsidP="003172DD">
            <w:pPr>
              <w:pStyle w:val="acctfourfigures"/>
              <w:tabs>
                <w:tab w:val="clear" w:pos="765"/>
              </w:tabs>
              <w:spacing w:line="240" w:lineRule="auto"/>
              <w:rPr>
                <w:i/>
                <w:iCs/>
                <w:sz w:val="20"/>
              </w:rPr>
            </w:pPr>
          </w:p>
        </w:tc>
        <w:tc>
          <w:tcPr>
            <w:tcW w:w="904" w:type="dxa"/>
            <w:shd w:val="clear" w:color="auto" w:fill="auto"/>
            <w:vAlign w:val="bottom"/>
          </w:tcPr>
          <w:p w14:paraId="6301083F" w14:textId="7F2D3D5E" w:rsidR="003172DD" w:rsidRPr="003369DB" w:rsidRDefault="003172DD" w:rsidP="00066399">
            <w:pPr>
              <w:pStyle w:val="acctfourfigures"/>
              <w:tabs>
                <w:tab w:val="clear" w:pos="765"/>
              </w:tabs>
              <w:spacing w:line="240" w:lineRule="auto"/>
              <w:ind w:right="-123"/>
              <w:rPr>
                <w:i/>
                <w:iCs/>
                <w:sz w:val="20"/>
                <w:cs/>
              </w:rPr>
            </w:pPr>
            <w:r w:rsidRPr="003369DB">
              <w:rPr>
                <w:sz w:val="20"/>
              </w:rPr>
              <w:t>Decrease</w:t>
            </w:r>
          </w:p>
        </w:tc>
        <w:tc>
          <w:tcPr>
            <w:tcW w:w="236" w:type="dxa"/>
            <w:shd w:val="clear" w:color="auto" w:fill="auto"/>
            <w:vAlign w:val="bottom"/>
          </w:tcPr>
          <w:p w14:paraId="39A63BF1" w14:textId="77777777" w:rsidR="003172DD" w:rsidRPr="003369DB" w:rsidRDefault="003172DD" w:rsidP="003172DD">
            <w:pPr>
              <w:pStyle w:val="acctfourfigures"/>
              <w:tabs>
                <w:tab w:val="clear" w:pos="765"/>
              </w:tabs>
              <w:spacing w:line="240" w:lineRule="auto"/>
              <w:rPr>
                <w:i/>
                <w:iCs/>
                <w:sz w:val="20"/>
              </w:rPr>
            </w:pPr>
          </w:p>
        </w:tc>
        <w:tc>
          <w:tcPr>
            <w:tcW w:w="900" w:type="dxa"/>
            <w:vAlign w:val="bottom"/>
          </w:tcPr>
          <w:p w14:paraId="39566B56" w14:textId="4EC41527" w:rsidR="003172DD" w:rsidRPr="003369DB" w:rsidRDefault="00066399" w:rsidP="00066399">
            <w:pPr>
              <w:pStyle w:val="acctfourfigures"/>
              <w:tabs>
                <w:tab w:val="clear" w:pos="765"/>
              </w:tabs>
              <w:spacing w:line="240" w:lineRule="auto"/>
              <w:ind w:left="-151" w:right="-130"/>
              <w:jc w:val="center"/>
              <w:rPr>
                <w:i/>
                <w:iCs/>
                <w:sz w:val="20"/>
                <w:cs/>
              </w:rPr>
            </w:pPr>
            <w:r w:rsidRPr="003369DB">
              <w:rPr>
                <w:sz w:val="20"/>
              </w:rPr>
              <w:t>Transfer to long - term loans</w:t>
            </w:r>
          </w:p>
        </w:tc>
        <w:tc>
          <w:tcPr>
            <w:tcW w:w="244" w:type="dxa"/>
          </w:tcPr>
          <w:p w14:paraId="43609377" w14:textId="77777777" w:rsidR="003172DD" w:rsidRPr="003369DB" w:rsidRDefault="003172DD" w:rsidP="003172DD">
            <w:pPr>
              <w:pStyle w:val="acctfourfigures"/>
              <w:tabs>
                <w:tab w:val="clear" w:pos="765"/>
              </w:tabs>
              <w:spacing w:line="240" w:lineRule="auto"/>
              <w:rPr>
                <w:i/>
                <w:iCs/>
                <w:sz w:val="20"/>
                <w:cs/>
              </w:rPr>
            </w:pPr>
          </w:p>
        </w:tc>
        <w:tc>
          <w:tcPr>
            <w:tcW w:w="1139" w:type="dxa"/>
            <w:shd w:val="clear" w:color="auto" w:fill="auto"/>
            <w:vAlign w:val="bottom"/>
          </w:tcPr>
          <w:p w14:paraId="6B06122C" w14:textId="4259A211" w:rsidR="003172DD" w:rsidRPr="003369DB" w:rsidRDefault="003172DD" w:rsidP="00066399">
            <w:pPr>
              <w:pStyle w:val="acctfourfigures"/>
              <w:tabs>
                <w:tab w:val="clear" w:pos="765"/>
              </w:tabs>
              <w:spacing w:line="240" w:lineRule="auto"/>
              <w:ind w:right="-186" w:hanging="76"/>
              <w:rPr>
                <w:i/>
                <w:iCs/>
                <w:sz w:val="20"/>
                <w:cs/>
              </w:rPr>
            </w:pPr>
            <w:r w:rsidRPr="003369DB">
              <w:rPr>
                <w:sz w:val="20"/>
              </w:rPr>
              <w:t>31 December</w:t>
            </w:r>
          </w:p>
        </w:tc>
      </w:tr>
      <w:tr w:rsidR="0048175B" w:rsidRPr="00FC169E" w14:paraId="6DBE76B5" w14:textId="77777777" w:rsidTr="003369DB">
        <w:trPr>
          <w:tblHeader/>
        </w:trPr>
        <w:tc>
          <w:tcPr>
            <w:tcW w:w="2052" w:type="dxa"/>
            <w:shd w:val="clear" w:color="auto" w:fill="auto"/>
          </w:tcPr>
          <w:p w14:paraId="4707A8D8" w14:textId="77777777" w:rsidR="0048175B" w:rsidRPr="003369DB" w:rsidRDefault="0048175B" w:rsidP="003172DD">
            <w:pPr>
              <w:pStyle w:val="acctfourfigures"/>
              <w:tabs>
                <w:tab w:val="clear" w:pos="765"/>
              </w:tabs>
              <w:spacing w:line="240" w:lineRule="auto"/>
              <w:rPr>
                <w:b/>
                <w:bCs/>
                <w:i/>
                <w:iCs/>
                <w:sz w:val="20"/>
              </w:rPr>
            </w:pPr>
          </w:p>
        </w:tc>
        <w:tc>
          <w:tcPr>
            <w:tcW w:w="1580" w:type="dxa"/>
            <w:gridSpan w:val="2"/>
            <w:shd w:val="clear" w:color="auto" w:fill="auto"/>
          </w:tcPr>
          <w:p w14:paraId="724EA5FC" w14:textId="2AD7DA58" w:rsidR="0048175B" w:rsidRPr="000D4B02" w:rsidRDefault="0048175B" w:rsidP="0048175B">
            <w:pPr>
              <w:pStyle w:val="acctfourfigures"/>
              <w:tabs>
                <w:tab w:val="clear" w:pos="765"/>
              </w:tabs>
              <w:spacing w:line="240" w:lineRule="auto"/>
              <w:ind w:hanging="104"/>
              <w:rPr>
                <w:b/>
                <w:bCs/>
                <w:i/>
                <w:iCs/>
                <w:sz w:val="20"/>
              </w:rPr>
            </w:pPr>
            <w:r w:rsidRPr="000D4B02">
              <w:rPr>
                <w:i/>
                <w:iCs/>
                <w:sz w:val="20"/>
              </w:rPr>
              <w:t>(% per annum)</w:t>
            </w:r>
          </w:p>
        </w:tc>
        <w:tc>
          <w:tcPr>
            <w:tcW w:w="5710" w:type="dxa"/>
            <w:gridSpan w:val="10"/>
          </w:tcPr>
          <w:p w14:paraId="4E42A4F0" w14:textId="6C2D35D2" w:rsidR="0048175B" w:rsidRPr="003369DB" w:rsidRDefault="0048175B" w:rsidP="003172DD">
            <w:pPr>
              <w:pStyle w:val="acctfourfigures"/>
              <w:tabs>
                <w:tab w:val="clear" w:pos="765"/>
              </w:tabs>
              <w:spacing w:line="240" w:lineRule="auto"/>
              <w:jc w:val="center"/>
              <w:rPr>
                <w:b/>
                <w:bCs/>
                <w:i/>
                <w:iCs/>
                <w:sz w:val="20"/>
              </w:rPr>
            </w:pPr>
            <w:r w:rsidRPr="003369DB">
              <w:rPr>
                <w:i/>
                <w:iCs/>
                <w:sz w:val="20"/>
              </w:rPr>
              <w:t>(in thousand Baht)</w:t>
            </w:r>
          </w:p>
        </w:tc>
      </w:tr>
      <w:tr w:rsidR="001D39E2" w:rsidRPr="00FC169E" w14:paraId="7F70EECF" w14:textId="77777777" w:rsidTr="003369DB">
        <w:trPr>
          <w:tblHeader/>
        </w:trPr>
        <w:tc>
          <w:tcPr>
            <w:tcW w:w="2052" w:type="dxa"/>
            <w:shd w:val="clear" w:color="auto" w:fill="auto"/>
          </w:tcPr>
          <w:p w14:paraId="3EDCF0B2" w14:textId="29A6DAC8" w:rsidR="001D39E2" w:rsidRPr="003369DB" w:rsidRDefault="001D39E2" w:rsidP="001D39E2">
            <w:pPr>
              <w:pStyle w:val="acctfourfigures"/>
              <w:tabs>
                <w:tab w:val="clear" w:pos="765"/>
              </w:tabs>
              <w:spacing w:line="240" w:lineRule="auto"/>
              <w:rPr>
                <w:b/>
                <w:bCs/>
                <w:i/>
                <w:iCs/>
                <w:sz w:val="20"/>
              </w:rPr>
            </w:pPr>
            <w:r w:rsidRPr="003369DB">
              <w:rPr>
                <w:b/>
                <w:bCs/>
                <w:i/>
                <w:iCs/>
                <w:sz w:val="20"/>
              </w:rPr>
              <w:t>2</w:t>
            </w:r>
            <w:r w:rsidR="003172DD" w:rsidRPr="003369DB">
              <w:rPr>
                <w:b/>
                <w:bCs/>
                <w:i/>
                <w:iCs/>
                <w:sz w:val="20"/>
              </w:rPr>
              <w:t>020</w:t>
            </w:r>
          </w:p>
        </w:tc>
        <w:tc>
          <w:tcPr>
            <w:tcW w:w="1350" w:type="dxa"/>
            <w:shd w:val="clear" w:color="auto" w:fill="auto"/>
          </w:tcPr>
          <w:p w14:paraId="3D0AA8B7" w14:textId="77777777" w:rsidR="001D39E2" w:rsidRPr="003369DB" w:rsidRDefault="001D39E2" w:rsidP="001D39E2">
            <w:pPr>
              <w:pStyle w:val="acctfourfigures"/>
              <w:tabs>
                <w:tab w:val="clear" w:pos="765"/>
              </w:tabs>
              <w:spacing w:line="240" w:lineRule="auto"/>
              <w:rPr>
                <w:b/>
                <w:bCs/>
                <w:i/>
                <w:iCs/>
                <w:sz w:val="20"/>
                <w:cs/>
              </w:rPr>
            </w:pPr>
          </w:p>
        </w:tc>
        <w:tc>
          <w:tcPr>
            <w:tcW w:w="236" w:type="dxa"/>
            <w:gridSpan w:val="2"/>
            <w:shd w:val="clear" w:color="auto" w:fill="auto"/>
          </w:tcPr>
          <w:p w14:paraId="5CF75C54" w14:textId="77777777" w:rsidR="001D39E2" w:rsidRPr="003369DB" w:rsidRDefault="001D39E2" w:rsidP="001D39E2">
            <w:pPr>
              <w:pStyle w:val="acctfourfigures"/>
              <w:tabs>
                <w:tab w:val="clear" w:pos="765"/>
              </w:tabs>
              <w:spacing w:line="240" w:lineRule="auto"/>
              <w:rPr>
                <w:b/>
                <w:bCs/>
                <w:i/>
                <w:iCs/>
                <w:sz w:val="20"/>
              </w:rPr>
            </w:pPr>
          </w:p>
        </w:tc>
        <w:tc>
          <w:tcPr>
            <w:tcW w:w="5704" w:type="dxa"/>
            <w:gridSpan w:val="9"/>
          </w:tcPr>
          <w:p w14:paraId="189DF948" w14:textId="77777777" w:rsidR="001D39E2" w:rsidRPr="003369DB" w:rsidRDefault="001D39E2" w:rsidP="001D39E2">
            <w:pPr>
              <w:pStyle w:val="acctfourfigures"/>
              <w:tabs>
                <w:tab w:val="clear" w:pos="765"/>
              </w:tabs>
              <w:spacing w:line="240" w:lineRule="auto"/>
              <w:rPr>
                <w:b/>
                <w:bCs/>
                <w:i/>
                <w:iCs/>
                <w:sz w:val="20"/>
                <w:cs/>
              </w:rPr>
            </w:pPr>
          </w:p>
        </w:tc>
      </w:tr>
      <w:tr w:rsidR="001D39E2" w:rsidRPr="00FC169E" w14:paraId="1BEACFE1" w14:textId="77777777" w:rsidTr="003369DB">
        <w:tc>
          <w:tcPr>
            <w:tcW w:w="2052" w:type="dxa"/>
            <w:shd w:val="clear" w:color="auto" w:fill="auto"/>
          </w:tcPr>
          <w:p w14:paraId="2A86691F" w14:textId="536BC8C0" w:rsidR="001D39E2" w:rsidRPr="003369DB" w:rsidRDefault="003172DD" w:rsidP="001D39E2">
            <w:pPr>
              <w:pStyle w:val="acctfourfigures"/>
              <w:tabs>
                <w:tab w:val="clear" w:pos="765"/>
              </w:tabs>
              <w:spacing w:line="240" w:lineRule="auto"/>
              <w:rPr>
                <w:b/>
                <w:bCs/>
                <w:i/>
                <w:iCs/>
                <w:sz w:val="20"/>
                <w:cs/>
              </w:rPr>
            </w:pPr>
            <w:r w:rsidRPr="003369DB">
              <w:rPr>
                <w:sz w:val="20"/>
              </w:rPr>
              <w:t>Other related parties</w:t>
            </w:r>
          </w:p>
        </w:tc>
        <w:tc>
          <w:tcPr>
            <w:tcW w:w="1350" w:type="dxa"/>
            <w:shd w:val="clear" w:color="auto" w:fill="auto"/>
          </w:tcPr>
          <w:p w14:paraId="017B8FB9" w14:textId="77777777" w:rsidR="001D39E2" w:rsidRPr="003369DB" w:rsidRDefault="001D39E2" w:rsidP="00F326AB">
            <w:pPr>
              <w:pStyle w:val="acctfourfigures"/>
              <w:tabs>
                <w:tab w:val="clear" w:pos="765"/>
              </w:tabs>
              <w:spacing w:line="240" w:lineRule="auto"/>
              <w:jc w:val="center"/>
              <w:rPr>
                <w:b/>
                <w:bCs/>
                <w:sz w:val="20"/>
              </w:rPr>
            </w:pPr>
            <w:r w:rsidRPr="003369DB">
              <w:rPr>
                <w:sz w:val="20"/>
              </w:rPr>
              <w:t>7</w:t>
            </w:r>
            <w:r w:rsidRPr="003369DB">
              <w:rPr>
                <w:rFonts w:hint="cs"/>
                <w:sz w:val="20"/>
                <w:cs/>
              </w:rPr>
              <w:t>.</w:t>
            </w:r>
            <w:r w:rsidRPr="003369DB">
              <w:rPr>
                <w:rFonts w:hint="cs"/>
                <w:sz w:val="20"/>
              </w:rPr>
              <w:t>00</w:t>
            </w:r>
            <w:r w:rsidRPr="003369DB">
              <w:rPr>
                <w:rFonts w:hint="cs"/>
                <w:sz w:val="20"/>
                <w:cs/>
              </w:rPr>
              <w:t xml:space="preserve"> </w:t>
            </w:r>
            <w:r w:rsidRPr="003369DB">
              <w:rPr>
                <w:sz w:val="20"/>
              </w:rPr>
              <w:t>-</w:t>
            </w:r>
            <w:r w:rsidRPr="003369DB">
              <w:rPr>
                <w:rFonts w:hint="cs"/>
                <w:sz w:val="20"/>
                <w:cs/>
              </w:rPr>
              <w:t xml:space="preserve"> </w:t>
            </w:r>
            <w:r w:rsidRPr="003369DB">
              <w:rPr>
                <w:sz w:val="20"/>
              </w:rPr>
              <w:t>8</w:t>
            </w:r>
            <w:r w:rsidRPr="003369DB">
              <w:rPr>
                <w:rFonts w:hint="cs"/>
                <w:sz w:val="20"/>
                <w:cs/>
              </w:rPr>
              <w:t>.</w:t>
            </w:r>
            <w:r w:rsidRPr="003369DB">
              <w:rPr>
                <w:rFonts w:hint="cs"/>
                <w:sz w:val="20"/>
              </w:rPr>
              <w:t>00</w:t>
            </w:r>
          </w:p>
        </w:tc>
        <w:tc>
          <w:tcPr>
            <w:tcW w:w="236" w:type="dxa"/>
            <w:gridSpan w:val="2"/>
            <w:shd w:val="clear" w:color="auto" w:fill="auto"/>
          </w:tcPr>
          <w:p w14:paraId="7C456E4A" w14:textId="77777777" w:rsidR="001D39E2" w:rsidRPr="003369DB" w:rsidRDefault="001D39E2" w:rsidP="001D39E2">
            <w:pPr>
              <w:pStyle w:val="acctfourfigures"/>
              <w:tabs>
                <w:tab w:val="clear" w:pos="765"/>
              </w:tabs>
              <w:spacing w:line="240" w:lineRule="auto"/>
              <w:rPr>
                <w:b/>
                <w:bCs/>
                <w:i/>
                <w:iCs/>
                <w:sz w:val="20"/>
              </w:rPr>
            </w:pPr>
          </w:p>
        </w:tc>
        <w:tc>
          <w:tcPr>
            <w:tcW w:w="903" w:type="dxa"/>
            <w:tcBorders>
              <w:bottom w:val="double" w:sz="4" w:space="0" w:color="auto"/>
            </w:tcBorders>
            <w:shd w:val="clear" w:color="auto" w:fill="auto"/>
          </w:tcPr>
          <w:p w14:paraId="0EA51508" w14:textId="77777777" w:rsidR="001D39E2" w:rsidRPr="003369DB" w:rsidRDefault="001D39E2" w:rsidP="003172DD">
            <w:pPr>
              <w:pStyle w:val="acctfourfigures"/>
              <w:tabs>
                <w:tab w:val="clear" w:pos="765"/>
                <w:tab w:val="decimal" w:pos="480"/>
              </w:tabs>
              <w:spacing w:line="240" w:lineRule="auto"/>
              <w:ind w:right="11"/>
              <w:rPr>
                <w:sz w:val="20"/>
              </w:rPr>
            </w:pPr>
            <w:r w:rsidRPr="003369DB">
              <w:rPr>
                <w:sz w:val="20"/>
              </w:rPr>
              <w:t>-</w:t>
            </w:r>
          </w:p>
        </w:tc>
        <w:tc>
          <w:tcPr>
            <w:tcW w:w="236" w:type="dxa"/>
            <w:shd w:val="clear" w:color="auto" w:fill="auto"/>
          </w:tcPr>
          <w:p w14:paraId="6E249491" w14:textId="77777777" w:rsidR="001D39E2" w:rsidRPr="003369DB" w:rsidRDefault="001D39E2" w:rsidP="003172DD">
            <w:pPr>
              <w:pStyle w:val="acctfourfigures"/>
              <w:tabs>
                <w:tab w:val="clear" w:pos="765"/>
                <w:tab w:val="decimal" w:pos="480"/>
              </w:tabs>
              <w:spacing w:line="240" w:lineRule="auto"/>
              <w:ind w:right="11"/>
              <w:rPr>
                <w:sz w:val="20"/>
              </w:rPr>
            </w:pPr>
          </w:p>
        </w:tc>
        <w:tc>
          <w:tcPr>
            <w:tcW w:w="906" w:type="dxa"/>
            <w:shd w:val="clear" w:color="auto" w:fill="auto"/>
          </w:tcPr>
          <w:p w14:paraId="0C647584" w14:textId="77777777" w:rsidR="001D39E2" w:rsidRPr="003369DB" w:rsidRDefault="001D39E2" w:rsidP="003172DD">
            <w:pPr>
              <w:pStyle w:val="acctfourfigures"/>
              <w:tabs>
                <w:tab w:val="clear" w:pos="765"/>
                <w:tab w:val="decimal" w:pos="480"/>
              </w:tabs>
              <w:spacing w:line="240" w:lineRule="auto"/>
              <w:ind w:right="11"/>
              <w:rPr>
                <w:sz w:val="20"/>
              </w:rPr>
            </w:pPr>
            <w:r w:rsidRPr="003369DB">
              <w:rPr>
                <w:sz w:val="20"/>
              </w:rPr>
              <w:t>-</w:t>
            </w:r>
          </w:p>
        </w:tc>
        <w:tc>
          <w:tcPr>
            <w:tcW w:w="236" w:type="dxa"/>
            <w:shd w:val="clear" w:color="auto" w:fill="auto"/>
          </w:tcPr>
          <w:p w14:paraId="04FCFFBB" w14:textId="77777777" w:rsidR="001D39E2" w:rsidRPr="003369DB" w:rsidRDefault="001D39E2" w:rsidP="003172DD">
            <w:pPr>
              <w:pStyle w:val="acctfourfigures"/>
              <w:tabs>
                <w:tab w:val="clear" w:pos="765"/>
                <w:tab w:val="decimal" w:pos="480"/>
              </w:tabs>
              <w:spacing w:line="240" w:lineRule="auto"/>
              <w:ind w:right="11"/>
              <w:rPr>
                <w:sz w:val="20"/>
              </w:rPr>
            </w:pPr>
          </w:p>
        </w:tc>
        <w:tc>
          <w:tcPr>
            <w:tcW w:w="904" w:type="dxa"/>
            <w:shd w:val="clear" w:color="auto" w:fill="auto"/>
          </w:tcPr>
          <w:p w14:paraId="78EB53F0" w14:textId="77777777" w:rsidR="001D39E2" w:rsidRPr="003369DB" w:rsidRDefault="001D39E2" w:rsidP="003172DD">
            <w:pPr>
              <w:pStyle w:val="acctfourfigures"/>
              <w:tabs>
                <w:tab w:val="clear" w:pos="765"/>
                <w:tab w:val="decimal" w:pos="480"/>
              </w:tabs>
              <w:spacing w:line="240" w:lineRule="auto"/>
              <w:ind w:right="11"/>
              <w:rPr>
                <w:sz w:val="20"/>
              </w:rPr>
            </w:pPr>
            <w:r w:rsidRPr="003369DB">
              <w:rPr>
                <w:sz w:val="20"/>
              </w:rPr>
              <w:t>-</w:t>
            </w:r>
          </w:p>
        </w:tc>
        <w:tc>
          <w:tcPr>
            <w:tcW w:w="236" w:type="dxa"/>
            <w:shd w:val="clear" w:color="auto" w:fill="auto"/>
          </w:tcPr>
          <w:p w14:paraId="7700286D" w14:textId="77777777" w:rsidR="001D39E2" w:rsidRPr="003369DB" w:rsidRDefault="001D39E2" w:rsidP="003172DD">
            <w:pPr>
              <w:pStyle w:val="acctfourfigures"/>
              <w:tabs>
                <w:tab w:val="clear" w:pos="765"/>
                <w:tab w:val="decimal" w:pos="815"/>
              </w:tabs>
              <w:spacing w:line="240" w:lineRule="auto"/>
              <w:ind w:right="-40"/>
              <w:rPr>
                <w:sz w:val="20"/>
              </w:rPr>
            </w:pPr>
          </w:p>
        </w:tc>
        <w:tc>
          <w:tcPr>
            <w:tcW w:w="900" w:type="dxa"/>
            <w:shd w:val="clear" w:color="auto" w:fill="auto"/>
          </w:tcPr>
          <w:p w14:paraId="5C1BE2BE" w14:textId="24074A2A" w:rsidR="001D39E2" w:rsidRPr="003369DB" w:rsidRDefault="007D49F2" w:rsidP="003172DD">
            <w:pPr>
              <w:pStyle w:val="acctfourfigures"/>
              <w:tabs>
                <w:tab w:val="clear" w:pos="765"/>
                <w:tab w:val="decimal" w:pos="815"/>
              </w:tabs>
              <w:spacing w:line="240" w:lineRule="auto"/>
              <w:ind w:right="-40"/>
              <w:rPr>
                <w:sz w:val="20"/>
              </w:rPr>
            </w:pPr>
            <w:r w:rsidRPr="003369DB">
              <w:rPr>
                <w:sz w:val="20"/>
              </w:rPr>
              <w:t>3</w:t>
            </w:r>
            <w:r w:rsidR="001D39E2" w:rsidRPr="003369DB">
              <w:rPr>
                <w:sz w:val="20"/>
              </w:rPr>
              <w:t>80,000</w:t>
            </w:r>
          </w:p>
        </w:tc>
        <w:tc>
          <w:tcPr>
            <w:tcW w:w="244" w:type="dxa"/>
            <w:shd w:val="clear" w:color="auto" w:fill="auto"/>
          </w:tcPr>
          <w:p w14:paraId="34D68AAF" w14:textId="77777777" w:rsidR="001D39E2" w:rsidRPr="003369DB" w:rsidRDefault="001D39E2" w:rsidP="003172DD">
            <w:pPr>
              <w:pStyle w:val="acctfourfigures"/>
              <w:tabs>
                <w:tab w:val="clear" w:pos="765"/>
                <w:tab w:val="decimal" w:pos="815"/>
              </w:tabs>
              <w:spacing w:line="240" w:lineRule="auto"/>
              <w:ind w:right="-40"/>
              <w:rPr>
                <w:b/>
                <w:bCs/>
                <w:sz w:val="20"/>
              </w:rPr>
            </w:pPr>
          </w:p>
        </w:tc>
        <w:tc>
          <w:tcPr>
            <w:tcW w:w="1139" w:type="dxa"/>
            <w:tcBorders>
              <w:bottom w:val="double" w:sz="4" w:space="0" w:color="auto"/>
            </w:tcBorders>
            <w:shd w:val="clear" w:color="auto" w:fill="auto"/>
          </w:tcPr>
          <w:p w14:paraId="2593387D" w14:textId="28236FAC" w:rsidR="001D39E2" w:rsidRPr="003369DB" w:rsidRDefault="007D49F2" w:rsidP="003172DD">
            <w:pPr>
              <w:pStyle w:val="acctfourfigures"/>
              <w:tabs>
                <w:tab w:val="clear" w:pos="765"/>
                <w:tab w:val="decimal" w:pos="815"/>
              </w:tabs>
              <w:spacing w:line="240" w:lineRule="auto"/>
              <w:ind w:right="-40"/>
              <w:rPr>
                <w:b/>
                <w:bCs/>
                <w:sz w:val="20"/>
              </w:rPr>
            </w:pPr>
            <w:r w:rsidRPr="003369DB">
              <w:rPr>
                <w:b/>
                <w:bCs/>
                <w:sz w:val="20"/>
              </w:rPr>
              <w:t>3</w:t>
            </w:r>
            <w:r w:rsidR="001D39E2" w:rsidRPr="003369DB">
              <w:rPr>
                <w:b/>
                <w:bCs/>
                <w:sz w:val="20"/>
              </w:rPr>
              <w:t>80,000</w:t>
            </w:r>
          </w:p>
        </w:tc>
      </w:tr>
      <w:tr w:rsidR="001D39E2" w:rsidRPr="00FC169E" w14:paraId="60FE25EE" w14:textId="77777777" w:rsidTr="003369DB">
        <w:trPr>
          <w:tblHeader/>
        </w:trPr>
        <w:tc>
          <w:tcPr>
            <w:tcW w:w="2052" w:type="dxa"/>
            <w:shd w:val="clear" w:color="auto" w:fill="auto"/>
          </w:tcPr>
          <w:p w14:paraId="1A35B49F" w14:textId="77777777" w:rsidR="001D39E2" w:rsidRPr="00AF4B0E" w:rsidRDefault="001D39E2" w:rsidP="001D39E2">
            <w:pPr>
              <w:pStyle w:val="acctfourfigures"/>
              <w:tabs>
                <w:tab w:val="clear" w:pos="765"/>
              </w:tabs>
              <w:spacing w:line="240" w:lineRule="auto"/>
              <w:rPr>
                <w:b/>
                <w:bCs/>
                <w:i/>
                <w:iCs/>
                <w:szCs w:val="22"/>
              </w:rPr>
            </w:pPr>
          </w:p>
        </w:tc>
        <w:tc>
          <w:tcPr>
            <w:tcW w:w="1350" w:type="dxa"/>
            <w:shd w:val="clear" w:color="auto" w:fill="auto"/>
          </w:tcPr>
          <w:p w14:paraId="195EEEFD" w14:textId="77777777" w:rsidR="001D39E2" w:rsidRPr="00AF4B0E" w:rsidRDefault="001D39E2" w:rsidP="001D39E2">
            <w:pPr>
              <w:pStyle w:val="acctfourfigures"/>
              <w:tabs>
                <w:tab w:val="clear" w:pos="765"/>
              </w:tabs>
              <w:spacing w:line="240" w:lineRule="auto"/>
              <w:rPr>
                <w:b/>
                <w:bCs/>
                <w:i/>
                <w:iCs/>
                <w:szCs w:val="22"/>
                <w:cs/>
              </w:rPr>
            </w:pPr>
          </w:p>
        </w:tc>
        <w:tc>
          <w:tcPr>
            <w:tcW w:w="236" w:type="dxa"/>
            <w:gridSpan w:val="2"/>
            <w:shd w:val="clear" w:color="auto" w:fill="auto"/>
          </w:tcPr>
          <w:p w14:paraId="6A030E5D" w14:textId="77777777" w:rsidR="001D39E2" w:rsidRPr="00AF4B0E" w:rsidRDefault="001D39E2" w:rsidP="001D39E2">
            <w:pPr>
              <w:pStyle w:val="acctfourfigures"/>
              <w:tabs>
                <w:tab w:val="clear" w:pos="765"/>
              </w:tabs>
              <w:spacing w:line="240" w:lineRule="auto"/>
              <w:rPr>
                <w:b/>
                <w:bCs/>
                <w:i/>
                <w:iCs/>
                <w:szCs w:val="22"/>
              </w:rPr>
            </w:pPr>
          </w:p>
        </w:tc>
        <w:tc>
          <w:tcPr>
            <w:tcW w:w="5704" w:type="dxa"/>
            <w:gridSpan w:val="9"/>
          </w:tcPr>
          <w:p w14:paraId="124AF74E" w14:textId="77777777" w:rsidR="001D39E2" w:rsidRPr="00AF4B0E" w:rsidRDefault="001D39E2" w:rsidP="001D39E2">
            <w:pPr>
              <w:pStyle w:val="acctfourfigures"/>
              <w:tabs>
                <w:tab w:val="clear" w:pos="765"/>
              </w:tabs>
              <w:spacing w:line="240" w:lineRule="auto"/>
              <w:rPr>
                <w:b/>
                <w:bCs/>
                <w:i/>
                <w:iCs/>
                <w:szCs w:val="22"/>
                <w:cs/>
              </w:rPr>
            </w:pPr>
          </w:p>
        </w:tc>
      </w:tr>
    </w:tbl>
    <w:p w14:paraId="7E6ED047" w14:textId="02B2CA58" w:rsidR="001268AA" w:rsidRPr="00E32B7D" w:rsidRDefault="00F75E3B" w:rsidP="000D4B02">
      <w:pPr>
        <w:spacing w:line="240" w:lineRule="auto"/>
        <w:ind w:left="540"/>
        <w:jc w:val="thaiDistribute"/>
        <w:rPr>
          <w:rFonts w:cstheme="minorBidi"/>
          <w:szCs w:val="22"/>
          <w:lang w:val="en-US" w:bidi="th-TH"/>
        </w:rPr>
      </w:pPr>
      <w:r w:rsidRPr="00A00964">
        <w:rPr>
          <w:rFonts w:cstheme="minorBidi"/>
          <w:szCs w:val="22"/>
          <w:cs/>
          <w:lang w:bidi="th-TH"/>
        </w:rPr>
        <w:tab/>
      </w:r>
      <w:r w:rsidR="001268AA" w:rsidRPr="00E32B7D">
        <w:rPr>
          <w:rFonts w:cstheme="minorBidi"/>
          <w:szCs w:val="22"/>
          <w:lang w:val="en-US" w:bidi="th-TH"/>
        </w:rPr>
        <w:t xml:space="preserve">During 2020, the Company extended payment term of short-term loans from related </w:t>
      </w:r>
      <w:proofErr w:type="spellStart"/>
      <w:r w:rsidR="001268AA" w:rsidRPr="00E32B7D">
        <w:rPr>
          <w:rFonts w:cstheme="minorBidi"/>
          <w:szCs w:val="22"/>
          <w:lang w:val="en-US" w:bidi="th-TH"/>
        </w:rPr>
        <w:t>paries</w:t>
      </w:r>
      <w:proofErr w:type="spellEnd"/>
      <w:r w:rsidR="001268AA" w:rsidRPr="00E32B7D">
        <w:rPr>
          <w:rFonts w:cstheme="minorBidi"/>
          <w:szCs w:val="22"/>
          <w:lang w:val="en-US" w:bidi="th-TH"/>
        </w:rPr>
        <w:t xml:space="preserve"> total</w:t>
      </w:r>
      <w:r w:rsidR="00F57527" w:rsidRPr="00E32B7D">
        <w:rPr>
          <w:rFonts w:cstheme="minorBidi"/>
          <w:szCs w:val="22"/>
          <w:lang w:val="en-US" w:bidi="th-TH"/>
        </w:rPr>
        <w:t xml:space="preserve">ing Baht 780 million for the </w:t>
      </w:r>
      <w:r w:rsidR="00F26498" w:rsidRPr="00E32B7D">
        <w:rPr>
          <w:rFonts w:cstheme="minorBidi"/>
          <w:szCs w:val="22"/>
          <w:lang w:val="en-US" w:bidi="th-TH"/>
        </w:rPr>
        <w:t xml:space="preserve">next 1-2 years from repayable during April </w:t>
      </w:r>
      <w:r w:rsidR="00E32B7D" w:rsidRPr="00E32B7D">
        <w:rPr>
          <w:rFonts w:cstheme="minorBidi"/>
          <w:szCs w:val="22"/>
          <w:lang w:val="en-US" w:bidi="th-TH"/>
        </w:rPr>
        <w:t>through</w:t>
      </w:r>
      <w:r w:rsidR="00F26498" w:rsidRPr="00E32B7D">
        <w:rPr>
          <w:rFonts w:cstheme="minorBidi"/>
          <w:szCs w:val="22"/>
          <w:lang w:val="en-US" w:bidi="th-TH"/>
        </w:rPr>
        <w:t xml:space="preserve"> December 2020 to repayable during January </w:t>
      </w:r>
      <w:r w:rsidR="00E32B7D" w:rsidRPr="00E32B7D">
        <w:rPr>
          <w:rFonts w:cstheme="minorBidi"/>
          <w:szCs w:val="22"/>
          <w:lang w:val="en-US" w:bidi="th-TH"/>
        </w:rPr>
        <w:t>through</w:t>
      </w:r>
      <w:r w:rsidR="00F26498" w:rsidRPr="00E32B7D">
        <w:rPr>
          <w:rFonts w:cstheme="minorBidi"/>
          <w:szCs w:val="22"/>
          <w:lang w:val="en-US" w:bidi="th-TH"/>
        </w:rPr>
        <w:t xml:space="preserve"> December 2022 without any change in interest rate.</w:t>
      </w:r>
    </w:p>
    <w:p w14:paraId="3A6145D0" w14:textId="77777777" w:rsidR="001268AA" w:rsidRPr="00E32B7D" w:rsidRDefault="001268AA" w:rsidP="00511320">
      <w:pPr>
        <w:spacing w:line="240" w:lineRule="auto"/>
        <w:ind w:firstLine="540"/>
        <w:rPr>
          <w:rFonts w:cstheme="minorBidi"/>
          <w:i/>
          <w:iCs/>
          <w:szCs w:val="22"/>
          <w:lang w:bidi="th-TH"/>
        </w:rPr>
      </w:pPr>
    </w:p>
    <w:p w14:paraId="610F8C45" w14:textId="492AF1F5" w:rsidR="00E463CA" w:rsidRPr="00E32B7D" w:rsidRDefault="00F26498" w:rsidP="00511320">
      <w:pPr>
        <w:spacing w:line="240" w:lineRule="auto"/>
        <w:ind w:firstLine="540"/>
        <w:rPr>
          <w:rFonts w:cstheme="minorBidi"/>
          <w:i/>
          <w:iCs/>
          <w:szCs w:val="22"/>
          <w:lang w:val="en-US" w:bidi="th-TH"/>
        </w:rPr>
      </w:pPr>
      <w:r w:rsidRPr="00E32B7D">
        <w:rPr>
          <w:rFonts w:cstheme="minorBidi"/>
          <w:i/>
          <w:iCs/>
          <w:szCs w:val="22"/>
          <w:lang w:val="en-US" w:bidi="th-TH"/>
        </w:rPr>
        <w:t>Guarantee obligations</w:t>
      </w:r>
      <w:r w:rsidR="00F75E3B" w:rsidRPr="00E32B7D">
        <w:rPr>
          <w:rFonts w:cstheme="minorBidi"/>
          <w:i/>
          <w:iCs/>
          <w:szCs w:val="22"/>
          <w:lang w:val="en-US" w:bidi="th-TH"/>
        </w:rPr>
        <w:t xml:space="preserve"> with related parties</w:t>
      </w:r>
    </w:p>
    <w:p w14:paraId="348BD185" w14:textId="77777777" w:rsidR="00F75E3B" w:rsidRPr="00E32B7D" w:rsidRDefault="00F75E3B" w:rsidP="00A73321">
      <w:pPr>
        <w:spacing w:line="240" w:lineRule="auto"/>
        <w:ind w:left="540"/>
        <w:rPr>
          <w:rFonts w:cs="Cordia New"/>
          <w:szCs w:val="22"/>
          <w:lang w:bidi="th-TH"/>
        </w:rPr>
      </w:pPr>
    </w:p>
    <w:p w14:paraId="4D43F85D" w14:textId="2A03F990" w:rsidR="00F26498" w:rsidRPr="00E32B7D" w:rsidRDefault="00F75E3B" w:rsidP="0048175B">
      <w:pPr>
        <w:spacing w:line="240" w:lineRule="auto"/>
        <w:ind w:left="540"/>
        <w:jc w:val="thaiDistribute"/>
        <w:rPr>
          <w:rFonts w:cs="Cordia New"/>
          <w:szCs w:val="22"/>
          <w:lang w:bidi="th-TH"/>
        </w:rPr>
      </w:pPr>
      <w:r w:rsidRPr="00E32B7D">
        <w:rPr>
          <w:rFonts w:cs="Cordia New"/>
          <w:szCs w:val="22"/>
          <w:lang w:bidi="th-TH"/>
        </w:rPr>
        <w:t>As at 31 December 2020</w:t>
      </w:r>
      <w:r w:rsidR="00421210" w:rsidRPr="00E32B7D">
        <w:rPr>
          <w:rFonts w:cs="Cordia New"/>
          <w:szCs w:val="22"/>
          <w:lang w:bidi="th-TH"/>
        </w:rPr>
        <w:t>,</w:t>
      </w:r>
      <w:r w:rsidR="00F26498" w:rsidRPr="00E32B7D">
        <w:rPr>
          <w:rFonts w:cs="Cordia New"/>
          <w:szCs w:val="22"/>
          <w:lang w:bidi="th-TH"/>
        </w:rPr>
        <w:t xml:space="preserve"> the Company ha</w:t>
      </w:r>
      <w:r w:rsidR="00E32B7D" w:rsidRPr="00E32B7D">
        <w:rPr>
          <w:rFonts w:cs="Cordia New"/>
          <w:szCs w:val="22"/>
          <w:lang w:bidi="th-TH"/>
        </w:rPr>
        <w:t>d</w:t>
      </w:r>
      <w:r w:rsidR="00F26498" w:rsidRPr="00E32B7D">
        <w:rPr>
          <w:rFonts w:cs="Cordia New"/>
          <w:szCs w:val="22"/>
          <w:lang w:bidi="th-TH"/>
        </w:rPr>
        <w:t xml:space="preserve"> contingent liabilities </w:t>
      </w:r>
      <w:r w:rsidR="00E32B7D" w:rsidRPr="00E32B7D">
        <w:rPr>
          <w:rFonts w:cs="Cordia New"/>
          <w:szCs w:val="22"/>
          <w:lang w:bidi="th-TH"/>
        </w:rPr>
        <w:t>form</w:t>
      </w:r>
      <w:r w:rsidR="00F26498" w:rsidRPr="00E32B7D">
        <w:rPr>
          <w:rFonts w:cs="Cordia New"/>
          <w:szCs w:val="22"/>
          <w:lang w:bidi="th-TH"/>
        </w:rPr>
        <w:t xml:space="preserve"> related par</w:t>
      </w:r>
      <w:r w:rsidR="00E32B7D" w:rsidRPr="00E32B7D">
        <w:rPr>
          <w:rFonts w:cs="Cordia New"/>
          <w:szCs w:val="22"/>
          <w:lang w:bidi="th-TH"/>
        </w:rPr>
        <w:t>t</w:t>
      </w:r>
      <w:r w:rsidR="00F26498" w:rsidRPr="00E32B7D">
        <w:rPr>
          <w:rFonts w:cs="Cordia New"/>
          <w:szCs w:val="22"/>
          <w:lang w:bidi="th-TH"/>
        </w:rPr>
        <w:t>ies guarantee</w:t>
      </w:r>
      <w:r w:rsidR="00E32B7D" w:rsidRPr="00E32B7D">
        <w:rPr>
          <w:rFonts w:cs="Cordia New"/>
          <w:szCs w:val="22"/>
          <w:lang w:bidi="th-TH"/>
        </w:rPr>
        <w:t>’s to</w:t>
      </w:r>
      <w:r w:rsidR="00F26498" w:rsidRPr="00E32B7D">
        <w:rPr>
          <w:rFonts w:cs="Cordia New"/>
          <w:szCs w:val="22"/>
          <w:lang w:bidi="th-TH"/>
        </w:rPr>
        <w:t xml:space="preserve"> financial institution</w:t>
      </w:r>
      <w:r w:rsidR="00E32B7D" w:rsidRPr="00E32B7D">
        <w:rPr>
          <w:rFonts w:cs="Cordia New"/>
          <w:szCs w:val="22"/>
          <w:lang w:bidi="th-TH"/>
        </w:rPr>
        <w:t xml:space="preserve"> for interest-</w:t>
      </w:r>
      <w:proofErr w:type="spellStart"/>
      <w:r w:rsidR="00E32B7D" w:rsidRPr="00E32B7D">
        <w:rPr>
          <w:rFonts w:cs="Cordia New"/>
          <w:szCs w:val="22"/>
          <w:lang w:bidi="th-TH"/>
        </w:rPr>
        <w:t>bering</w:t>
      </w:r>
      <w:proofErr w:type="spellEnd"/>
      <w:r w:rsidR="00E32B7D" w:rsidRPr="00E32B7D">
        <w:rPr>
          <w:rFonts w:cs="Cordia New"/>
          <w:szCs w:val="22"/>
          <w:lang w:bidi="th-TH"/>
        </w:rPr>
        <w:t xml:space="preserve"> liabilities </w:t>
      </w:r>
      <w:r w:rsidR="00F26498" w:rsidRPr="00E32B7D">
        <w:rPr>
          <w:rFonts w:cs="Cordia New"/>
          <w:szCs w:val="22"/>
          <w:lang w:bidi="th-TH"/>
        </w:rPr>
        <w:t xml:space="preserve">totalling Baht 154 million </w:t>
      </w:r>
      <w:r w:rsidR="00F26498" w:rsidRPr="00E32B7D">
        <w:rPr>
          <w:rFonts w:cs="Cordia New"/>
          <w:i/>
          <w:iCs/>
          <w:szCs w:val="22"/>
          <w:lang w:bidi="th-TH"/>
        </w:rPr>
        <w:t xml:space="preserve">(31 December </w:t>
      </w:r>
      <w:proofErr w:type="gramStart"/>
      <w:r w:rsidR="00F26498" w:rsidRPr="00E32B7D">
        <w:rPr>
          <w:rFonts w:cs="Cordia New"/>
          <w:i/>
          <w:iCs/>
          <w:szCs w:val="22"/>
          <w:lang w:bidi="th-TH"/>
        </w:rPr>
        <w:t>2019 :</w:t>
      </w:r>
      <w:proofErr w:type="gramEnd"/>
      <w:r w:rsidR="00F26498" w:rsidRPr="00E32B7D">
        <w:rPr>
          <w:rFonts w:cs="Cordia New"/>
          <w:i/>
          <w:iCs/>
          <w:szCs w:val="22"/>
          <w:lang w:bidi="th-TH"/>
        </w:rPr>
        <w:t xml:space="preserve"> Baht 248 million)</w:t>
      </w:r>
      <w:r w:rsidR="00F26498" w:rsidRPr="00E32B7D">
        <w:rPr>
          <w:rFonts w:cs="Cordia New"/>
          <w:szCs w:val="22"/>
          <w:lang w:bidi="th-TH"/>
        </w:rPr>
        <w:t xml:space="preserve">. </w:t>
      </w:r>
      <w:proofErr w:type="spellStart"/>
      <w:proofErr w:type="gramStart"/>
      <w:r w:rsidR="00F26498" w:rsidRPr="00E32B7D">
        <w:rPr>
          <w:rFonts w:cs="Cordia New"/>
          <w:szCs w:val="22"/>
          <w:lang w:bidi="th-TH"/>
        </w:rPr>
        <w:t>Generally,the</w:t>
      </w:r>
      <w:proofErr w:type="spellEnd"/>
      <w:proofErr w:type="gramEnd"/>
      <w:r w:rsidR="00F26498" w:rsidRPr="00E32B7D">
        <w:rPr>
          <w:rFonts w:cs="Cordia New"/>
          <w:szCs w:val="22"/>
          <w:lang w:bidi="th-TH"/>
        </w:rPr>
        <w:t xml:space="preserve"> guarantee</w:t>
      </w:r>
      <w:r w:rsidR="00E32B7D" w:rsidRPr="00E32B7D">
        <w:rPr>
          <w:rFonts w:cs="Cordia New"/>
          <w:szCs w:val="22"/>
          <w:lang w:bidi="th-TH"/>
        </w:rPr>
        <w:t>s</w:t>
      </w:r>
      <w:r w:rsidR="00F26498" w:rsidRPr="00E32B7D">
        <w:rPr>
          <w:rFonts w:cs="Cordia New"/>
          <w:szCs w:val="22"/>
          <w:lang w:bidi="th-TH"/>
        </w:rPr>
        <w:t xml:space="preserve"> </w:t>
      </w:r>
      <w:r w:rsidR="00E32B7D" w:rsidRPr="00E32B7D">
        <w:rPr>
          <w:rFonts w:cs="Cordia New"/>
          <w:szCs w:val="22"/>
          <w:lang w:bidi="th-TH"/>
        </w:rPr>
        <w:t>are</w:t>
      </w:r>
      <w:r w:rsidR="00F26498" w:rsidRPr="00E32B7D">
        <w:rPr>
          <w:rFonts w:cs="Cordia New"/>
          <w:szCs w:val="22"/>
          <w:lang w:bidi="th-TH"/>
        </w:rPr>
        <w:t xml:space="preserve"> effective </w:t>
      </w:r>
      <w:r w:rsidR="00E32B7D" w:rsidRPr="00E32B7D">
        <w:rPr>
          <w:rFonts w:cs="Cordia New"/>
          <w:szCs w:val="22"/>
          <w:lang w:bidi="th-TH"/>
        </w:rPr>
        <w:t>so loan as the underlying obligation have not been discharged</w:t>
      </w:r>
      <w:r w:rsidR="00F26498" w:rsidRPr="00E32B7D">
        <w:rPr>
          <w:rFonts w:cs="Cordia New"/>
          <w:szCs w:val="22"/>
          <w:lang w:bidi="th-TH"/>
        </w:rPr>
        <w:t>.</w:t>
      </w:r>
    </w:p>
    <w:p w14:paraId="52116A65" w14:textId="77777777" w:rsidR="00421210" w:rsidRDefault="00421210" w:rsidP="00A73321">
      <w:pPr>
        <w:spacing w:line="240" w:lineRule="auto"/>
        <w:ind w:left="540"/>
        <w:rPr>
          <w:rFonts w:cstheme="minorBidi"/>
          <w:sz w:val="20"/>
          <w:szCs w:val="18"/>
          <w:cs/>
          <w:lang w:bidi="th-TH"/>
        </w:rPr>
      </w:pPr>
    </w:p>
    <w:p w14:paraId="01022785" w14:textId="0C74AC4E" w:rsidR="003045F0" w:rsidRPr="00BD73A0" w:rsidRDefault="003045F0" w:rsidP="00B978E6">
      <w:pPr>
        <w:pStyle w:val="Heading1"/>
        <w:numPr>
          <w:ilvl w:val="0"/>
          <w:numId w:val="1"/>
        </w:numPr>
        <w:spacing w:before="0" w:after="0" w:line="240" w:lineRule="auto"/>
        <w:ind w:left="540" w:hanging="540"/>
        <w:rPr>
          <w:szCs w:val="24"/>
        </w:rPr>
      </w:pPr>
      <w:r w:rsidRPr="00BD73A0">
        <w:rPr>
          <w:szCs w:val="24"/>
        </w:rPr>
        <w:t xml:space="preserve">Cash and cash equivalents </w:t>
      </w:r>
    </w:p>
    <w:p w14:paraId="75545AAC" w14:textId="77777777" w:rsidR="00FF71B6" w:rsidRPr="00CF6A13" w:rsidRDefault="00FF71B6" w:rsidP="00CF6A13">
      <w:pPr>
        <w:spacing w:line="240" w:lineRule="auto"/>
        <w:ind w:left="540"/>
        <w:jc w:val="both"/>
        <w:rPr>
          <w:sz w:val="20"/>
          <w:szCs w:val="18"/>
          <w:lang w:val="en-US"/>
        </w:rPr>
      </w:pPr>
    </w:p>
    <w:tbl>
      <w:tblPr>
        <w:tblW w:w="9459" w:type="dxa"/>
        <w:tblInd w:w="450" w:type="dxa"/>
        <w:tblLayout w:type="fixed"/>
        <w:tblCellMar>
          <w:left w:w="79" w:type="dxa"/>
          <w:right w:w="79" w:type="dxa"/>
        </w:tblCellMar>
        <w:tblLook w:val="0000" w:firstRow="0" w:lastRow="0" w:firstColumn="0" w:lastColumn="0" w:noHBand="0" w:noVBand="0"/>
      </w:tblPr>
      <w:tblGrid>
        <w:gridCol w:w="4307"/>
        <w:gridCol w:w="1195"/>
        <w:gridCol w:w="182"/>
        <w:gridCol w:w="1107"/>
        <w:gridCol w:w="182"/>
        <w:gridCol w:w="1102"/>
        <w:gridCol w:w="182"/>
        <w:gridCol w:w="1202"/>
      </w:tblGrid>
      <w:tr w:rsidR="00985DF9" w:rsidRPr="0079105D" w14:paraId="004D7B4B" w14:textId="77777777" w:rsidTr="00A73321">
        <w:trPr>
          <w:cantSplit/>
          <w:trHeight w:val="468"/>
          <w:tblHeader/>
        </w:trPr>
        <w:tc>
          <w:tcPr>
            <w:tcW w:w="4307" w:type="dxa"/>
            <w:shd w:val="clear" w:color="auto" w:fill="auto"/>
            <w:vAlign w:val="bottom"/>
          </w:tcPr>
          <w:p w14:paraId="40276B20" w14:textId="3D877C2A" w:rsidR="00985DF9" w:rsidRPr="0079105D" w:rsidRDefault="00985DF9" w:rsidP="00CF6A13">
            <w:pPr>
              <w:pStyle w:val="acctfourfigures"/>
              <w:spacing w:line="240" w:lineRule="auto"/>
              <w:rPr>
                <w:color w:val="0000FF"/>
                <w:szCs w:val="22"/>
              </w:rPr>
            </w:pPr>
          </w:p>
        </w:tc>
        <w:tc>
          <w:tcPr>
            <w:tcW w:w="2484" w:type="dxa"/>
            <w:gridSpan w:val="3"/>
          </w:tcPr>
          <w:p w14:paraId="4345812B" w14:textId="77777777" w:rsidR="00985DF9" w:rsidRPr="0079105D" w:rsidRDefault="00985DF9" w:rsidP="00CF6A13">
            <w:pPr>
              <w:pStyle w:val="acctmergecolhdg"/>
              <w:spacing w:line="240" w:lineRule="auto"/>
              <w:rPr>
                <w:szCs w:val="22"/>
              </w:rPr>
            </w:pPr>
            <w:r w:rsidRPr="0079105D">
              <w:rPr>
                <w:szCs w:val="22"/>
              </w:rPr>
              <w:t xml:space="preserve">Consolidated </w:t>
            </w:r>
          </w:p>
          <w:p w14:paraId="5C792097" w14:textId="10191D84" w:rsidR="00985DF9" w:rsidRPr="0079105D" w:rsidRDefault="00985DF9" w:rsidP="00CF6A13">
            <w:pPr>
              <w:pStyle w:val="acctmergecolhdg"/>
              <w:spacing w:line="240" w:lineRule="auto"/>
              <w:rPr>
                <w:szCs w:val="22"/>
              </w:rPr>
            </w:pPr>
            <w:r w:rsidRPr="0079105D">
              <w:rPr>
                <w:szCs w:val="22"/>
              </w:rPr>
              <w:t>financial statements</w:t>
            </w:r>
          </w:p>
        </w:tc>
        <w:tc>
          <w:tcPr>
            <w:tcW w:w="182" w:type="dxa"/>
          </w:tcPr>
          <w:p w14:paraId="2DE4361F" w14:textId="77777777" w:rsidR="00985DF9" w:rsidRPr="0079105D" w:rsidRDefault="00985DF9" w:rsidP="00CF6A13">
            <w:pPr>
              <w:pStyle w:val="acctmergecolhdg"/>
              <w:spacing w:line="240" w:lineRule="auto"/>
              <w:rPr>
                <w:szCs w:val="22"/>
              </w:rPr>
            </w:pPr>
          </w:p>
        </w:tc>
        <w:tc>
          <w:tcPr>
            <w:tcW w:w="2485" w:type="dxa"/>
            <w:gridSpan w:val="3"/>
          </w:tcPr>
          <w:p w14:paraId="26FD0101" w14:textId="77777777" w:rsidR="00985DF9" w:rsidRPr="0079105D" w:rsidRDefault="00985DF9" w:rsidP="00CF6A13">
            <w:pPr>
              <w:pStyle w:val="acctmergecolhdg"/>
              <w:spacing w:line="240" w:lineRule="auto"/>
              <w:rPr>
                <w:szCs w:val="22"/>
              </w:rPr>
            </w:pPr>
            <w:r w:rsidRPr="0079105D">
              <w:rPr>
                <w:szCs w:val="22"/>
              </w:rPr>
              <w:t xml:space="preserve">Separate </w:t>
            </w:r>
          </w:p>
          <w:p w14:paraId="531C509D" w14:textId="46F60DEA" w:rsidR="00985DF9" w:rsidRPr="0079105D" w:rsidRDefault="00985DF9" w:rsidP="00CF6A13">
            <w:pPr>
              <w:pStyle w:val="acctmergecolhdg"/>
              <w:spacing w:line="240" w:lineRule="auto"/>
              <w:rPr>
                <w:szCs w:val="22"/>
              </w:rPr>
            </w:pPr>
            <w:r w:rsidRPr="0079105D">
              <w:rPr>
                <w:szCs w:val="22"/>
              </w:rPr>
              <w:t>financial statements</w:t>
            </w:r>
          </w:p>
        </w:tc>
      </w:tr>
      <w:tr w:rsidR="001A240F" w:rsidRPr="0079105D" w14:paraId="787B95C9" w14:textId="77777777" w:rsidTr="00A73321">
        <w:trPr>
          <w:cantSplit/>
          <w:trHeight w:val="234"/>
          <w:tblHeader/>
        </w:trPr>
        <w:tc>
          <w:tcPr>
            <w:tcW w:w="4307" w:type="dxa"/>
          </w:tcPr>
          <w:p w14:paraId="377FA112" w14:textId="77777777" w:rsidR="001A240F" w:rsidRPr="0079105D" w:rsidRDefault="001A240F" w:rsidP="001A240F">
            <w:pPr>
              <w:pStyle w:val="acctfourfigures"/>
              <w:spacing w:line="240" w:lineRule="auto"/>
              <w:jc w:val="center"/>
              <w:rPr>
                <w:szCs w:val="22"/>
              </w:rPr>
            </w:pPr>
          </w:p>
        </w:tc>
        <w:tc>
          <w:tcPr>
            <w:tcW w:w="1195" w:type="dxa"/>
          </w:tcPr>
          <w:p w14:paraId="36530B8E" w14:textId="359C29B2" w:rsidR="001A240F" w:rsidRPr="0079105D" w:rsidRDefault="001A240F" w:rsidP="001A240F">
            <w:pPr>
              <w:pStyle w:val="acctmergecolhdg"/>
              <w:spacing w:line="240" w:lineRule="auto"/>
              <w:rPr>
                <w:b w:val="0"/>
                <w:bCs/>
                <w:szCs w:val="22"/>
              </w:rPr>
            </w:pPr>
            <w:r w:rsidRPr="0079105D">
              <w:rPr>
                <w:b w:val="0"/>
                <w:bCs/>
                <w:szCs w:val="22"/>
              </w:rPr>
              <w:t>2020</w:t>
            </w:r>
          </w:p>
        </w:tc>
        <w:tc>
          <w:tcPr>
            <w:tcW w:w="182" w:type="dxa"/>
          </w:tcPr>
          <w:p w14:paraId="2AEF0A8C" w14:textId="77777777" w:rsidR="001A240F" w:rsidRPr="0079105D" w:rsidRDefault="001A240F" w:rsidP="001A240F">
            <w:pPr>
              <w:pStyle w:val="acctmergecolhdg"/>
              <w:spacing w:line="240" w:lineRule="auto"/>
              <w:rPr>
                <w:b w:val="0"/>
                <w:bCs/>
                <w:szCs w:val="22"/>
              </w:rPr>
            </w:pPr>
          </w:p>
        </w:tc>
        <w:tc>
          <w:tcPr>
            <w:tcW w:w="1105" w:type="dxa"/>
          </w:tcPr>
          <w:p w14:paraId="2F746D09" w14:textId="4E04D3C3" w:rsidR="001A240F" w:rsidRPr="0079105D" w:rsidRDefault="001A240F" w:rsidP="001A240F">
            <w:pPr>
              <w:pStyle w:val="acctmergecolhdg"/>
              <w:spacing w:line="240" w:lineRule="auto"/>
              <w:rPr>
                <w:b w:val="0"/>
                <w:bCs/>
                <w:szCs w:val="22"/>
              </w:rPr>
            </w:pPr>
            <w:r w:rsidRPr="0079105D">
              <w:rPr>
                <w:b w:val="0"/>
                <w:bCs/>
                <w:szCs w:val="22"/>
              </w:rPr>
              <w:t>2019</w:t>
            </w:r>
          </w:p>
        </w:tc>
        <w:tc>
          <w:tcPr>
            <w:tcW w:w="182" w:type="dxa"/>
          </w:tcPr>
          <w:p w14:paraId="2087B362" w14:textId="77777777" w:rsidR="001A240F" w:rsidRPr="0079105D" w:rsidRDefault="001A240F" w:rsidP="001A240F">
            <w:pPr>
              <w:pStyle w:val="acctmergecolhdg"/>
              <w:spacing w:line="240" w:lineRule="auto"/>
              <w:rPr>
                <w:b w:val="0"/>
                <w:bCs/>
                <w:szCs w:val="22"/>
              </w:rPr>
            </w:pPr>
          </w:p>
        </w:tc>
        <w:tc>
          <w:tcPr>
            <w:tcW w:w="1102" w:type="dxa"/>
          </w:tcPr>
          <w:p w14:paraId="10F98A86" w14:textId="758CA6D0" w:rsidR="001A240F" w:rsidRPr="0079105D" w:rsidRDefault="001A240F" w:rsidP="001A240F">
            <w:pPr>
              <w:pStyle w:val="acctmergecolhdg"/>
              <w:spacing w:line="240" w:lineRule="auto"/>
              <w:rPr>
                <w:b w:val="0"/>
                <w:bCs/>
                <w:szCs w:val="22"/>
              </w:rPr>
            </w:pPr>
            <w:r w:rsidRPr="0079105D">
              <w:rPr>
                <w:b w:val="0"/>
                <w:bCs/>
                <w:szCs w:val="22"/>
              </w:rPr>
              <w:t>2020</w:t>
            </w:r>
          </w:p>
        </w:tc>
        <w:tc>
          <w:tcPr>
            <w:tcW w:w="182" w:type="dxa"/>
          </w:tcPr>
          <w:p w14:paraId="5043FAF0" w14:textId="77777777" w:rsidR="001A240F" w:rsidRPr="0079105D" w:rsidRDefault="001A240F" w:rsidP="001A240F">
            <w:pPr>
              <w:pStyle w:val="acctmergecolhdg"/>
              <w:spacing w:line="240" w:lineRule="auto"/>
              <w:rPr>
                <w:b w:val="0"/>
                <w:bCs/>
                <w:szCs w:val="22"/>
              </w:rPr>
            </w:pPr>
          </w:p>
        </w:tc>
        <w:tc>
          <w:tcPr>
            <w:tcW w:w="1199" w:type="dxa"/>
          </w:tcPr>
          <w:p w14:paraId="5AFEB53C" w14:textId="030777CD" w:rsidR="001A240F" w:rsidRPr="0079105D" w:rsidRDefault="001A240F" w:rsidP="001A240F">
            <w:pPr>
              <w:pStyle w:val="acctmergecolhdg"/>
              <w:spacing w:line="240" w:lineRule="auto"/>
              <w:rPr>
                <w:b w:val="0"/>
                <w:bCs/>
                <w:szCs w:val="22"/>
              </w:rPr>
            </w:pPr>
            <w:r w:rsidRPr="0079105D">
              <w:rPr>
                <w:b w:val="0"/>
                <w:bCs/>
                <w:szCs w:val="22"/>
              </w:rPr>
              <w:t>2019</w:t>
            </w:r>
          </w:p>
        </w:tc>
      </w:tr>
      <w:tr w:rsidR="00985DF9" w:rsidRPr="0079105D" w14:paraId="34DBA714" w14:textId="77777777" w:rsidTr="00A73321">
        <w:trPr>
          <w:cantSplit/>
          <w:trHeight w:val="223"/>
          <w:tblHeader/>
        </w:trPr>
        <w:tc>
          <w:tcPr>
            <w:tcW w:w="4307" w:type="dxa"/>
          </w:tcPr>
          <w:p w14:paraId="382E3BCD" w14:textId="77777777" w:rsidR="00985DF9" w:rsidRPr="0079105D" w:rsidRDefault="00985DF9" w:rsidP="00CF6A13">
            <w:pPr>
              <w:spacing w:line="240" w:lineRule="auto"/>
              <w:rPr>
                <w:b/>
                <w:bCs/>
                <w:i/>
                <w:iCs/>
                <w:szCs w:val="22"/>
              </w:rPr>
            </w:pPr>
          </w:p>
        </w:tc>
        <w:tc>
          <w:tcPr>
            <w:tcW w:w="5152" w:type="dxa"/>
            <w:gridSpan w:val="7"/>
          </w:tcPr>
          <w:p w14:paraId="60B90402" w14:textId="2813EB4C" w:rsidR="00985DF9" w:rsidRPr="0079105D" w:rsidRDefault="00985DF9" w:rsidP="00CF6A13">
            <w:pPr>
              <w:pStyle w:val="acctfourfigures"/>
              <w:spacing w:line="240" w:lineRule="auto"/>
              <w:jc w:val="center"/>
              <w:rPr>
                <w:i/>
                <w:iCs/>
                <w:szCs w:val="22"/>
              </w:rPr>
            </w:pPr>
            <w:r w:rsidRPr="0079105D">
              <w:rPr>
                <w:i/>
                <w:iCs/>
                <w:szCs w:val="22"/>
              </w:rPr>
              <w:t xml:space="preserve">(in </w:t>
            </w:r>
            <w:r w:rsidR="00DE136B" w:rsidRPr="0079105D">
              <w:rPr>
                <w:i/>
                <w:iCs/>
                <w:szCs w:val="22"/>
              </w:rPr>
              <w:t>thousand</w:t>
            </w:r>
            <w:r w:rsidRPr="0079105D">
              <w:rPr>
                <w:i/>
                <w:iCs/>
                <w:szCs w:val="22"/>
              </w:rPr>
              <w:t xml:space="preserve"> Baht)</w:t>
            </w:r>
          </w:p>
        </w:tc>
      </w:tr>
      <w:tr w:rsidR="00A73321" w:rsidRPr="0079105D" w14:paraId="1F7C4906" w14:textId="77777777" w:rsidTr="00A73321">
        <w:trPr>
          <w:cantSplit/>
          <w:trHeight w:val="234"/>
        </w:trPr>
        <w:tc>
          <w:tcPr>
            <w:tcW w:w="4307" w:type="dxa"/>
          </w:tcPr>
          <w:p w14:paraId="69A588BF" w14:textId="77777777" w:rsidR="00A73321" w:rsidRPr="0079105D" w:rsidRDefault="00A73321" w:rsidP="00A73321">
            <w:pPr>
              <w:spacing w:line="240" w:lineRule="auto"/>
              <w:rPr>
                <w:szCs w:val="22"/>
              </w:rPr>
            </w:pPr>
            <w:r w:rsidRPr="0079105D">
              <w:rPr>
                <w:szCs w:val="22"/>
              </w:rPr>
              <w:t>Cash on hand</w:t>
            </w:r>
          </w:p>
        </w:tc>
        <w:tc>
          <w:tcPr>
            <w:tcW w:w="1195" w:type="dxa"/>
            <w:shd w:val="clear" w:color="auto" w:fill="auto"/>
            <w:vAlign w:val="bottom"/>
          </w:tcPr>
          <w:p w14:paraId="0E7C0977" w14:textId="7676EA24" w:rsidR="00A73321" w:rsidRPr="0079105D" w:rsidRDefault="00A73321" w:rsidP="00A73321">
            <w:pPr>
              <w:pStyle w:val="acctfourfigures"/>
              <w:tabs>
                <w:tab w:val="clear" w:pos="765"/>
                <w:tab w:val="decimal" w:pos="709"/>
              </w:tabs>
              <w:spacing w:line="240" w:lineRule="auto"/>
              <w:ind w:right="11"/>
              <w:jc w:val="right"/>
              <w:rPr>
                <w:szCs w:val="22"/>
              </w:rPr>
            </w:pPr>
            <w:r w:rsidRPr="0079105D">
              <w:rPr>
                <w:szCs w:val="22"/>
              </w:rPr>
              <w:t>68</w:t>
            </w:r>
          </w:p>
        </w:tc>
        <w:tc>
          <w:tcPr>
            <w:tcW w:w="182" w:type="dxa"/>
          </w:tcPr>
          <w:p w14:paraId="4783DA4B" w14:textId="77777777" w:rsidR="00A73321" w:rsidRPr="0079105D" w:rsidRDefault="00A73321" w:rsidP="00A73321">
            <w:pPr>
              <w:pStyle w:val="acctfourfigures"/>
              <w:tabs>
                <w:tab w:val="decimal" w:pos="709"/>
              </w:tabs>
              <w:spacing w:line="240" w:lineRule="auto"/>
              <w:jc w:val="right"/>
              <w:rPr>
                <w:szCs w:val="22"/>
              </w:rPr>
            </w:pPr>
          </w:p>
        </w:tc>
        <w:tc>
          <w:tcPr>
            <w:tcW w:w="1105" w:type="dxa"/>
            <w:vAlign w:val="bottom"/>
          </w:tcPr>
          <w:p w14:paraId="285A54B3" w14:textId="0DBC1FBD" w:rsidR="00A73321" w:rsidRPr="0079105D" w:rsidRDefault="00A73321" w:rsidP="00A73321">
            <w:pPr>
              <w:pStyle w:val="acctfourfigures"/>
              <w:tabs>
                <w:tab w:val="clear" w:pos="765"/>
                <w:tab w:val="decimal" w:pos="709"/>
                <w:tab w:val="decimal" w:pos="822"/>
              </w:tabs>
              <w:spacing w:line="240" w:lineRule="auto"/>
              <w:ind w:right="11"/>
              <w:jc w:val="right"/>
              <w:rPr>
                <w:szCs w:val="22"/>
              </w:rPr>
            </w:pPr>
            <w:r w:rsidRPr="0079105D">
              <w:rPr>
                <w:szCs w:val="22"/>
              </w:rPr>
              <w:t>155</w:t>
            </w:r>
          </w:p>
        </w:tc>
        <w:tc>
          <w:tcPr>
            <w:tcW w:w="182" w:type="dxa"/>
          </w:tcPr>
          <w:p w14:paraId="2C702E9F" w14:textId="77777777" w:rsidR="00A73321" w:rsidRPr="0079105D" w:rsidRDefault="00A73321" w:rsidP="00A73321">
            <w:pPr>
              <w:pStyle w:val="acctfourfigures"/>
              <w:tabs>
                <w:tab w:val="decimal" w:pos="709"/>
              </w:tabs>
              <w:spacing w:line="240" w:lineRule="auto"/>
              <w:jc w:val="right"/>
              <w:rPr>
                <w:szCs w:val="22"/>
              </w:rPr>
            </w:pPr>
          </w:p>
        </w:tc>
        <w:tc>
          <w:tcPr>
            <w:tcW w:w="1102" w:type="dxa"/>
          </w:tcPr>
          <w:p w14:paraId="66B94A33" w14:textId="5B46C2F7" w:rsidR="00A73321" w:rsidRPr="0079105D" w:rsidRDefault="00A73321" w:rsidP="00A73321">
            <w:pPr>
              <w:pStyle w:val="acctfourfigures"/>
              <w:tabs>
                <w:tab w:val="clear" w:pos="765"/>
                <w:tab w:val="decimal" w:pos="709"/>
                <w:tab w:val="decimal" w:pos="825"/>
              </w:tabs>
              <w:spacing w:line="240" w:lineRule="auto"/>
              <w:ind w:right="11"/>
              <w:jc w:val="right"/>
              <w:rPr>
                <w:szCs w:val="22"/>
              </w:rPr>
            </w:pPr>
            <w:r w:rsidRPr="0079105D">
              <w:rPr>
                <w:szCs w:val="22"/>
              </w:rPr>
              <w:t>46</w:t>
            </w:r>
          </w:p>
        </w:tc>
        <w:tc>
          <w:tcPr>
            <w:tcW w:w="182" w:type="dxa"/>
          </w:tcPr>
          <w:p w14:paraId="6D606875" w14:textId="77777777" w:rsidR="00A73321" w:rsidRPr="0079105D" w:rsidRDefault="00A73321" w:rsidP="00A73321">
            <w:pPr>
              <w:pStyle w:val="acctfourfigures"/>
              <w:tabs>
                <w:tab w:val="decimal" w:pos="709"/>
              </w:tabs>
              <w:spacing w:line="240" w:lineRule="auto"/>
              <w:jc w:val="right"/>
              <w:rPr>
                <w:szCs w:val="22"/>
              </w:rPr>
            </w:pPr>
          </w:p>
        </w:tc>
        <w:tc>
          <w:tcPr>
            <w:tcW w:w="1199" w:type="dxa"/>
            <w:vAlign w:val="bottom"/>
          </w:tcPr>
          <w:p w14:paraId="269439DB" w14:textId="0A601BFF" w:rsidR="00A73321" w:rsidRPr="0079105D" w:rsidRDefault="00A73321" w:rsidP="00A73321">
            <w:pPr>
              <w:pStyle w:val="acctfourfigures"/>
              <w:tabs>
                <w:tab w:val="clear" w:pos="765"/>
                <w:tab w:val="decimal" w:pos="709"/>
              </w:tabs>
              <w:spacing w:line="240" w:lineRule="auto"/>
              <w:ind w:right="11"/>
              <w:jc w:val="right"/>
              <w:rPr>
                <w:szCs w:val="22"/>
              </w:rPr>
            </w:pPr>
            <w:r w:rsidRPr="0079105D">
              <w:rPr>
                <w:szCs w:val="22"/>
              </w:rPr>
              <w:t>76</w:t>
            </w:r>
          </w:p>
        </w:tc>
      </w:tr>
      <w:tr w:rsidR="00A73321" w:rsidRPr="0079105D" w14:paraId="31B85617" w14:textId="77777777" w:rsidTr="00A73321">
        <w:trPr>
          <w:cantSplit/>
          <w:trHeight w:val="234"/>
        </w:trPr>
        <w:tc>
          <w:tcPr>
            <w:tcW w:w="4307" w:type="dxa"/>
          </w:tcPr>
          <w:p w14:paraId="7E0A2313" w14:textId="3BF1CB59" w:rsidR="00A73321" w:rsidRPr="0079105D" w:rsidRDefault="00A73321" w:rsidP="00A73321">
            <w:pPr>
              <w:spacing w:line="240" w:lineRule="auto"/>
              <w:rPr>
                <w:szCs w:val="22"/>
              </w:rPr>
            </w:pPr>
            <w:r w:rsidRPr="0079105D">
              <w:rPr>
                <w:szCs w:val="22"/>
              </w:rPr>
              <w:t xml:space="preserve">Cash at banks </w:t>
            </w:r>
            <w:r w:rsidR="0079105D">
              <w:rPr>
                <w:szCs w:val="22"/>
              </w:rPr>
              <w:t>-</w:t>
            </w:r>
            <w:r w:rsidRPr="0079105D">
              <w:rPr>
                <w:szCs w:val="22"/>
              </w:rPr>
              <w:t xml:space="preserve"> current accounts</w:t>
            </w:r>
          </w:p>
        </w:tc>
        <w:tc>
          <w:tcPr>
            <w:tcW w:w="1195" w:type="dxa"/>
            <w:shd w:val="clear" w:color="auto" w:fill="auto"/>
            <w:vAlign w:val="bottom"/>
          </w:tcPr>
          <w:p w14:paraId="65F07D12" w14:textId="4B3FED3B" w:rsidR="00A73321" w:rsidRPr="0079105D" w:rsidRDefault="00A73321" w:rsidP="00A73321">
            <w:pPr>
              <w:pStyle w:val="acctfourfigures"/>
              <w:tabs>
                <w:tab w:val="clear" w:pos="765"/>
                <w:tab w:val="decimal" w:pos="709"/>
              </w:tabs>
              <w:spacing w:line="240" w:lineRule="auto"/>
              <w:ind w:right="11"/>
              <w:jc w:val="right"/>
              <w:rPr>
                <w:szCs w:val="22"/>
              </w:rPr>
            </w:pPr>
            <w:r w:rsidRPr="0079105D">
              <w:rPr>
                <w:szCs w:val="22"/>
              </w:rPr>
              <w:t>7,314</w:t>
            </w:r>
          </w:p>
        </w:tc>
        <w:tc>
          <w:tcPr>
            <w:tcW w:w="182" w:type="dxa"/>
          </w:tcPr>
          <w:p w14:paraId="55FB0E67" w14:textId="77777777" w:rsidR="00A73321" w:rsidRPr="0079105D" w:rsidRDefault="00A73321" w:rsidP="00A73321">
            <w:pPr>
              <w:pStyle w:val="acctfourfigures"/>
              <w:tabs>
                <w:tab w:val="decimal" w:pos="709"/>
              </w:tabs>
              <w:spacing w:line="240" w:lineRule="auto"/>
              <w:jc w:val="right"/>
              <w:rPr>
                <w:szCs w:val="22"/>
              </w:rPr>
            </w:pPr>
          </w:p>
        </w:tc>
        <w:tc>
          <w:tcPr>
            <w:tcW w:w="1105" w:type="dxa"/>
            <w:vAlign w:val="bottom"/>
          </w:tcPr>
          <w:p w14:paraId="1B6470B8" w14:textId="44BC0D5A" w:rsidR="00A73321" w:rsidRPr="0079105D" w:rsidRDefault="00A73321" w:rsidP="00A73321">
            <w:pPr>
              <w:pStyle w:val="acctfourfigures"/>
              <w:tabs>
                <w:tab w:val="clear" w:pos="765"/>
                <w:tab w:val="decimal" w:pos="709"/>
                <w:tab w:val="decimal" w:pos="822"/>
              </w:tabs>
              <w:spacing w:line="240" w:lineRule="auto"/>
              <w:ind w:right="11"/>
              <w:jc w:val="right"/>
              <w:rPr>
                <w:szCs w:val="22"/>
              </w:rPr>
            </w:pPr>
            <w:r w:rsidRPr="0079105D">
              <w:rPr>
                <w:szCs w:val="22"/>
              </w:rPr>
              <w:t>102,680</w:t>
            </w:r>
          </w:p>
        </w:tc>
        <w:tc>
          <w:tcPr>
            <w:tcW w:w="182" w:type="dxa"/>
          </w:tcPr>
          <w:p w14:paraId="7744FA83" w14:textId="77777777" w:rsidR="00A73321" w:rsidRPr="0079105D" w:rsidRDefault="00A73321" w:rsidP="00A73321">
            <w:pPr>
              <w:pStyle w:val="acctfourfigures"/>
              <w:tabs>
                <w:tab w:val="decimal" w:pos="709"/>
              </w:tabs>
              <w:spacing w:line="240" w:lineRule="auto"/>
              <w:jc w:val="right"/>
              <w:rPr>
                <w:szCs w:val="22"/>
              </w:rPr>
            </w:pPr>
          </w:p>
        </w:tc>
        <w:tc>
          <w:tcPr>
            <w:tcW w:w="1102" w:type="dxa"/>
          </w:tcPr>
          <w:p w14:paraId="2C4B7238" w14:textId="5BFDD4B8" w:rsidR="00A73321" w:rsidRPr="0079105D" w:rsidRDefault="00A73321" w:rsidP="00A73321">
            <w:pPr>
              <w:pStyle w:val="acctfourfigures"/>
              <w:tabs>
                <w:tab w:val="clear" w:pos="765"/>
                <w:tab w:val="decimal" w:pos="709"/>
                <w:tab w:val="decimal" w:pos="825"/>
              </w:tabs>
              <w:spacing w:line="240" w:lineRule="auto"/>
              <w:ind w:right="11"/>
              <w:jc w:val="right"/>
              <w:rPr>
                <w:szCs w:val="22"/>
              </w:rPr>
            </w:pPr>
            <w:r w:rsidRPr="0079105D">
              <w:rPr>
                <w:szCs w:val="22"/>
              </w:rPr>
              <w:t>6,436</w:t>
            </w:r>
          </w:p>
        </w:tc>
        <w:tc>
          <w:tcPr>
            <w:tcW w:w="182" w:type="dxa"/>
          </w:tcPr>
          <w:p w14:paraId="6569A748" w14:textId="77777777" w:rsidR="00A73321" w:rsidRPr="0079105D" w:rsidRDefault="00A73321" w:rsidP="00A73321">
            <w:pPr>
              <w:pStyle w:val="acctfourfigures"/>
              <w:tabs>
                <w:tab w:val="decimal" w:pos="709"/>
              </w:tabs>
              <w:spacing w:line="240" w:lineRule="auto"/>
              <w:jc w:val="right"/>
              <w:rPr>
                <w:szCs w:val="22"/>
              </w:rPr>
            </w:pPr>
          </w:p>
        </w:tc>
        <w:tc>
          <w:tcPr>
            <w:tcW w:w="1199" w:type="dxa"/>
            <w:vAlign w:val="bottom"/>
          </w:tcPr>
          <w:p w14:paraId="2143664D" w14:textId="43EA440A" w:rsidR="00A73321" w:rsidRPr="0079105D" w:rsidRDefault="00A73321" w:rsidP="00A73321">
            <w:pPr>
              <w:pStyle w:val="acctfourfigures"/>
              <w:tabs>
                <w:tab w:val="clear" w:pos="765"/>
                <w:tab w:val="decimal" w:pos="709"/>
              </w:tabs>
              <w:spacing w:line="240" w:lineRule="auto"/>
              <w:ind w:right="11"/>
              <w:jc w:val="right"/>
              <w:rPr>
                <w:szCs w:val="22"/>
              </w:rPr>
            </w:pPr>
            <w:r w:rsidRPr="0079105D">
              <w:rPr>
                <w:szCs w:val="22"/>
              </w:rPr>
              <w:t>101,218</w:t>
            </w:r>
          </w:p>
        </w:tc>
      </w:tr>
      <w:tr w:rsidR="00A73321" w:rsidRPr="0079105D" w14:paraId="3503DF56" w14:textId="77777777" w:rsidTr="00A73321">
        <w:trPr>
          <w:cantSplit/>
          <w:trHeight w:val="234"/>
        </w:trPr>
        <w:tc>
          <w:tcPr>
            <w:tcW w:w="4307" w:type="dxa"/>
          </w:tcPr>
          <w:p w14:paraId="07CB7A17" w14:textId="6073DC5A" w:rsidR="00A73321" w:rsidRPr="0079105D" w:rsidRDefault="00A73321" w:rsidP="00A73321">
            <w:pPr>
              <w:spacing w:line="240" w:lineRule="auto"/>
              <w:rPr>
                <w:szCs w:val="22"/>
              </w:rPr>
            </w:pPr>
            <w:r w:rsidRPr="0079105D">
              <w:rPr>
                <w:szCs w:val="22"/>
              </w:rPr>
              <w:t xml:space="preserve">Cash at banks </w:t>
            </w:r>
            <w:r w:rsidR="0079105D">
              <w:rPr>
                <w:szCs w:val="22"/>
              </w:rPr>
              <w:t>-</w:t>
            </w:r>
            <w:r w:rsidRPr="0079105D">
              <w:rPr>
                <w:szCs w:val="22"/>
              </w:rPr>
              <w:t xml:space="preserve"> savings accounts</w:t>
            </w:r>
          </w:p>
        </w:tc>
        <w:tc>
          <w:tcPr>
            <w:tcW w:w="1195" w:type="dxa"/>
            <w:shd w:val="clear" w:color="auto" w:fill="auto"/>
            <w:vAlign w:val="bottom"/>
          </w:tcPr>
          <w:p w14:paraId="24176DA5" w14:textId="155DD93C" w:rsidR="00A73321" w:rsidRPr="0079105D" w:rsidRDefault="00A73321" w:rsidP="00A73321">
            <w:pPr>
              <w:pStyle w:val="acctfourfigures"/>
              <w:tabs>
                <w:tab w:val="clear" w:pos="765"/>
                <w:tab w:val="decimal" w:pos="709"/>
              </w:tabs>
              <w:spacing w:line="240" w:lineRule="auto"/>
              <w:ind w:right="11"/>
              <w:jc w:val="right"/>
              <w:rPr>
                <w:szCs w:val="22"/>
              </w:rPr>
            </w:pPr>
            <w:r w:rsidRPr="0079105D">
              <w:rPr>
                <w:szCs w:val="22"/>
              </w:rPr>
              <w:t>18,537</w:t>
            </w:r>
          </w:p>
        </w:tc>
        <w:tc>
          <w:tcPr>
            <w:tcW w:w="182" w:type="dxa"/>
          </w:tcPr>
          <w:p w14:paraId="31D609A4" w14:textId="77777777" w:rsidR="00A73321" w:rsidRPr="0079105D" w:rsidRDefault="00A73321" w:rsidP="00A73321">
            <w:pPr>
              <w:pStyle w:val="acctfourfigures"/>
              <w:tabs>
                <w:tab w:val="decimal" w:pos="709"/>
              </w:tabs>
              <w:spacing w:line="240" w:lineRule="auto"/>
              <w:jc w:val="right"/>
              <w:rPr>
                <w:szCs w:val="22"/>
              </w:rPr>
            </w:pPr>
          </w:p>
        </w:tc>
        <w:tc>
          <w:tcPr>
            <w:tcW w:w="1105" w:type="dxa"/>
            <w:vAlign w:val="bottom"/>
          </w:tcPr>
          <w:p w14:paraId="7B3CA2FB" w14:textId="206B0561" w:rsidR="00A73321" w:rsidRPr="0079105D" w:rsidRDefault="00A73321" w:rsidP="00A73321">
            <w:pPr>
              <w:pStyle w:val="acctfourfigures"/>
              <w:tabs>
                <w:tab w:val="clear" w:pos="765"/>
                <w:tab w:val="decimal" w:pos="709"/>
                <w:tab w:val="decimal" w:pos="822"/>
              </w:tabs>
              <w:spacing w:line="240" w:lineRule="auto"/>
              <w:ind w:right="11"/>
              <w:jc w:val="right"/>
              <w:rPr>
                <w:szCs w:val="22"/>
              </w:rPr>
            </w:pPr>
            <w:r w:rsidRPr="0079105D">
              <w:rPr>
                <w:szCs w:val="22"/>
              </w:rPr>
              <w:t>193,252</w:t>
            </w:r>
          </w:p>
        </w:tc>
        <w:tc>
          <w:tcPr>
            <w:tcW w:w="182" w:type="dxa"/>
          </w:tcPr>
          <w:p w14:paraId="60455F2F" w14:textId="77777777" w:rsidR="00A73321" w:rsidRPr="0079105D" w:rsidRDefault="00A73321" w:rsidP="00A73321">
            <w:pPr>
              <w:pStyle w:val="acctfourfigures"/>
              <w:tabs>
                <w:tab w:val="decimal" w:pos="709"/>
              </w:tabs>
              <w:spacing w:line="240" w:lineRule="auto"/>
              <w:jc w:val="right"/>
              <w:rPr>
                <w:szCs w:val="22"/>
              </w:rPr>
            </w:pPr>
          </w:p>
        </w:tc>
        <w:tc>
          <w:tcPr>
            <w:tcW w:w="1102" w:type="dxa"/>
          </w:tcPr>
          <w:p w14:paraId="60616C68" w14:textId="35A37DFE" w:rsidR="00A73321" w:rsidRPr="0079105D" w:rsidRDefault="00A73321" w:rsidP="00A73321">
            <w:pPr>
              <w:pStyle w:val="acctfourfigures"/>
              <w:tabs>
                <w:tab w:val="clear" w:pos="765"/>
                <w:tab w:val="decimal" w:pos="709"/>
                <w:tab w:val="decimal" w:pos="825"/>
              </w:tabs>
              <w:spacing w:line="240" w:lineRule="auto"/>
              <w:ind w:right="11"/>
              <w:jc w:val="right"/>
              <w:rPr>
                <w:szCs w:val="22"/>
              </w:rPr>
            </w:pPr>
            <w:r w:rsidRPr="0079105D">
              <w:rPr>
                <w:szCs w:val="22"/>
              </w:rPr>
              <w:t>6,831</w:t>
            </w:r>
          </w:p>
        </w:tc>
        <w:tc>
          <w:tcPr>
            <w:tcW w:w="182" w:type="dxa"/>
          </w:tcPr>
          <w:p w14:paraId="1488C5EC" w14:textId="77777777" w:rsidR="00A73321" w:rsidRPr="0079105D" w:rsidRDefault="00A73321" w:rsidP="00A73321">
            <w:pPr>
              <w:pStyle w:val="acctfourfigures"/>
              <w:tabs>
                <w:tab w:val="decimal" w:pos="709"/>
              </w:tabs>
              <w:spacing w:line="240" w:lineRule="auto"/>
              <w:jc w:val="right"/>
              <w:rPr>
                <w:szCs w:val="22"/>
              </w:rPr>
            </w:pPr>
          </w:p>
        </w:tc>
        <w:tc>
          <w:tcPr>
            <w:tcW w:w="1199" w:type="dxa"/>
            <w:vAlign w:val="bottom"/>
          </w:tcPr>
          <w:p w14:paraId="5E1DB70A" w14:textId="1C1DF1CD" w:rsidR="00A73321" w:rsidRPr="0079105D" w:rsidRDefault="00A73321" w:rsidP="00A73321">
            <w:pPr>
              <w:pStyle w:val="acctfourfigures"/>
              <w:tabs>
                <w:tab w:val="clear" w:pos="765"/>
                <w:tab w:val="decimal" w:pos="709"/>
              </w:tabs>
              <w:spacing w:line="240" w:lineRule="auto"/>
              <w:ind w:right="11"/>
              <w:jc w:val="right"/>
              <w:rPr>
                <w:szCs w:val="22"/>
              </w:rPr>
            </w:pPr>
            <w:r w:rsidRPr="0079105D">
              <w:rPr>
                <w:szCs w:val="22"/>
              </w:rPr>
              <w:t>78,431</w:t>
            </w:r>
          </w:p>
        </w:tc>
      </w:tr>
      <w:tr w:rsidR="00A73321" w:rsidRPr="0079105D" w14:paraId="06D450F1" w14:textId="77777777" w:rsidTr="00A73321">
        <w:trPr>
          <w:cantSplit/>
          <w:trHeight w:val="234"/>
        </w:trPr>
        <w:tc>
          <w:tcPr>
            <w:tcW w:w="4307" w:type="dxa"/>
            <w:vAlign w:val="bottom"/>
          </w:tcPr>
          <w:p w14:paraId="62D49233" w14:textId="60CBD405" w:rsidR="00A73321" w:rsidRPr="0079105D" w:rsidRDefault="00A73321" w:rsidP="00A73321">
            <w:pPr>
              <w:spacing w:line="240" w:lineRule="auto"/>
              <w:ind w:left="175" w:hanging="175"/>
              <w:rPr>
                <w:b/>
                <w:bCs/>
                <w:szCs w:val="22"/>
              </w:rPr>
            </w:pPr>
            <w:r w:rsidRPr="0079105D">
              <w:rPr>
                <w:b/>
                <w:bCs/>
                <w:szCs w:val="22"/>
              </w:rPr>
              <w:t>Total</w:t>
            </w:r>
          </w:p>
        </w:tc>
        <w:tc>
          <w:tcPr>
            <w:tcW w:w="1195" w:type="dxa"/>
            <w:tcBorders>
              <w:top w:val="single" w:sz="4" w:space="0" w:color="auto"/>
              <w:bottom w:val="double" w:sz="4" w:space="0" w:color="auto"/>
            </w:tcBorders>
            <w:shd w:val="clear" w:color="auto" w:fill="auto"/>
            <w:vAlign w:val="bottom"/>
          </w:tcPr>
          <w:p w14:paraId="0FF995EF" w14:textId="699E9011" w:rsidR="00A73321" w:rsidRPr="0079105D" w:rsidRDefault="00A73321" w:rsidP="00A73321">
            <w:pPr>
              <w:pStyle w:val="acctfourfigures"/>
              <w:tabs>
                <w:tab w:val="clear" w:pos="765"/>
                <w:tab w:val="decimal" w:pos="709"/>
              </w:tabs>
              <w:spacing w:line="240" w:lineRule="auto"/>
              <w:ind w:right="11"/>
              <w:jc w:val="right"/>
              <w:rPr>
                <w:b/>
                <w:bCs/>
                <w:szCs w:val="22"/>
              </w:rPr>
            </w:pPr>
            <w:r w:rsidRPr="0079105D">
              <w:rPr>
                <w:b/>
                <w:bCs/>
                <w:szCs w:val="22"/>
              </w:rPr>
              <w:t>25,919</w:t>
            </w:r>
          </w:p>
        </w:tc>
        <w:tc>
          <w:tcPr>
            <w:tcW w:w="182" w:type="dxa"/>
          </w:tcPr>
          <w:p w14:paraId="74F99869" w14:textId="77777777" w:rsidR="00A73321" w:rsidRPr="0079105D" w:rsidRDefault="00A73321" w:rsidP="00A73321">
            <w:pPr>
              <w:pStyle w:val="acctfourfigures"/>
              <w:tabs>
                <w:tab w:val="decimal" w:pos="709"/>
              </w:tabs>
              <w:spacing w:line="240" w:lineRule="auto"/>
              <w:jc w:val="right"/>
              <w:rPr>
                <w:b/>
                <w:bCs/>
                <w:szCs w:val="22"/>
              </w:rPr>
            </w:pPr>
          </w:p>
        </w:tc>
        <w:tc>
          <w:tcPr>
            <w:tcW w:w="1105" w:type="dxa"/>
            <w:tcBorders>
              <w:top w:val="single" w:sz="4" w:space="0" w:color="auto"/>
              <w:bottom w:val="double" w:sz="4" w:space="0" w:color="auto"/>
            </w:tcBorders>
            <w:vAlign w:val="bottom"/>
          </w:tcPr>
          <w:p w14:paraId="2658E2E4" w14:textId="2AFF566E" w:rsidR="00A73321" w:rsidRPr="0079105D" w:rsidRDefault="00A73321" w:rsidP="00A73321">
            <w:pPr>
              <w:pStyle w:val="acctfourfigures"/>
              <w:tabs>
                <w:tab w:val="clear" w:pos="765"/>
                <w:tab w:val="decimal" w:pos="709"/>
                <w:tab w:val="decimal" w:pos="822"/>
              </w:tabs>
              <w:spacing w:line="240" w:lineRule="auto"/>
              <w:ind w:right="11"/>
              <w:jc w:val="right"/>
              <w:rPr>
                <w:b/>
                <w:bCs/>
                <w:szCs w:val="22"/>
              </w:rPr>
            </w:pPr>
            <w:r w:rsidRPr="0079105D">
              <w:rPr>
                <w:b/>
                <w:bCs/>
                <w:szCs w:val="22"/>
              </w:rPr>
              <w:t>296,087</w:t>
            </w:r>
          </w:p>
        </w:tc>
        <w:tc>
          <w:tcPr>
            <w:tcW w:w="182" w:type="dxa"/>
          </w:tcPr>
          <w:p w14:paraId="3B050A4A" w14:textId="77777777" w:rsidR="00A73321" w:rsidRPr="0079105D" w:rsidRDefault="00A73321" w:rsidP="00A73321">
            <w:pPr>
              <w:pStyle w:val="acctfourfigures"/>
              <w:tabs>
                <w:tab w:val="decimal" w:pos="709"/>
              </w:tabs>
              <w:spacing w:line="240" w:lineRule="auto"/>
              <w:jc w:val="right"/>
              <w:rPr>
                <w:b/>
                <w:bCs/>
                <w:szCs w:val="22"/>
              </w:rPr>
            </w:pPr>
          </w:p>
        </w:tc>
        <w:tc>
          <w:tcPr>
            <w:tcW w:w="1102" w:type="dxa"/>
            <w:tcBorders>
              <w:top w:val="single" w:sz="4" w:space="0" w:color="auto"/>
              <w:bottom w:val="double" w:sz="4" w:space="0" w:color="auto"/>
            </w:tcBorders>
            <w:vAlign w:val="bottom"/>
          </w:tcPr>
          <w:p w14:paraId="4B687AF8" w14:textId="3DB7D02B" w:rsidR="00A73321" w:rsidRPr="0079105D" w:rsidRDefault="00A73321" w:rsidP="00A73321">
            <w:pPr>
              <w:pStyle w:val="acctfourfigures"/>
              <w:tabs>
                <w:tab w:val="clear" w:pos="765"/>
                <w:tab w:val="decimal" w:pos="709"/>
                <w:tab w:val="decimal" w:pos="825"/>
              </w:tabs>
              <w:spacing w:line="240" w:lineRule="auto"/>
              <w:ind w:right="11"/>
              <w:jc w:val="right"/>
              <w:rPr>
                <w:b/>
                <w:bCs/>
                <w:szCs w:val="22"/>
              </w:rPr>
            </w:pPr>
            <w:r w:rsidRPr="0079105D">
              <w:rPr>
                <w:b/>
                <w:bCs/>
                <w:szCs w:val="22"/>
              </w:rPr>
              <w:t>13,313</w:t>
            </w:r>
          </w:p>
        </w:tc>
        <w:tc>
          <w:tcPr>
            <w:tcW w:w="182" w:type="dxa"/>
          </w:tcPr>
          <w:p w14:paraId="02425DE1" w14:textId="77777777" w:rsidR="00A73321" w:rsidRPr="0079105D" w:rsidRDefault="00A73321" w:rsidP="00A73321">
            <w:pPr>
              <w:pStyle w:val="acctfourfigures"/>
              <w:tabs>
                <w:tab w:val="decimal" w:pos="709"/>
              </w:tabs>
              <w:spacing w:line="240" w:lineRule="auto"/>
              <w:jc w:val="right"/>
              <w:rPr>
                <w:b/>
                <w:bCs/>
                <w:szCs w:val="22"/>
              </w:rPr>
            </w:pPr>
          </w:p>
        </w:tc>
        <w:tc>
          <w:tcPr>
            <w:tcW w:w="1199" w:type="dxa"/>
            <w:tcBorders>
              <w:top w:val="single" w:sz="4" w:space="0" w:color="auto"/>
              <w:bottom w:val="double" w:sz="4" w:space="0" w:color="auto"/>
            </w:tcBorders>
            <w:vAlign w:val="bottom"/>
          </w:tcPr>
          <w:p w14:paraId="471835CA" w14:textId="24C3D678" w:rsidR="00A73321" w:rsidRPr="0079105D" w:rsidRDefault="00A73321" w:rsidP="00A73321">
            <w:pPr>
              <w:pStyle w:val="acctfourfigures"/>
              <w:tabs>
                <w:tab w:val="clear" w:pos="765"/>
                <w:tab w:val="decimal" w:pos="709"/>
              </w:tabs>
              <w:spacing w:line="240" w:lineRule="auto"/>
              <w:ind w:right="11"/>
              <w:jc w:val="right"/>
              <w:rPr>
                <w:b/>
                <w:bCs/>
                <w:szCs w:val="22"/>
              </w:rPr>
            </w:pPr>
            <w:r w:rsidRPr="0079105D">
              <w:rPr>
                <w:b/>
                <w:bCs/>
                <w:szCs w:val="22"/>
              </w:rPr>
              <w:t>179,725</w:t>
            </w:r>
          </w:p>
        </w:tc>
      </w:tr>
    </w:tbl>
    <w:p w14:paraId="66868EDD" w14:textId="53239C82" w:rsidR="005C7A91" w:rsidRPr="00CF6A13" w:rsidRDefault="00247381" w:rsidP="00CF6A13">
      <w:pPr>
        <w:spacing w:line="240" w:lineRule="auto"/>
        <w:rPr>
          <w:bCs/>
          <w:sz w:val="20"/>
          <w:szCs w:val="16"/>
        </w:rPr>
      </w:pPr>
      <w:r>
        <w:rPr>
          <w:bCs/>
          <w:sz w:val="20"/>
          <w:szCs w:val="16"/>
        </w:rPr>
        <w:br w:type="page"/>
      </w:r>
    </w:p>
    <w:p w14:paraId="0BD75920" w14:textId="31B44B1D" w:rsidR="00247381" w:rsidRDefault="00D54C9E" w:rsidP="00247381">
      <w:pPr>
        <w:pStyle w:val="Heading1"/>
        <w:numPr>
          <w:ilvl w:val="0"/>
          <w:numId w:val="1"/>
        </w:numPr>
        <w:spacing w:before="0" w:after="0" w:line="240" w:lineRule="auto"/>
        <w:ind w:left="540" w:hanging="540"/>
        <w:rPr>
          <w:rStyle w:val="Heading1Char"/>
          <w:b/>
          <w:bCs/>
          <w:szCs w:val="24"/>
        </w:rPr>
      </w:pPr>
      <w:r w:rsidRPr="00BD73A0">
        <w:rPr>
          <w:rStyle w:val="Heading1Char"/>
          <w:b/>
          <w:bCs/>
          <w:szCs w:val="24"/>
        </w:rPr>
        <w:lastRenderedPageBreak/>
        <w:t>Real estate development for sale</w:t>
      </w:r>
    </w:p>
    <w:p w14:paraId="6CB27678" w14:textId="77777777" w:rsidR="00247381" w:rsidRPr="00247381" w:rsidRDefault="00247381" w:rsidP="007D49F2">
      <w:pPr>
        <w:pStyle w:val="BodyText"/>
        <w:spacing w:after="0"/>
      </w:pPr>
    </w:p>
    <w:tbl>
      <w:tblPr>
        <w:tblW w:w="9101" w:type="dxa"/>
        <w:tblInd w:w="529" w:type="dxa"/>
        <w:tblLayout w:type="fixed"/>
        <w:tblCellMar>
          <w:left w:w="79" w:type="dxa"/>
          <w:right w:w="79" w:type="dxa"/>
        </w:tblCellMar>
        <w:tblLook w:val="0000" w:firstRow="0" w:lastRow="0" w:firstColumn="0" w:lastColumn="0" w:noHBand="0" w:noVBand="0"/>
      </w:tblPr>
      <w:tblGrid>
        <w:gridCol w:w="4148"/>
        <w:gridCol w:w="1170"/>
        <w:gridCol w:w="180"/>
        <w:gridCol w:w="1080"/>
        <w:gridCol w:w="180"/>
        <w:gridCol w:w="1077"/>
        <w:gridCol w:w="180"/>
        <w:gridCol w:w="1086"/>
      </w:tblGrid>
      <w:tr w:rsidR="00D54C9E" w:rsidRPr="0079105D" w14:paraId="4BA3EB94" w14:textId="77777777" w:rsidTr="005C207F">
        <w:trPr>
          <w:trHeight w:val="20"/>
          <w:tblHeader/>
        </w:trPr>
        <w:tc>
          <w:tcPr>
            <w:tcW w:w="4148" w:type="dxa"/>
          </w:tcPr>
          <w:p w14:paraId="2757DB1D" w14:textId="78A11CF9" w:rsidR="00D54C9E" w:rsidRPr="0079105D" w:rsidRDefault="00D54C9E" w:rsidP="007D49F2">
            <w:pPr>
              <w:pStyle w:val="BodyText"/>
              <w:spacing w:after="0" w:line="240" w:lineRule="auto"/>
              <w:jc w:val="both"/>
              <w:rPr>
                <w:i/>
                <w:iCs/>
                <w:color w:val="0000FF"/>
                <w:szCs w:val="22"/>
                <w:shd w:val="clear" w:color="auto" w:fill="D9D9D9" w:themeFill="background1" w:themeFillShade="D9"/>
              </w:rPr>
            </w:pPr>
          </w:p>
        </w:tc>
        <w:tc>
          <w:tcPr>
            <w:tcW w:w="2430" w:type="dxa"/>
            <w:gridSpan w:val="3"/>
          </w:tcPr>
          <w:p w14:paraId="707DB35C" w14:textId="77777777" w:rsidR="00D54C9E" w:rsidRPr="0079105D" w:rsidRDefault="00D54C9E" w:rsidP="007D49F2">
            <w:pPr>
              <w:pStyle w:val="acctmergecolhdg"/>
              <w:spacing w:line="240" w:lineRule="auto"/>
              <w:rPr>
                <w:szCs w:val="22"/>
              </w:rPr>
            </w:pPr>
            <w:r w:rsidRPr="0079105D">
              <w:rPr>
                <w:szCs w:val="22"/>
              </w:rPr>
              <w:t xml:space="preserve">Consolidated </w:t>
            </w:r>
          </w:p>
          <w:p w14:paraId="2156C9BC" w14:textId="6786823F" w:rsidR="00D54C9E" w:rsidRPr="0079105D" w:rsidRDefault="00D54C9E" w:rsidP="007D49F2">
            <w:pPr>
              <w:pStyle w:val="acctmergecolhdg"/>
              <w:spacing w:line="240" w:lineRule="auto"/>
              <w:ind w:left="-82" w:right="-82"/>
              <w:rPr>
                <w:szCs w:val="22"/>
              </w:rPr>
            </w:pPr>
            <w:r w:rsidRPr="0079105D">
              <w:rPr>
                <w:szCs w:val="22"/>
              </w:rPr>
              <w:t>financial statements</w:t>
            </w:r>
          </w:p>
        </w:tc>
        <w:tc>
          <w:tcPr>
            <w:tcW w:w="180" w:type="dxa"/>
          </w:tcPr>
          <w:p w14:paraId="1985E7C6" w14:textId="77777777" w:rsidR="00D54C9E" w:rsidRPr="0079105D" w:rsidRDefault="00D54C9E" w:rsidP="007D49F2">
            <w:pPr>
              <w:pStyle w:val="acctmergecolhdg"/>
              <w:spacing w:line="240" w:lineRule="auto"/>
              <w:rPr>
                <w:szCs w:val="22"/>
              </w:rPr>
            </w:pPr>
          </w:p>
        </w:tc>
        <w:tc>
          <w:tcPr>
            <w:tcW w:w="2343" w:type="dxa"/>
            <w:gridSpan w:val="3"/>
          </w:tcPr>
          <w:p w14:paraId="41194C6E" w14:textId="77777777" w:rsidR="00D54C9E" w:rsidRPr="0079105D" w:rsidRDefault="00D54C9E" w:rsidP="007D49F2">
            <w:pPr>
              <w:pStyle w:val="acctmergecolhdg"/>
              <w:spacing w:line="240" w:lineRule="auto"/>
              <w:rPr>
                <w:szCs w:val="22"/>
              </w:rPr>
            </w:pPr>
            <w:r w:rsidRPr="0079105D">
              <w:rPr>
                <w:szCs w:val="22"/>
              </w:rPr>
              <w:t xml:space="preserve">Separate </w:t>
            </w:r>
          </w:p>
          <w:p w14:paraId="0295E5F7" w14:textId="50740F16" w:rsidR="00D54C9E" w:rsidRPr="0079105D" w:rsidRDefault="00D54C9E" w:rsidP="007D49F2">
            <w:pPr>
              <w:pStyle w:val="acctmergecolhdg"/>
              <w:spacing w:line="240" w:lineRule="auto"/>
              <w:rPr>
                <w:szCs w:val="22"/>
              </w:rPr>
            </w:pPr>
            <w:r w:rsidRPr="0079105D">
              <w:rPr>
                <w:szCs w:val="22"/>
              </w:rPr>
              <w:t>financial statements</w:t>
            </w:r>
          </w:p>
        </w:tc>
      </w:tr>
      <w:tr w:rsidR="00D54C9E" w:rsidRPr="0079105D" w14:paraId="2F7C7F58" w14:textId="77777777" w:rsidTr="005C207F">
        <w:trPr>
          <w:trHeight w:val="20"/>
          <w:tblHeader/>
        </w:trPr>
        <w:tc>
          <w:tcPr>
            <w:tcW w:w="4148" w:type="dxa"/>
          </w:tcPr>
          <w:p w14:paraId="6A91651B" w14:textId="77777777" w:rsidR="00D54C9E" w:rsidRPr="0079105D" w:rsidRDefault="00D54C9E" w:rsidP="009E18D8">
            <w:pPr>
              <w:pStyle w:val="acctfourfigures"/>
              <w:spacing w:line="240" w:lineRule="auto"/>
              <w:jc w:val="center"/>
              <w:rPr>
                <w:szCs w:val="22"/>
              </w:rPr>
            </w:pPr>
          </w:p>
        </w:tc>
        <w:tc>
          <w:tcPr>
            <w:tcW w:w="1170" w:type="dxa"/>
          </w:tcPr>
          <w:p w14:paraId="66E0B391" w14:textId="77777777" w:rsidR="00D54C9E" w:rsidRPr="0079105D" w:rsidRDefault="00D54C9E" w:rsidP="009E18D8">
            <w:pPr>
              <w:pStyle w:val="acctmergecolhdg"/>
              <w:spacing w:line="240" w:lineRule="auto"/>
              <w:rPr>
                <w:b w:val="0"/>
                <w:bCs/>
                <w:szCs w:val="22"/>
              </w:rPr>
            </w:pPr>
            <w:r w:rsidRPr="0079105D">
              <w:rPr>
                <w:b w:val="0"/>
                <w:bCs/>
                <w:szCs w:val="22"/>
              </w:rPr>
              <w:t>2020</w:t>
            </w:r>
          </w:p>
        </w:tc>
        <w:tc>
          <w:tcPr>
            <w:tcW w:w="180" w:type="dxa"/>
          </w:tcPr>
          <w:p w14:paraId="5555BE0E" w14:textId="77777777" w:rsidR="00D54C9E" w:rsidRPr="0079105D" w:rsidRDefault="00D54C9E" w:rsidP="009E18D8">
            <w:pPr>
              <w:pStyle w:val="acctmergecolhdg"/>
              <w:spacing w:line="240" w:lineRule="auto"/>
              <w:rPr>
                <w:b w:val="0"/>
                <w:bCs/>
                <w:szCs w:val="22"/>
              </w:rPr>
            </w:pPr>
          </w:p>
        </w:tc>
        <w:tc>
          <w:tcPr>
            <w:tcW w:w="1080" w:type="dxa"/>
          </w:tcPr>
          <w:p w14:paraId="55690D01" w14:textId="77777777" w:rsidR="00D54C9E" w:rsidRPr="0079105D" w:rsidRDefault="00D54C9E" w:rsidP="009E18D8">
            <w:pPr>
              <w:pStyle w:val="acctmergecolhdg"/>
              <w:spacing w:line="240" w:lineRule="auto"/>
              <w:rPr>
                <w:b w:val="0"/>
                <w:bCs/>
                <w:szCs w:val="22"/>
              </w:rPr>
            </w:pPr>
            <w:r w:rsidRPr="0079105D">
              <w:rPr>
                <w:b w:val="0"/>
                <w:bCs/>
                <w:szCs w:val="22"/>
              </w:rPr>
              <w:t>2019</w:t>
            </w:r>
          </w:p>
        </w:tc>
        <w:tc>
          <w:tcPr>
            <w:tcW w:w="180" w:type="dxa"/>
          </w:tcPr>
          <w:p w14:paraId="3A24CB1C" w14:textId="77777777" w:rsidR="00D54C9E" w:rsidRPr="0079105D" w:rsidRDefault="00D54C9E" w:rsidP="009E18D8">
            <w:pPr>
              <w:pStyle w:val="acctmergecolhdg"/>
              <w:spacing w:line="240" w:lineRule="auto"/>
              <w:rPr>
                <w:b w:val="0"/>
                <w:bCs/>
                <w:szCs w:val="22"/>
              </w:rPr>
            </w:pPr>
          </w:p>
        </w:tc>
        <w:tc>
          <w:tcPr>
            <w:tcW w:w="1077" w:type="dxa"/>
          </w:tcPr>
          <w:p w14:paraId="3090D2A8" w14:textId="77777777" w:rsidR="00D54C9E" w:rsidRPr="0079105D" w:rsidRDefault="00D54C9E" w:rsidP="009E18D8">
            <w:pPr>
              <w:pStyle w:val="acctmergecolhdg"/>
              <w:spacing w:line="240" w:lineRule="auto"/>
              <w:rPr>
                <w:b w:val="0"/>
                <w:bCs/>
                <w:szCs w:val="22"/>
              </w:rPr>
            </w:pPr>
            <w:r w:rsidRPr="0079105D">
              <w:rPr>
                <w:b w:val="0"/>
                <w:bCs/>
                <w:szCs w:val="22"/>
              </w:rPr>
              <w:t>2020</w:t>
            </w:r>
          </w:p>
        </w:tc>
        <w:tc>
          <w:tcPr>
            <w:tcW w:w="180" w:type="dxa"/>
          </w:tcPr>
          <w:p w14:paraId="3EEE3692" w14:textId="77777777" w:rsidR="00D54C9E" w:rsidRPr="0079105D" w:rsidRDefault="00D54C9E" w:rsidP="009E18D8">
            <w:pPr>
              <w:pStyle w:val="acctmergecolhdg"/>
              <w:spacing w:line="240" w:lineRule="auto"/>
              <w:rPr>
                <w:b w:val="0"/>
                <w:bCs/>
                <w:szCs w:val="22"/>
              </w:rPr>
            </w:pPr>
          </w:p>
        </w:tc>
        <w:tc>
          <w:tcPr>
            <w:tcW w:w="1086" w:type="dxa"/>
          </w:tcPr>
          <w:p w14:paraId="53B05A13" w14:textId="77777777" w:rsidR="00D54C9E" w:rsidRPr="0079105D" w:rsidRDefault="00D54C9E" w:rsidP="009E18D8">
            <w:pPr>
              <w:pStyle w:val="acctmergecolhdg"/>
              <w:spacing w:line="240" w:lineRule="auto"/>
              <w:rPr>
                <w:b w:val="0"/>
                <w:bCs/>
                <w:szCs w:val="22"/>
              </w:rPr>
            </w:pPr>
            <w:r w:rsidRPr="0079105D">
              <w:rPr>
                <w:b w:val="0"/>
                <w:bCs/>
                <w:szCs w:val="22"/>
              </w:rPr>
              <w:t>2019</w:t>
            </w:r>
          </w:p>
        </w:tc>
      </w:tr>
      <w:tr w:rsidR="00D54C9E" w:rsidRPr="0079105D" w14:paraId="75BCDB4A" w14:textId="77777777" w:rsidTr="005C207F">
        <w:trPr>
          <w:trHeight w:val="20"/>
          <w:tblHeader/>
        </w:trPr>
        <w:tc>
          <w:tcPr>
            <w:tcW w:w="4148" w:type="dxa"/>
          </w:tcPr>
          <w:p w14:paraId="562E10C9" w14:textId="77777777" w:rsidR="00D54C9E" w:rsidRPr="0079105D" w:rsidRDefault="00D54C9E" w:rsidP="009E18D8">
            <w:pPr>
              <w:spacing w:line="240" w:lineRule="auto"/>
              <w:rPr>
                <w:b/>
                <w:bCs/>
                <w:i/>
                <w:iCs/>
                <w:szCs w:val="22"/>
              </w:rPr>
            </w:pPr>
          </w:p>
        </w:tc>
        <w:tc>
          <w:tcPr>
            <w:tcW w:w="4953" w:type="dxa"/>
            <w:gridSpan w:val="7"/>
          </w:tcPr>
          <w:p w14:paraId="4046C33D" w14:textId="105939EF" w:rsidR="00D54C9E" w:rsidRPr="0079105D" w:rsidRDefault="00D54C9E" w:rsidP="009E18D8">
            <w:pPr>
              <w:pStyle w:val="acctfourfigures"/>
              <w:spacing w:line="240" w:lineRule="auto"/>
              <w:jc w:val="center"/>
              <w:rPr>
                <w:i/>
                <w:iCs/>
                <w:szCs w:val="22"/>
              </w:rPr>
            </w:pPr>
            <w:r w:rsidRPr="0079105D">
              <w:rPr>
                <w:i/>
                <w:iCs/>
                <w:szCs w:val="22"/>
              </w:rPr>
              <w:t xml:space="preserve">(in </w:t>
            </w:r>
            <w:r w:rsidR="00DE136B" w:rsidRPr="0079105D">
              <w:rPr>
                <w:i/>
                <w:iCs/>
                <w:szCs w:val="22"/>
              </w:rPr>
              <w:t>thousand</w:t>
            </w:r>
            <w:r w:rsidRPr="0079105D">
              <w:rPr>
                <w:i/>
                <w:iCs/>
                <w:szCs w:val="22"/>
              </w:rPr>
              <w:t xml:space="preserve"> Baht)</w:t>
            </w:r>
          </w:p>
        </w:tc>
      </w:tr>
      <w:tr w:rsidR="00F30D36" w:rsidRPr="0079105D" w14:paraId="6B9C2301" w14:textId="77777777" w:rsidTr="005C207F">
        <w:trPr>
          <w:trHeight w:val="20"/>
          <w:tblHeader/>
        </w:trPr>
        <w:tc>
          <w:tcPr>
            <w:tcW w:w="4148" w:type="dxa"/>
          </w:tcPr>
          <w:p w14:paraId="2C07654C" w14:textId="0AF0E66A" w:rsidR="00F30D36" w:rsidRPr="0079105D" w:rsidRDefault="00F30D36" w:rsidP="009E18D8">
            <w:pPr>
              <w:spacing w:line="240" w:lineRule="auto"/>
              <w:rPr>
                <w:b/>
                <w:bCs/>
                <w:i/>
                <w:iCs/>
                <w:szCs w:val="22"/>
              </w:rPr>
            </w:pPr>
            <w:r w:rsidRPr="0079105D">
              <w:rPr>
                <w:b/>
                <w:bCs/>
                <w:i/>
                <w:iCs/>
                <w:szCs w:val="22"/>
              </w:rPr>
              <w:t>Real estate under development</w:t>
            </w:r>
          </w:p>
        </w:tc>
        <w:tc>
          <w:tcPr>
            <w:tcW w:w="4953" w:type="dxa"/>
            <w:gridSpan w:val="7"/>
          </w:tcPr>
          <w:p w14:paraId="32C5DC2B" w14:textId="77777777" w:rsidR="00F30D36" w:rsidRPr="0079105D" w:rsidRDefault="00F30D36" w:rsidP="009E18D8">
            <w:pPr>
              <w:pStyle w:val="acctfourfigures"/>
              <w:spacing w:line="240" w:lineRule="auto"/>
              <w:jc w:val="center"/>
              <w:rPr>
                <w:i/>
                <w:iCs/>
                <w:szCs w:val="22"/>
              </w:rPr>
            </w:pPr>
          </w:p>
        </w:tc>
      </w:tr>
      <w:tr w:rsidR="00F326AB" w:rsidRPr="0079105D" w14:paraId="0B08C789" w14:textId="77777777" w:rsidTr="005C207F">
        <w:trPr>
          <w:cantSplit/>
          <w:trHeight w:val="20"/>
        </w:trPr>
        <w:tc>
          <w:tcPr>
            <w:tcW w:w="4148" w:type="dxa"/>
          </w:tcPr>
          <w:p w14:paraId="6935A7CE" w14:textId="6DA89D8B" w:rsidR="00F326AB" w:rsidRPr="0079105D" w:rsidRDefault="00F326AB" w:rsidP="00F326AB">
            <w:pPr>
              <w:spacing w:line="240" w:lineRule="auto"/>
              <w:rPr>
                <w:szCs w:val="22"/>
                <w:highlight w:val="cyan"/>
                <w:cs/>
                <w:lang w:val="en-US"/>
              </w:rPr>
            </w:pPr>
            <w:r w:rsidRPr="0079105D">
              <w:rPr>
                <w:szCs w:val="22"/>
                <w:lang w:bidi="th-TH"/>
              </w:rPr>
              <w:t>Land and land improvement</w:t>
            </w:r>
          </w:p>
        </w:tc>
        <w:tc>
          <w:tcPr>
            <w:tcW w:w="1170" w:type="dxa"/>
            <w:vAlign w:val="bottom"/>
          </w:tcPr>
          <w:p w14:paraId="4A7388D7" w14:textId="13147C5E" w:rsidR="00F326AB" w:rsidRPr="0079105D" w:rsidRDefault="00F326AB" w:rsidP="0079105D">
            <w:pPr>
              <w:pStyle w:val="acctfourfigures"/>
              <w:tabs>
                <w:tab w:val="clear" w:pos="765"/>
                <w:tab w:val="decimal" w:pos="731"/>
              </w:tabs>
              <w:spacing w:line="240" w:lineRule="auto"/>
              <w:ind w:left="-168" w:right="11"/>
              <w:jc w:val="right"/>
              <w:rPr>
                <w:szCs w:val="22"/>
              </w:rPr>
            </w:pPr>
            <w:r w:rsidRPr="0079105D">
              <w:rPr>
                <w:szCs w:val="22"/>
              </w:rPr>
              <w:t>1,919,</w:t>
            </w:r>
            <w:r w:rsidR="00247381" w:rsidRPr="0079105D">
              <w:rPr>
                <w:szCs w:val="22"/>
              </w:rPr>
              <w:t>128</w:t>
            </w:r>
          </w:p>
        </w:tc>
        <w:tc>
          <w:tcPr>
            <w:tcW w:w="180" w:type="dxa"/>
          </w:tcPr>
          <w:p w14:paraId="4D557560" w14:textId="77777777" w:rsidR="00F326AB" w:rsidRPr="0079105D" w:rsidRDefault="00F326AB" w:rsidP="00F326AB">
            <w:pPr>
              <w:pStyle w:val="acctfourfigures"/>
              <w:spacing w:line="240" w:lineRule="auto"/>
              <w:jc w:val="right"/>
              <w:rPr>
                <w:szCs w:val="22"/>
              </w:rPr>
            </w:pPr>
          </w:p>
        </w:tc>
        <w:tc>
          <w:tcPr>
            <w:tcW w:w="1080" w:type="dxa"/>
            <w:vAlign w:val="bottom"/>
          </w:tcPr>
          <w:p w14:paraId="6284B279" w14:textId="11E4E445" w:rsidR="00F326AB" w:rsidRPr="0079105D" w:rsidRDefault="00F326AB" w:rsidP="0079105D">
            <w:pPr>
              <w:pStyle w:val="acctfourfigures"/>
              <w:tabs>
                <w:tab w:val="clear" w:pos="765"/>
                <w:tab w:val="decimal" w:pos="731"/>
              </w:tabs>
              <w:spacing w:line="240" w:lineRule="auto"/>
              <w:ind w:right="11" w:hanging="167"/>
              <w:jc w:val="right"/>
              <w:rPr>
                <w:szCs w:val="22"/>
              </w:rPr>
            </w:pPr>
            <w:r w:rsidRPr="0079105D">
              <w:rPr>
                <w:szCs w:val="22"/>
              </w:rPr>
              <w:t>2,046,336</w:t>
            </w:r>
          </w:p>
        </w:tc>
        <w:tc>
          <w:tcPr>
            <w:tcW w:w="180" w:type="dxa"/>
          </w:tcPr>
          <w:p w14:paraId="17BFBA8E" w14:textId="77777777" w:rsidR="00F326AB" w:rsidRPr="0079105D" w:rsidRDefault="00F326AB" w:rsidP="00F326AB">
            <w:pPr>
              <w:pStyle w:val="acctfourfigures"/>
              <w:spacing w:line="240" w:lineRule="auto"/>
              <w:jc w:val="right"/>
              <w:rPr>
                <w:szCs w:val="22"/>
              </w:rPr>
            </w:pPr>
          </w:p>
        </w:tc>
        <w:tc>
          <w:tcPr>
            <w:tcW w:w="1077" w:type="dxa"/>
          </w:tcPr>
          <w:p w14:paraId="316490F6" w14:textId="1515DBFF"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566,458</w:t>
            </w:r>
          </w:p>
        </w:tc>
        <w:tc>
          <w:tcPr>
            <w:tcW w:w="180" w:type="dxa"/>
          </w:tcPr>
          <w:p w14:paraId="7A19E9C2" w14:textId="77777777" w:rsidR="00F326AB" w:rsidRPr="0079105D" w:rsidRDefault="00F326AB" w:rsidP="00F326AB">
            <w:pPr>
              <w:pStyle w:val="acctfourfigures"/>
              <w:spacing w:line="240" w:lineRule="auto"/>
              <w:jc w:val="right"/>
              <w:rPr>
                <w:szCs w:val="22"/>
              </w:rPr>
            </w:pPr>
          </w:p>
        </w:tc>
        <w:tc>
          <w:tcPr>
            <w:tcW w:w="1086" w:type="dxa"/>
            <w:vAlign w:val="bottom"/>
          </w:tcPr>
          <w:p w14:paraId="4F29A0C0" w14:textId="02A59092"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609,272</w:t>
            </w:r>
          </w:p>
        </w:tc>
      </w:tr>
      <w:tr w:rsidR="00F326AB" w:rsidRPr="0079105D" w14:paraId="0422A421" w14:textId="77777777" w:rsidTr="005C207F">
        <w:trPr>
          <w:cantSplit/>
          <w:trHeight w:val="20"/>
        </w:trPr>
        <w:tc>
          <w:tcPr>
            <w:tcW w:w="4148" w:type="dxa"/>
          </w:tcPr>
          <w:p w14:paraId="6ADB87D1" w14:textId="680699F0" w:rsidR="00F326AB" w:rsidRPr="0079105D" w:rsidRDefault="00F326AB" w:rsidP="00F326AB">
            <w:pPr>
              <w:spacing w:line="240" w:lineRule="auto"/>
              <w:rPr>
                <w:szCs w:val="22"/>
                <w:highlight w:val="cyan"/>
              </w:rPr>
            </w:pPr>
            <w:r w:rsidRPr="0079105D">
              <w:rPr>
                <w:szCs w:val="22"/>
              </w:rPr>
              <w:t>Construction developing for sales</w:t>
            </w:r>
          </w:p>
        </w:tc>
        <w:tc>
          <w:tcPr>
            <w:tcW w:w="1170" w:type="dxa"/>
            <w:vAlign w:val="bottom"/>
          </w:tcPr>
          <w:p w14:paraId="02F64DD9" w14:textId="46C3261E" w:rsidR="00F326AB" w:rsidRPr="0079105D" w:rsidRDefault="00247381" w:rsidP="00F326AB">
            <w:pPr>
              <w:pStyle w:val="acctfourfigures"/>
              <w:tabs>
                <w:tab w:val="clear" w:pos="765"/>
                <w:tab w:val="decimal" w:pos="731"/>
              </w:tabs>
              <w:spacing w:line="240" w:lineRule="auto"/>
              <w:ind w:right="11"/>
              <w:jc w:val="right"/>
              <w:rPr>
                <w:szCs w:val="22"/>
              </w:rPr>
            </w:pPr>
            <w:r w:rsidRPr="0079105D">
              <w:rPr>
                <w:szCs w:val="22"/>
              </w:rPr>
              <w:t>967,516</w:t>
            </w:r>
          </w:p>
        </w:tc>
        <w:tc>
          <w:tcPr>
            <w:tcW w:w="180" w:type="dxa"/>
          </w:tcPr>
          <w:p w14:paraId="3E15271E" w14:textId="77777777" w:rsidR="00F326AB" w:rsidRPr="0079105D" w:rsidRDefault="00F326AB" w:rsidP="00F326AB">
            <w:pPr>
              <w:pStyle w:val="acctfourfigures"/>
              <w:spacing w:line="240" w:lineRule="auto"/>
              <w:jc w:val="right"/>
              <w:rPr>
                <w:szCs w:val="22"/>
              </w:rPr>
            </w:pPr>
          </w:p>
        </w:tc>
        <w:tc>
          <w:tcPr>
            <w:tcW w:w="1080" w:type="dxa"/>
            <w:vAlign w:val="bottom"/>
          </w:tcPr>
          <w:p w14:paraId="4C8A86F6" w14:textId="55E5856C" w:rsidR="00F326AB" w:rsidRPr="0079105D" w:rsidRDefault="00F326AB" w:rsidP="0079105D">
            <w:pPr>
              <w:pStyle w:val="acctfourfigures"/>
              <w:tabs>
                <w:tab w:val="clear" w:pos="765"/>
                <w:tab w:val="decimal" w:pos="731"/>
              </w:tabs>
              <w:spacing w:line="240" w:lineRule="auto"/>
              <w:ind w:right="11" w:hanging="77"/>
              <w:jc w:val="right"/>
              <w:rPr>
                <w:szCs w:val="22"/>
              </w:rPr>
            </w:pPr>
            <w:r w:rsidRPr="0079105D">
              <w:rPr>
                <w:szCs w:val="22"/>
              </w:rPr>
              <w:t>1,098,498</w:t>
            </w:r>
          </w:p>
        </w:tc>
        <w:tc>
          <w:tcPr>
            <w:tcW w:w="180" w:type="dxa"/>
          </w:tcPr>
          <w:p w14:paraId="79686CC5" w14:textId="77777777" w:rsidR="00F326AB" w:rsidRPr="0079105D" w:rsidRDefault="00F326AB" w:rsidP="00F326AB">
            <w:pPr>
              <w:pStyle w:val="acctfourfigures"/>
              <w:spacing w:line="240" w:lineRule="auto"/>
              <w:jc w:val="right"/>
              <w:rPr>
                <w:szCs w:val="22"/>
              </w:rPr>
            </w:pPr>
          </w:p>
        </w:tc>
        <w:tc>
          <w:tcPr>
            <w:tcW w:w="1077" w:type="dxa"/>
          </w:tcPr>
          <w:p w14:paraId="3621C6DD" w14:textId="0F1D2CDB"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372,67</w:t>
            </w:r>
            <w:r w:rsidR="002E2234" w:rsidRPr="0079105D">
              <w:rPr>
                <w:szCs w:val="22"/>
              </w:rPr>
              <w:t>3</w:t>
            </w:r>
          </w:p>
        </w:tc>
        <w:tc>
          <w:tcPr>
            <w:tcW w:w="180" w:type="dxa"/>
          </w:tcPr>
          <w:p w14:paraId="48D6EB85" w14:textId="77777777" w:rsidR="00F326AB" w:rsidRPr="0079105D" w:rsidRDefault="00F326AB" w:rsidP="00F326AB">
            <w:pPr>
              <w:pStyle w:val="acctfourfigures"/>
              <w:spacing w:line="240" w:lineRule="auto"/>
              <w:jc w:val="right"/>
              <w:rPr>
                <w:szCs w:val="22"/>
              </w:rPr>
            </w:pPr>
          </w:p>
        </w:tc>
        <w:tc>
          <w:tcPr>
            <w:tcW w:w="1086" w:type="dxa"/>
            <w:vAlign w:val="bottom"/>
          </w:tcPr>
          <w:p w14:paraId="781621FB" w14:textId="6560A52A"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370,972</w:t>
            </w:r>
          </w:p>
        </w:tc>
      </w:tr>
      <w:tr w:rsidR="00F326AB" w:rsidRPr="0079105D" w14:paraId="6DF8BD22" w14:textId="77777777" w:rsidTr="005C207F">
        <w:trPr>
          <w:cantSplit/>
          <w:trHeight w:val="20"/>
        </w:trPr>
        <w:tc>
          <w:tcPr>
            <w:tcW w:w="4148" w:type="dxa"/>
            <w:shd w:val="clear" w:color="auto" w:fill="auto"/>
          </w:tcPr>
          <w:p w14:paraId="3FFF48E6" w14:textId="048D8ACD" w:rsidR="00F326AB" w:rsidRPr="0079105D" w:rsidRDefault="00F326AB" w:rsidP="00F326AB">
            <w:pPr>
              <w:spacing w:line="240" w:lineRule="auto"/>
              <w:rPr>
                <w:szCs w:val="22"/>
                <w:highlight w:val="cyan"/>
                <w:lang w:val="en-US"/>
              </w:rPr>
            </w:pPr>
            <w:proofErr w:type="spellStart"/>
            <w:r w:rsidRPr="0079105D">
              <w:rPr>
                <w:szCs w:val="22"/>
                <w:lang w:val="en-US"/>
              </w:rPr>
              <w:t>Capitalised</w:t>
            </w:r>
            <w:proofErr w:type="spellEnd"/>
            <w:r w:rsidRPr="0079105D">
              <w:rPr>
                <w:szCs w:val="22"/>
                <w:lang w:val="en-US"/>
              </w:rPr>
              <w:t xml:space="preserve"> interest</w:t>
            </w:r>
          </w:p>
        </w:tc>
        <w:tc>
          <w:tcPr>
            <w:tcW w:w="1170" w:type="dxa"/>
            <w:tcBorders>
              <w:bottom w:val="single" w:sz="4" w:space="0" w:color="auto"/>
            </w:tcBorders>
            <w:vAlign w:val="bottom"/>
          </w:tcPr>
          <w:p w14:paraId="3F9C8143" w14:textId="065D29E9" w:rsidR="00F326AB" w:rsidRPr="0079105D" w:rsidRDefault="00247381" w:rsidP="00F326AB">
            <w:pPr>
              <w:pStyle w:val="acctfourfigures"/>
              <w:tabs>
                <w:tab w:val="clear" w:pos="765"/>
                <w:tab w:val="decimal" w:pos="731"/>
              </w:tabs>
              <w:spacing w:line="240" w:lineRule="auto"/>
              <w:ind w:right="11"/>
              <w:jc w:val="right"/>
              <w:rPr>
                <w:rFonts w:cstheme="minorBidi"/>
                <w:szCs w:val="22"/>
                <w:cs/>
                <w:lang w:bidi="th-TH"/>
              </w:rPr>
            </w:pPr>
            <w:r w:rsidRPr="0079105D">
              <w:rPr>
                <w:szCs w:val="22"/>
              </w:rPr>
              <w:t>199,655</w:t>
            </w:r>
          </w:p>
        </w:tc>
        <w:tc>
          <w:tcPr>
            <w:tcW w:w="180" w:type="dxa"/>
          </w:tcPr>
          <w:p w14:paraId="7217BBC8" w14:textId="77777777" w:rsidR="00F326AB" w:rsidRPr="0079105D" w:rsidRDefault="00F326AB" w:rsidP="00F326AB">
            <w:pPr>
              <w:pStyle w:val="acctfourfigures"/>
              <w:spacing w:line="240" w:lineRule="auto"/>
              <w:jc w:val="right"/>
              <w:rPr>
                <w:szCs w:val="22"/>
              </w:rPr>
            </w:pPr>
          </w:p>
        </w:tc>
        <w:tc>
          <w:tcPr>
            <w:tcW w:w="1080" w:type="dxa"/>
            <w:tcBorders>
              <w:bottom w:val="single" w:sz="4" w:space="0" w:color="auto"/>
            </w:tcBorders>
            <w:vAlign w:val="bottom"/>
          </w:tcPr>
          <w:p w14:paraId="138BDCB3" w14:textId="59578AAC"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198,284</w:t>
            </w:r>
          </w:p>
        </w:tc>
        <w:tc>
          <w:tcPr>
            <w:tcW w:w="180" w:type="dxa"/>
          </w:tcPr>
          <w:p w14:paraId="779E6803" w14:textId="77777777" w:rsidR="00F326AB" w:rsidRPr="0079105D" w:rsidRDefault="00F326AB" w:rsidP="00F326AB">
            <w:pPr>
              <w:pStyle w:val="acctfourfigures"/>
              <w:spacing w:line="240" w:lineRule="auto"/>
              <w:jc w:val="right"/>
              <w:rPr>
                <w:szCs w:val="22"/>
              </w:rPr>
            </w:pPr>
          </w:p>
        </w:tc>
        <w:tc>
          <w:tcPr>
            <w:tcW w:w="1077" w:type="dxa"/>
            <w:tcBorders>
              <w:bottom w:val="single" w:sz="4" w:space="0" w:color="auto"/>
            </w:tcBorders>
          </w:tcPr>
          <w:p w14:paraId="130922A5" w14:textId="0E6FC300"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23,181</w:t>
            </w:r>
          </w:p>
        </w:tc>
        <w:tc>
          <w:tcPr>
            <w:tcW w:w="180" w:type="dxa"/>
          </w:tcPr>
          <w:p w14:paraId="6082C89D" w14:textId="77777777" w:rsidR="00F326AB" w:rsidRPr="0079105D" w:rsidRDefault="00F326AB" w:rsidP="00F326AB">
            <w:pPr>
              <w:pStyle w:val="acctfourfigures"/>
              <w:spacing w:line="240" w:lineRule="auto"/>
              <w:jc w:val="right"/>
              <w:rPr>
                <w:szCs w:val="22"/>
              </w:rPr>
            </w:pPr>
          </w:p>
        </w:tc>
        <w:tc>
          <w:tcPr>
            <w:tcW w:w="1086" w:type="dxa"/>
            <w:tcBorders>
              <w:bottom w:val="single" w:sz="4" w:space="0" w:color="auto"/>
            </w:tcBorders>
            <w:vAlign w:val="bottom"/>
          </w:tcPr>
          <w:p w14:paraId="1457237A" w14:textId="70989AA8"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31,778</w:t>
            </w:r>
          </w:p>
        </w:tc>
      </w:tr>
      <w:tr w:rsidR="00F326AB" w:rsidRPr="0079105D" w14:paraId="1B4D6AC9" w14:textId="77777777" w:rsidTr="005C207F">
        <w:trPr>
          <w:cantSplit/>
          <w:trHeight w:val="20"/>
        </w:trPr>
        <w:tc>
          <w:tcPr>
            <w:tcW w:w="4148" w:type="dxa"/>
          </w:tcPr>
          <w:p w14:paraId="7A7CBBEE" w14:textId="0E6E4EC5" w:rsidR="00F326AB" w:rsidRPr="0079105D" w:rsidRDefault="00F326AB" w:rsidP="00F326AB">
            <w:pPr>
              <w:spacing w:line="240" w:lineRule="auto"/>
              <w:rPr>
                <w:b/>
                <w:bCs/>
                <w:szCs w:val="22"/>
              </w:rPr>
            </w:pPr>
            <w:r w:rsidRPr="0079105D">
              <w:rPr>
                <w:b/>
                <w:bCs/>
                <w:szCs w:val="22"/>
              </w:rPr>
              <w:t>Total real estate under development</w:t>
            </w:r>
          </w:p>
        </w:tc>
        <w:tc>
          <w:tcPr>
            <w:tcW w:w="1170" w:type="dxa"/>
            <w:tcBorders>
              <w:top w:val="single" w:sz="4" w:space="0" w:color="auto"/>
            </w:tcBorders>
            <w:vAlign w:val="bottom"/>
          </w:tcPr>
          <w:p w14:paraId="1E429FF6" w14:textId="6234A867" w:rsidR="00F326AB" w:rsidRPr="0079105D" w:rsidRDefault="002E2234" w:rsidP="0079105D">
            <w:pPr>
              <w:pStyle w:val="acctfourfigures"/>
              <w:tabs>
                <w:tab w:val="clear" w:pos="765"/>
                <w:tab w:val="decimal" w:pos="731"/>
              </w:tabs>
              <w:spacing w:line="240" w:lineRule="auto"/>
              <w:ind w:right="11" w:hanging="78"/>
              <w:jc w:val="right"/>
              <w:rPr>
                <w:rFonts w:cstheme="minorBidi"/>
                <w:b/>
                <w:bCs/>
                <w:szCs w:val="22"/>
                <w:cs/>
                <w:lang w:val="en-US" w:bidi="th-TH"/>
              </w:rPr>
            </w:pPr>
            <w:r w:rsidRPr="0079105D">
              <w:rPr>
                <w:rFonts w:cstheme="minorBidi"/>
                <w:b/>
                <w:bCs/>
                <w:szCs w:val="22"/>
                <w:lang w:val="en-US" w:bidi="th-TH"/>
              </w:rPr>
              <w:t>3,086,299</w:t>
            </w:r>
          </w:p>
        </w:tc>
        <w:tc>
          <w:tcPr>
            <w:tcW w:w="180" w:type="dxa"/>
          </w:tcPr>
          <w:p w14:paraId="7CFF55A3" w14:textId="77777777" w:rsidR="00F326AB" w:rsidRPr="0079105D" w:rsidRDefault="00F326AB" w:rsidP="00F326AB">
            <w:pPr>
              <w:pStyle w:val="acctfourfigures"/>
              <w:spacing w:line="240" w:lineRule="auto"/>
              <w:jc w:val="right"/>
              <w:rPr>
                <w:b/>
                <w:bCs/>
                <w:szCs w:val="22"/>
              </w:rPr>
            </w:pPr>
          </w:p>
        </w:tc>
        <w:tc>
          <w:tcPr>
            <w:tcW w:w="1080" w:type="dxa"/>
            <w:tcBorders>
              <w:top w:val="single" w:sz="4" w:space="0" w:color="auto"/>
            </w:tcBorders>
            <w:vAlign w:val="bottom"/>
          </w:tcPr>
          <w:p w14:paraId="6A855409" w14:textId="157A6CC2" w:rsidR="00F326AB" w:rsidRPr="0079105D" w:rsidRDefault="00F326AB" w:rsidP="0079105D">
            <w:pPr>
              <w:pStyle w:val="acctfourfigures"/>
              <w:tabs>
                <w:tab w:val="clear" w:pos="765"/>
                <w:tab w:val="decimal" w:pos="731"/>
              </w:tabs>
              <w:spacing w:line="240" w:lineRule="auto"/>
              <w:ind w:right="11" w:hanging="77"/>
              <w:jc w:val="right"/>
              <w:rPr>
                <w:b/>
                <w:bCs/>
                <w:szCs w:val="22"/>
              </w:rPr>
            </w:pPr>
            <w:r w:rsidRPr="0079105D">
              <w:rPr>
                <w:b/>
                <w:bCs/>
                <w:szCs w:val="22"/>
              </w:rPr>
              <w:t>3,343,118</w:t>
            </w:r>
          </w:p>
        </w:tc>
        <w:tc>
          <w:tcPr>
            <w:tcW w:w="180" w:type="dxa"/>
          </w:tcPr>
          <w:p w14:paraId="17F5C6FF" w14:textId="77777777" w:rsidR="00F326AB" w:rsidRPr="0079105D" w:rsidRDefault="00F326AB" w:rsidP="00F326AB">
            <w:pPr>
              <w:pStyle w:val="acctfourfigures"/>
              <w:spacing w:line="240" w:lineRule="auto"/>
              <w:jc w:val="right"/>
              <w:rPr>
                <w:b/>
                <w:bCs/>
                <w:szCs w:val="22"/>
              </w:rPr>
            </w:pPr>
          </w:p>
        </w:tc>
        <w:tc>
          <w:tcPr>
            <w:tcW w:w="1077" w:type="dxa"/>
            <w:tcBorders>
              <w:top w:val="single" w:sz="4" w:space="0" w:color="auto"/>
            </w:tcBorders>
          </w:tcPr>
          <w:p w14:paraId="4ADFE36D" w14:textId="7A56C9CE" w:rsidR="00F326AB" w:rsidRPr="0079105D" w:rsidRDefault="00F326AB" w:rsidP="00F326AB">
            <w:pPr>
              <w:pStyle w:val="acctfourfigures"/>
              <w:tabs>
                <w:tab w:val="clear" w:pos="765"/>
                <w:tab w:val="decimal" w:pos="731"/>
              </w:tabs>
              <w:spacing w:line="240" w:lineRule="auto"/>
              <w:ind w:right="11"/>
              <w:jc w:val="right"/>
              <w:rPr>
                <w:b/>
                <w:bCs/>
                <w:szCs w:val="22"/>
              </w:rPr>
            </w:pPr>
            <w:r w:rsidRPr="0079105D">
              <w:rPr>
                <w:b/>
                <w:bCs/>
                <w:szCs w:val="22"/>
              </w:rPr>
              <w:t>962,31</w:t>
            </w:r>
            <w:r w:rsidR="002E2234" w:rsidRPr="0079105D">
              <w:rPr>
                <w:b/>
                <w:bCs/>
                <w:szCs w:val="22"/>
              </w:rPr>
              <w:t>2</w:t>
            </w:r>
          </w:p>
        </w:tc>
        <w:tc>
          <w:tcPr>
            <w:tcW w:w="180" w:type="dxa"/>
          </w:tcPr>
          <w:p w14:paraId="0A24AEAF" w14:textId="77777777" w:rsidR="00F326AB" w:rsidRPr="0079105D" w:rsidRDefault="00F326AB" w:rsidP="00F326AB">
            <w:pPr>
              <w:pStyle w:val="acctfourfigures"/>
              <w:spacing w:line="240" w:lineRule="auto"/>
              <w:jc w:val="right"/>
              <w:rPr>
                <w:b/>
                <w:bCs/>
                <w:szCs w:val="22"/>
              </w:rPr>
            </w:pPr>
          </w:p>
        </w:tc>
        <w:tc>
          <w:tcPr>
            <w:tcW w:w="1086" w:type="dxa"/>
            <w:tcBorders>
              <w:top w:val="single" w:sz="4" w:space="0" w:color="auto"/>
            </w:tcBorders>
            <w:vAlign w:val="bottom"/>
          </w:tcPr>
          <w:p w14:paraId="3C4E1A22" w14:textId="7E20AEB3" w:rsidR="00F326AB" w:rsidRPr="0079105D" w:rsidRDefault="00F326AB" w:rsidP="00F326AB">
            <w:pPr>
              <w:pStyle w:val="acctfourfigures"/>
              <w:tabs>
                <w:tab w:val="clear" w:pos="765"/>
                <w:tab w:val="decimal" w:pos="731"/>
              </w:tabs>
              <w:spacing w:line="240" w:lineRule="auto"/>
              <w:ind w:right="11"/>
              <w:jc w:val="right"/>
              <w:rPr>
                <w:b/>
                <w:bCs/>
                <w:szCs w:val="22"/>
              </w:rPr>
            </w:pPr>
            <w:r w:rsidRPr="0079105D">
              <w:rPr>
                <w:b/>
                <w:bCs/>
                <w:szCs w:val="22"/>
              </w:rPr>
              <w:t>1,012,022</w:t>
            </w:r>
          </w:p>
        </w:tc>
      </w:tr>
      <w:tr w:rsidR="00F326AB" w:rsidRPr="0079105D" w14:paraId="68F9E5CA" w14:textId="77777777" w:rsidTr="005C207F">
        <w:trPr>
          <w:cantSplit/>
          <w:trHeight w:val="20"/>
        </w:trPr>
        <w:tc>
          <w:tcPr>
            <w:tcW w:w="4148" w:type="dxa"/>
          </w:tcPr>
          <w:p w14:paraId="6BE29171" w14:textId="51785CE0" w:rsidR="00F326AB" w:rsidRPr="0079105D" w:rsidRDefault="00F326AB" w:rsidP="00F326AB">
            <w:pPr>
              <w:spacing w:line="240" w:lineRule="auto"/>
              <w:rPr>
                <w:szCs w:val="22"/>
              </w:rPr>
            </w:pPr>
            <w:r w:rsidRPr="0079105D">
              <w:rPr>
                <w:szCs w:val="22"/>
              </w:rPr>
              <w:t>Real estate completed</w:t>
            </w:r>
            <w:r w:rsidR="0079105D">
              <w:rPr>
                <w:szCs w:val="22"/>
              </w:rPr>
              <w:t xml:space="preserve"> development</w:t>
            </w:r>
          </w:p>
        </w:tc>
        <w:tc>
          <w:tcPr>
            <w:tcW w:w="1170" w:type="dxa"/>
            <w:tcBorders>
              <w:bottom w:val="single" w:sz="4" w:space="0" w:color="auto"/>
            </w:tcBorders>
            <w:vAlign w:val="bottom"/>
          </w:tcPr>
          <w:p w14:paraId="6DF289D1" w14:textId="61D87D11" w:rsidR="00F326AB" w:rsidRPr="0079105D" w:rsidRDefault="00F326AB" w:rsidP="0079105D">
            <w:pPr>
              <w:pStyle w:val="acctfourfigures"/>
              <w:tabs>
                <w:tab w:val="clear" w:pos="765"/>
                <w:tab w:val="decimal" w:pos="731"/>
              </w:tabs>
              <w:spacing w:line="240" w:lineRule="auto"/>
              <w:ind w:right="11" w:hanging="78"/>
              <w:jc w:val="right"/>
              <w:rPr>
                <w:szCs w:val="22"/>
              </w:rPr>
            </w:pPr>
            <w:r w:rsidRPr="0079105D">
              <w:rPr>
                <w:szCs w:val="22"/>
              </w:rPr>
              <w:t>2,15</w:t>
            </w:r>
            <w:r w:rsidR="002E2234" w:rsidRPr="0079105D">
              <w:rPr>
                <w:rFonts w:cs="Angsana New"/>
                <w:szCs w:val="22"/>
                <w:lang w:val="en-US" w:bidi="th-TH"/>
              </w:rPr>
              <w:t>8</w:t>
            </w:r>
            <w:r w:rsidRPr="0079105D">
              <w:rPr>
                <w:szCs w:val="22"/>
              </w:rPr>
              <w:t>,</w:t>
            </w:r>
            <w:r w:rsidR="002E2234" w:rsidRPr="0079105D">
              <w:rPr>
                <w:szCs w:val="22"/>
              </w:rPr>
              <w:t>712</w:t>
            </w:r>
          </w:p>
        </w:tc>
        <w:tc>
          <w:tcPr>
            <w:tcW w:w="180" w:type="dxa"/>
          </w:tcPr>
          <w:p w14:paraId="0C9E1B2D" w14:textId="77777777" w:rsidR="00F326AB" w:rsidRPr="0079105D" w:rsidRDefault="00F326AB" w:rsidP="00F326AB">
            <w:pPr>
              <w:pStyle w:val="acctfourfigures"/>
              <w:spacing w:line="240" w:lineRule="auto"/>
              <w:jc w:val="right"/>
              <w:rPr>
                <w:szCs w:val="22"/>
              </w:rPr>
            </w:pPr>
          </w:p>
        </w:tc>
        <w:tc>
          <w:tcPr>
            <w:tcW w:w="1080" w:type="dxa"/>
            <w:tcBorders>
              <w:bottom w:val="single" w:sz="4" w:space="0" w:color="auto"/>
            </w:tcBorders>
            <w:vAlign w:val="bottom"/>
          </w:tcPr>
          <w:p w14:paraId="288557C1" w14:textId="5AAD9D63" w:rsidR="00F326AB" w:rsidRPr="0079105D" w:rsidRDefault="00F326AB" w:rsidP="0079105D">
            <w:pPr>
              <w:pStyle w:val="acctfourfigures"/>
              <w:tabs>
                <w:tab w:val="clear" w:pos="765"/>
                <w:tab w:val="decimal" w:pos="731"/>
              </w:tabs>
              <w:spacing w:line="240" w:lineRule="auto"/>
              <w:ind w:right="11" w:hanging="167"/>
              <w:jc w:val="right"/>
              <w:rPr>
                <w:szCs w:val="22"/>
              </w:rPr>
            </w:pPr>
            <w:r w:rsidRPr="0079105D">
              <w:rPr>
                <w:szCs w:val="22"/>
              </w:rPr>
              <w:t>2,720,815</w:t>
            </w:r>
          </w:p>
        </w:tc>
        <w:tc>
          <w:tcPr>
            <w:tcW w:w="180" w:type="dxa"/>
          </w:tcPr>
          <w:p w14:paraId="1E8448C1" w14:textId="77777777" w:rsidR="00F326AB" w:rsidRPr="0079105D" w:rsidRDefault="00F326AB" w:rsidP="00F326AB">
            <w:pPr>
              <w:pStyle w:val="acctfourfigures"/>
              <w:spacing w:line="240" w:lineRule="auto"/>
              <w:jc w:val="right"/>
              <w:rPr>
                <w:szCs w:val="22"/>
              </w:rPr>
            </w:pPr>
          </w:p>
        </w:tc>
        <w:tc>
          <w:tcPr>
            <w:tcW w:w="1077" w:type="dxa"/>
            <w:tcBorders>
              <w:bottom w:val="single" w:sz="4" w:space="0" w:color="auto"/>
            </w:tcBorders>
          </w:tcPr>
          <w:p w14:paraId="53E7CC15" w14:textId="2ECB78D4" w:rsidR="00F326AB" w:rsidRPr="0079105D" w:rsidRDefault="00F326AB" w:rsidP="0079105D">
            <w:pPr>
              <w:pStyle w:val="acctfourfigures"/>
              <w:tabs>
                <w:tab w:val="clear" w:pos="765"/>
                <w:tab w:val="decimal" w:pos="731"/>
              </w:tabs>
              <w:spacing w:line="240" w:lineRule="auto"/>
              <w:ind w:right="11" w:hanging="76"/>
              <w:jc w:val="right"/>
              <w:rPr>
                <w:szCs w:val="22"/>
              </w:rPr>
            </w:pPr>
            <w:r w:rsidRPr="0079105D">
              <w:rPr>
                <w:szCs w:val="22"/>
              </w:rPr>
              <w:t>2,</w:t>
            </w:r>
            <w:r w:rsidR="002E2234" w:rsidRPr="0079105D">
              <w:rPr>
                <w:szCs w:val="22"/>
              </w:rPr>
              <w:t>195,553</w:t>
            </w:r>
          </w:p>
        </w:tc>
        <w:tc>
          <w:tcPr>
            <w:tcW w:w="180" w:type="dxa"/>
          </w:tcPr>
          <w:p w14:paraId="7E8D35C4" w14:textId="77777777" w:rsidR="00F326AB" w:rsidRPr="0079105D" w:rsidRDefault="00F326AB" w:rsidP="00F326AB">
            <w:pPr>
              <w:pStyle w:val="acctfourfigures"/>
              <w:spacing w:line="240" w:lineRule="auto"/>
              <w:jc w:val="right"/>
              <w:rPr>
                <w:szCs w:val="22"/>
              </w:rPr>
            </w:pPr>
          </w:p>
        </w:tc>
        <w:tc>
          <w:tcPr>
            <w:tcW w:w="1086" w:type="dxa"/>
            <w:tcBorders>
              <w:bottom w:val="single" w:sz="4" w:space="0" w:color="auto"/>
            </w:tcBorders>
            <w:vAlign w:val="bottom"/>
          </w:tcPr>
          <w:p w14:paraId="0A548EE0" w14:textId="11F7ADD0"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2,757,643</w:t>
            </w:r>
          </w:p>
        </w:tc>
      </w:tr>
      <w:tr w:rsidR="00F326AB" w:rsidRPr="0079105D" w14:paraId="6CADEE71" w14:textId="77777777" w:rsidTr="005C207F">
        <w:trPr>
          <w:cantSplit/>
          <w:trHeight w:val="20"/>
        </w:trPr>
        <w:tc>
          <w:tcPr>
            <w:tcW w:w="4148" w:type="dxa"/>
          </w:tcPr>
          <w:p w14:paraId="605446D2" w14:textId="785D1F6B" w:rsidR="00F326AB" w:rsidRPr="0079105D" w:rsidRDefault="00F326AB" w:rsidP="00F326AB">
            <w:pPr>
              <w:spacing w:line="240" w:lineRule="auto"/>
              <w:rPr>
                <w:b/>
                <w:bCs/>
                <w:szCs w:val="22"/>
              </w:rPr>
            </w:pPr>
            <w:r w:rsidRPr="0079105D">
              <w:rPr>
                <w:b/>
                <w:bCs/>
                <w:szCs w:val="22"/>
              </w:rPr>
              <w:t>Total</w:t>
            </w:r>
          </w:p>
        </w:tc>
        <w:tc>
          <w:tcPr>
            <w:tcW w:w="1170" w:type="dxa"/>
            <w:tcBorders>
              <w:top w:val="single" w:sz="4" w:space="0" w:color="auto"/>
            </w:tcBorders>
            <w:vAlign w:val="bottom"/>
          </w:tcPr>
          <w:p w14:paraId="1C2DC3A7" w14:textId="68F4BAF6" w:rsidR="00F326AB" w:rsidRPr="0079105D" w:rsidRDefault="00F326AB" w:rsidP="0079105D">
            <w:pPr>
              <w:pStyle w:val="acctfourfigures"/>
              <w:tabs>
                <w:tab w:val="clear" w:pos="765"/>
                <w:tab w:val="decimal" w:pos="731"/>
              </w:tabs>
              <w:spacing w:line="240" w:lineRule="auto"/>
              <w:ind w:right="11" w:hanging="168"/>
              <w:jc w:val="right"/>
              <w:rPr>
                <w:b/>
                <w:bCs/>
                <w:szCs w:val="22"/>
              </w:rPr>
            </w:pPr>
            <w:r w:rsidRPr="0079105D">
              <w:rPr>
                <w:b/>
                <w:bCs/>
                <w:szCs w:val="22"/>
              </w:rPr>
              <w:t>5,</w:t>
            </w:r>
            <w:r w:rsidR="002E2234" w:rsidRPr="0079105D">
              <w:rPr>
                <w:b/>
                <w:bCs/>
                <w:szCs w:val="22"/>
              </w:rPr>
              <w:t>245,011</w:t>
            </w:r>
          </w:p>
        </w:tc>
        <w:tc>
          <w:tcPr>
            <w:tcW w:w="180" w:type="dxa"/>
          </w:tcPr>
          <w:p w14:paraId="22B79D95" w14:textId="77777777" w:rsidR="00F326AB" w:rsidRPr="0079105D" w:rsidRDefault="00F326AB" w:rsidP="00F326AB">
            <w:pPr>
              <w:pStyle w:val="acctfourfigures"/>
              <w:spacing w:line="240" w:lineRule="auto"/>
              <w:jc w:val="right"/>
              <w:rPr>
                <w:b/>
                <w:bCs/>
                <w:szCs w:val="22"/>
              </w:rPr>
            </w:pPr>
          </w:p>
        </w:tc>
        <w:tc>
          <w:tcPr>
            <w:tcW w:w="1080" w:type="dxa"/>
            <w:tcBorders>
              <w:top w:val="single" w:sz="4" w:space="0" w:color="auto"/>
            </w:tcBorders>
            <w:vAlign w:val="bottom"/>
          </w:tcPr>
          <w:p w14:paraId="792534A4" w14:textId="25D1FA34" w:rsidR="00F326AB" w:rsidRPr="0079105D" w:rsidRDefault="00F326AB" w:rsidP="0079105D">
            <w:pPr>
              <w:pStyle w:val="acctfourfigures"/>
              <w:tabs>
                <w:tab w:val="clear" w:pos="765"/>
                <w:tab w:val="decimal" w:pos="731"/>
              </w:tabs>
              <w:spacing w:line="240" w:lineRule="auto"/>
              <w:ind w:right="11" w:hanging="167"/>
              <w:jc w:val="right"/>
              <w:rPr>
                <w:b/>
                <w:bCs/>
                <w:szCs w:val="22"/>
              </w:rPr>
            </w:pPr>
            <w:r w:rsidRPr="0079105D">
              <w:rPr>
                <w:b/>
                <w:bCs/>
                <w:szCs w:val="22"/>
              </w:rPr>
              <w:t>6,063,933</w:t>
            </w:r>
          </w:p>
        </w:tc>
        <w:tc>
          <w:tcPr>
            <w:tcW w:w="180" w:type="dxa"/>
          </w:tcPr>
          <w:p w14:paraId="23617DC7" w14:textId="77777777" w:rsidR="00F326AB" w:rsidRPr="0079105D" w:rsidRDefault="00F326AB" w:rsidP="00F326AB">
            <w:pPr>
              <w:pStyle w:val="acctfourfigures"/>
              <w:spacing w:line="240" w:lineRule="auto"/>
              <w:jc w:val="right"/>
              <w:rPr>
                <w:b/>
                <w:bCs/>
                <w:szCs w:val="22"/>
              </w:rPr>
            </w:pPr>
          </w:p>
        </w:tc>
        <w:tc>
          <w:tcPr>
            <w:tcW w:w="1077" w:type="dxa"/>
            <w:tcBorders>
              <w:top w:val="single" w:sz="4" w:space="0" w:color="auto"/>
            </w:tcBorders>
          </w:tcPr>
          <w:p w14:paraId="6E22FB0E" w14:textId="49FB9C35" w:rsidR="00F326AB" w:rsidRPr="0079105D" w:rsidRDefault="00F326AB" w:rsidP="0079105D">
            <w:pPr>
              <w:pStyle w:val="acctfourfigures"/>
              <w:tabs>
                <w:tab w:val="clear" w:pos="765"/>
                <w:tab w:val="decimal" w:pos="731"/>
              </w:tabs>
              <w:spacing w:line="240" w:lineRule="auto"/>
              <w:ind w:right="11" w:hanging="166"/>
              <w:jc w:val="right"/>
              <w:rPr>
                <w:b/>
                <w:bCs/>
                <w:szCs w:val="22"/>
              </w:rPr>
            </w:pPr>
            <w:r w:rsidRPr="0079105D">
              <w:rPr>
                <w:b/>
                <w:bCs/>
                <w:szCs w:val="22"/>
              </w:rPr>
              <w:t>3,</w:t>
            </w:r>
            <w:r w:rsidR="002E2234" w:rsidRPr="0079105D">
              <w:rPr>
                <w:b/>
                <w:bCs/>
                <w:szCs w:val="22"/>
              </w:rPr>
              <w:t>157,865</w:t>
            </w:r>
          </w:p>
        </w:tc>
        <w:tc>
          <w:tcPr>
            <w:tcW w:w="180" w:type="dxa"/>
          </w:tcPr>
          <w:p w14:paraId="4F063807" w14:textId="77777777" w:rsidR="00F326AB" w:rsidRPr="0079105D" w:rsidRDefault="00F326AB" w:rsidP="00F326AB">
            <w:pPr>
              <w:pStyle w:val="acctfourfigures"/>
              <w:spacing w:line="240" w:lineRule="auto"/>
              <w:jc w:val="right"/>
              <w:rPr>
                <w:b/>
                <w:bCs/>
                <w:szCs w:val="22"/>
              </w:rPr>
            </w:pPr>
          </w:p>
        </w:tc>
        <w:tc>
          <w:tcPr>
            <w:tcW w:w="1086" w:type="dxa"/>
            <w:tcBorders>
              <w:top w:val="single" w:sz="4" w:space="0" w:color="auto"/>
            </w:tcBorders>
            <w:vAlign w:val="bottom"/>
          </w:tcPr>
          <w:p w14:paraId="3CA04CC5" w14:textId="7120EE58" w:rsidR="00F326AB" w:rsidRPr="0079105D" w:rsidRDefault="00F326AB" w:rsidP="00F326AB">
            <w:pPr>
              <w:pStyle w:val="acctfourfigures"/>
              <w:tabs>
                <w:tab w:val="clear" w:pos="765"/>
                <w:tab w:val="decimal" w:pos="731"/>
              </w:tabs>
              <w:spacing w:line="240" w:lineRule="auto"/>
              <w:ind w:right="11"/>
              <w:jc w:val="right"/>
              <w:rPr>
                <w:b/>
                <w:bCs/>
                <w:szCs w:val="22"/>
              </w:rPr>
            </w:pPr>
            <w:r w:rsidRPr="0079105D">
              <w:rPr>
                <w:b/>
                <w:bCs/>
                <w:szCs w:val="22"/>
              </w:rPr>
              <w:t>3,769,665</w:t>
            </w:r>
          </w:p>
        </w:tc>
      </w:tr>
      <w:tr w:rsidR="00F326AB" w:rsidRPr="0079105D" w14:paraId="6989BAA5" w14:textId="77777777" w:rsidTr="005C207F">
        <w:trPr>
          <w:cantSplit/>
          <w:trHeight w:val="20"/>
        </w:trPr>
        <w:tc>
          <w:tcPr>
            <w:tcW w:w="4148" w:type="dxa"/>
          </w:tcPr>
          <w:p w14:paraId="248DACA4" w14:textId="61F95868" w:rsidR="00F326AB" w:rsidRPr="0079105D" w:rsidRDefault="00F326AB" w:rsidP="00F326AB">
            <w:pPr>
              <w:spacing w:line="240" w:lineRule="auto"/>
              <w:rPr>
                <w:szCs w:val="22"/>
              </w:rPr>
            </w:pPr>
            <w:r w:rsidRPr="0079105D">
              <w:rPr>
                <w:i/>
                <w:iCs/>
                <w:szCs w:val="22"/>
              </w:rPr>
              <w:t>Less</w:t>
            </w:r>
            <w:r w:rsidRPr="0079105D">
              <w:rPr>
                <w:szCs w:val="22"/>
              </w:rPr>
              <w:t xml:space="preserve"> allowance for devaluation</w:t>
            </w:r>
          </w:p>
        </w:tc>
        <w:tc>
          <w:tcPr>
            <w:tcW w:w="1170" w:type="dxa"/>
            <w:tcBorders>
              <w:bottom w:val="single" w:sz="4" w:space="0" w:color="auto"/>
            </w:tcBorders>
            <w:vAlign w:val="bottom"/>
          </w:tcPr>
          <w:p w14:paraId="6A24E704" w14:textId="4816E50B" w:rsidR="00F326AB" w:rsidRPr="0079105D" w:rsidRDefault="00F326AB" w:rsidP="007D49F2">
            <w:pPr>
              <w:pStyle w:val="acctfourfigures"/>
              <w:tabs>
                <w:tab w:val="clear" w:pos="765"/>
                <w:tab w:val="decimal" w:pos="730"/>
              </w:tabs>
              <w:spacing w:line="240" w:lineRule="auto"/>
              <w:ind w:right="-73"/>
              <w:jc w:val="right"/>
              <w:rPr>
                <w:szCs w:val="22"/>
              </w:rPr>
            </w:pPr>
            <w:r w:rsidRPr="0079105D">
              <w:rPr>
                <w:szCs w:val="22"/>
              </w:rPr>
              <w:t>(</w:t>
            </w:r>
            <w:r w:rsidR="002E2234" w:rsidRPr="0079105D">
              <w:rPr>
                <w:szCs w:val="22"/>
              </w:rPr>
              <w:t>129,0</w:t>
            </w:r>
            <w:r w:rsidR="00B13308" w:rsidRPr="007D49F2">
              <w:rPr>
                <w:szCs w:val="22"/>
              </w:rPr>
              <w:t>9</w:t>
            </w:r>
            <w:r w:rsidR="002E2234" w:rsidRPr="0079105D">
              <w:rPr>
                <w:szCs w:val="22"/>
              </w:rPr>
              <w:t>7</w:t>
            </w:r>
            <w:r w:rsidRPr="0079105D">
              <w:rPr>
                <w:szCs w:val="22"/>
              </w:rPr>
              <w:t>)</w:t>
            </w:r>
          </w:p>
        </w:tc>
        <w:tc>
          <w:tcPr>
            <w:tcW w:w="180" w:type="dxa"/>
          </w:tcPr>
          <w:p w14:paraId="24BF83AF" w14:textId="77777777" w:rsidR="00F326AB" w:rsidRPr="0079105D" w:rsidRDefault="00F326AB" w:rsidP="00F326AB">
            <w:pPr>
              <w:pStyle w:val="acctfourfigures"/>
              <w:spacing w:line="240" w:lineRule="auto"/>
              <w:jc w:val="right"/>
              <w:rPr>
                <w:szCs w:val="22"/>
              </w:rPr>
            </w:pPr>
          </w:p>
        </w:tc>
        <w:tc>
          <w:tcPr>
            <w:tcW w:w="1080" w:type="dxa"/>
            <w:tcBorders>
              <w:bottom w:val="single" w:sz="4" w:space="0" w:color="auto"/>
            </w:tcBorders>
            <w:vAlign w:val="bottom"/>
          </w:tcPr>
          <w:p w14:paraId="622B9462" w14:textId="3A1B3464" w:rsidR="00F326AB" w:rsidRPr="0079105D" w:rsidRDefault="00F326AB" w:rsidP="007D49F2">
            <w:pPr>
              <w:pStyle w:val="acctfourfigures"/>
              <w:tabs>
                <w:tab w:val="clear" w:pos="765"/>
                <w:tab w:val="decimal" w:pos="731"/>
              </w:tabs>
              <w:spacing w:line="240" w:lineRule="auto"/>
              <w:ind w:right="-73"/>
              <w:jc w:val="right"/>
              <w:rPr>
                <w:szCs w:val="22"/>
              </w:rPr>
            </w:pPr>
            <w:r w:rsidRPr="0079105D">
              <w:rPr>
                <w:szCs w:val="22"/>
              </w:rPr>
              <w:t>(7,887)</w:t>
            </w:r>
          </w:p>
        </w:tc>
        <w:tc>
          <w:tcPr>
            <w:tcW w:w="180" w:type="dxa"/>
          </w:tcPr>
          <w:p w14:paraId="3CE85C34" w14:textId="77777777" w:rsidR="00F326AB" w:rsidRPr="0079105D" w:rsidRDefault="00F326AB" w:rsidP="00F326AB">
            <w:pPr>
              <w:pStyle w:val="acctfourfigures"/>
              <w:spacing w:line="240" w:lineRule="auto"/>
              <w:jc w:val="right"/>
              <w:rPr>
                <w:szCs w:val="22"/>
              </w:rPr>
            </w:pPr>
          </w:p>
        </w:tc>
        <w:tc>
          <w:tcPr>
            <w:tcW w:w="1077" w:type="dxa"/>
            <w:tcBorders>
              <w:bottom w:val="single" w:sz="4" w:space="0" w:color="auto"/>
            </w:tcBorders>
            <w:vAlign w:val="bottom"/>
          </w:tcPr>
          <w:p w14:paraId="3926003F" w14:textId="21E7F01E" w:rsidR="00F326AB" w:rsidRPr="0079105D" w:rsidRDefault="00F326AB" w:rsidP="007D49F2">
            <w:pPr>
              <w:pStyle w:val="acctfourfigures"/>
              <w:tabs>
                <w:tab w:val="clear" w:pos="765"/>
                <w:tab w:val="decimal" w:pos="731"/>
              </w:tabs>
              <w:spacing w:line="240" w:lineRule="auto"/>
              <w:ind w:right="-73"/>
              <w:jc w:val="right"/>
              <w:rPr>
                <w:szCs w:val="22"/>
              </w:rPr>
            </w:pPr>
            <w:r w:rsidRPr="0079105D">
              <w:rPr>
                <w:szCs w:val="22"/>
              </w:rPr>
              <w:t>(1</w:t>
            </w:r>
            <w:r w:rsidR="002E2234" w:rsidRPr="0079105D">
              <w:rPr>
                <w:szCs w:val="22"/>
              </w:rPr>
              <w:t>17,789</w:t>
            </w:r>
            <w:r w:rsidRPr="0079105D">
              <w:rPr>
                <w:szCs w:val="22"/>
              </w:rPr>
              <w:t>)</w:t>
            </w:r>
          </w:p>
        </w:tc>
        <w:tc>
          <w:tcPr>
            <w:tcW w:w="180" w:type="dxa"/>
          </w:tcPr>
          <w:p w14:paraId="01E44410" w14:textId="77777777" w:rsidR="00F326AB" w:rsidRPr="0079105D" w:rsidRDefault="00F326AB" w:rsidP="00F326AB">
            <w:pPr>
              <w:pStyle w:val="acctfourfigures"/>
              <w:spacing w:line="240" w:lineRule="auto"/>
              <w:jc w:val="right"/>
              <w:rPr>
                <w:szCs w:val="22"/>
              </w:rPr>
            </w:pPr>
          </w:p>
        </w:tc>
        <w:tc>
          <w:tcPr>
            <w:tcW w:w="1086" w:type="dxa"/>
            <w:tcBorders>
              <w:bottom w:val="single" w:sz="4" w:space="0" w:color="auto"/>
            </w:tcBorders>
            <w:vAlign w:val="bottom"/>
          </w:tcPr>
          <w:p w14:paraId="2D13BEC1" w14:textId="62662ACC" w:rsidR="00F326AB" w:rsidRPr="0079105D" w:rsidRDefault="00F326AB" w:rsidP="007D49F2">
            <w:pPr>
              <w:pStyle w:val="acctfourfigures"/>
              <w:tabs>
                <w:tab w:val="clear" w:pos="765"/>
                <w:tab w:val="decimal" w:pos="731"/>
              </w:tabs>
              <w:spacing w:line="240" w:lineRule="auto"/>
              <w:ind w:right="-73"/>
              <w:jc w:val="right"/>
              <w:rPr>
                <w:szCs w:val="22"/>
              </w:rPr>
            </w:pPr>
            <w:r w:rsidRPr="0079105D">
              <w:rPr>
                <w:szCs w:val="22"/>
              </w:rPr>
              <w:t>(7,887)</w:t>
            </w:r>
          </w:p>
        </w:tc>
      </w:tr>
      <w:tr w:rsidR="00F326AB" w:rsidRPr="0079105D" w14:paraId="608A2F14" w14:textId="77777777" w:rsidTr="005C207F">
        <w:trPr>
          <w:cantSplit/>
          <w:trHeight w:val="20"/>
        </w:trPr>
        <w:tc>
          <w:tcPr>
            <w:tcW w:w="4148" w:type="dxa"/>
          </w:tcPr>
          <w:p w14:paraId="14121A05" w14:textId="208573E2" w:rsidR="00F326AB" w:rsidRPr="0079105D" w:rsidRDefault="00F326AB" w:rsidP="00F326AB">
            <w:pPr>
              <w:spacing w:line="240" w:lineRule="auto"/>
              <w:rPr>
                <w:b/>
                <w:bCs/>
                <w:szCs w:val="22"/>
              </w:rPr>
            </w:pPr>
            <w:r w:rsidRPr="0079105D">
              <w:rPr>
                <w:b/>
                <w:bCs/>
                <w:szCs w:val="22"/>
              </w:rPr>
              <w:t>Net</w:t>
            </w:r>
          </w:p>
        </w:tc>
        <w:tc>
          <w:tcPr>
            <w:tcW w:w="1170" w:type="dxa"/>
            <w:tcBorders>
              <w:top w:val="single" w:sz="4" w:space="0" w:color="auto"/>
              <w:bottom w:val="double" w:sz="4" w:space="0" w:color="auto"/>
            </w:tcBorders>
            <w:vAlign w:val="bottom"/>
          </w:tcPr>
          <w:p w14:paraId="157CE718" w14:textId="26B54493" w:rsidR="00F326AB" w:rsidRPr="0079105D" w:rsidRDefault="00F326AB" w:rsidP="0079105D">
            <w:pPr>
              <w:pStyle w:val="acctfourfigures"/>
              <w:tabs>
                <w:tab w:val="clear" w:pos="765"/>
                <w:tab w:val="decimal" w:pos="731"/>
              </w:tabs>
              <w:spacing w:line="240" w:lineRule="auto"/>
              <w:ind w:right="11" w:hanging="80"/>
              <w:jc w:val="right"/>
              <w:rPr>
                <w:b/>
                <w:bCs/>
                <w:szCs w:val="22"/>
              </w:rPr>
            </w:pPr>
            <w:r w:rsidRPr="0079105D">
              <w:rPr>
                <w:b/>
                <w:bCs/>
                <w:szCs w:val="22"/>
              </w:rPr>
              <w:t>5,</w:t>
            </w:r>
            <w:r w:rsidR="002E2234" w:rsidRPr="0079105D">
              <w:rPr>
                <w:b/>
                <w:bCs/>
                <w:szCs w:val="22"/>
              </w:rPr>
              <w:t>115,914</w:t>
            </w:r>
          </w:p>
        </w:tc>
        <w:tc>
          <w:tcPr>
            <w:tcW w:w="180" w:type="dxa"/>
          </w:tcPr>
          <w:p w14:paraId="73BA3CD0" w14:textId="77777777" w:rsidR="00F326AB" w:rsidRPr="0079105D" w:rsidRDefault="00F326AB" w:rsidP="00F326AB">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4ABBE123" w14:textId="5742FD26" w:rsidR="00F326AB" w:rsidRPr="0079105D" w:rsidRDefault="00F326AB" w:rsidP="0079105D">
            <w:pPr>
              <w:pStyle w:val="acctfourfigures"/>
              <w:tabs>
                <w:tab w:val="clear" w:pos="765"/>
                <w:tab w:val="decimal" w:pos="731"/>
              </w:tabs>
              <w:spacing w:line="240" w:lineRule="auto"/>
              <w:ind w:right="11" w:hanging="80"/>
              <w:jc w:val="right"/>
              <w:rPr>
                <w:b/>
                <w:bCs/>
                <w:szCs w:val="22"/>
              </w:rPr>
            </w:pPr>
            <w:r w:rsidRPr="0079105D">
              <w:rPr>
                <w:b/>
                <w:bCs/>
                <w:szCs w:val="22"/>
              </w:rPr>
              <w:t>6,056,046</w:t>
            </w:r>
          </w:p>
        </w:tc>
        <w:tc>
          <w:tcPr>
            <w:tcW w:w="180" w:type="dxa"/>
          </w:tcPr>
          <w:p w14:paraId="24B8D302" w14:textId="77777777" w:rsidR="00F326AB" w:rsidRPr="0079105D" w:rsidRDefault="00F326AB" w:rsidP="00F326AB">
            <w:pPr>
              <w:pStyle w:val="acctfourfigures"/>
              <w:spacing w:line="240" w:lineRule="auto"/>
              <w:jc w:val="right"/>
              <w:rPr>
                <w:b/>
                <w:bCs/>
                <w:szCs w:val="22"/>
              </w:rPr>
            </w:pPr>
          </w:p>
        </w:tc>
        <w:tc>
          <w:tcPr>
            <w:tcW w:w="1077" w:type="dxa"/>
            <w:tcBorders>
              <w:top w:val="single" w:sz="4" w:space="0" w:color="auto"/>
              <w:bottom w:val="double" w:sz="4" w:space="0" w:color="auto"/>
            </w:tcBorders>
            <w:vAlign w:val="bottom"/>
          </w:tcPr>
          <w:p w14:paraId="6183BEA7" w14:textId="09FD54C5" w:rsidR="00F326AB" w:rsidRPr="0079105D" w:rsidRDefault="00F326AB" w:rsidP="0079105D">
            <w:pPr>
              <w:pStyle w:val="acctfourfigures"/>
              <w:tabs>
                <w:tab w:val="clear" w:pos="765"/>
                <w:tab w:val="decimal" w:pos="731"/>
              </w:tabs>
              <w:spacing w:line="240" w:lineRule="auto"/>
              <w:ind w:right="11" w:hanging="80"/>
              <w:jc w:val="right"/>
              <w:rPr>
                <w:b/>
                <w:bCs/>
                <w:szCs w:val="22"/>
              </w:rPr>
            </w:pPr>
            <w:r w:rsidRPr="0079105D">
              <w:rPr>
                <w:b/>
                <w:bCs/>
                <w:szCs w:val="22"/>
              </w:rPr>
              <w:t>3,0</w:t>
            </w:r>
            <w:r w:rsidR="002E2234" w:rsidRPr="0079105D">
              <w:rPr>
                <w:b/>
                <w:bCs/>
                <w:szCs w:val="22"/>
              </w:rPr>
              <w:t>40,076</w:t>
            </w:r>
          </w:p>
        </w:tc>
        <w:tc>
          <w:tcPr>
            <w:tcW w:w="180" w:type="dxa"/>
          </w:tcPr>
          <w:p w14:paraId="1635FF16" w14:textId="77777777" w:rsidR="00F326AB" w:rsidRPr="0079105D" w:rsidRDefault="00F326AB" w:rsidP="00F326AB">
            <w:pPr>
              <w:pStyle w:val="acctfourfigures"/>
              <w:spacing w:line="240" w:lineRule="auto"/>
              <w:jc w:val="right"/>
              <w:rPr>
                <w:b/>
                <w:bCs/>
                <w:szCs w:val="22"/>
              </w:rPr>
            </w:pPr>
          </w:p>
        </w:tc>
        <w:tc>
          <w:tcPr>
            <w:tcW w:w="1086" w:type="dxa"/>
            <w:tcBorders>
              <w:top w:val="single" w:sz="4" w:space="0" w:color="auto"/>
              <w:bottom w:val="double" w:sz="4" w:space="0" w:color="auto"/>
            </w:tcBorders>
            <w:vAlign w:val="bottom"/>
          </w:tcPr>
          <w:p w14:paraId="3087B07B" w14:textId="4418802B" w:rsidR="00F326AB" w:rsidRPr="0079105D" w:rsidRDefault="00F326AB" w:rsidP="00F326AB">
            <w:pPr>
              <w:pStyle w:val="acctfourfigures"/>
              <w:tabs>
                <w:tab w:val="clear" w:pos="765"/>
                <w:tab w:val="decimal" w:pos="731"/>
              </w:tabs>
              <w:spacing w:line="240" w:lineRule="auto"/>
              <w:ind w:right="11"/>
              <w:jc w:val="right"/>
              <w:rPr>
                <w:b/>
                <w:bCs/>
                <w:szCs w:val="22"/>
              </w:rPr>
            </w:pPr>
            <w:r w:rsidRPr="0079105D">
              <w:rPr>
                <w:b/>
                <w:bCs/>
                <w:szCs w:val="22"/>
              </w:rPr>
              <w:t>3,761,778</w:t>
            </w:r>
          </w:p>
        </w:tc>
      </w:tr>
      <w:tr w:rsidR="0079105D" w:rsidRPr="0079105D" w14:paraId="058AC64A" w14:textId="77777777" w:rsidTr="005C207F">
        <w:trPr>
          <w:cantSplit/>
          <w:trHeight w:val="20"/>
        </w:trPr>
        <w:tc>
          <w:tcPr>
            <w:tcW w:w="4148" w:type="dxa"/>
          </w:tcPr>
          <w:p w14:paraId="628E57AF" w14:textId="77777777" w:rsidR="0079105D" w:rsidRPr="0079105D" w:rsidRDefault="0079105D" w:rsidP="00F326AB">
            <w:pPr>
              <w:spacing w:line="240" w:lineRule="auto"/>
              <w:rPr>
                <w:b/>
                <w:bCs/>
                <w:szCs w:val="22"/>
              </w:rPr>
            </w:pPr>
          </w:p>
        </w:tc>
        <w:tc>
          <w:tcPr>
            <w:tcW w:w="1170" w:type="dxa"/>
            <w:tcBorders>
              <w:top w:val="double" w:sz="4" w:space="0" w:color="auto"/>
            </w:tcBorders>
            <w:vAlign w:val="bottom"/>
          </w:tcPr>
          <w:p w14:paraId="09C6C293" w14:textId="77777777" w:rsidR="0079105D" w:rsidRPr="0079105D" w:rsidRDefault="0079105D" w:rsidP="0079105D">
            <w:pPr>
              <w:pStyle w:val="acctfourfigures"/>
              <w:tabs>
                <w:tab w:val="clear" w:pos="765"/>
                <w:tab w:val="decimal" w:pos="731"/>
              </w:tabs>
              <w:spacing w:line="240" w:lineRule="auto"/>
              <w:ind w:right="11" w:hanging="80"/>
              <w:jc w:val="right"/>
              <w:rPr>
                <w:b/>
                <w:bCs/>
                <w:szCs w:val="22"/>
              </w:rPr>
            </w:pPr>
          </w:p>
        </w:tc>
        <w:tc>
          <w:tcPr>
            <w:tcW w:w="180" w:type="dxa"/>
          </w:tcPr>
          <w:p w14:paraId="29232765" w14:textId="77777777" w:rsidR="0079105D" w:rsidRPr="0079105D" w:rsidRDefault="0079105D" w:rsidP="00F326AB">
            <w:pPr>
              <w:pStyle w:val="acctfourfigures"/>
              <w:spacing w:line="240" w:lineRule="auto"/>
              <w:jc w:val="right"/>
              <w:rPr>
                <w:b/>
                <w:bCs/>
                <w:szCs w:val="22"/>
              </w:rPr>
            </w:pPr>
          </w:p>
        </w:tc>
        <w:tc>
          <w:tcPr>
            <w:tcW w:w="1080" w:type="dxa"/>
            <w:tcBorders>
              <w:top w:val="double" w:sz="4" w:space="0" w:color="auto"/>
            </w:tcBorders>
            <w:vAlign w:val="bottom"/>
          </w:tcPr>
          <w:p w14:paraId="44AB04B0" w14:textId="77777777" w:rsidR="0079105D" w:rsidRPr="0079105D" w:rsidRDefault="0079105D" w:rsidP="0079105D">
            <w:pPr>
              <w:pStyle w:val="acctfourfigures"/>
              <w:tabs>
                <w:tab w:val="clear" w:pos="765"/>
                <w:tab w:val="decimal" w:pos="731"/>
              </w:tabs>
              <w:spacing w:line="240" w:lineRule="auto"/>
              <w:ind w:right="11" w:hanging="80"/>
              <w:jc w:val="right"/>
              <w:rPr>
                <w:b/>
                <w:bCs/>
                <w:szCs w:val="22"/>
              </w:rPr>
            </w:pPr>
          </w:p>
        </w:tc>
        <w:tc>
          <w:tcPr>
            <w:tcW w:w="180" w:type="dxa"/>
          </w:tcPr>
          <w:p w14:paraId="6FDFBA36" w14:textId="77777777" w:rsidR="0079105D" w:rsidRPr="0079105D" w:rsidRDefault="0079105D" w:rsidP="00F326AB">
            <w:pPr>
              <w:pStyle w:val="acctfourfigures"/>
              <w:spacing w:line="240" w:lineRule="auto"/>
              <w:jc w:val="right"/>
              <w:rPr>
                <w:b/>
                <w:bCs/>
                <w:szCs w:val="22"/>
              </w:rPr>
            </w:pPr>
          </w:p>
        </w:tc>
        <w:tc>
          <w:tcPr>
            <w:tcW w:w="1077" w:type="dxa"/>
            <w:tcBorders>
              <w:top w:val="double" w:sz="4" w:space="0" w:color="auto"/>
            </w:tcBorders>
            <w:vAlign w:val="bottom"/>
          </w:tcPr>
          <w:p w14:paraId="74F7A77E" w14:textId="77777777" w:rsidR="0079105D" w:rsidRPr="0079105D" w:rsidRDefault="0079105D" w:rsidP="0079105D">
            <w:pPr>
              <w:pStyle w:val="acctfourfigures"/>
              <w:tabs>
                <w:tab w:val="clear" w:pos="765"/>
                <w:tab w:val="decimal" w:pos="731"/>
              </w:tabs>
              <w:spacing w:line="240" w:lineRule="auto"/>
              <w:ind w:right="11" w:hanging="80"/>
              <w:jc w:val="right"/>
              <w:rPr>
                <w:b/>
                <w:bCs/>
                <w:szCs w:val="22"/>
              </w:rPr>
            </w:pPr>
          </w:p>
        </w:tc>
        <w:tc>
          <w:tcPr>
            <w:tcW w:w="180" w:type="dxa"/>
          </w:tcPr>
          <w:p w14:paraId="5BE192F8" w14:textId="77777777" w:rsidR="0079105D" w:rsidRPr="0079105D" w:rsidRDefault="0079105D" w:rsidP="00F326AB">
            <w:pPr>
              <w:pStyle w:val="acctfourfigures"/>
              <w:spacing w:line="240" w:lineRule="auto"/>
              <w:jc w:val="right"/>
              <w:rPr>
                <w:b/>
                <w:bCs/>
                <w:szCs w:val="22"/>
              </w:rPr>
            </w:pPr>
          </w:p>
        </w:tc>
        <w:tc>
          <w:tcPr>
            <w:tcW w:w="1086" w:type="dxa"/>
            <w:tcBorders>
              <w:top w:val="double" w:sz="4" w:space="0" w:color="auto"/>
            </w:tcBorders>
            <w:vAlign w:val="bottom"/>
          </w:tcPr>
          <w:p w14:paraId="77D01A38" w14:textId="77777777" w:rsidR="0079105D" w:rsidRPr="0079105D" w:rsidRDefault="0079105D" w:rsidP="00F326AB">
            <w:pPr>
              <w:pStyle w:val="acctfourfigures"/>
              <w:tabs>
                <w:tab w:val="clear" w:pos="765"/>
                <w:tab w:val="decimal" w:pos="731"/>
              </w:tabs>
              <w:spacing w:line="240" w:lineRule="auto"/>
              <w:ind w:right="11"/>
              <w:jc w:val="right"/>
              <w:rPr>
                <w:b/>
                <w:bCs/>
                <w:szCs w:val="22"/>
              </w:rPr>
            </w:pPr>
          </w:p>
        </w:tc>
      </w:tr>
      <w:tr w:rsidR="00F326AB" w:rsidRPr="0079105D" w14:paraId="2D2BFA3D" w14:textId="77777777" w:rsidTr="005C207F">
        <w:trPr>
          <w:cantSplit/>
          <w:trHeight w:val="20"/>
        </w:trPr>
        <w:tc>
          <w:tcPr>
            <w:tcW w:w="4148" w:type="dxa"/>
          </w:tcPr>
          <w:p w14:paraId="033A7E7B" w14:textId="77777777" w:rsidR="00F326AB" w:rsidRPr="0079105D" w:rsidRDefault="00F326AB" w:rsidP="00F326AB">
            <w:pPr>
              <w:spacing w:line="240" w:lineRule="auto"/>
              <w:ind w:left="180" w:hanging="180"/>
              <w:rPr>
                <w:szCs w:val="22"/>
              </w:rPr>
            </w:pPr>
            <w:r w:rsidRPr="0079105D">
              <w:rPr>
                <w:szCs w:val="22"/>
              </w:rPr>
              <w:t>Finance costs capitalised in real estate development</w:t>
            </w:r>
            <w:r w:rsidRPr="0079105D">
              <w:rPr>
                <w:szCs w:val="22"/>
                <w:lang w:val="en-US"/>
              </w:rPr>
              <w:t xml:space="preserve"> for sale</w:t>
            </w:r>
            <w:r w:rsidRPr="0079105D">
              <w:rPr>
                <w:szCs w:val="22"/>
              </w:rPr>
              <w:t xml:space="preserve"> during the year</w:t>
            </w:r>
          </w:p>
        </w:tc>
        <w:tc>
          <w:tcPr>
            <w:tcW w:w="1170" w:type="dxa"/>
            <w:tcBorders>
              <w:bottom w:val="double" w:sz="4" w:space="0" w:color="auto"/>
            </w:tcBorders>
            <w:vAlign w:val="bottom"/>
          </w:tcPr>
          <w:p w14:paraId="7612D559" w14:textId="08642522"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26,035</w:t>
            </w:r>
          </w:p>
        </w:tc>
        <w:tc>
          <w:tcPr>
            <w:tcW w:w="180" w:type="dxa"/>
          </w:tcPr>
          <w:p w14:paraId="04F14A78" w14:textId="77777777" w:rsidR="00F326AB" w:rsidRPr="0079105D" w:rsidRDefault="00F326AB" w:rsidP="00F326AB">
            <w:pPr>
              <w:tabs>
                <w:tab w:val="decimal" w:pos="702"/>
              </w:tabs>
              <w:spacing w:line="240" w:lineRule="auto"/>
              <w:ind w:left="-108" w:right="-108"/>
              <w:jc w:val="right"/>
              <w:rPr>
                <w:szCs w:val="22"/>
              </w:rPr>
            </w:pPr>
          </w:p>
          <w:p w14:paraId="4B8FBF07" w14:textId="77777777" w:rsidR="00F326AB" w:rsidRPr="0079105D" w:rsidRDefault="00F326AB" w:rsidP="00F326AB">
            <w:pPr>
              <w:pStyle w:val="acctfourfigures"/>
              <w:spacing w:line="240" w:lineRule="auto"/>
              <w:jc w:val="right"/>
              <w:rPr>
                <w:szCs w:val="22"/>
              </w:rPr>
            </w:pPr>
          </w:p>
        </w:tc>
        <w:tc>
          <w:tcPr>
            <w:tcW w:w="1080" w:type="dxa"/>
            <w:tcBorders>
              <w:bottom w:val="double" w:sz="4" w:space="0" w:color="auto"/>
            </w:tcBorders>
            <w:vAlign w:val="bottom"/>
          </w:tcPr>
          <w:p w14:paraId="64A05E83" w14:textId="37C28B27"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59,097</w:t>
            </w:r>
          </w:p>
        </w:tc>
        <w:tc>
          <w:tcPr>
            <w:tcW w:w="180" w:type="dxa"/>
          </w:tcPr>
          <w:p w14:paraId="7756A1CD" w14:textId="77777777" w:rsidR="00F326AB" w:rsidRPr="0079105D" w:rsidRDefault="00F326AB" w:rsidP="00F326AB">
            <w:pPr>
              <w:pStyle w:val="acctfourfigures"/>
              <w:spacing w:line="240" w:lineRule="auto"/>
              <w:jc w:val="right"/>
              <w:rPr>
                <w:szCs w:val="22"/>
              </w:rPr>
            </w:pPr>
          </w:p>
        </w:tc>
        <w:tc>
          <w:tcPr>
            <w:tcW w:w="1077" w:type="dxa"/>
            <w:tcBorders>
              <w:bottom w:val="double" w:sz="4" w:space="0" w:color="auto"/>
            </w:tcBorders>
          </w:tcPr>
          <w:p w14:paraId="3D611B6E" w14:textId="77777777" w:rsidR="00F326AB" w:rsidRPr="0079105D" w:rsidRDefault="00F326AB" w:rsidP="00F326AB">
            <w:pPr>
              <w:pStyle w:val="acctfourfigures"/>
              <w:tabs>
                <w:tab w:val="clear" w:pos="765"/>
                <w:tab w:val="decimal" w:pos="480"/>
              </w:tabs>
              <w:spacing w:line="240" w:lineRule="auto"/>
              <w:ind w:right="11"/>
              <w:rPr>
                <w:szCs w:val="22"/>
              </w:rPr>
            </w:pPr>
          </w:p>
          <w:p w14:paraId="518A29FC" w14:textId="516610A5" w:rsidR="00F326AB" w:rsidRPr="0079105D" w:rsidRDefault="00F326AB" w:rsidP="00F326AB">
            <w:pPr>
              <w:pStyle w:val="acctfourfigures"/>
              <w:tabs>
                <w:tab w:val="clear" w:pos="765"/>
                <w:tab w:val="decimal" w:pos="480"/>
              </w:tabs>
              <w:spacing w:line="240" w:lineRule="auto"/>
              <w:ind w:right="11"/>
              <w:rPr>
                <w:szCs w:val="22"/>
              </w:rPr>
            </w:pPr>
            <w:r w:rsidRPr="0079105D">
              <w:rPr>
                <w:szCs w:val="22"/>
              </w:rPr>
              <w:t>-</w:t>
            </w:r>
          </w:p>
        </w:tc>
        <w:tc>
          <w:tcPr>
            <w:tcW w:w="180" w:type="dxa"/>
          </w:tcPr>
          <w:p w14:paraId="3C7993C5" w14:textId="77777777" w:rsidR="00F326AB" w:rsidRPr="0079105D" w:rsidRDefault="00F326AB" w:rsidP="00F326AB">
            <w:pPr>
              <w:pStyle w:val="acctfourfigures"/>
              <w:spacing w:line="240" w:lineRule="auto"/>
              <w:jc w:val="right"/>
              <w:rPr>
                <w:szCs w:val="22"/>
              </w:rPr>
            </w:pPr>
          </w:p>
        </w:tc>
        <w:tc>
          <w:tcPr>
            <w:tcW w:w="1086" w:type="dxa"/>
            <w:tcBorders>
              <w:bottom w:val="double" w:sz="4" w:space="0" w:color="auto"/>
            </w:tcBorders>
            <w:vAlign w:val="bottom"/>
          </w:tcPr>
          <w:p w14:paraId="1F26C3A3" w14:textId="539960EF"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3,777</w:t>
            </w:r>
          </w:p>
        </w:tc>
      </w:tr>
      <w:tr w:rsidR="00F326AB" w:rsidRPr="0079105D" w14:paraId="7720ADD6" w14:textId="77777777" w:rsidTr="005C207F">
        <w:trPr>
          <w:cantSplit/>
          <w:trHeight w:val="20"/>
        </w:trPr>
        <w:tc>
          <w:tcPr>
            <w:tcW w:w="4148" w:type="dxa"/>
          </w:tcPr>
          <w:p w14:paraId="0B2BCE94" w14:textId="77777777" w:rsidR="00F326AB" w:rsidRPr="0079105D" w:rsidRDefault="00F326AB" w:rsidP="00F326AB">
            <w:pPr>
              <w:spacing w:line="240" w:lineRule="auto"/>
              <w:ind w:left="180" w:hanging="180"/>
              <w:rPr>
                <w:szCs w:val="22"/>
              </w:rPr>
            </w:pPr>
            <w:r w:rsidRPr="0079105D">
              <w:rPr>
                <w:szCs w:val="22"/>
              </w:rPr>
              <w:t xml:space="preserve">Rates of interest capitalised </w:t>
            </w:r>
            <w:r w:rsidRPr="0079105D">
              <w:rPr>
                <w:i/>
                <w:iCs/>
                <w:szCs w:val="22"/>
              </w:rPr>
              <w:t>(% per annum)</w:t>
            </w:r>
          </w:p>
        </w:tc>
        <w:tc>
          <w:tcPr>
            <w:tcW w:w="1170" w:type="dxa"/>
            <w:tcBorders>
              <w:top w:val="double" w:sz="4" w:space="0" w:color="auto"/>
              <w:bottom w:val="double" w:sz="4" w:space="0" w:color="auto"/>
            </w:tcBorders>
            <w:vAlign w:val="bottom"/>
          </w:tcPr>
          <w:p w14:paraId="2AA0C421" w14:textId="4B71A760" w:rsidR="00F326AB" w:rsidRPr="0079105D" w:rsidRDefault="00F326AB" w:rsidP="0079105D">
            <w:pPr>
              <w:pStyle w:val="acctfourfigures"/>
              <w:tabs>
                <w:tab w:val="clear" w:pos="765"/>
                <w:tab w:val="decimal" w:pos="731"/>
              </w:tabs>
              <w:spacing w:line="240" w:lineRule="auto"/>
              <w:ind w:right="11" w:hanging="80"/>
              <w:jc w:val="right"/>
              <w:rPr>
                <w:szCs w:val="22"/>
              </w:rPr>
            </w:pPr>
            <w:r w:rsidRPr="0079105D">
              <w:rPr>
                <w:szCs w:val="22"/>
              </w:rPr>
              <w:t>5.13</w:t>
            </w:r>
            <w:r w:rsidR="000B6CD2">
              <w:rPr>
                <w:rFonts w:cstheme="minorBidi" w:hint="cs"/>
                <w:szCs w:val="28"/>
                <w:cs/>
                <w:lang w:bidi="th-TH"/>
              </w:rPr>
              <w:t xml:space="preserve"> </w:t>
            </w:r>
            <w:r w:rsidRPr="0079105D">
              <w:rPr>
                <w:szCs w:val="22"/>
              </w:rPr>
              <w:t>-</w:t>
            </w:r>
            <w:r w:rsidR="000B6CD2">
              <w:rPr>
                <w:rFonts w:cstheme="minorBidi" w:hint="cs"/>
                <w:szCs w:val="28"/>
                <w:cs/>
                <w:lang w:bidi="th-TH"/>
              </w:rPr>
              <w:t xml:space="preserve"> </w:t>
            </w:r>
            <w:r w:rsidRPr="0079105D">
              <w:rPr>
                <w:szCs w:val="22"/>
              </w:rPr>
              <w:t>7.00</w:t>
            </w:r>
          </w:p>
        </w:tc>
        <w:tc>
          <w:tcPr>
            <w:tcW w:w="180" w:type="dxa"/>
          </w:tcPr>
          <w:p w14:paraId="749100F3" w14:textId="77777777" w:rsidR="00F326AB" w:rsidRPr="0079105D" w:rsidRDefault="00F326AB" w:rsidP="00F326AB">
            <w:pPr>
              <w:pStyle w:val="acctfourfigures"/>
              <w:spacing w:line="240" w:lineRule="auto"/>
              <w:jc w:val="right"/>
              <w:rPr>
                <w:szCs w:val="22"/>
              </w:rPr>
            </w:pPr>
          </w:p>
        </w:tc>
        <w:tc>
          <w:tcPr>
            <w:tcW w:w="1080" w:type="dxa"/>
            <w:tcBorders>
              <w:top w:val="double" w:sz="4" w:space="0" w:color="auto"/>
              <w:bottom w:val="double" w:sz="4" w:space="0" w:color="auto"/>
            </w:tcBorders>
            <w:vAlign w:val="bottom"/>
          </w:tcPr>
          <w:p w14:paraId="79DE57BF" w14:textId="3F730703" w:rsidR="00F326AB" w:rsidRPr="0079105D" w:rsidRDefault="00F326AB" w:rsidP="0079105D">
            <w:pPr>
              <w:pStyle w:val="acctfourfigures"/>
              <w:tabs>
                <w:tab w:val="clear" w:pos="765"/>
                <w:tab w:val="decimal" w:pos="731"/>
              </w:tabs>
              <w:spacing w:line="240" w:lineRule="auto"/>
              <w:ind w:right="11" w:hanging="170"/>
              <w:jc w:val="right"/>
              <w:rPr>
                <w:szCs w:val="22"/>
              </w:rPr>
            </w:pPr>
            <w:r w:rsidRPr="0079105D">
              <w:rPr>
                <w:szCs w:val="22"/>
              </w:rPr>
              <w:t>5.50</w:t>
            </w:r>
            <w:r w:rsidR="000B6CD2">
              <w:rPr>
                <w:rFonts w:cstheme="minorBidi" w:hint="cs"/>
                <w:szCs w:val="28"/>
                <w:cs/>
                <w:lang w:bidi="th-TH"/>
              </w:rPr>
              <w:t xml:space="preserve"> </w:t>
            </w:r>
            <w:r w:rsidRPr="0079105D">
              <w:rPr>
                <w:szCs w:val="22"/>
              </w:rPr>
              <w:t>-</w:t>
            </w:r>
            <w:r w:rsidR="000B6CD2">
              <w:rPr>
                <w:rFonts w:cstheme="minorBidi" w:hint="cs"/>
                <w:szCs w:val="28"/>
                <w:cs/>
                <w:lang w:bidi="th-TH"/>
              </w:rPr>
              <w:t xml:space="preserve"> </w:t>
            </w:r>
            <w:r w:rsidRPr="0079105D">
              <w:rPr>
                <w:szCs w:val="22"/>
              </w:rPr>
              <w:t>7.15</w:t>
            </w:r>
          </w:p>
        </w:tc>
        <w:tc>
          <w:tcPr>
            <w:tcW w:w="180" w:type="dxa"/>
          </w:tcPr>
          <w:p w14:paraId="61D922C3" w14:textId="77777777" w:rsidR="00F326AB" w:rsidRPr="0079105D" w:rsidRDefault="00F326AB" w:rsidP="00F326AB">
            <w:pPr>
              <w:pStyle w:val="acctfourfigures"/>
              <w:spacing w:line="240" w:lineRule="auto"/>
              <w:jc w:val="right"/>
              <w:rPr>
                <w:szCs w:val="22"/>
              </w:rPr>
            </w:pPr>
          </w:p>
        </w:tc>
        <w:tc>
          <w:tcPr>
            <w:tcW w:w="1077" w:type="dxa"/>
            <w:tcBorders>
              <w:top w:val="double" w:sz="4" w:space="0" w:color="auto"/>
              <w:bottom w:val="double" w:sz="4" w:space="0" w:color="auto"/>
            </w:tcBorders>
          </w:tcPr>
          <w:p w14:paraId="62176DBA" w14:textId="38D444F5" w:rsidR="00F326AB" w:rsidRPr="0079105D" w:rsidRDefault="00F326AB" w:rsidP="00F326AB">
            <w:pPr>
              <w:pStyle w:val="acctfourfigures"/>
              <w:tabs>
                <w:tab w:val="clear" w:pos="765"/>
                <w:tab w:val="decimal" w:pos="480"/>
              </w:tabs>
              <w:spacing w:line="240" w:lineRule="auto"/>
              <w:ind w:right="11"/>
              <w:rPr>
                <w:szCs w:val="22"/>
              </w:rPr>
            </w:pPr>
            <w:r w:rsidRPr="0079105D">
              <w:rPr>
                <w:szCs w:val="22"/>
              </w:rPr>
              <w:t>-</w:t>
            </w:r>
          </w:p>
        </w:tc>
        <w:tc>
          <w:tcPr>
            <w:tcW w:w="180" w:type="dxa"/>
          </w:tcPr>
          <w:p w14:paraId="37D95F13" w14:textId="77777777" w:rsidR="00F326AB" w:rsidRPr="0079105D" w:rsidRDefault="00F326AB" w:rsidP="00F326AB">
            <w:pPr>
              <w:pStyle w:val="acctfourfigures"/>
              <w:spacing w:line="240" w:lineRule="auto"/>
              <w:jc w:val="right"/>
              <w:rPr>
                <w:szCs w:val="22"/>
              </w:rPr>
            </w:pPr>
          </w:p>
        </w:tc>
        <w:tc>
          <w:tcPr>
            <w:tcW w:w="1086" w:type="dxa"/>
            <w:tcBorders>
              <w:top w:val="double" w:sz="4" w:space="0" w:color="auto"/>
              <w:bottom w:val="double" w:sz="4" w:space="0" w:color="auto"/>
            </w:tcBorders>
            <w:vAlign w:val="bottom"/>
          </w:tcPr>
          <w:p w14:paraId="292121F6" w14:textId="7505B4EC" w:rsidR="00F326AB" w:rsidRPr="0079105D" w:rsidRDefault="00F326AB" w:rsidP="000B6CD2">
            <w:pPr>
              <w:pStyle w:val="acctfourfigures"/>
              <w:tabs>
                <w:tab w:val="clear" w:pos="765"/>
                <w:tab w:val="decimal" w:pos="731"/>
              </w:tabs>
              <w:spacing w:line="240" w:lineRule="auto"/>
              <w:ind w:right="11" w:hanging="160"/>
              <w:jc w:val="right"/>
              <w:rPr>
                <w:szCs w:val="22"/>
              </w:rPr>
            </w:pPr>
            <w:r w:rsidRPr="0079105D">
              <w:rPr>
                <w:szCs w:val="22"/>
              </w:rPr>
              <w:t>5.50</w:t>
            </w:r>
            <w:r w:rsidR="000B6CD2">
              <w:rPr>
                <w:rFonts w:cstheme="minorBidi" w:hint="cs"/>
                <w:szCs w:val="28"/>
                <w:cs/>
                <w:lang w:bidi="th-TH"/>
              </w:rPr>
              <w:t xml:space="preserve"> </w:t>
            </w:r>
            <w:r w:rsidRPr="0079105D">
              <w:rPr>
                <w:szCs w:val="22"/>
              </w:rPr>
              <w:t>-</w:t>
            </w:r>
            <w:r w:rsidR="000B6CD2">
              <w:rPr>
                <w:rFonts w:cstheme="minorBidi" w:hint="cs"/>
                <w:szCs w:val="28"/>
                <w:cs/>
                <w:lang w:bidi="th-TH"/>
              </w:rPr>
              <w:t xml:space="preserve"> </w:t>
            </w:r>
            <w:r w:rsidRPr="0079105D">
              <w:rPr>
                <w:szCs w:val="22"/>
              </w:rPr>
              <w:t>7.15</w:t>
            </w:r>
          </w:p>
        </w:tc>
      </w:tr>
      <w:tr w:rsidR="00F326AB" w:rsidRPr="0079105D" w14:paraId="5A319311" w14:textId="77777777" w:rsidTr="005C207F">
        <w:trPr>
          <w:cantSplit/>
          <w:trHeight w:val="20"/>
        </w:trPr>
        <w:tc>
          <w:tcPr>
            <w:tcW w:w="4148" w:type="dxa"/>
          </w:tcPr>
          <w:p w14:paraId="3BB9D1EB" w14:textId="77777777" w:rsidR="00F326AB" w:rsidRPr="0079105D" w:rsidRDefault="00F326AB" w:rsidP="00F326AB">
            <w:pPr>
              <w:spacing w:line="240" w:lineRule="auto"/>
              <w:ind w:left="180" w:hanging="180"/>
              <w:rPr>
                <w:szCs w:val="22"/>
              </w:rPr>
            </w:pPr>
          </w:p>
        </w:tc>
        <w:tc>
          <w:tcPr>
            <w:tcW w:w="1170" w:type="dxa"/>
            <w:tcBorders>
              <w:top w:val="double" w:sz="4" w:space="0" w:color="auto"/>
            </w:tcBorders>
            <w:vAlign w:val="bottom"/>
          </w:tcPr>
          <w:p w14:paraId="62B702DB" w14:textId="77777777" w:rsidR="00F326AB" w:rsidRPr="0079105D" w:rsidRDefault="00F326AB" w:rsidP="00F326AB">
            <w:pPr>
              <w:pStyle w:val="acctfourfigures"/>
              <w:tabs>
                <w:tab w:val="clear" w:pos="765"/>
                <w:tab w:val="decimal" w:pos="731"/>
              </w:tabs>
              <w:spacing w:line="240" w:lineRule="auto"/>
              <w:ind w:right="11"/>
              <w:rPr>
                <w:b/>
                <w:bCs/>
                <w:szCs w:val="22"/>
              </w:rPr>
            </w:pPr>
          </w:p>
        </w:tc>
        <w:tc>
          <w:tcPr>
            <w:tcW w:w="180" w:type="dxa"/>
            <w:vAlign w:val="bottom"/>
          </w:tcPr>
          <w:p w14:paraId="21F56746" w14:textId="77777777" w:rsidR="00F326AB" w:rsidRPr="0079105D" w:rsidRDefault="00F326AB" w:rsidP="00F326AB">
            <w:pPr>
              <w:pStyle w:val="acctfourfigures"/>
              <w:spacing w:line="240" w:lineRule="auto"/>
              <w:rPr>
                <w:b/>
                <w:bCs/>
                <w:szCs w:val="22"/>
              </w:rPr>
            </w:pPr>
          </w:p>
        </w:tc>
        <w:tc>
          <w:tcPr>
            <w:tcW w:w="1080" w:type="dxa"/>
            <w:tcBorders>
              <w:top w:val="double" w:sz="4" w:space="0" w:color="auto"/>
            </w:tcBorders>
            <w:vAlign w:val="bottom"/>
          </w:tcPr>
          <w:p w14:paraId="5E87A87E" w14:textId="77777777" w:rsidR="00F326AB" w:rsidRPr="0079105D" w:rsidRDefault="00F326AB" w:rsidP="00F326AB">
            <w:pPr>
              <w:pStyle w:val="acctfourfigures"/>
              <w:tabs>
                <w:tab w:val="clear" w:pos="765"/>
                <w:tab w:val="decimal" w:pos="731"/>
              </w:tabs>
              <w:spacing w:line="240" w:lineRule="auto"/>
              <w:ind w:right="11"/>
              <w:rPr>
                <w:b/>
                <w:bCs/>
                <w:szCs w:val="22"/>
              </w:rPr>
            </w:pPr>
          </w:p>
        </w:tc>
        <w:tc>
          <w:tcPr>
            <w:tcW w:w="180" w:type="dxa"/>
            <w:vAlign w:val="bottom"/>
          </w:tcPr>
          <w:p w14:paraId="1557CF3B" w14:textId="77777777" w:rsidR="00F326AB" w:rsidRPr="0079105D" w:rsidRDefault="00F326AB" w:rsidP="00F326AB">
            <w:pPr>
              <w:pStyle w:val="acctfourfigures"/>
              <w:spacing w:line="240" w:lineRule="auto"/>
              <w:rPr>
                <w:b/>
                <w:bCs/>
                <w:szCs w:val="22"/>
              </w:rPr>
            </w:pPr>
          </w:p>
        </w:tc>
        <w:tc>
          <w:tcPr>
            <w:tcW w:w="1077" w:type="dxa"/>
            <w:tcBorders>
              <w:top w:val="double" w:sz="4" w:space="0" w:color="auto"/>
            </w:tcBorders>
            <w:vAlign w:val="bottom"/>
          </w:tcPr>
          <w:p w14:paraId="64B5BBA9" w14:textId="77777777" w:rsidR="00F326AB" w:rsidRPr="0079105D" w:rsidRDefault="00F326AB" w:rsidP="00F326AB">
            <w:pPr>
              <w:pStyle w:val="acctfourfigures"/>
              <w:tabs>
                <w:tab w:val="clear" w:pos="765"/>
                <w:tab w:val="decimal" w:pos="731"/>
              </w:tabs>
              <w:spacing w:line="240" w:lineRule="auto"/>
              <w:ind w:right="11"/>
              <w:rPr>
                <w:b/>
                <w:bCs/>
                <w:szCs w:val="22"/>
              </w:rPr>
            </w:pPr>
          </w:p>
        </w:tc>
        <w:tc>
          <w:tcPr>
            <w:tcW w:w="180" w:type="dxa"/>
            <w:vAlign w:val="bottom"/>
          </w:tcPr>
          <w:p w14:paraId="2AED2933" w14:textId="77777777" w:rsidR="00F326AB" w:rsidRPr="0079105D" w:rsidRDefault="00F326AB" w:rsidP="00F326AB">
            <w:pPr>
              <w:pStyle w:val="acctfourfigures"/>
              <w:spacing w:line="240" w:lineRule="auto"/>
              <w:rPr>
                <w:b/>
                <w:bCs/>
                <w:szCs w:val="22"/>
              </w:rPr>
            </w:pPr>
          </w:p>
        </w:tc>
        <w:tc>
          <w:tcPr>
            <w:tcW w:w="1086" w:type="dxa"/>
            <w:tcBorders>
              <w:top w:val="double" w:sz="4" w:space="0" w:color="auto"/>
            </w:tcBorders>
            <w:vAlign w:val="bottom"/>
          </w:tcPr>
          <w:p w14:paraId="67524518" w14:textId="77777777" w:rsidR="00F326AB" w:rsidRPr="0079105D" w:rsidRDefault="00F326AB" w:rsidP="00F326AB">
            <w:pPr>
              <w:pStyle w:val="acctfourfigures"/>
              <w:tabs>
                <w:tab w:val="clear" w:pos="765"/>
                <w:tab w:val="decimal" w:pos="731"/>
              </w:tabs>
              <w:spacing w:line="240" w:lineRule="auto"/>
              <w:ind w:right="11"/>
              <w:rPr>
                <w:b/>
                <w:bCs/>
                <w:szCs w:val="22"/>
              </w:rPr>
            </w:pPr>
          </w:p>
        </w:tc>
      </w:tr>
      <w:tr w:rsidR="005C207F" w:rsidRPr="0079105D" w14:paraId="4687CFE9" w14:textId="77777777" w:rsidTr="005C207F">
        <w:trPr>
          <w:cantSplit/>
          <w:trHeight w:val="20"/>
        </w:trPr>
        <w:tc>
          <w:tcPr>
            <w:tcW w:w="4148" w:type="dxa"/>
          </w:tcPr>
          <w:p w14:paraId="3AE3DBDA" w14:textId="55372CE6" w:rsidR="005C207F" w:rsidRPr="0079105D" w:rsidRDefault="005C207F" w:rsidP="005C207F">
            <w:pPr>
              <w:spacing w:line="240" w:lineRule="auto"/>
              <w:ind w:left="180" w:hanging="180"/>
              <w:rPr>
                <w:szCs w:val="22"/>
              </w:rPr>
            </w:pPr>
            <w:r w:rsidRPr="003816EE">
              <w:rPr>
                <w:spacing w:val="-4"/>
                <w:lang w:val="en-US"/>
              </w:rPr>
              <w:t xml:space="preserve">Cost of real estate development </w:t>
            </w:r>
            <w:r w:rsidR="00E32B7D">
              <w:rPr>
                <w:spacing w:val="-4"/>
                <w:lang w:val="en-US"/>
              </w:rPr>
              <w:t>fo</w:t>
            </w:r>
            <w:r w:rsidR="000D4B02">
              <w:rPr>
                <w:spacing w:val="-4"/>
                <w:lang w:val="en-US"/>
              </w:rPr>
              <w:t>r</w:t>
            </w:r>
            <w:r w:rsidR="00E32B7D">
              <w:rPr>
                <w:spacing w:val="-4"/>
                <w:lang w:val="en-US"/>
              </w:rPr>
              <w:t xml:space="preserve"> sale </w:t>
            </w:r>
            <w:proofErr w:type="spellStart"/>
            <w:r w:rsidRPr="003816EE">
              <w:rPr>
                <w:spacing w:val="-4"/>
                <w:lang w:val="en-US"/>
              </w:rPr>
              <w:t>recogni</w:t>
            </w:r>
            <w:r>
              <w:rPr>
                <w:spacing w:val="-4"/>
                <w:lang w:val="en-US"/>
              </w:rPr>
              <w:t>s</w:t>
            </w:r>
            <w:r w:rsidRPr="003816EE">
              <w:rPr>
                <w:spacing w:val="-4"/>
                <w:lang w:val="en-US"/>
              </w:rPr>
              <w:t>ed</w:t>
            </w:r>
            <w:proofErr w:type="spellEnd"/>
            <w:r w:rsidRPr="003816EE">
              <w:rPr>
                <w:spacing w:val="-4"/>
                <w:lang w:val="en-US"/>
              </w:rPr>
              <w:t xml:space="preserve"> </w:t>
            </w:r>
            <w:r w:rsidR="000D4B02">
              <w:rPr>
                <w:spacing w:val="-4"/>
                <w:lang w:val="en-US"/>
              </w:rPr>
              <w:t>in ‘cost of sale of real estate:</w:t>
            </w:r>
          </w:p>
        </w:tc>
        <w:tc>
          <w:tcPr>
            <w:tcW w:w="1170" w:type="dxa"/>
            <w:vAlign w:val="bottom"/>
          </w:tcPr>
          <w:p w14:paraId="52760A85" w14:textId="77777777" w:rsidR="005C207F" w:rsidRPr="0079105D" w:rsidRDefault="005C207F" w:rsidP="005C207F">
            <w:pPr>
              <w:pStyle w:val="acctfourfigures"/>
              <w:tabs>
                <w:tab w:val="clear" w:pos="765"/>
                <w:tab w:val="decimal" w:pos="731"/>
              </w:tabs>
              <w:spacing w:line="240" w:lineRule="auto"/>
              <w:ind w:right="11"/>
              <w:rPr>
                <w:b/>
                <w:bCs/>
                <w:szCs w:val="22"/>
              </w:rPr>
            </w:pPr>
          </w:p>
        </w:tc>
        <w:tc>
          <w:tcPr>
            <w:tcW w:w="180" w:type="dxa"/>
            <w:vAlign w:val="bottom"/>
          </w:tcPr>
          <w:p w14:paraId="157E5F5E" w14:textId="77777777" w:rsidR="005C207F" w:rsidRPr="0079105D" w:rsidRDefault="005C207F" w:rsidP="005C207F">
            <w:pPr>
              <w:pStyle w:val="acctfourfigures"/>
              <w:spacing w:line="240" w:lineRule="auto"/>
              <w:rPr>
                <w:b/>
                <w:bCs/>
                <w:szCs w:val="22"/>
              </w:rPr>
            </w:pPr>
          </w:p>
        </w:tc>
        <w:tc>
          <w:tcPr>
            <w:tcW w:w="1080" w:type="dxa"/>
            <w:vAlign w:val="bottom"/>
          </w:tcPr>
          <w:p w14:paraId="2C1D64D4" w14:textId="77777777" w:rsidR="005C207F" w:rsidRPr="0079105D" w:rsidRDefault="005C207F" w:rsidP="005C207F">
            <w:pPr>
              <w:pStyle w:val="acctfourfigures"/>
              <w:tabs>
                <w:tab w:val="clear" w:pos="765"/>
                <w:tab w:val="decimal" w:pos="731"/>
              </w:tabs>
              <w:spacing w:line="240" w:lineRule="auto"/>
              <w:ind w:right="11"/>
              <w:rPr>
                <w:b/>
                <w:bCs/>
                <w:szCs w:val="22"/>
              </w:rPr>
            </w:pPr>
          </w:p>
        </w:tc>
        <w:tc>
          <w:tcPr>
            <w:tcW w:w="180" w:type="dxa"/>
            <w:vAlign w:val="bottom"/>
          </w:tcPr>
          <w:p w14:paraId="7EB1DE05" w14:textId="77777777" w:rsidR="005C207F" w:rsidRPr="0079105D" w:rsidRDefault="005C207F" w:rsidP="005C207F">
            <w:pPr>
              <w:pStyle w:val="acctfourfigures"/>
              <w:spacing w:line="240" w:lineRule="auto"/>
              <w:rPr>
                <w:b/>
                <w:bCs/>
                <w:szCs w:val="22"/>
              </w:rPr>
            </w:pPr>
          </w:p>
        </w:tc>
        <w:tc>
          <w:tcPr>
            <w:tcW w:w="1077" w:type="dxa"/>
            <w:vAlign w:val="bottom"/>
          </w:tcPr>
          <w:p w14:paraId="089F7130" w14:textId="77777777" w:rsidR="005C207F" w:rsidRPr="0079105D" w:rsidRDefault="005C207F" w:rsidP="005C207F">
            <w:pPr>
              <w:pStyle w:val="acctfourfigures"/>
              <w:tabs>
                <w:tab w:val="clear" w:pos="765"/>
                <w:tab w:val="decimal" w:pos="731"/>
              </w:tabs>
              <w:spacing w:line="240" w:lineRule="auto"/>
              <w:ind w:right="11"/>
              <w:rPr>
                <w:b/>
                <w:bCs/>
                <w:szCs w:val="22"/>
              </w:rPr>
            </w:pPr>
          </w:p>
        </w:tc>
        <w:tc>
          <w:tcPr>
            <w:tcW w:w="180" w:type="dxa"/>
            <w:vAlign w:val="bottom"/>
          </w:tcPr>
          <w:p w14:paraId="67C5EC37" w14:textId="77777777" w:rsidR="005C207F" w:rsidRPr="0079105D" w:rsidRDefault="005C207F" w:rsidP="005C207F">
            <w:pPr>
              <w:pStyle w:val="acctfourfigures"/>
              <w:spacing w:line="240" w:lineRule="auto"/>
              <w:rPr>
                <w:b/>
                <w:bCs/>
                <w:szCs w:val="22"/>
              </w:rPr>
            </w:pPr>
          </w:p>
        </w:tc>
        <w:tc>
          <w:tcPr>
            <w:tcW w:w="1086" w:type="dxa"/>
            <w:vAlign w:val="bottom"/>
          </w:tcPr>
          <w:p w14:paraId="2F03F983" w14:textId="77777777" w:rsidR="005C207F" w:rsidRPr="0079105D" w:rsidRDefault="005C207F" w:rsidP="005C207F">
            <w:pPr>
              <w:pStyle w:val="acctfourfigures"/>
              <w:tabs>
                <w:tab w:val="clear" w:pos="765"/>
                <w:tab w:val="decimal" w:pos="731"/>
              </w:tabs>
              <w:spacing w:line="240" w:lineRule="auto"/>
              <w:ind w:right="11"/>
              <w:rPr>
                <w:b/>
                <w:bCs/>
                <w:szCs w:val="22"/>
              </w:rPr>
            </w:pPr>
          </w:p>
        </w:tc>
      </w:tr>
      <w:tr w:rsidR="00F326AB" w:rsidRPr="0079105D" w14:paraId="2FD9640F" w14:textId="77777777" w:rsidTr="005C207F">
        <w:trPr>
          <w:cantSplit/>
          <w:trHeight w:val="20"/>
        </w:trPr>
        <w:tc>
          <w:tcPr>
            <w:tcW w:w="4148" w:type="dxa"/>
          </w:tcPr>
          <w:p w14:paraId="633FF5C2" w14:textId="77777777" w:rsidR="00F326AB" w:rsidRPr="0079105D" w:rsidRDefault="00F326AB" w:rsidP="00F326AB">
            <w:pPr>
              <w:spacing w:line="240" w:lineRule="auto"/>
              <w:ind w:left="380" w:right="630" w:hanging="180"/>
              <w:rPr>
                <w:szCs w:val="22"/>
              </w:rPr>
            </w:pPr>
            <w:r w:rsidRPr="0079105D">
              <w:rPr>
                <w:szCs w:val="22"/>
              </w:rPr>
              <w:t>- Cost</w:t>
            </w:r>
          </w:p>
        </w:tc>
        <w:tc>
          <w:tcPr>
            <w:tcW w:w="1170" w:type="dxa"/>
            <w:vAlign w:val="bottom"/>
          </w:tcPr>
          <w:p w14:paraId="27C404B2" w14:textId="7F405B14" w:rsidR="00F326AB" w:rsidRPr="0079105D" w:rsidRDefault="00F326AB" w:rsidP="0079105D">
            <w:pPr>
              <w:pStyle w:val="acctfourfigures"/>
              <w:tabs>
                <w:tab w:val="clear" w:pos="765"/>
                <w:tab w:val="decimal" w:pos="731"/>
              </w:tabs>
              <w:spacing w:line="240" w:lineRule="auto"/>
              <w:ind w:right="11" w:hanging="80"/>
              <w:jc w:val="right"/>
              <w:rPr>
                <w:szCs w:val="22"/>
              </w:rPr>
            </w:pPr>
            <w:r w:rsidRPr="0079105D">
              <w:rPr>
                <w:szCs w:val="22"/>
              </w:rPr>
              <w:t>1,17</w:t>
            </w:r>
            <w:r w:rsidR="002E2234" w:rsidRPr="0079105D">
              <w:rPr>
                <w:szCs w:val="22"/>
              </w:rPr>
              <w:t>7</w:t>
            </w:r>
            <w:r w:rsidRPr="0079105D">
              <w:rPr>
                <w:szCs w:val="22"/>
              </w:rPr>
              <w:t>,</w:t>
            </w:r>
            <w:r w:rsidR="002E2234" w:rsidRPr="0079105D">
              <w:rPr>
                <w:szCs w:val="22"/>
              </w:rPr>
              <w:t>504</w:t>
            </w:r>
          </w:p>
        </w:tc>
        <w:tc>
          <w:tcPr>
            <w:tcW w:w="180" w:type="dxa"/>
          </w:tcPr>
          <w:p w14:paraId="25F4E5C0" w14:textId="77777777" w:rsidR="00F326AB" w:rsidRPr="0079105D" w:rsidRDefault="00F326AB" w:rsidP="00F326AB">
            <w:pPr>
              <w:pStyle w:val="acctfourfigures"/>
              <w:spacing w:line="240" w:lineRule="auto"/>
              <w:jc w:val="right"/>
              <w:rPr>
                <w:szCs w:val="22"/>
              </w:rPr>
            </w:pPr>
          </w:p>
        </w:tc>
        <w:tc>
          <w:tcPr>
            <w:tcW w:w="1080" w:type="dxa"/>
            <w:vAlign w:val="bottom"/>
          </w:tcPr>
          <w:p w14:paraId="3F1EBC5C" w14:textId="5031F6DC" w:rsidR="00F326AB" w:rsidRPr="0079105D" w:rsidRDefault="00F326AB" w:rsidP="0079105D">
            <w:pPr>
              <w:pStyle w:val="acctfourfigures"/>
              <w:tabs>
                <w:tab w:val="clear" w:pos="765"/>
                <w:tab w:val="decimal" w:pos="731"/>
              </w:tabs>
              <w:spacing w:line="240" w:lineRule="auto"/>
              <w:ind w:right="11" w:hanging="80"/>
              <w:jc w:val="right"/>
              <w:rPr>
                <w:szCs w:val="22"/>
              </w:rPr>
            </w:pPr>
            <w:r w:rsidRPr="0079105D">
              <w:rPr>
                <w:szCs w:val="22"/>
              </w:rPr>
              <w:t>1,379,891</w:t>
            </w:r>
          </w:p>
        </w:tc>
        <w:tc>
          <w:tcPr>
            <w:tcW w:w="180" w:type="dxa"/>
          </w:tcPr>
          <w:p w14:paraId="192CE573" w14:textId="77777777" w:rsidR="00F326AB" w:rsidRPr="0079105D" w:rsidRDefault="00F326AB" w:rsidP="00F326AB">
            <w:pPr>
              <w:pStyle w:val="acctfourfigures"/>
              <w:spacing w:line="240" w:lineRule="auto"/>
              <w:jc w:val="right"/>
              <w:rPr>
                <w:szCs w:val="22"/>
              </w:rPr>
            </w:pPr>
          </w:p>
        </w:tc>
        <w:tc>
          <w:tcPr>
            <w:tcW w:w="1077" w:type="dxa"/>
          </w:tcPr>
          <w:p w14:paraId="6A6B1FF3" w14:textId="1D8599A4"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7</w:t>
            </w:r>
            <w:r w:rsidR="002E2234" w:rsidRPr="0079105D">
              <w:rPr>
                <w:szCs w:val="22"/>
              </w:rPr>
              <w:t>74,211</w:t>
            </w:r>
          </w:p>
        </w:tc>
        <w:tc>
          <w:tcPr>
            <w:tcW w:w="180" w:type="dxa"/>
          </w:tcPr>
          <w:p w14:paraId="2AB5AFCE" w14:textId="77777777" w:rsidR="00F326AB" w:rsidRPr="0079105D" w:rsidRDefault="00F326AB" w:rsidP="00F326AB">
            <w:pPr>
              <w:pStyle w:val="acctfourfigures"/>
              <w:spacing w:line="240" w:lineRule="auto"/>
              <w:jc w:val="right"/>
              <w:rPr>
                <w:szCs w:val="22"/>
              </w:rPr>
            </w:pPr>
          </w:p>
        </w:tc>
        <w:tc>
          <w:tcPr>
            <w:tcW w:w="1086" w:type="dxa"/>
            <w:vAlign w:val="bottom"/>
          </w:tcPr>
          <w:p w14:paraId="17263559" w14:textId="2E08C25B"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521,710</w:t>
            </w:r>
          </w:p>
        </w:tc>
      </w:tr>
      <w:tr w:rsidR="00F326AB" w:rsidRPr="0079105D" w14:paraId="037BA321" w14:textId="77777777" w:rsidTr="005C207F">
        <w:trPr>
          <w:cantSplit/>
          <w:trHeight w:val="20"/>
        </w:trPr>
        <w:tc>
          <w:tcPr>
            <w:tcW w:w="4148" w:type="dxa"/>
          </w:tcPr>
          <w:p w14:paraId="41E06D4A" w14:textId="77777777" w:rsidR="00F326AB" w:rsidRPr="0079105D" w:rsidRDefault="00F326AB" w:rsidP="00B13308">
            <w:pPr>
              <w:spacing w:line="240" w:lineRule="auto"/>
              <w:ind w:left="380" w:right="100" w:hanging="180"/>
              <w:rPr>
                <w:szCs w:val="22"/>
              </w:rPr>
            </w:pPr>
            <w:r w:rsidRPr="0079105D">
              <w:rPr>
                <w:szCs w:val="22"/>
              </w:rPr>
              <w:t>- Write-down to net realisable value</w:t>
            </w:r>
          </w:p>
        </w:tc>
        <w:tc>
          <w:tcPr>
            <w:tcW w:w="1170" w:type="dxa"/>
            <w:vAlign w:val="bottom"/>
          </w:tcPr>
          <w:p w14:paraId="59CD818E" w14:textId="79323658" w:rsidR="00F326AB" w:rsidRPr="0079105D" w:rsidRDefault="002E2234" w:rsidP="00F326AB">
            <w:pPr>
              <w:pStyle w:val="acctfourfigures"/>
              <w:tabs>
                <w:tab w:val="clear" w:pos="765"/>
                <w:tab w:val="decimal" w:pos="731"/>
              </w:tabs>
              <w:spacing w:line="240" w:lineRule="auto"/>
              <w:ind w:right="11"/>
              <w:jc w:val="right"/>
              <w:rPr>
                <w:szCs w:val="22"/>
              </w:rPr>
            </w:pPr>
            <w:r w:rsidRPr="0079105D">
              <w:rPr>
                <w:szCs w:val="22"/>
              </w:rPr>
              <w:t>121,210</w:t>
            </w:r>
          </w:p>
        </w:tc>
        <w:tc>
          <w:tcPr>
            <w:tcW w:w="180" w:type="dxa"/>
          </w:tcPr>
          <w:p w14:paraId="3BEFFDFA" w14:textId="77777777" w:rsidR="00F326AB" w:rsidRPr="0079105D" w:rsidRDefault="00F326AB" w:rsidP="00F326AB">
            <w:pPr>
              <w:pStyle w:val="acctfourfigures"/>
              <w:spacing w:line="240" w:lineRule="auto"/>
              <w:jc w:val="right"/>
              <w:rPr>
                <w:szCs w:val="22"/>
              </w:rPr>
            </w:pPr>
          </w:p>
        </w:tc>
        <w:tc>
          <w:tcPr>
            <w:tcW w:w="1080" w:type="dxa"/>
            <w:vAlign w:val="bottom"/>
          </w:tcPr>
          <w:p w14:paraId="00EF2E0D" w14:textId="39094CFE"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4,000</w:t>
            </w:r>
          </w:p>
        </w:tc>
        <w:tc>
          <w:tcPr>
            <w:tcW w:w="180" w:type="dxa"/>
          </w:tcPr>
          <w:p w14:paraId="72C64E1C" w14:textId="77777777" w:rsidR="00F326AB" w:rsidRPr="0079105D" w:rsidRDefault="00F326AB" w:rsidP="00F326AB">
            <w:pPr>
              <w:pStyle w:val="acctfourfigures"/>
              <w:spacing w:line="240" w:lineRule="auto"/>
              <w:jc w:val="right"/>
              <w:rPr>
                <w:szCs w:val="22"/>
              </w:rPr>
            </w:pPr>
          </w:p>
        </w:tc>
        <w:tc>
          <w:tcPr>
            <w:tcW w:w="1077" w:type="dxa"/>
          </w:tcPr>
          <w:p w14:paraId="3CAF7A84" w14:textId="148B839B" w:rsidR="00F326AB" w:rsidRPr="0079105D" w:rsidRDefault="00F326AB" w:rsidP="00B13308">
            <w:pPr>
              <w:pStyle w:val="acctfourfigures"/>
              <w:tabs>
                <w:tab w:val="clear" w:pos="765"/>
                <w:tab w:val="decimal" w:pos="731"/>
              </w:tabs>
              <w:spacing w:line="240" w:lineRule="auto"/>
              <w:ind w:right="11"/>
              <w:jc w:val="right"/>
              <w:rPr>
                <w:szCs w:val="22"/>
              </w:rPr>
            </w:pPr>
            <w:r w:rsidRPr="0079105D">
              <w:rPr>
                <w:szCs w:val="22"/>
              </w:rPr>
              <w:t>1</w:t>
            </w:r>
            <w:r w:rsidR="002E2234" w:rsidRPr="0079105D">
              <w:rPr>
                <w:szCs w:val="22"/>
              </w:rPr>
              <w:t>09,902</w:t>
            </w:r>
          </w:p>
        </w:tc>
        <w:tc>
          <w:tcPr>
            <w:tcW w:w="180" w:type="dxa"/>
          </w:tcPr>
          <w:p w14:paraId="32FBE003" w14:textId="77777777" w:rsidR="00F326AB" w:rsidRPr="0079105D" w:rsidRDefault="00F326AB" w:rsidP="00F326AB">
            <w:pPr>
              <w:pStyle w:val="acctfourfigures"/>
              <w:spacing w:line="240" w:lineRule="auto"/>
              <w:jc w:val="right"/>
              <w:rPr>
                <w:szCs w:val="22"/>
              </w:rPr>
            </w:pPr>
          </w:p>
        </w:tc>
        <w:tc>
          <w:tcPr>
            <w:tcW w:w="1086" w:type="dxa"/>
            <w:vAlign w:val="bottom"/>
          </w:tcPr>
          <w:p w14:paraId="03CDA690" w14:textId="6212C2B9" w:rsidR="00F326AB" w:rsidRPr="0079105D" w:rsidRDefault="00F326AB" w:rsidP="00F326AB">
            <w:pPr>
              <w:pStyle w:val="acctfourfigures"/>
              <w:tabs>
                <w:tab w:val="clear" w:pos="765"/>
                <w:tab w:val="decimal" w:pos="731"/>
              </w:tabs>
              <w:spacing w:line="240" w:lineRule="auto"/>
              <w:ind w:right="11"/>
              <w:jc w:val="right"/>
              <w:rPr>
                <w:szCs w:val="22"/>
              </w:rPr>
            </w:pPr>
            <w:r w:rsidRPr="0079105D">
              <w:rPr>
                <w:szCs w:val="22"/>
              </w:rPr>
              <w:t>4,000</w:t>
            </w:r>
          </w:p>
        </w:tc>
      </w:tr>
      <w:tr w:rsidR="00F326AB" w:rsidRPr="0079105D" w14:paraId="234D4536" w14:textId="77777777" w:rsidTr="005C207F">
        <w:trPr>
          <w:cantSplit/>
          <w:trHeight w:val="20"/>
        </w:trPr>
        <w:tc>
          <w:tcPr>
            <w:tcW w:w="4148" w:type="dxa"/>
          </w:tcPr>
          <w:p w14:paraId="31265BC8" w14:textId="77777777" w:rsidR="00F326AB" w:rsidRPr="0079105D" w:rsidRDefault="00F326AB" w:rsidP="00F326AB">
            <w:pPr>
              <w:spacing w:line="240" w:lineRule="auto"/>
              <w:ind w:left="180" w:right="630" w:hanging="180"/>
              <w:rPr>
                <w:b/>
                <w:szCs w:val="22"/>
              </w:rPr>
            </w:pPr>
            <w:r w:rsidRPr="0079105D">
              <w:rPr>
                <w:b/>
                <w:szCs w:val="22"/>
              </w:rPr>
              <w:t>Net</w:t>
            </w:r>
          </w:p>
        </w:tc>
        <w:tc>
          <w:tcPr>
            <w:tcW w:w="1170" w:type="dxa"/>
            <w:tcBorders>
              <w:top w:val="single" w:sz="4" w:space="0" w:color="auto"/>
              <w:bottom w:val="double" w:sz="4" w:space="0" w:color="auto"/>
            </w:tcBorders>
            <w:vAlign w:val="bottom"/>
          </w:tcPr>
          <w:p w14:paraId="279BE219" w14:textId="39450BC1" w:rsidR="00F326AB" w:rsidRPr="0079105D" w:rsidRDefault="00F326AB" w:rsidP="0079105D">
            <w:pPr>
              <w:pStyle w:val="acctfourfigures"/>
              <w:tabs>
                <w:tab w:val="clear" w:pos="765"/>
                <w:tab w:val="decimal" w:pos="731"/>
              </w:tabs>
              <w:spacing w:line="240" w:lineRule="auto"/>
              <w:ind w:right="11" w:hanging="170"/>
              <w:jc w:val="right"/>
              <w:rPr>
                <w:b/>
                <w:bCs/>
                <w:szCs w:val="22"/>
              </w:rPr>
            </w:pPr>
            <w:r w:rsidRPr="0079105D">
              <w:rPr>
                <w:b/>
                <w:bCs/>
                <w:szCs w:val="22"/>
              </w:rPr>
              <w:t>1,</w:t>
            </w:r>
            <w:r w:rsidR="002E2234" w:rsidRPr="0079105D">
              <w:rPr>
                <w:b/>
                <w:bCs/>
                <w:szCs w:val="22"/>
              </w:rPr>
              <w:t>298,714</w:t>
            </w:r>
          </w:p>
        </w:tc>
        <w:tc>
          <w:tcPr>
            <w:tcW w:w="180" w:type="dxa"/>
          </w:tcPr>
          <w:p w14:paraId="223D95C7" w14:textId="77777777" w:rsidR="00F326AB" w:rsidRPr="0079105D" w:rsidRDefault="00F326AB" w:rsidP="00F326AB">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2FA7ABB7" w14:textId="194CD79C" w:rsidR="00F326AB" w:rsidRPr="0079105D" w:rsidRDefault="00F326AB" w:rsidP="0079105D">
            <w:pPr>
              <w:pStyle w:val="acctfourfigures"/>
              <w:tabs>
                <w:tab w:val="clear" w:pos="765"/>
                <w:tab w:val="decimal" w:pos="731"/>
              </w:tabs>
              <w:spacing w:line="240" w:lineRule="auto"/>
              <w:ind w:right="11" w:hanging="170"/>
              <w:jc w:val="right"/>
              <w:rPr>
                <w:b/>
                <w:bCs/>
                <w:szCs w:val="22"/>
              </w:rPr>
            </w:pPr>
            <w:r w:rsidRPr="0079105D">
              <w:rPr>
                <w:b/>
                <w:bCs/>
                <w:szCs w:val="22"/>
              </w:rPr>
              <w:t>1,383,891</w:t>
            </w:r>
          </w:p>
        </w:tc>
        <w:tc>
          <w:tcPr>
            <w:tcW w:w="180" w:type="dxa"/>
          </w:tcPr>
          <w:p w14:paraId="4E735CB4" w14:textId="77777777" w:rsidR="00F326AB" w:rsidRPr="0079105D" w:rsidRDefault="00F326AB" w:rsidP="00F326AB">
            <w:pPr>
              <w:pStyle w:val="acctfourfigures"/>
              <w:spacing w:line="240" w:lineRule="auto"/>
              <w:jc w:val="right"/>
              <w:rPr>
                <w:b/>
                <w:bCs/>
                <w:szCs w:val="22"/>
              </w:rPr>
            </w:pPr>
          </w:p>
        </w:tc>
        <w:tc>
          <w:tcPr>
            <w:tcW w:w="1077" w:type="dxa"/>
            <w:tcBorders>
              <w:top w:val="single" w:sz="4" w:space="0" w:color="auto"/>
              <w:bottom w:val="double" w:sz="4" w:space="0" w:color="auto"/>
            </w:tcBorders>
          </w:tcPr>
          <w:p w14:paraId="3AB83B56" w14:textId="60324670" w:rsidR="00F326AB" w:rsidRPr="0079105D" w:rsidRDefault="002E2234" w:rsidP="00F326AB">
            <w:pPr>
              <w:pStyle w:val="acctfourfigures"/>
              <w:tabs>
                <w:tab w:val="clear" w:pos="765"/>
                <w:tab w:val="decimal" w:pos="731"/>
              </w:tabs>
              <w:spacing w:line="240" w:lineRule="auto"/>
              <w:ind w:right="11"/>
              <w:jc w:val="right"/>
              <w:rPr>
                <w:b/>
                <w:bCs/>
                <w:szCs w:val="22"/>
              </w:rPr>
            </w:pPr>
            <w:r w:rsidRPr="0079105D">
              <w:rPr>
                <w:b/>
                <w:bCs/>
                <w:szCs w:val="22"/>
              </w:rPr>
              <w:t>884,113</w:t>
            </w:r>
          </w:p>
        </w:tc>
        <w:tc>
          <w:tcPr>
            <w:tcW w:w="180" w:type="dxa"/>
          </w:tcPr>
          <w:p w14:paraId="48C912D5" w14:textId="77777777" w:rsidR="00F326AB" w:rsidRPr="0079105D" w:rsidRDefault="00F326AB" w:rsidP="00F326AB">
            <w:pPr>
              <w:pStyle w:val="acctfourfigures"/>
              <w:spacing w:line="240" w:lineRule="auto"/>
              <w:jc w:val="right"/>
              <w:rPr>
                <w:b/>
                <w:bCs/>
                <w:szCs w:val="22"/>
              </w:rPr>
            </w:pPr>
          </w:p>
        </w:tc>
        <w:tc>
          <w:tcPr>
            <w:tcW w:w="1086" w:type="dxa"/>
            <w:tcBorders>
              <w:top w:val="single" w:sz="4" w:space="0" w:color="auto"/>
              <w:bottom w:val="double" w:sz="4" w:space="0" w:color="auto"/>
            </w:tcBorders>
            <w:vAlign w:val="bottom"/>
          </w:tcPr>
          <w:p w14:paraId="64E43EE2" w14:textId="528BFE1B" w:rsidR="00F326AB" w:rsidRPr="0079105D" w:rsidRDefault="00F326AB" w:rsidP="00F326AB">
            <w:pPr>
              <w:pStyle w:val="acctfourfigures"/>
              <w:tabs>
                <w:tab w:val="clear" w:pos="765"/>
                <w:tab w:val="decimal" w:pos="731"/>
              </w:tabs>
              <w:spacing w:line="240" w:lineRule="auto"/>
              <w:ind w:right="11"/>
              <w:jc w:val="right"/>
              <w:rPr>
                <w:b/>
                <w:bCs/>
                <w:szCs w:val="22"/>
              </w:rPr>
            </w:pPr>
            <w:r w:rsidRPr="0079105D">
              <w:rPr>
                <w:b/>
                <w:bCs/>
                <w:szCs w:val="22"/>
              </w:rPr>
              <w:t>525,710</w:t>
            </w:r>
          </w:p>
        </w:tc>
      </w:tr>
    </w:tbl>
    <w:p w14:paraId="73CA4188" w14:textId="77777777" w:rsidR="00D54C9E" w:rsidRDefault="00D54C9E" w:rsidP="00876D20">
      <w:pPr>
        <w:pStyle w:val="BodyText"/>
        <w:shd w:val="clear" w:color="auto" w:fill="FFFFFF" w:themeFill="background1"/>
        <w:spacing w:after="0" w:line="240" w:lineRule="auto"/>
        <w:jc w:val="both"/>
        <w:rPr>
          <w:sz w:val="20"/>
          <w:szCs w:val="18"/>
          <w:highlight w:val="cyan"/>
        </w:rPr>
      </w:pPr>
    </w:p>
    <w:p w14:paraId="16C5226E" w14:textId="096E7932" w:rsidR="00DE136B" w:rsidRPr="00A00964" w:rsidRDefault="0079105D" w:rsidP="00876D20">
      <w:pPr>
        <w:pStyle w:val="BodyText"/>
        <w:shd w:val="clear" w:color="auto" w:fill="FFFFFF" w:themeFill="background1"/>
        <w:spacing w:after="0" w:line="240" w:lineRule="auto"/>
        <w:ind w:left="547"/>
        <w:jc w:val="both"/>
        <w:rPr>
          <w:szCs w:val="22"/>
        </w:rPr>
      </w:pPr>
      <w:r>
        <w:rPr>
          <w:szCs w:val="22"/>
        </w:rPr>
        <w:t>As at</w:t>
      </w:r>
      <w:r w:rsidR="00D54C9E" w:rsidRPr="00A00964">
        <w:rPr>
          <w:szCs w:val="22"/>
        </w:rPr>
        <w:t xml:space="preserve"> 31 December 2020, real estate under </w:t>
      </w:r>
      <w:r w:rsidR="00D54C9E" w:rsidRPr="00A00964">
        <w:rPr>
          <w:szCs w:val="22"/>
          <w:shd w:val="clear" w:color="auto" w:fill="FFFFFF" w:themeFill="background1"/>
        </w:rPr>
        <w:t>development of the Group and the Company amounted of Baht</w:t>
      </w:r>
      <w:r w:rsidR="00876D20" w:rsidRPr="00A00964">
        <w:rPr>
          <w:szCs w:val="22"/>
          <w:shd w:val="clear" w:color="auto" w:fill="FFFFFF" w:themeFill="background1"/>
        </w:rPr>
        <w:t xml:space="preserve"> </w:t>
      </w:r>
      <w:r w:rsidR="00A73321" w:rsidRPr="00A00964">
        <w:rPr>
          <w:szCs w:val="22"/>
          <w:shd w:val="clear" w:color="auto" w:fill="FFFFFF" w:themeFill="background1"/>
        </w:rPr>
        <w:t>2,631</w:t>
      </w:r>
      <w:r w:rsidR="00D54C9E" w:rsidRPr="00A00964">
        <w:rPr>
          <w:szCs w:val="22"/>
          <w:shd w:val="clear" w:color="auto" w:fill="FFFFFF" w:themeFill="background1"/>
        </w:rPr>
        <w:t xml:space="preserve"> million and Baht </w:t>
      </w:r>
      <w:r w:rsidR="00A73321" w:rsidRPr="00A00964">
        <w:rPr>
          <w:szCs w:val="22"/>
          <w:shd w:val="clear" w:color="auto" w:fill="FFFFFF" w:themeFill="background1"/>
        </w:rPr>
        <w:t>540</w:t>
      </w:r>
      <w:r w:rsidR="00D54C9E" w:rsidRPr="00A00964">
        <w:rPr>
          <w:szCs w:val="22"/>
          <w:shd w:val="clear" w:color="auto" w:fill="FFFFFF" w:themeFill="background1"/>
        </w:rPr>
        <w:t xml:space="preserve"> million, respectively </w:t>
      </w:r>
      <w:r w:rsidR="00D54C9E" w:rsidRPr="00A00964">
        <w:rPr>
          <w:i/>
          <w:iCs/>
          <w:szCs w:val="22"/>
          <w:shd w:val="clear" w:color="auto" w:fill="FFFFFF" w:themeFill="background1"/>
        </w:rPr>
        <w:t>(2019: Baht</w:t>
      </w:r>
      <w:r w:rsidR="00876D20" w:rsidRPr="00A00964">
        <w:rPr>
          <w:i/>
          <w:iCs/>
          <w:szCs w:val="22"/>
          <w:shd w:val="clear" w:color="auto" w:fill="FFFFFF" w:themeFill="background1"/>
        </w:rPr>
        <w:t xml:space="preserve"> </w:t>
      </w:r>
      <w:r w:rsidR="00A73321" w:rsidRPr="00A00964">
        <w:rPr>
          <w:i/>
          <w:iCs/>
          <w:szCs w:val="22"/>
          <w:shd w:val="clear" w:color="auto" w:fill="FFFFFF" w:themeFill="background1"/>
        </w:rPr>
        <w:t>3,27</w:t>
      </w:r>
      <w:r w:rsidR="00A73321" w:rsidRPr="00A00964">
        <w:rPr>
          <w:rFonts w:cs="Angsana New"/>
          <w:i/>
          <w:iCs/>
          <w:szCs w:val="22"/>
          <w:shd w:val="clear" w:color="auto" w:fill="FFFFFF" w:themeFill="background1"/>
          <w:lang w:val="en-US" w:bidi="th-TH"/>
        </w:rPr>
        <w:t>1</w:t>
      </w:r>
      <w:r w:rsidR="00D54C9E" w:rsidRPr="00A00964">
        <w:rPr>
          <w:i/>
          <w:iCs/>
          <w:szCs w:val="22"/>
          <w:shd w:val="clear" w:color="auto" w:fill="FFFFFF" w:themeFill="background1"/>
        </w:rPr>
        <w:t xml:space="preserve"> million and Baht </w:t>
      </w:r>
      <w:r w:rsidR="00A73321" w:rsidRPr="00A00964">
        <w:rPr>
          <w:i/>
          <w:iCs/>
          <w:szCs w:val="22"/>
          <w:shd w:val="clear" w:color="auto" w:fill="FFFFFF" w:themeFill="background1"/>
        </w:rPr>
        <w:t>879</w:t>
      </w:r>
      <w:r w:rsidR="00D54C9E" w:rsidRPr="00A00964">
        <w:rPr>
          <w:i/>
          <w:iCs/>
          <w:szCs w:val="22"/>
          <w:shd w:val="clear" w:color="auto" w:fill="FFFFFF" w:themeFill="background1"/>
        </w:rPr>
        <w:t xml:space="preserve"> million, respectively)</w:t>
      </w:r>
      <w:r w:rsidR="00D54C9E" w:rsidRPr="00A00964">
        <w:rPr>
          <w:szCs w:val="22"/>
          <w:shd w:val="clear" w:color="auto" w:fill="FFFFFF" w:themeFill="background1"/>
        </w:rPr>
        <w:t xml:space="preserve"> are expected to be completed more than one year</w:t>
      </w:r>
      <w:r w:rsidR="00D54C9E" w:rsidRPr="00A00964">
        <w:rPr>
          <w:rFonts w:cstheme="minorBidi"/>
          <w:szCs w:val="22"/>
          <w:shd w:val="clear" w:color="auto" w:fill="FFFFFF" w:themeFill="background1"/>
          <w:lang w:bidi="th-TH"/>
        </w:rPr>
        <w:t xml:space="preserve"> after the reporting period</w:t>
      </w:r>
      <w:r w:rsidR="00D54C9E" w:rsidRPr="00A00964">
        <w:rPr>
          <w:szCs w:val="22"/>
          <w:shd w:val="clear" w:color="auto" w:fill="FFFFFF" w:themeFill="background1"/>
        </w:rPr>
        <w:t>.</w:t>
      </w:r>
    </w:p>
    <w:p w14:paraId="17D426DE" w14:textId="78274D15" w:rsidR="00D54C9E" w:rsidRPr="00A00964" w:rsidRDefault="00D54C9E" w:rsidP="00D54C9E">
      <w:pPr>
        <w:pStyle w:val="BodyText"/>
        <w:spacing w:after="0" w:line="240" w:lineRule="auto"/>
        <w:ind w:left="547"/>
        <w:jc w:val="both"/>
        <w:rPr>
          <w:szCs w:val="22"/>
        </w:rPr>
      </w:pPr>
      <w:r w:rsidRPr="00A00964">
        <w:rPr>
          <w:szCs w:val="22"/>
        </w:rPr>
        <w:t xml:space="preserve"> </w:t>
      </w:r>
    </w:p>
    <w:p w14:paraId="5B1E2691" w14:textId="5C4F4ACB" w:rsidR="00DE136B" w:rsidRPr="00A00964" w:rsidRDefault="00DE136B" w:rsidP="00D54C9E">
      <w:pPr>
        <w:pStyle w:val="BodyText"/>
        <w:spacing w:after="0" w:line="240" w:lineRule="auto"/>
        <w:ind w:left="547"/>
        <w:jc w:val="both"/>
        <w:rPr>
          <w:szCs w:val="22"/>
        </w:rPr>
      </w:pPr>
      <w:r w:rsidRPr="00A00964">
        <w:rPr>
          <w:szCs w:val="22"/>
        </w:rPr>
        <w:t>As at 31 December, the Group had real projects on hand as follows:</w:t>
      </w:r>
    </w:p>
    <w:p w14:paraId="68F52616" w14:textId="77777777" w:rsidR="00DE136B" w:rsidRDefault="00DE136B" w:rsidP="00D54C9E">
      <w:pPr>
        <w:pStyle w:val="BodyText"/>
        <w:spacing w:after="0" w:line="240" w:lineRule="auto"/>
        <w:ind w:left="547"/>
        <w:jc w:val="both"/>
        <w:rPr>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096"/>
      </w:tblGrid>
      <w:tr w:rsidR="00DE136B" w:rsidRPr="0079105D" w14:paraId="5D9B47A3" w14:textId="77777777" w:rsidTr="00B13308">
        <w:trPr>
          <w:cantSplit/>
          <w:tblHeader/>
        </w:trPr>
        <w:tc>
          <w:tcPr>
            <w:tcW w:w="4214" w:type="dxa"/>
            <w:shd w:val="clear" w:color="auto" w:fill="auto"/>
            <w:vAlign w:val="bottom"/>
          </w:tcPr>
          <w:p w14:paraId="1E78869C" w14:textId="77777777" w:rsidR="00DE136B" w:rsidRPr="0079105D" w:rsidRDefault="00DE136B" w:rsidP="009E18D8">
            <w:pPr>
              <w:pStyle w:val="acctfourfigures"/>
              <w:spacing w:line="240" w:lineRule="auto"/>
              <w:rPr>
                <w:color w:val="0000FF"/>
                <w:szCs w:val="22"/>
              </w:rPr>
            </w:pPr>
          </w:p>
        </w:tc>
        <w:tc>
          <w:tcPr>
            <w:tcW w:w="2430" w:type="dxa"/>
            <w:gridSpan w:val="3"/>
          </w:tcPr>
          <w:p w14:paraId="10D0E105" w14:textId="77777777" w:rsidR="00DE136B" w:rsidRPr="0079105D" w:rsidRDefault="00DE136B" w:rsidP="009E18D8">
            <w:pPr>
              <w:pStyle w:val="acctmergecolhdg"/>
              <w:spacing w:line="240" w:lineRule="auto"/>
              <w:rPr>
                <w:szCs w:val="22"/>
              </w:rPr>
            </w:pPr>
            <w:r w:rsidRPr="0079105D">
              <w:rPr>
                <w:szCs w:val="22"/>
              </w:rPr>
              <w:t xml:space="preserve">Consolidated </w:t>
            </w:r>
          </w:p>
          <w:p w14:paraId="38554832" w14:textId="77777777" w:rsidR="00DE136B" w:rsidRPr="0079105D" w:rsidRDefault="00DE136B" w:rsidP="009E18D8">
            <w:pPr>
              <w:pStyle w:val="acctmergecolhdg"/>
              <w:spacing w:line="240" w:lineRule="auto"/>
              <w:rPr>
                <w:szCs w:val="22"/>
              </w:rPr>
            </w:pPr>
            <w:r w:rsidRPr="0079105D">
              <w:rPr>
                <w:szCs w:val="22"/>
              </w:rPr>
              <w:t>financial statements</w:t>
            </w:r>
          </w:p>
        </w:tc>
        <w:tc>
          <w:tcPr>
            <w:tcW w:w="180" w:type="dxa"/>
          </w:tcPr>
          <w:p w14:paraId="3ABF75AA" w14:textId="77777777" w:rsidR="00DE136B" w:rsidRPr="0079105D" w:rsidRDefault="00DE136B" w:rsidP="009E18D8">
            <w:pPr>
              <w:pStyle w:val="acctmergecolhdg"/>
              <w:spacing w:line="240" w:lineRule="auto"/>
              <w:rPr>
                <w:szCs w:val="22"/>
              </w:rPr>
            </w:pPr>
          </w:p>
        </w:tc>
        <w:tc>
          <w:tcPr>
            <w:tcW w:w="2356" w:type="dxa"/>
            <w:gridSpan w:val="3"/>
          </w:tcPr>
          <w:p w14:paraId="5E11C9E1" w14:textId="77777777" w:rsidR="00DE136B" w:rsidRPr="0079105D" w:rsidRDefault="00DE136B" w:rsidP="009E18D8">
            <w:pPr>
              <w:pStyle w:val="acctmergecolhdg"/>
              <w:spacing w:line="240" w:lineRule="auto"/>
              <w:rPr>
                <w:szCs w:val="22"/>
              </w:rPr>
            </w:pPr>
            <w:r w:rsidRPr="0079105D">
              <w:rPr>
                <w:szCs w:val="22"/>
              </w:rPr>
              <w:t xml:space="preserve">Separate </w:t>
            </w:r>
          </w:p>
          <w:p w14:paraId="6B7AB5BF" w14:textId="77777777" w:rsidR="00DE136B" w:rsidRPr="0079105D" w:rsidRDefault="00DE136B" w:rsidP="009E18D8">
            <w:pPr>
              <w:pStyle w:val="acctmergecolhdg"/>
              <w:spacing w:line="240" w:lineRule="auto"/>
              <w:rPr>
                <w:szCs w:val="22"/>
              </w:rPr>
            </w:pPr>
            <w:r w:rsidRPr="0079105D">
              <w:rPr>
                <w:szCs w:val="22"/>
              </w:rPr>
              <w:t>financial statements</w:t>
            </w:r>
          </w:p>
        </w:tc>
      </w:tr>
      <w:tr w:rsidR="00DE136B" w:rsidRPr="0079105D" w14:paraId="5876B1C8" w14:textId="77777777" w:rsidTr="00B13308">
        <w:trPr>
          <w:cantSplit/>
          <w:tblHeader/>
        </w:trPr>
        <w:tc>
          <w:tcPr>
            <w:tcW w:w="4214" w:type="dxa"/>
          </w:tcPr>
          <w:p w14:paraId="29181DBF" w14:textId="77777777" w:rsidR="00DE136B" w:rsidRPr="0079105D" w:rsidRDefault="00DE136B" w:rsidP="009E18D8">
            <w:pPr>
              <w:pStyle w:val="acctfourfigures"/>
              <w:spacing w:line="240" w:lineRule="auto"/>
              <w:jc w:val="center"/>
              <w:rPr>
                <w:szCs w:val="22"/>
              </w:rPr>
            </w:pPr>
          </w:p>
        </w:tc>
        <w:tc>
          <w:tcPr>
            <w:tcW w:w="1170" w:type="dxa"/>
          </w:tcPr>
          <w:p w14:paraId="1D39E096" w14:textId="77777777" w:rsidR="00DE136B" w:rsidRPr="0079105D" w:rsidRDefault="00DE136B" w:rsidP="009E18D8">
            <w:pPr>
              <w:pStyle w:val="acctmergecolhdg"/>
              <w:spacing w:line="240" w:lineRule="auto"/>
              <w:rPr>
                <w:b w:val="0"/>
                <w:bCs/>
                <w:szCs w:val="22"/>
              </w:rPr>
            </w:pPr>
            <w:r w:rsidRPr="0079105D">
              <w:rPr>
                <w:b w:val="0"/>
                <w:bCs/>
                <w:szCs w:val="22"/>
              </w:rPr>
              <w:t>2020</w:t>
            </w:r>
          </w:p>
        </w:tc>
        <w:tc>
          <w:tcPr>
            <w:tcW w:w="180" w:type="dxa"/>
          </w:tcPr>
          <w:p w14:paraId="506996CF" w14:textId="77777777" w:rsidR="00DE136B" w:rsidRPr="0079105D" w:rsidRDefault="00DE136B" w:rsidP="009E18D8">
            <w:pPr>
              <w:pStyle w:val="acctmergecolhdg"/>
              <w:spacing w:line="240" w:lineRule="auto"/>
              <w:rPr>
                <w:b w:val="0"/>
                <w:bCs/>
                <w:szCs w:val="22"/>
              </w:rPr>
            </w:pPr>
          </w:p>
        </w:tc>
        <w:tc>
          <w:tcPr>
            <w:tcW w:w="1080" w:type="dxa"/>
          </w:tcPr>
          <w:p w14:paraId="7DCB6580" w14:textId="77777777" w:rsidR="00DE136B" w:rsidRPr="0079105D" w:rsidRDefault="00DE136B" w:rsidP="009E18D8">
            <w:pPr>
              <w:pStyle w:val="acctmergecolhdg"/>
              <w:spacing w:line="240" w:lineRule="auto"/>
              <w:rPr>
                <w:b w:val="0"/>
                <w:bCs/>
                <w:szCs w:val="22"/>
              </w:rPr>
            </w:pPr>
            <w:r w:rsidRPr="0079105D">
              <w:rPr>
                <w:b w:val="0"/>
                <w:bCs/>
                <w:szCs w:val="22"/>
              </w:rPr>
              <w:t>2019</w:t>
            </w:r>
          </w:p>
        </w:tc>
        <w:tc>
          <w:tcPr>
            <w:tcW w:w="180" w:type="dxa"/>
          </w:tcPr>
          <w:p w14:paraId="7F01EBB0" w14:textId="77777777" w:rsidR="00DE136B" w:rsidRPr="0079105D" w:rsidRDefault="00DE136B" w:rsidP="009E18D8">
            <w:pPr>
              <w:pStyle w:val="acctmergecolhdg"/>
              <w:spacing w:line="240" w:lineRule="auto"/>
              <w:rPr>
                <w:b w:val="0"/>
                <w:bCs/>
                <w:szCs w:val="22"/>
              </w:rPr>
            </w:pPr>
          </w:p>
        </w:tc>
        <w:tc>
          <w:tcPr>
            <w:tcW w:w="1080" w:type="dxa"/>
          </w:tcPr>
          <w:p w14:paraId="07BBB973" w14:textId="77777777" w:rsidR="00DE136B" w:rsidRPr="0079105D" w:rsidRDefault="00DE136B" w:rsidP="009E18D8">
            <w:pPr>
              <w:pStyle w:val="acctmergecolhdg"/>
              <w:spacing w:line="240" w:lineRule="auto"/>
              <w:rPr>
                <w:b w:val="0"/>
                <w:bCs/>
                <w:szCs w:val="22"/>
              </w:rPr>
            </w:pPr>
            <w:r w:rsidRPr="0079105D">
              <w:rPr>
                <w:b w:val="0"/>
                <w:bCs/>
                <w:szCs w:val="22"/>
              </w:rPr>
              <w:t>2020</w:t>
            </w:r>
          </w:p>
        </w:tc>
        <w:tc>
          <w:tcPr>
            <w:tcW w:w="180" w:type="dxa"/>
          </w:tcPr>
          <w:p w14:paraId="47C623A7" w14:textId="77777777" w:rsidR="00DE136B" w:rsidRPr="0079105D" w:rsidRDefault="00DE136B" w:rsidP="009E18D8">
            <w:pPr>
              <w:pStyle w:val="acctmergecolhdg"/>
              <w:spacing w:line="240" w:lineRule="auto"/>
              <w:rPr>
                <w:b w:val="0"/>
                <w:bCs/>
                <w:szCs w:val="22"/>
              </w:rPr>
            </w:pPr>
          </w:p>
        </w:tc>
        <w:tc>
          <w:tcPr>
            <w:tcW w:w="1096" w:type="dxa"/>
          </w:tcPr>
          <w:p w14:paraId="1752A453" w14:textId="77777777" w:rsidR="00DE136B" w:rsidRPr="0079105D" w:rsidRDefault="00DE136B" w:rsidP="009E18D8">
            <w:pPr>
              <w:pStyle w:val="acctmergecolhdg"/>
              <w:spacing w:line="240" w:lineRule="auto"/>
              <w:rPr>
                <w:b w:val="0"/>
                <w:bCs/>
                <w:szCs w:val="22"/>
              </w:rPr>
            </w:pPr>
            <w:r w:rsidRPr="0079105D">
              <w:rPr>
                <w:b w:val="0"/>
                <w:bCs/>
                <w:szCs w:val="22"/>
              </w:rPr>
              <w:t>2019</w:t>
            </w:r>
          </w:p>
        </w:tc>
      </w:tr>
      <w:tr w:rsidR="00C83630" w:rsidRPr="0079105D" w14:paraId="36636B63" w14:textId="77777777" w:rsidTr="00B13308">
        <w:trPr>
          <w:cantSplit/>
        </w:trPr>
        <w:tc>
          <w:tcPr>
            <w:tcW w:w="4214" w:type="dxa"/>
          </w:tcPr>
          <w:p w14:paraId="74C06181" w14:textId="48D0F53D" w:rsidR="00C83630" w:rsidRPr="0079105D" w:rsidRDefault="00C83630" w:rsidP="00C83630">
            <w:pPr>
              <w:spacing w:line="240" w:lineRule="auto"/>
              <w:rPr>
                <w:szCs w:val="22"/>
              </w:rPr>
            </w:pPr>
            <w:r w:rsidRPr="0079105D">
              <w:rPr>
                <w:szCs w:val="22"/>
              </w:rPr>
              <w:t>Number of projects on hand</w:t>
            </w:r>
          </w:p>
        </w:tc>
        <w:tc>
          <w:tcPr>
            <w:tcW w:w="1170" w:type="dxa"/>
            <w:vAlign w:val="center"/>
          </w:tcPr>
          <w:p w14:paraId="13698E19" w14:textId="7C72E08B" w:rsidR="00C83630" w:rsidRPr="0079105D" w:rsidRDefault="00C83630" w:rsidP="00C83630">
            <w:pPr>
              <w:pStyle w:val="acctfourfigures"/>
              <w:tabs>
                <w:tab w:val="clear" w:pos="765"/>
                <w:tab w:val="decimal" w:pos="731"/>
              </w:tabs>
              <w:spacing w:line="240" w:lineRule="auto"/>
              <w:ind w:right="11"/>
              <w:jc w:val="right"/>
              <w:rPr>
                <w:szCs w:val="22"/>
              </w:rPr>
            </w:pPr>
            <w:r w:rsidRPr="0079105D">
              <w:rPr>
                <w:szCs w:val="22"/>
              </w:rPr>
              <w:t>26</w:t>
            </w:r>
          </w:p>
        </w:tc>
        <w:tc>
          <w:tcPr>
            <w:tcW w:w="180" w:type="dxa"/>
            <w:vAlign w:val="center"/>
          </w:tcPr>
          <w:p w14:paraId="537D0EDA" w14:textId="77777777" w:rsidR="00C83630" w:rsidRPr="0079105D" w:rsidRDefault="00C83630" w:rsidP="00C83630">
            <w:pPr>
              <w:pStyle w:val="acctfourfigures"/>
              <w:tabs>
                <w:tab w:val="decimal" w:pos="731"/>
              </w:tabs>
              <w:spacing w:line="240" w:lineRule="auto"/>
              <w:jc w:val="right"/>
              <w:rPr>
                <w:szCs w:val="22"/>
              </w:rPr>
            </w:pPr>
          </w:p>
        </w:tc>
        <w:tc>
          <w:tcPr>
            <w:tcW w:w="1080" w:type="dxa"/>
            <w:vAlign w:val="bottom"/>
          </w:tcPr>
          <w:p w14:paraId="7FAF9CC1" w14:textId="1F8D1F05" w:rsidR="00C83630" w:rsidRPr="0079105D" w:rsidRDefault="00C83630" w:rsidP="00C83630">
            <w:pPr>
              <w:pStyle w:val="acctfourfigures"/>
              <w:tabs>
                <w:tab w:val="clear" w:pos="765"/>
                <w:tab w:val="decimal" w:pos="731"/>
                <w:tab w:val="decimal" w:pos="822"/>
              </w:tabs>
              <w:spacing w:line="240" w:lineRule="auto"/>
              <w:ind w:right="11"/>
              <w:jc w:val="right"/>
              <w:rPr>
                <w:szCs w:val="22"/>
              </w:rPr>
            </w:pPr>
            <w:r w:rsidRPr="0079105D">
              <w:rPr>
                <w:szCs w:val="22"/>
              </w:rPr>
              <w:t>27</w:t>
            </w:r>
          </w:p>
        </w:tc>
        <w:tc>
          <w:tcPr>
            <w:tcW w:w="180" w:type="dxa"/>
            <w:vAlign w:val="center"/>
          </w:tcPr>
          <w:p w14:paraId="0F1D96F8" w14:textId="77777777" w:rsidR="00C83630" w:rsidRPr="0079105D" w:rsidRDefault="00C83630" w:rsidP="00C83630">
            <w:pPr>
              <w:pStyle w:val="acctfourfigures"/>
              <w:tabs>
                <w:tab w:val="decimal" w:pos="731"/>
              </w:tabs>
              <w:spacing w:line="240" w:lineRule="auto"/>
              <w:jc w:val="right"/>
              <w:rPr>
                <w:szCs w:val="22"/>
              </w:rPr>
            </w:pPr>
          </w:p>
        </w:tc>
        <w:tc>
          <w:tcPr>
            <w:tcW w:w="1080" w:type="dxa"/>
            <w:vAlign w:val="center"/>
          </w:tcPr>
          <w:p w14:paraId="7D356F7F" w14:textId="03EBCF19" w:rsidR="00C83630" w:rsidRPr="0079105D" w:rsidRDefault="00C83630" w:rsidP="00C83630">
            <w:pPr>
              <w:pStyle w:val="acctfourfigures"/>
              <w:tabs>
                <w:tab w:val="clear" w:pos="765"/>
                <w:tab w:val="decimal" w:pos="731"/>
                <w:tab w:val="decimal" w:pos="825"/>
              </w:tabs>
              <w:spacing w:line="240" w:lineRule="auto"/>
              <w:ind w:right="11"/>
              <w:jc w:val="right"/>
              <w:rPr>
                <w:szCs w:val="22"/>
              </w:rPr>
            </w:pPr>
            <w:r w:rsidRPr="0079105D">
              <w:rPr>
                <w:szCs w:val="22"/>
              </w:rPr>
              <w:t>14</w:t>
            </w:r>
          </w:p>
        </w:tc>
        <w:tc>
          <w:tcPr>
            <w:tcW w:w="180" w:type="dxa"/>
            <w:vAlign w:val="center"/>
          </w:tcPr>
          <w:p w14:paraId="06035F50" w14:textId="77777777" w:rsidR="00C83630" w:rsidRPr="0079105D" w:rsidRDefault="00C83630" w:rsidP="00C83630">
            <w:pPr>
              <w:pStyle w:val="acctfourfigures"/>
              <w:tabs>
                <w:tab w:val="decimal" w:pos="731"/>
              </w:tabs>
              <w:spacing w:line="240" w:lineRule="auto"/>
              <w:jc w:val="right"/>
              <w:rPr>
                <w:szCs w:val="22"/>
              </w:rPr>
            </w:pPr>
          </w:p>
        </w:tc>
        <w:tc>
          <w:tcPr>
            <w:tcW w:w="1096" w:type="dxa"/>
            <w:vAlign w:val="bottom"/>
          </w:tcPr>
          <w:p w14:paraId="4A6C436C" w14:textId="7D7BF691" w:rsidR="00C83630" w:rsidRPr="0079105D" w:rsidRDefault="00C83630" w:rsidP="00C83630">
            <w:pPr>
              <w:pStyle w:val="acctfourfigures"/>
              <w:tabs>
                <w:tab w:val="clear" w:pos="765"/>
                <w:tab w:val="decimal" w:pos="731"/>
              </w:tabs>
              <w:spacing w:line="240" w:lineRule="auto"/>
              <w:ind w:right="11"/>
              <w:jc w:val="right"/>
              <w:rPr>
                <w:szCs w:val="22"/>
              </w:rPr>
            </w:pPr>
            <w:r w:rsidRPr="0079105D">
              <w:rPr>
                <w:szCs w:val="22"/>
              </w:rPr>
              <w:t>12</w:t>
            </w:r>
          </w:p>
        </w:tc>
      </w:tr>
      <w:tr w:rsidR="00C83630" w:rsidRPr="0079105D" w14:paraId="7010D90F" w14:textId="77777777" w:rsidTr="00B13308">
        <w:trPr>
          <w:cantSplit/>
        </w:trPr>
        <w:tc>
          <w:tcPr>
            <w:tcW w:w="4214" w:type="dxa"/>
          </w:tcPr>
          <w:p w14:paraId="2BD08533" w14:textId="109B0520" w:rsidR="00C83630" w:rsidRPr="0079105D" w:rsidRDefault="00C83630" w:rsidP="00C83630">
            <w:pPr>
              <w:spacing w:line="240" w:lineRule="auto"/>
              <w:rPr>
                <w:szCs w:val="22"/>
              </w:rPr>
            </w:pPr>
            <w:r w:rsidRPr="0079105D">
              <w:rPr>
                <w:szCs w:val="22"/>
              </w:rPr>
              <w:t>Total contracts signed according to the</w:t>
            </w:r>
          </w:p>
        </w:tc>
        <w:tc>
          <w:tcPr>
            <w:tcW w:w="1170" w:type="dxa"/>
            <w:vAlign w:val="center"/>
          </w:tcPr>
          <w:p w14:paraId="7992B2D1" w14:textId="77777777" w:rsidR="00C83630" w:rsidRPr="0079105D" w:rsidRDefault="00C83630" w:rsidP="00C83630">
            <w:pPr>
              <w:pStyle w:val="acctfourfigures"/>
              <w:tabs>
                <w:tab w:val="clear" w:pos="765"/>
                <w:tab w:val="decimal" w:pos="731"/>
              </w:tabs>
              <w:spacing w:line="240" w:lineRule="auto"/>
              <w:ind w:right="11"/>
              <w:jc w:val="right"/>
              <w:rPr>
                <w:szCs w:val="22"/>
              </w:rPr>
            </w:pPr>
          </w:p>
        </w:tc>
        <w:tc>
          <w:tcPr>
            <w:tcW w:w="180" w:type="dxa"/>
            <w:vAlign w:val="center"/>
          </w:tcPr>
          <w:p w14:paraId="0BE2EC19" w14:textId="77777777" w:rsidR="00C83630" w:rsidRPr="0079105D" w:rsidRDefault="00C83630" w:rsidP="00C83630">
            <w:pPr>
              <w:pStyle w:val="acctfourfigures"/>
              <w:tabs>
                <w:tab w:val="decimal" w:pos="731"/>
              </w:tabs>
              <w:spacing w:line="240" w:lineRule="auto"/>
              <w:jc w:val="right"/>
              <w:rPr>
                <w:szCs w:val="22"/>
              </w:rPr>
            </w:pPr>
          </w:p>
        </w:tc>
        <w:tc>
          <w:tcPr>
            <w:tcW w:w="1080" w:type="dxa"/>
            <w:vAlign w:val="bottom"/>
          </w:tcPr>
          <w:p w14:paraId="1B882B6A" w14:textId="77777777" w:rsidR="00C83630" w:rsidRPr="0079105D" w:rsidRDefault="00C83630" w:rsidP="00C83630">
            <w:pPr>
              <w:pStyle w:val="acctfourfigures"/>
              <w:tabs>
                <w:tab w:val="clear" w:pos="765"/>
                <w:tab w:val="decimal" w:pos="731"/>
                <w:tab w:val="decimal" w:pos="822"/>
              </w:tabs>
              <w:spacing w:line="240" w:lineRule="auto"/>
              <w:ind w:right="11"/>
              <w:jc w:val="right"/>
              <w:rPr>
                <w:szCs w:val="22"/>
              </w:rPr>
            </w:pPr>
          </w:p>
        </w:tc>
        <w:tc>
          <w:tcPr>
            <w:tcW w:w="180" w:type="dxa"/>
            <w:vAlign w:val="center"/>
          </w:tcPr>
          <w:p w14:paraId="51F63B0D" w14:textId="77777777" w:rsidR="00C83630" w:rsidRPr="0079105D" w:rsidRDefault="00C83630" w:rsidP="00C83630">
            <w:pPr>
              <w:pStyle w:val="acctfourfigures"/>
              <w:tabs>
                <w:tab w:val="decimal" w:pos="731"/>
              </w:tabs>
              <w:spacing w:line="240" w:lineRule="auto"/>
              <w:jc w:val="right"/>
              <w:rPr>
                <w:szCs w:val="22"/>
              </w:rPr>
            </w:pPr>
          </w:p>
        </w:tc>
        <w:tc>
          <w:tcPr>
            <w:tcW w:w="1080" w:type="dxa"/>
            <w:vAlign w:val="center"/>
          </w:tcPr>
          <w:p w14:paraId="6E444EBE" w14:textId="77777777" w:rsidR="00C83630" w:rsidRPr="0079105D" w:rsidRDefault="00C83630" w:rsidP="00C83630">
            <w:pPr>
              <w:pStyle w:val="acctfourfigures"/>
              <w:tabs>
                <w:tab w:val="clear" w:pos="765"/>
                <w:tab w:val="decimal" w:pos="731"/>
                <w:tab w:val="decimal" w:pos="825"/>
              </w:tabs>
              <w:spacing w:line="240" w:lineRule="auto"/>
              <w:ind w:right="11"/>
              <w:jc w:val="right"/>
              <w:rPr>
                <w:szCs w:val="22"/>
              </w:rPr>
            </w:pPr>
          </w:p>
        </w:tc>
        <w:tc>
          <w:tcPr>
            <w:tcW w:w="180" w:type="dxa"/>
            <w:vAlign w:val="center"/>
          </w:tcPr>
          <w:p w14:paraId="4D8DB3E0" w14:textId="77777777" w:rsidR="00C83630" w:rsidRPr="0079105D" w:rsidRDefault="00C83630" w:rsidP="00C83630">
            <w:pPr>
              <w:pStyle w:val="acctfourfigures"/>
              <w:tabs>
                <w:tab w:val="decimal" w:pos="731"/>
              </w:tabs>
              <w:spacing w:line="240" w:lineRule="auto"/>
              <w:jc w:val="right"/>
              <w:rPr>
                <w:szCs w:val="22"/>
              </w:rPr>
            </w:pPr>
          </w:p>
        </w:tc>
        <w:tc>
          <w:tcPr>
            <w:tcW w:w="1096" w:type="dxa"/>
            <w:vAlign w:val="bottom"/>
          </w:tcPr>
          <w:p w14:paraId="503A8518" w14:textId="77777777" w:rsidR="00C83630" w:rsidRPr="0079105D" w:rsidRDefault="00C83630" w:rsidP="00C83630">
            <w:pPr>
              <w:pStyle w:val="acctfourfigures"/>
              <w:tabs>
                <w:tab w:val="clear" w:pos="765"/>
                <w:tab w:val="decimal" w:pos="731"/>
              </w:tabs>
              <w:spacing w:line="240" w:lineRule="auto"/>
              <w:ind w:right="11"/>
              <w:jc w:val="right"/>
              <w:rPr>
                <w:szCs w:val="22"/>
              </w:rPr>
            </w:pPr>
          </w:p>
        </w:tc>
      </w:tr>
      <w:tr w:rsidR="00C83630" w:rsidRPr="0079105D" w14:paraId="3DE8E7CA" w14:textId="77777777" w:rsidTr="00B13308">
        <w:trPr>
          <w:cantSplit/>
        </w:trPr>
        <w:tc>
          <w:tcPr>
            <w:tcW w:w="4214" w:type="dxa"/>
          </w:tcPr>
          <w:p w14:paraId="19221AAC" w14:textId="77777777" w:rsidR="00C83630" w:rsidRDefault="00C83630" w:rsidP="0079105D">
            <w:pPr>
              <w:spacing w:line="240" w:lineRule="auto"/>
              <w:ind w:firstLine="10"/>
              <w:rPr>
                <w:szCs w:val="22"/>
              </w:rPr>
            </w:pPr>
            <w:r w:rsidRPr="0079105D">
              <w:rPr>
                <w:szCs w:val="22"/>
              </w:rPr>
              <w:t xml:space="preserve">  sales and purchases agreements of </w:t>
            </w:r>
            <w:r w:rsidR="0079105D">
              <w:rPr>
                <w:szCs w:val="22"/>
              </w:rPr>
              <w:t xml:space="preserve">real </w:t>
            </w:r>
            <w:r w:rsidR="0079105D">
              <w:rPr>
                <w:szCs w:val="22"/>
              </w:rPr>
              <w:br/>
              <w:t xml:space="preserve">  estate held for transfer ownership</w:t>
            </w:r>
          </w:p>
          <w:p w14:paraId="3FD28348" w14:textId="15899ADF" w:rsidR="00E32B7D" w:rsidRPr="00E32B7D" w:rsidRDefault="00E32B7D" w:rsidP="0079105D">
            <w:pPr>
              <w:spacing w:line="240" w:lineRule="auto"/>
              <w:ind w:firstLine="10"/>
              <w:rPr>
                <w:i/>
                <w:iCs/>
                <w:szCs w:val="22"/>
              </w:rPr>
            </w:pPr>
            <w:r>
              <w:rPr>
                <w:szCs w:val="22"/>
              </w:rPr>
              <w:t xml:space="preserve">  </w:t>
            </w:r>
            <w:r w:rsidRPr="00E32B7D">
              <w:rPr>
                <w:i/>
                <w:iCs/>
                <w:szCs w:val="22"/>
              </w:rPr>
              <w:t>(in million Baht)</w:t>
            </w:r>
          </w:p>
        </w:tc>
        <w:tc>
          <w:tcPr>
            <w:tcW w:w="1170" w:type="dxa"/>
            <w:vAlign w:val="bottom"/>
          </w:tcPr>
          <w:p w14:paraId="0A034258" w14:textId="72838390" w:rsidR="00C83630" w:rsidRPr="0079105D" w:rsidRDefault="00C83630" w:rsidP="0079105D">
            <w:pPr>
              <w:pStyle w:val="acctfourfigures"/>
              <w:tabs>
                <w:tab w:val="clear" w:pos="765"/>
                <w:tab w:val="decimal" w:pos="731"/>
              </w:tabs>
              <w:spacing w:line="240" w:lineRule="auto"/>
              <w:ind w:right="11"/>
              <w:jc w:val="right"/>
              <w:rPr>
                <w:szCs w:val="22"/>
              </w:rPr>
            </w:pPr>
            <w:r w:rsidRPr="0079105D">
              <w:rPr>
                <w:szCs w:val="22"/>
              </w:rPr>
              <w:t>45</w:t>
            </w:r>
          </w:p>
        </w:tc>
        <w:tc>
          <w:tcPr>
            <w:tcW w:w="180" w:type="dxa"/>
            <w:vAlign w:val="bottom"/>
          </w:tcPr>
          <w:p w14:paraId="3A14CDA3" w14:textId="77777777" w:rsidR="00C83630" w:rsidRPr="0079105D" w:rsidRDefault="00C83630" w:rsidP="0079105D">
            <w:pPr>
              <w:pStyle w:val="acctfourfigures"/>
              <w:tabs>
                <w:tab w:val="decimal" w:pos="731"/>
              </w:tabs>
              <w:spacing w:line="240" w:lineRule="auto"/>
              <w:jc w:val="right"/>
              <w:rPr>
                <w:szCs w:val="22"/>
              </w:rPr>
            </w:pPr>
          </w:p>
        </w:tc>
        <w:tc>
          <w:tcPr>
            <w:tcW w:w="1080" w:type="dxa"/>
            <w:vAlign w:val="bottom"/>
          </w:tcPr>
          <w:p w14:paraId="4B21AB60" w14:textId="3A5B15C9" w:rsidR="00C83630" w:rsidRPr="0079105D" w:rsidRDefault="00C83630" w:rsidP="0079105D">
            <w:pPr>
              <w:pStyle w:val="acctfourfigures"/>
              <w:tabs>
                <w:tab w:val="clear" w:pos="765"/>
                <w:tab w:val="decimal" w:pos="731"/>
                <w:tab w:val="decimal" w:pos="822"/>
              </w:tabs>
              <w:spacing w:line="240" w:lineRule="auto"/>
              <w:ind w:right="11"/>
              <w:jc w:val="right"/>
              <w:rPr>
                <w:szCs w:val="22"/>
              </w:rPr>
            </w:pPr>
            <w:r w:rsidRPr="0079105D">
              <w:rPr>
                <w:rFonts w:hint="cs"/>
                <w:szCs w:val="22"/>
              </w:rPr>
              <w:t>183</w:t>
            </w:r>
          </w:p>
        </w:tc>
        <w:tc>
          <w:tcPr>
            <w:tcW w:w="180" w:type="dxa"/>
            <w:vAlign w:val="bottom"/>
          </w:tcPr>
          <w:p w14:paraId="65B84E73" w14:textId="77777777" w:rsidR="00C83630" w:rsidRPr="0079105D" w:rsidRDefault="00C83630" w:rsidP="0079105D">
            <w:pPr>
              <w:pStyle w:val="acctfourfigures"/>
              <w:tabs>
                <w:tab w:val="decimal" w:pos="731"/>
              </w:tabs>
              <w:spacing w:line="240" w:lineRule="auto"/>
              <w:jc w:val="right"/>
              <w:rPr>
                <w:szCs w:val="22"/>
              </w:rPr>
            </w:pPr>
          </w:p>
        </w:tc>
        <w:tc>
          <w:tcPr>
            <w:tcW w:w="1080" w:type="dxa"/>
            <w:vAlign w:val="bottom"/>
          </w:tcPr>
          <w:p w14:paraId="6AA6840A" w14:textId="535F9E34" w:rsidR="00C83630" w:rsidRPr="0079105D" w:rsidRDefault="00C83630" w:rsidP="0079105D">
            <w:pPr>
              <w:pStyle w:val="acctfourfigures"/>
              <w:tabs>
                <w:tab w:val="clear" w:pos="765"/>
                <w:tab w:val="decimal" w:pos="731"/>
                <w:tab w:val="decimal" w:pos="825"/>
              </w:tabs>
              <w:spacing w:line="240" w:lineRule="auto"/>
              <w:ind w:right="11"/>
              <w:jc w:val="right"/>
              <w:rPr>
                <w:szCs w:val="22"/>
              </w:rPr>
            </w:pPr>
            <w:r w:rsidRPr="0079105D">
              <w:rPr>
                <w:szCs w:val="22"/>
              </w:rPr>
              <w:t>37</w:t>
            </w:r>
          </w:p>
        </w:tc>
        <w:tc>
          <w:tcPr>
            <w:tcW w:w="180" w:type="dxa"/>
            <w:vAlign w:val="bottom"/>
          </w:tcPr>
          <w:p w14:paraId="112473EA" w14:textId="77777777" w:rsidR="00C83630" w:rsidRPr="0079105D" w:rsidRDefault="00C83630" w:rsidP="0079105D">
            <w:pPr>
              <w:pStyle w:val="acctfourfigures"/>
              <w:tabs>
                <w:tab w:val="decimal" w:pos="731"/>
              </w:tabs>
              <w:spacing w:line="240" w:lineRule="auto"/>
              <w:jc w:val="right"/>
              <w:rPr>
                <w:szCs w:val="22"/>
              </w:rPr>
            </w:pPr>
          </w:p>
        </w:tc>
        <w:tc>
          <w:tcPr>
            <w:tcW w:w="1096" w:type="dxa"/>
            <w:vAlign w:val="bottom"/>
          </w:tcPr>
          <w:p w14:paraId="3E7F8A49" w14:textId="16451718" w:rsidR="00C83630" w:rsidRPr="0079105D" w:rsidRDefault="00C83630" w:rsidP="0079105D">
            <w:pPr>
              <w:pStyle w:val="acctfourfigures"/>
              <w:tabs>
                <w:tab w:val="clear" w:pos="765"/>
                <w:tab w:val="decimal" w:pos="731"/>
              </w:tabs>
              <w:spacing w:line="240" w:lineRule="auto"/>
              <w:ind w:right="11"/>
              <w:jc w:val="right"/>
              <w:rPr>
                <w:szCs w:val="22"/>
              </w:rPr>
            </w:pPr>
            <w:r w:rsidRPr="0079105D">
              <w:rPr>
                <w:rFonts w:hint="cs"/>
                <w:szCs w:val="22"/>
              </w:rPr>
              <w:t>83</w:t>
            </w:r>
          </w:p>
        </w:tc>
      </w:tr>
    </w:tbl>
    <w:p w14:paraId="2ED0E1F0" w14:textId="77777777" w:rsidR="00DE136B" w:rsidRPr="00346E32" w:rsidRDefault="00DE136B" w:rsidP="00D54C9E">
      <w:pPr>
        <w:pStyle w:val="BodyText"/>
        <w:spacing w:after="0" w:line="240" w:lineRule="auto"/>
        <w:ind w:left="547"/>
        <w:jc w:val="both"/>
        <w:rPr>
          <w:sz w:val="20"/>
          <w:szCs w:val="18"/>
        </w:rPr>
      </w:pPr>
    </w:p>
    <w:p w14:paraId="3532C494" w14:textId="77777777" w:rsidR="00F63A0D" w:rsidRDefault="00F63A0D" w:rsidP="00C95E2D">
      <w:pPr>
        <w:ind w:right="18"/>
        <w:jc w:val="both"/>
        <w:rPr>
          <w:sz w:val="6"/>
          <w:szCs w:val="4"/>
          <w:lang w:val="en-US"/>
        </w:rPr>
      </w:pPr>
    </w:p>
    <w:p w14:paraId="394DD393" w14:textId="37142EB0" w:rsidR="00C95E2D" w:rsidRPr="00205DF6" w:rsidRDefault="00C95E2D" w:rsidP="00C95E2D">
      <w:pPr>
        <w:ind w:right="18"/>
        <w:jc w:val="both"/>
        <w:rPr>
          <w:sz w:val="6"/>
          <w:szCs w:val="4"/>
          <w:lang w:val="en-US"/>
        </w:rPr>
        <w:sectPr w:rsidR="00C95E2D" w:rsidRPr="00205DF6" w:rsidSect="005A3DCE">
          <w:headerReference w:type="default" r:id="rId12"/>
          <w:footerReference w:type="default" r:id="rId13"/>
          <w:pgSz w:w="11909" w:h="16834" w:code="9"/>
          <w:pgMar w:top="691" w:right="1152" w:bottom="576" w:left="1152" w:header="720" w:footer="720" w:gutter="0"/>
          <w:cols w:space="720"/>
          <w:docGrid w:linePitch="360"/>
        </w:sectPr>
      </w:pPr>
    </w:p>
    <w:p w14:paraId="56C43AD7" w14:textId="77777777" w:rsidR="00C95E2D" w:rsidRPr="00BD73A0" w:rsidRDefault="00C95E2D" w:rsidP="00C95E2D">
      <w:pPr>
        <w:pStyle w:val="Heading1"/>
        <w:numPr>
          <w:ilvl w:val="0"/>
          <w:numId w:val="1"/>
        </w:numPr>
        <w:tabs>
          <w:tab w:val="num" w:pos="630"/>
        </w:tabs>
        <w:spacing w:before="0" w:after="0" w:line="240" w:lineRule="auto"/>
        <w:ind w:left="630" w:hanging="630"/>
        <w:rPr>
          <w:szCs w:val="24"/>
          <w:lang w:val="en-US"/>
        </w:rPr>
      </w:pPr>
      <w:r w:rsidRPr="00BD73A0">
        <w:rPr>
          <w:szCs w:val="24"/>
        </w:rPr>
        <w:lastRenderedPageBreak/>
        <w:t xml:space="preserve">Investments in subsidiaries </w:t>
      </w:r>
    </w:p>
    <w:p w14:paraId="61FF0999" w14:textId="77777777" w:rsidR="009C2241" w:rsidRDefault="009C2241" w:rsidP="009C2241">
      <w:pPr>
        <w:pStyle w:val="block"/>
        <w:spacing w:after="0" w:line="240" w:lineRule="auto"/>
        <w:ind w:left="540"/>
        <w:jc w:val="both"/>
        <w:rPr>
          <w:sz w:val="20"/>
          <w:lang w:val="en-US"/>
        </w:rPr>
      </w:pPr>
    </w:p>
    <w:tbl>
      <w:tblPr>
        <w:tblpPr w:leftFromText="180" w:rightFromText="180" w:vertAnchor="text" w:tblpY="1"/>
        <w:tblOverlap w:val="never"/>
        <w:tblW w:w="17903" w:type="dxa"/>
        <w:tblLayout w:type="fixed"/>
        <w:tblCellMar>
          <w:left w:w="79" w:type="dxa"/>
          <w:right w:w="79" w:type="dxa"/>
        </w:tblCellMar>
        <w:tblLook w:val="0000" w:firstRow="0" w:lastRow="0" w:firstColumn="0" w:lastColumn="0" w:noHBand="0" w:noVBand="0"/>
      </w:tblPr>
      <w:tblGrid>
        <w:gridCol w:w="1978"/>
        <w:gridCol w:w="1168"/>
        <w:gridCol w:w="718"/>
        <w:gridCol w:w="178"/>
        <w:gridCol w:w="267"/>
        <w:gridCol w:w="469"/>
        <w:gridCol w:w="178"/>
        <w:gridCol w:w="890"/>
        <w:gridCol w:w="179"/>
        <w:gridCol w:w="15"/>
        <w:gridCol w:w="607"/>
        <w:gridCol w:w="281"/>
        <w:gridCol w:w="163"/>
        <w:gridCol w:w="20"/>
        <w:gridCol w:w="987"/>
        <w:gridCol w:w="184"/>
        <w:gridCol w:w="898"/>
        <w:gridCol w:w="180"/>
        <w:gridCol w:w="810"/>
        <w:gridCol w:w="180"/>
        <w:gridCol w:w="810"/>
        <w:gridCol w:w="180"/>
        <w:gridCol w:w="810"/>
        <w:gridCol w:w="180"/>
        <w:gridCol w:w="812"/>
        <w:gridCol w:w="180"/>
        <w:gridCol w:w="819"/>
        <w:gridCol w:w="18"/>
        <w:gridCol w:w="162"/>
        <w:gridCol w:w="18"/>
        <w:gridCol w:w="449"/>
        <w:gridCol w:w="343"/>
        <w:gridCol w:w="18"/>
        <w:gridCol w:w="2754"/>
      </w:tblGrid>
      <w:tr w:rsidR="009C2241" w:rsidRPr="00553B1B" w14:paraId="5053AAA8" w14:textId="77777777" w:rsidTr="00382ADC">
        <w:trPr>
          <w:cantSplit/>
          <w:tblHeader/>
        </w:trPr>
        <w:tc>
          <w:tcPr>
            <w:tcW w:w="3146" w:type="dxa"/>
            <w:gridSpan w:val="2"/>
            <w:vAlign w:val="bottom"/>
          </w:tcPr>
          <w:p w14:paraId="166B9D71" w14:textId="77777777" w:rsidR="009C2241" w:rsidRPr="008857C9" w:rsidRDefault="009C2241" w:rsidP="00382ADC">
            <w:pPr>
              <w:spacing w:line="240" w:lineRule="atLeast"/>
              <w:rPr>
                <w:sz w:val="18"/>
                <w:szCs w:val="18"/>
              </w:rPr>
            </w:pPr>
          </w:p>
        </w:tc>
        <w:tc>
          <w:tcPr>
            <w:tcW w:w="1163" w:type="dxa"/>
            <w:gridSpan w:val="3"/>
          </w:tcPr>
          <w:p w14:paraId="3983B545" w14:textId="77777777" w:rsidR="009C2241" w:rsidRPr="008857C9" w:rsidRDefault="009C2241" w:rsidP="00382ADC">
            <w:pPr>
              <w:spacing w:line="240" w:lineRule="atLeast"/>
              <w:jc w:val="center"/>
              <w:rPr>
                <w:sz w:val="18"/>
                <w:szCs w:val="18"/>
              </w:rPr>
            </w:pPr>
          </w:p>
        </w:tc>
        <w:tc>
          <w:tcPr>
            <w:tcW w:w="13594" w:type="dxa"/>
            <w:gridSpan w:val="29"/>
            <w:vAlign w:val="bottom"/>
          </w:tcPr>
          <w:p w14:paraId="0CCDDAE8" w14:textId="77777777" w:rsidR="009C2241" w:rsidRPr="008857C9" w:rsidRDefault="009C2241" w:rsidP="00382ADC">
            <w:pPr>
              <w:pStyle w:val="acctmergecolhdg"/>
              <w:spacing w:line="240" w:lineRule="atLeast"/>
              <w:rPr>
                <w:sz w:val="18"/>
                <w:szCs w:val="18"/>
              </w:rPr>
            </w:pPr>
            <w:r w:rsidRPr="008857C9">
              <w:rPr>
                <w:sz w:val="18"/>
                <w:szCs w:val="18"/>
              </w:rPr>
              <w:t>Separate financial statements</w:t>
            </w:r>
          </w:p>
        </w:tc>
      </w:tr>
      <w:tr w:rsidR="009C2241" w:rsidRPr="00553B1B" w14:paraId="3EFEBAB1" w14:textId="77777777" w:rsidTr="001C35EB">
        <w:trPr>
          <w:gridAfter w:val="2"/>
          <w:wAfter w:w="2772" w:type="dxa"/>
          <w:cantSplit/>
          <w:trHeight w:val="227"/>
          <w:tblHeader/>
        </w:trPr>
        <w:tc>
          <w:tcPr>
            <w:tcW w:w="1978" w:type="dxa"/>
            <w:vAlign w:val="bottom"/>
          </w:tcPr>
          <w:p w14:paraId="34C6C799" w14:textId="77777777" w:rsidR="009C2241" w:rsidRPr="008857C9" w:rsidRDefault="009C2241" w:rsidP="00382ADC">
            <w:pPr>
              <w:spacing w:line="240" w:lineRule="atLeast"/>
              <w:jc w:val="center"/>
              <w:rPr>
                <w:sz w:val="18"/>
                <w:szCs w:val="18"/>
              </w:rPr>
            </w:pPr>
          </w:p>
        </w:tc>
        <w:tc>
          <w:tcPr>
            <w:tcW w:w="1168" w:type="dxa"/>
            <w:vAlign w:val="bottom"/>
          </w:tcPr>
          <w:p w14:paraId="48E406E2" w14:textId="77777777" w:rsidR="009C2241" w:rsidRPr="008857C9" w:rsidRDefault="009C2241" w:rsidP="00382ADC">
            <w:pPr>
              <w:spacing w:line="240" w:lineRule="atLeast"/>
              <w:jc w:val="center"/>
              <w:rPr>
                <w:sz w:val="18"/>
                <w:szCs w:val="18"/>
              </w:rPr>
            </w:pPr>
            <w:r w:rsidRPr="008857C9">
              <w:rPr>
                <w:sz w:val="18"/>
                <w:szCs w:val="18"/>
              </w:rPr>
              <w:t>Type of business</w:t>
            </w:r>
          </w:p>
        </w:tc>
        <w:tc>
          <w:tcPr>
            <w:tcW w:w="1632" w:type="dxa"/>
            <w:gridSpan w:val="4"/>
            <w:vAlign w:val="bottom"/>
          </w:tcPr>
          <w:p w14:paraId="6EE8DED2" w14:textId="77777777" w:rsidR="009C2241" w:rsidRPr="008857C9" w:rsidRDefault="009C2241" w:rsidP="00382ADC">
            <w:pPr>
              <w:spacing w:line="240" w:lineRule="atLeast"/>
              <w:jc w:val="center"/>
              <w:rPr>
                <w:sz w:val="18"/>
                <w:szCs w:val="18"/>
              </w:rPr>
            </w:pPr>
            <w:r w:rsidRPr="008857C9">
              <w:rPr>
                <w:sz w:val="18"/>
                <w:szCs w:val="18"/>
              </w:rPr>
              <w:t>Ownership</w:t>
            </w:r>
          </w:p>
          <w:p w14:paraId="76B90C81" w14:textId="77777777" w:rsidR="009C2241" w:rsidRPr="008857C9" w:rsidRDefault="009C2241" w:rsidP="00382ADC">
            <w:pPr>
              <w:spacing w:line="240" w:lineRule="atLeast"/>
              <w:jc w:val="center"/>
              <w:rPr>
                <w:sz w:val="18"/>
                <w:szCs w:val="18"/>
              </w:rPr>
            </w:pPr>
            <w:r w:rsidRPr="008857C9">
              <w:rPr>
                <w:sz w:val="18"/>
                <w:szCs w:val="18"/>
              </w:rPr>
              <w:t>interest</w:t>
            </w:r>
          </w:p>
        </w:tc>
        <w:tc>
          <w:tcPr>
            <w:tcW w:w="178" w:type="dxa"/>
            <w:vAlign w:val="bottom"/>
          </w:tcPr>
          <w:p w14:paraId="3421B88F" w14:textId="77777777" w:rsidR="009C2241" w:rsidRPr="008857C9" w:rsidRDefault="009C2241" w:rsidP="00382ADC">
            <w:pPr>
              <w:spacing w:line="240" w:lineRule="atLeast"/>
              <w:jc w:val="center"/>
              <w:rPr>
                <w:sz w:val="18"/>
                <w:szCs w:val="18"/>
              </w:rPr>
            </w:pPr>
          </w:p>
        </w:tc>
        <w:tc>
          <w:tcPr>
            <w:tcW w:w="1972" w:type="dxa"/>
            <w:gridSpan w:val="5"/>
            <w:vAlign w:val="bottom"/>
          </w:tcPr>
          <w:p w14:paraId="0CB21DFE" w14:textId="77777777" w:rsidR="009C2241" w:rsidRPr="008857C9" w:rsidRDefault="009C2241" w:rsidP="00382ADC">
            <w:pPr>
              <w:pStyle w:val="acctmergecolhdg"/>
              <w:spacing w:line="240" w:lineRule="atLeast"/>
              <w:rPr>
                <w:b w:val="0"/>
                <w:bCs/>
                <w:sz w:val="18"/>
                <w:szCs w:val="18"/>
              </w:rPr>
            </w:pPr>
            <w:r w:rsidRPr="008857C9">
              <w:rPr>
                <w:b w:val="0"/>
                <w:bCs/>
                <w:sz w:val="18"/>
                <w:szCs w:val="18"/>
              </w:rPr>
              <w:t>Paid-up capital</w:t>
            </w:r>
          </w:p>
        </w:tc>
        <w:tc>
          <w:tcPr>
            <w:tcW w:w="183" w:type="dxa"/>
            <w:gridSpan w:val="2"/>
            <w:vAlign w:val="bottom"/>
          </w:tcPr>
          <w:p w14:paraId="28355D29" w14:textId="77777777" w:rsidR="009C2241" w:rsidRPr="008857C9" w:rsidRDefault="009C2241" w:rsidP="00382ADC">
            <w:pPr>
              <w:pStyle w:val="acctmergecolhdg"/>
              <w:spacing w:line="240" w:lineRule="atLeast"/>
              <w:rPr>
                <w:b w:val="0"/>
                <w:bCs/>
                <w:sz w:val="18"/>
                <w:szCs w:val="18"/>
              </w:rPr>
            </w:pPr>
          </w:p>
        </w:tc>
        <w:tc>
          <w:tcPr>
            <w:tcW w:w="2069" w:type="dxa"/>
            <w:gridSpan w:val="3"/>
            <w:vAlign w:val="bottom"/>
          </w:tcPr>
          <w:p w14:paraId="2243B71A" w14:textId="77777777" w:rsidR="009C2241" w:rsidRPr="008857C9" w:rsidRDefault="009C2241" w:rsidP="00382ADC">
            <w:pPr>
              <w:pStyle w:val="acctmergecolhdg"/>
              <w:spacing w:line="240" w:lineRule="atLeast"/>
              <w:rPr>
                <w:b w:val="0"/>
                <w:bCs/>
                <w:sz w:val="18"/>
                <w:szCs w:val="18"/>
              </w:rPr>
            </w:pPr>
            <w:r w:rsidRPr="008857C9">
              <w:rPr>
                <w:b w:val="0"/>
                <w:bCs/>
                <w:sz w:val="18"/>
                <w:szCs w:val="18"/>
              </w:rPr>
              <w:t>Cost</w:t>
            </w:r>
          </w:p>
        </w:tc>
        <w:tc>
          <w:tcPr>
            <w:tcW w:w="180" w:type="dxa"/>
            <w:vAlign w:val="bottom"/>
          </w:tcPr>
          <w:p w14:paraId="1AD425AF" w14:textId="77777777" w:rsidR="009C2241" w:rsidRPr="008857C9" w:rsidRDefault="009C2241" w:rsidP="00382ADC">
            <w:pPr>
              <w:pStyle w:val="acctmergecolhdg"/>
              <w:spacing w:line="240" w:lineRule="atLeast"/>
              <w:rPr>
                <w:b w:val="0"/>
                <w:bCs/>
                <w:sz w:val="18"/>
                <w:szCs w:val="18"/>
              </w:rPr>
            </w:pPr>
          </w:p>
        </w:tc>
        <w:tc>
          <w:tcPr>
            <w:tcW w:w="1800" w:type="dxa"/>
            <w:gridSpan w:val="3"/>
            <w:vAlign w:val="bottom"/>
          </w:tcPr>
          <w:p w14:paraId="57B657C1" w14:textId="77777777" w:rsidR="009C2241" w:rsidRPr="008857C9" w:rsidRDefault="009C2241" w:rsidP="00382ADC">
            <w:pPr>
              <w:pStyle w:val="acctmergecolhdg"/>
              <w:spacing w:line="240" w:lineRule="atLeast"/>
              <w:rPr>
                <w:b w:val="0"/>
                <w:bCs/>
                <w:sz w:val="18"/>
                <w:szCs w:val="18"/>
              </w:rPr>
            </w:pPr>
            <w:r w:rsidRPr="008857C9">
              <w:rPr>
                <w:b w:val="0"/>
                <w:bCs/>
                <w:sz w:val="18"/>
                <w:szCs w:val="18"/>
              </w:rPr>
              <w:t>Impairment</w:t>
            </w:r>
          </w:p>
        </w:tc>
        <w:tc>
          <w:tcPr>
            <w:tcW w:w="180" w:type="dxa"/>
            <w:vAlign w:val="bottom"/>
          </w:tcPr>
          <w:p w14:paraId="09517543" w14:textId="77777777" w:rsidR="009C2241" w:rsidRPr="008857C9" w:rsidRDefault="009C2241" w:rsidP="00382ADC">
            <w:pPr>
              <w:pStyle w:val="acctmergecolhdg"/>
              <w:spacing w:line="240" w:lineRule="atLeast"/>
              <w:rPr>
                <w:b w:val="0"/>
                <w:bCs/>
                <w:sz w:val="18"/>
                <w:szCs w:val="18"/>
              </w:rPr>
            </w:pPr>
          </w:p>
        </w:tc>
        <w:tc>
          <w:tcPr>
            <w:tcW w:w="1802" w:type="dxa"/>
            <w:gridSpan w:val="3"/>
            <w:vAlign w:val="bottom"/>
          </w:tcPr>
          <w:p w14:paraId="150C3F45" w14:textId="3EE01903" w:rsidR="00174B90" w:rsidRPr="008857C9" w:rsidRDefault="009C2241" w:rsidP="001C35EB">
            <w:pPr>
              <w:pStyle w:val="acctmergecolhdg"/>
              <w:spacing w:line="240" w:lineRule="atLeast"/>
              <w:rPr>
                <w:b w:val="0"/>
                <w:bCs/>
                <w:sz w:val="18"/>
                <w:szCs w:val="18"/>
              </w:rPr>
            </w:pPr>
            <w:r w:rsidRPr="008857C9">
              <w:rPr>
                <w:b w:val="0"/>
                <w:bCs/>
                <w:sz w:val="18"/>
                <w:szCs w:val="18"/>
              </w:rPr>
              <w:t xml:space="preserve">At cost </w:t>
            </w:r>
            <w:r w:rsidR="001C35EB">
              <w:rPr>
                <w:b w:val="0"/>
                <w:bCs/>
                <w:sz w:val="18"/>
                <w:szCs w:val="18"/>
              </w:rPr>
              <w:t>-</w:t>
            </w:r>
            <w:r w:rsidRPr="008857C9">
              <w:rPr>
                <w:b w:val="0"/>
                <w:bCs/>
                <w:sz w:val="18"/>
                <w:szCs w:val="18"/>
              </w:rPr>
              <w:t xml:space="preserve"> net</w:t>
            </w:r>
          </w:p>
        </w:tc>
        <w:tc>
          <w:tcPr>
            <w:tcW w:w="180" w:type="dxa"/>
            <w:vAlign w:val="bottom"/>
          </w:tcPr>
          <w:p w14:paraId="11E3E8D3" w14:textId="77777777" w:rsidR="009C2241" w:rsidRPr="008857C9" w:rsidRDefault="009C2241" w:rsidP="00382ADC">
            <w:pPr>
              <w:pStyle w:val="acctmergecolhdg"/>
              <w:spacing w:line="240" w:lineRule="atLeast"/>
              <w:rPr>
                <w:b w:val="0"/>
                <w:bCs/>
                <w:sz w:val="18"/>
                <w:szCs w:val="18"/>
              </w:rPr>
            </w:pPr>
          </w:p>
        </w:tc>
        <w:tc>
          <w:tcPr>
            <w:tcW w:w="1809" w:type="dxa"/>
            <w:gridSpan w:val="6"/>
            <w:vAlign w:val="bottom"/>
          </w:tcPr>
          <w:p w14:paraId="6F67A750" w14:textId="77777777" w:rsidR="009C2241" w:rsidRPr="008857C9" w:rsidRDefault="009C2241" w:rsidP="00382ADC">
            <w:pPr>
              <w:pStyle w:val="acctmergecolhdg"/>
              <w:spacing w:line="240" w:lineRule="atLeast"/>
              <w:rPr>
                <w:b w:val="0"/>
                <w:bCs/>
                <w:sz w:val="18"/>
                <w:szCs w:val="18"/>
              </w:rPr>
            </w:pPr>
            <w:r w:rsidRPr="008857C9">
              <w:rPr>
                <w:b w:val="0"/>
                <w:bCs/>
                <w:sz w:val="18"/>
                <w:szCs w:val="18"/>
              </w:rPr>
              <w:t>Dividend</w:t>
            </w:r>
            <w:r>
              <w:rPr>
                <w:b w:val="0"/>
                <w:bCs/>
                <w:sz w:val="18"/>
                <w:szCs w:val="18"/>
              </w:rPr>
              <w:t xml:space="preserve"> </w:t>
            </w:r>
            <w:r w:rsidRPr="008857C9">
              <w:rPr>
                <w:b w:val="0"/>
                <w:bCs/>
                <w:sz w:val="18"/>
                <w:szCs w:val="18"/>
              </w:rPr>
              <w:t xml:space="preserve">income </w:t>
            </w:r>
          </w:p>
          <w:p w14:paraId="768A9EE5" w14:textId="77777777" w:rsidR="009C2241" w:rsidRPr="008857C9" w:rsidRDefault="009C2241" w:rsidP="00382ADC">
            <w:pPr>
              <w:pStyle w:val="acctmergecolhdg"/>
              <w:spacing w:line="240" w:lineRule="atLeast"/>
              <w:rPr>
                <w:b w:val="0"/>
                <w:bCs/>
                <w:sz w:val="18"/>
                <w:szCs w:val="18"/>
              </w:rPr>
            </w:pPr>
            <w:r w:rsidRPr="008857C9">
              <w:rPr>
                <w:b w:val="0"/>
                <w:bCs/>
                <w:sz w:val="18"/>
                <w:szCs w:val="18"/>
              </w:rPr>
              <w:t>for the year</w:t>
            </w:r>
          </w:p>
        </w:tc>
      </w:tr>
      <w:tr w:rsidR="009C2241" w:rsidRPr="00553B1B" w14:paraId="4BE9F6AF" w14:textId="77777777" w:rsidTr="00382ADC">
        <w:trPr>
          <w:gridAfter w:val="2"/>
          <w:wAfter w:w="2772" w:type="dxa"/>
          <w:cantSplit/>
          <w:tblHeader/>
        </w:trPr>
        <w:tc>
          <w:tcPr>
            <w:tcW w:w="1978" w:type="dxa"/>
          </w:tcPr>
          <w:p w14:paraId="4D4CE9BF" w14:textId="77777777" w:rsidR="009C2241" w:rsidRPr="008857C9" w:rsidRDefault="009C2241" w:rsidP="00382ADC">
            <w:pPr>
              <w:pStyle w:val="acctfourfigures"/>
              <w:spacing w:line="240" w:lineRule="atLeast"/>
              <w:jc w:val="center"/>
              <w:rPr>
                <w:sz w:val="18"/>
                <w:szCs w:val="18"/>
              </w:rPr>
            </w:pPr>
          </w:p>
        </w:tc>
        <w:tc>
          <w:tcPr>
            <w:tcW w:w="1168" w:type="dxa"/>
          </w:tcPr>
          <w:p w14:paraId="1AB02F3D" w14:textId="77777777" w:rsidR="009C2241" w:rsidRPr="008857C9" w:rsidRDefault="009C2241" w:rsidP="00382ADC">
            <w:pPr>
              <w:pStyle w:val="acctmergecolhdg"/>
              <w:spacing w:line="240" w:lineRule="atLeast"/>
              <w:rPr>
                <w:b w:val="0"/>
                <w:bCs/>
                <w:sz w:val="18"/>
                <w:szCs w:val="18"/>
              </w:rPr>
            </w:pPr>
          </w:p>
        </w:tc>
        <w:tc>
          <w:tcPr>
            <w:tcW w:w="718" w:type="dxa"/>
          </w:tcPr>
          <w:p w14:paraId="7410EB62" w14:textId="77777777" w:rsidR="009C2241" w:rsidRPr="008857C9" w:rsidRDefault="009C2241" w:rsidP="00382ADC">
            <w:pPr>
              <w:pStyle w:val="acctmergecolhdg"/>
              <w:spacing w:line="240" w:lineRule="atLeast"/>
              <w:rPr>
                <w:b w:val="0"/>
                <w:bCs/>
                <w:sz w:val="18"/>
                <w:szCs w:val="18"/>
              </w:rPr>
            </w:pPr>
            <w:r w:rsidRPr="008857C9">
              <w:rPr>
                <w:b w:val="0"/>
                <w:bCs/>
                <w:sz w:val="18"/>
                <w:szCs w:val="18"/>
              </w:rPr>
              <w:t>2020</w:t>
            </w:r>
          </w:p>
        </w:tc>
        <w:tc>
          <w:tcPr>
            <w:tcW w:w="178" w:type="dxa"/>
          </w:tcPr>
          <w:p w14:paraId="4822FF98" w14:textId="77777777" w:rsidR="009C2241" w:rsidRPr="008857C9" w:rsidRDefault="009C2241" w:rsidP="00382ADC">
            <w:pPr>
              <w:pStyle w:val="acctmergecolhdg"/>
              <w:spacing w:line="240" w:lineRule="atLeast"/>
              <w:rPr>
                <w:b w:val="0"/>
                <w:bCs/>
                <w:sz w:val="18"/>
                <w:szCs w:val="18"/>
              </w:rPr>
            </w:pPr>
          </w:p>
        </w:tc>
        <w:tc>
          <w:tcPr>
            <w:tcW w:w="736" w:type="dxa"/>
            <w:gridSpan w:val="2"/>
          </w:tcPr>
          <w:p w14:paraId="01B440C4" w14:textId="77777777" w:rsidR="009C2241" w:rsidRPr="008857C9" w:rsidRDefault="009C2241" w:rsidP="00382ADC">
            <w:pPr>
              <w:pStyle w:val="acctmergecolhdg"/>
              <w:spacing w:line="240" w:lineRule="atLeast"/>
              <w:rPr>
                <w:b w:val="0"/>
                <w:bCs/>
                <w:sz w:val="18"/>
                <w:szCs w:val="18"/>
              </w:rPr>
            </w:pPr>
            <w:r w:rsidRPr="008857C9">
              <w:rPr>
                <w:b w:val="0"/>
                <w:bCs/>
                <w:sz w:val="18"/>
                <w:szCs w:val="18"/>
              </w:rPr>
              <w:t>2019</w:t>
            </w:r>
          </w:p>
        </w:tc>
        <w:tc>
          <w:tcPr>
            <w:tcW w:w="178" w:type="dxa"/>
          </w:tcPr>
          <w:p w14:paraId="7B254ACF" w14:textId="77777777" w:rsidR="009C2241" w:rsidRPr="008857C9" w:rsidRDefault="009C2241" w:rsidP="00382ADC">
            <w:pPr>
              <w:pStyle w:val="acctmergecolhdg"/>
              <w:spacing w:line="240" w:lineRule="atLeast"/>
              <w:rPr>
                <w:b w:val="0"/>
                <w:bCs/>
                <w:sz w:val="18"/>
                <w:szCs w:val="18"/>
              </w:rPr>
            </w:pPr>
          </w:p>
        </w:tc>
        <w:tc>
          <w:tcPr>
            <w:tcW w:w="890" w:type="dxa"/>
          </w:tcPr>
          <w:p w14:paraId="60B3DC76" w14:textId="77777777" w:rsidR="009C2241" w:rsidRPr="008857C9" w:rsidRDefault="009C2241" w:rsidP="00382ADC">
            <w:pPr>
              <w:pStyle w:val="acctmergecolhdg"/>
              <w:spacing w:line="240" w:lineRule="atLeast"/>
              <w:rPr>
                <w:b w:val="0"/>
                <w:bCs/>
                <w:sz w:val="18"/>
                <w:szCs w:val="18"/>
              </w:rPr>
            </w:pPr>
            <w:r w:rsidRPr="008857C9">
              <w:rPr>
                <w:b w:val="0"/>
                <w:bCs/>
                <w:sz w:val="18"/>
                <w:szCs w:val="18"/>
              </w:rPr>
              <w:t>2020</w:t>
            </w:r>
          </w:p>
        </w:tc>
        <w:tc>
          <w:tcPr>
            <w:tcW w:w="194" w:type="dxa"/>
            <w:gridSpan w:val="2"/>
          </w:tcPr>
          <w:p w14:paraId="6F1D95F9" w14:textId="77777777" w:rsidR="009C2241" w:rsidRPr="008857C9" w:rsidRDefault="009C2241" w:rsidP="00382ADC">
            <w:pPr>
              <w:pStyle w:val="acctmergecolhdg"/>
              <w:spacing w:line="240" w:lineRule="atLeast"/>
              <w:rPr>
                <w:b w:val="0"/>
                <w:bCs/>
                <w:sz w:val="18"/>
                <w:szCs w:val="18"/>
              </w:rPr>
            </w:pPr>
          </w:p>
        </w:tc>
        <w:tc>
          <w:tcPr>
            <w:tcW w:w="888" w:type="dxa"/>
            <w:gridSpan w:val="2"/>
          </w:tcPr>
          <w:p w14:paraId="5D0F5C01" w14:textId="77777777" w:rsidR="009C2241" w:rsidRPr="008857C9" w:rsidRDefault="009C2241" w:rsidP="00382ADC">
            <w:pPr>
              <w:pStyle w:val="acctmergecolhdg"/>
              <w:spacing w:line="240" w:lineRule="atLeast"/>
              <w:rPr>
                <w:b w:val="0"/>
                <w:bCs/>
                <w:sz w:val="18"/>
                <w:szCs w:val="18"/>
              </w:rPr>
            </w:pPr>
            <w:r w:rsidRPr="008857C9">
              <w:rPr>
                <w:b w:val="0"/>
                <w:bCs/>
                <w:sz w:val="18"/>
                <w:szCs w:val="18"/>
              </w:rPr>
              <w:t>2019</w:t>
            </w:r>
          </w:p>
        </w:tc>
        <w:tc>
          <w:tcPr>
            <w:tcW w:w="183" w:type="dxa"/>
            <w:gridSpan w:val="2"/>
          </w:tcPr>
          <w:p w14:paraId="31497798" w14:textId="77777777" w:rsidR="009C2241" w:rsidRPr="008857C9" w:rsidRDefault="009C2241" w:rsidP="00382ADC">
            <w:pPr>
              <w:pStyle w:val="acctfourfigures"/>
              <w:spacing w:line="240" w:lineRule="atLeast"/>
              <w:rPr>
                <w:sz w:val="18"/>
                <w:szCs w:val="18"/>
              </w:rPr>
            </w:pPr>
          </w:p>
        </w:tc>
        <w:tc>
          <w:tcPr>
            <w:tcW w:w="987" w:type="dxa"/>
          </w:tcPr>
          <w:p w14:paraId="6A7DC4E7" w14:textId="77777777" w:rsidR="009C2241" w:rsidRPr="008857C9" w:rsidRDefault="009C2241" w:rsidP="00382ADC">
            <w:pPr>
              <w:pStyle w:val="acctmergecolhdg"/>
              <w:spacing w:line="240" w:lineRule="atLeast"/>
              <w:rPr>
                <w:b w:val="0"/>
                <w:bCs/>
                <w:sz w:val="18"/>
                <w:szCs w:val="18"/>
              </w:rPr>
            </w:pPr>
            <w:r w:rsidRPr="008857C9">
              <w:rPr>
                <w:b w:val="0"/>
                <w:bCs/>
                <w:sz w:val="18"/>
                <w:szCs w:val="18"/>
              </w:rPr>
              <w:t>2020</w:t>
            </w:r>
          </w:p>
        </w:tc>
        <w:tc>
          <w:tcPr>
            <w:tcW w:w="184" w:type="dxa"/>
          </w:tcPr>
          <w:p w14:paraId="75F7C514" w14:textId="77777777" w:rsidR="009C2241" w:rsidRPr="008857C9" w:rsidRDefault="009C2241" w:rsidP="00382ADC">
            <w:pPr>
              <w:pStyle w:val="acctmergecolhdg"/>
              <w:spacing w:line="240" w:lineRule="atLeast"/>
              <w:rPr>
                <w:b w:val="0"/>
                <w:bCs/>
                <w:sz w:val="18"/>
                <w:szCs w:val="18"/>
              </w:rPr>
            </w:pPr>
          </w:p>
        </w:tc>
        <w:tc>
          <w:tcPr>
            <w:tcW w:w="898" w:type="dxa"/>
          </w:tcPr>
          <w:p w14:paraId="3D509770" w14:textId="77777777" w:rsidR="009C2241" w:rsidRPr="008857C9" w:rsidRDefault="009C2241" w:rsidP="00382ADC">
            <w:pPr>
              <w:pStyle w:val="acctmergecolhdg"/>
              <w:spacing w:line="240" w:lineRule="atLeast"/>
              <w:rPr>
                <w:b w:val="0"/>
                <w:bCs/>
                <w:sz w:val="18"/>
                <w:szCs w:val="18"/>
              </w:rPr>
            </w:pPr>
            <w:r w:rsidRPr="008857C9">
              <w:rPr>
                <w:b w:val="0"/>
                <w:bCs/>
                <w:sz w:val="18"/>
                <w:szCs w:val="18"/>
              </w:rPr>
              <w:t>2019</w:t>
            </w:r>
          </w:p>
        </w:tc>
        <w:tc>
          <w:tcPr>
            <w:tcW w:w="180" w:type="dxa"/>
          </w:tcPr>
          <w:p w14:paraId="57CE713D" w14:textId="77777777" w:rsidR="009C2241" w:rsidRPr="008857C9" w:rsidRDefault="009C2241" w:rsidP="00382ADC">
            <w:pPr>
              <w:pStyle w:val="acctmergecolhdg"/>
              <w:spacing w:line="240" w:lineRule="atLeast"/>
              <w:rPr>
                <w:b w:val="0"/>
                <w:bCs/>
                <w:sz w:val="18"/>
                <w:szCs w:val="18"/>
              </w:rPr>
            </w:pPr>
          </w:p>
        </w:tc>
        <w:tc>
          <w:tcPr>
            <w:tcW w:w="810" w:type="dxa"/>
          </w:tcPr>
          <w:p w14:paraId="25DB0AED" w14:textId="77777777" w:rsidR="009C2241" w:rsidRPr="008857C9" w:rsidRDefault="009C2241" w:rsidP="00382ADC">
            <w:pPr>
              <w:pStyle w:val="acctmergecolhdg"/>
              <w:spacing w:line="240" w:lineRule="atLeast"/>
              <w:rPr>
                <w:b w:val="0"/>
                <w:bCs/>
                <w:sz w:val="18"/>
                <w:szCs w:val="18"/>
              </w:rPr>
            </w:pPr>
            <w:r w:rsidRPr="008857C9">
              <w:rPr>
                <w:b w:val="0"/>
                <w:bCs/>
                <w:sz w:val="18"/>
                <w:szCs w:val="18"/>
              </w:rPr>
              <w:t>2020</w:t>
            </w:r>
          </w:p>
        </w:tc>
        <w:tc>
          <w:tcPr>
            <w:tcW w:w="180" w:type="dxa"/>
          </w:tcPr>
          <w:p w14:paraId="5F3EF0CD" w14:textId="77777777" w:rsidR="009C2241" w:rsidRPr="008857C9" w:rsidRDefault="009C2241" w:rsidP="00382ADC">
            <w:pPr>
              <w:pStyle w:val="acctmergecolhdg"/>
              <w:spacing w:line="240" w:lineRule="atLeast"/>
              <w:rPr>
                <w:b w:val="0"/>
                <w:bCs/>
                <w:sz w:val="18"/>
                <w:szCs w:val="18"/>
              </w:rPr>
            </w:pPr>
          </w:p>
        </w:tc>
        <w:tc>
          <w:tcPr>
            <w:tcW w:w="810" w:type="dxa"/>
          </w:tcPr>
          <w:p w14:paraId="0CA8C5FD" w14:textId="77777777" w:rsidR="009C2241" w:rsidRPr="008857C9" w:rsidRDefault="009C2241" w:rsidP="00382ADC">
            <w:pPr>
              <w:pStyle w:val="acctmergecolhdg"/>
              <w:spacing w:line="240" w:lineRule="atLeast"/>
              <w:rPr>
                <w:b w:val="0"/>
                <w:bCs/>
                <w:sz w:val="18"/>
                <w:szCs w:val="18"/>
              </w:rPr>
            </w:pPr>
            <w:r w:rsidRPr="008857C9">
              <w:rPr>
                <w:b w:val="0"/>
                <w:bCs/>
                <w:sz w:val="18"/>
                <w:szCs w:val="18"/>
              </w:rPr>
              <w:t>2019</w:t>
            </w:r>
          </w:p>
        </w:tc>
        <w:tc>
          <w:tcPr>
            <w:tcW w:w="180" w:type="dxa"/>
          </w:tcPr>
          <w:p w14:paraId="41C02266" w14:textId="77777777" w:rsidR="009C2241" w:rsidRPr="008857C9" w:rsidRDefault="009C2241" w:rsidP="00382ADC">
            <w:pPr>
              <w:pStyle w:val="acctfourfigures"/>
              <w:spacing w:line="240" w:lineRule="atLeast"/>
              <w:rPr>
                <w:sz w:val="18"/>
                <w:szCs w:val="18"/>
              </w:rPr>
            </w:pPr>
          </w:p>
        </w:tc>
        <w:tc>
          <w:tcPr>
            <w:tcW w:w="810" w:type="dxa"/>
          </w:tcPr>
          <w:p w14:paraId="02F47255" w14:textId="77777777" w:rsidR="009C2241" w:rsidRPr="008857C9" w:rsidRDefault="009C2241" w:rsidP="00382ADC">
            <w:pPr>
              <w:pStyle w:val="acctmergecolhdg"/>
              <w:spacing w:line="240" w:lineRule="atLeast"/>
              <w:rPr>
                <w:b w:val="0"/>
                <w:bCs/>
                <w:sz w:val="18"/>
                <w:szCs w:val="18"/>
              </w:rPr>
            </w:pPr>
            <w:r w:rsidRPr="008857C9">
              <w:rPr>
                <w:b w:val="0"/>
                <w:bCs/>
                <w:sz w:val="18"/>
                <w:szCs w:val="18"/>
              </w:rPr>
              <w:t>2020</w:t>
            </w:r>
          </w:p>
        </w:tc>
        <w:tc>
          <w:tcPr>
            <w:tcW w:w="180" w:type="dxa"/>
          </w:tcPr>
          <w:p w14:paraId="76D2E118" w14:textId="77777777" w:rsidR="009C2241" w:rsidRPr="008857C9" w:rsidRDefault="009C2241" w:rsidP="00382ADC">
            <w:pPr>
              <w:pStyle w:val="acctmergecolhdg"/>
              <w:spacing w:line="240" w:lineRule="atLeast"/>
              <w:rPr>
                <w:b w:val="0"/>
                <w:bCs/>
                <w:sz w:val="18"/>
                <w:szCs w:val="18"/>
              </w:rPr>
            </w:pPr>
          </w:p>
        </w:tc>
        <w:tc>
          <w:tcPr>
            <w:tcW w:w="812" w:type="dxa"/>
          </w:tcPr>
          <w:p w14:paraId="13125B19" w14:textId="77777777" w:rsidR="009C2241" w:rsidRPr="008857C9" w:rsidRDefault="009C2241" w:rsidP="00382ADC">
            <w:pPr>
              <w:pStyle w:val="acctmergecolhdg"/>
              <w:spacing w:line="240" w:lineRule="atLeast"/>
              <w:rPr>
                <w:b w:val="0"/>
                <w:bCs/>
                <w:sz w:val="18"/>
                <w:szCs w:val="18"/>
              </w:rPr>
            </w:pPr>
            <w:r w:rsidRPr="008857C9">
              <w:rPr>
                <w:b w:val="0"/>
                <w:bCs/>
                <w:sz w:val="18"/>
                <w:szCs w:val="18"/>
              </w:rPr>
              <w:t>2019</w:t>
            </w:r>
          </w:p>
        </w:tc>
        <w:tc>
          <w:tcPr>
            <w:tcW w:w="180" w:type="dxa"/>
          </w:tcPr>
          <w:p w14:paraId="423D7E90" w14:textId="77777777" w:rsidR="009C2241" w:rsidRPr="008857C9" w:rsidRDefault="009C2241" w:rsidP="00382ADC">
            <w:pPr>
              <w:pStyle w:val="acctmergecolhdg"/>
              <w:spacing w:line="240" w:lineRule="atLeast"/>
              <w:rPr>
                <w:b w:val="0"/>
                <w:bCs/>
                <w:sz w:val="18"/>
                <w:szCs w:val="18"/>
              </w:rPr>
            </w:pPr>
          </w:p>
        </w:tc>
        <w:tc>
          <w:tcPr>
            <w:tcW w:w="819" w:type="dxa"/>
          </w:tcPr>
          <w:p w14:paraId="4C2D21CB" w14:textId="77777777" w:rsidR="009C2241" w:rsidRPr="008857C9" w:rsidRDefault="009C2241" w:rsidP="00382ADC">
            <w:pPr>
              <w:pStyle w:val="acctfourfigures"/>
              <w:tabs>
                <w:tab w:val="clear" w:pos="765"/>
              </w:tabs>
              <w:spacing w:line="240" w:lineRule="atLeast"/>
              <w:jc w:val="center"/>
              <w:rPr>
                <w:sz w:val="18"/>
                <w:szCs w:val="18"/>
                <w:lang w:bidi="th-TH"/>
              </w:rPr>
            </w:pPr>
            <w:r w:rsidRPr="008857C9">
              <w:rPr>
                <w:sz w:val="18"/>
                <w:szCs w:val="18"/>
              </w:rPr>
              <w:t>2020</w:t>
            </w:r>
          </w:p>
        </w:tc>
        <w:tc>
          <w:tcPr>
            <w:tcW w:w="180" w:type="dxa"/>
            <w:gridSpan w:val="2"/>
          </w:tcPr>
          <w:p w14:paraId="7A764D85" w14:textId="77777777" w:rsidR="009C2241" w:rsidRPr="008857C9" w:rsidRDefault="009C2241" w:rsidP="00382ADC">
            <w:pPr>
              <w:pStyle w:val="acctfourfigures"/>
              <w:spacing w:line="240" w:lineRule="atLeast"/>
              <w:rPr>
                <w:sz w:val="18"/>
                <w:szCs w:val="18"/>
              </w:rPr>
            </w:pPr>
          </w:p>
        </w:tc>
        <w:tc>
          <w:tcPr>
            <w:tcW w:w="810" w:type="dxa"/>
            <w:gridSpan w:val="3"/>
          </w:tcPr>
          <w:p w14:paraId="2788F349" w14:textId="77777777" w:rsidR="009C2241" w:rsidRPr="008857C9" w:rsidRDefault="009C2241" w:rsidP="00382ADC">
            <w:pPr>
              <w:pStyle w:val="acctfourfigures"/>
              <w:tabs>
                <w:tab w:val="clear" w:pos="765"/>
              </w:tabs>
              <w:spacing w:line="240" w:lineRule="atLeast"/>
              <w:jc w:val="center"/>
              <w:rPr>
                <w:sz w:val="18"/>
                <w:szCs w:val="18"/>
              </w:rPr>
            </w:pPr>
            <w:r w:rsidRPr="008857C9">
              <w:rPr>
                <w:sz w:val="18"/>
                <w:szCs w:val="18"/>
              </w:rPr>
              <w:t>2019</w:t>
            </w:r>
          </w:p>
        </w:tc>
      </w:tr>
      <w:tr w:rsidR="009C2241" w:rsidRPr="00553B1B" w14:paraId="04208C7D" w14:textId="77777777" w:rsidTr="00382ADC">
        <w:trPr>
          <w:gridAfter w:val="3"/>
          <w:wAfter w:w="3115" w:type="dxa"/>
          <w:cantSplit/>
          <w:trHeight w:val="68"/>
        </w:trPr>
        <w:tc>
          <w:tcPr>
            <w:tcW w:w="1978" w:type="dxa"/>
          </w:tcPr>
          <w:p w14:paraId="69A97622" w14:textId="77777777" w:rsidR="009C2241" w:rsidRPr="008857C9" w:rsidRDefault="009C2241" w:rsidP="00382ADC">
            <w:pPr>
              <w:spacing w:line="240" w:lineRule="atLeast"/>
              <w:rPr>
                <w:b/>
                <w:bCs/>
                <w:i/>
                <w:iCs/>
                <w:sz w:val="18"/>
                <w:szCs w:val="18"/>
              </w:rPr>
            </w:pPr>
          </w:p>
        </w:tc>
        <w:tc>
          <w:tcPr>
            <w:tcW w:w="1168" w:type="dxa"/>
          </w:tcPr>
          <w:p w14:paraId="2525D909" w14:textId="77777777" w:rsidR="009C2241" w:rsidRPr="008857C9" w:rsidRDefault="009C2241" w:rsidP="00382ADC">
            <w:pPr>
              <w:tabs>
                <w:tab w:val="decimal" w:pos="461"/>
              </w:tabs>
              <w:spacing w:line="240" w:lineRule="atLeast"/>
              <w:rPr>
                <w:sz w:val="18"/>
                <w:szCs w:val="18"/>
              </w:rPr>
            </w:pPr>
          </w:p>
        </w:tc>
        <w:tc>
          <w:tcPr>
            <w:tcW w:w="1632" w:type="dxa"/>
            <w:gridSpan w:val="4"/>
          </w:tcPr>
          <w:p w14:paraId="3803EA37" w14:textId="77777777" w:rsidR="009C2241" w:rsidRPr="008857C9" w:rsidRDefault="009C2241" w:rsidP="00382ADC">
            <w:pPr>
              <w:spacing w:line="240" w:lineRule="atLeast"/>
              <w:jc w:val="center"/>
              <w:rPr>
                <w:sz w:val="18"/>
                <w:szCs w:val="18"/>
              </w:rPr>
            </w:pPr>
            <w:r w:rsidRPr="008857C9">
              <w:rPr>
                <w:i/>
                <w:iCs/>
                <w:sz w:val="18"/>
                <w:szCs w:val="18"/>
              </w:rPr>
              <w:t>(%)</w:t>
            </w:r>
          </w:p>
        </w:tc>
        <w:tc>
          <w:tcPr>
            <w:tcW w:w="10010" w:type="dxa"/>
            <w:gridSpan w:val="25"/>
          </w:tcPr>
          <w:p w14:paraId="093CFF73" w14:textId="66C80D65" w:rsidR="009C2241" w:rsidRPr="008857C9" w:rsidRDefault="009C2241" w:rsidP="00382ADC">
            <w:pPr>
              <w:pStyle w:val="acctfourfigures"/>
              <w:tabs>
                <w:tab w:val="clear" w:pos="765"/>
              </w:tabs>
              <w:spacing w:line="240" w:lineRule="atLeast"/>
              <w:ind w:right="11"/>
              <w:jc w:val="center"/>
              <w:rPr>
                <w:sz w:val="18"/>
                <w:szCs w:val="18"/>
              </w:rPr>
            </w:pPr>
            <w:r w:rsidRPr="008857C9">
              <w:rPr>
                <w:i/>
                <w:iCs/>
                <w:sz w:val="18"/>
                <w:szCs w:val="18"/>
              </w:rPr>
              <w:t xml:space="preserve">(in </w:t>
            </w:r>
            <w:r w:rsidR="004E619D">
              <w:rPr>
                <w:i/>
                <w:iCs/>
                <w:sz w:val="18"/>
                <w:szCs w:val="18"/>
              </w:rPr>
              <w:t>thousand</w:t>
            </w:r>
            <w:r w:rsidRPr="008857C9">
              <w:rPr>
                <w:i/>
                <w:iCs/>
                <w:sz w:val="18"/>
                <w:szCs w:val="18"/>
              </w:rPr>
              <w:t xml:space="preserve"> Baht)</w:t>
            </w:r>
          </w:p>
        </w:tc>
      </w:tr>
      <w:tr w:rsidR="009C2241" w:rsidRPr="00553B1B" w14:paraId="488697CA" w14:textId="77777777" w:rsidTr="00382ADC">
        <w:trPr>
          <w:gridAfter w:val="2"/>
          <w:wAfter w:w="2772" w:type="dxa"/>
          <w:cantSplit/>
          <w:trHeight w:val="68"/>
        </w:trPr>
        <w:tc>
          <w:tcPr>
            <w:tcW w:w="1978" w:type="dxa"/>
            <w:shd w:val="clear" w:color="auto" w:fill="FFFFFF" w:themeFill="background1"/>
          </w:tcPr>
          <w:p w14:paraId="6FBA433E" w14:textId="77777777" w:rsidR="009C2241" w:rsidRPr="00F63A0D" w:rsidRDefault="009C2241" w:rsidP="00382ADC">
            <w:pPr>
              <w:spacing w:line="240" w:lineRule="atLeast"/>
              <w:ind w:right="-220"/>
              <w:rPr>
                <w:sz w:val="18"/>
                <w:szCs w:val="18"/>
              </w:rPr>
            </w:pPr>
            <w:r w:rsidRPr="00F63A0D">
              <w:rPr>
                <w:sz w:val="18"/>
                <w:szCs w:val="18"/>
              </w:rPr>
              <w:t xml:space="preserve">China </w:t>
            </w:r>
            <w:proofErr w:type="spellStart"/>
            <w:r w:rsidRPr="00F63A0D">
              <w:rPr>
                <w:sz w:val="18"/>
                <w:szCs w:val="18"/>
              </w:rPr>
              <w:t>Center</w:t>
            </w:r>
            <w:proofErr w:type="spellEnd"/>
            <w:r w:rsidRPr="00F63A0D">
              <w:rPr>
                <w:sz w:val="18"/>
                <w:szCs w:val="18"/>
              </w:rPr>
              <w:t xml:space="preserve"> (Sathorn-</w:t>
            </w:r>
          </w:p>
        </w:tc>
        <w:tc>
          <w:tcPr>
            <w:tcW w:w="1168" w:type="dxa"/>
          </w:tcPr>
          <w:p w14:paraId="57B28554" w14:textId="77777777" w:rsidR="009C2241" w:rsidRPr="008857C9" w:rsidRDefault="009C2241" w:rsidP="00382ADC">
            <w:pPr>
              <w:tabs>
                <w:tab w:val="decimal" w:pos="461"/>
              </w:tabs>
              <w:spacing w:line="240" w:lineRule="atLeast"/>
              <w:rPr>
                <w:sz w:val="18"/>
                <w:szCs w:val="18"/>
              </w:rPr>
            </w:pPr>
          </w:p>
        </w:tc>
        <w:tc>
          <w:tcPr>
            <w:tcW w:w="718" w:type="dxa"/>
          </w:tcPr>
          <w:p w14:paraId="76B1BF41" w14:textId="77777777" w:rsidR="009C2241" w:rsidRPr="008857C9" w:rsidRDefault="009C2241" w:rsidP="00382ADC">
            <w:pPr>
              <w:spacing w:line="240" w:lineRule="atLeast"/>
              <w:jc w:val="center"/>
              <w:rPr>
                <w:sz w:val="18"/>
                <w:szCs w:val="18"/>
              </w:rPr>
            </w:pPr>
          </w:p>
        </w:tc>
        <w:tc>
          <w:tcPr>
            <w:tcW w:w="178" w:type="dxa"/>
          </w:tcPr>
          <w:p w14:paraId="1C03155B" w14:textId="77777777" w:rsidR="009C2241" w:rsidRPr="008857C9" w:rsidRDefault="009C2241" w:rsidP="00382ADC">
            <w:pPr>
              <w:spacing w:line="240" w:lineRule="atLeast"/>
              <w:rPr>
                <w:sz w:val="18"/>
                <w:szCs w:val="18"/>
              </w:rPr>
            </w:pPr>
          </w:p>
        </w:tc>
        <w:tc>
          <w:tcPr>
            <w:tcW w:w="736" w:type="dxa"/>
            <w:gridSpan w:val="2"/>
          </w:tcPr>
          <w:p w14:paraId="3D56F789" w14:textId="77777777" w:rsidR="009C2241" w:rsidRPr="008857C9" w:rsidRDefault="009C2241" w:rsidP="00382ADC">
            <w:pPr>
              <w:spacing w:line="240" w:lineRule="atLeast"/>
              <w:jc w:val="center"/>
              <w:rPr>
                <w:sz w:val="18"/>
                <w:szCs w:val="18"/>
              </w:rPr>
            </w:pPr>
          </w:p>
        </w:tc>
        <w:tc>
          <w:tcPr>
            <w:tcW w:w="178" w:type="dxa"/>
          </w:tcPr>
          <w:p w14:paraId="4C631471" w14:textId="77777777" w:rsidR="009C2241" w:rsidRPr="008857C9" w:rsidRDefault="009C2241" w:rsidP="00382ADC">
            <w:pPr>
              <w:spacing w:line="240" w:lineRule="atLeast"/>
              <w:rPr>
                <w:sz w:val="18"/>
                <w:szCs w:val="18"/>
              </w:rPr>
            </w:pPr>
          </w:p>
        </w:tc>
        <w:tc>
          <w:tcPr>
            <w:tcW w:w="890" w:type="dxa"/>
          </w:tcPr>
          <w:p w14:paraId="10140C72"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94" w:type="dxa"/>
            <w:gridSpan w:val="2"/>
          </w:tcPr>
          <w:p w14:paraId="6C2E1946" w14:textId="77777777" w:rsidR="009C2241" w:rsidRPr="008857C9" w:rsidRDefault="009C2241" w:rsidP="00382ADC">
            <w:pPr>
              <w:pStyle w:val="acctfourfigures"/>
              <w:spacing w:line="240" w:lineRule="atLeast"/>
              <w:rPr>
                <w:sz w:val="18"/>
                <w:szCs w:val="18"/>
              </w:rPr>
            </w:pPr>
          </w:p>
        </w:tc>
        <w:tc>
          <w:tcPr>
            <w:tcW w:w="888" w:type="dxa"/>
            <w:gridSpan w:val="2"/>
          </w:tcPr>
          <w:p w14:paraId="3F8C848C"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3" w:type="dxa"/>
            <w:gridSpan w:val="2"/>
          </w:tcPr>
          <w:p w14:paraId="0CC5BAEA" w14:textId="77777777" w:rsidR="009C2241" w:rsidRPr="008857C9" w:rsidRDefault="009C2241" w:rsidP="00382ADC">
            <w:pPr>
              <w:pStyle w:val="acctfourfigures"/>
              <w:spacing w:line="240" w:lineRule="atLeast"/>
              <w:rPr>
                <w:sz w:val="18"/>
                <w:szCs w:val="18"/>
              </w:rPr>
            </w:pPr>
          </w:p>
        </w:tc>
        <w:tc>
          <w:tcPr>
            <w:tcW w:w="987" w:type="dxa"/>
          </w:tcPr>
          <w:p w14:paraId="18A0647F"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4" w:type="dxa"/>
          </w:tcPr>
          <w:p w14:paraId="5C3C2C89" w14:textId="77777777" w:rsidR="009C2241" w:rsidRPr="008857C9" w:rsidRDefault="009C2241" w:rsidP="00382ADC">
            <w:pPr>
              <w:pStyle w:val="acctfourfigures"/>
              <w:spacing w:line="240" w:lineRule="atLeast"/>
              <w:rPr>
                <w:sz w:val="18"/>
                <w:szCs w:val="18"/>
              </w:rPr>
            </w:pPr>
          </w:p>
        </w:tc>
        <w:tc>
          <w:tcPr>
            <w:tcW w:w="898" w:type="dxa"/>
          </w:tcPr>
          <w:p w14:paraId="0B8559CA"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15D261F1" w14:textId="77777777" w:rsidR="009C2241" w:rsidRPr="008857C9" w:rsidRDefault="009C2241" w:rsidP="00382ADC">
            <w:pPr>
              <w:pStyle w:val="acctfourfigures"/>
              <w:spacing w:line="240" w:lineRule="atLeast"/>
              <w:rPr>
                <w:sz w:val="18"/>
                <w:szCs w:val="18"/>
              </w:rPr>
            </w:pPr>
          </w:p>
        </w:tc>
        <w:tc>
          <w:tcPr>
            <w:tcW w:w="810" w:type="dxa"/>
          </w:tcPr>
          <w:p w14:paraId="43041FEF"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1049F54F" w14:textId="77777777" w:rsidR="009C2241" w:rsidRPr="008857C9" w:rsidRDefault="009C2241" w:rsidP="00382ADC">
            <w:pPr>
              <w:pStyle w:val="acctfourfigures"/>
              <w:spacing w:line="240" w:lineRule="atLeast"/>
              <w:rPr>
                <w:sz w:val="18"/>
                <w:szCs w:val="18"/>
              </w:rPr>
            </w:pPr>
          </w:p>
        </w:tc>
        <w:tc>
          <w:tcPr>
            <w:tcW w:w="810" w:type="dxa"/>
          </w:tcPr>
          <w:p w14:paraId="0054973E"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483ADA33" w14:textId="77777777" w:rsidR="009C2241" w:rsidRPr="008857C9" w:rsidRDefault="009C2241" w:rsidP="00382ADC">
            <w:pPr>
              <w:pStyle w:val="acctfourfigures"/>
              <w:spacing w:line="240" w:lineRule="atLeast"/>
              <w:rPr>
                <w:sz w:val="18"/>
                <w:szCs w:val="18"/>
              </w:rPr>
            </w:pPr>
          </w:p>
        </w:tc>
        <w:tc>
          <w:tcPr>
            <w:tcW w:w="810" w:type="dxa"/>
          </w:tcPr>
          <w:p w14:paraId="14D1A49B"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49A49A83" w14:textId="77777777" w:rsidR="009C2241" w:rsidRPr="008857C9" w:rsidRDefault="009C2241" w:rsidP="00382ADC">
            <w:pPr>
              <w:pStyle w:val="acctfourfigures"/>
              <w:spacing w:line="240" w:lineRule="atLeast"/>
              <w:rPr>
                <w:sz w:val="18"/>
                <w:szCs w:val="18"/>
              </w:rPr>
            </w:pPr>
          </w:p>
        </w:tc>
        <w:tc>
          <w:tcPr>
            <w:tcW w:w="812" w:type="dxa"/>
          </w:tcPr>
          <w:p w14:paraId="4AC86303"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048B589D" w14:textId="77777777" w:rsidR="009C2241" w:rsidRPr="008857C9" w:rsidRDefault="009C2241" w:rsidP="00382ADC">
            <w:pPr>
              <w:pStyle w:val="acctfourfigures"/>
              <w:tabs>
                <w:tab w:val="clear" w:pos="765"/>
                <w:tab w:val="decimal" w:pos="731"/>
              </w:tabs>
              <w:spacing w:line="240" w:lineRule="atLeast"/>
              <w:ind w:right="11"/>
              <w:rPr>
                <w:sz w:val="18"/>
                <w:szCs w:val="18"/>
              </w:rPr>
            </w:pPr>
          </w:p>
        </w:tc>
        <w:tc>
          <w:tcPr>
            <w:tcW w:w="819" w:type="dxa"/>
          </w:tcPr>
          <w:p w14:paraId="70D32F70"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gridSpan w:val="2"/>
          </w:tcPr>
          <w:p w14:paraId="70CFC290" w14:textId="77777777" w:rsidR="009C2241" w:rsidRPr="008857C9" w:rsidRDefault="009C2241" w:rsidP="00382ADC">
            <w:pPr>
              <w:pStyle w:val="acctfourfigures"/>
              <w:tabs>
                <w:tab w:val="clear" w:pos="765"/>
                <w:tab w:val="decimal" w:pos="731"/>
              </w:tabs>
              <w:spacing w:line="240" w:lineRule="atLeast"/>
              <w:ind w:right="11"/>
              <w:rPr>
                <w:sz w:val="18"/>
                <w:szCs w:val="18"/>
              </w:rPr>
            </w:pPr>
          </w:p>
        </w:tc>
        <w:tc>
          <w:tcPr>
            <w:tcW w:w="810" w:type="dxa"/>
            <w:gridSpan w:val="3"/>
          </w:tcPr>
          <w:p w14:paraId="6D67F749" w14:textId="77777777" w:rsidR="009C2241" w:rsidRPr="008857C9" w:rsidRDefault="009C2241" w:rsidP="00382ADC">
            <w:pPr>
              <w:pStyle w:val="acctfourfigures"/>
              <w:tabs>
                <w:tab w:val="clear" w:pos="765"/>
              </w:tabs>
              <w:spacing w:line="240" w:lineRule="atLeast"/>
              <w:ind w:right="11"/>
              <w:jc w:val="right"/>
              <w:rPr>
                <w:sz w:val="18"/>
                <w:szCs w:val="18"/>
              </w:rPr>
            </w:pPr>
          </w:p>
        </w:tc>
      </w:tr>
      <w:tr w:rsidR="009C2241" w:rsidRPr="00553B1B" w14:paraId="4A0B01FC" w14:textId="77777777" w:rsidTr="00382ADC">
        <w:trPr>
          <w:gridAfter w:val="2"/>
          <w:wAfter w:w="2772" w:type="dxa"/>
          <w:cantSplit/>
          <w:trHeight w:val="68"/>
        </w:trPr>
        <w:tc>
          <w:tcPr>
            <w:tcW w:w="1978" w:type="dxa"/>
            <w:shd w:val="clear" w:color="auto" w:fill="FFFFFF" w:themeFill="background1"/>
          </w:tcPr>
          <w:p w14:paraId="6E7A0C5A" w14:textId="77777777" w:rsidR="009C2241" w:rsidRPr="00F63A0D" w:rsidRDefault="009C2241" w:rsidP="00382ADC">
            <w:pPr>
              <w:spacing w:line="240" w:lineRule="atLeast"/>
              <w:ind w:right="-220"/>
              <w:rPr>
                <w:sz w:val="18"/>
                <w:szCs w:val="18"/>
              </w:rPr>
            </w:pPr>
            <w:r w:rsidRPr="00F63A0D">
              <w:rPr>
                <w:sz w:val="18"/>
                <w:szCs w:val="18"/>
              </w:rPr>
              <w:t xml:space="preserve">   </w:t>
            </w:r>
            <w:proofErr w:type="spellStart"/>
            <w:r w:rsidRPr="00F63A0D">
              <w:rPr>
                <w:sz w:val="18"/>
                <w:szCs w:val="18"/>
              </w:rPr>
              <w:t>Kanlapaphruek</w:t>
            </w:r>
            <w:proofErr w:type="spellEnd"/>
            <w:r w:rsidRPr="00F63A0D">
              <w:rPr>
                <w:sz w:val="18"/>
                <w:szCs w:val="18"/>
              </w:rPr>
              <w:t xml:space="preserve">) </w:t>
            </w:r>
          </w:p>
        </w:tc>
        <w:tc>
          <w:tcPr>
            <w:tcW w:w="1168" w:type="dxa"/>
          </w:tcPr>
          <w:p w14:paraId="5B38CF15" w14:textId="77777777" w:rsidR="009C2241" w:rsidRPr="008857C9" w:rsidRDefault="009C2241" w:rsidP="00382ADC">
            <w:pPr>
              <w:tabs>
                <w:tab w:val="decimal" w:pos="461"/>
              </w:tabs>
              <w:spacing w:line="240" w:lineRule="atLeast"/>
              <w:jc w:val="center"/>
              <w:rPr>
                <w:sz w:val="18"/>
                <w:szCs w:val="18"/>
              </w:rPr>
            </w:pPr>
            <w:r w:rsidRPr="00F63A0D">
              <w:rPr>
                <w:sz w:val="18"/>
                <w:szCs w:val="18"/>
              </w:rPr>
              <w:t>Property</w:t>
            </w:r>
          </w:p>
        </w:tc>
        <w:tc>
          <w:tcPr>
            <w:tcW w:w="718" w:type="dxa"/>
          </w:tcPr>
          <w:p w14:paraId="2D6D322B" w14:textId="77777777" w:rsidR="009C2241" w:rsidRPr="008857C9" w:rsidRDefault="009C2241" w:rsidP="00382ADC">
            <w:pPr>
              <w:spacing w:line="240" w:lineRule="atLeast"/>
              <w:jc w:val="center"/>
              <w:rPr>
                <w:sz w:val="18"/>
                <w:szCs w:val="18"/>
              </w:rPr>
            </w:pPr>
          </w:p>
        </w:tc>
        <w:tc>
          <w:tcPr>
            <w:tcW w:w="178" w:type="dxa"/>
          </w:tcPr>
          <w:p w14:paraId="512A77C8" w14:textId="77777777" w:rsidR="009C2241" w:rsidRPr="008857C9" w:rsidRDefault="009C2241" w:rsidP="00382ADC">
            <w:pPr>
              <w:spacing w:line="240" w:lineRule="atLeast"/>
              <w:rPr>
                <w:sz w:val="18"/>
                <w:szCs w:val="18"/>
              </w:rPr>
            </w:pPr>
          </w:p>
        </w:tc>
        <w:tc>
          <w:tcPr>
            <w:tcW w:w="736" w:type="dxa"/>
            <w:gridSpan w:val="2"/>
          </w:tcPr>
          <w:p w14:paraId="65421D87" w14:textId="77777777" w:rsidR="009C2241" w:rsidRPr="008857C9" w:rsidRDefault="009C2241" w:rsidP="00382ADC">
            <w:pPr>
              <w:spacing w:line="240" w:lineRule="atLeast"/>
              <w:jc w:val="center"/>
              <w:rPr>
                <w:sz w:val="18"/>
                <w:szCs w:val="18"/>
              </w:rPr>
            </w:pPr>
          </w:p>
        </w:tc>
        <w:tc>
          <w:tcPr>
            <w:tcW w:w="178" w:type="dxa"/>
          </w:tcPr>
          <w:p w14:paraId="3473B722" w14:textId="77777777" w:rsidR="009C2241" w:rsidRPr="008857C9" w:rsidRDefault="009C2241" w:rsidP="00382ADC">
            <w:pPr>
              <w:spacing w:line="240" w:lineRule="atLeast"/>
              <w:rPr>
                <w:sz w:val="18"/>
                <w:szCs w:val="18"/>
              </w:rPr>
            </w:pPr>
          </w:p>
        </w:tc>
        <w:tc>
          <w:tcPr>
            <w:tcW w:w="890" w:type="dxa"/>
          </w:tcPr>
          <w:p w14:paraId="56456D31"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94" w:type="dxa"/>
            <w:gridSpan w:val="2"/>
          </w:tcPr>
          <w:p w14:paraId="407AC279" w14:textId="77777777" w:rsidR="009C2241" w:rsidRPr="008857C9" w:rsidRDefault="009C2241" w:rsidP="00382ADC">
            <w:pPr>
              <w:pStyle w:val="acctfourfigures"/>
              <w:spacing w:line="240" w:lineRule="atLeast"/>
              <w:rPr>
                <w:sz w:val="18"/>
                <w:szCs w:val="18"/>
              </w:rPr>
            </w:pPr>
          </w:p>
        </w:tc>
        <w:tc>
          <w:tcPr>
            <w:tcW w:w="888" w:type="dxa"/>
            <w:gridSpan w:val="2"/>
          </w:tcPr>
          <w:p w14:paraId="40837559"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3" w:type="dxa"/>
            <w:gridSpan w:val="2"/>
          </w:tcPr>
          <w:p w14:paraId="0E39A58F" w14:textId="77777777" w:rsidR="009C2241" w:rsidRPr="008857C9" w:rsidRDefault="009C2241" w:rsidP="00382ADC">
            <w:pPr>
              <w:pStyle w:val="acctfourfigures"/>
              <w:spacing w:line="240" w:lineRule="atLeast"/>
              <w:rPr>
                <w:sz w:val="18"/>
                <w:szCs w:val="18"/>
              </w:rPr>
            </w:pPr>
          </w:p>
        </w:tc>
        <w:tc>
          <w:tcPr>
            <w:tcW w:w="987" w:type="dxa"/>
          </w:tcPr>
          <w:p w14:paraId="54912AB3"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4" w:type="dxa"/>
          </w:tcPr>
          <w:p w14:paraId="6020075E" w14:textId="77777777" w:rsidR="009C2241" w:rsidRPr="008857C9" w:rsidRDefault="009C2241" w:rsidP="00382ADC">
            <w:pPr>
              <w:pStyle w:val="acctfourfigures"/>
              <w:spacing w:line="240" w:lineRule="atLeast"/>
              <w:rPr>
                <w:sz w:val="18"/>
                <w:szCs w:val="18"/>
              </w:rPr>
            </w:pPr>
          </w:p>
        </w:tc>
        <w:tc>
          <w:tcPr>
            <w:tcW w:w="898" w:type="dxa"/>
          </w:tcPr>
          <w:p w14:paraId="47C78208"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4BD4416D" w14:textId="77777777" w:rsidR="009C2241" w:rsidRPr="008857C9" w:rsidRDefault="009C2241" w:rsidP="00382ADC">
            <w:pPr>
              <w:pStyle w:val="acctfourfigures"/>
              <w:spacing w:line="240" w:lineRule="atLeast"/>
              <w:rPr>
                <w:sz w:val="18"/>
                <w:szCs w:val="18"/>
              </w:rPr>
            </w:pPr>
          </w:p>
        </w:tc>
        <w:tc>
          <w:tcPr>
            <w:tcW w:w="810" w:type="dxa"/>
          </w:tcPr>
          <w:p w14:paraId="28DEC83E"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05B4BD9B" w14:textId="77777777" w:rsidR="009C2241" w:rsidRPr="008857C9" w:rsidRDefault="009C2241" w:rsidP="00382ADC">
            <w:pPr>
              <w:pStyle w:val="acctfourfigures"/>
              <w:spacing w:line="240" w:lineRule="atLeast"/>
              <w:rPr>
                <w:sz w:val="18"/>
                <w:szCs w:val="18"/>
              </w:rPr>
            </w:pPr>
          </w:p>
        </w:tc>
        <w:tc>
          <w:tcPr>
            <w:tcW w:w="810" w:type="dxa"/>
          </w:tcPr>
          <w:p w14:paraId="01DA96F0"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39DD2E6F" w14:textId="77777777" w:rsidR="009C2241" w:rsidRPr="008857C9" w:rsidRDefault="009C2241" w:rsidP="00382ADC">
            <w:pPr>
              <w:pStyle w:val="acctfourfigures"/>
              <w:spacing w:line="240" w:lineRule="atLeast"/>
              <w:rPr>
                <w:sz w:val="18"/>
                <w:szCs w:val="18"/>
              </w:rPr>
            </w:pPr>
          </w:p>
        </w:tc>
        <w:tc>
          <w:tcPr>
            <w:tcW w:w="810" w:type="dxa"/>
          </w:tcPr>
          <w:p w14:paraId="754B2979"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5F82ECEF" w14:textId="77777777" w:rsidR="009C2241" w:rsidRPr="008857C9" w:rsidRDefault="009C2241" w:rsidP="00382ADC">
            <w:pPr>
              <w:pStyle w:val="acctfourfigures"/>
              <w:spacing w:line="240" w:lineRule="atLeast"/>
              <w:rPr>
                <w:sz w:val="18"/>
                <w:szCs w:val="18"/>
              </w:rPr>
            </w:pPr>
          </w:p>
        </w:tc>
        <w:tc>
          <w:tcPr>
            <w:tcW w:w="812" w:type="dxa"/>
          </w:tcPr>
          <w:p w14:paraId="3CC86EE8"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70538B34" w14:textId="77777777" w:rsidR="009C2241" w:rsidRPr="008857C9" w:rsidRDefault="009C2241" w:rsidP="00382ADC">
            <w:pPr>
              <w:pStyle w:val="acctfourfigures"/>
              <w:tabs>
                <w:tab w:val="clear" w:pos="765"/>
                <w:tab w:val="decimal" w:pos="731"/>
              </w:tabs>
              <w:spacing w:line="240" w:lineRule="atLeast"/>
              <w:ind w:right="11"/>
              <w:rPr>
                <w:sz w:val="18"/>
                <w:szCs w:val="18"/>
              </w:rPr>
            </w:pPr>
          </w:p>
        </w:tc>
        <w:tc>
          <w:tcPr>
            <w:tcW w:w="819" w:type="dxa"/>
          </w:tcPr>
          <w:p w14:paraId="50102A53"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gridSpan w:val="2"/>
          </w:tcPr>
          <w:p w14:paraId="1734834D" w14:textId="77777777" w:rsidR="009C2241" w:rsidRPr="008857C9" w:rsidRDefault="009C2241" w:rsidP="00382ADC">
            <w:pPr>
              <w:pStyle w:val="acctfourfigures"/>
              <w:tabs>
                <w:tab w:val="clear" w:pos="765"/>
                <w:tab w:val="decimal" w:pos="731"/>
              </w:tabs>
              <w:spacing w:line="240" w:lineRule="atLeast"/>
              <w:ind w:right="11"/>
              <w:rPr>
                <w:sz w:val="18"/>
                <w:szCs w:val="18"/>
              </w:rPr>
            </w:pPr>
          </w:p>
        </w:tc>
        <w:tc>
          <w:tcPr>
            <w:tcW w:w="810" w:type="dxa"/>
            <w:gridSpan w:val="3"/>
          </w:tcPr>
          <w:p w14:paraId="549DEFF2" w14:textId="77777777" w:rsidR="009C2241" w:rsidRPr="008857C9" w:rsidRDefault="009C2241" w:rsidP="00382ADC">
            <w:pPr>
              <w:pStyle w:val="acctfourfigures"/>
              <w:tabs>
                <w:tab w:val="clear" w:pos="765"/>
              </w:tabs>
              <w:spacing w:line="240" w:lineRule="atLeast"/>
              <w:ind w:right="11"/>
              <w:jc w:val="right"/>
              <w:rPr>
                <w:sz w:val="18"/>
                <w:szCs w:val="18"/>
              </w:rPr>
            </w:pPr>
          </w:p>
        </w:tc>
      </w:tr>
      <w:tr w:rsidR="009C2241" w:rsidRPr="00553B1B" w14:paraId="28A69111" w14:textId="77777777" w:rsidTr="00382ADC">
        <w:trPr>
          <w:gridAfter w:val="2"/>
          <w:wAfter w:w="2772" w:type="dxa"/>
          <w:cantSplit/>
          <w:trHeight w:val="68"/>
        </w:trPr>
        <w:tc>
          <w:tcPr>
            <w:tcW w:w="1978" w:type="dxa"/>
            <w:shd w:val="clear" w:color="auto" w:fill="auto"/>
          </w:tcPr>
          <w:p w14:paraId="2358100B" w14:textId="77777777" w:rsidR="009C2241" w:rsidRPr="00F63A0D" w:rsidRDefault="009C2241" w:rsidP="00382ADC">
            <w:pPr>
              <w:spacing w:line="240" w:lineRule="atLeast"/>
              <w:ind w:right="-220"/>
              <w:rPr>
                <w:sz w:val="18"/>
                <w:szCs w:val="18"/>
              </w:rPr>
            </w:pPr>
            <w:r w:rsidRPr="00F63A0D">
              <w:rPr>
                <w:sz w:val="18"/>
                <w:szCs w:val="18"/>
              </w:rPr>
              <w:t xml:space="preserve">   Co., Ltd.</w:t>
            </w:r>
          </w:p>
        </w:tc>
        <w:tc>
          <w:tcPr>
            <w:tcW w:w="1168" w:type="dxa"/>
          </w:tcPr>
          <w:p w14:paraId="046C3444" w14:textId="77777777" w:rsidR="009C2241" w:rsidRPr="008857C9" w:rsidRDefault="009C2241" w:rsidP="00382ADC">
            <w:pPr>
              <w:tabs>
                <w:tab w:val="decimal" w:pos="461"/>
              </w:tabs>
              <w:spacing w:line="240" w:lineRule="atLeast"/>
              <w:jc w:val="center"/>
              <w:rPr>
                <w:sz w:val="18"/>
                <w:szCs w:val="18"/>
              </w:rPr>
            </w:pPr>
            <w:r w:rsidRPr="00F63A0D">
              <w:rPr>
                <w:sz w:val="18"/>
                <w:szCs w:val="18"/>
              </w:rPr>
              <w:t>developmen</w:t>
            </w:r>
            <w:r>
              <w:rPr>
                <w:sz w:val="18"/>
                <w:szCs w:val="18"/>
              </w:rPr>
              <w:t>t</w:t>
            </w:r>
          </w:p>
        </w:tc>
        <w:tc>
          <w:tcPr>
            <w:tcW w:w="718" w:type="dxa"/>
          </w:tcPr>
          <w:p w14:paraId="461DC602" w14:textId="77777777" w:rsidR="009C2241" w:rsidRPr="008857C9" w:rsidRDefault="009C2241" w:rsidP="00382ADC">
            <w:pPr>
              <w:spacing w:line="240" w:lineRule="atLeast"/>
              <w:jc w:val="center"/>
              <w:rPr>
                <w:sz w:val="18"/>
                <w:szCs w:val="18"/>
              </w:rPr>
            </w:pPr>
            <w:r>
              <w:rPr>
                <w:sz w:val="18"/>
                <w:szCs w:val="18"/>
              </w:rPr>
              <w:t>100.00</w:t>
            </w:r>
          </w:p>
        </w:tc>
        <w:tc>
          <w:tcPr>
            <w:tcW w:w="178" w:type="dxa"/>
          </w:tcPr>
          <w:p w14:paraId="7F420221" w14:textId="77777777" w:rsidR="009C2241" w:rsidRPr="008857C9" w:rsidRDefault="009C2241" w:rsidP="00382ADC">
            <w:pPr>
              <w:spacing w:line="240" w:lineRule="atLeast"/>
              <w:jc w:val="center"/>
              <w:rPr>
                <w:sz w:val="18"/>
                <w:szCs w:val="18"/>
              </w:rPr>
            </w:pPr>
          </w:p>
        </w:tc>
        <w:tc>
          <w:tcPr>
            <w:tcW w:w="736" w:type="dxa"/>
            <w:gridSpan w:val="2"/>
          </w:tcPr>
          <w:p w14:paraId="2258B02A" w14:textId="77777777" w:rsidR="009C2241" w:rsidRPr="008857C9" w:rsidRDefault="009C2241" w:rsidP="00382ADC">
            <w:pPr>
              <w:spacing w:line="240" w:lineRule="atLeast"/>
              <w:jc w:val="center"/>
              <w:rPr>
                <w:sz w:val="18"/>
                <w:szCs w:val="18"/>
              </w:rPr>
            </w:pPr>
            <w:r>
              <w:rPr>
                <w:sz w:val="18"/>
                <w:szCs w:val="18"/>
              </w:rPr>
              <w:t>100.00</w:t>
            </w:r>
          </w:p>
        </w:tc>
        <w:tc>
          <w:tcPr>
            <w:tcW w:w="178" w:type="dxa"/>
          </w:tcPr>
          <w:p w14:paraId="3F6AFE9E" w14:textId="77777777" w:rsidR="009C2241" w:rsidRPr="008857C9" w:rsidRDefault="009C2241" w:rsidP="00382ADC">
            <w:pPr>
              <w:spacing w:line="240" w:lineRule="atLeast"/>
              <w:jc w:val="center"/>
              <w:rPr>
                <w:sz w:val="18"/>
                <w:szCs w:val="18"/>
              </w:rPr>
            </w:pPr>
          </w:p>
        </w:tc>
        <w:tc>
          <w:tcPr>
            <w:tcW w:w="890" w:type="dxa"/>
          </w:tcPr>
          <w:p w14:paraId="06B6D88E" w14:textId="77777777" w:rsidR="009C2241" w:rsidRPr="008857C9" w:rsidRDefault="009C2241" w:rsidP="00382ADC">
            <w:pPr>
              <w:spacing w:line="240" w:lineRule="atLeast"/>
              <w:jc w:val="center"/>
              <w:rPr>
                <w:sz w:val="18"/>
                <w:szCs w:val="18"/>
              </w:rPr>
            </w:pPr>
            <w:r>
              <w:rPr>
                <w:sz w:val="18"/>
                <w:szCs w:val="18"/>
              </w:rPr>
              <w:t>150,000</w:t>
            </w:r>
          </w:p>
        </w:tc>
        <w:tc>
          <w:tcPr>
            <w:tcW w:w="194" w:type="dxa"/>
            <w:gridSpan w:val="2"/>
          </w:tcPr>
          <w:p w14:paraId="2F9E7B4E" w14:textId="77777777" w:rsidR="009C2241" w:rsidRPr="008857C9" w:rsidRDefault="009C2241" w:rsidP="00382ADC">
            <w:pPr>
              <w:spacing w:line="240" w:lineRule="atLeast"/>
              <w:jc w:val="center"/>
              <w:rPr>
                <w:sz w:val="18"/>
                <w:szCs w:val="18"/>
              </w:rPr>
            </w:pPr>
          </w:p>
        </w:tc>
        <w:tc>
          <w:tcPr>
            <w:tcW w:w="888" w:type="dxa"/>
            <w:gridSpan w:val="2"/>
          </w:tcPr>
          <w:p w14:paraId="6DED3042" w14:textId="77777777" w:rsidR="009C2241" w:rsidRPr="008857C9" w:rsidRDefault="009C2241" w:rsidP="00382ADC">
            <w:pPr>
              <w:spacing w:line="240" w:lineRule="atLeast"/>
              <w:jc w:val="center"/>
              <w:rPr>
                <w:sz w:val="18"/>
                <w:szCs w:val="18"/>
              </w:rPr>
            </w:pPr>
            <w:r>
              <w:rPr>
                <w:sz w:val="18"/>
                <w:szCs w:val="18"/>
              </w:rPr>
              <w:t>150,000</w:t>
            </w:r>
          </w:p>
        </w:tc>
        <w:tc>
          <w:tcPr>
            <w:tcW w:w="183" w:type="dxa"/>
            <w:gridSpan w:val="2"/>
          </w:tcPr>
          <w:p w14:paraId="3F613469" w14:textId="77777777" w:rsidR="009C2241" w:rsidRPr="008857C9" w:rsidRDefault="009C2241" w:rsidP="00382ADC">
            <w:pPr>
              <w:pStyle w:val="acctfourfigures"/>
              <w:spacing w:line="240" w:lineRule="atLeast"/>
              <w:jc w:val="center"/>
              <w:rPr>
                <w:sz w:val="18"/>
                <w:szCs w:val="18"/>
              </w:rPr>
            </w:pPr>
          </w:p>
        </w:tc>
        <w:tc>
          <w:tcPr>
            <w:tcW w:w="987" w:type="dxa"/>
          </w:tcPr>
          <w:p w14:paraId="0F24714C" w14:textId="77777777" w:rsidR="009C2241" w:rsidRPr="008857C9" w:rsidRDefault="009C2241" w:rsidP="00DE51AC">
            <w:pPr>
              <w:pStyle w:val="acctfourfigures"/>
              <w:tabs>
                <w:tab w:val="clear" w:pos="765"/>
              </w:tabs>
              <w:spacing w:line="240" w:lineRule="atLeast"/>
              <w:ind w:right="-166"/>
              <w:jc w:val="center"/>
              <w:rPr>
                <w:sz w:val="18"/>
                <w:szCs w:val="18"/>
              </w:rPr>
            </w:pPr>
            <w:r w:rsidRPr="003E4CF3">
              <w:rPr>
                <w:sz w:val="18"/>
                <w:szCs w:val="18"/>
              </w:rPr>
              <w:t>149,980</w:t>
            </w:r>
          </w:p>
        </w:tc>
        <w:tc>
          <w:tcPr>
            <w:tcW w:w="184" w:type="dxa"/>
          </w:tcPr>
          <w:p w14:paraId="041B1939" w14:textId="77777777" w:rsidR="009C2241" w:rsidRPr="008857C9" w:rsidRDefault="009C2241" w:rsidP="00382ADC">
            <w:pPr>
              <w:pStyle w:val="acctfourfigures"/>
              <w:spacing w:line="240" w:lineRule="atLeast"/>
              <w:jc w:val="center"/>
              <w:rPr>
                <w:sz w:val="18"/>
                <w:szCs w:val="18"/>
              </w:rPr>
            </w:pPr>
          </w:p>
        </w:tc>
        <w:tc>
          <w:tcPr>
            <w:tcW w:w="898" w:type="dxa"/>
          </w:tcPr>
          <w:p w14:paraId="1EA3646B" w14:textId="77777777" w:rsidR="009C2241" w:rsidRPr="008857C9" w:rsidRDefault="009C2241" w:rsidP="00DE51AC">
            <w:pPr>
              <w:pStyle w:val="acctfourfigures"/>
              <w:tabs>
                <w:tab w:val="clear" w:pos="765"/>
              </w:tabs>
              <w:spacing w:line="240" w:lineRule="atLeast"/>
              <w:ind w:right="-174"/>
              <w:jc w:val="center"/>
              <w:rPr>
                <w:sz w:val="18"/>
                <w:szCs w:val="18"/>
              </w:rPr>
            </w:pPr>
            <w:r w:rsidRPr="003E4CF3">
              <w:rPr>
                <w:sz w:val="18"/>
                <w:szCs w:val="18"/>
              </w:rPr>
              <w:t>149,980</w:t>
            </w:r>
          </w:p>
        </w:tc>
        <w:tc>
          <w:tcPr>
            <w:tcW w:w="180" w:type="dxa"/>
          </w:tcPr>
          <w:p w14:paraId="7D5025FF" w14:textId="77777777" w:rsidR="009C2241" w:rsidRPr="008857C9" w:rsidRDefault="009C2241" w:rsidP="00382ADC">
            <w:pPr>
              <w:pStyle w:val="acctfourfigures"/>
              <w:spacing w:line="240" w:lineRule="atLeast"/>
              <w:jc w:val="center"/>
              <w:rPr>
                <w:sz w:val="18"/>
                <w:szCs w:val="18"/>
              </w:rPr>
            </w:pPr>
          </w:p>
        </w:tc>
        <w:tc>
          <w:tcPr>
            <w:tcW w:w="810" w:type="dxa"/>
          </w:tcPr>
          <w:p w14:paraId="06CEB2A2" w14:textId="77777777" w:rsidR="009C2241" w:rsidRPr="008857C9" w:rsidRDefault="009C2241" w:rsidP="00382ADC">
            <w:pPr>
              <w:pStyle w:val="acctfourfigures"/>
              <w:tabs>
                <w:tab w:val="clear" w:pos="765"/>
              </w:tabs>
              <w:spacing w:line="240" w:lineRule="atLeast"/>
              <w:ind w:right="11"/>
              <w:jc w:val="center"/>
              <w:rPr>
                <w:sz w:val="18"/>
                <w:szCs w:val="18"/>
              </w:rPr>
            </w:pPr>
            <w:r>
              <w:rPr>
                <w:sz w:val="18"/>
                <w:szCs w:val="18"/>
              </w:rPr>
              <w:t>-</w:t>
            </w:r>
          </w:p>
        </w:tc>
        <w:tc>
          <w:tcPr>
            <w:tcW w:w="180" w:type="dxa"/>
          </w:tcPr>
          <w:p w14:paraId="42A7A23B" w14:textId="77777777" w:rsidR="009C2241" w:rsidRPr="008857C9" w:rsidRDefault="009C2241" w:rsidP="00382ADC">
            <w:pPr>
              <w:pStyle w:val="acctfourfigures"/>
              <w:spacing w:line="240" w:lineRule="atLeast"/>
              <w:jc w:val="center"/>
              <w:rPr>
                <w:sz w:val="18"/>
                <w:szCs w:val="18"/>
              </w:rPr>
            </w:pPr>
          </w:p>
        </w:tc>
        <w:tc>
          <w:tcPr>
            <w:tcW w:w="810" w:type="dxa"/>
          </w:tcPr>
          <w:p w14:paraId="34077FCF" w14:textId="77777777" w:rsidR="009C2241" w:rsidRPr="008857C9" w:rsidRDefault="009C2241" w:rsidP="00382ADC">
            <w:pPr>
              <w:pStyle w:val="acctfourfigures"/>
              <w:tabs>
                <w:tab w:val="clear" w:pos="765"/>
              </w:tabs>
              <w:spacing w:line="240" w:lineRule="atLeast"/>
              <w:ind w:right="11"/>
              <w:jc w:val="center"/>
              <w:rPr>
                <w:sz w:val="18"/>
                <w:szCs w:val="18"/>
              </w:rPr>
            </w:pPr>
            <w:r>
              <w:rPr>
                <w:sz w:val="18"/>
                <w:szCs w:val="18"/>
              </w:rPr>
              <w:t>-</w:t>
            </w:r>
          </w:p>
        </w:tc>
        <w:tc>
          <w:tcPr>
            <w:tcW w:w="180" w:type="dxa"/>
          </w:tcPr>
          <w:p w14:paraId="1EBF01E4" w14:textId="77777777" w:rsidR="009C2241" w:rsidRPr="008857C9" w:rsidRDefault="009C2241" w:rsidP="00382ADC">
            <w:pPr>
              <w:pStyle w:val="acctfourfigures"/>
              <w:spacing w:line="240" w:lineRule="atLeast"/>
              <w:jc w:val="center"/>
              <w:rPr>
                <w:sz w:val="18"/>
                <w:szCs w:val="18"/>
              </w:rPr>
            </w:pPr>
          </w:p>
        </w:tc>
        <w:tc>
          <w:tcPr>
            <w:tcW w:w="810" w:type="dxa"/>
          </w:tcPr>
          <w:p w14:paraId="20B84B91" w14:textId="77777777" w:rsidR="009C2241" w:rsidRPr="008857C9" w:rsidRDefault="009C2241" w:rsidP="00DE51AC">
            <w:pPr>
              <w:pStyle w:val="acctfourfigures"/>
              <w:tabs>
                <w:tab w:val="clear" w:pos="765"/>
              </w:tabs>
              <w:spacing w:line="240" w:lineRule="atLeast"/>
              <w:ind w:right="-76"/>
              <w:jc w:val="center"/>
              <w:rPr>
                <w:sz w:val="18"/>
                <w:szCs w:val="18"/>
              </w:rPr>
            </w:pPr>
            <w:r w:rsidRPr="003E4CF3">
              <w:rPr>
                <w:sz w:val="18"/>
                <w:szCs w:val="18"/>
              </w:rPr>
              <w:t>149,980</w:t>
            </w:r>
          </w:p>
        </w:tc>
        <w:tc>
          <w:tcPr>
            <w:tcW w:w="180" w:type="dxa"/>
          </w:tcPr>
          <w:p w14:paraId="5937B4F1" w14:textId="77777777" w:rsidR="009C2241" w:rsidRPr="008857C9" w:rsidRDefault="009C2241" w:rsidP="00382ADC">
            <w:pPr>
              <w:pStyle w:val="acctfourfigures"/>
              <w:spacing w:line="240" w:lineRule="atLeast"/>
              <w:jc w:val="center"/>
              <w:rPr>
                <w:sz w:val="18"/>
                <w:szCs w:val="18"/>
              </w:rPr>
            </w:pPr>
          </w:p>
        </w:tc>
        <w:tc>
          <w:tcPr>
            <w:tcW w:w="812" w:type="dxa"/>
          </w:tcPr>
          <w:p w14:paraId="49257564" w14:textId="77777777" w:rsidR="009C2241" w:rsidRPr="008857C9" w:rsidRDefault="009C2241" w:rsidP="00DE51AC">
            <w:pPr>
              <w:pStyle w:val="acctfourfigures"/>
              <w:tabs>
                <w:tab w:val="clear" w:pos="765"/>
              </w:tabs>
              <w:spacing w:line="240" w:lineRule="atLeast"/>
              <w:ind w:right="-81"/>
              <w:jc w:val="center"/>
              <w:rPr>
                <w:sz w:val="18"/>
                <w:szCs w:val="18"/>
              </w:rPr>
            </w:pPr>
            <w:r w:rsidRPr="003E4CF3">
              <w:rPr>
                <w:sz w:val="18"/>
                <w:szCs w:val="18"/>
              </w:rPr>
              <w:t>149,980</w:t>
            </w:r>
          </w:p>
        </w:tc>
        <w:tc>
          <w:tcPr>
            <w:tcW w:w="180" w:type="dxa"/>
          </w:tcPr>
          <w:p w14:paraId="3D155020" w14:textId="77777777" w:rsidR="009C2241" w:rsidRPr="008857C9" w:rsidRDefault="009C2241" w:rsidP="00382ADC">
            <w:pPr>
              <w:pStyle w:val="acctfourfigures"/>
              <w:tabs>
                <w:tab w:val="clear" w:pos="765"/>
                <w:tab w:val="decimal" w:pos="731"/>
              </w:tabs>
              <w:spacing w:line="240" w:lineRule="atLeast"/>
              <w:ind w:right="11"/>
              <w:jc w:val="center"/>
              <w:rPr>
                <w:sz w:val="18"/>
                <w:szCs w:val="18"/>
              </w:rPr>
            </w:pPr>
          </w:p>
        </w:tc>
        <w:tc>
          <w:tcPr>
            <w:tcW w:w="819" w:type="dxa"/>
          </w:tcPr>
          <w:p w14:paraId="75AFAA72" w14:textId="77777777" w:rsidR="009C2241" w:rsidRPr="008857C9" w:rsidRDefault="009C2241" w:rsidP="00382ADC">
            <w:pPr>
              <w:pStyle w:val="acctfourfigures"/>
              <w:tabs>
                <w:tab w:val="clear" w:pos="765"/>
              </w:tabs>
              <w:spacing w:line="240" w:lineRule="atLeast"/>
              <w:ind w:right="11"/>
              <w:jc w:val="center"/>
              <w:rPr>
                <w:sz w:val="18"/>
                <w:szCs w:val="18"/>
              </w:rPr>
            </w:pPr>
            <w:r>
              <w:rPr>
                <w:sz w:val="18"/>
                <w:szCs w:val="18"/>
              </w:rPr>
              <w:t>-</w:t>
            </w:r>
          </w:p>
        </w:tc>
        <w:tc>
          <w:tcPr>
            <w:tcW w:w="180" w:type="dxa"/>
            <w:gridSpan w:val="2"/>
          </w:tcPr>
          <w:p w14:paraId="6F2ADAE9" w14:textId="77777777" w:rsidR="009C2241" w:rsidRPr="008857C9" w:rsidRDefault="009C2241" w:rsidP="00382ADC">
            <w:pPr>
              <w:pStyle w:val="acctfourfigures"/>
              <w:tabs>
                <w:tab w:val="clear" w:pos="765"/>
                <w:tab w:val="decimal" w:pos="731"/>
              </w:tabs>
              <w:spacing w:line="240" w:lineRule="atLeast"/>
              <w:ind w:right="11"/>
              <w:jc w:val="center"/>
              <w:rPr>
                <w:sz w:val="18"/>
                <w:szCs w:val="18"/>
              </w:rPr>
            </w:pPr>
          </w:p>
        </w:tc>
        <w:tc>
          <w:tcPr>
            <w:tcW w:w="810" w:type="dxa"/>
            <w:gridSpan w:val="3"/>
          </w:tcPr>
          <w:p w14:paraId="5A1D1474" w14:textId="77777777" w:rsidR="009C2241" w:rsidRPr="008857C9" w:rsidRDefault="009C2241" w:rsidP="00382ADC">
            <w:pPr>
              <w:pStyle w:val="acctfourfigures"/>
              <w:tabs>
                <w:tab w:val="clear" w:pos="765"/>
              </w:tabs>
              <w:spacing w:line="240" w:lineRule="atLeast"/>
              <w:ind w:right="11"/>
              <w:jc w:val="center"/>
              <w:rPr>
                <w:sz w:val="18"/>
                <w:szCs w:val="18"/>
              </w:rPr>
            </w:pPr>
            <w:r>
              <w:rPr>
                <w:sz w:val="18"/>
                <w:szCs w:val="18"/>
              </w:rPr>
              <w:t>-</w:t>
            </w:r>
          </w:p>
        </w:tc>
      </w:tr>
      <w:tr w:rsidR="009C2241" w:rsidRPr="00553B1B" w14:paraId="53A0643A" w14:textId="77777777" w:rsidTr="00382ADC">
        <w:trPr>
          <w:gridAfter w:val="2"/>
          <w:wAfter w:w="2772" w:type="dxa"/>
          <w:cantSplit/>
          <w:trHeight w:val="68"/>
        </w:trPr>
        <w:tc>
          <w:tcPr>
            <w:tcW w:w="1978" w:type="dxa"/>
            <w:shd w:val="clear" w:color="auto" w:fill="auto"/>
          </w:tcPr>
          <w:p w14:paraId="1917F45F" w14:textId="77777777" w:rsidR="009C2241" w:rsidRPr="00F63A0D" w:rsidRDefault="009C2241" w:rsidP="00382ADC">
            <w:pPr>
              <w:spacing w:line="240" w:lineRule="atLeast"/>
              <w:ind w:right="-220"/>
              <w:rPr>
                <w:sz w:val="18"/>
                <w:szCs w:val="18"/>
              </w:rPr>
            </w:pPr>
            <w:r w:rsidRPr="003E4CF3">
              <w:rPr>
                <w:sz w:val="18"/>
                <w:szCs w:val="18"/>
              </w:rPr>
              <w:t>J.S.P. Golden Land</w:t>
            </w:r>
          </w:p>
        </w:tc>
        <w:tc>
          <w:tcPr>
            <w:tcW w:w="1168" w:type="dxa"/>
          </w:tcPr>
          <w:p w14:paraId="4706A705" w14:textId="77777777" w:rsidR="009C2241" w:rsidRPr="00F63A0D" w:rsidRDefault="009C2241" w:rsidP="00382ADC">
            <w:pPr>
              <w:tabs>
                <w:tab w:val="decimal" w:pos="461"/>
              </w:tabs>
              <w:spacing w:line="240" w:lineRule="atLeast"/>
              <w:jc w:val="center"/>
              <w:rPr>
                <w:sz w:val="18"/>
                <w:szCs w:val="18"/>
              </w:rPr>
            </w:pPr>
            <w:r w:rsidRPr="00F63A0D">
              <w:rPr>
                <w:sz w:val="18"/>
                <w:szCs w:val="18"/>
              </w:rPr>
              <w:t>Property</w:t>
            </w:r>
          </w:p>
        </w:tc>
        <w:tc>
          <w:tcPr>
            <w:tcW w:w="718" w:type="dxa"/>
          </w:tcPr>
          <w:p w14:paraId="654241BB" w14:textId="77777777" w:rsidR="009C2241" w:rsidRDefault="009C2241" w:rsidP="00382ADC">
            <w:pPr>
              <w:spacing w:line="240" w:lineRule="atLeast"/>
              <w:jc w:val="center"/>
              <w:rPr>
                <w:sz w:val="18"/>
                <w:szCs w:val="18"/>
              </w:rPr>
            </w:pPr>
          </w:p>
        </w:tc>
        <w:tc>
          <w:tcPr>
            <w:tcW w:w="178" w:type="dxa"/>
          </w:tcPr>
          <w:p w14:paraId="39E097BF" w14:textId="77777777" w:rsidR="009C2241" w:rsidRPr="008857C9" w:rsidRDefault="009C2241" w:rsidP="00382ADC">
            <w:pPr>
              <w:spacing w:line="240" w:lineRule="atLeast"/>
              <w:jc w:val="center"/>
              <w:rPr>
                <w:sz w:val="18"/>
                <w:szCs w:val="18"/>
              </w:rPr>
            </w:pPr>
          </w:p>
        </w:tc>
        <w:tc>
          <w:tcPr>
            <w:tcW w:w="736" w:type="dxa"/>
            <w:gridSpan w:val="2"/>
          </w:tcPr>
          <w:p w14:paraId="782A5B0B" w14:textId="77777777" w:rsidR="009C2241" w:rsidRDefault="009C2241" w:rsidP="00382ADC">
            <w:pPr>
              <w:spacing w:line="240" w:lineRule="atLeast"/>
              <w:jc w:val="center"/>
              <w:rPr>
                <w:sz w:val="18"/>
                <w:szCs w:val="18"/>
              </w:rPr>
            </w:pPr>
          </w:p>
        </w:tc>
        <w:tc>
          <w:tcPr>
            <w:tcW w:w="178" w:type="dxa"/>
          </w:tcPr>
          <w:p w14:paraId="0BF39AFA" w14:textId="77777777" w:rsidR="009C2241" w:rsidRPr="008857C9" w:rsidRDefault="009C2241" w:rsidP="00382ADC">
            <w:pPr>
              <w:spacing w:line="240" w:lineRule="atLeast"/>
              <w:jc w:val="center"/>
              <w:rPr>
                <w:sz w:val="18"/>
                <w:szCs w:val="18"/>
              </w:rPr>
            </w:pPr>
          </w:p>
        </w:tc>
        <w:tc>
          <w:tcPr>
            <w:tcW w:w="890" w:type="dxa"/>
          </w:tcPr>
          <w:p w14:paraId="1B8D248A" w14:textId="77777777" w:rsidR="009C2241" w:rsidRDefault="009C2241" w:rsidP="00382ADC">
            <w:pPr>
              <w:spacing w:line="240" w:lineRule="atLeast"/>
              <w:jc w:val="center"/>
              <w:rPr>
                <w:sz w:val="18"/>
                <w:szCs w:val="18"/>
              </w:rPr>
            </w:pPr>
          </w:p>
        </w:tc>
        <w:tc>
          <w:tcPr>
            <w:tcW w:w="194" w:type="dxa"/>
            <w:gridSpan w:val="2"/>
          </w:tcPr>
          <w:p w14:paraId="10BF930F" w14:textId="77777777" w:rsidR="009C2241" w:rsidRPr="008857C9" w:rsidRDefault="009C2241" w:rsidP="00382ADC">
            <w:pPr>
              <w:pStyle w:val="acctfourfigures"/>
              <w:spacing w:line="240" w:lineRule="atLeast"/>
              <w:jc w:val="center"/>
              <w:rPr>
                <w:sz w:val="18"/>
                <w:szCs w:val="18"/>
              </w:rPr>
            </w:pPr>
          </w:p>
        </w:tc>
        <w:tc>
          <w:tcPr>
            <w:tcW w:w="888" w:type="dxa"/>
            <w:gridSpan w:val="2"/>
          </w:tcPr>
          <w:p w14:paraId="20796085" w14:textId="77777777" w:rsidR="009C2241" w:rsidRDefault="009C2241" w:rsidP="00382ADC">
            <w:pPr>
              <w:spacing w:line="240" w:lineRule="atLeast"/>
              <w:jc w:val="center"/>
              <w:rPr>
                <w:sz w:val="18"/>
                <w:szCs w:val="18"/>
              </w:rPr>
            </w:pPr>
          </w:p>
        </w:tc>
        <w:tc>
          <w:tcPr>
            <w:tcW w:w="183" w:type="dxa"/>
            <w:gridSpan w:val="2"/>
          </w:tcPr>
          <w:p w14:paraId="6B789F63" w14:textId="77777777" w:rsidR="009C2241" w:rsidRPr="008857C9" w:rsidRDefault="009C2241" w:rsidP="00382ADC">
            <w:pPr>
              <w:pStyle w:val="acctfourfigures"/>
              <w:spacing w:line="240" w:lineRule="atLeast"/>
              <w:jc w:val="center"/>
              <w:rPr>
                <w:sz w:val="18"/>
                <w:szCs w:val="18"/>
              </w:rPr>
            </w:pPr>
          </w:p>
        </w:tc>
        <w:tc>
          <w:tcPr>
            <w:tcW w:w="987" w:type="dxa"/>
          </w:tcPr>
          <w:p w14:paraId="0D878756" w14:textId="77777777" w:rsidR="009C2241" w:rsidRPr="003E4CF3" w:rsidRDefault="009C2241" w:rsidP="00382ADC">
            <w:pPr>
              <w:pStyle w:val="acctfourfigures"/>
              <w:tabs>
                <w:tab w:val="clear" w:pos="765"/>
              </w:tabs>
              <w:spacing w:line="240" w:lineRule="atLeast"/>
              <w:ind w:right="11"/>
              <w:jc w:val="center"/>
              <w:rPr>
                <w:sz w:val="18"/>
                <w:szCs w:val="18"/>
              </w:rPr>
            </w:pPr>
          </w:p>
        </w:tc>
        <w:tc>
          <w:tcPr>
            <w:tcW w:w="184" w:type="dxa"/>
          </w:tcPr>
          <w:p w14:paraId="235FB726" w14:textId="77777777" w:rsidR="009C2241" w:rsidRPr="008857C9" w:rsidRDefault="009C2241" w:rsidP="00382ADC">
            <w:pPr>
              <w:pStyle w:val="acctfourfigures"/>
              <w:spacing w:line="240" w:lineRule="atLeast"/>
              <w:jc w:val="center"/>
              <w:rPr>
                <w:sz w:val="18"/>
                <w:szCs w:val="18"/>
              </w:rPr>
            </w:pPr>
          </w:p>
        </w:tc>
        <w:tc>
          <w:tcPr>
            <w:tcW w:w="898" w:type="dxa"/>
          </w:tcPr>
          <w:p w14:paraId="2A01FC88" w14:textId="77777777" w:rsidR="009C2241" w:rsidRPr="003E4CF3" w:rsidRDefault="009C2241" w:rsidP="00382ADC">
            <w:pPr>
              <w:pStyle w:val="acctfourfigures"/>
              <w:tabs>
                <w:tab w:val="clear" w:pos="765"/>
              </w:tabs>
              <w:spacing w:line="240" w:lineRule="atLeast"/>
              <w:ind w:right="11"/>
              <w:jc w:val="center"/>
              <w:rPr>
                <w:sz w:val="18"/>
                <w:szCs w:val="18"/>
              </w:rPr>
            </w:pPr>
          </w:p>
        </w:tc>
        <w:tc>
          <w:tcPr>
            <w:tcW w:w="180" w:type="dxa"/>
          </w:tcPr>
          <w:p w14:paraId="2941AB13" w14:textId="77777777" w:rsidR="009C2241" w:rsidRPr="008857C9" w:rsidRDefault="009C2241" w:rsidP="00382ADC">
            <w:pPr>
              <w:pStyle w:val="acctfourfigures"/>
              <w:spacing w:line="240" w:lineRule="atLeast"/>
              <w:jc w:val="center"/>
              <w:rPr>
                <w:sz w:val="18"/>
                <w:szCs w:val="18"/>
              </w:rPr>
            </w:pPr>
          </w:p>
        </w:tc>
        <w:tc>
          <w:tcPr>
            <w:tcW w:w="810" w:type="dxa"/>
          </w:tcPr>
          <w:p w14:paraId="574CBE2F" w14:textId="77777777" w:rsidR="009C2241" w:rsidRDefault="009C2241" w:rsidP="00382ADC">
            <w:pPr>
              <w:pStyle w:val="acctfourfigures"/>
              <w:tabs>
                <w:tab w:val="clear" w:pos="765"/>
              </w:tabs>
              <w:spacing w:line="240" w:lineRule="atLeast"/>
              <w:ind w:right="11"/>
              <w:jc w:val="center"/>
              <w:rPr>
                <w:sz w:val="18"/>
                <w:szCs w:val="18"/>
              </w:rPr>
            </w:pPr>
          </w:p>
        </w:tc>
        <w:tc>
          <w:tcPr>
            <w:tcW w:w="180" w:type="dxa"/>
          </w:tcPr>
          <w:p w14:paraId="3628F973" w14:textId="77777777" w:rsidR="009C2241" w:rsidRPr="008857C9" w:rsidRDefault="009C2241" w:rsidP="00382ADC">
            <w:pPr>
              <w:pStyle w:val="acctfourfigures"/>
              <w:spacing w:line="240" w:lineRule="atLeast"/>
              <w:jc w:val="center"/>
              <w:rPr>
                <w:sz w:val="18"/>
                <w:szCs w:val="18"/>
              </w:rPr>
            </w:pPr>
          </w:p>
        </w:tc>
        <w:tc>
          <w:tcPr>
            <w:tcW w:w="810" w:type="dxa"/>
          </w:tcPr>
          <w:p w14:paraId="5CF68B97" w14:textId="77777777" w:rsidR="009C2241" w:rsidRDefault="009C2241" w:rsidP="00382ADC">
            <w:pPr>
              <w:pStyle w:val="acctfourfigures"/>
              <w:tabs>
                <w:tab w:val="clear" w:pos="765"/>
              </w:tabs>
              <w:spacing w:line="240" w:lineRule="atLeast"/>
              <w:ind w:right="11"/>
              <w:jc w:val="center"/>
              <w:rPr>
                <w:sz w:val="18"/>
                <w:szCs w:val="18"/>
              </w:rPr>
            </w:pPr>
          </w:p>
        </w:tc>
        <w:tc>
          <w:tcPr>
            <w:tcW w:w="180" w:type="dxa"/>
          </w:tcPr>
          <w:p w14:paraId="7955FF63" w14:textId="77777777" w:rsidR="009C2241" w:rsidRPr="008857C9" w:rsidRDefault="009C2241" w:rsidP="00382ADC">
            <w:pPr>
              <w:pStyle w:val="acctfourfigures"/>
              <w:spacing w:line="240" w:lineRule="atLeast"/>
              <w:jc w:val="center"/>
              <w:rPr>
                <w:sz w:val="18"/>
                <w:szCs w:val="18"/>
              </w:rPr>
            </w:pPr>
          </w:p>
        </w:tc>
        <w:tc>
          <w:tcPr>
            <w:tcW w:w="810" w:type="dxa"/>
          </w:tcPr>
          <w:p w14:paraId="73336981" w14:textId="77777777" w:rsidR="009C2241" w:rsidRPr="003E4CF3" w:rsidRDefault="009C2241" w:rsidP="00382ADC">
            <w:pPr>
              <w:pStyle w:val="acctfourfigures"/>
              <w:tabs>
                <w:tab w:val="clear" w:pos="765"/>
              </w:tabs>
              <w:spacing w:line="240" w:lineRule="atLeast"/>
              <w:ind w:right="11"/>
              <w:jc w:val="center"/>
              <w:rPr>
                <w:sz w:val="18"/>
                <w:szCs w:val="18"/>
              </w:rPr>
            </w:pPr>
          </w:p>
        </w:tc>
        <w:tc>
          <w:tcPr>
            <w:tcW w:w="180" w:type="dxa"/>
          </w:tcPr>
          <w:p w14:paraId="1663737A" w14:textId="77777777" w:rsidR="009C2241" w:rsidRPr="008857C9" w:rsidRDefault="009C2241" w:rsidP="00382ADC">
            <w:pPr>
              <w:pStyle w:val="acctfourfigures"/>
              <w:spacing w:line="240" w:lineRule="atLeast"/>
              <w:jc w:val="center"/>
              <w:rPr>
                <w:sz w:val="18"/>
                <w:szCs w:val="18"/>
              </w:rPr>
            </w:pPr>
          </w:p>
        </w:tc>
        <w:tc>
          <w:tcPr>
            <w:tcW w:w="812" w:type="dxa"/>
          </w:tcPr>
          <w:p w14:paraId="0051BB4F" w14:textId="77777777" w:rsidR="009C2241" w:rsidRPr="003E4CF3" w:rsidRDefault="009C2241" w:rsidP="00382ADC">
            <w:pPr>
              <w:pStyle w:val="acctfourfigures"/>
              <w:tabs>
                <w:tab w:val="clear" w:pos="765"/>
              </w:tabs>
              <w:spacing w:line="240" w:lineRule="atLeast"/>
              <w:ind w:right="11"/>
              <w:jc w:val="center"/>
              <w:rPr>
                <w:sz w:val="18"/>
                <w:szCs w:val="18"/>
              </w:rPr>
            </w:pPr>
          </w:p>
        </w:tc>
        <w:tc>
          <w:tcPr>
            <w:tcW w:w="180" w:type="dxa"/>
          </w:tcPr>
          <w:p w14:paraId="5A8B6AB6" w14:textId="77777777" w:rsidR="009C2241" w:rsidRPr="008857C9" w:rsidRDefault="009C2241" w:rsidP="00382ADC">
            <w:pPr>
              <w:pStyle w:val="acctfourfigures"/>
              <w:tabs>
                <w:tab w:val="clear" w:pos="765"/>
                <w:tab w:val="decimal" w:pos="731"/>
              </w:tabs>
              <w:spacing w:line="240" w:lineRule="atLeast"/>
              <w:ind w:right="11"/>
              <w:jc w:val="center"/>
              <w:rPr>
                <w:sz w:val="18"/>
                <w:szCs w:val="18"/>
              </w:rPr>
            </w:pPr>
          </w:p>
        </w:tc>
        <w:tc>
          <w:tcPr>
            <w:tcW w:w="819" w:type="dxa"/>
          </w:tcPr>
          <w:p w14:paraId="3189BDFB" w14:textId="77777777" w:rsidR="009C2241" w:rsidRDefault="009C2241" w:rsidP="00382ADC">
            <w:pPr>
              <w:pStyle w:val="acctfourfigures"/>
              <w:tabs>
                <w:tab w:val="clear" w:pos="765"/>
              </w:tabs>
              <w:spacing w:line="240" w:lineRule="atLeast"/>
              <w:ind w:right="11"/>
              <w:jc w:val="center"/>
              <w:rPr>
                <w:sz w:val="18"/>
                <w:szCs w:val="18"/>
              </w:rPr>
            </w:pPr>
          </w:p>
        </w:tc>
        <w:tc>
          <w:tcPr>
            <w:tcW w:w="180" w:type="dxa"/>
            <w:gridSpan w:val="2"/>
          </w:tcPr>
          <w:p w14:paraId="0C4A23B3" w14:textId="77777777" w:rsidR="009C2241" w:rsidRPr="008857C9" w:rsidRDefault="009C2241" w:rsidP="00382ADC">
            <w:pPr>
              <w:pStyle w:val="acctfourfigures"/>
              <w:tabs>
                <w:tab w:val="clear" w:pos="765"/>
                <w:tab w:val="decimal" w:pos="731"/>
              </w:tabs>
              <w:spacing w:line="240" w:lineRule="atLeast"/>
              <w:ind w:right="11"/>
              <w:jc w:val="center"/>
              <w:rPr>
                <w:sz w:val="18"/>
                <w:szCs w:val="18"/>
              </w:rPr>
            </w:pPr>
          </w:p>
        </w:tc>
        <w:tc>
          <w:tcPr>
            <w:tcW w:w="810" w:type="dxa"/>
            <w:gridSpan w:val="3"/>
          </w:tcPr>
          <w:p w14:paraId="13483185" w14:textId="77777777" w:rsidR="009C2241" w:rsidRDefault="009C2241" w:rsidP="00382ADC">
            <w:pPr>
              <w:pStyle w:val="acctfourfigures"/>
              <w:tabs>
                <w:tab w:val="clear" w:pos="765"/>
              </w:tabs>
              <w:spacing w:line="240" w:lineRule="atLeast"/>
              <w:ind w:right="11"/>
              <w:jc w:val="center"/>
              <w:rPr>
                <w:sz w:val="18"/>
                <w:szCs w:val="18"/>
              </w:rPr>
            </w:pPr>
          </w:p>
        </w:tc>
      </w:tr>
      <w:tr w:rsidR="00DE51AC" w:rsidRPr="00553B1B" w14:paraId="783B0BD4" w14:textId="77777777" w:rsidTr="00382ADC">
        <w:trPr>
          <w:gridAfter w:val="2"/>
          <w:wAfter w:w="2772" w:type="dxa"/>
          <w:cantSplit/>
          <w:trHeight w:val="68"/>
        </w:trPr>
        <w:tc>
          <w:tcPr>
            <w:tcW w:w="1978" w:type="dxa"/>
            <w:shd w:val="clear" w:color="auto" w:fill="auto"/>
          </w:tcPr>
          <w:p w14:paraId="4B31E5A7" w14:textId="77777777" w:rsidR="00DE51AC" w:rsidRPr="00F63A0D" w:rsidRDefault="00DE51AC" w:rsidP="00DE51AC">
            <w:pPr>
              <w:spacing w:line="240" w:lineRule="atLeast"/>
              <w:ind w:right="-220"/>
              <w:rPr>
                <w:sz w:val="18"/>
                <w:szCs w:val="18"/>
              </w:rPr>
            </w:pPr>
            <w:r w:rsidRPr="00F63A0D">
              <w:rPr>
                <w:sz w:val="18"/>
                <w:szCs w:val="18"/>
              </w:rPr>
              <w:t xml:space="preserve">   Co., Ltd.</w:t>
            </w:r>
          </w:p>
        </w:tc>
        <w:tc>
          <w:tcPr>
            <w:tcW w:w="1168" w:type="dxa"/>
          </w:tcPr>
          <w:p w14:paraId="544416AD" w14:textId="77777777" w:rsidR="00DE51AC" w:rsidRPr="00F63A0D" w:rsidRDefault="00DE51AC" w:rsidP="00DE51AC">
            <w:pPr>
              <w:tabs>
                <w:tab w:val="decimal" w:pos="461"/>
              </w:tabs>
              <w:spacing w:line="240" w:lineRule="atLeast"/>
              <w:jc w:val="center"/>
              <w:rPr>
                <w:sz w:val="18"/>
                <w:szCs w:val="18"/>
              </w:rPr>
            </w:pPr>
            <w:r w:rsidRPr="00F63A0D">
              <w:rPr>
                <w:sz w:val="18"/>
                <w:szCs w:val="18"/>
              </w:rPr>
              <w:t>developmen</w:t>
            </w:r>
            <w:r>
              <w:rPr>
                <w:sz w:val="18"/>
                <w:szCs w:val="18"/>
              </w:rPr>
              <w:t>t</w:t>
            </w:r>
          </w:p>
        </w:tc>
        <w:tc>
          <w:tcPr>
            <w:tcW w:w="718" w:type="dxa"/>
          </w:tcPr>
          <w:p w14:paraId="5326D0F9" w14:textId="2CFBA468" w:rsidR="00DE51AC" w:rsidRDefault="00DE51AC" w:rsidP="00DE51AC">
            <w:pPr>
              <w:spacing w:line="240" w:lineRule="atLeast"/>
              <w:jc w:val="center"/>
              <w:rPr>
                <w:sz w:val="18"/>
                <w:szCs w:val="18"/>
              </w:rPr>
            </w:pPr>
            <w:r>
              <w:rPr>
                <w:sz w:val="18"/>
                <w:szCs w:val="18"/>
              </w:rPr>
              <w:t>100.00</w:t>
            </w:r>
          </w:p>
        </w:tc>
        <w:tc>
          <w:tcPr>
            <w:tcW w:w="178" w:type="dxa"/>
          </w:tcPr>
          <w:p w14:paraId="132BD067" w14:textId="77777777" w:rsidR="00DE51AC" w:rsidRPr="008857C9" w:rsidRDefault="00DE51AC" w:rsidP="00DE51AC">
            <w:pPr>
              <w:spacing w:line="240" w:lineRule="atLeast"/>
              <w:jc w:val="center"/>
              <w:rPr>
                <w:sz w:val="18"/>
                <w:szCs w:val="18"/>
              </w:rPr>
            </w:pPr>
          </w:p>
        </w:tc>
        <w:tc>
          <w:tcPr>
            <w:tcW w:w="736" w:type="dxa"/>
            <w:gridSpan w:val="2"/>
          </w:tcPr>
          <w:p w14:paraId="12E6C122" w14:textId="1DB854B1" w:rsidR="00DE51AC" w:rsidRDefault="00DE51AC" w:rsidP="00DE51AC">
            <w:pPr>
              <w:spacing w:line="240" w:lineRule="atLeast"/>
              <w:jc w:val="center"/>
              <w:rPr>
                <w:sz w:val="18"/>
                <w:szCs w:val="18"/>
              </w:rPr>
            </w:pPr>
            <w:r>
              <w:rPr>
                <w:sz w:val="18"/>
                <w:szCs w:val="18"/>
              </w:rPr>
              <w:t>100.00</w:t>
            </w:r>
          </w:p>
        </w:tc>
        <w:tc>
          <w:tcPr>
            <w:tcW w:w="178" w:type="dxa"/>
          </w:tcPr>
          <w:p w14:paraId="398BF44B" w14:textId="77777777" w:rsidR="00DE51AC" w:rsidRPr="008857C9" w:rsidRDefault="00DE51AC" w:rsidP="00DE51AC">
            <w:pPr>
              <w:spacing w:line="240" w:lineRule="atLeast"/>
              <w:jc w:val="center"/>
              <w:rPr>
                <w:sz w:val="18"/>
                <w:szCs w:val="18"/>
              </w:rPr>
            </w:pPr>
          </w:p>
        </w:tc>
        <w:tc>
          <w:tcPr>
            <w:tcW w:w="890" w:type="dxa"/>
          </w:tcPr>
          <w:p w14:paraId="4927AAE6" w14:textId="77777777" w:rsidR="00DE51AC" w:rsidRDefault="00DE51AC" w:rsidP="00DE51AC">
            <w:pPr>
              <w:spacing w:line="240" w:lineRule="atLeast"/>
              <w:jc w:val="center"/>
              <w:rPr>
                <w:sz w:val="18"/>
                <w:szCs w:val="18"/>
              </w:rPr>
            </w:pPr>
            <w:r w:rsidRPr="003E4CF3">
              <w:rPr>
                <w:sz w:val="18"/>
                <w:szCs w:val="18"/>
              </w:rPr>
              <w:t>200,000</w:t>
            </w:r>
          </w:p>
        </w:tc>
        <w:tc>
          <w:tcPr>
            <w:tcW w:w="194" w:type="dxa"/>
            <w:gridSpan w:val="2"/>
          </w:tcPr>
          <w:p w14:paraId="11D4289A" w14:textId="77777777" w:rsidR="00DE51AC" w:rsidRPr="008857C9" w:rsidRDefault="00DE51AC" w:rsidP="00DE51AC">
            <w:pPr>
              <w:pStyle w:val="acctfourfigures"/>
              <w:spacing w:line="240" w:lineRule="atLeast"/>
              <w:jc w:val="center"/>
              <w:rPr>
                <w:sz w:val="18"/>
                <w:szCs w:val="18"/>
              </w:rPr>
            </w:pPr>
          </w:p>
        </w:tc>
        <w:tc>
          <w:tcPr>
            <w:tcW w:w="888" w:type="dxa"/>
            <w:gridSpan w:val="2"/>
          </w:tcPr>
          <w:p w14:paraId="132656C4" w14:textId="77777777" w:rsidR="00DE51AC" w:rsidRDefault="00DE51AC" w:rsidP="00DE51AC">
            <w:pPr>
              <w:spacing w:line="240" w:lineRule="atLeast"/>
              <w:jc w:val="center"/>
              <w:rPr>
                <w:sz w:val="18"/>
                <w:szCs w:val="18"/>
              </w:rPr>
            </w:pPr>
            <w:r>
              <w:rPr>
                <w:sz w:val="18"/>
                <w:szCs w:val="18"/>
              </w:rPr>
              <w:t>200,000</w:t>
            </w:r>
          </w:p>
        </w:tc>
        <w:tc>
          <w:tcPr>
            <w:tcW w:w="183" w:type="dxa"/>
            <w:gridSpan w:val="2"/>
          </w:tcPr>
          <w:p w14:paraId="40DB673C" w14:textId="77777777" w:rsidR="00DE51AC" w:rsidRPr="008857C9" w:rsidRDefault="00DE51AC" w:rsidP="00DE51AC">
            <w:pPr>
              <w:pStyle w:val="acctfourfigures"/>
              <w:spacing w:line="240" w:lineRule="atLeast"/>
              <w:jc w:val="center"/>
              <w:rPr>
                <w:sz w:val="18"/>
                <w:szCs w:val="18"/>
              </w:rPr>
            </w:pPr>
          </w:p>
        </w:tc>
        <w:tc>
          <w:tcPr>
            <w:tcW w:w="987" w:type="dxa"/>
          </w:tcPr>
          <w:p w14:paraId="3C142DF5" w14:textId="77777777" w:rsidR="00DE51AC" w:rsidRPr="003E4CF3" w:rsidRDefault="00DE51AC" w:rsidP="00DE51AC">
            <w:pPr>
              <w:pStyle w:val="acctfourfigures"/>
              <w:tabs>
                <w:tab w:val="clear" w:pos="765"/>
              </w:tabs>
              <w:spacing w:line="240" w:lineRule="atLeast"/>
              <w:ind w:right="-166"/>
              <w:jc w:val="center"/>
              <w:rPr>
                <w:sz w:val="18"/>
                <w:szCs w:val="18"/>
              </w:rPr>
            </w:pPr>
            <w:r w:rsidRPr="003E4CF3">
              <w:rPr>
                <w:sz w:val="18"/>
                <w:szCs w:val="18"/>
              </w:rPr>
              <w:t>1</w:t>
            </w:r>
            <w:r>
              <w:rPr>
                <w:sz w:val="18"/>
                <w:szCs w:val="18"/>
              </w:rPr>
              <w:t>9</w:t>
            </w:r>
            <w:r w:rsidRPr="003E4CF3">
              <w:rPr>
                <w:sz w:val="18"/>
                <w:szCs w:val="18"/>
              </w:rPr>
              <w:t>9,980</w:t>
            </w:r>
          </w:p>
        </w:tc>
        <w:tc>
          <w:tcPr>
            <w:tcW w:w="184" w:type="dxa"/>
          </w:tcPr>
          <w:p w14:paraId="6D33DC94" w14:textId="77777777" w:rsidR="00DE51AC" w:rsidRPr="008857C9" w:rsidRDefault="00DE51AC" w:rsidP="00DE51AC">
            <w:pPr>
              <w:pStyle w:val="acctfourfigures"/>
              <w:spacing w:line="240" w:lineRule="atLeast"/>
              <w:ind w:right="-166"/>
              <w:jc w:val="center"/>
              <w:rPr>
                <w:sz w:val="18"/>
                <w:szCs w:val="18"/>
              </w:rPr>
            </w:pPr>
          </w:p>
        </w:tc>
        <w:tc>
          <w:tcPr>
            <w:tcW w:w="898" w:type="dxa"/>
          </w:tcPr>
          <w:p w14:paraId="79A20C07" w14:textId="77777777" w:rsidR="00DE51AC" w:rsidRPr="003E4CF3" w:rsidRDefault="00DE51AC" w:rsidP="001C35EB">
            <w:pPr>
              <w:pStyle w:val="acctfourfigures"/>
              <w:tabs>
                <w:tab w:val="clear" w:pos="765"/>
              </w:tabs>
              <w:spacing w:line="240" w:lineRule="atLeast"/>
              <w:ind w:right="-174"/>
              <w:jc w:val="center"/>
              <w:rPr>
                <w:sz w:val="18"/>
                <w:szCs w:val="18"/>
              </w:rPr>
            </w:pPr>
            <w:r w:rsidRPr="003E4CF3">
              <w:rPr>
                <w:sz w:val="18"/>
                <w:szCs w:val="18"/>
              </w:rPr>
              <w:t>1</w:t>
            </w:r>
            <w:r>
              <w:rPr>
                <w:sz w:val="18"/>
                <w:szCs w:val="18"/>
              </w:rPr>
              <w:t>9</w:t>
            </w:r>
            <w:r w:rsidRPr="003E4CF3">
              <w:rPr>
                <w:sz w:val="18"/>
                <w:szCs w:val="18"/>
              </w:rPr>
              <w:t>9,980</w:t>
            </w:r>
          </w:p>
        </w:tc>
        <w:tc>
          <w:tcPr>
            <w:tcW w:w="180" w:type="dxa"/>
          </w:tcPr>
          <w:p w14:paraId="58B468E5" w14:textId="77777777" w:rsidR="00DE51AC" w:rsidRPr="008857C9" w:rsidRDefault="00DE51AC" w:rsidP="00DE51AC">
            <w:pPr>
              <w:pStyle w:val="acctfourfigures"/>
              <w:spacing w:line="240" w:lineRule="atLeast"/>
              <w:ind w:right="-166"/>
              <w:jc w:val="center"/>
              <w:rPr>
                <w:sz w:val="18"/>
                <w:szCs w:val="18"/>
              </w:rPr>
            </w:pPr>
          </w:p>
        </w:tc>
        <w:tc>
          <w:tcPr>
            <w:tcW w:w="810" w:type="dxa"/>
          </w:tcPr>
          <w:p w14:paraId="1C28F8E1" w14:textId="77777777" w:rsidR="00DE51AC"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6AE0817D" w14:textId="77777777" w:rsidR="00DE51AC" w:rsidRPr="008857C9" w:rsidRDefault="00DE51AC" w:rsidP="00DE51AC">
            <w:pPr>
              <w:pStyle w:val="acctfourfigures"/>
              <w:spacing w:line="240" w:lineRule="atLeast"/>
              <w:jc w:val="center"/>
              <w:rPr>
                <w:sz w:val="18"/>
                <w:szCs w:val="18"/>
              </w:rPr>
            </w:pPr>
          </w:p>
        </w:tc>
        <w:tc>
          <w:tcPr>
            <w:tcW w:w="810" w:type="dxa"/>
          </w:tcPr>
          <w:p w14:paraId="41D489A1" w14:textId="77777777" w:rsidR="00DE51AC"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11B0AAA6" w14:textId="77777777" w:rsidR="00DE51AC" w:rsidRPr="008857C9" w:rsidRDefault="00DE51AC" w:rsidP="00DE51AC">
            <w:pPr>
              <w:pStyle w:val="acctfourfigures"/>
              <w:spacing w:line="240" w:lineRule="atLeast"/>
              <w:jc w:val="center"/>
              <w:rPr>
                <w:sz w:val="18"/>
                <w:szCs w:val="18"/>
              </w:rPr>
            </w:pPr>
          </w:p>
        </w:tc>
        <w:tc>
          <w:tcPr>
            <w:tcW w:w="810" w:type="dxa"/>
          </w:tcPr>
          <w:p w14:paraId="418F6EE2" w14:textId="77777777" w:rsidR="00DE51AC" w:rsidRPr="003E4CF3" w:rsidRDefault="00DE51AC" w:rsidP="00DE51AC">
            <w:pPr>
              <w:pStyle w:val="acctfourfigures"/>
              <w:tabs>
                <w:tab w:val="clear" w:pos="765"/>
              </w:tabs>
              <w:spacing w:line="240" w:lineRule="atLeast"/>
              <w:ind w:right="-76"/>
              <w:jc w:val="center"/>
              <w:rPr>
                <w:sz w:val="18"/>
                <w:szCs w:val="18"/>
              </w:rPr>
            </w:pPr>
            <w:r w:rsidRPr="003E4CF3">
              <w:rPr>
                <w:sz w:val="18"/>
                <w:szCs w:val="18"/>
              </w:rPr>
              <w:t>1</w:t>
            </w:r>
            <w:r>
              <w:rPr>
                <w:sz w:val="18"/>
                <w:szCs w:val="18"/>
              </w:rPr>
              <w:t>9</w:t>
            </w:r>
            <w:r w:rsidRPr="003E4CF3">
              <w:rPr>
                <w:sz w:val="18"/>
                <w:szCs w:val="18"/>
              </w:rPr>
              <w:t>9,980</w:t>
            </w:r>
          </w:p>
        </w:tc>
        <w:tc>
          <w:tcPr>
            <w:tcW w:w="180" w:type="dxa"/>
          </w:tcPr>
          <w:p w14:paraId="369DA001" w14:textId="77777777" w:rsidR="00DE51AC" w:rsidRPr="008857C9" w:rsidRDefault="00DE51AC" w:rsidP="00DE51AC">
            <w:pPr>
              <w:pStyle w:val="acctfourfigures"/>
              <w:spacing w:line="240" w:lineRule="atLeast"/>
              <w:ind w:right="-76"/>
              <w:jc w:val="center"/>
              <w:rPr>
                <w:sz w:val="18"/>
                <w:szCs w:val="18"/>
              </w:rPr>
            </w:pPr>
          </w:p>
        </w:tc>
        <w:tc>
          <w:tcPr>
            <w:tcW w:w="812" w:type="dxa"/>
          </w:tcPr>
          <w:p w14:paraId="58102047" w14:textId="77777777" w:rsidR="00DE51AC" w:rsidRPr="003E4CF3" w:rsidRDefault="00DE51AC" w:rsidP="00DE51AC">
            <w:pPr>
              <w:pStyle w:val="acctfourfigures"/>
              <w:tabs>
                <w:tab w:val="clear" w:pos="765"/>
              </w:tabs>
              <w:spacing w:line="240" w:lineRule="atLeast"/>
              <w:ind w:right="-76"/>
              <w:jc w:val="center"/>
              <w:rPr>
                <w:sz w:val="18"/>
                <w:szCs w:val="18"/>
              </w:rPr>
            </w:pPr>
            <w:r w:rsidRPr="003E4CF3">
              <w:rPr>
                <w:sz w:val="18"/>
                <w:szCs w:val="18"/>
              </w:rPr>
              <w:t>1</w:t>
            </w:r>
            <w:r>
              <w:rPr>
                <w:sz w:val="18"/>
                <w:szCs w:val="18"/>
              </w:rPr>
              <w:t>9</w:t>
            </w:r>
            <w:r w:rsidRPr="003E4CF3">
              <w:rPr>
                <w:sz w:val="18"/>
                <w:szCs w:val="18"/>
              </w:rPr>
              <w:t>9,980</w:t>
            </w:r>
          </w:p>
        </w:tc>
        <w:tc>
          <w:tcPr>
            <w:tcW w:w="180" w:type="dxa"/>
          </w:tcPr>
          <w:p w14:paraId="7DB31C6E" w14:textId="77777777" w:rsidR="00DE51AC" w:rsidRPr="008857C9" w:rsidRDefault="00DE51AC" w:rsidP="00DE51AC">
            <w:pPr>
              <w:pStyle w:val="acctfourfigures"/>
              <w:tabs>
                <w:tab w:val="clear" w:pos="765"/>
                <w:tab w:val="decimal" w:pos="731"/>
              </w:tabs>
              <w:spacing w:line="240" w:lineRule="atLeast"/>
              <w:ind w:right="-76"/>
              <w:jc w:val="center"/>
              <w:rPr>
                <w:sz w:val="18"/>
                <w:szCs w:val="18"/>
              </w:rPr>
            </w:pPr>
          </w:p>
        </w:tc>
        <w:tc>
          <w:tcPr>
            <w:tcW w:w="819" w:type="dxa"/>
          </w:tcPr>
          <w:p w14:paraId="5B56A397" w14:textId="77777777" w:rsidR="00DE51AC"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gridSpan w:val="2"/>
          </w:tcPr>
          <w:p w14:paraId="25CECCF8" w14:textId="77777777" w:rsidR="00DE51AC" w:rsidRPr="008857C9" w:rsidRDefault="00DE51AC" w:rsidP="00DE51AC">
            <w:pPr>
              <w:pStyle w:val="acctfourfigures"/>
              <w:tabs>
                <w:tab w:val="clear" w:pos="765"/>
                <w:tab w:val="decimal" w:pos="731"/>
              </w:tabs>
              <w:spacing w:line="240" w:lineRule="atLeast"/>
              <w:ind w:right="11"/>
              <w:jc w:val="center"/>
              <w:rPr>
                <w:sz w:val="18"/>
                <w:szCs w:val="18"/>
              </w:rPr>
            </w:pPr>
          </w:p>
        </w:tc>
        <w:tc>
          <w:tcPr>
            <w:tcW w:w="810" w:type="dxa"/>
            <w:gridSpan w:val="3"/>
          </w:tcPr>
          <w:p w14:paraId="099A1C44" w14:textId="77777777" w:rsidR="00DE51AC" w:rsidRDefault="00DE51AC" w:rsidP="00DE51AC">
            <w:pPr>
              <w:pStyle w:val="acctfourfigures"/>
              <w:tabs>
                <w:tab w:val="clear" w:pos="765"/>
              </w:tabs>
              <w:spacing w:line="240" w:lineRule="atLeast"/>
              <w:ind w:right="11"/>
              <w:jc w:val="center"/>
              <w:rPr>
                <w:sz w:val="18"/>
                <w:szCs w:val="18"/>
              </w:rPr>
            </w:pPr>
            <w:r>
              <w:rPr>
                <w:sz w:val="18"/>
                <w:szCs w:val="18"/>
              </w:rPr>
              <w:t>-</w:t>
            </w:r>
          </w:p>
        </w:tc>
      </w:tr>
      <w:tr w:rsidR="009C2241" w:rsidRPr="00553B1B" w14:paraId="671E147C" w14:textId="77777777" w:rsidTr="00382ADC">
        <w:trPr>
          <w:gridAfter w:val="2"/>
          <w:wAfter w:w="2772" w:type="dxa"/>
          <w:cantSplit/>
          <w:trHeight w:val="68"/>
        </w:trPr>
        <w:tc>
          <w:tcPr>
            <w:tcW w:w="1978" w:type="dxa"/>
            <w:shd w:val="clear" w:color="auto" w:fill="auto"/>
          </w:tcPr>
          <w:p w14:paraId="0C41CDE3" w14:textId="77777777" w:rsidR="009C2241" w:rsidRPr="00F63A0D" w:rsidRDefault="009C2241" w:rsidP="00382ADC">
            <w:pPr>
              <w:spacing w:line="240" w:lineRule="atLeast"/>
              <w:ind w:right="-220"/>
              <w:rPr>
                <w:sz w:val="18"/>
                <w:szCs w:val="18"/>
              </w:rPr>
            </w:pPr>
            <w:proofErr w:type="spellStart"/>
            <w:r w:rsidRPr="009E18D8">
              <w:rPr>
                <w:sz w:val="18"/>
                <w:szCs w:val="18"/>
              </w:rPr>
              <w:t>Sampeng</w:t>
            </w:r>
            <w:proofErr w:type="spellEnd"/>
            <w:r w:rsidRPr="009E18D8">
              <w:rPr>
                <w:sz w:val="18"/>
                <w:szCs w:val="18"/>
              </w:rPr>
              <w:t xml:space="preserve"> 2 Plaza</w:t>
            </w:r>
          </w:p>
        </w:tc>
        <w:tc>
          <w:tcPr>
            <w:tcW w:w="1168" w:type="dxa"/>
          </w:tcPr>
          <w:p w14:paraId="53843955" w14:textId="77777777" w:rsidR="009C2241" w:rsidRPr="00F63A0D" w:rsidRDefault="009C2241" w:rsidP="00382ADC">
            <w:pPr>
              <w:tabs>
                <w:tab w:val="decimal" w:pos="461"/>
              </w:tabs>
              <w:spacing w:line="240" w:lineRule="atLeast"/>
              <w:jc w:val="center"/>
              <w:rPr>
                <w:sz w:val="18"/>
                <w:szCs w:val="18"/>
              </w:rPr>
            </w:pPr>
            <w:r w:rsidRPr="009E18D8">
              <w:rPr>
                <w:sz w:val="18"/>
                <w:szCs w:val="18"/>
              </w:rPr>
              <w:t>Property</w:t>
            </w:r>
          </w:p>
        </w:tc>
        <w:tc>
          <w:tcPr>
            <w:tcW w:w="718" w:type="dxa"/>
          </w:tcPr>
          <w:p w14:paraId="129850BE" w14:textId="77777777" w:rsidR="009C2241" w:rsidRDefault="009C2241" w:rsidP="00382ADC">
            <w:pPr>
              <w:spacing w:line="240" w:lineRule="atLeast"/>
              <w:jc w:val="center"/>
              <w:rPr>
                <w:sz w:val="18"/>
                <w:szCs w:val="18"/>
              </w:rPr>
            </w:pPr>
          </w:p>
        </w:tc>
        <w:tc>
          <w:tcPr>
            <w:tcW w:w="178" w:type="dxa"/>
          </w:tcPr>
          <w:p w14:paraId="785E3AD9" w14:textId="77777777" w:rsidR="009C2241" w:rsidRPr="008857C9" w:rsidRDefault="009C2241" w:rsidP="00382ADC">
            <w:pPr>
              <w:spacing w:line="240" w:lineRule="atLeast"/>
              <w:jc w:val="center"/>
              <w:rPr>
                <w:sz w:val="18"/>
                <w:szCs w:val="18"/>
              </w:rPr>
            </w:pPr>
          </w:p>
        </w:tc>
        <w:tc>
          <w:tcPr>
            <w:tcW w:w="736" w:type="dxa"/>
            <w:gridSpan w:val="2"/>
          </w:tcPr>
          <w:p w14:paraId="52048F04" w14:textId="77777777" w:rsidR="009C2241" w:rsidRDefault="009C2241" w:rsidP="00382ADC">
            <w:pPr>
              <w:spacing w:line="240" w:lineRule="atLeast"/>
              <w:jc w:val="center"/>
              <w:rPr>
                <w:sz w:val="18"/>
                <w:szCs w:val="18"/>
              </w:rPr>
            </w:pPr>
          </w:p>
        </w:tc>
        <w:tc>
          <w:tcPr>
            <w:tcW w:w="178" w:type="dxa"/>
          </w:tcPr>
          <w:p w14:paraId="13EF73C8" w14:textId="77777777" w:rsidR="009C2241" w:rsidRPr="008857C9" w:rsidRDefault="009C2241" w:rsidP="00382ADC">
            <w:pPr>
              <w:spacing w:line="240" w:lineRule="atLeast"/>
              <w:jc w:val="center"/>
              <w:rPr>
                <w:sz w:val="18"/>
                <w:szCs w:val="18"/>
              </w:rPr>
            </w:pPr>
          </w:p>
        </w:tc>
        <w:tc>
          <w:tcPr>
            <w:tcW w:w="890" w:type="dxa"/>
          </w:tcPr>
          <w:p w14:paraId="643985A3" w14:textId="77777777" w:rsidR="009C2241" w:rsidRDefault="009C2241" w:rsidP="00382ADC">
            <w:pPr>
              <w:spacing w:line="240" w:lineRule="atLeast"/>
              <w:jc w:val="center"/>
              <w:rPr>
                <w:sz w:val="18"/>
                <w:szCs w:val="18"/>
              </w:rPr>
            </w:pPr>
          </w:p>
        </w:tc>
        <w:tc>
          <w:tcPr>
            <w:tcW w:w="194" w:type="dxa"/>
            <w:gridSpan w:val="2"/>
          </w:tcPr>
          <w:p w14:paraId="0DC8B115" w14:textId="77777777" w:rsidR="009C2241" w:rsidRPr="008857C9" w:rsidRDefault="009C2241" w:rsidP="00382ADC">
            <w:pPr>
              <w:pStyle w:val="acctfourfigures"/>
              <w:spacing w:line="240" w:lineRule="atLeast"/>
              <w:jc w:val="center"/>
              <w:rPr>
                <w:sz w:val="18"/>
                <w:szCs w:val="18"/>
              </w:rPr>
            </w:pPr>
          </w:p>
        </w:tc>
        <w:tc>
          <w:tcPr>
            <w:tcW w:w="888" w:type="dxa"/>
            <w:gridSpan w:val="2"/>
          </w:tcPr>
          <w:p w14:paraId="673E3790" w14:textId="77777777" w:rsidR="009C2241" w:rsidRDefault="009C2241" w:rsidP="00382ADC">
            <w:pPr>
              <w:spacing w:line="240" w:lineRule="atLeast"/>
              <w:jc w:val="center"/>
              <w:rPr>
                <w:sz w:val="18"/>
                <w:szCs w:val="18"/>
              </w:rPr>
            </w:pPr>
          </w:p>
        </w:tc>
        <w:tc>
          <w:tcPr>
            <w:tcW w:w="183" w:type="dxa"/>
            <w:gridSpan w:val="2"/>
          </w:tcPr>
          <w:p w14:paraId="58E66D59" w14:textId="77777777" w:rsidR="009C2241" w:rsidRPr="008857C9" w:rsidRDefault="009C2241" w:rsidP="00382ADC">
            <w:pPr>
              <w:pStyle w:val="acctfourfigures"/>
              <w:spacing w:line="240" w:lineRule="atLeast"/>
              <w:jc w:val="center"/>
              <w:rPr>
                <w:sz w:val="18"/>
                <w:szCs w:val="18"/>
              </w:rPr>
            </w:pPr>
          </w:p>
        </w:tc>
        <w:tc>
          <w:tcPr>
            <w:tcW w:w="987" w:type="dxa"/>
          </w:tcPr>
          <w:p w14:paraId="1AFDC79A" w14:textId="77777777" w:rsidR="009C2241" w:rsidRPr="003E4CF3" w:rsidRDefault="009C2241" w:rsidP="00DE51AC">
            <w:pPr>
              <w:pStyle w:val="acctfourfigures"/>
              <w:tabs>
                <w:tab w:val="clear" w:pos="765"/>
              </w:tabs>
              <w:spacing w:line="240" w:lineRule="atLeast"/>
              <w:ind w:right="-166"/>
              <w:jc w:val="center"/>
              <w:rPr>
                <w:sz w:val="18"/>
                <w:szCs w:val="18"/>
              </w:rPr>
            </w:pPr>
          </w:p>
        </w:tc>
        <w:tc>
          <w:tcPr>
            <w:tcW w:w="184" w:type="dxa"/>
          </w:tcPr>
          <w:p w14:paraId="14DF1160" w14:textId="77777777" w:rsidR="009C2241" w:rsidRPr="008857C9" w:rsidRDefault="009C2241" w:rsidP="00DE51AC">
            <w:pPr>
              <w:pStyle w:val="acctfourfigures"/>
              <w:spacing w:line="240" w:lineRule="atLeast"/>
              <w:ind w:right="-166"/>
              <w:jc w:val="center"/>
              <w:rPr>
                <w:sz w:val="18"/>
                <w:szCs w:val="18"/>
              </w:rPr>
            </w:pPr>
          </w:p>
        </w:tc>
        <w:tc>
          <w:tcPr>
            <w:tcW w:w="898" w:type="dxa"/>
          </w:tcPr>
          <w:p w14:paraId="4CAA4CB7" w14:textId="77777777" w:rsidR="009C2241" w:rsidRPr="003E4CF3" w:rsidRDefault="009C2241" w:rsidP="001C35EB">
            <w:pPr>
              <w:pStyle w:val="acctfourfigures"/>
              <w:tabs>
                <w:tab w:val="clear" w:pos="765"/>
              </w:tabs>
              <w:spacing w:line="240" w:lineRule="atLeast"/>
              <w:ind w:right="-174"/>
              <w:jc w:val="center"/>
              <w:rPr>
                <w:sz w:val="18"/>
                <w:szCs w:val="18"/>
              </w:rPr>
            </w:pPr>
          </w:p>
        </w:tc>
        <w:tc>
          <w:tcPr>
            <w:tcW w:w="180" w:type="dxa"/>
          </w:tcPr>
          <w:p w14:paraId="3C4DF534" w14:textId="77777777" w:rsidR="009C2241" w:rsidRPr="008857C9" w:rsidRDefault="009C2241" w:rsidP="00DE51AC">
            <w:pPr>
              <w:pStyle w:val="acctfourfigures"/>
              <w:spacing w:line="240" w:lineRule="atLeast"/>
              <w:ind w:right="-166"/>
              <w:jc w:val="center"/>
              <w:rPr>
                <w:sz w:val="18"/>
                <w:szCs w:val="18"/>
              </w:rPr>
            </w:pPr>
          </w:p>
        </w:tc>
        <w:tc>
          <w:tcPr>
            <w:tcW w:w="810" w:type="dxa"/>
          </w:tcPr>
          <w:p w14:paraId="15C494E0" w14:textId="77777777" w:rsidR="009C2241" w:rsidRDefault="009C2241" w:rsidP="00382ADC">
            <w:pPr>
              <w:pStyle w:val="acctfourfigures"/>
              <w:tabs>
                <w:tab w:val="clear" w:pos="765"/>
              </w:tabs>
              <w:spacing w:line="240" w:lineRule="atLeast"/>
              <w:ind w:right="11"/>
              <w:jc w:val="center"/>
              <w:rPr>
                <w:sz w:val="18"/>
                <w:szCs w:val="18"/>
              </w:rPr>
            </w:pPr>
          </w:p>
        </w:tc>
        <w:tc>
          <w:tcPr>
            <w:tcW w:w="180" w:type="dxa"/>
          </w:tcPr>
          <w:p w14:paraId="319005B4" w14:textId="77777777" w:rsidR="009C2241" w:rsidRPr="008857C9" w:rsidRDefault="009C2241" w:rsidP="00382ADC">
            <w:pPr>
              <w:pStyle w:val="acctfourfigures"/>
              <w:spacing w:line="240" w:lineRule="atLeast"/>
              <w:jc w:val="center"/>
              <w:rPr>
                <w:sz w:val="18"/>
                <w:szCs w:val="18"/>
              </w:rPr>
            </w:pPr>
          </w:p>
        </w:tc>
        <w:tc>
          <w:tcPr>
            <w:tcW w:w="810" w:type="dxa"/>
          </w:tcPr>
          <w:p w14:paraId="7D37AA4C" w14:textId="77777777" w:rsidR="009C2241" w:rsidRDefault="009C2241" w:rsidP="00382ADC">
            <w:pPr>
              <w:pStyle w:val="acctfourfigures"/>
              <w:tabs>
                <w:tab w:val="clear" w:pos="765"/>
              </w:tabs>
              <w:spacing w:line="240" w:lineRule="atLeast"/>
              <w:ind w:right="11"/>
              <w:jc w:val="center"/>
              <w:rPr>
                <w:sz w:val="18"/>
                <w:szCs w:val="18"/>
              </w:rPr>
            </w:pPr>
          </w:p>
        </w:tc>
        <w:tc>
          <w:tcPr>
            <w:tcW w:w="180" w:type="dxa"/>
          </w:tcPr>
          <w:p w14:paraId="5B8D12A1" w14:textId="77777777" w:rsidR="009C2241" w:rsidRPr="008857C9" w:rsidRDefault="009C2241" w:rsidP="00382ADC">
            <w:pPr>
              <w:pStyle w:val="acctfourfigures"/>
              <w:spacing w:line="240" w:lineRule="atLeast"/>
              <w:jc w:val="center"/>
              <w:rPr>
                <w:sz w:val="18"/>
                <w:szCs w:val="18"/>
              </w:rPr>
            </w:pPr>
          </w:p>
        </w:tc>
        <w:tc>
          <w:tcPr>
            <w:tcW w:w="810" w:type="dxa"/>
          </w:tcPr>
          <w:p w14:paraId="4E108F6B" w14:textId="77777777" w:rsidR="009C2241" w:rsidRPr="003E4CF3" w:rsidRDefault="009C2241" w:rsidP="00DE51AC">
            <w:pPr>
              <w:pStyle w:val="acctfourfigures"/>
              <w:tabs>
                <w:tab w:val="clear" w:pos="765"/>
              </w:tabs>
              <w:spacing w:line="240" w:lineRule="atLeast"/>
              <w:ind w:right="-76"/>
              <w:jc w:val="center"/>
              <w:rPr>
                <w:sz w:val="18"/>
                <w:szCs w:val="18"/>
              </w:rPr>
            </w:pPr>
          </w:p>
        </w:tc>
        <w:tc>
          <w:tcPr>
            <w:tcW w:w="180" w:type="dxa"/>
          </w:tcPr>
          <w:p w14:paraId="6C5AC90B" w14:textId="77777777" w:rsidR="009C2241" w:rsidRPr="008857C9" w:rsidRDefault="009C2241" w:rsidP="00DE51AC">
            <w:pPr>
              <w:pStyle w:val="acctfourfigures"/>
              <w:spacing w:line="240" w:lineRule="atLeast"/>
              <w:ind w:right="-76"/>
              <w:jc w:val="center"/>
              <w:rPr>
                <w:sz w:val="18"/>
                <w:szCs w:val="18"/>
              </w:rPr>
            </w:pPr>
          </w:p>
        </w:tc>
        <w:tc>
          <w:tcPr>
            <w:tcW w:w="812" w:type="dxa"/>
          </w:tcPr>
          <w:p w14:paraId="71DFAEA4" w14:textId="77777777" w:rsidR="009C2241" w:rsidRPr="003E4CF3" w:rsidRDefault="009C2241" w:rsidP="00DE51AC">
            <w:pPr>
              <w:pStyle w:val="acctfourfigures"/>
              <w:tabs>
                <w:tab w:val="clear" w:pos="765"/>
              </w:tabs>
              <w:spacing w:line="240" w:lineRule="atLeast"/>
              <w:ind w:right="-76"/>
              <w:jc w:val="center"/>
              <w:rPr>
                <w:sz w:val="18"/>
                <w:szCs w:val="18"/>
              </w:rPr>
            </w:pPr>
          </w:p>
        </w:tc>
        <w:tc>
          <w:tcPr>
            <w:tcW w:w="180" w:type="dxa"/>
          </w:tcPr>
          <w:p w14:paraId="2D3BCF54" w14:textId="77777777" w:rsidR="009C2241" w:rsidRPr="008857C9" w:rsidRDefault="009C2241" w:rsidP="00DE51AC">
            <w:pPr>
              <w:pStyle w:val="acctfourfigures"/>
              <w:tabs>
                <w:tab w:val="clear" w:pos="765"/>
                <w:tab w:val="decimal" w:pos="731"/>
              </w:tabs>
              <w:spacing w:line="240" w:lineRule="atLeast"/>
              <w:ind w:right="-76"/>
              <w:jc w:val="center"/>
              <w:rPr>
                <w:sz w:val="18"/>
                <w:szCs w:val="18"/>
              </w:rPr>
            </w:pPr>
          </w:p>
        </w:tc>
        <w:tc>
          <w:tcPr>
            <w:tcW w:w="819" w:type="dxa"/>
          </w:tcPr>
          <w:p w14:paraId="6A8D85D5" w14:textId="77777777" w:rsidR="009C2241" w:rsidRDefault="009C2241" w:rsidP="00382ADC">
            <w:pPr>
              <w:pStyle w:val="acctfourfigures"/>
              <w:tabs>
                <w:tab w:val="clear" w:pos="765"/>
              </w:tabs>
              <w:spacing w:line="240" w:lineRule="atLeast"/>
              <w:ind w:right="11"/>
              <w:jc w:val="center"/>
              <w:rPr>
                <w:sz w:val="18"/>
                <w:szCs w:val="18"/>
              </w:rPr>
            </w:pPr>
          </w:p>
        </w:tc>
        <w:tc>
          <w:tcPr>
            <w:tcW w:w="180" w:type="dxa"/>
            <w:gridSpan w:val="2"/>
          </w:tcPr>
          <w:p w14:paraId="52541EAF" w14:textId="77777777" w:rsidR="009C2241" w:rsidRPr="008857C9" w:rsidRDefault="009C2241" w:rsidP="00382ADC">
            <w:pPr>
              <w:pStyle w:val="acctfourfigures"/>
              <w:tabs>
                <w:tab w:val="clear" w:pos="765"/>
                <w:tab w:val="decimal" w:pos="731"/>
              </w:tabs>
              <w:spacing w:line="240" w:lineRule="atLeast"/>
              <w:ind w:right="11"/>
              <w:jc w:val="center"/>
              <w:rPr>
                <w:sz w:val="18"/>
                <w:szCs w:val="18"/>
              </w:rPr>
            </w:pPr>
          </w:p>
        </w:tc>
        <w:tc>
          <w:tcPr>
            <w:tcW w:w="810" w:type="dxa"/>
            <w:gridSpan w:val="3"/>
          </w:tcPr>
          <w:p w14:paraId="002A0568" w14:textId="77777777" w:rsidR="009C2241" w:rsidRDefault="009C2241" w:rsidP="00382ADC">
            <w:pPr>
              <w:pStyle w:val="acctfourfigures"/>
              <w:tabs>
                <w:tab w:val="clear" w:pos="765"/>
              </w:tabs>
              <w:spacing w:line="240" w:lineRule="atLeast"/>
              <w:ind w:right="11"/>
              <w:jc w:val="center"/>
              <w:rPr>
                <w:sz w:val="18"/>
                <w:szCs w:val="18"/>
              </w:rPr>
            </w:pPr>
          </w:p>
        </w:tc>
      </w:tr>
      <w:tr w:rsidR="00DE51AC" w:rsidRPr="00553B1B" w14:paraId="6EFE53C7" w14:textId="77777777" w:rsidTr="00382ADC">
        <w:trPr>
          <w:gridAfter w:val="2"/>
          <w:wAfter w:w="2772" w:type="dxa"/>
          <w:cantSplit/>
          <w:trHeight w:val="68"/>
        </w:trPr>
        <w:tc>
          <w:tcPr>
            <w:tcW w:w="1978" w:type="dxa"/>
            <w:shd w:val="clear" w:color="auto" w:fill="auto"/>
          </w:tcPr>
          <w:p w14:paraId="0804D19D" w14:textId="77777777" w:rsidR="00DE51AC" w:rsidRPr="008857C9" w:rsidRDefault="00DE51AC" w:rsidP="00DE51AC">
            <w:pPr>
              <w:pStyle w:val="block"/>
              <w:spacing w:after="0" w:line="240" w:lineRule="atLeast"/>
              <w:ind w:left="540" w:hanging="531"/>
              <w:rPr>
                <w:sz w:val="18"/>
                <w:szCs w:val="18"/>
                <w:shd w:val="clear" w:color="auto" w:fill="D9D9D9" w:themeFill="background1" w:themeFillShade="D9"/>
                <w:lang w:val="en-US"/>
              </w:rPr>
            </w:pPr>
            <w:r w:rsidRPr="00F63A0D">
              <w:rPr>
                <w:sz w:val="18"/>
                <w:szCs w:val="18"/>
              </w:rPr>
              <w:t xml:space="preserve">   Co., Ltd.</w:t>
            </w:r>
          </w:p>
        </w:tc>
        <w:tc>
          <w:tcPr>
            <w:tcW w:w="1168" w:type="dxa"/>
          </w:tcPr>
          <w:p w14:paraId="3BEA1980" w14:textId="77777777" w:rsidR="00DE51AC" w:rsidRPr="008857C9" w:rsidRDefault="00DE51AC" w:rsidP="00DE51AC">
            <w:pPr>
              <w:tabs>
                <w:tab w:val="decimal" w:pos="461"/>
              </w:tabs>
              <w:spacing w:line="240" w:lineRule="atLeast"/>
              <w:jc w:val="center"/>
              <w:rPr>
                <w:sz w:val="18"/>
                <w:szCs w:val="18"/>
              </w:rPr>
            </w:pPr>
            <w:r w:rsidRPr="009E18D8">
              <w:rPr>
                <w:sz w:val="18"/>
                <w:szCs w:val="18"/>
              </w:rPr>
              <w:t>development</w:t>
            </w:r>
          </w:p>
        </w:tc>
        <w:tc>
          <w:tcPr>
            <w:tcW w:w="718" w:type="dxa"/>
          </w:tcPr>
          <w:p w14:paraId="1EE11673" w14:textId="3536B4E6" w:rsidR="00DE51AC" w:rsidRPr="008857C9" w:rsidRDefault="00DE51AC" w:rsidP="00DE51AC">
            <w:pPr>
              <w:spacing w:line="240" w:lineRule="atLeast"/>
              <w:jc w:val="center"/>
              <w:rPr>
                <w:sz w:val="18"/>
                <w:szCs w:val="18"/>
              </w:rPr>
            </w:pPr>
            <w:r>
              <w:rPr>
                <w:sz w:val="18"/>
                <w:szCs w:val="18"/>
              </w:rPr>
              <w:t>100.00</w:t>
            </w:r>
          </w:p>
        </w:tc>
        <w:tc>
          <w:tcPr>
            <w:tcW w:w="178" w:type="dxa"/>
          </w:tcPr>
          <w:p w14:paraId="3C26F02D" w14:textId="77777777" w:rsidR="00DE51AC" w:rsidRPr="008857C9" w:rsidRDefault="00DE51AC" w:rsidP="00DE51AC">
            <w:pPr>
              <w:spacing w:line="240" w:lineRule="atLeast"/>
              <w:rPr>
                <w:sz w:val="18"/>
                <w:szCs w:val="18"/>
              </w:rPr>
            </w:pPr>
          </w:p>
        </w:tc>
        <w:tc>
          <w:tcPr>
            <w:tcW w:w="736" w:type="dxa"/>
            <w:gridSpan w:val="2"/>
          </w:tcPr>
          <w:p w14:paraId="3CD8C33E" w14:textId="78C20E81" w:rsidR="00DE51AC" w:rsidRPr="008857C9" w:rsidRDefault="00DE51AC" w:rsidP="00DE51AC">
            <w:pPr>
              <w:spacing w:line="240" w:lineRule="atLeast"/>
              <w:jc w:val="center"/>
              <w:rPr>
                <w:sz w:val="18"/>
                <w:szCs w:val="18"/>
              </w:rPr>
            </w:pPr>
            <w:r>
              <w:rPr>
                <w:sz w:val="18"/>
                <w:szCs w:val="18"/>
              </w:rPr>
              <w:t>100.00</w:t>
            </w:r>
          </w:p>
        </w:tc>
        <w:tc>
          <w:tcPr>
            <w:tcW w:w="178" w:type="dxa"/>
          </w:tcPr>
          <w:p w14:paraId="62C6F3A5" w14:textId="77777777" w:rsidR="00DE51AC" w:rsidRPr="008857C9" w:rsidRDefault="00DE51AC" w:rsidP="00DE51AC">
            <w:pPr>
              <w:spacing w:line="240" w:lineRule="atLeast"/>
              <w:jc w:val="center"/>
              <w:rPr>
                <w:sz w:val="18"/>
                <w:szCs w:val="18"/>
              </w:rPr>
            </w:pPr>
          </w:p>
        </w:tc>
        <w:tc>
          <w:tcPr>
            <w:tcW w:w="890" w:type="dxa"/>
          </w:tcPr>
          <w:p w14:paraId="057DDDC8" w14:textId="77777777" w:rsidR="00DE51AC" w:rsidRPr="008857C9" w:rsidRDefault="00DE51AC" w:rsidP="00DE51AC">
            <w:pPr>
              <w:spacing w:line="240" w:lineRule="atLeast"/>
              <w:jc w:val="center"/>
              <w:rPr>
                <w:sz w:val="18"/>
                <w:szCs w:val="18"/>
              </w:rPr>
            </w:pPr>
            <w:r>
              <w:rPr>
                <w:sz w:val="18"/>
                <w:szCs w:val="18"/>
              </w:rPr>
              <w:t>11</w:t>
            </w:r>
            <w:r w:rsidRPr="003E4CF3">
              <w:rPr>
                <w:sz w:val="18"/>
                <w:szCs w:val="18"/>
              </w:rPr>
              <w:t>0,000</w:t>
            </w:r>
          </w:p>
        </w:tc>
        <w:tc>
          <w:tcPr>
            <w:tcW w:w="194" w:type="dxa"/>
            <w:gridSpan w:val="2"/>
          </w:tcPr>
          <w:p w14:paraId="48B1F728" w14:textId="77777777" w:rsidR="00DE51AC" w:rsidRPr="008857C9" w:rsidRDefault="00DE51AC" w:rsidP="00DE51AC">
            <w:pPr>
              <w:pStyle w:val="acctfourfigures"/>
              <w:spacing w:line="240" w:lineRule="atLeast"/>
              <w:jc w:val="center"/>
              <w:rPr>
                <w:sz w:val="18"/>
                <w:szCs w:val="18"/>
              </w:rPr>
            </w:pPr>
          </w:p>
        </w:tc>
        <w:tc>
          <w:tcPr>
            <w:tcW w:w="888" w:type="dxa"/>
            <w:gridSpan w:val="2"/>
          </w:tcPr>
          <w:p w14:paraId="6E638787" w14:textId="77777777" w:rsidR="00DE51AC" w:rsidRPr="008857C9" w:rsidRDefault="00DE51AC" w:rsidP="00DE51AC">
            <w:pPr>
              <w:spacing w:line="240" w:lineRule="atLeast"/>
              <w:jc w:val="center"/>
              <w:rPr>
                <w:sz w:val="18"/>
                <w:szCs w:val="18"/>
              </w:rPr>
            </w:pPr>
            <w:r w:rsidRPr="009E18D8">
              <w:rPr>
                <w:sz w:val="18"/>
                <w:szCs w:val="18"/>
              </w:rPr>
              <w:t>110,000</w:t>
            </w:r>
          </w:p>
        </w:tc>
        <w:tc>
          <w:tcPr>
            <w:tcW w:w="183" w:type="dxa"/>
            <w:gridSpan w:val="2"/>
          </w:tcPr>
          <w:p w14:paraId="7B53499D" w14:textId="77777777" w:rsidR="00DE51AC" w:rsidRPr="008857C9" w:rsidRDefault="00DE51AC" w:rsidP="00DE51AC">
            <w:pPr>
              <w:pStyle w:val="acctfourfigures"/>
              <w:spacing w:line="240" w:lineRule="atLeast"/>
              <w:rPr>
                <w:sz w:val="18"/>
                <w:szCs w:val="18"/>
              </w:rPr>
            </w:pPr>
          </w:p>
        </w:tc>
        <w:tc>
          <w:tcPr>
            <w:tcW w:w="987" w:type="dxa"/>
          </w:tcPr>
          <w:p w14:paraId="453C0ABD" w14:textId="77777777" w:rsidR="00DE51AC" w:rsidRPr="008857C9" w:rsidRDefault="00DE51AC" w:rsidP="00DE51AC">
            <w:pPr>
              <w:pStyle w:val="acctfourfigures"/>
              <w:tabs>
                <w:tab w:val="clear" w:pos="765"/>
              </w:tabs>
              <w:spacing w:line="240" w:lineRule="atLeast"/>
              <w:ind w:right="-166"/>
              <w:jc w:val="center"/>
              <w:rPr>
                <w:sz w:val="18"/>
                <w:szCs w:val="18"/>
              </w:rPr>
            </w:pPr>
            <w:r w:rsidRPr="009E18D8">
              <w:rPr>
                <w:sz w:val="18"/>
                <w:szCs w:val="18"/>
              </w:rPr>
              <w:t>109,980</w:t>
            </w:r>
          </w:p>
        </w:tc>
        <w:tc>
          <w:tcPr>
            <w:tcW w:w="184" w:type="dxa"/>
          </w:tcPr>
          <w:p w14:paraId="2B74D47F" w14:textId="77777777" w:rsidR="00DE51AC" w:rsidRPr="008857C9" w:rsidRDefault="00DE51AC" w:rsidP="00DE51AC">
            <w:pPr>
              <w:pStyle w:val="acctfourfigures"/>
              <w:spacing w:line="240" w:lineRule="atLeast"/>
              <w:ind w:right="-166"/>
              <w:jc w:val="center"/>
              <w:rPr>
                <w:sz w:val="18"/>
                <w:szCs w:val="18"/>
              </w:rPr>
            </w:pPr>
          </w:p>
        </w:tc>
        <w:tc>
          <w:tcPr>
            <w:tcW w:w="898" w:type="dxa"/>
          </w:tcPr>
          <w:p w14:paraId="3C08CBD4" w14:textId="77777777" w:rsidR="00DE51AC" w:rsidRPr="008857C9" w:rsidRDefault="00DE51AC" w:rsidP="001C35EB">
            <w:pPr>
              <w:pStyle w:val="acctfourfigures"/>
              <w:tabs>
                <w:tab w:val="clear" w:pos="765"/>
              </w:tabs>
              <w:spacing w:line="240" w:lineRule="atLeast"/>
              <w:ind w:right="-174"/>
              <w:jc w:val="center"/>
              <w:rPr>
                <w:sz w:val="18"/>
                <w:szCs w:val="18"/>
              </w:rPr>
            </w:pPr>
            <w:r w:rsidRPr="009E18D8">
              <w:rPr>
                <w:sz w:val="18"/>
                <w:szCs w:val="18"/>
              </w:rPr>
              <w:t>109,980</w:t>
            </w:r>
          </w:p>
        </w:tc>
        <w:tc>
          <w:tcPr>
            <w:tcW w:w="180" w:type="dxa"/>
          </w:tcPr>
          <w:p w14:paraId="388046A1" w14:textId="77777777" w:rsidR="00DE51AC" w:rsidRPr="008857C9" w:rsidRDefault="00DE51AC" w:rsidP="00DE51AC">
            <w:pPr>
              <w:pStyle w:val="acctfourfigures"/>
              <w:spacing w:line="240" w:lineRule="atLeast"/>
              <w:ind w:right="-166"/>
              <w:jc w:val="center"/>
              <w:rPr>
                <w:sz w:val="18"/>
                <w:szCs w:val="18"/>
              </w:rPr>
            </w:pPr>
          </w:p>
        </w:tc>
        <w:tc>
          <w:tcPr>
            <w:tcW w:w="810" w:type="dxa"/>
          </w:tcPr>
          <w:p w14:paraId="2C225453"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3C09B2B8" w14:textId="77777777" w:rsidR="00DE51AC" w:rsidRPr="008857C9" w:rsidRDefault="00DE51AC" w:rsidP="00DE51AC">
            <w:pPr>
              <w:pStyle w:val="acctfourfigures"/>
              <w:spacing w:line="240" w:lineRule="atLeast"/>
              <w:jc w:val="center"/>
              <w:rPr>
                <w:sz w:val="18"/>
                <w:szCs w:val="18"/>
              </w:rPr>
            </w:pPr>
          </w:p>
        </w:tc>
        <w:tc>
          <w:tcPr>
            <w:tcW w:w="810" w:type="dxa"/>
          </w:tcPr>
          <w:p w14:paraId="5B1A0A05"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10FF3F1B" w14:textId="77777777" w:rsidR="00DE51AC" w:rsidRPr="008857C9" w:rsidRDefault="00DE51AC" w:rsidP="00DE51AC">
            <w:pPr>
              <w:pStyle w:val="acctfourfigures"/>
              <w:spacing w:line="240" w:lineRule="atLeast"/>
              <w:jc w:val="center"/>
              <w:rPr>
                <w:sz w:val="18"/>
                <w:szCs w:val="18"/>
              </w:rPr>
            </w:pPr>
          </w:p>
        </w:tc>
        <w:tc>
          <w:tcPr>
            <w:tcW w:w="810" w:type="dxa"/>
          </w:tcPr>
          <w:p w14:paraId="2B24A7C1" w14:textId="77777777" w:rsidR="00DE51AC" w:rsidRPr="008857C9" w:rsidRDefault="00DE51AC" w:rsidP="00DE51AC">
            <w:pPr>
              <w:pStyle w:val="acctfourfigures"/>
              <w:tabs>
                <w:tab w:val="clear" w:pos="765"/>
              </w:tabs>
              <w:spacing w:line="240" w:lineRule="atLeast"/>
              <w:ind w:right="-76"/>
              <w:jc w:val="center"/>
              <w:rPr>
                <w:sz w:val="18"/>
                <w:szCs w:val="18"/>
              </w:rPr>
            </w:pPr>
            <w:r w:rsidRPr="009E18D8">
              <w:rPr>
                <w:sz w:val="18"/>
                <w:szCs w:val="18"/>
              </w:rPr>
              <w:t>109,980</w:t>
            </w:r>
          </w:p>
        </w:tc>
        <w:tc>
          <w:tcPr>
            <w:tcW w:w="180" w:type="dxa"/>
          </w:tcPr>
          <w:p w14:paraId="384472C0" w14:textId="77777777" w:rsidR="00DE51AC" w:rsidRPr="008857C9" w:rsidRDefault="00DE51AC" w:rsidP="00DE51AC">
            <w:pPr>
              <w:pStyle w:val="acctfourfigures"/>
              <w:spacing w:line="240" w:lineRule="atLeast"/>
              <w:ind w:right="-76"/>
              <w:jc w:val="center"/>
              <w:rPr>
                <w:sz w:val="18"/>
                <w:szCs w:val="18"/>
              </w:rPr>
            </w:pPr>
          </w:p>
        </w:tc>
        <w:tc>
          <w:tcPr>
            <w:tcW w:w="812" w:type="dxa"/>
          </w:tcPr>
          <w:p w14:paraId="34F30F36" w14:textId="77777777" w:rsidR="00DE51AC" w:rsidRPr="008857C9" w:rsidRDefault="00DE51AC" w:rsidP="00DE51AC">
            <w:pPr>
              <w:pStyle w:val="acctfourfigures"/>
              <w:tabs>
                <w:tab w:val="clear" w:pos="765"/>
              </w:tabs>
              <w:spacing w:line="240" w:lineRule="atLeast"/>
              <w:ind w:right="-76"/>
              <w:jc w:val="center"/>
              <w:rPr>
                <w:sz w:val="18"/>
                <w:szCs w:val="18"/>
              </w:rPr>
            </w:pPr>
            <w:r w:rsidRPr="009E18D8">
              <w:rPr>
                <w:sz w:val="18"/>
                <w:szCs w:val="18"/>
              </w:rPr>
              <w:t>109,980</w:t>
            </w:r>
          </w:p>
        </w:tc>
        <w:tc>
          <w:tcPr>
            <w:tcW w:w="180" w:type="dxa"/>
          </w:tcPr>
          <w:p w14:paraId="6B9B4DD3" w14:textId="77777777" w:rsidR="00DE51AC" w:rsidRPr="008857C9" w:rsidRDefault="00DE51AC" w:rsidP="00DE51AC">
            <w:pPr>
              <w:pStyle w:val="acctfourfigures"/>
              <w:tabs>
                <w:tab w:val="clear" w:pos="765"/>
                <w:tab w:val="decimal" w:pos="731"/>
              </w:tabs>
              <w:spacing w:line="240" w:lineRule="atLeast"/>
              <w:ind w:right="-76"/>
              <w:jc w:val="center"/>
              <w:rPr>
                <w:sz w:val="18"/>
                <w:szCs w:val="18"/>
              </w:rPr>
            </w:pPr>
          </w:p>
        </w:tc>
        <w:tc>
          <w:tcPr>
            <w:tcW w:w="819" w:type="dxa"/>
          </w:tcPr>
          <w:p w14:paraId="4005953C"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gridSpan w:val="2"/>
          </w:tcPr>
          <w:p w14:paraId="313AE2C2" w14:textId="77777777" w:rsidR="00DE51AC" w:rsidRPr="008857C9" w:rsidRDefault="00DE51AC" w:rsidP="00DE51AC">
            <w:pPr>
              <w:pStyle w:val="acctfourfigures"/>
              <w:tabs>
                <w:tab w:val="clear" w:pos="765"/>
                <w:tab w:val="decimal" w:pos="731"/>
              </w:tabs>
              <w:spacing w:line="240" w:lineRule="atLeast"/>
              <w:ind w:right="11"/>
              <w:jc w:val="center"/>
              <w:rPr>
                <w:sz w:val="18"/>
                <w:szCs w:val="18"/>
              </w:rPr>
            </w:pPr>
          </w:p>
        </w:tc>
        <w:tc>
          <w:tcPr>
            <w:tcW w:w="810" w:type="dxa"/>
            <w:gridSpan w:val="3"/>
          </w:tcPr>
          <w:p w14:paraId="3B19FCA7"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r>
      <w:tr w:rsidR="009C2241" w:rsidRPr="00553B1B" w14:paraId="5473F78F" w14:textId="77777777" w:rsidTr="00382ADC">
        <w:trPr>
          <w:gridAfter w:val="2"/>
          <w:wAfter w:w="2772" w:type="dxa"/>
          <w:cantSplit/>
          <w:trHeight w:val="68"/>
        </w:trPr>
        <w:tc>
          <w:tcPr>
            <w:tcW w:w="1978" w:type="dxa"/>
            <w:shd w:val="clear" w:color="auto" w:fill="auto"/>
          </w:tcPr>
          <w:p w14:paraId="2DE0F394" w14:textId="77777777" w:rsidR="009C2241" w:rsidRPr="00F63A0D" w:rsidRDefault="009C2241" w:rsidP="00382ADC">
            <w:pPr>
              <w:pStyle w:val="block"/>
              <w:spacing w:after="0" w:line="240" w:lineRule="atLeast"/>
              <w:ind w:left="540" w:hanging="531"/>
              <w:rPr>
                <w:sz w:val="18"/>
                <w:szCs w:val="18"/>
              </w:rPr>
            </w:pPr>
            <w:r w:rsidRPr="009E18D8">
              <w:rPr>
                <w:sz w:val="18"/>
                <w:szCs w:val="18"/>
              </w:rPr>
              <w:t>J.S.P. Property</w:t>
            </w:r>
          </w:p>
        </w:tc>
        <w:tc>
          <w:tcPr>
            <w:tcW w:w="1168" w:type="dxa"/>
          </w:tcPr>
          <w:p w14:paraId="29ED3907" w14:textId="77777777" w:rsidR="009C2241" w:rsidRPr="009E18D8" w:rsidRDefault="009C2241" w:rsidP="00382ADC">
            <w:pPr>
              <w:tabs>
                <w:tab w:val="decimal" w:pos="461"/>
              </w:tabs>
              <w:spacing w:line="240" w:lineRule="atLeast"/>
              <w:jc w:val="center"/>
              <w:rPr>
                <w:sz w:val="18"/>
                <w:szCs w:val="18"/>
              </w:rPr>
            </w:pPr>
            <w:r w:rsidRPr="009E18D8">
              <w:rPr>
                <w:sz w:val="18"/>
                <w:szCs w:val="18"/>
              </w:rPr>
              <w:t>Property</w:t>
            </w:r>
          </w:p>
        </w:tc>
        <w:tc>
          <w:tcPr>
            <w:tcW w:w="718" w:type="dxa"/>
          </w:tcPr>
          <w:p w14:paraId="0CB1873B" w14:textId="77777777" w:rsidR="009C2241" w:rsidRPr="009E18D8" w:rsidRDefault="009C2241" w:rsidP="00382ADC">
            <w:pPr>
              <w:spacing w:line="240" w:lineRule="atLeast"/>
              <w:jc w:val="center"/>
              <w:rPr>
                <w:sz w:val="18"/>
                <w:szCs w:val="18"/>
              </w:rPr>
            </w:pPr>
          </w:p>
        </w:tc>
        <w:tc>
          <w:tcPr>
            <w:tcW w:w="178" w:type="dxa"/>
          </w:tcPr>
          <w:p w14:paraId="119D9311" w14:textId="77777777" w:rsidR="009C2241" w:rsidRPr="008857C9" w:rsidRDefault="009C2241" w:rsidP="00382ADC">
            <w:pPr>
              <w:spacing w:line="240" w:lineRule="atLeast"/>
              <w:rPr>
                <w:sz w:val="18"/>
                <w:szCs w:val="18"/>
              </w:rPr>
            </w:pPr>
          </w:p>
        </w:tc>
        <w:tc>
          <w:tcPr>
            <w:tcW w:w="736" w:type="dxa"/>
            <w:gridSpan w:val="2"/>
          </w:tcPr>
          <w:p w14:paraId="651FA23B" w14:textId="77777777" w:rsidR="009C2241" w:rsidRPr="009E18D8" w:rsidRDefault="009C2241" w:rsidP="00382ADC">
            <w:pPr>
              <w:spacing w:line="240" w:lineRule="atLeast"/>
              <w:jc w:val="center"/>
              <w:rPr>
                <w:sz w:val="18"/>
                <w:szCs w:val="18"/>
              </w:rPr>
            </w:pPr>
          </w:p>
        </w:tc>
        <w:tc>
          <w:tcPr>
            <w:tcW w:w="178" w:type="dxa"/>
          </w:tcPr>
          <w:p w14:paraId="099F8DF9" w14:textId="77777777" w:rsidR="009C2241" w:rsidRPr="008857C9" w:rsidRDefault="009C2241" w:rsidP="00382ADC">
            <w:pPr>
              <w:spacing w:line="240" w:lineRule="atLeast"/>
              <w:jc w:val="center"/>
              <w:rPr>
                <w:sz w:val="18"/>
                <w:szCs w:val="18"/>
              </w:rPr>
            </w:pPr>
          </w:p>
        </w:tc>
        <w:tc>
          <w:tcPr>
            <w:tcW w:w="890" w:type="dxa"/>
          </w:tcPr>
          <w:p w14:paraId="49164972" w14:textId="77777777" w:rsidR="009C2241" w:rsidRDefault="009C2241" w:rsidP="00382ADC">
            <w:pPr>
              <w:spacing w:line="240" w:lineRule="atLeast"/>
              <w:jc w:val="center"/>
              <w:rPr>
                <w:sz w:val="18"/>
                <w:szCs w:val="18"/>
              </w:rPr>
            </w:pPr>
          </w:p>
        </w:tc>
        <w:tc>
          <w:tcPr>
            <w:tcW w:w="194" w:type="dxa"/>
            <w:gridSpan w:val="2"/>
          </w:tcPr>
          <w:p w14:paraId="770C78E5" w14:textId="77777777" w:rsidR="009C2241" w:rsidRPr="008857C9" w:rsidRDefault="009C2241" w:rsidP="00382ADC">
            <w:pPr>
              <w:pStyle w:val="acctfourfigures"/>
              <w:spacing w:line="240" w:lineRule="atLeast"/>
              <w:jc w:val="center"/>
              <w:rPr>
                <w:sz w:val="18"/>
                <w:szCs w:val="18"/>
              </w:rPr>
            </w:pPr>
          </w:p>
        </w:tc>
        <w:tc>
          <w:tcPr>
            <w:tcW w:w="888" w:type="dxa"/>
            <w:gridSpan w:val="2"/>
          </w:tcPr>
          <w:p w14:paraId="3486EB45" w14:textId="77777777" w:rsidR="009C2241" w:rsidRPr="009E18D8" w:rsidRDefault="009C2241" w:rsidP="00382ADC">
            <w:pPr>
              <w:spacing w:line="240" w:lineRule="atLeast"/>
              <w:jc w:val="center"/>
              <w:rPr>
                <w:sz w:val="18"/>
                <w:szCs w:val="18"/>
              </w:rPr>
            </w:pPr>
          </w:p>
        </w:tc>
        <w:tc>
          <w:tcPr>
            <w:tcW w:w="183" w:type="dxa"/>
            <w:gridSpan w:val="2"/>
          </w:tcPr>
          <w:p w14:paraId="36FC7622" w14:textId="77777777" w:rsidR="009C2241" w:rsidRPr="008857C9" w:rsidRDefault="009C2241" w:rsidP="00382ADC">
            <w:pPr>
              <w:pStyle w:val="acctfourfigures"/>
              <w:spacing w:line="240" w:lineRule="atLeast"/>
              <w:rPr>
                <w:sz w:val="18"/>
                <w:szCs w:val="18"/>
              </w:rPr>
            </w:pPr>
          </w:p>
        </w:tc>
        <w:tc>
          <w:tcPr>
            <w:tcW w:w="987" w:type="dxa"/>
          </w:tcPr>
          <w:p w14:paraId="0E4CB572" w14:textId="77777777" w:rsidR="009C2241" w:rsidRPr="009E18D8" w:rsidRDefault="009C2241" w:rsidP="00DE51AC">
            <w:pPr>
              <w:pStyle w:val="acctfourfigures"/>
              <w:tabs>
                <w:tab w:val="clear" w:pos="765"/>
              </w:tabs>
              <w:spacing w:line="240" w:lineRule="atLeast"/>
              <w:ind w:right="-166"/>
              <w:jc w:val="center"/>
              <w:rPr>
                <w:sz w:val="18"/>
                <w:szCs w:val="18"/>
              </w:rPr>
            </w:pPr>
          </w:p>
        </w:tc>
        <w:tc>
          <w:tcPr>
            <w:tcW w:w="184" w:type="dxa"/>
          </w:tcPr>
          <w:p w14:paraId="2FD987A5" w14:textId="77777777" w:rsidR="009C2241" w:rsidRPr="008857C9" w:rsidRDefault="009C2241" w:rsidP="00DE51AC">
            <w:pPr>
              <w:pStyle w:val="acctfourfigures"/>
              <w:spacing w:line="240" w:lineRule="atLeast"/>
              <w:ind w:right="-166"/>
              <w:jc w:val="center"/>
              <w:rPr>
                <w:sz w:val="18"/>
                <w:szCs w:val="18"/>
              </w:rPr>
            </w:pPr>
          </w:p>
        </w:tc>
        <w:tc>
          <w:tcPr>
            <w:tcW w:w="898" w:type="dxa"/>
          </w:tcPr>
          <w:p w14:paraId="47358561" w14:textId="77777777" w:rsidR="009C2241" w:rsidRPr="009E18D8" w:rsidRDefault="009C2241" w:rsidP="001C35EB">
            <w:pPr>
              <w:pStyle w:val="acctfourfigures"/>
              <w:tabs>
                <w:tab w:val="clear" w:pos="765"/>
              </w:tabs>
              <w:spacing w:line="240" w:lineRule="atLeast"/>
              <w:ind w:right="-174"/>
              <w:jc w:val="center"/>
              <w:rPr>
                <w:sz w:val="18"/>
                <w:szCs w:val="18"/>
              </w:rPr>
            </w:pPr>
          </w:p>
        </w:tc>
        <w:tc>
          <w:tcPr>
            <w:tcW w:w="180" w:type="dxa"/>
          </w:tcPr>
          <w:p w14:paraId="6B4ABC2B" w14:textId="77777777" w:rsidR="009C2241" w:rsidRPr="008857C9" w:rsidRDefault="009C2241" w:rsidP="00DE51AC">
            <w:pPr>
              <w:pStyle w:val="acctfourfigures"/>
              <w:spacing w:line="240" w:lineRule="atLeast"/>
              <w:ind w:right="-166"/>
              <w:jc w:val="center"/>
              <w:rPr>
                <w:sz w:val="18"/>
                <w:szCs w:val="18"/>
              </w:rPr>
            </w:pPr>
          </w:p>
        </w:tc>
        <w:tc>
          <w:tcPr>
            <w:tcW w:w="810" w:type="dxa"/>
          </w:tcPr>
          <w:p w14:paraId="2D21A6F9" w14:textId="77777777" w:rsidR="009C2241" w:rsidRDefault="009C2241" w:rsidP="00382ADC">
            <w:pPr>
              <w:pStyle w:val="acctfourfigures"/>
              <w:tabs>
                <w:tab w:val="clear" w:pos="765"/>
              </w:tabs>
              <w:spacing w:line="240" w:lineRule="atLeast"/>
              <w:ind w:right="11"/>
              <w:jc w:val="center"/>
              <w:rPr>
                <w:sz w:val="18"/>
                <w:szCs w:val="18"/>
              </w:rPr>
            </w:pPr>
          </w:p>
        </w:tc>
        <w:tc>
          <w:tcPr>
            <w:tcW w:w="180" w:type="dxa"/>
          </w:tcPr>
          <w:p w14:paraId="7F0F60EA" w14:textId="77777777" w:rsidR="009C2241" w:rsidRPr="008857C9" w:rsidRDefault="009C2241" w:rsidP="00382ADC">
            <w:pPr>
              <w:pStyle w:val="acctfourfigures"/>
              <w:spacing w:line="240" w:lineRule="atLeast"/>
              <w:jc w:val="center"/>
              <w:rPr>
                <w:sz w:val="18"/>
                <w:szCs w:val="18"/>
              </w:rPr>
            </w:pPr>
          </w:p>
        </w:tc>
        <w:tc>
          <w:tcPr>
            <w:tcW w:w="810" w:type="dxa"/>
          </w:tcPr>
          <w:p w14:paraId="0C05F5A2" w14:textId="77777777" w:rsidR="009C2241" w:rsidRDefault="009C2241" w:rsidP="00382ADC">
            <w:pPr>
              <w:pStyle w:val="acctfourfigures"/>
              <w:tabs>
                <w:tab w:val="clear" w:pos="765"/>
              </w:tabs>
              <w:spacing w:line="240" w:lineRule="atLeast"/>
              <w:ind w:right="11"/>
              <w:jc w:val="center"/>
              <w:rPr>
                <w:sz w:val="18"/>
                <w:szCs w:val="18"/>
              </w:rPr>
            </w:pPr>
          </w:p>
        </w:tc>
        <w:tc>
          <w:tcPr>
            <w:tcW w:w="180" w:type="dxa"/>
          </w:tcPr>
          <w:p w14:paraId="5BAD0ECF" w14:textId="77777777" w:rsidR="009C2241" w:rsidRPr="008857C9" w:rsidRDefault="009C2241" w:rsidP="00382ADC">
            <w:pPr>
              <w:pStyle w:val="acctfourfigures"/>
              <w:spacing w:line="240" w:lineRule="atLeast"/>
              <w:jc w:val="center"/>
              <w:rPr>
                <w:sz w:val="18"/>
                <w:szCs w:val="18"/>
              </w:rPr>
            </w:pPr>
          </w:p>
        </w:tc>
        <w:tc>
          <w:tcPr>
            <w:tcW w:w="810" w:type="dxa"/>
          </w:tcPr>
          <w:p w14:paraId="191DF591" w14:textId="77777777" w:rsidR="009C2241" w:rsidRPr="009E18D8" w:rsidRDefault="009C2241" w:rsidP="00DE51AC">
            <w:pPr>
              <w:pStyle w:val="acctfourfigures"/>
              <w:tabs>
                <w:tab w:val="clear" w:pos="765"/>
              </w:tabs>
              <w:spacing w:line="240" w:lineRule="atLeast"/>
              <w:ind w:right="-76"/>
              <w:jc w:val="center"/>
              <w:rPr>
                <w:sz w:val="18"/>
                <w:szCs w:val="18"/>
              </w:rPr>
            </w:pPr>
          </w:p>
        </w:tc>
        <w:tc>
          <w:tcPr>
            <w:tcW w:w="180" w:type="dxa"/>
          </w:tcPr>
          <w:p w14:paraId="2D627167" w14:textId="77777777" w:rsidR="009C2241" w:rsidRPr="008857C9" w:rsidRDefault="009C2241" w:rsidP="00DE51AC">
            <w:pPr>
              <w:pStyle w:val="acctfourfigures"/>
              <w:spacing w:line="240" w:lineRule="atLeast"/>
              <w:ind w:right="-76"/>
              <w:jc w:val="center"/>
              <w:rPr>
                <w:sz w:val="18"/>
                <w:szCs w:val="18"/>
              </w:rPr>
            </w:pPr>
          </w:p>
        </w:tc>
        <w:tc>
          <w:tcPr>
            <w:tcW w:w="812" w:type="dxa"/>
          </w:tcPr>
          <w:p w14:paraId="34A538F6" w14:textId="77777777" w:rsidR="009C2241" w:rsidRPr="009E18D8" w:rsidRDefault="009C2241" w:rsidP="00DE51AC">
            <w:pPr>
              <w:pStyle w:val="acctfourfigures"/>
              <w:tabs>
                <w:tab w:val="clear" w:pos="765"/>
              </w:tabs>
              <w:spacing w:line="240" w:lineRule="atLeast"/>
              <w:ind w:right="-76"/>
              <w:jc w:val="center"/>
              <w:rPr>
                <w:sz w:val="18"/>
                <w:szCs w:val="18"/>
              </w:rPr>
            </w:pPr>
          </w:p>
        </w:tc>
        <w:tc>
          <w:tcPr>
            <w:tcW w:w="180" w:type="dxa"/>
          </w:tcPr>
          <w:p w14:paraId="41870637" w14:textId="77777777" w:rsidR="009C2241" w:rsidRPr="008857C9" w:rsidRDefault="009C2241" w:rsidP="00DE51AC">
            <w:pPr>
              <w:pStyle w:val="acctfourfigures"/>
              <w:tabs>
                <w:tab w:val="clear" w:pos="765"/>
                <w:tab w:val="decimal" w:pos="731"/>
              </w:tabs>
              <w:spacing w:line="240" w:lineRule="atLeast"/>
              <w:ind w:right="-76"/>
              <w:jc w:val="center"/>
              <w:rPr>
                <w:sz w:val="18"/>
                <w:szCs w:val="18"/>
              </w:rPr>
            </w:pPr>
          </w:p>
        </w:tc>
        <w:tc>
          <w:tcPr>
            <w:tcW w:w="819" w:type="dxa"/>
          </w:tcPr>
          <w:p w14:paraId="74064571" w14:textId="77777777" w:rsidR="009C2241" w:rsidRDefault="009C2241" w:rsidP="00382ADC">
            <w:pPr>
              <w:pStyle w:val="acctfourfigures"/>
              <w:tabs>
                <w:tab w:val="clear" w:pos="765"/>
              </w:tabs>
              <w:spacing w:line="240" w:lineRule="atLeast"/>
              <w:ind w:right="11"/>
              <w:jc w:val="center"/>
              <w:rPr>
                <w:sz w:val="18"/>
                <w:szCs w:val="18"/>
              </w:rPr>
            </w:pPr>
          </w:p>
        </w:tc>
        <w:tc>
          <w:tcPr>
            <w:tcW w:w="180" w:type="dxa"/>
            <w:gridSpan w:val="2"/>
          </w:tcPr>
          <w:p w14:paraId="2FA2FB9C" w14:textId="77777777" w:rsidR="009C2241" w:rsidRPr="008857C9" w:rsidRDefault="009C2241" w:rsidP="00382ADC">
            <w:pPr>
              <w:pStyle w:val="acctfourfigures"/>
              <w:tabs>
                <w:tab w:val="clear" w:pos="765"/>
                <w:tab w:val="decimal" w:pos="731"/>
              </w:tabs>
              <w:spacing w:line="240" w:lineRule="atLeast"/>
              <w:ind w:right="11"/>
              <w:jc w:val="center"/>
              <w:rPr>
                <w:sz w:val="18"/>
                <w:szCs w:val="18"/>
              </w:rPr>
            </w:pPr>
          </w:p>
        </w:tc>
        <w:tc>
          <w:tcPr>
            <w:tcW w:w="810" w:type="dxa"/>
            <w:gridSpan w:val="3"/>
          </w:tcPr>
          <w:p w14:paraId="1A9B5762" w14:textId="77777777" w:rsidR="009C2241" w:rsidRDefault="009C2241" w:rsidP="00382ADC">
            <w:pPr>
              <w:pStyle w:val="acctfourfigures"/>
              <w:tabs>
                <w:tab w:val="clear" w:pos="765"/>
              </w:tabs>
              <w:spacing w:line="240" w:lineRule="atLeast"/>
              <w:ind w:right="11"/>
              <w:jc w:val="center"/>
              <w:rPr>
                <w:sz w:val="18"/>
                <w:szCs w:val="18"/>
              </w:rPr>
            </w:pPr>
          </w:p>
        </w:tc>
      </w:tr>
      <w:tr w:rsidR="00DE51AC" w:rsidRPr="00553B1B" w14:paraId="041F1F72" w14:textId="77777777" w:rsidTr="00382ADC">
        <w:trPr>
          <w:gridAfter w:val="2"/>
          <w:wAfter w:w="2772" w:type="dxa"/>
          <w:cantSplit/>
          <w:trHeight w:val="68"/>
        </w:trPr>
        <w:tc>
          <w:tcPr>
            <w:tcW w:w="1978" w:type="dxa"/>
            <w:shd w:val="clear" w:color="auto" w:fill="auto"/>
          </w:tcPr>
          <w:p w14:paraId="7FED022F" w14:textId="77777777" w:rsidR="00DE51AC" w:rsidRPr="00F63A0D" w:rsidRDefault="00DE51AC" w:rsidP="00DE51AC">
            <w:pPr>
              <w:pStyle w:val="block"/>
              <w:spacing w:after="0" w:line="240" w:lineRule="atLeast"/>
              <w:ind w:left="0"/>
              <w:rPr>
                <w:sz w:val="18"/>
                <w:szCs w:val="18"/>
              </w:rPr>
            </w:pPr>
            <w:r>
              <w:rPr>
                <w:sz w:val="18"/>
                <w:szCs w:val="18"/>
              </w:rPr>
              <w:t xml:space="preserve">   </w:t>
            </w:r>
            <w:r w:rsidRPr="009E18D8">
              <w:rPr>
                <w:sz w:val="18"/>
                <w:szCs w:val="18"/>
              </w:rPr>
              <w:t>Management Co., Ltd.</w:t>
            </w:r>
          </w:p>
        </w:tc>
        <w:tc>
          <w:tcPr>
            <w:tcW w:w="1168" w:type="dxa"/>
          </w:tcPr>
          <w:p w14:paraId="4279D217" w14:textId="77777777" w:rsidR="00DE51AC" w:rsidRPr="009E18D8" w:rsidRDefault="00DE51AC" w:rsidP="00DE51AC">
            <w:pPr>
              <w:tabs>
                <w:tab w:val="decimal" w:pos="461"/>
              </w:tabs>
              <w:spacing w:line="240" w:lineRule="atLeast"/>
              <w:jc w:val="center"/>
              <w:rPr>
                <w:sz w:val="18"/>
                <w:szCs w:val="18"/>
              </w:rPr>
            </w:pPr>
            <w:r>
              <w:rPr>
                <w:sz w:val="18"/>
                <w:szCs w:val="18"/>
              </w:rPr>
              <w:t>rental</w:t>
            </w:r>
          </w:p>
        </w:tc>
        <w:tc>
          <w:tcPr>
            <w:tcW w:w="718" w:type="dxa"/>
          </w:tcPr>
          <w:p w14:paraId="567D9080" w14:textId="5937B55A" w:rsidR="00DE51AC" w:rsidRPr="009E18D8" w:rsidRDefault="00DE51AC" w:rsidP="00DE51AC">
            <w:pPr>
              <w:spacing w:line="240" w:lineRule="atLeast"/>
              <w:jc w:val="center"/>
              <w:rPr>
                <w:sz w:val="18"/>
                <w:szCs w:val="18"/>
              </w:rPr>
            </w:pPr>
            <w:r>
              <w:rPr>
                <w:sz w:val="18"/>
                <w:szCs w:val="18"/>
              </w:rPr>
              <w:t>100.00</w:t>
            </w:r>
          </w:p>
        </w:tc>
        <w:tc>
          <w:tcPr>
            <w:tcW w:w="178" w:type="dxa"/>
          </w:tcPr>
          <w:p w14:paraId="2A1D57AB" w14:textId="77777777" w:rsidR="00DE51AC" w:rsidRPr="008857C9" w:rsidRDefault="00DE51AC" w:rsidP="00DE51AC">
            <w:pPr>
              <w:spacing w:line="240" w:lineRule="atLeast"/>
              <w:rPr>
                <w:sz w:val="18"/>
                <w:szCs w:val="18"/>
              </w:rPr>
            </w:pPr>
          </w:p>
        </w:tc>
        <w:tc>
          <w:tcPr>
            <w:tcW w:w="736" w:type="dxa"/>
            <w:gridSpan w:val="2"/>
          </w:tcPr>
          <w:p w14:paraId="42B8F471" w14:textId="179AB480" w:rsidR="00DE51AC" w:rsidRPr="009E18D8" w:rsidRDefault="00DE51AC" w:rsidP="00DE51AC">
            <w:pPr>
              <w:spacing w:line="240" w:lineRule="atLeast"/>
              <w:jc w:val="center"/>
              <w:rPr>
                <w:sz w:val="18"/>
                <w:szCs w:val="18"/>
              </w:rPr>
            </w:pPr>
            <w:r>
              <w:rPr>
                <w:sz w:val="18"/>
                <w:szCs w:val="18"/>
              </w:rPr>
              <w:t>100.00</w:t>
            </w:r>
          </w:p>
        </w:tc>
        <w:tc>
          <w:tcPr>
            <w:tcW w:w="178" w:type="dxa"/>
          </w:tcPr>
          <w:p w14:paraId="4C866B2A" w14:textId="77777777" w:rsidR="00DE51AC" w:rsidRPr="008857C9" w:rsidRDefault="00DE51AC" w:rsidP="00DE51AC">
            <w:pPr>
              <w:spacing w:line="240" w:lineRule="atLeast"/>
              <w:jc w:val="center"/>
              <w:rPr>
                <w:sz w:val="18"/>
                <w:szCs w:val="18"/>
              </w:rPr>
            </w:pPr>
          </w:p>
        </w:tc>
        <w:tc>
          <w:tcPr>
            <w:tcW w:w="890" w:type="dxa"/>
          </w:tcPr>
          <w:p w14:paraId="5BCA1B79" w14:textId="77777777" w:rsidR="00DE51AC" w:rsidRDefault="00DE51AC" w:rsidP="001C35EB">
            <w:pPr>
              <w:spacing w:line="240" w:lineRule="atLeast"/>
              <w:ind w:left="-176" w:right="8" w:firstLine="90"/>
              <w:jc w:val="center"/>
              <w:rPr>
                <w:sz w:val="18"/>
                <w:szCs w:val="18"/>
              </w:rPr>
            </w:pPr>
            <w:r>
              <w:rPr>
                <w:sz w:val="18"/>
                <w:szCs w:val="18"/>
              </w:rPr>
              <w:t>1,130,000</w:t>
            </w:r>
          </w:p>
        </w:tc>
        <w:tc>
          <w:tcPr>
            <w:tcW w:w="194" w:type="dxa"/>
            <w:gridSpan w:val="2"/>
          </w:tcPr>
          <w:p w14:paraId="738CDC67" w14:textId="77777777" w:rsidR="00DE51AC" w:rsidRPr="008857C9" w:rsidRDefault="00DE51AC" w:rsidP="00DE51AC">
            <w:pPr>
              <w:pStyle w:val="acctfourfigures"/>
              <w:spacing w:line="240" w:lineRule="atLeast"/>
              <w:jc w:val="center"/>
              <w:rPr>
                <w:sz w:val="18"/>
                <w:szCs w:val="18"/>
              </w:rPr>
            </w:pPr>
          </w:p>
        </w:tc>
        <w:tc>
          <w:tcPr>
            <w:tcW w:w="888" w:type="dxa"/>
            <w:gridSpan w:val="2"/>
          </w:tcPr>
          <w:p w14:paraId="7DF04763" w14:textId="77777777" w:rsidR="00DE51AC" w:rsidRPr="009E18D8" w:rsidRDefault="00DE51AC" w:rsidP="001C35EB">
            <w:pPr>
              <w:spacing w:line="240" w:lineRule="atLeast"/>
              <w:ind w:hanging="86"/>
              <w:jc w:val="center"/>
              <w:rPr>
                <w:sz w:val="18"/>
                <w:szCs w:val="18"/>
              </w:rPr>
            </w:pPr>
            <w:r>
              <w:rPr>
                <w:sz w:val="18"/>
                <w:szCs w:val="18"/>
              </w:rPr>
              <w:t>1,130,000</w:t>
            </w:r>
          </w:p>
        </w:tc>
        <w:tc>
          <w:tcPr>
            <w:tcW w:w="183" w:type="dxa"/>
            <w:gridSpan w:val="2"/>
          </w:tcPr>
          <w:p w14:paraId="05EF976E" w14:textId="77777777" w:rsidR="00DE51AC" w:rsidRPr="008857C9" w:rsidRDefault="00DE51AC" w:rsidP="00DE51AC">
            <w:pPr>
              <w:pStyle w:val="acctfourfigures"/>
              <w:spacing w:line="240" w:lineRule="atLeast"/>
              <w:rPr>
                <w:sz w:val="18"/>
                <w:szCs w:val="18"/>
              </w:rPr>
            </w:pPr>
          </w:p>
        </w:tc>
        <w:tc>
          <w:tcPr>
            <w:tcW w:w="987" w:type="dxa"/>
          </w:tcPr>
          <w:p w14:paraId="5391112E" w14:textId="77777777" w:rsidR="00DE51AC" w:rsidRPr="009E18D8" w:rsidRDefault="00DE51AC" w:rsidP="00DE51AC">
            <w:pPr>
              <w:pStyle w:val="acctfourfigures"/>
              <w:tabs>
                <w:tab w:val="clear" w:pos="765"/>
              </w:tabs>
              <w:spacing w:line="240" w:lineRule="atLeast"/>
              <w:ind w:right="14"/>
              <w:jc w:val="center"/>
              <w:rPr>
                <w:sz w:val="18"/>
                <w:szCs w:val="18"/>
              </w:rPr>
            </w:pPr>
            <w:r>
              <w:rPr>
                <w:sz w:val="18"/>
                <w:szCs w:val="18"/>
              </w:rPr>
              <w:t>1,130,000</w:t>
            </w:r>
          </w:p>
        </w:tc>
        <w:tc>
          <w:tcPr>
            <w:tcW w:w="184" w:type="dxa"/>
          </w:tcPr>
          <w:p w14:paraId="7F4CF0B7" w14:textId="77777777" w:rsidR="00DE51AC" w:rsidRPr="008857C9" w:rsidRDefault="00DE51AC" w:rsidP="00DE51AC">
            <w:pPr>
              <w:pStyle w:val="acctfourfigures"/>
              <w:spacing w:line="240" w:lineRule="atLeast"/>
              <w:ind w:right="-166"/>
              <w:jc w:val="center"/>
              <w:rPr>
                <w:sz w:val="18"/>
                <w:szCs w:val="18"/>
              </w:rPr>
            </w:pPr>
          </w:p>
        </w:tc>
        <w:tc>
          <w:tcPr>
            <w:tcW w:w="898" w:type="dxa"/>
          </w:tcPr>
          <w:p w14:paraId="45BBA8F9" w14:textId="77777777" w:rsidR="00DE51AC" w:rsidRPr="009E18D8" w:rsidRDefault="00DE51AC" w:rsidP="00E95BFB">
            <w:pPr>
              <w:pStyle w:val="acctfourfigures"/>
              <w:tabs>
                <w:tab w:val="clear" w:pos="765"/>
              </w:tabs>
              <w:spacing w:line="240" w:lineRule="atLeast"/>
              <w:ind w:right="-80"/>
              <w:jc w:val="center"/>
              <w:rPr>
                <w:sz w:val="18"/>
                <w:szCs w:val="18"/>
              </w:rPr>
            </w:pPr>
            <w:r>
              <w:rPr>
                <w:sz w:val="18"/>
                <w:szCs w:val="18"/>
              </w:rPr>
              <w:t>1,130,000</w:t>
            </w:r>
          </w:p>
        </w:tc>
        <w:tc>
          <w:tcPr>
            <w:tcW w:w="180" w:type="dxa"/>
          </w:tcPr>
          <w:p w14:paraId="4B4E221C" w14:textId="77777777" w:rsidR="00DE51AC" w:rsidRPr="008857C9" w:rsidRDefault="00DE51AC" w:rsidP="00DE51AC">
            <w:pPr>
              <w:pStyle w:val="acctfourfigures"/>
              <w:spacing w:line="240" w:lineRule="atLeast"/>
              <w:ind w:right="-166"/>
              <w:jc w:val="center"/>
              <w:rPr>
                <w:sz w:val="18"/>
                <w:szCs w:val="18"/>
              </w:rPr>
            </w:pPr>
          </w:p>
        </w:tc>
        <w:tc>
          <w:tcPr>
            <w:tcW w:w="810" w:type="dxa"/>
          </w:tcPr>
          <w:p w14:paraId="0F7F7B38" w14:textId="1CE1CC73" w:rsidR="00DE51AC" w:rsidRDefault="00DE51AC" w:rsidP="00DE51AC">
            <w:pPr>
              <w:pStyle w:val="acctfourfigures"/>
              <w:tabs>
                <w:tab w:val="clear" w:pos="765"/>
              </w:tabs>
              <w:spacing w:line="240" w:lineRule="atLeast"/>
              <w:ind w:right="-78"/>
              <w:jc w:val="center"/>
              <w:rPr>
                <w:sz w:val="18"/>
                <w:szCs w:val="18"/>
              </w:rPr>
            </w:pPr>
            <w:r>
              <w:rPr>
                <w:sz w:val="18"/>
                <w:szCs w:val="18"/>
              </w:rPr>
              <w:t>8</w:t>
            </w:r>
            <w:r w:rsidR="001C35EB">
              <w:rPr>
                <w:sz w:val="18"/>
                <w:szCs w:val="18"/>
              </w:rPr>
              <w:t>42,803</w:t>
            </w:r>
          </w:p>
        </w:tc>
        <w:tc>
          <w:tcPr>
            <w:tcW w:w="180" w:type="dxa"/>
          </w:tcPr>
          <w:p w14:paraId="28A6CE2A" w14:textId="77777777" w:rsidR="00DE51AC" w:rsidRPr="008857C9" w:rsidRDefault="00DE51AC" w:rsidP="00DE51AC">
            <w:pPr>
              <w:pStyle w:val="acctfourfigures"/>
              <w:spacing w:line="240" w:lineRule="atLeast"/>
              <w:jc w:val="center"/>
              <w:rPr>
                <w:sz w:val="18"/>
                <w:szCs w:val="18"/>
              </w:rPr>
            </w:pPr>
          </w:p>
        </w:tc>
        <w:tc>
          <w:tcPr>
            <w:tcW w:w="810" w:type="dxa"/>
          </w:tcPr>
          <w:p w14:paraId="223FEB4A" w14:textId="77777777" w:rsidR="00DE51AC" w:rsidRDefault="00DE51AC" w:rsidP="00DE51AC">
            <w:pPr>
              <w:pStyle w:val="acctfourfigures"/>
              <w:tabs>
                <w:tab w:val="clear" w:pos="765"/>
              </w:tabs>
              <w:spacing w:line="240" w:lineRule="atLeast"/>
              <w:ind w:right="-83"/>
              <w:jc w:val="center"/>
              <w:rPr>
                <w:sz w:val="18"/>
                <w:szCs w:val="18"/>
              </w:rPr>
            </w:pPr>
            <w:r>
              <w:rPr>
                <w:sz w:val="18"/>
                <w:szCs w:val="18"/>
              </w:rPr>
              <w:t>800,000</w:t>
            </w:r>
          </w:p>
        </w:tc>
        <w:tc>
          <w:tcPr>
            <w:tcW w:w="180" w:type="dxa"/>
          </w:tcPr>
          <w:p w14:paraId="09323B0C" w14:textId="77777777" w:rsidR="00DE51AC" w:rsidRPr="008857C9" w:rsidRDefault="00DE51AC" w:rsidP="00DE51AC">
            <w:pPr>
              <w:pStyle w:val="acctfourfigures"/>
              <w:spacing w:line="240" w:lineRule="atLeast"/>
              <w:jc w:val="center"/>
              <w:rPr>
                <w:sz w:val="18"/>
                <w:szCs w:val="18"/>
              </w:rPr>
            </w:pPr>
          </w:p>
        </w:tc>
        <w:tc>
          <w:tcPr>
            <w:tcW w:w="810" w:type="dxa"/>
          </w:tcPr>
          <w:p w14:paraId="670FE192" w14:textId="109EE19E" w:rsidR="00DE51AC" w:rsidRPr="009E18D8" w:rsidRDefault="001C35EB" w:rsidP="00DE51AC">
            <w:pPr>
              <w:pStyle w:val="acctfourfigures"/>
              <w:tabs>
                <w:tab w:val="clear" w:pos="765"/>
              </w:tabs>
              <w:spacing w:line="240" w:lineRule="atLeast"/>
              <w:ind w:right="-76"/>
              <w:jc w:val="center"/>
              <w:rPr>
                <w:sz w:val="18"/>
                <w:szCs w:val="18"/>
              </w:rPr>
            </w:pPr>
            <w:r>
              <w:rPr>
                <w:sz w:val="18"/>
                <w:szCs w:val="18"/>
              </w:rPr>
              <w:t>287,197</w:t>
            </w:r>
          </w:p>
        </w:tc>
        <w:tc>
          <w:tcPr>
            <w:tcW w:w="180" w:type="dxa"/>
          </w:tcPr>
          <w:p w14:paraId="674D904D" w14:textId="77777777" w:rsidR="00DE51AC" w:rsidRPr="008857C9" w:rsidRDefault="00DE51AC" w:rsidP="00DE51AC">
            <w:pPr>
              <w:pStyle w:val="acctfourfigures"/>
              <w:spacing w:line="240" w:lineRule="atLeast"/>
              <w:ind w:right="-76"/>
              <w:jc w:val="center"/>
              <w:rPr>
                <w:sz w:val="18"/>
                <w:szCs w:val="18"/>
              </w:rPr>
            </w:pPr>
          </w:p>
        </w:tc>
        <w:tc>
          <w:tcPr>
            <w:tcW w:w="812" w:type="dxa"/>
          </w:tcPr>
          <w:p w14:paraId="25A5DA40" w14:textId="77777777" w:rsidR="00DE51AC" w:rsidRPr="009E18D8" w:rsidRDefault="00DE51AC" w:rsidP="00DE51AC">
            <w:pPr>
              <w:pStyle w:val="acctfourfigures"/>
              <w:tabs>
                <w:tab w:val="clear" w:pos="765"/>
              </w:tabs>
              <w:spacing w:line="240" w:lineRule="atLeast"/>
              <w:ind w:right="-76"/>
              <w:jc w:val="center"/>
              <w:rPr>
                <w:sz w:val="18"/>
                <w:szCs w:val="18"/>
              </w:rPr>
            </w:pPr>
            <w:r>
              <w:rPr>
                <w:sz w:val="18"/>
                <w:szCs w:val="18"/>
              </w:rPr>
              <w:t>330,000</w:t>
            </w:r>
          </w:p>
        </w:tc>
        <w:tc>
          <w:tcPr>
            <w:tcW w:w="180" w:type="dxa"/>
          </w:tcPr>
          <w:p w14:paraId="66B2A1E3" w14:textId="77777777" w:rsidR="00DE51AC" w:rsidRPr="008857C9" w:rsidRDefault="00DE51AC" w:rsidP="00DE51AC">
            <w:pPr>
              <w:pStyle w:val="acctfourfigures"/>
              <w:tabs>
                <w:tab w:val="clear" w:pos="765"/>
                <w:tab w:val="decimal" w:pos="731"/>
              </w:tabs>
              <w:spacing w:line="240" w:lineRule="atLeast"/>
              <w:ind w:right="-76"/>
              <w:jc w:val="center"/>
              <w:rPr>
                <w:sz w:val="18"/>
                <w:szCs w:val="18"/>
              </w:rPr>
            </w:pPr>
          </w:p>
        </w:tc>
        <w:tc>
          <w:tcPr>
            <w:tcW w:w="819" w:type="dxa"/>
          </w:tcPr>
          <w:p w14:paraId="6DF97D18" w14:textId="77777777" w:rsidR="00DE51AC"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gridSpan w:val="2"/>
          </w:tcPr>
          <w:p w14:paraId="1740F6AF" w14:textId="77777777" w:rsidR="00DE51AC" w:rsidRPr="008857C9" w:rsidRDefault="00DE51AC" w:rsidP="00DE51AC">
            <w:pPr>
              <w:pStyle w:val="acctfourfigures"/>
              <w:tabs>
                <w:tab w:val="clear" w:pos="765"/>
                <w:tab w:val="decimal" w:pos="731"/>
              </w:tabs>
              <w:spacing w:line="240" w:lineRule="atLeast"/>
              <w:ind w:right="11"/>
              <w:jc w:val="center"/>
              <w:rPr>
                <w:sz w:val="18"/>
                <w:szCs w:val="18"/>
              </w:rPr>
            </w:pPr>
          </w:p>
        </w:tc>
        <w:tc>
          <w:tcPr>
            <w:tcW w:w="810" w:type="dxa"/>
            <w:gridSpan w:val="3"/>
          </w:tcPr>
          <w:p w14:paraId="32445FE2" w14:textId="77777777" w:rsidR="00DE51AC" w:rsidRDefault="00DE51AC" w:rsidP="00DE51AC">
            <w:pPr>
              <w:pStyle w:val="acctfourfigures"/>
              <w:tabs>
                <w:tab w:val="clear" w:pos="765"/>
              </w:tabs>
              <w:spacing w:line="240" w:lineRule="atLeast"/>
              <w:ind w:right="11"/>
              <w:jc w:val="center"/>
              <w:rPr>
                <w:sz w:val="18"/>
                <w:szCs w:val="18"/>
              </w:rPr>
            </w:pPr>
            <w:r>
              <w:rPr>
                <w:sz w:val="18"/>
                <w:szCs w:val="18"/>
              </w:rPr>
              <w:t>-</w:t>
            </w:r>
          </w:p>
        </w:tc>
      </w:tr>
      <w:tr w:rsidR="009C2241" w:rsidRPr="00553B1B" w14:paraId="3655B8D8" w14:textId="77777777" w:rsidTr="00382ADC">
        <w:trPr>
          <w:gridAfter w:val="2"/>
          <w:wAfter w:w="2772" w:type="dxa"/>
          <w:cantSplit/>
          <w:trHeight w:val="68"/>
        </w:trPr>
        <w:tc>
          <w:tcPr>
            <w:tcW w:w="1978" w:type="dxa"/>
            <w:shd w:val="clear" w:color="auto" w:fill="auto"/>
          </w:tcPr>
          <w:p w14:paraId="390610B0" w14:textId="77777777" w:rsidR="009C2241" w:rsidRPr="00F63A0D" w:rsidRDefault="009C2241" w:rsidP="00382ADC">
            <w:pPr>
              <w:pStyle w:val="block"/>
              <w:spacing w:after="0" w:line="240" w:lineRule="atLeast"/>
              <w:ind w:left="540" w:hanging="531"/>
              <w:rPr>
                <w:sz w:val="18"/>
                <w:szCs w:val="18"/>
              </w:rPr>
            </w:pPr>
            <w:r w:rsidRPr="003E49A3">
              <w:rPr>
                <w:sz w:val="18"/>
                <w:szCs w:val="18"/>
              </w:rPr>
              <w:t xml:space="preserve">Baan </w:t>
            </w:r>
            <w:proofErr w:type="spellStart"/>
            <w:r w:rsidRPr="003E49A3">
              <w:rPr>
                <w:sz w:val="18"/>
                <w:szCs w:val="18"/>
              </w:rPr>
              <w:t>Ruenrom</w:t>
            </w:r>
            <w:proofErr w:type="spellEnd"/>
            <w:r w:rsidRPr="003E49A3">
              <w:rPr>
                <w:sz w:val="18"/>
                <w:szCs w:val="18"/>
              </w:rPr>
              <w:t xml:space="preserve"> 2015</w:t>
            </w:r>
          </w:p>
        </w:tc>
        <w:tc>
          <w:tcPr>
            <w:tcW w:w="1168" w:type="dxa"/>
          </w:tcPr>
          <w:p w14:paraId="38BAF339" w14:textId="77777777" w:rsidR="009C2241" w:rsidRPr="009E18D8" w:rsidRDefault="009C2241" w:rsidP="00382ADC">
            <w:pPr>
              <w:tabs>
                <w:tab w:val="decimal" w:pos="461"/>
              </w:tabs>
              <w:spacing w:line="240" w:lineRule="atLeast"/>
              <w:jc w:val="center"/>
              <w:rPr>
                <w:sz w:val="18"/>
                <w:szCs w:val="18"/>
              </w:rPr>
            </w:pPr>
            <w:r w:rsidRPr="009E18D8">
              <w:rPr>
                <w:sz w:val="18"/>
                <w:szCs w:val="18"/>
              </w:rPr>
              <w:t>Property</w:t>
            </w:r>
          </w:p>
        </w:tc>
        <w:tc>
          <w:tcPr>
            <w:tcW w:w="718" w:type="dxa"/>
          </w:tcPr>
          <w:p w14:paraId="7711AFE4" w14:textId="77777777" w:rsidR="009C2241" w:rsidRPr="009E18D8" w:rsidRDefault="009C2241" w:rsidP="00382ADC">
            <w:pPr>
              <w:spacing w:line="240" w:lineRule="atLeast"/>
              <w:jc w:val="center"/>
              <w:rPr>
                <w:sz w:val="18"/>
                <w:szCs w:val="18"/>
              </w:rPr>
            </w:pPr>
          </w:p>
        </w:tc>
        <w:tc>
          <w:tcPr>
            <w:tcW w:w="178" w:type="dxa"/>
          </w:tcPr>
          <w:p w14:paraId="7C95A407" w14:textId="77777777" w:rsidR="009C2241" w:rsidRPr="008857C9" w:rsidRDefault="009C2241" w:rsidP="00382ADC">
            <w:pPr>
              <w:spacing w:line="240" w:lineRule="atLeast"/>
              <w:rPr>
                <w:sz w:val="18"/>
                <w:szCs w:val="18"/>
              </w:rPr>
            </w:pPr>
          </w:p>
        </w:tc>
        <w:tc>
          <w:tcPr>
            <w:tcW w:w="736" w:type="dxa"/>
            <w:gridSpan w:val="2"/>
          </w:tcPr>
          <w:p w14:paraId="13C29775" w14:textId="77777777" w:rsidR="009C2241" w:rsidRPr="009E18D8" w:rsidRDefault="009C2241" w:rsidP="00382ADC">
            <w:pPr>
              <w:spacing w:line="240" w:lineRule="atLeast"/>
              <w:jc w:val="center"/>
              <w:rPr>
                <w:sz w:val="18"/>
                <w:szCs w:val="18"/>
              </w:rPr>
            </w:pPr>
          </w:p>
        </w:tc>
        <w:tc>
          <w:tcPr>
            <w:tcW w:w="178" w:type="dxa"/>
          </w:tcPr>
          <w:p w14:paraId="2B39212C" w14:textId="77777777" w:rsidR="009C2241" w:rsidRPr="008857C9" w:rsidRDefault="009C2241" w:rsidP="00382ADC">
            <w:pPr>
              <w:spacing w:line="240" w:lineRule="atLeast"/>
              <w:jc w:val="center"/>
              <w:rPr>
                <w:sz w:val="18"/>
                <w:szCs w:val="18"/>
              </w:rPr>
            </w:pPr>
          </w:p>
        </w:tc>
        <w:tc>
          <w:tcPr>
            <w:tcW w:w="890" w:type="dxa"/>
          </w:tcPr>
          <w:p w14:paraId="49BA5B44" w14:textId="77777777" w:rsidR="009C2241" w:rsidRDefault="009C2241" w:rsidP="00382ADC">
            <w:pPr>
              <w:spacing w:line="240" w:lineRule="atLeast"/>
              <w:jc w:val="center"/>
              <w:rPr>
                <w:sz w:val="18"/>
                <w:szCs w:val="18"/>
              </w:rPr>
            </w:pPr>
          </w:p>
        </w:tc>
        <w:tc>
          <w:tcPr>
            <w:tcW w:w="194" w:type="dxa"/>
            <w:gridSpan w:val="2"/>
          </w:tcPr>
          <w:p w14:paraId="0D4C2815" w14:textId="77777777" w:rsidR="009C2241" w:rsidRPr="008857C9" w:rsidRDefault="009C2241" w:rsidP="00382ADC">
            <w:pPr>
              <w:pStyle w:val="acctfourfigures"/>
              <w:spacing w:line="240" w:lineRule="atLeast"/>
              <w:jc w:val="center"/>
              <w:rPr>
                <w:sz w:val="18"/>
                <w:szCs w:val="18"/>
              </w:rPr>
            </w:pPr>
          </w:p>
        </w:tc>
        <w:tc>
          <w:tcPr>
            <w:tcW w:w="888" w:type="dxa"/>
            <w:gridSpan w:val="2"/>
          </w:tcPr>
          <w:p w14:paraId="3DAA6214" w14:textId="77777777" w:rsidR="009C2241" w:rsidRPr="009E18D8" w:rsidRDefault="009C2241" w:rsidP="00382ADC">
            <w:pPr>
              <w:spacing w:line="240" w:lineRule="atLeast"/>
              <w:jc w:val="center"/>
              <w:rPr>
                <w:sz w:val="18"/>
                <w:szCs w:val="18"/>
              </w:rPr>
            </w:pPr>
          </w:p>
        </w:tc>
        <w:tc>
          <w:tcPr>
            <w:tcW w:w="183" w:type="dxa"/>
            <w:gridSpan w:val="2"/>
          </w:tcPr>
          <w:p w14:paraId="4C8178CC" w14:textId="77777777" w:rsidR="009C2241" w:rsidRPr="008857C9" w:rsidRDefault="009C2241" w:rsidP="00382ADC">
            <w:pPr>
              <w:pStyle w:val="acctfourfigures"/>
              <w:spacing w:line="240" w:lineRule="atLeast"/>
              <w:rPr>
                <w:sz w:val="18"/>
                <w:szCs w:val="18"/>
              </w:rPr>
            </w:pPr>
          </w:p>
        </w:tc>
        <w:tc>
          <w:tcPr>
            <w:tcW w:w="987" w:type="dxa"/>
          </w:tcPr>
          <w:p w14:paraId="1E041AA7" w14:textId="77777777" w:rsidR="009C2241" w:rsidRPr="009E18D8" w:rsidRDefault="009C2241" w:rsidP="00DE51AC">
            <w:pPr>
              <w:pStyle w:val="acctfourfigures"/>
              <w:tabs>
                <w:tab w:val="clear" w:pos="765"/>
              </w:tabs>
              <w:spacing w:line="240" w:lineRule="atLeast"/>
              <w:ind w:right="-166"/>
              <w:jc w:val="center"/>
              <w:rPr>
                <w:sz w:val="18"/>
                <w:szCs w:val="18"/>
              </w:rPr>
            </w:pPr>
          </w:p>
        </w:tc>
        <w:tc>
          <w:tcPr>
            <w:tcW w:w="184" w:type="dxa"/>
          </w:tcPr>
          <w:p w14:paraId="1E7F4BC4" w14:textId="77777777" w:rsidR="009C2241" w:rsidRPr="008857C9" w:rsidRDefault="009C2241" w:rsidP="00DE51AC">
            <w:pPr>
              <w:pStyle w:val="acctfourfigures"/>
              <w:spacing w:line="240" w:lineRule="atLeast"/>
              <w:ind w:right="-166"/>
              <w:jc w:val="center"/>
              <w:rPr>
                <w:sz w:val="18"/>
                <w:szCs w:val="18"/>
              </w:rPr>
            </w:pPr>
          </w:p>
        </w:tc>
        <w:tc>
          <w:tcPr>
            <w:tcW w:w="898" w:type="dxa"/>
          </w:tcPr>
          <w:p w14:paraId="148A628A" w14:textId="77777777" w:rsidR="009C2241" w:rsidRPr="009E18D8" w:rsidRDefault="009C2241" w:rsidP="001C35EB">
            <w:pPr>
              <w:pStyle w:val="acctfourfigures"/>
              <w:tabs>
                <w:tab w:val="clear" w:pos="765"/>
              </w:tabs>
              <w:spacing w:line="240" w:lineRule="atLeast"/>
              <w:ind w:right="-174"/>
              <w:jc w:val="center"/>
              <w:rPr>
                <w:sz w:val="18"/>
                <w:szCs w:val="18"/>
              </w:rPr>
            </w:pPr>
          </w:p>
        </w:tc>
        <w:tc>
          <w:tcPr>
            <w:tcW w:w="180" w:type="dxa"/>
          </w:tcPr>
          <w:p w14:paraId="1BF314C9" w14:textId="77777777" w:rsidR="009C2241" w:rsidRPr="008857C9" w:rsidRDefault="009C2241" w:rsidP="00DE51AC">
            <w:pPr>
              <w:pStyle w:val="acctfourfigures"/>
              <w:spacing w:line="240" w:lineRule="atLeast"/>
              <w:ind w:right="-166"/>
              <w:jc w:val="center"/>
              <w:rPr>
                <w:sz w:val="18"/>
                <w:szCs w:val="18"/>
              </w:rPr>
            </w:pPr>
          </w:p>
        </w:tc>
        <w:tc>
          <w:tcPr>
            <w:tcW w:w="810" w:type="dxa"/>
          </w:tcPr>
          <w:p w14:paraId="577135E4" w14:textId="77777777" w:rsidR="009C2241" w:rsidRDefault="009C2241" w:rsidP="00382ADC">
            <w:pPr>
              <w:pStyle w:val="acctfourfigures"/>
              <w:tabs>
                <w:tab w:val="clear" w:pos="765"/>
              </w:tabs>
              <w:spacing w:line="240" w:lineRule="atLeast"/>
              <w:ind w:right="11"/>
              <w:jc w:val="center"/>
              <w:rPr>
                <w:sz w:val="18"/>
                <w:szCs w:val="18"/>
              </w:rPr>
            </w:pPr>
          </w:p>
        </w:tc>
        <w:tc>
          <w:tcPr>
            <w:tcW w:w="180" w:type="dxa"/>
          </w:tcPr>
          <w:p w14:paraId="2D2D419F" w14:textId="77777777" w:rsidR="009C2241" w:rsidRPr="008857C9" w:rsidRDefault="009C2241" w:rsidP="00382ADC">
            <w:pPr>
              <w:pStyle w:val="acctfourfigures"/>
              <w:spacing w:line="240" w:lineRule="atLeast"/>
              <w:jc w:val="center"/>
              <w:rPr>
                <w:sz w:val="18"/>
                <w:szCs w:val="18"/>
              </w:rPr>
            </w:pPr>
          </w:p>
        </w:tc>
        <w:tc>
          <w:tcPr>
            <w:tcW w:w="810" w:type="dxa"/>
          </w:tcPr>
          <w:p w14:paraId="3C3B49C7" w14:textId="77777777" w:rsidR="009C2241" w:rsidRDefault="009C2241" w:rsidP="00382ADC">
            <w:pPr>
              <w:pStyle w:val="acctfourfigures"/>
              <w:tabs>
                <w:tab w:val="clear" w:pos="765"/>
              </w:tabs>
              <w:spacing w:line="240" w:lineRule="atLeast"/>
              <w:ind w:right="11"/>
              <w:jc w:val="center"/>
              <w:rPr>
                <w:sz w:val="18"/>
                <w:szCs w:val="18"/>
              </w:rPr>
            </w:pPr>
          </w:p>
        </w:tc>
        <w:tc>
          <w:tcPr>
            <w:tcW w:w="180" w:type="dxa"/>
          </w:tcPr>
          <w:p w14:paraId="498A290A" w14:textId="77777777" w:rsidR="009C2241" w:rsidRPr="008857C9" w:rsidRDefault="009C2241" w:rsidP="00382ADC">
            <w:pPr>
              <w:pStyle w:val="acctfourfigures"/>
              <w:spacing w:line="240" w:lineRule="atLeast"/>
              <w:jc w:val="center"/>
              <w:rPr>
                <w:sz w:val="18"/>
                <w:szCs w:val="18"/>
              </w:rPr>
            </w:pPr>
          </w:p>
        </w:tc>
        <w:tc>
          <w:tcPr>
            <w:tcW w:w="810" w:type="dxa"/>
          </w:tcPr>
          <w:p w14:paraId="545544FD" w14:textId="77777777" w:rsidR="009C2241" w:rsidRPr="009E18D8" w:rsidRDefault="009C2241" w:rsidP="00DE51AC">
            <w:pPr>
              <w:pStyle w:val="acctfourfigures"/>
              <w:tabs>
                <w:tab w:val="clear" w:pos="765"/>
              </w:tabs>
              <w:spacing w:line="240" w:lineRule="atLeast"/>
              <w:ind w:right="-76"/>
              <w:jc w:val="center"/>
              <w:rPr>
                <w:sz w:val="18"/>
                <w:szCs w:val="18"/>
              </w:rPr>
            </w:pPr>
          </w:p>
        </w:tc>
        <w:tc>
          <w:tcPr>
            <w:tcW w:w="180" w:type="dxa"/>
          </w:tcPr>
          <w:p w14:paraId="66448E60" w14:textId="77777777" w:rsidR="009C2241" w:rsidRPr="008857C9" w:rsidRDefault="009C2241" w:rsidP="00DE51AC">
            <w:pPr>
              <w:pStyle w:val="acctfourfigures"/>
              <w:spacing w:line="240" w:lineRule="atLeast"/>
              <w:ind w:right="-76"/>
              <w:jc w:val="center"/>
              <w:rPr>
                <w:sz w:val="18"/>
                <w:szCs w:val="18"/>
              </w:rPr>
            </w:pPr>
          </w:p>
        </w:tc>
        <w:tc>
          <w:tcPr>
            <w:tcW w:w="812" w:type="dxa"/>
          </w:tcPr>
          <w:p w14:paraId="6F16EB5D" w14:textId="77777777" w:rsidR="009C2241" w:rsidRPr="009E18D8" w:rsidRDefault="009C2241" w:rsidP="00DE51AC">
            <w:pPr>
              <w:pStyle w:val="acctfourfigures"/>
              <w:tabs>
                <w:tab w:val="clear" w:pos="765"/>
              </w:tabs>
              <w:spacing w:line="240" w:lineRule="atLeast"/>
              <w:ind w:right="-76"/>
              <w:jc w:val="center"/>
              <w:rPr>
                <w:sz w:val="18"/>
                <w:szCs w:val="18"/>
              </w:rPr>
            </w:pPr>
          </w:p>
        </w:tc>
        <w:tc>
          <w:tcPr>
            <w:tcW w:w="180" w:type="dxa"/>
          </w:tcPr>
          <w:p w14:paraId="5D503D9A" w14:textId="77777777" w:rsidR="009C2241" w:rsidRPr="008857C9" w:rsidRDefault="009C2241" w:rsidP="00DE51AC">
            <w:pPr>
              <w:pStyle w:val="acctfourfigures"/>
              <w:tabs>
                <w:tab w:val="clear" w:pos="765"/>
                <w:tab w:val="decimal" w:pos="731"/>
              </w:tabs>
              <w:spacing w:line="240" w:lineRule="atLeast"/>
              <w:ind w:right="-76"/>
              <w:jc w:val="center"/>
              <w:rPr>
                <w:sz w:val="18"/>
                <w:szCs w:val="18"/>
              </w:rPr>
            </w:pPr>
          </w:p>
        </w:tc>
        <w:tc>
          <w:tcPr>
            <w:tcW w:w="819" w:type="dxa"/>
          </w:tcPr>
          <w:p w14:paraId="6A582FA9" w14:textId="77777777" w:rsidR="009C2241" w:rsidRDefault="009C2241" w:rsidP="00382ADC">
            <w:pPr>
              <w:pStyle w:val="acctfourfigures"/>
              <w:tabs>
                <w:tab w:val="clear" w:pos="765"/>
              </w:tabs>
              <w:spacing w:line="240" w:lineRule="atLeast"/>
              <w:ind w:right="11"/>
              <w:jc w:val="center"/>
              <w:rPr>
                <w:sz w:val="18"/>
                <w:szCs w:val="18"/>
              </w:rPr>
            </w:pPr>
          </w:p>
        </w:tc>
        <w:tc>
          <w:tcPr>
            <w:tcW w:w="180" w:type="dxa"/>
            <w:gridSpan w:val="2"/>
          </w:tcPr>
          <w:p w14:paraId="542943C1" w14:textId="77777777" w:rsidR="009C2241" w:rsidRPr="008857C9" w:rsidRDefault="009C2241" w:rsidP="00382ADC">
            <w:pPr>
              <w:pStyle w:val="acctfourfigures"/>
              <w:tabs>
                <w:tab w:val="clear" w:pos="765"/>
                <w:tab w:val="decimal" w:pos="731"/>
              </w:tabs>
              <w:spacing w:line="240" w:lineRule="atLeast"/>
              <w:ind w:right="11"/>
              <w:jc w:val="center"/>
              <w:rPr>
                <w:sz w:val="18"/>
                <w:szCs w:val="18"/>
              </w:rPr>
            </w:pPr>
          </w:p>
        </w:tc>
        <w:tc>
          <w:tcPr>
            <w:tcW w:w="810" w:type="dxa"/>
            <w:gridSpan w:val="3"/>
          </w:tcPr>
          <w:p w14:paraId="4E192964" w14:textId="77777777" w:rsidR="009C2241" w:rsidRDefault="009C2241" w:rsidP="00382ADC">
            <w:pPr>
              <w:pStyle w:val="acctfourfigures"/>
              <w:tabs>
                <w:tab w:val="clear" w:pos="765"/>
              </w:tabs>
              <w:spacing w:line="240" w:lineRule="atLeast"/>
              <w:ind w:right="11"/>
              <w:jc w:val="center"/>
              <w:rPr>
                <w:sz w:val="18"/>
                <w:szCs w:val="18"/>
              </w:rPr>
            </w:pPr>
          </w:p>
        </w:tc>
      </w:tr>
      <w:tr w:rsidR="00DE51AC" w:rsidRPr="00553B1B" w14:paraId="7A3CF849" w14:textId="77777777" w:rsidTr="00382ADC">
        <w:trPr>
          <w:gridAfter w:val="2"/>
          <w:wAfter w:w="2772" w:type="dxa"/>
          <w:cantSplit/>
          <w:trHeight w:val="68"/>
        </w:trPr>
        <w:tc>
          <w:tcPr>
            <w:tcW w:w="1978" w:type="dxa"/>
            <w:shd w:val="clear" w:color="auto" w:fill="auto"/>
          </w:tcPr>
          <w:p w14:paraId="11A1164E" w14:textId="77777777" w:rsidR="00DE51AC" w:rsidRPr="00F63A0D" w:rsidRDefault="00DE51AC" w:rsidP="00DE51AC">
            <w:pPr>
              <w:pStyle w:val="block"/>
              <w:spacing w:after="0" w:line="240" w:lineRule="atLeast"/>
              <w:ind w:left="540" w:hanging="531"/>
              <w:rPr>
                <w:sz w:val="18"/>
                <w:szCs w:val="18"/>
              </w:rPr>
            </w:pPr>
            <w:r w:rsidRPr="00F63A0D">
              <w:rPr>
                <w:sz w:val="18"/>
                <w:szCs w:val="18"/>
              </w:rPr>
              <w:t xml:space="preserve">   Co., Ltd.</w:t>
            </w:r>
          </w:p>
        </w:tc>
        <w:tc>
          <w:tcPr>
            <w:tcW w:w="1168" w:type="dxa"/>
          </w:tcPr>
          <w:p w14:paraId="6BE16E06" w14:textId="77777777" w:rsidR="00DE51AC" w:rsidRPr="009E18D8" w:rsidRDefault="00DE51AC" w:rsidP="00DE51AC">
            <w:pPr>
              <w:tabs>
                <w:tab w:val="decimal" w:pos="461"/>
              </w:tabs>
              <w:spacing w:line="240" w:lineRule="atLeast"/>
              <w:jc w:val="center"/>
              <w:rPr>
                <w:sz w:val="18"/>
                <w:szCs w:val="18"/>
              </w:rPr>
            </w:pPr>
            <w:r w:rsidRPr="009E18D8">
              <w:rPr>
                <w:sz w:val="18"/>
                <w:szCs w:val="18"/>
              </w:rPr>
              <w:t>development</w:t>
            </w:r>
          </w:p>
        </w:tc>
        <w:tc>
          <w:tcPr>
            <w:tcW w:w="718" w:type="dxa"/>
          </w:tcPr>
          <w:p w14:paraId="4246C528" w14:textId="5F2E3AA6" w:rsidR="00DE51AC" w:rsidRPr="009E18D8" w:rsidRDefault="00DE51AC" w:rsidP="00DE51AC">
            <w:pPr>
              <w:spacing w:line="240" w:lineRule="atLeast"/>
              <w:jc w:val="center"/>
              <w:rPr>
                <w:sz w:val="18"/>
                <w:szCs w:val="18"/>
              </w:rPr>
            </w:pPr>
            <w:r>
              <w:rPr>
                <w:sz w:val="18"/>
                <w:szCs w:val="18"/>
              </w:rPr>
              <w:t>100.00</w:t>
            </w:r>
          </w:p>
        </w:tc>
        <w:tc>
          <w:tcPr>
            <w:tcW w:w="178" w:type="dxa"/>
          </w:tcPr>
          <w:p w14:paraId="30065571" w14:textId="77777777" w:rsidR="00DE51AC" w:rsidRPr="008857C9" w:rsidRDefault="00DE51AC" w:rsidP="00DE51AC">
            <w:pPr>
              <w:spacing w:line="240" w:lineRule="atLeast"/>
              <w:jc w:val="center"/>
              <w:rPr>
                <w:sz w:val="18"/>
                <w:szCs w:val="18"/>
              </w:rPr>
            </w:pPr>
          </w:p>
        </w:tc>
        <w:tc>
          <w:tcPr>
            <w:tcW w:w="736" w:type="dxa"/>
            <w:gridSpan w:val="2"/>
          </w:tcPr>
          <w:p w14:paraId="7E089595" w14:textId="36B973FF" w:rsidR="00DE51AC" w:rsidRPr="009E18D8" w:rsidRDefault="00DE51AC" w:rsidP="00DE51AC">
            <w:pPr>
              <w:spacing w:line="240" w:lineRule="atLeast"/>
              <w:jc w:val="center"/>
              <w:rPr>
                <w:sz w:val="18"/>
                <w:szCs w:val="18"/>
              </w:rPr>
            </w:pPr>
            <w:r>
              <w:rPr>
                <w:sz w:val="18"/>
                <w:szCs w:val="18"/>
              </w:rPr>
              <w:t>100.00</w:t>
            </w:r>
          </w:p>
        </w:tc>
        <w:tc>
          <w:tcPr>
            <w:tcW w:w="178" w:type="dxa"/>
          </w:tcPr>
          <w:p w14:paraId="2A5F648D" w14:textId="77777777" w:rsidR="00DE51AC" w:rsidRPr="008857C9" w:rsidRDefault="00DE51AC" w:rsidP="00DE51AC">
            <w:pPr>
              <w:spacing w:line="240" w:lineRule="atLeast"/>
              <w:jc w:val="center"/>
              <w:rPr>
                <w:sz w:val="18"/>
                <w:szCs w:val="18"/>
              </w:rPr>
            </w:pPr>
          </w:p>
        </w:tc>
        <w:tc>
          <w:tcPr>
            <w:tcW w:w="890" w:type="dxa"/>
          </w:tcPr>
          <w:p w14:paraId="28A12C99" w14:textId="77777777" w:rsidR="00DE51AC" w:rsidRDefault="00DE51AC" w:rsidP="00DE51AC">
            <w:pPr>
              <w:spacing w:line="240" w:lineRule="atLeast"/>
              <w:jc w:val="center"/>
              <w:rPr>
                <w:sz w:val="18"/>
                <w:szCs w:val="18"/>
              </w:rPr>
            </w:pPr>
            <w:r>
              <w:rPr>
                <w:sz w:val="18"/>
                <w:szCs w:val="18"/>
              </w:rPr>
              <w:t>100,000</w:t>
            </w:r>
          </w:p>
        </w:tc>
        <w:tc>
          <w:tcPr>
            <w:tcW w:w="194" w:type="dxa"/>
            <w:gridSpan w:val="2"/>
          </w:tcPr>
          <w:p w14:paraId="4A38A5F9" w14:textId="77777777" w:rsidR="00DE51AC" w:rsidRPr="008857C9" w:rsidRDefault="00DE51AC" w:rsidP="00DE51AC">
            <w:pPr>
              <w:pStyle w:val="acctfourfigures"/>
              <w:spacing w:line="240" w:lineRule="atLeast"/>
              <w:jc w:val="center"/>
              <w:rPr>
                <w:sz w:val="18"/>
                <w:szCs w:val="18"/>
              </w:rPr>
            </w:pPr>
          </w:p>
        </w:tc>
        <w:tc>
          <w:tcPr>
            <w:tcW w:w="888" w:type="dxa"/>
            <w:gridSpan w:val="2"/>
          </w:tcPr>
          <w:p w14:paraId="7A442ABA" w14:textId="77777777" w:rsidR="00DE51AC" w:rsidRPr="009E18D8" w:rsidRDefault="00DE51AC" w:rsidP="00DE51AC">
            <w:pPr>
              <w:spacing w:line="240" w:lineRule="atLeast"/>
              <w:jc w:val="center"/>
              <w:rPr>
                <w:sz w:val="18"/>
                <w:szCs w:val="18"/>
              </w:rPr>
            </w:pPr>
            <w:r>
              <w:rPr>
                <w:sz w:val="18"/>
                <w:szCs w:val="18"/>
              </w:rPr>
              <w:t>100,000</w:t>
            </w:r>
          </w:p>
        </w:tc>
        <w:tc>
          <w:tcPr>
            <w:tcW w:w="183" w:type="dxa"/>
            <w:gridSpan w:val="2"/>
          </w:tcPr>
          <w:p w14:paraId="242829A4" w14:textId="77777777" w:rsidR="00DE51AC" w:rsidRPr="008857C9" w:rsidRDefault="00DE51AC" w:rsidP="00DE51AC">
            <w:pPr>
              <w:pStyle w:val="acctfourfigures"/>
              <w:spacing w:line="240" w:lineRule="atLeast"/>
              <w:jc w:val="center"/>
              <w:rPr>
                <w:sz w:val="18"/>
                <w:szCs w:val="18"/>
              </w:rPr>
            </w:pPr>
          </w:p>
        </w:tc>
        <w:tc>
          <w:tcPr>
            <w:tcW w:w="987" w:type="dxa"/>
          </w:tcPr>
          <w:p w14:paraId="33D24D06" w14:textId="77777777" w:rsidR="00DE51AC" w:rsidRPr="009E18D8" w:rsidRDefault="00DE51AC" w:rsidP="00DE51AC">
            <w:pPr>
              <w:pStyle w:val="acctfourfigures"/>
              <w:tabs>
                <w:tab w:val="clear" w:pos="765"/>
              </w:tabs>
              <w:spacing w:line="240" w:lineRule="atLeast"/>
              <w:ind w:right="-166"/>
              <w:jc w:val="center"/>
              <w:rPr>
                <w:sz w:val="18"/>
                <w:szCs w:val="18"/>
              </w:rPr>
            </w:pPr>
            <w:r>
              <w:rPr>
                <w:sz w:val="18"/>
                <w:szCs w:val="18"/>
              </w:rPr>
              <w:t>100,000</w:t>
            </w:r>
          </w:p>
        </w:tc>
        <w:tc>
          <w:tcPr>
            <w:tcW w:w="184" w:type="dxa"/>
          </w:tcPr>
          <w:p w14:paraId="25E1ADDB" w14:textId="77777777" w:rsidR="00DE51AC" w:rsidRPr="008857C9" w:rsidRDefault="00DE51AC" w:rsidP="00DE51AC">
            <w:pPr>
              <w:pStyle w:val="acctfourfigures"/>
              <w:spacing w:line="240" w:lineRule="atLeast"/>
              <w:ind w:right="-166"/>
              <w:jc w:val="center"/>
              <w:rPr>
                <w:sz w:val="18"/>
                <w:szCs w:val="18"/>
              </w:rPr>
            </w:pPr>
          </w:p>
        </w:tc>
        <w:tc>
          <w:tcPr>
            <w:tcW w:w="898" w:type="dxa"/>
          </w:tcPr>
          <w:p w14:paraId="5DD779C2" w14:textId="77777777" w:rsidR="00DE51AC" w:rsidRPr="009E18D8" w:rsidRDefault="00DE51AC" w:rsidP="001C35EB">
            <w:pPr>
              <w:pStyle w:val="acctfourfigures"/>
              <w:tabs>
                <w:tab w:val="clear" w:pos="765"/>
              </w:tabs>
              <w:spacing w:line="240" w:lineRule="atLeast"/>
              <w:ind w:right="-174"/>
              <w:jc w:val="center"/>
              <w:rPr>
                <w:sz w:val="18"/>
                <w:szCs w:val="18"/>
              </w:rPr>
            </w:pPr>
            <w:r>
              <w:rPr>
                <w:sz w:val="18"/>
                <w:szCs w:val="18"/>
              </w:rPr>
              <w:t>100,000</w:t>
            </w:r>
          </w:p>
        </w:tc>
        <w:tc>
          <w:tcPr>
            <w:tcW w:w="180" w:type="dxa"/>
          </w:tcPr>
          <w:p w14:paraId="2E66E118" w14:textId="77777777" w:rsidR="00DE51AC" w:rsidRPr="008857C9" w:rsidRDefault="00DE51AC" w:rsidP="00DE51AC">
            <w:pPr>
              <w:pStyle w:val="acctfourfigures"/>
              <w:spacing w:line="240" w:lineRule="atLeast"/>
              <w:ind w:right="-166"/>
              <w:jc w:val="center"/>
              <w:rPr>
                <w:sz w:val="18"/>
                <w:szCs w:val="18"/>
              </w:rPr>
            </w:pPr>
          </w:p>
        </w:tc>
        <w:tc>
          <w:tcPr>
            <w:tcW w:w="810" w:type="dxa"/>
          </w:tcPr>
          <w:p w14:paraId="3BD6127C" w14:textId="77777777" w:rsidR="00DE51AC"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1E9004CD" w14:textId="77777777" w:rsidR="00DE51AC" w:rsidRPr="008857C9" w:rsidRDefault="00DE51AC" w:rsidP="00DE51AC">
            <w:pPr>
              <w:pStyle w:val="acctfourfigures"/>
              <w:spacing w:line="240" w:lineRule="atLeast"/>
              <w:jc w:val="center"/>
              <w:rPr>
                <w:sz w:val="18"/>
                <w:szCs w:val="18"/>
              </w:rPr>
            </w:pPr>
          </w:p>
        </w:tc>
        <w:tc>
          <w:tcPr>
            <w:tcW w:w="810" w:type="dxa"/>
          </w:tcPr>
          <w:p w14:paraId="1614F994" w14:textId="77777777" w:rsidR="00DE51AC"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3DB752B8" w14:textId="77777777" w:rsidR="00DE51AC" w:rsidRPr="008857C9" w:rsidRDefault="00DE51AC" w:rsidP="00DE51AC">
            <w:pPr>
              <w:pStyle w:val="acctfourfigures"/>
              <w:spacing w:line="240" w:lineRule="atLeast"/>
              <w:jc w:val="center"/>
              <w:rPr>
                <w:sz w:val="18"/>
                <w:szCs w:val="18"/>
              </w:rPr>
            </w:pPr>
          </w:p>
        </w:tc>
        <w:tc>
          <w:tcPr>
            <w:tcW w:w="810" w:type="dxa"/>
          </w:tcPr>
          <w:p w14:paraId="3CED4046" w14:textId="77777777" w:rsidR="00DE51AC" w:rsidRPr="009E18D8" w:rsidRDefault="00DE51AC" w:rsidP="00DE51AC">
            <w:pPr>
              <w:pStyle w:val="acctfourfigures"/>
              <w:tabs>
                <w:tab w:val="clear" w:pos="765"/>
              </w:tabs>
              <w:spacing w:line="240" w:lineRule="atLeast"/>
              <w:ind w:right="-76"/>
              <w:jc w:val="center"/>
              <w:rPr>
                <w:sz w:val="18"/>
                <w:szCs w:val="18"/>
              </w:rPr>
            </w:pPr>
            <w:r>
              <w:rPr>
                <w:sz w:val="18"/>
                <w:szCs w:val="18"/>
              </w:rPr>
              <w:t>100,000</w:t>
            </w:r>
          </w:p>
        </w:tc>
        <w:tc>
          <w:tcPr>
            <w:tcW w:w="180" w:type="dxa"/>
          </w:tcPr>
          <w:p w14:paraId="74C798B0" w14:textId="77777777" w:rsidR="00DE51AC" w:rsidRPr="008857C9" w:rsidRDefault="00DE51AC" w:rsidP="00DE51AC">
            <w:pPr>
              <w:pStyle w:val="acctfourfigures"/>
              <w:spacing w:line="240" w:lineRule="atLeast"/>
              <w:ind w:right="-76"/>
              <w:jc w:val="center"/>
              <w:rPr>
                <w:sz w:val="18"/>
                <w:szCs w:val="18"/>
              </w:rPr>
            </w:pPr>
          </w:p>
        </w:tc>
        <w:tc>
          <w:tcPr>
            <w:tcW w:w="812" w:type="dxa"/>
          </w:tcPr>
          <w:p w14:paraId="2839A148" w14:textId="77777777" w:rsidR="00DE51AC" w:rsidRPr="009E18D8" w:rsidRDefault="00DE51AC" w:rsidP="00DE51AC">
            <w:pPr>
              <w:pStyle w:val="acctfourfigures"/>
              <w:tabs>
                <w:tab w:val="clear" w:pos="765"/>
              </w:tabs>
              <w:spacing w:line="240" w:lineRule="atLeast"/>
              <w:ind w:right="-76"/>
              <w:jc w:val="center"/>
              <w:rPr>
                <w:sz w:val="18"/>
                <w:szCs w:val="18"/>
              </w:rPr>
            </w:pPr>
            <w:r>
              <w:rPr>
                <w:sz w:val="18"/>
                <w:szCs w:val="18"/>
              </w:rPr>
              <w:t>100,000</w:t>
            </w:r>
          </w:p>
        </w:tc>
        <w:tc>
          <w:tcPr>
            <w:tcW w:w="180" w:type="dxa"/>
          </w:tcPr>
          <w:p w14:paraId="45ED1F0C" w14:textId="77777777" w:rsidR="00DE51AC" w:rsidRPr="008857C9" w:rsidRDefault="00DE51AC" w:rsidP="00DE51AC">
            <w:pPr>
              <w:pStyle w:val="acctfourfigures"/>
              <w:tabs>
                <w:tab w:val="clear" w:pos="765"/>
                <w:tab w:val="decimal" w:pos="731"/>
              </w:tabs>
              <w:spacing w:line="240" w:lineRule="atLeast"/>
              <w:ind w:right="-76"/>
              <w:jc w:val="center"/>
              <w:rPr>
                <w:sz w:val="18"/>
                <w:szCs w:val="18"/>
              </w:rPr>
            </w:pPr>
          </w:p>
        </w:tc>
        <w:tc>
          <w:tcPr>
            <w:tcW w:w="819" w:type="dxa"/>
          </w:tcPr>
          <w:p w14:paraId="34CCEBAC" w14:textId="77777777" w:rsidR="00DE51AC" w:rsidRDefault="00DE51AC" w:rsidP="00DE51AC">
            <w:pPr>
              <w:pStyle w:val="acctfourfigures"/>
              <w:tabs>
                <w:tab w:val="clear" w:pos="765"/>
              </w:tabs>
              <w:spacing w:line="240" w:lineRule="atLeast"/>
              <w:ind w:right="-62"/>
              <w:jc w:val="center"/>
              <w:rPr>
                <w:sz w:val="18"/>
                <w:szCs w:val="18"/>
              </w:rPr>
            </w:pPr>
            <w:r>
              <w:rPr>
                <w:sz w:val="18"/>
                <w:szCs w:val="18"/>
              </w:rPr>
              <w:t>293,999</w:t>
            </w:r>
          </w:p>
        </w:tc>
        <w:tc>
          <w:tcPr>
            <w:tcW w:w="180" w:type="dxa"/>
            <w:gridSpan w:val="2"/>
          </w:tcPr>
          <w:p w14:paraId="3479F6EF" w14:textId="77777777" w:rsidR="00DE51AC" w:rsidRPr="008857C9" w:rsidRDefault="00DE51AC" w:rsidP="00DE51AC">
            <w:pPr>
              <w:pStyle w:val="acctfourfigures"/>
              <w:tabs>
                <w:tab w:val="clear" w:pos="765"/>
                <w:tab w:val="decimal" w:pos="731"/>
              </w:tabs>
              <w:spacing w:line="240" w:lineRule="atLeast"/>
              <w:ind w:right="11"/>
              <w:jc w:val="center"/>
              <w:rPr>
                <w:sz w:val="18"/>
                <w:szCs w:val="18"/>
              </w:rPr>
            </w:pPr>
          </w:p>
        </w:tc>
        <w:tc>
          <w:tcPr>
            <w:tcW w:w="810" w:type="dxa"/>
            <w:gridSpan w:val="3"/>
          </w:tcPr>
          <w:p w14:paraId="4602F34F" w14:textId="77777777" w:rsidR="00DE51AC" w:rsidRDefault="00DE51AC" w:rsidP="00DE51AC">
            <w:pPr>
              <w:pStyle w:val="acctfourfigures"/>
              <w:tabs>
                <w:tab w:val="clear" w:pos="765"/>
              </w:tabs>
              <w:spacing w:line="240" w:lineRule="atLeast"/>
              <w:ind w:right="11"/>
              <w:jc w:val="center"/>
              <w:rPr>
                <w:sz w:val="18"/>
                <w:szCs w:val="18"/>
              </w:rPr>
            </w:pPr>
            <w:r>
              <w:rPr>
                <w:sz w:val="18"/>
                <w:szCs w:val="18"/>
              </w:rPr>
              <w:t>-</w:t>
            </w:r>
          </w:p>
        </w:tc>
      </w:tr>
      <w:tr w:rsidR="009C2241" w:rsidRPr="00553B1B" w14:paraId="7AB11D13" w14:textId="77777777" w:rsidTr="00382ADC">
        <w:trPr>
          <w:gridAfter w:val="2"/>
          <w:wAfter w:w="2772" w:type="dxa"/>
          <w:cantSplit/>
          <w:trHeight w:val="74"/>
        </w:trPr>
        <w:tc>
          <w:tcPr>
            <w:tcW w:w="1978" w:type="dxa"/>
          </w:tcPr>
          <w:p w14:paraId="100DF984" w14:textId="77777777" w:rsidR="009C2241" w:rsidRPr="008857C9" w:rsidRDefault="009C2241" w:rsidP="00382ADC">
            <w:pPr>
              <w:pStyle w:val="block"/>
              <w:spacing w:after="0" w:line="240" w:lineRule="atLeast"/>
              <w:ind w:left="540" w:hanging="531"/>
              <w:rPr>
                <w:b/>
                <w:bCs/>
                <w:i/>
                <w:iCs/>
                <w:sz w:val="18"/>
                <w:szCs w:val="18"/>
              </w:rPr>
            </w:pPr>
            <w:r w:rsidRPr="003E49A3">
              <w:rPr>
                <w:sz w:val="18"/>
                <w:szCs w:val="18"/>
              </w:rPr>
              <w:t xml:space="preserve">Baan </w:t>
            </w:r>
            <w:proofErr w:type="spellStart"/>
            <w:r w:rsidRPr="003E49A3">
              <w:rPr>
                <w:sz w:val="18"/>
                <w:szCs w:val="18"/>
              </w:rPr>
              <w:t>Putthachart</w:t>
            </w:r>
            <w:proofErr w:type="spellEnd"/>
            <w:r w:rsidRPr="003E49A3">
              <w:rPr>
                <w:sz w:val="18"/>
                <w:szCs w:val="18"/>
              </w:rPr>
              <w:t xml:space="preserve"> 2015</w:t>
            </w:r>
          </w:p>
        </w:tc>
        <w:tc>
          <w:tcPr>
            <w:tcW w:w="1168" w:type="dxa"/>
          </w:tcPr>
          <w:p w14:paraId="0329ED23" w14:textId="77777777" w:rsidR="009C2241" w:rsidRPr="008857C9" w:rsidRDefault="009C2241" w:rsidP="00382ADC">
            <w:pPr>
              <w:spacing w:line="240" w:lineRule="atLeast"/>
              <w:jc w:val="center"/>
              <w:rPr>
                <w:sz w:val="18"/>
                <w:szCs w:val="18"/>
              </w:rPr>
            </w:pPr>
            <w:r w:rsidRPr="009E18D8">
              <w:rPr>
                <w:sz w:val="18"/>
                <w:szCs w:val="18"/>
              </w:rPr>
              <w:t>Property</w:t>
            </w:r>
          </w:p>
        </w:tc>
        <w:tc>
          <w:tcPr>
            <w:tcW w:w="718" w:type="dxa"/>
          </w:tcPr>
          <w:p w14:paraId="7A7B0352" w14:textId="77777777" w:rsidR="009C2241" w:rsidRPr="008857C9" w:rsidRDefault="009C2241" w:rsidP="00382ADC">
            <w:pPr>
              <w:spacing w:line="240" w:lineRule="atLeast"/>
              <w:jc w:val="center"/>
              <w:rPr>
                <w:sz w:val="18"/>
                <w:szCs w:val="18"/>
              </w:rPr>
            </w:pPr>
          </w:p>
        </w:tc>
        <w:tc>
          <w:tcPr>
            <w:tcW w:w="178" w:type="dxa"/>
          </w:tcPr>
          <w:p w14:paraId="5C3B560E" w14:textId="77777777" w:rsidR="009C2241" w:rsidRPr="008857C9" w:rsidRDefault="009C2241" w:rsidP="00382ADC">
            <w:pPr>
              <w:spacing w:line="240" w:lineRule="atLeast"/>
              <w:jc w:val="center"/>
              <w:rPr>
                <w:sz w:val="18"/>
                <w:szCs w:val="18"/>
              </w:rPr>
            </w:pPr>
          </w:p>
        </w:tc>
        <w:tc>
          <w:tcPr>
            <w:tcW w:w="736" w:type="dxa"/>
            <w:gridSpan w:val="2"/>
          </w:tcPr>
          <w:p w14:paraId="6B612BD4" w14:textId="77777777" w:rsidR="009C2241" w:rsidRPr="008857C9" w:rsidRDefault="009C2241" w:rsidP="00382ADC">
            <w:pPr>
              <w:spacing w:line="240" w:lineRule="atLeast"/>
              <w:jc w:val="center"/>
              <w:rPr>
                <w:sz w:val="18"/>
                <w:szCs w:val="18"/>
              </w:rPr>
            </w:pPr>
          </w:p>
        </w:tc>
        <w:tc>
          <w:tcPr>
            <w:tcW w:w="178" w:type="dxa"/>
          </w:tcPr>
          <w:p w14:paraId="09DB4E91" w14:textId="77777777" w:rsidR="009C2241" w:rsidRPr="008857C9" w:rsidRDefault="009C2241" w:rsidP="00382ADC">
            <w:pPr>
              <w:spacing w:line="240" w:lineRule="atLeast"/>
              <w:jc w:val="center"/>
              <w:rPr>
                <w:sz w:val="18"/>
                <w:szCs w:val="18"/>
              </w:rPr>
            </w:pPr>
          </w:p>
        </w:tc>
        <w:tc>
          <w:tcPr>
            <w:tcW w:w="890" w:type="dxa"/>
          </w:tcPr>
          <w:p w14:paraId="3D61CF8B" w14:textId="77777777" w:rsidR="009C2241" w:rsidRPr="008857C9" w:rsidRDefault="009C2241" w:rsidP="00382ADC">
            <w:pPr>
              <w:spacing w:line="240" w:lineRule="atLeast"/>
              <w:jc w:val="center"/>
              <w:rPr>
                <w:sz w:val="18"/>
                <w:szCs w:val="18"/>
              </w:rPr>
            </w:pPr>
          </w:p>
        </w:tc>
        <w:tc>
          <w:tcPr>
            <w:tcW w:w="194" w:type="dxa"/>
            <w:gridSpan w:val="2"/>
          </w:tcPr>
          <w:p w14:paraId="6C63CA2E" w14:textId="77777777" w:rsidR="009C2241" w:rsidRPr="008857C9" w:rsidRDefault="009C2241" w:rsidP="00382ADC">
            <w:pPr>
              <w:pStyle w:val="acctfourfigures"/>
              <w:spacing w:line="240" w:lineRule="atLeast"/>
              <w:jc w:val="center"/>
              <w:rPr>
                <w:sz w:val="18"/>
                <w:szCs w:val="18"/>
              </w:rPr>
            </w:pPr>
          </w:p>
        </w:tc>
        <w:tc>
          <w:tcPr>
            <w:tcW w:w="888" w:type="dxa"/>
            <w:gridSpan w:val="2"/>
          </w:tcPr>
          <w:p w14:paraId="4B5039E0" w14:textId="77777777" w:rsidR="009C2241" w:rsidRPr="008857C9" w:rsidRDefault="009C2241" w:rsidP="00382ADC">
            <w:pPr>
              <w:spacing w:line="240" w:lineRule="atLeast"/>
              <w:jc w:val="center"/>
              <w:rPr>
                <w:sz w:val="18"/>
                <w:szCs w:val="18"/>
              </w:rPr>
            </w:pPr>
          </w:p>
        </w:tc>
        <w:tc>
          <w:tcPr>
            <w:tcW w:w="183" w:type="dxa"/>
            <w:gridSpan w:val="2"/>
          </w:tcPr>
          <w:p w14:paraId="5FC92741" w14:textId="77777777" w:rsidR="009C2241" w:rsidRPr="008857C9" w:rsidRDefault="009C2241" w:rsidP="00382ADC">
            <w:pPr>
              <w:pStyle w:val="acctfourfigures"/>
              <w:spacing w:line="240" w:lineRule="atLeast"/>
              <w:jc w:val="center"/>
              <w:rPr>
                <w:sz w:val="18"/>
                <w:szCs w:val="18"/>
              </w:rPr>
            </w:pPr>
          </w:p>
        </w:tc>
        <w:tc>
          <w:tcPr>
            <w:tcW w:w="987" w:type="dxa"/>
          </w:tcPr>
          <w:p w14:paraId="42F3E37F" w14:textId="77777777" w:rsidR="009C2241" w:rsidRPr="008857C9" w:rsidRDefault="009C2241" w:rsidP="00DE51AC">
            <w:pPr>
              <w:pStyle w:val="acctfourfigures"/>
              <w:tabs>
                <w:tab w:val="clear" w:pos="765"/>
              </w:tabs>
              <w:spacing w:line="240" w:lineRule="atLeast"/>
              <w:ind w:right="-166"/>
              <w:jc w:val="center"/>
              <w:rPr>
                <w:sz w:val="18"/>
                <w:szCs w:val="18"/>
              </w:rPr>
            </w:pPr>
          </w:p>
        </w:tc>
        <w:tc>
          <w:tcPr>
            <w:tcW w:w="184" w:type="dxa"/>
          </w:tcPr>
          <w:p w14:paraId="216B54C8" w14:textId="77777777" w:rsidR="009C2241" w:rsidRPr="008857C9" w:rsidRDefault="009C2241" w:rsidP="00DE51AC">
            <w:pPr>
              <w:pStyle w:val="acctfourfigures"/>
              <w:spacing w:line="240" w:lineRule="atLeast"/>
              <w:ind w:right="-166"/>
              <w:jc w:val="center"/>
              <w:rPr>
                <w:sz w:val="18"/>
                <w:szCs w:val="18"/>
              </w:rPr>
            </w:pPr>
          </w:p>
        </w:tc>
        <w:tc>
          <w:tcPr>
            <w:tcW w:w="898" w:type="dxa"/>
          </w:tcPr>
          <w:p w14:paraId="2DA047BC" w14:textId="77777777" w:rsidR="009C2241" w:rsidRPr="008857C9" w:rsidRDefault="009C2241" w:rsidP="00DE51AC">
            <w:pPr>
              <w:pStyle w:val="acctfourfigures"/>
              <w:tabs>
                <w:tab w:val="clear" w:pos="765"/>
              </w:tabs>
              <w:spacing w:line="240" w:lineRule="atLeast"/>
              <w:ind w:right="-166"/>
              <w:jc w:val="center"/>
              <w:rPr>
                <w:sz w:val="18"/>
                <w:szCs w:val="18"/>
              </w:rPr>
            </w:pPr>
          </w:p>
        </w:tc>
        <w:tc>
          <w:tcPr>
            <w:tcW w:w="180" w:type="dxa"/>
          </w:tcPr>
          <w:p w14:paraId="78ECD148" w14:textId="77777777" w:rsidR="009C2241" w:rsidRPr="008857C9" w:rsidRDefault="009C2241" w:rsidP="00DE51AC">
            <w:pPr>
              <w:pStyle w:val="acctfourfigures"/>
              <w:spacing w:line="240" w:lineRule="atLeast"/>
              <w:ind w:right="-166"/>
              <w:jc w:val="center"/>
              <w:rPr>
                <w:sz w:val="18"/>
                <w:szCs w:val="18"/>
              </w:rPr>
            </w:pPr>
          </w:p>
        </w:tc>
        <w:tc>
          <w:tcPr>
            <w:tcW w:w="810" w:type="dxa"/>
          </w:tcPr>
          <w:p w14:paraId="3025BD21" w14:textId="77777777" w:rsidR="009C2241" w:rsidRPr="008857C9" w:rsidRDefault="009C2241" w:rsidP="00382ADC">
            <w:pPr>
              <w:pStyle w:val="acctfourfigures"/>
              <w:tabs>
                <w:tab w:val="clear" w:pos="765"/>
              </w:tabs>
              <w:spacing w:line="240" w:lineRule="atLeast"/>
              <w:ind w:right="11"/>
              <w:jc w:val="center"/>
              <w:rPr>
                <w:sz w:val="18"/>
                <w:szCs w:val="18"/>
              </w:rPr>
            </w:pPr>
          </w:p>
        </w:tc>
        <w:tc>
          <w:tcPr>
            <w:tcW w:w="180" w:type="dxa"/>
          </w:tcPr>
          <w:p w14:paraId="32D56C23" w14:textId="77777777" w:rsidR="009C2241" w:rsidRPr="008857C9" w:rsidRDefault="009C2241" w:rsidP="00382ADC">
            <w:pPr>
              <w:pStyle w:val="acctfourfigures"/>
              <w:spacing w:line="240" w:lineRule="atLeast"/>
              <w:jc w:val="center"/>
              <w:rPr>
                <w:sz w:val="18"/>
                <w:szCs w:val="18"/>
              </w:rPr>
            </w:pPr>
          </w:p>
        </w:tc>
        <w:tc>
          <w:tcPr>
            <w:tcW w:w="810" w:type="dxa"/>
          </w:tcPr>
          <w:p w14:paraId="40A249B1" w14:textId="77777777" w:rsidR="009C2241" w:rsidRPr="008857C9" w:rsidRDefault="009C2241" w:rsidP="00382ADC">
            <w:pPr>
              <w:pStyle w:val="acctfourfigures"/>
              <w:tabs>
                <w:tab w:val="clear" w:pos="765"/>
              </w:tabs>
              <w:spacing w:line="240" w:lineRule="atLeast"/>
              <w:ind w:right="11"/>
              <w:jc w:val="center"/>
              <w:rPr>
                <w:sz w:val="18"/>
                <w:szCs w:val="18"/>
              </w:rPr>
            </w:pPr>
          </w:p>
        </w:tc>
        <w:tc>
          <w:tcPr>
            <w:tcW w:w="180" w:type="dxa"/>
          </w:tcPr>
          <w:p w14:paraId="2CF1D003" w14:textId="77777777" w:rsidR="009C2241" w:rsidRPr="008857C9" w:rsidRDefault="009C2241" w:rsidP="00382ADC">
            <w:pPr>
              <w:pStyle w:val="acctfourfigures"/>
              <w:spacing w:line="240" w:lineRule="atLeast"/>
              <w:jc w:val="center"/>
              <w:rPr>
                <w:sz w:val="18"/>
                <w:szCs w:val="18"/>
              </w:rPr>
            </w:pPr>
          </w:p>
        </w:tc>
        <w:tc>
          <w:tcPr>
            <w:tcW w:w="810" w:type="dxa"/>
          </w:tcPr>
          <w:p w14:paraId="53C5CC38" w14:textId="77777777" w:rsidR="009C2241" w:rsidRPr="008857C9" w:rsidRDefault="009C2241" w:rsidP="00DE51AC">
            <w:pPr>
              <w:pStyle w:val="acctfourfigures"/>
              <w:tabs>
                <w:tab w:val="clear" w:pos="765"/>
              </w:tabs>
              <w:spacing w:line="240" w:lineRule="atLeast"/>
              <w:ind w:right="-76"/>
              <w:jc w:val="center"/>
              <w:rPr>
                <w:sz w:val="18"/>
                <w:szCs w:val="18"/>
              </w:rPr>
            </w:pPr>
          </w:p>
        </w:tc>
        <w:tc>
          <w:tcPr>
            <w:tcW w:w="180" w:type="dxa"/>
          </w:tcPr>
          <w:p w14:paraId="663864F8" w14:textId="77777777" w:rsidR="009C2241" w:rsidRPr="008857C9" w:rsidRDefault="009C2241" w:rsidP="00DE51AC">
            <w:pPr>
              <w:pStyle w:val="acctfourfigures"/>
              <w:spacing w:line="240" w:lineRule="atLeast"/>
              <w:ind w:right="-76"/>
              <w:jc w:val="center"/>
              <w:rPr>
                <w:sz w:val="18"/>
                <w:szCs w:val="18"/>
              </w:rPr>
            </w:pPr>
          </w:p>
        </w:tc>
        <w:tc>
          <w:tcPr>
            <w:tcW w:w="812" w:type="dxa"/>
          </w:tcPr>
          <w:p w14:paraId="1C867C20" w14:textId="77777777" w:rsidR="009C2241" w:rsidRPr="008857C9" w:rsidRDefault="009C2241" w:rsidP="00DE51AC">
            <w:pPr>
              <w:pStyle w:val="acctfourfigures"/>
              <w:tabs>
                <w:tab w:val="clear" w:pos="765"/>
              </w:tabs>
              <w:spacing w:line="240" w:lineRule="atLeast"/>
              <w:ind w:right="-76"/>
              <w:jc w:val="center"/>
              <w:rPr>
                <w:sz w:val="18"/>
                <w:szCs w:val="18"/>
              </w:rPr>
            </w:pPr>
          </w:p>
        </w:tc>
        <w:tc>
          <w:tcPr>
            <w:tcW w:w="180" w:type="dxa"/>
          </w:tcPr>
          <w:p w14:paraId="6E549F07" w14:textId="77777777" w:rsidR="009C2241" w:rsidRPr="008857C9" w:rsidRDefault="009C2241" w:rsidP="00DE51AC">
            <w:pPr>
              <w:pStyle w:val="acctfourfigures"/>
              <w:tabs>
                <w:tab w:val="clear" w:pos="765"/>
                <w:tab w:val="decimal" w:pos="731"/>
              </w:tabs>
              <w:spacing w:line="240" w:lineRule="atLeast"/>
              <w:ind w:right="-76"/>
              <w:jc w:val="center"/>
              <w:rPr>
                <w:sz w:val="18"/>
                <w:szCs w:val="18"/>
              </w:rPr>
            </w:pPr>
          </w:p>
        </w:tc>
        <w:tc>
          <w:tcPr>
            <w:tcW w:w="819" w:type="dxa"/>
          </w:tcPr>
          <w:p w14:paraId="3F65D3B8" w14:textId="77777777" w:rsidR="009C2241" w:rsidRPr="008857C9" w:rsidRDefault="009C2241" w:rsidP="00382ADC">
            <w:pPr>
              <w:pStyle w:val="acctfourfigures"/>
              <w:tabs>
                <w:tab w:val="clear" w:pos="765"/>
              </w:tabs>
              <w:spacing w:line="240" w:lineRule="atLeast"/>
              <w:ind w:right="11"/>
              <w:jc w:val="center"/>
              <w:rPr>
                <w:sz w:val="18"/>
                <w:szCs w:val="18"/>
              </w:rPr>
            </w:pPr>
          </w:p>
        </w:tc>
        <w:tc>
          <w:tcPr>
            <w:tcW w:w="180" w:type="dxa"/>
            <w:gridSpan w:val="2"/>
          </w:tcPr>
          <w:p w14:paraId="4077FD34" w14:textId="77777777" w:rsidR="009C2241" w:rsidRPr="008857C9" w:rsidRDefault="009C2241" w:rsidP="00382ADC">
            <w:pPr>
              <w:pStyle w:val="acctfourfigures"/>
              <w:tabs>
                <w:tab w:val="clear" w:pos="765"/>
                <w:tab w:val="decimal" w:pos="731"/>
              </w:tabs>
              <w:spacing w:line="240" w:lineRule="atLeast"/>
              <w:ind w:right="11"/>
              <w:jc w:val="center"/>
              <w:rPr>
                <w:sz w:val="18"/>
                <w:szCs w:val="18"/>
              </w:rPr>
            </w:pPr>
          </w:p>
        </w:tc>
        <w:tc>
          <w:tcPr>
            <w:tcW w:w="810" w:type="dxa"/>
            <w:gridSpan w:val="3"/>
          </w:tcPr>
          <w:p w14:paraId="5639990B" w14:textId="77777777" w:rsidR="009C2241" w:rsidRPr="008857C9" w:rsidRDefault="009C2241" w:rsidP="00382ADC">
            <w:pPr>
              <w:pStyle w:val="acctfourfigures"/>
              <w:tabs>
                <w:tab w:val="clear" w:pos="765"/>
              </w:tabs>
              <w:spacing w:line="240" w:lineRule="atLeast"/>
              <w:ind w:right="11"/>
              <w:jc w:val="center"/>
              <w:rPr>
                <w:sz w:val="18"/>
                <w:szCs w:val="18"/>
              </w:rPr>
            </w:pPr>
          </w:p>
        </w:tc>
      </w:tr>
      <w:tr w:rsidR="00DE51AC" w:rsidRPr="00553B1B" w14:paraId="12F3AA06" w14:textId="77777777" w:rsidTr="00382ADC">
        <w:trPr>
          <w:gridAfter w:val="2"/>
          <w:wAfter w:w="2772" w:type="dxa"/>
          <w:cantSplit/>
          <w:trHeight w:val="74"/>
        </w:trPr>
        <w:tc>
          <w:tcPr>
            <w:tcW w:w="1978" w:type="dxa"/>
          </w:tcPr>
          <w:p w14:paraId="77B5592F" w14:textId="77777777" w:rsidR="00DE51AC" w:rsidRPr="008857C9" w:rsidRDefault="00DE51AC" w:rsidP="00DE51AC">
            <w:pPr>
              <w:spacing w:line="240" w:lineRule="atLeast"/>
              <w:ind w:right="-220"/>
              <w:rPr>
                <w:b/>
                <w:bCs/>
                <w:i/>
                <w:iCs/>
                <w:sz w:val="18"/>
                <w:szCs w:val="18"/>
              </w:rPr>
            </w:pPr>
            <w:r w:rsidRPr="00F63A0D">
              <w:rPr>
                <w:sz w:val="18"/>
                <w:szCs w:val="18"/>
              </w:rPr>
              <w:t xml:space="preserve">   Co., Ltd.</w:t>
            </w:r>
          </w:p>
        </w:tc>
        <w:tc>
          <w:tcPr>
            <w:tcW w:w="1168" w:type="dxa"/>
          </w:tcPr>
          <w:p w14:paraId="032B66E0" w14:textId="77777777" w:rsidR="00DE51AC" w:rsidRPr="008857C9" w:rsidRDefault="00DE51AC" w:rsidP="00DE51AC">
            <w:pPr>
              <w:spacing w:line="240" w:lineRule="atLeast"/>
              <w:jc w:val="center"/>
              <w:rPr>
                <w:sz w:val="18"/>
                <w:szCs w:val="18"/>
              </w:rPr>
            </w:pPr>
            <w:r w:rsidRPr="009E18D8">
              <w:rPr>
                <w:sz w:val="18"/>
                <w:szCs w:val="18"/>
              </w:rPr>
              <w:t>development</w:t>
            </w:r>
          </w:p>
        </w:tc>
        <w:tc>
          <w:tcPr>
            <w:tcW w:w="718" w:type="dxa"/>
          </w:tcPr>
          <w:p w14:paraId="33164A29" w14:textId="658F345F" w:rsidR="00DE51AC" w:rsidRPr="008857C9" w:rsidRDefault="00DE51AC" w:rsidP="00DE51AC">
            <w:pPr>
              <w:spacing w:line="240" w:lineRule="atLeast"/>
              <w:jc w:val="center"/>
              <w:rPr>
                <w:sz w:val="18"/>
                <w:szCs w:val="18"/>
              </w:rPr>
            </w:pPr>
            <w:r>
              <w:rPr>
                <w:sz w:val="18"/>
                <w:szCs w:val="18"/>
              </w:rPr>
              <w:t>100.00</w:t>
            </w:r>
          </w:p>
        </w:tc>
        <w:tc>
          <w:tcPr>
            <w:tcW w:w="178" w:type="dxa"/>
          </w:tcPr>
          <w:p w14:paraId="7927D5DE" w14:textId="77777777" w:rsidR="00DE51AC" w:rsidRPr="008857C9" w:rsidRDefault="00DE51AC" w:rsidP="00DE51AC">
            <w:pPr>
              <w:spacing w:line="240" w:lineRule="atLeast"/>
              <w:jc w:val="center"/>
              <w:rPr>
                <w:sz w:val="18"/>
                <w:szCs w:val="18"/>
              </w:rPr>
            </w:pPr>
          </w:p>
        </w:tc>
        <w:tc>
          <w:tcPr>
            <w:tcW w:w="736" w:type="dxa"/>
            <w:gridSpan w:val="2"/>
          </w:tcPr>
          <w:p w14:paraId="0844A7BA" w14:textId="3CD5372F" w:rsidR="00DE51AC" w:rsidRPr="008857C9" w:rsidRDefault="00DE51AC" w:rsidP="00DE51AC">
            <w:pPr>
              <w:spacing w:line="240" w:lineRule="atLeast"/>
              <w:jc w:val="center"/>
              <w:rPr>
                <w:sz w:val="18"/>
                <w:szCs w:val="18"/>
              </w:rPr>
            </w:pPr>
            <w:r>
              <w:rPr>
                <w:sz w:val="18"/>
                <w:szCs w:val="18"/>
              </w:rPr>
              <w:t>100.00</w:t>
            </w:r>
          </w:p>
        </w:tc>
        <w:tc>
          <w:tcPr>
            <w:tcW w:w="178" w:type="dxa"/>
          </w:tcPr>
          <w:p w14:paraId="4CE34AA2" w14:textId="77777777" w:rsidR="00DE51AC" w:rsidRPr="008857C9" w:rsidRDefault="00DE51AC" w:rsidP="00DE51AC">
            <w:pPr>
              <w:spacing w:line="240" w:lineRule="atLeast"/>
              <w:jc w:val="center"/>
              <w:rPr>
                <w:sz w:val="18"/>
                <w:szCs w:val="18"/>
              </w:rPr>
            </w:pPr>
          </w:p>
        </w:tc>
        <w:tc>
          <w:tcPr>
            <w:tcW w:w="890" w:type="dxa"/>
          </w:tcPr>
          <w:p w14:paraId="46B30E4E" w14:textId="77777777" w:rsidR="00DE51AC" w:rsidRPr="008857C9" w:rsidRDefault="00DE51AC" w:rsidP="00DE51AC">
            <w:pPr>
              <w:spacing w:line="240" w:lineRule="atLeast"/>
              <w:jc w:val="center"/>
              <w:rPr>
                <w:sz w:val="18"/>
                <w:szCs w:val="18"/>
              </w:rPr>
            </w:pPr>
            <w:r>
              <w:rPr>
                <w:sz w:val="18"/>
                <w:szCs w:val="18"/>
              </w:rPr>
              <w:t>100,000</w:t>
            </w:r>
          </w:p>
        </w:tc>
        <w:tc>
          <w:tcPr>
            <w:tcW w:w="194" w:type="dxa"/>
            <w:gridSpan w:val="2"/>
          </w:tcPr>
          <w:p w14:paraId="5E389DED" w14:textId="77777777" w:rsidR="00DE51AC" w:rsidRPr="008857C9" w:rsidRDefault="00DE51AC" w:rsidP="00DE51AC">
            <w:pPr>
              <w:pStyle w:val="acctfourfigures"/>
              <w:spacing w:line="240" w:lineRule="atLeast"/>
              <w:jc w:val="center"/>
              <w:rPr>
                <w:sz w:val="18"/>
                <w:szCs w:val="18"/>
              </w:rPr>
            </w:pPr>
          </w:p>
        </w:tc>
        <w:tc>
          <w:tcPr>
            <w:tcW w:w="888" w:type="dxa"/>
            <w:gridSpan w:val="2"/>
          </w:tcPr>
          <w:p w14:paraId="3D0F73E6" w14:textId="77777777" w:rsidR="00DE51AC" w:rsidRPr="008857C9" w:rsidRDefault="00DE51AC" w:rsidP="00DE51AC">
            <w:pPr>
              <w:spacing w:line="240" w:lineRule="atLeast"/>
              <w:jc w:val="center"/>
              <w:rPr>
                <w:sz w:val="18"/>
                <w:szCs w:val="18"/>
              </w:rPr>
            </w:pPr>
            <w:r>
              <w:rPr>
                <w:sz w:val="18"/>
                <w:szCs w:val="18"/>
              </w:rPr>
              <w:t>100,000</w:t>
            </w:r>
          </w:p>
        </w:tc>
        <w:tc>
          <w:tcPr>
            <w:tcW w:w="183" w:type="dxa"/>
            <w:gridSpan w:val="2"/>
          </w:tcPr>
          <w:p w14:paraId="14DE207D" w14:textId="77777777" w:rsidR="00DE51AC" w:rsidRPr="008857C9" w:rsidRDefault="00DE51AC" w:rsidP="00DE51AC">
            <w:pPr>
              <w:pStyle w:val="acctfourfigures"/>
              <w:spacing w:line="240" w:lineRule="atLeast"/>
              <w:jc w:val="center"/>
              <w:rPr>
                <w:sz w:val="18"/>
                <w:szCs w:val="18"/>
              </w:rPr>
            </w:pPr>
          </w:p>
        </w:tc>
        <w:tc>
          <w:tcPr>
            <w:tcW w:w="987" w:type="dxa"/>
          </w:tcPr>
          <w:p w14:paraId="28911E66" w14:textId="77777777" w:rsidR="00DE51AC" w:rsidRPr="008857C9" w:rsidRDefault="00DE51AC" w:rsidP="00DE51AC">
            <w:pPr>
              <w:pStyle w:val="acctfourfigures"/>
              <w:tabs>
                <w:tab w:val="clear" w:pos="765"/>
              </w:tabs>
              <w:spacing w:line="240" w:lineRule="atLeast"/>
              <w:ind w:right="-166"/>
              <w:jc w:val="center"/>
              <w:rPr>
                <w:sz w:val="18"/>
                <w:szCs w:val="18"/>
              </w:rPr>
            </w:pPr>
            <w:r>
              <w:rPr>
                <w:sz w:val="18"/>
                <w:szCs w:val="18"/>
              </w:rPr>
              <w:t>100,000</w:t>
            </w:r>
          </w:p>
        </w:tc>
        <w:tc>
          <w:tcPr>
            <w:tcW w:w="184" w:type="dxa"/>
          </w:tcPr>
          <w:p w14:paraId="6247F15D" w14:textId="77777777" w:rsidR="00DE51AC" w:rsidRPr="008857C9" w:rsidRDefault="00DE51AC" w:rsidP="00DE51AC">
            <w:pPr>
              <w:pStyle w:val="acctfourfigures"/>
              <w:spacing w:line="240" w:lineRule="atLeast"/>
              <w:ind w:right="-166"/>
              <w:jc w:val="center"/>
              <w:rPr>
                <w:sz w:val="18"/>
                <w:szCs w:val="18"/>
              </w:rPr>
            </w:pPr>
          </w:p>
        </w:tc>
        <w:tc>
          <w:tcPr>
            <w:tcW w:w="898" w:type="dxa"/>
          </w:tcPr>
          <w:p w14:paraId="7D037378" w14:textId="77777777" w:rsidR="00DE51AC" w:rsidRPr="008857C9" w:rsidRDefault="00DE51AC" w:rsidP="00DE51AC">
            <w:pPr>
              <w:pStyle w:val="acctfourfigures"/>
              <w:tabs>
                <w:tab w:val="clear" w:pos="765"/>
              </w:tabs>
              <w:spacing w:line="240" w:lineRule="atLeast"/>
              <w:ind w:right="-166"/>
              <w:jc w:val="center"/>
              <w:rPr>
                <w:sz w:val="18"/>
                <w:szCs w:val="18"/>
              </w:rPr>
            </w:pPr>
            <w:r>
              <w:rPr>
                <w:sz w:val="18"/>
                <w:szCs w:val="18"/>
              </w:rPr>
              <w:t>100,000</w:t>
            </w:r>
          </w:p>
        </w:tc>
        <w:tc>
          <w:tcPr>
            <w:tcW w:w="180" w:type="dxa"/>
          </w:tcPr>
          <w:p w14:paraId="0871B803" w14:textId="77777777" w:rsidR="00DE51AC" w:rsidRPr="008857C9" w:rsidRDefault="00DE51AC" w:rsidP="00DE51AC">
            <w:pPr>
              <w:pStyle w:val="acctfourfigures"/>
              <w:spacing w:line="240" w:lineRule="atLeast"/>
              <w:ind w:right="-166"/>
              <w:jc w:val="center"/>
              <w:rPr>
                <w:sz w:val="18"/>
                <w:szCs w:val="18"/>
              </w:rPr>
            </w:pPr>
          </w:p>
        </w:tc>
        <w:tc>
          <w:tcPr>
            <w:tcW w:w="810" w:type="dxa"/>
          </w:tcPr>
          <w:p w14:paraId="0DACF07C"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3E926AA9" w14:textId="77777777" w:rsidR="00DE51AC" w:rsidRPr="008857C9" w:rsidRDefault="00DE51AC" w:rsidP="00DE51AC">
            <w:pPr>
              <w:pStyle w:val="acctfourfigures"/>
              <w:spacing w:line="240" w:lineRule="atLeast"/>
              <w:jc w:val="center"/>
              <w:rPr>
                <w:sz w:val="18"/>
                <w:szCs w:val="18"/>
              </w:rPr>
            </w:pPr>
          </w:p>
        </w:tc>
        <w:tc>
          <w:tcPr>
            <w:tcW w:w="810" w:type="dxa"/>
          </w:tcPr>
          <w:p w14:paraId="1212B648"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72E7964F" w14:textId="77777777" w:rsidR="00DE51AC" w:rsidRPr="008857C9" w:rsidRDefault="00DE51AC" w:rsidP="00DE51AC">
            <w:pPr>
              <w:pStyle w:val="acctfourfigures"/>
              <w:spacing w:line="240" w:lineRule="atLeast"/>
              <w:jc w:val="center"/>
              <w:rPr>
                <w:sz w:val="18"/>
                <w:szCs w:val="18"/>
              </w:rPr>
            </w:pPr>
          </w:p>
        </w:tc>
        <w:tc>
          <w:tcPr>
            <w:tcW w:w="810" w:type="dxa"/>
          </w:tcPr>
          <w:p w14:paraId="397E50B5" w14:textId="77777777" w:rsidR="00DE51AC" w:rsidRPr="008857C9" w:rsidRDefault="00DE51AC" w:rsidP="00DE51AC">
            <w:pPr>
              <w:pStyle w:val="acctfourfigures"/>
              <w:tabs>
                <w:tab w:val="clear" w:pos="765"/>
              </w:tabs>
              <w:spacing w:line="240" w:lineRule="atLeast"/>
              <w:ind w:right="-76"/>
              <w:jc w:val="center"/>
              <w:rPr>
                <w:sz w:val="18"/>
                <w:szCs w:val="18"/>
              </w:rPr>
            </w:pPr>
            <w:r>
              <w:rPr>
                <w:sz w:val="18"/>
                <w:szCs w:val="18"/>
              </w:rPr>
              <w:t>100,000</w:t>
            </w:r>
          </w:p>
        </w:tc>
        <w:tc>
          <w:tcPr>
            <w:tcW w:w="180" w:type="dxa"/>
          </w:tcPr>
          <w:p w14:paraId="3DEAFAE8" w14:textId="77777777" w:rsidR="00DE51AC" w:rsidRPr="008857C9" w:rsidRDefault="00DE51AC" w:rsidP="00DE51AC">
            <w:pPr>
              <w:pStyle w:val="acctfourfigures"/>
              <w:spacing w:line="240" w:lineRule="atLeast"/>
              <w:ind w:right="-76"/>
              <w:jc w:val="center"/>
              <w:rPr>
                <w:sz w:val="18"/>
                <w:szCs w:val="18"/>
              </w:rPr>
            </w:pPr>
          </w:p>
        </w:tc>
        <w:tc>
          <w:tcPr>
            <w:tcW w:w="812" w:type="dxa"/>
          </w:tcPr>
          <w:p w14:paraId="7AA8773C" w14:textId="77777777" w:rsidR="00DE51AC" w:rsidRPr="008857C9" w:rsidRDefault="00DE51AC" w:rsidP="00DE51AC">
            <w:pPr>
              <w:pStyle w:val="acctfourfigures"/>
              <w:tabs>
                <w:tab w:val="clear" w:pos="765"/>
              </w:tabs>
              <w:spacing w:line="240" w:lineRule="atLeast"/>
              <w:ind w:right="-76"/>
              <w:jc w:val="center"/>
              <w:rPr>
                <w:sz w:val="18"/>
                <w:szCs w:val="18"/>
              </w:rPr>
            </w:pPr>
            <w:r>
              <w:rPr>
                <w:sz w:val="18"/>
                <w:szCs w:val="18"/>
              </w:rPr>
              <w:t>100,000</w:t>
            </w:r>
          </w:p>
        </w:tc>
        <w:tc>
          <w:tcPr>
            <w:tcW w:w="180" w:type="dxa"/>
          </w:tcPr>
          <w:p w14:paraId="2BF33AA6" w14:textId="77777777" w:rsidR="00DE51AC" w:rsidRPr="008857C9" w:rsidRDefault="00DE51AC" w:rsidP="00DE51AC">
            <w:pPr>
              <w:pStyle w:val="acctfourfigures"/>
              <w:tabs>
                <w:tab w:val="clear" w:pos="765"/>
                <w:tab w:val="decimal" w:pos="731"/>
              </w:tabs>
              <w:spacing w:line="240" w:lineRule="atLeast"/>
              <w:ind w:right="-76"/>
              <w:jc w:val="center"/>
              <w:rPr>
                <w:sz w:val="18"/>
                <w:szCs w:val="18"/>
              </w:rPr>
            </w:pPr>
          </w:p>
        </w:tc>
        <w:tc>
          <w:tcPr>
            <w:tcW w:w="819" w:type="dxa"/>
          </w:tcPr>
          <w:p w14:paraId="2D1DC3E7" w14:textId="77777777" w:rsidR="00DE51AC" w:rsidRPr="008857C9" w:rsidRDefault="00DE51AC" w:rsidP="00DE51AC">
            <w:pPr>
              <w:pStyle w:val="acctfourfigures"/>
              <w:tabs>
                <w:tab w:val="clear" w:pos="765"/>
              </w:tabs>
              <w:spacing w:line="240" w:lineRule="atLeast"/>
              <w:ind w:right="-152"/>
              <w:jc w:val="center"/>
              <w:rPr>
                <w:sz w:val="18"/>
                <w:szCs w:val="18"/>
              </w:rPr>
            </w:pPr>
            <w:r>
              <w:rPr>
                <w:sz w:val="18"/>
                <w:szCs w:val="18"/>
              </w:rPr>
              <w:t>97,000</w:t>
            </w:r>
          </w:p>
        </w:tc>
        <w:tc>
          <w:tcPr>
            <w:tcW w:w="180" w:type="dxa"/>
            <w:gridSpan w:val="2"/>
          </w:tcPr>
          <w:p w14:paraId="69F14756" w14:textId="77777777" w:rsidR="00DE51AC" w:rsidRPr="008857C9" w:rsidRDefault="00DE51AC" w:rsidP="00DE51AC">
            <w:pPr>
              <w:pStyle w:val="acctfourfigures"/>
              <w:tabs>
                <w:tab w:val="clear" w:pos="765"/>
                <w:tab w:val="decimal" w:pos="731"/>
              </w:tabs>
              <w:spacing w:line="240" w:lineRule="atLeast"/>
              <w:ind w:right="11"/>
              <w:jc w:val="center"/>
              <w:rPr>
                <w:sz w:val="18"/>
                <w:szCs w:val="18"/>
              </w:rPr>
            </w:pPr>
          </w:p>
        </w:tc>
        <w:tc>
          <w:tcPr>
            <w:tcW w:w="810" w:type="dxa"/>
            <w:gridSpan w:val="3"/>
          </w:tcPr>
          <w:p w14:paraId="684AA6F3"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r>
      <w:tr w:rsidR="009C2241" w:rsidRPr="00553B1B" w14:paraId="796271A1" w14:textId="77777777" w:rsidTr="00382ADC">
        <w:trPr>
          <w:gridAfter w:val="2"/>
          <w:wAfter w:w="2772" w:type="dxa"/>
          <w:cantSplit/>
          <w:trHeight w:val="74"/>
        </w:trPr>
        <w:tc>
          <w:tcPr>
            <w:tcW w:w="1978" w:type="dxa"/>
          </w:tcPr>
          <w:p w14:paraId="28CE5151" w14:textId="77777777" w:rsidR="009C2241" w:rsidRPr="003E49A3" w:rsidRDefault="009C2241" w:rsidP="00382ADC">
            <w:pPr>
              <w:pStyle w:val="block"/>
              <w:spacing w:after="0" w:line="240" w:lineRule="atLeast"/>
              <w:ind w:left="540" w:hanging="531"/>
              <w:rPr>
                <w:sz w:val="18"/>
                <w:szCs w:val="18"/>
              </w:rPr>
            </w:pPr>
            <w:r w:rsidRPr="003E49A3">
              <w:rPr>
                <w:sz w:val="18"/>
                <w:szCs w:val="18"/>
              </w:rPr>
              <w:t xml:space="preserve">Baan </w:t>
            </w:r>
            <w:proofErr w:type="spellStart"/>
            <w:r w:rsidRPr="003E49A3">
              <w:rPr>
                <w:sz w:val="18"/>
                <w:szCs w:val="18"/>
              </w:rPr>
              <w:t>Puttharaksa</w:t>
            </w:r>
            <w:proofErr w:type="spellEnd"/>
            <w:r w:rsidRPr="003E49A3">
              <w:rPr>
                <w:sz w:val="18"/>
                <w:szCs w:val="18"/>
              </w:rPr>
              <w:t xml:space="preserve"> 2015</w:t>
            </w:r>
          </w:p>
        </w:tc>
        <w:tc>
          <w:tcPr>
            <w:tcW w:w="1168" w:type="dxa"/>
          </w:tcPr>
          <w:p w14:paraId="0E125F8E" w14:textId="77777777" w:rsidR="009C2241" w:rsidRPr="008857C9" w:rsidRDefault="009C2241" w:rsidP="00382ADC">
            <w:pPr>
              <w:pStyle w:val="block"/>
              <w:spacing w:after="0" w:line="240" w:lineRule="atLeast"/>
              <w:ind w:left="540" w:hanging="531"/>
              <w:jc w:val="center"/>
              <w:rPr>
                <w:sz w:val="18"/>
                <w:szCs w:val="18"/>
              </w:rPr>
            </w:pPr>
            <w:r w:rsidRPr="009E18D8">
              <w:rPr>
                <w:sz w:val="18"/>
                <w:szCs w:val="18"/>
              </w:rPr>
              <w:t>Property</w:t>
            </w:r>
          </w:p>
        </w:tc>
        <w:tc>
          <w:tcPr>
            <w:tcW w:w="718" w:type="dxa"/>
          </w:tcPr>
          <w:p w14:paraId="71E876DE" w14:textId="77777777" w:rsidR="009C2241" w:rsidRPr="008857C9" w:rsidRDefault="009C2241" w:rsidP="00382ADC">
            <w:pPr>
              <w:spacing w:line="240" w:lineRule="atLeast"/>
              <w:jc w:val="center"/>
              <w:rPr>
                <w:sz w:val="18"/>
                <w:szCs w:val="18"/>
              </w:rPr>
            </w:pPr>
          </w:p>
        </w:tc>
        <w:tc>
          <w:tcPr>
            <w:tcW w:w="178" w:type="dxa"/>
          </w:tcPr>
          <w:p w14:paraId="7E2509E5" w14:textId="77777777" w:rsidR="009C2241" w:rsidRPr="008857C9" w:rsidRDefault="009C2241" w:rsidP="00382ADC">
            <w:pPr>
              <w:spacing w:line="240" w:lineRule="atLeast"/>
              <w:rPr>
                <w:sz w:val="18"/>
                <w:szCs w:val="18"/>
              </w:rPr>
            </w:pPr>
          </w:p>
        </w:tc>
        <w:tc>
          <w:tcPr>
            <w:tcW w:w="736" w:type="dxa"/>
            <w:gridSpan w:val="2"/>
          </w:tcPr>
          <w:p w14:paraId="6DF9A214" w14:textId="77777777" w:rsidR="009C2241" w:rsidRPr="008857C9" w:rsidRDefault="009C2241" w:rsidP="00382ADC">
            <w:pPr>
              <w:spacing w:line="240" w:lineRule="atLeast"/>
              <w:jc w:val="center"/>
              <w:rPr>
                <w:sz w:val="18"/>
                <w:szCs w:val="18"/>
              </w:rPr>
            </w:pPr>
          </w:p>
        </w:tc>
        <w:tc>
          <w:tcPr>
            <w:tcW w:w="178" w:type="dxa"/>
          </w:tcPr>
          <w:p w14:paraId="1CCBDE44" w14:textId="77777777" w:rsidR="009C2241" w:rsidRPr="008857C9" w:rsidRDefault="009C2241" w:rsidP="00382ADC">
            <w:pPr>
              <w:spacing w:line="240" w:lineRule="atLeast"/>
              <w:jc w:val="center"/>
              <w:rPr>
                <w:sz w:val="18"/>
                <w:szCs w:val="18"/>
              </w:rPr>
            </w:pPr>
          </w:p>
        </w:tc>
        <w:tc>
          <w:tcPr>
            <w:tcW w:w="890" w:type="dxa"/>
          </w:tcPr>
          <w:p w14:paraId="541A9A10" w14:textId="77777777" w:rsidR="009C2241" w:rsidRPr="008857C9" w:rsidRDefault="009C2241" w:rsidP="00382ADC">
            <w:pPr>
              <w:spacing w:line="240" w:lineRule="atLeast"/>
              <w:jc w:val="center"/>
              <w:rPr>
                <w:sz w:val="18"/>
                <w:szCs w:val="18"/>
              </w:rPr>
            </w:pPr>
          </w:p>
        </w:tc>
        <w:tc>
          <w:tcPr>
            <w:tcW w:w="194" w:type="dxa"/>
            <w:gridSpan w:val="2"/>
          </w:tcPr>
          <w:p w14:paraId="1B953CF8" w14:textId="77777777" w:rsidR="009C2241" w:rsidRPr="008857C9" w:rsidRDefault="009C2241" w:rsidP="00382ADC">
            <w:pPr>
              <w:pStyle w:val="acctfourfigures"/>
              <w:spacing w:line="240" w:lineRule="atLeast"/>
              <w:jc w:val="center"/>
              <w:rPr>
                <w:sz w:val="18"/>
                <w:szCs w:val="18"/>
              </w:rPr>
            </w:pPr>
          </w:p>
        </w:tc>
        <w:tc>
          <w:tcPr>
            <w:tcW w:w="888" w:type="dxa"/>
            <w:gridSpan w:val="2"/>
          </w:tcPr>
          <w:p w14:paraId="4750B1D0" w14:textId="77777777" w:rsidR="009C2241" w:rsidRPr="008857C9" w:rsidRDefault="009C2241" w:rsidP="00382ADC">
            <w:pPr>
              <w:spacing w:line="240" w:lineRule="atLeast"/>
              <w:jc w:val="center"/>
              <w:rPr>
                <w:sz w:val="18"/>
                <w:szCs w:val="18"/>
              </w:rPr>
            </w:pPr>
          </w:p>
        </w:tc>
        <w:tc>
          <w:tcPr>
            <w:tcW w:w="183" w:type="dxa"/>
            <w:gridSpan w:val="2"/>
          </w:tcPr>
          <w:p w14:paraId="7DC2497B" w14:textId="77777777" w:rsidR="009C2241" w:rsidRPr="008857C9" w:rsidRDefault="009C2241" w:rsidP="00382ADC">
            <w:pPr>
              <w:pStyle w:val="acctfourfigures"/>
              <w:spacing w:line="240" w:lineRule="atLeast"/>
              <w:rPr>
                <w:sz w:val="18"/>
                <w:szCs w:val="18"/>
              </w:rPr>
            </w:pPr>
          </w:p>
        </w:tc>
        <w:tc>
          <w:tcPr>
            <w:tcW w:w="987" w:type="dxa"/>
          </w:tcPr>
          <w:p w14:paraId="2189FA7B" w14:textId="77777777" w:rsidR="009C2241" w:rsidRPr="008857C9" w:rsidRDefault="009C2241" w:rsidP="00DE51AC">
            <w:pPr>
              <w:pStyle w:val="acctfourfigures"/>
              <w:tabs>
                <w:tab w:val="clear" w:pos="765"/>
              </w:tabs>
              <w:spacing w:line="240" w:lineRule="atLeast"/>
              <w:ind w:right="-166"/>
              <w:jc w:val="center"/>
              <w:rPr>
                <w:sz w:val="18"/>
                <w:szCs w:val="18"/>
              </w:rPr>
            </w:pPr>
          </w:p>
        </w:tc>
        <w:tc>
          <w:tcPr>
            <w:tcW w:w="184" w:type="dxa"/>
          </w:tcPr>
          <w:p w14:paraId="455B11D5" w14:textId="77777777" w:rsidR="009C2241" w:rsidRPr="008857C9" w:rsidRDefault="009C2241" w:rsidP="00DE51AC">
            <w:pPr>
              <w:pStyle w:val="acctfourfigures"/>
              <w:spacing w:line="240" w:lineRule="atLeast"/>
              <w:ind w:right="-166"/>
              <w:jc w:val="center"/>
              <w:rPr>
                <w:sz w:val="18"/>
                <w:szCs w:val="18"/>
              </w:rPr>
            </w:pPr>
          </w:p>
        </w:tc>
        <w:tc>
          <w:tcPr>
            <w:tcW w:w="898" w:type="dxa"/>
          </w:tcPr>
          <w:p w14:paraId="51C7E75A" w14:textId="77777777" w:rsidR="009C2241" w:rsidRPr="008857C9" w:rsidRDefault="009C2241" w:rsidP="00DE51AC">
            <w:pPr>
              <w:pStyle w:val="acctfourfigures"/>
              <w:tabs>
                <w:tab w:val="clear" w:pos="765"/>
              </w:tabs>
              <w:spacing w:line="240" w:lineRule="atLeast"/>
              <w:ind w:right="-166"/>
              <w:jc w:val="center"/>
              <w:rPr>
                <w:sz w:val="18"/>
                <w:szCs w:val="18"/>
              </w:rPr>
            </w:pPr>
          </w:p>
        </w:tc>
        <w:tc>
          <w:tcPr>
            <w:tcW w:w="180" w:type="dxa"/>
          </w:tcPr>
          <w:p w14:paraId="7D0352C4" w14:textId="77777777" w:rsidR="009C2241" w:rsidRPr="008857C9" w:rsidRDefault="009C2241" w:rsidP="00DE51AC">
            <w:pPr>
              <w:pStyle w:val="acctfourfigures"/>
              <w:spacing w:line="240" w:lineRule="atLeast"/>
              <w:ind w:right="-166"/>
              <w:jc w:val="center"/>
              <w:rPr>
                <w:sz w:val="18"/>
                <w:szCs w:val="18"/>
              </w:rPr>
            </w:pPr>
          </w:p>
        </w:tc>
        <w:tc>
          <w:tcPr>
            <w:tcW w:w="810" w:type="dxa"/>
          </w:tcPr>
          <w:p w14:paraId="038B18B3"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0A3F494C" w14:textId="77777777" w:rsidR="009C2241" w:rsidRPr="008857C9" w:rsidRDefault="009C2241" w:rsidP="00382ADC">
            <w:pPr>
              <w:pStyle w:val="acctfourfigures"/>
              <w:spacing w:line="240" w:lineRule="atLeast"/>
              <w:rPr>
                <w:sz w:val="18"/>
                <w:szCs w:val="18"/>
              </w:rPr>
            </w:pPr>
          </w:p>
        </w:tc>
        <w:tc>
          <w:tcPr>
            <w:tcW w:w="810" w:type="dxa"/>
          </w:tcPr>
          <w:p w14:paraId="38EB99EA"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417C6D6A" w14:textId="77777777" w:rsidR="009C2241" w:rsidRPr="008857C9" w:rsidRDefault="009C2241" w:rsidP="00382ADC">
            <w:pPr>
              <w:pStyle w:val="acctfourfigures"/>
              <w:spacing w:line="240" w:lineRule="atLeast"/>
              <w:rPr>
                <w:sz w:val="18"/>
                <w:szCs w:val="18"/>
              </w:rPr>
            </w:pPr>
          </w:p>
        </w:tc>
        <w:tc>
          <w:tcPr>
            <w:tcW w:w="810" w:type="dxa"/>
          </w:tcPr>
          <w:p w14:paraId="5D7E5951" w14:textId="77777777" w:rsidR="009C2241" w:rsidRPr="008857C9" w:rsidRDefault="009C2241" w:rsidP="00DE51AC">
            <w:pPr>
              <w:pStyle w:val="acctfourfigures"/>
              <w:tabs>
                <w:tab w:val="clear" w:pos="765"/>
              </w:tabs>
              <w:spacing w:line="240" w:lineRule="atLeast"/>
              <w:ind w:right="-76"/>
              <w:jc w:val="center"/>
              <w:rPr>
                <w:sz w:val="18"/>
                <w:szCs w:val="18"/>
              </w:rPr>
            </w:pPr>
          </w:p>
        </w:tc>
        <w:tc>
          <w:tcPr>
            <w:tcW w:w="180" w:type="dxa"/>
          </w:tcPr>
          <w:p w14:paraId="53356226" w14:textId="77777777" w:rsidR="009C2241" w:rsidRPr="008857C9" w:rsidRDefault="009C2241" w:rsidP="00DE51AC">
            <w:pPr>
              <w:pStyle w:val="acctfourfigures"/>
              <w:spacing w:line="240" w:lineRule="atLeast"/>
              <w:ind w:right="-76"/>
              <w:jc w:val="center"/>
              <w:rPr>
                <w:sz w:val="18"/>
                <w:szCs w:val="18"/>
              </w:rPr>
            </w:pPr>
          </w:p>
        </w:tc>
        <w:tc>
          <w:tcPr>
            <w:tcW w:w="812" w:type="dxa"/>
          </w:tcPr>
          <w:p w14:paraId="420330F5" w14:textId="77777777" w:rsidR="009C2241" w:rsidRPr="008857C9" w:rsidRDefault="009C2241" w:rsidP="00DE51AC">
            <w:pPr>
              <w:pStyle w:val="acctfourfigures"/>
              <w:tabs>
                <w:tab w:val="clear" w:pos="765"/>
              </w:tabs>
              <w:spacing w:line="240" w:lineRule="atLeast"/>
              <w:ind w:right="-76"/>
              <w:jc w:val="center"/>
              <w:rPr>
                <w:sz w:val="18"/>
                <w:szCs w:val="18"/>
              </w:rPr>
            </w:pPr>
          </w:p>
        </w:tc>
        <w:tc>
          <w:tcPr>
            <w:tcW w:w="180" w:type="dxa"/>
          </w:tcPr>
          <w:p w14:paraId="0F7A0917" w14:textId="77777777" w:rsidR="009C2241" w:rsidRPr="008857C9" w:rsidRDefault="009C2241" w:rsidP="00DE51AC">
            <w:pPr>
              <w:pStyle w:val="acctfourfigures"/>
              <w:tabs>
                <w:tab w:val="clear" w:pos="765"/>
                <w:tab w:val="decimal" w:pos="731"/>
              </w:tabs>
              <w:spacing w:line="240" w:lineRule="atLeast"/>
              <w:ind w:right="-76"/>
              <w:jc w:val="center"/>
              <w:rPr>
                <w:sz w:val="18"/>
                <w:szCs w:val="18"/>
              </w:rPr>
            </w:pPr>
          </w:p>
        </w:tc>
        <w:tc>
          <w:tcPr>
            <w:tcW w:w="819" w:type="dxa"/>
          </w:tcPr>
          <w:p w14:paraId="57BB61EA"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gridSpan w:val="2"/>
          </w:tcPr>
          <w:p w14:paraId="4AA82E71" w14:textId="77777777" w:rsidR="009C2241" w:rsidRPr="008857C9" w:rsidRDefault="009C2241" w:rsidP="00382ADC">
            <w:pPr>
              <w:pStyle w:val="acctfourfigures"/>
              <w:tabs>
                <w:tab w:val="clear" w:pos="765"/>
                <w:tab w:val="decimal" w:pos="731"/>
              </w:tabs>
              <w:spacing w:line="240" w:lineRule="atLeast"/>
              <w:ind w:right="11"/>
              <w:rPr>
                <w:sz w:val="18"/>
                <w:szCs w:val="18"/>
              </w:rPr>
            </w:pPr>
          </w:p>
        </w:tc>
        <w:tc>
          <w:tcPr>
            <w:tcW w:w="810" w:type="dxa"/>
            <w:gridSpan w:val="3"/>
          </w:tcPr>
          <w:p w14:paraId="310A7620" w14:textId="77777777" w:rsidR="009C2241" w:rsidRPr="008857C9" w:rsidRDefault="009C2241" w:rsidP="00382ADC">
            <w:pPr>
              <w:pStyle w:val="acctfourfigures"/>
              <w:tabs>
                <w:tab w:val="clear" w:pos="765"/>
              </w:tabs>
              <w:spacing w:line="240" w:lineRule="atLeast"/>
              <w:ind w:right="11"/>
              <w:jc w:val="right"/>
              <w:rPr>
                <w:sz w:val="18"/>
                <w:szCs w:val="18"/>
              </w:rPr>
            </w:pPr>
          </w:p>
        </w:tc>
      </w:tr>
      <w:tr w:rsidR="00DE51AC" w:rsidRPr="00553B1B" w14:paraId="214AB02D" w14:textId="77777777" w:rsidTr="00382ADC">
        <w:trPr>
          <w:gridAfter w:val="2"/>
          <w:wAfter w:w="2772" w:type="dxa"/>
          <w:cantSplit/>
          <w:trHeight w:val="74"/>
        </w:trPr>
        <w:tc>
          <w:tcPr>
            <w:tcW w:w="1978" w:type="dxa"/>
          </w:tcPr>
          <w:p w14:paraId="50AE1CAE" w14:textId="77777777" w:rsidR="00DE51AC" w:rsidRPr="008857C9" w:rsidRDefault="00DE51AC" w:rsidP="00DE51AC">
            <w:pPr>
              <w:spacing w:line="240" w:lineRule="atLeast"/>
              <w:ind w:right="-220"/>
              <w:rPr>
                <w:b/>
                <w:bCs/>
                <w:i/>
                <w:iCs/>
                <w:sz w:val="18"/>
                <w:szCs w:val="18"/>
              </w:rPr>
            </w:pPr>
            <w:r w:rsidRPr="00F63A0D">
              <w:rPr>
                <w:sz w:val="18"/>
                <w:szCs w:val="18"/>
              </w:rPr>
              <w:t xml:space="preserve">   Co., Ltd.</w:t>
            </w:r>
          </w:p>
        </w:tc>
        <w:tc>
          <w:tcPr>
            <w:tcW w:w="1168" w:type="dxa"/>
          </w:tcPr>
          <w:p w14:paraId="428F2E54" w14:textId="77777777" w:rsidR="00DE51AC" w:rsidRPr="008857C9" w:rsidRDefault="00DE51AC" w:rsidP="00DE51AC">
            <w:pPr>
              <w:spacing w:line="240" w:lineRule="atLeast"/>
              <w:jc w:val="center"/>
              <w:rPr>
                <w:sz w:val="18"/>
                <w:szCs w:val="18"/>
              </w:rPr>
            </w:pPr>
            <w:r w:rsidRPr="009E18D8">
              <w:rPr>
                <w:sz w:val="18"/>
                <w:szCs w:val="18"/>
              </w:rPr>
              <w:t>development</w:t>
            </w:r>
          </w:p>
        </w:tc>
        <w:tc>
          <w:tcPr>
            <w:tcW w:w="718" w:type="dxa"/>
          </w:tcPr>
          <w:p w14:paraId="09F134AB" w14:textId="1E5A5234" w:rsidR="00DE51AC" w:rsidRPr="008857C9" w:rsidRDefault="00DE51AC" w:rsidP="00DE51AC">
            <w:pPr>
              <w:spacing w:line="240" w:lineRule="atLeast"/>
              <w:jc w:val="center"/>
              <w:rPr>
                <w:sz w:val="18"/>
                <w:szCs w:val="18"/>
              </w:rPr>
            </w:pPr>
            <w:r>
              <w:rPr>
                <w:sz w:val="18"/>
                <w:szCs w:val="18"/>
              </w:rPr>
              <w:t>100.00</w:t>
            </w:r>
          </w:p>
        </w:tc>
        <w:tc>
          <w:tcPr>
            <w:tcW w:w="178" w:type="dxa"/>
          </w:tcPr>
          <w:p w14:paraId="057E4A08" w14:textId="77777777" w:rsidR="00DE51AC" w:rsidRPr="008857C9" w:rsidRDefault="00DE51AC" w:rsidP="00DE51AC">
            <w:pPr>
              <w:spacing w:line="240" w:lineRule="atLeast"/>
              <w:rPr>
                <w:sz w:val="18"/>
                <w:szCs w:val="18"/>
              </w:rPr>
            </w:pPr>
          </w:p>
        </w:tc>
        <w:tc>
          <w:tcPr>
            <w:tcW w:w="736" w:type="dxa"/>
            <w:gridSpan w:val="2"/>
          </w:tcPr>
          <w:p w14:paraId="58EADA70" w14:textId="2E560894" w:rsidR="00DE51AC" w:rsidRPr="008857C9" w:rsidRDefault="00DE51AC" w:rsidP="00DE51AC">
            <w:pPr>
              <w:spacing w:line="240" w:lineRule="atLeast"/>
              <w:jc w:val="center"/>
              <w:rPr>
                <w:sz w:val="18"/>
                <w:szCs w:val="18"/>
              </w:rPr>
            </w:pPr>
            <w:r>
              <w:rPr>
                <w:sz w:val="18"/>
                <w:szCs w:val="18"/>
              </w:rPr>
              <w:t>100.00</w:t>
            </w:r>
          </w:p>
        </w:tc>
        <w:tc>
          <w:tcPr>
            <w:tcW w:w="178" w:type="dxa"/>
          </w:tcPr>
          <w:p w14:paraId="44CAEA1B" w14:textId="77777777" w:rsidR="00DE51AC" w:rsidRPr="008857C9" w:rsidRDefault="00DE51AC" w:rsidP="00DE51AC">
            <w:pPr>
              <w:spacing w:line="240" w:lineRule="atLeast"/>
              <w:jc w:val="center"/>
              <w:rPr>
                <w:sz w:val="18"/>
                <w:szCs w:val="18"/>
              </w:rPr>
            </w:pPr>
          </w:p>
        </w:tc>
        <w:tc>
          <w:tcPr>
            <w:tcW w:w="890" w:type="dxa"/>
          </w:tcPr>
          <w:p w14:paraId="3783EB78" w14:textId="77777777" w:rsidR="00DE51AC" w:rsidRPr="008857C9" w:rsidRDefault="00DE51AC" w:rsidP="00DE51AC">
            <w:pPr>
              <w:spacing w:line="240" w:lineRule="atLeast"/>
              <w:jc w:val="center"/>
              <w:rPr>
                <w:sz w:val="18"/>
                <w:szCs w:val="18"/>
              </w:rPr>
            </w:pPr>
            <w:r>
              <w:rPr>
                <w:sz w:val="18"/>
                <w:szCs w:val="18"/>
              </w:rPr>
              <w:t>150,000</w:t>
            </w:r>
          </w:p>
        </w:tc>
        <w:tc>
          <w:tcPr>
            <w:tcW w:w="194" w:type="dxa"/>
            <w:gridSpan w:val="2"/>
          </w:tcPr>
          <w:p w14:paraId="5AED3661" w14:textId="77777777" w:rsidR="00DE51AC" w:rsidRPr="008857C9" w:rsidRDefault="00DE51AC" w:rsidP="00DE51AC">
            <w:pPr>
              <w:pStyle w:val="acctfourfigures"/>
              <w:spacing w:line="240" w:lineRule="atLeast"/>
              <w:jc w:val="center"/>
              <w:rPr>
                <w:sz w:val="18"/>
                <w:szCs w:val="18"/>
              </w:rPr>
            </w:pPr>
          </w:p>
        </w:tc>
        <w:tc>
          <w:tcPr>
            <w:tcW w:w="888" w:type="dxa"/>
            <w:gridSpan w:val="2"/>
          </w:tcPr>
          <w:p w14:paraId="594C14A2" w14:textId="77777777" w:rsidR="00DE51AC" w:rsidRPr="008857C9" w:rsidRDefault="00DE51AC" w:rsidP="00DE51AC">
            <w:pPr>
              <w:spacing w:line="240" w:lineRule="atLeast"/>
              <w:jc w:val="center"/>
              <w:rPr>
                <w:sz w:val="18"/>
                <w:szCs w:val="18"/>
              </w:rPr>
            </w:pPr>
            <w:r>
              <w:rPr>
                <w:sz w:val="18"/>
                <w:szCs w:val="18"/>
              </w:rPr>
              <w:t>150,000</w:t>
            </w:r>
          </w:p>
        </w:tc>
        <w:tc>
          <w:tcPr>
            <w:tcW w:w="183" w:type="dxa"/>
            <w:gridSpan w:val="2"/>
          </w:tcPr>
          <w:p w14:paraId="56C06C2F" w14:textId="77777777" w:rsidR="00DE51AC" w:rsidRPr="008857C9" w:rsidRDefault="00DE51AC" w:rsidP="00DE51AC">
            <w:pPr>
              <w:pStyle w:val="acctfourfigures"/>
              <w:spacing w:line="240" w:lineRule="atLeast"/>
              <w:rPr>
                <w:sz w:val="18"/>
                <w:szCs w:val="18"/>
              </w:rPr>
            </w:pPr>
          </w:p>
        </w:tc>
        <w:tc>
          <w:tcPr>
            <w:tcW w:w="987" w:type="dxa"/>
          </w:tcPr>
          <w:p w14:paraId="2F031F0B" w14:textId="77777777" w:rsidR="00DE51AC" w:rsidRPr="008857C9" w:rsidRDefault="00DE51AC" w:rsidP="00DE51AC">
            <w:pPr>
              <w:pStyle w:val="acctfourfigures"/>
              <w:tabs>
                <w:tab w:val="clear" w:pos="765"/>
              </w:tabs>
              <w:spacing w:line="240" w:lineRule="atLeast"/>
              <w:ind w:right="-166"/>
              <w:jc w:val="center"/>
              <w:rPr>
                <w:sz w:val="18"/>
                <w:szCs w:val="18"/>
              </w:rPr>
            </w:pPr>
            <w:r>
              <w:rPr>
                <w:sz w:val="18"/>
                <w:szCs w:val="18"/>
              </w:rPr>
              <w:t>150,000</w:t>
            </w:r>
          </w:p>
        </w:tc>
        <w:tc>
          <w:tcPr>
            <w:tcW w:w="184" w:type="dxa"/>
          </w:tcPr>
          <w:p w14:paraId="25CAA5EA" w14:textId="77777777" w:rsidR="00DE51AC" w:rsidRPr="008857C9" w:rsidRDefault="00DE51AC" w:rsidP="00DE51AC">
            <w:pPr>
              <w:pStyle w:val="acctfourfigures"/>
              <w:spacing w:line="240" w:lineRule="atLeast"/>
              <w:ind w:right="-166"/>
              <w:jc w:val="center"/>
              <w:rPr>
                <w:sz w:val="18"/>
                <w:szCs w:val="18"/>
              </w:rPr>
            </w:pPr>
          </w:p>
        </w:tc>
        <w:tc>
          <w:tcPr>
            <w:tcW w:w="898" w:type="dxa"/>
          </w:tcPr>
          <w:p w14:paraId="6A4BCF55" w14:textId="77777777" w:rsidR="00DE51AC" w:rsidRPr="008857C9" w:rsidRDefault="00DE51AC" w:rsidP="00DE51AC">
            <w:pPr>
              <w:pStyle w:val="acctfourfigures"/>
              <w:tabs>
                <w:tab w:val="clear" w:pos="765"/>
              </w:tabs>
              <w:spacing w:line="240" w:lineRule="atLeast"/>
              <w:ind w:right="-166"/>
              <w:jc w:val="center"/>
              <w:rPr>
                <w:sz w:val="18"/>
                <w:szCs w:val="18"/>
              </w:rPr>
            </w:pPr>
            <w:r>
              <w:rPr>
                <w:sz w:val="18"/>
                <w:szCs w:val="18"/>
              </w:rPr>
              <w:t>150,000</w:t>
            </w:r>
          </w:p>
        </w:tc>
        <w:tc>
          <w:tcPr>
            <w:tcW w:w="180" w:type="dxa"/>
          </w:tcPr>
          <w:p w14:paraId="795DDB19" w14:textId="77777777" w:rsidR="00DE51AC" w:rsidRPr="008857C9" w:rsidRDefault="00DE51AC" w:rsidP="00DE51AC">
            <w:pPr>
              <w:pStyle w:val="acctfourfigures"/>
              <w:spacing w:line="240" w:lineRule="atLeast"/>
              <w:ind w:right="-166"/>
              <w:jc w:val="center"/>
              <w:rPr>
                <w:sz w:val="18"/>
                <w:szCs w:val="18"/>
              </w:rPr>
            </w:pPr>
          </w:p>
        </w:tc>
        <w:tc>
          <w:tcPr>
            <w:tcW w:w="810" w:type="dxa"/>
          </w:tcPr>
          <w:p w14:paraId="20AB4B84"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667CBD20" w14:textId="77777777" w:rsidR="00DE51AC" w:rsidRPr="008857C9" w:rsidRDefault="00DE51AC" w:rsidP="00DE51AC">
            <w:pPr>
              <w:pStyle w:val="acctfourfigures"/>
              <w:spacing w:line="240" w:lineRule="atLeast"/>
              <w:jc w:val="center"/>
              <w:rPr>
                <w:sz w:val="18"/>
                <w:szCs w:val="18"/>
              </w:rPr>
            </w:pPr>
          </w:p>
        </w:tc>
        <w:tc>
          <w:tcPr>
            <w:tcW w:w="810" w:type="dxa"/>
          </w:tcPr>
          <w:p w14:paraId="5A705AFA"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235F074F" w14:textId="77777777" w:rsidR="00DE51AC" w:rsidRPr="008857C9" w:rsidRDefault="00DE51AC" w:rsidP="00DE51AC">
            <w:pPr>
              <w:pStyle w:val="acctfourfigures"/>
              <w:spacing w:line="240" w:lineRule="atLeast"/>
              <w:rPr>
                <w:sz w:val="18"/>
                <w:szCs w:val="18"/>
              </w:rPr>
            </w:pPr>
          </w:p>
        </w:tc>
        <w:tc>
          <w:tcPr>
            <w:tcW w:w="810" w:type="dxa"/>
          </w:tcPr>
          <w:p w14:paraId="0FA8170D" w14:textId="77777777" w:rsidR="00DE51AC" w:rsidRPr="008857C9" w:rsidRDefault="00DE51AC" w:rsidP="00DE51AC">
            <w:pPr>
              <w:pStyle w:val="acctfourfigures"/>
              <w:tabs>
                <w:tab w:val="clear" w:pos="765"/>
              </w:tabs>
              <w:spacing w:line="240" w:lineRule="atLeast"/>
              <w:ind w:right="-76"/>
              <w:jc w:val="center"/>
              <w:rPr>
                <w:sz w:val="18"/>
                <w:szCs w:val="18"/>
              </w:rPr>
            </w:pPr>
            <w:r>
              <w:rPr>
                <w:sz w:val="18"/>
                <w:szCs w:val="18"/>
              </w:rPr>
              <w:t>150,000</w:t>
            </w:r>
          </w:p>
        </w:tc>
        <w:tc>
          <w:tcPr>
            <w:tcW w:w="180" w:type="dxa"/>
          </w:tcPr>
          <w:p w14:paraId="3E890DC9" w14:textId="77777777" w:rsidR="00DE51AC" w:rsidRPr="008857C9" w:rsidRDefault="00DE51AC" w:rsidP="00DE51AC">
            <w:pPr>
              <w:pStyle w:val="acctfourfigures"/>
              <w:spacing w:line="240" w:lineRule="atLeast"/>
              <w:ind w:right="-76"/>
              <w:jc w:val="center"/>
              <w:rPr>
                <w:sz w:val="18"/>
                <w:szCs w:val="18"/>
              </w:rPr>
            </w:pPr>
          </w:p>
        </w:tc>
        <w:tc>
          <w:tcPr>
            <w:tcW w:w="812" w:type="dxa"/>
          </w:tcPr>
          <w:p w14:paraId="2AE2BD79" w14:textId="77777777" w:rsidR="00DE51AC" w:rsidRPr="008857C9" w:rsidRDefault="00DE51AC" w:rsidP="00DE51AC">
            <w:pPr>
              <w:pStyle w:val="acctfourfigures"/>
              <w:tabs>
                <w:tab w:val="clear" w:pos="765"/>
              </w:tabs>
              <w:spacing w:line="240" w:lineRule="atLeast"/>
              <w:ind w:right="-76"/>
              <w:jc w:val="center"/>
              <w:rPr>
                <w:sz w:val="18"/>
                <w:szCs w:val="18"/>
              </w:rPr>
            </w:pPr>
            <w:r>
              <w:rPr>
                <w:sz w:val="18"/>
                <w:szCs w:val="18"/>
              </w:rPr>
              <w:t>150,000</w:t>
            </w:r>
          </w:p>
        </w:tc>
        <w:tc>
          <w:tcPr>
            <w:tcW w:w="180" w:type="dxa"/>
          </w:tcPr>
          <w:p w14:paraId="578BA28C" w14:textId="77777777" w:rsidR="00DE51AC" w:rsidRPr="008857C9" w:rsidRDefault="00DE51AC" w:rsidP="00DE51AC">
            <w:pPr>
              <w:pStyle w:val="acctfourfigures"/>
              <w:tabs>
                <w:tab w:val="clear" w:pos="765"/>
                <w:tab w:val="decimal" w:pos="731"/>
              </w:tabs>
              <w:spacing w:line="240" w:lineRule="atLeast"/>
              <w:ind w:right="-76"/>
              <w:jc w:val="center"/>
              <w:rPr>
                <w:sz w:val="18"/>
                <w:szCs w:val="18"/>
              </w:rPr>
            </w:pPr>
          </w:p>
        </w:tc>
        <w:tc>
          <w:tcPr>
            <w:tcW w:w="819" w:type="dxa"/>
          </w:tcPr>
          <w:p w14:paraId="22E7BBAA"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gridSpan w:val="2"/>
          </w:tcPr>
          <w:p w14:paraId="2F172454" w14:textId="77777777" w:rsidR="00DE51AC" w:rsidRPr="008857C9" w:rsidRDefault="00DE51AC" w:rsidP="00DE51AC">
            <w:pPr>
              <w:pStyle w:val="acctfourfigures"/>
              <w:tabs>
                <w:tab w:val="clear" w:pos="765"/>
                <w:tab w:val="decimal" w:pos="731"/>
              </w:tabs>
              <w:spacing w:line="240" w:lineRule="atLeast"/>
              <w:ind w:right="11"/>
              <w:jc w:val="center"/>
              <w:rPr>
                <w:sz w:val="18"/>
                <w:szCs w:val="18"/>
              </w:rPr>
            </w:pPr>
          </w:p>
        </w:tc>
        <w:tc>
          <w:tcPr>
            <w:tcW w:w="810" w:type="dxa"/>
            <w:gridSpan w:val="3"/>
          </w:tcPr>
          <w:p w14:paraId="25D96D81"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r>
      <w:tr w:rsidR="009C2241" w:rsidRPr="00553B1B" w14:paraId="44194A06" w14:textId="77777777" w:rsidTr="00382ADC">
        <w:trPr>
          <w:gridAfter w:val="2"/>
          <w:wAfter w:w="2772" w:type="dxa"/>
          <w:cantSplit/>
          <w:trHeight w:val="74"/>
        </w:trPr>
        <w:tc>
          <w:tcPr>
            <w:tcW w:w="1978" w:type="dxa"/>
          </w:tcPr>
          <w:p w14:paraId="49557EAC" w14:textId="77777777" w:rsidR="009C2241" w:rsidRPr="003E49A3" w:rsidRDefault="009C2241" w:rsidP="00382ADC">
            <w:pPr>
              <w:pStyle w:val="block"/>
              <w:spacing w:after="0" w:line="240" w:lineRule="atLeast"/>
              <w:ind w:left="540" w:hanging="531"/>
              <w:rPr>
                <w:sz w:val="18"/>
                <w:szCs w:val="18"/>
              </w:rPr>
            </w:pPr>
            <w:r w:rsidRPr="003E49A3">
              <w:rPr>
                <w:sz w:val="18"/>
                <w:szCs w:val="18"/>
              </w:rPr>
              <w:t xml:space="preserve">J.S.P. </w:t>
            </w:r>
            <w:proofErr w:type="spellStart"/>
            <w:r w:rsidRPr="003E49A3">
              <w:rPr>
                <w:sz w:val="18"/>
                <w:szCs w:val="18"/>
              </w:rPr>
              <w:t>Asplus</w:t>
            </w:r>
            <w:proofErr w:type="spellEnd"/>
            <w:r w:rsidRPr="003E49A3">
              <w:rPr>
                <w:sz w:val="18"/>
                <w:szCs w:val="18"/>
              </w:rPr>
              <w:t xml:space="preserve"> Co., Ltd</w:t>
            </w:r>
          </w:p>
        </w:tc>
        <w:tc>
          <w:tcPr>
            <w:tcW w:w="1168" w:type="dxa"/>
          </w:tcPr>
          <w:p w14:paraId="6FE95B88" w14:textId="77777777" w:rsidR="009C2241" w:rsidRPr="008857C9" w:rsidRDefault="009C2241" w:rsidP="00382ADC">
            <w:pPr>
              <w:spacing w:line="240" w:lineRule="atLeast"/>
              <w:jc w:val="center"/>
              <w:rPr>
                <w:sz w:val="18"/>
                <w:szCs w:val="18"/>
              </w:rPr>
            </w:pPr>
            <w:r w:rsidRPr="009E18D8">
              <w:rPr>
                <w:sz w:val="18"/>
                <w:szCs w:val="18"/>
              </w:rPr>
              <w:t>Property</w:t>
            </w:r>
          </w:p>
        </w:tc>
        <w:tc>
          <w:tcPr>
            <w:tcW w:w="718" w:type="dxa"/>
          </w:tcPr>
          <w:p w14:paraId="66696272" w14:textId="77777777" w:rsidR="009C2241" w:rsidRPr="008857C9" w:rsidRDefault="009C2241" w:rsidP="00382ADC">
            <w:pPr>
              <w:spacing w:line="240" w:lineRule="atLeast"/>
              <w:jc w:val="center"/>
              <w:rPr>
                <w:sz w:val="18"/>
                <w:szCs w:val="18"/>
              </w:rPr>
            </w:pPr>
          </w:p>
        </w:tc>
        <w:tc>
          <w:tcPr>
            <w:tcW w:w="178" w:type="dxa"/>
          </w:tcPr>
          <w:p w14:paraId="73F29AEF" w14:textId="77777777" w:rsidR="009C2241" w:rsidRPr="008857C9" w:rsidRDefault="009C2241" w:rsidP="00382ADC">
            <w:pPr>
              <w:spacing w:line="240" w:lineRule="atLeast"/>
              <w:rPr>
                <w:sz w:val="18"/>
                <w:szCs w:val="18"/>
              </w:rPr>
            </w:pPr>
          </w:p>
        </w:tc>
        <w:tc>
          <w:tcPr>
            <w:tcW w:w="736" w:type="dxa"/>
            <w:gridSpan w:val="2"/>
          </w:tcPr>
          <w:p w14:paraId="3D2EB5C4" w14:textId="77777777" w:rsidR="009C2241" w:rsidRPr="008857C9" w:rsidRDefault="009C2241" w:rsidP="00382ADC">
            <w:pPr>
              <w:spacing w:line="240" w:lineRule="atLeast"/>
              <w:jc w:val="center"/>
              <w:rPr>
                <w:sz w:val="18"/>
                <w:szCs w:val="18"/>
              </w:rPr>
            </w:pPr>
          </w:p>
        </w:tc>
        <w:tc>
          <w:tcPr>
            <w:tcW w:w="178" w:type="dxa"/>
          </w:tcPr>
          <w:p w14:paraId="43FFEC41" w14:textId="77777777" w:rsidR="009C2241" w:rsidRPr="008857C9" w:rsidRDefault="009C2241" w:rsidP="00382ADC">
            <w:pPr>
              <w:spacing w:line="240" w:lineRule="atLeast"/>
              <w:jc w:val="center"/>
              <w:rPr>
                <w:sz w:val="18"/>
                <w:szCs w:val="18"/>
              </w:rPr>
            </w:pPr>
          </w:p>
        </w:tc>
        <w:tc>
          <w:tcPr>
            <w:tcW w:w="890" w:type="dxa"/>
          </w:tcPr>
          <w:p w14:paraId="4C176177" w14:textId="77777777" w:rsidR="009C2241" w:rsidRPr="008857C9" w:rsidRDefault="009C2241" w:rsidP="00382ADC">
            <w:pPr>
              <w:spacing w:line="240" w:lineRule="atLeast"/>
              <w:jc w:val="center"/>
              <w:rPr>
                <w:sz w:val="18"/>
                <w:szCs w:val="18"/>
              </w:rPr>
            </w:pPr>
          </w:p>
        </w:tc>
        <w:tc>
          <w:tcPr>
            <w:tcW w:w="194" w:type="dxa"/>
            <w:gridSpan w:val="2"/>
          </w:tcPr>
          <w:p w14:paraId="3802E2A1" w14:textId="77777777" w:rsidR="009C2241" w:rsidRPr="008857C9" w:rsidRDefault="009C2241" w:rsidP="00382ADC">
            <w:pPr>
              <w:pStyle w:val="acctfourfigures"/>
              <w:spacing w:line="240" w:lineRule="atLeast"/>
              <w:jc w:val="center"/>
              <w:rPr>
                <w:sz w:val="18"/>
                <w:szCs w:val="18"/>
              </w:rPr>
            </w:pPr>
          </w:p>
        </w:tc>
        <w:tc>
          <w:tcPr>
            <w:tcW w:w="888" w:type="dxa"/>
            <w:gridSpan w:val="2"/>
          </w:tcPr>
          <w:p w14:paraId="61BD1081" w14:textId="77777777" w:rsidR="009C2241" w:rsidRPr="008857C9" w:rsidRDefault="009C2241" w:rsidP="00382ADC">
            <w:pPr>
              <w:spacing w:line="240" w:lineRule="atLeast"/>
              <w:jc w:val="center"/>
              <w:rPr>
                <w:sz w:val="18"/>
                <w:szCs w:val="18"/>
              </w:rPr>
            </w:pPr>
          </w:p>
        </w:tc>
        <w:tc>
          <w:tcPr>
            <w:tcW w:w="183" w:type="dxa"/>
            <w:gridSpan w:val="2"/>
          </w:tcPr>
          <w:p w14:paraId="2D2F12C9" w14:textId="77777777" w:rsidR="009C2241" w:rsidRPr="008857C9" w:rsidRDefault="009C2241" w:rsidP="00382ADC">
            <w:pPr>
              <w:pStyle w:val="acctfourfigures"/>
              <w:spacing w:line="240" w:lineRule="atLeast"/>
              <w:rPr>
                <w:sz w:val="18"/>
                <w:szCs w:val="18"/>
              </w:rPr>
            </w:pPr>
          </w:p>
        </w:tc>
        <w:tc>
          <w:tcPr>
            <w:tcW w:w="987" w:type="dxa"/>
          </w:tcPr>
          <w:p w14:paraId="01F06E68" w14:textId="77777777" w:rsidR="009C2241" w:rsidRPr="008857C9" w:rsidRDefault="009C2241" w:rsidP="00DE51AC">
            <w:pPr>
              <w:pStyle w:val="acctfourfigures"/>
              <w:tabs>
                <w:tab w:val="clear" w:pos="765"/>
              </w:tabs>
              <w:spacing w:line="240" w:lineRule="atLeast"/>
              <w:ind w:right="-166"/>
              <w:jc w:val="center"/>
              <w:rPr>
                <w:sz w:val="18"/>
                <w:szCs w:val="18"/>
              </w:rPr>
            </w:pPr>
          </w:p>
        </w:tc>
        <w:tc>
          <w:tcPr>
            <w:tcW w:w="184" w:type="dxa"/>
          </w:tcPr>
          <w:p w14:paraId="7FC846E5" w14:textId="77777777" w:rsidR="009C2241" w:rsidRPr="008857C9" w:rsidRDefault="009C2241" w:rsidP="00DE51AC">
            <w:pPr>
              <w:pStyle w:val="acctfourfigures"/>
              <w:spacing w:line="240" w:lineRule="atLeast"/>
              <w:ind w:right="-166"/>
              <w:jc w:val="center"/>
              <w:rPr>
                <w:sz w:val="18"/>
                <w:szCs w:val="18"/>
              </w:rPr>
            </w:pPr>
          </w:p>
        </w:tc>
        <w:tc>
          <w:tcPr>
            <w:tcW w:w="898" w:type="dxa"/>
          </w:tcPr>
          <w:p w14:paraId="4154CB76" w14:textId="77777777" w:rsidR="009C2241" w:rsidRPr="008857C9" w:rsidRDefault="009C2241" w:rsidP="00DE51AC">
            <w:pPr>
              <w:pStyle w:val="acctfourfigures"/>
              <w:tabs>
                <w:tab w:val="clear" w:pos="765"/>
              </w:tabs>
              <w:spacing w:line="240" w:lineRule="atLeast"/>
              <w:ind w:right="-166"/>
              <w:jc w:val="center"/>
              <w:rPr>
                <w:sz w:val="18"/>
                <w:szCs w:val="18"/>
              </w:rPr>
            </w:pPr>
          </w:p>
        </w:tc>
        <w:tc>
          <w:tcPr>
            <w:tcW w:w="180" w:type="dxa"/>
          </w:tcPr>
          <w:p w14:paraId="6D0E399E" w14:textId="77777777" w:rsidR="009C2241" w:rsidRPr="008857C9" w:rsidRDefault="009C2241" w:rsidP="00DE51AC">
            <w:pPr>
              <w:pStyle w:val="acctfourfigures"/>
              <w:spacing w:line="240" w:lineRule="atLeast"/>
              <w:ind w:right="-166"/>
              <w:jc w:val="center"/>
              <w:rPr>
                <w:sz w:val="18"/>
                <w:szCs w:val="18"/>
              </w:rPr>
            </w:pPr>
          </w:p>
        </w:tc>
        <w:tc>
          <w:tcPr>
            <w:tcW w:w="810" w:type="dxa"/>
          </w:tcPr>
          <w:p w14:paraId="55C554BD"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0E50B7B2" w14:textId="77777777" w:rsidR="009C2241" w:rsidRPr="008857C9" w:rsidRDefault="009C2241" w:rsidP="00382ADC">
            <w:pPr>
              <w:pStyle w:val="acctfourfigures"/>
              <w:spacing w:line="240" w:lineRule="atLeast"/>
              <w:rPr>
                <w:sz w:val="18"/>
                <w:szCs w:val="18"/>
              </w:rPr>
            </w:pPr>
          </w:p>
        </w:tc>
        <w:tc>
          <w:tcPr>
            <w:tcW w:w="810" w:type="dxa"/>
          </w:tcPr>
          <w:p w14:paraId="49A3E3C2" w14:textId="77777777" w:rsidR="009C2241" w:rsidRPr="008857C9" w:rsidRDefault="009C2241" w:rsidP="00382ADC">
            <w:pPr>
              <w:pStyle w:val="acctfourfigures"/>
              <w:tabs>
                <w:tab w:val="clear" w:pos="765"/>
              </w:tabs>
              <w:spacing w:line="240" w:lineRule="atLeast"/>
              <w:ind w:right="11"/>
              <w:jc w:val="right"/>
              <w:rPr>
                <w:sz w:val="18"/>
                <w:szCs w:val="18"/>
              </w:rPr>
            </w:pPr>
          </w:p>
        </w:tc>
        <w:tc>
          <w:tcPr>
            <w:tcW w:w="180" w:type="dxa"/>
          </w:tcPr>
          <w:p w14:paraId="2F6556E1" w14:textId="77777777" w:rsidR="009C2241" w:rsidRPr="008857C9" w:rsidRDefault="009C2241" w:rsidP="00382ADC">
            <w:pPr>
              <w:pStyle w:val="acctfourfigures"/>
              <w:spacing w:line="240" w:lineRule="atLeast"/>
              <w:rPr>
                <w:sz w:val="18"/>
                <w:szCs w:val="18"/>
              </w:rPr>
            </w:pPr>
          </w:p>
        </w:tc>
        <w:tc>
          <w:tcPr>
            <w:tcW w:w="810" w:type="dxa"/>
          </w:tcPr>
          <w:p w14:paraId="5DC2C190" w14:textId="77777777" w:rsidR="009C2241" w:rsidRPr="008857C9" w:rsidRDefault="009C2241" w:rsidP="00DE51AC">
            <w:pPr>
              <w:pStyle w:val="acctfourfigures"/>
              <w:tabs>
                <w:tab w:val="clear" w:pos="765"/>
              </w:tabs>
              <w:spacing w:line="240" w:lineRule="atLeast"/>
              <w:ind w:right="-76"/>
              <w:jc w:val="center"/>
              <w:rPr>
                <w:sz w:val="18"/>
                <w:szCs w:val="18"/>
              </w:rPr>
            </w:pPr>
          </w:p>
        </w:tc>
        <w:tc>
          <w:tcPr>
            <w:tcW w:w="180" w:type="dxa"/>
          </w:tcPr>
          <w:p w14:paraId="1388AAA0" w14:textId="77777777" w:rsidR="009C2241" w:rsidRPr="008857C9" w:rsidRDefault="009C2241" w:rsidP="00DE51AC">
            <w:pPr>
              <w:pStyle w:val="acctfourfigures"/>
              <w:spacing w:line="240" w:lineRule="atLeast"/>
              <w:ind w:right="-76"/>
              <w:jc w:val="center"/>
              <w:rPr>
                <w:sz w:val="18"/>
                <w:szCs w:val="18"/>
              </w:rPr>
            </w:pPr>
          </w:p>
        </w:tc>
        <w:tc>
          <w:tcPr>
            <w:tcW w:w="812" w:type="dxa"/>
          </w:tcPr>
          <w:p w14:paraId="7D067285" w14:textId="77777777" w:rsidR="009C2241" w:rsidRPr="008857C9" w:rsidRDefault="009C2241" w:rsidP="00DE51AC">
            <w:pPr>
              <w:pStyle w:val="acctfourfigures"/>
              <w:tabs>
                <w:tab w:val="clear" w:pos="765"/>
              </w:tabs>
              <w:spacing w:line="240" w:lineRule="atLeast"/>
              <w:ind w:right="-76"/>
              <w:jc w:val="center"/>
              <w:rPr>
                <w:sz w:val="18"/>
                <w:szCs w:val="18"/>
              </w:rPr>
            </w:pPr>
          </w:p>
        </w:tc>
        <w:tc>
          <w:tcPr>
            <w:tcW w:w="180" w:type="dxa"/>
          </w:tcPr>
          <w:p w14:paraId="7B645392" w14:textId="77777777" w:rsidR="009C2241" w:rsidRPr="008857C9" w:rsidRDefault="009C2241" w:rsidP="00DE51AC">
            <w:pPr>
              <w:pStyle w:val="acctfourfigures"/>
              <w:tabs>
                <w:tab w:val="clear" w:pos="765"/>
                <w:tab w:val="decimal" w:pos="731"/>
              </w:tabs>
              <w:spacing w:line="240" w:lineRule="atLeast"/>
              <w:ind w:right="-76"/>
              <w:jc w:val="center"/>
              <w:rPr>
                <w:sz w:val="18"/>
                <w:szCs w:val="18"/>
              </w:rPr>
            </w:pPr>
          </w:p>
        </w:tc>
        <w:tc>
          <w:tcPr>
            <w:tcW w:w="819" w:type="dxa"/>
          </w:tcPr>
          <w:p w14:paraId="52E70099" w14:textId="77777777" w:rsidR="009C2241" w:rsidRPr="008857C9" w:rsidRDefault="009C2241" w:rsidP="00382ADC">
            <w:pPr>
              <w:pStyle w:val="acctfourfigures"/>
              <w:tabs>
                <w:tab w:val="clear" w:pos="765"/>
              </w:tabs>
              <w:spacing w:line="240" w:lineRule="atLeast"/>
              <w:ind w:right="11"/>
              <w:jc w:val="center"/>
              <w:rPr>
                <w:sz w:val="18"/>
                <w:szCs w:val="18"/>
              </w:rPr>
            </w:pPr>
          </w:p>
        </w:tc>
        <w:tc>
          <w:tcPr>
            <w:tcW w:w="180" w:type="dxa"/>
            <w:gridSpan w:val="2"/>
          </w:tcPr>
          <w:p w14:paraId="030ED177" w14:textId="77777777" w:rsidR="009C2241" w:rsidRPr="008857C9" w:rsidRDefault="009C2241" w:rsidP="00382ADC">
            <w:pPr>
              <w:pStyle w:val="acctfourfigures"/>
              <w:tabs>
                <w:tab w:val="clear" w:pos="765"/>
                <w:tab w:val="decimal" w:pos="731"/>
              </w:tabs>
              <w:spacing w:line="240" w:lineRule="atLeast"/>
              <w:ind w:right="11"/>
              <w:jc w:val="center"/>
              <w:rPr>
                <w:sz w:val="18"/>
                <w:szCs w:val="18"/>
              </w:rPr>
            </w:pPr>
          </w:p>
        </w:tc>
        <w:tc>
          <w:tcPr>
            <w:tcW w:w="810" w:type="dxa"/>
            <w:gridSpan w:val="3"/>
          </w:tcPr>
          <w:p w14:paraId="6A867A93" w14:textId="77777777" w:rsidR="009C2241" w:rsidRPr="008857C9" w:rsidRDefault="009C2241" w:rsidP="00382ADC">
            <w:pPr>
              <w:pStyle w:val="acctfourfigures"/>
              <w:tabs>
                <w:tab w:val="clear" w:pos="765"/>
              </w:tabs>
              <w:spacing w:line="240" w:lineRule="atLeast"/>
              <w:ind w:right="11"/>
              <w:jc w:val="center"/>
              <w:rPr>
                <w:sz w:val="18"/>
                <w:szCs w:val="18"/>
              </w:rPr>
            </w:pPr>
          </w:p>
        </w:tc>
      </w:tr>
      <w:tr w:rsidR="00DE51AC" w:rsidRPr="00553B1B" w14:paraId="2C9D4EAE" w14:textId="77777777" w:rsidTr="00382ADC">
        <w:trPr>
          <w:gridAfter w:val="2"/>
          <w:wAfter w:w="2772" w:type="dxa"/>
          <w:cantSplit/>
          <w:trHeight w:val="74"/>
        </w:trPr>
        <w:tc>
          <w:tcPr>
            <w:tcW w:w="1978" w:type="dxa"/>
          </w:tcPr>
          <w:p w14:paraId="193992E3" w14:textId="77777777" w:rsidR="00DE51AC" w:rsidRPr="008857C9" w:rsidRDefault="00DE51AC" w:rsidP="00DE51AC">
            <w:pPr>
              <w:spacing w:line="240" w:lineRule="atLeast"/>
              <w:ind w:right="-220"/>
              <w:rPr>
                <w:b/>
                <w:bCs/>
                <w:i/>
                <w:iCs/>
                <w:sz w:val="18"/>
                <w:szCs w:val="18"/>
              </w:rPr>
            </w:pPr>
          </w:p>
        </w:tc>
        <w:tc>
          <w:tcPr>
            <w:tcW w:w="1168" w:type="dxa"/>
          </w:tcPr>
          <w:p w14:paraId="50C4C59D" w14:textId="77777777" w:rsidR="00DE51AC" w:rsidRPr="008857C9" w:rsidRDefault="00DE51AC" w:rsidP="00DE51AC">
            <w:pPr>
              <w:spacing w:line="240" w:lineRule="atLeast"/>
              <w:jc w:val="center"/>
              <w:rPr>
                <w:sz w:val="18"/>
                <w:szCs w:val="18"/>
              </w:rPr>
            </w:pPr>
            <w:r w:rsidRPr="009E18D8">
              <w:rPr>
                <w:sz w:val="18"/>
                <w:szCs w:val="18"/>
              </w:rPr>
              <w:t>development</w:t>
            </w:r>
          </w:p>
        </w:tc>
        <w:tc>
          <w:tcPr>
            <w:tcW w:w="718" w:type="dxa"/>
          </w:tcPr>
          <w:p w14:paraId="27DDE5E3" w14:textId="5C08F2CF" w:rsidR="00DE51AC" w:rsidRPr="008857C9" w:rsidRDefault="00DE51AC" w:rsidP="00DE51AC">
            <w:pPr>
              <w:spacing w:line="240" w:lineRule="atLeast"/>
              <w:jc w:val="center"/>
              <w:rPr>
                <w:sz w:val="18"/>
                <w:szCs w:val="18"/>
              </w:rPr>
            </w:pPr>
            <w:r>
              <w:rPr>
                <w:sz w:val="18"/>
                <w:szCs w:val="18"/>
              </w:rPr>
              <w:t>100.00</w:t>
            </w:r>
          </w:p>
        </w:tc>
        <w:tc>
          <w:tcPr>
            <w:tcW w:w="178" w:type="dxa"/>
          </w:tcPr>
          <w:p w14:paraId="06C904BE" w14:textId="77777777" w:rsidR="00DE51AC" w:rsidRPr="008857C9" w:rsidRDefault="00DE51AC" w:rsidP="00DE51AC">
            <w:pPr>
              <w:spacing w:line="240" w:lineRule="atLeast"/>
              <w:rPr>
                <w:sz w:val="18"/>
                <w:szCs w:val="18"/>
              </w:rPr>
            </w:pPr>
          </w:p>
        </w:tc>
        <w:tc>
          <w:tcPr>
            <w:tcW w:w="736" w:type="dxa"/>
            <w:gridSpan w:val="2"/>
          </w:tcPr>
          <w:p w14:paraId="68C7A73E" w14:textId="6BA83532" w:rsidR="00DE51AC" w:rsidRPr="008857C9" w:rsidRDefault="00DE51AC" w:rsidP="00DE51AC">
            <w:pPr>
              <w:spacing w:line="240" w:lineRule="atLeast"/>
              <w:jc w:val="center"/>
              <w:rPr>
                <w:sz w:val="18"/>
                <w:szCs w:val="18"/>
              </w:rPr>
            </w:pPr>
            <w:r>
              <w:rPr>
                <w:sz w:val="18"/>
                <w:szCs w:val="18"/>
              </w:rPr>
              <w:t>100.00</w:t>
            </w:r>
          </w:p>
        </w:tc>
        <w:tc>
          <w:tcPr>
            <w:tcW w:w="178" w:type="dxa"/>
          </w:tcPr>
          <w:p w14:paraId="4E67D488" w14:textId="77777777" w:rsidR="00DE51AC" w:rsidRPr="008857C9" w:rsidRDefault="00DE51AC" w:rsidP="00DE51AC">
            <w:pPr>
              <w:spacing w:line="240" w:lineRule="atLeast"/>
              <w:jc w:val="center"/>
              <w:rPr>
                <w:sz w:val="18"/>
                <w:szCs w:val="18"/>
              </w:rPr>
            </w:pPr>
          </w:p>
        </w:tc>
        <w:tc>
          <w:tcPr>
            <w:tcW w:w="890" w:type="dxa"/>
          </w:tcPr>
          <w:p w14:paraId="00514B8A" w14:textId="77777777" w:rsidR="00DE51AC" w:rsidRPr="008857C9" w:rsidRDefault="00DE51AC" w:rsidP="00DE51AC">
            <w:pPr>
              <w:spacing w:line="240" w:lineRule="atLeast"/>
              <w:jc w:val="center"/>
              <w:rPr>
                <w:sz w:val="18"/>
                <w:szCs w:val="18"/>
              </w:rPr>
            </w:pPr>
            <w:r>
              <w:rPr>
                <w:sz w:val="18"/>
                <w:szCs w:val="18"/>
              </w:rPr>
              <w:t>350,000</w:t>
            </w:r>
          </w:p>
        </w:tc>
        <w:tc>
          <w:tcPr>
            <w:tcW w:w="194" w:type="dxa"/>
            <w:gridSpan w:val="2"/>
          </w:tcPr>
          <w:p w14:paraId="49CB9059" w14:textId="77777777" w:rsidR="00DE51AC" w:rsidRPr="008857C9" w:rsidRDefault="00DE51AC" w:rsidP="00DE51AC">
            <w:pPr>
              <w:pStyle w:val="acctfourfigures"/>
              <w:spacing w:line="240" w:lineRule="atLeast"/>
              <w:jc w:val="center"/>
              <w:rPr>
                <w:sz w:val="18"/>
                <w:szCs w:val="18"/>
              </w:rPr>
            </w:pPr>
          </w:p>
        </w:tc>
        <w:tc>
          <w:tcPr>
            <w:tcW w:w="888" w:type="dxa"/>
            <w:gridSpan w:val="2"/>
          </w:tcPr>
          <w:p w14:paraId="216D8E69" w14:textId="77777777" w:rsidR="00DE51AC" w:rsidRPr="008857C9" w:rsidRDefault="00DE51AC" w:rsidP="001C35EB">
            <w:pPr>
              <w:tabs>
                <w:tab w:val="left" w:pos="632"/>
              </w:tabs>
              <w:spacing w:line="240" w:lineRule="atLeast"/>
              <w:ind w:right="-85"/>
              <w:jc w:val="center"/>
              <w:rPr>
                <w:sz w:val="18"/>
                <w:szCs w:val="18"/>
              </w:rPr>
            </w:pPr>
            <w:r>
              <w:rPr>
                <w:sz w:val="18"/>
                <w:szCs w:val="18"/>
              </w:rPr>
              <w:t>50,000</w:t>
            </w:r>
          </w:p>
        </w:tc>
        <w:tc>
          <w:tcPr>
            <w:tcW w:w="183" w:type="dxa"/>
            <w:gridSpan w:val="2"/>
          </w:tcPr>
          <w:p w14:paraId="02FD1F79" w14:textId="77777777" w:rsidR="00DE51AC" w:rsidRPr="008857C9" w:rsidRDefault="00DE51AC" w:rsidP="00DE51AC">
            <w:pPr>
              <w:pStyle w:val="acctfourfigures"/>
              <w:spacing w:line="240" w:lineRule="atLeast"/>
              <w:rPr>
                <w:sz w:val="18"/>
                <w:szCs w:val="18"/>
              </w:rPr>
            </w:pPr>
          </w:p>
        </w:tc>
        <w:tc>
          <w:tcPr>
            <w:tcW w:w="987" w:type="dxa"/>
            <w:tcBorders>
              <w:bottom w:val="single" w:sz="4" w:space="0" w:color="auto"/>
            </w:tcBorders>
          </w:tcPr>
          <w:p w14:paraId="43AD29D1" w14:textId="77777777" w:rsidR="00DE51AC" w:rsidRPr="008857C9" w:rsidRDefault="00DE51AC" w:rsidP="00DE51AC">
            <w:pPr>
              <w:pStyle w:val="acctfourfigures"/>
              <w:tabs>
                <w:tab w:val="clear" w:pos="765"/>
              </w:tabs>
              <w:spacing w:line="240" w:lineRule="atLeast"/>
              <w:ind w:right="-166"/>
              <w:jc w:val="center"/>
              <w:rPr>
                <w:sz w:val="18"/>
                <w:szCs w:val="18"/>
              </w:rPr>
            </w:pPr>
            <w:r>
              <w:rPr>
                <w:sz w:val="18"/>
                <w:szCs w:val="18"/>
              </w:rPr>
              <w:t>350,000</w:t>
            </w:r>
          </w:p>
        </w:tc>
        <w:tc>
          <w:tcPr>
            <w:tcW w:w="184" w:type="dxa"/>
          </w:tcPr>
          <w:p w14:paraId="652A0DFE" w14:textId="77777777" w:rsidR="00DE51AC" w:rsidRPr="008857C9" w:rsidRDefault="00DE51AC" w:rsidP="00DE51AC">
            <w:pPr>
              <w:pStyle w:val="acctfourfigures"/>
              <w:spacing w:line="240" w:lineRule="atLeast"/>
              <w:ind w:right="-166"/>
              <w:jc w:val="center"/>
              <w:rPr>
                <w:sz w:val="18"/>
                <w:szCs w:val="18"/>
              </w:rPr>
            </w:pPr>
          </w:p>
        </w:tc>
        <w:tc>
          <w:tcPr>
            <w:tcW w:w="898" w:type="dxa"/>
            <w:tcBorders>
              <w:bottom w:val="single" w:sz="4" w:space="0" w:color="auto"/>
            </w:tcBorders>
          </w:tcPr>
          <w:p w14:paraId="1967BCAA" w14:textId="77777777" w:rsidR="00DE51AC" w:rsidRPr="008857C9" w:rsidRDefault="00DE51AC" w:rsidP="00DE51AC">
            <w:pPr>
              <w:pStyle w:val="acctfourfigures"/>
              <w:tabs>
                <w:tab w:val="clear" w:pos="765"/>
              </w:tabs>
              <w:spacing w:line="240" w:lineRule="atLeast"/>
              <w:ind w:right="-264"/>
              <w:jc w:val="center"/>
              <w:rPr>
                <w:sz w:val="18"/>
                <w:szCs w:val="18"/>
              </w:rPr>
            </w:pPr>
            <w:r>
              <w:rPr>
                <w:sz w:val="18"/>
                <w:szCs w:val="18"/>
              </w:rPr>
              <w:t>50,000</w:t>
            </w:r>
          </w:p>
        </w:tc>
        <w:tc>
          <w:tcPr>
            <w:tcW w:w="180" w:type="dxa"/>
          </w:tcPr>
          <w:p w14:paraId="3BBD951C" w14:textId="77777777" w:rsidR="00DE51AC" w:rsidRPr="008857C9" w:rsidRDefault="00DE51AC" w:rsidP="00DE51AC">
            <w:pPr>
              <w:pStyle w:val="acctfourfigures"/>
              <w:spacing w:line="240" w:lineRule="atLeast"/>
              <w:ind w:right="-166"/>
              <w:jc w:val="center"/>
              <w:rPr>
                <w:sz w:val="18"/>
                <w:szCs w:val="18"/>
              </w:rPr>
            </w:pPr>
          </w:p>
        </w:tc>
        <w:tc>
          <w:tcPr>
            <w:tcW w:w="810" w:type="dxa"/>
            <w:tcBorders>
              <w:bottom w:val="single" w:sz="4" w:space="0" w:color="auto"/>
            </w:tcBorders>
          </w:tcPr>
          <w:p w14:paraId="730E145B"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7E2FE84E" w14:textId="77777777" w:rsidR="00DE51AC" w:rsidRPr="008857C9" w:rsidRDefault="00DE51AC" w:rsidP="00DE51AC">
            <w:pPr>
              <w:pStyle w:val="acctfourfigures"/>
              <w:spacing w:line="240" w:lineRule="atLeast"/>
              <w:jc w:val="center"/>
              <w:rPr>
                <w:sz w:val="18"/>
                <w:szCs w:val="18"/>
              </w:rPr>
            </w:pPr>
          </w:p>
        </w:tc>
        <w:tc>
          <w:tcPr>
            <w:tcW w:w="810" w:type="dxa"/>
            <w:tcBorders>
              <w:bottom w:val="single" w:sz="4" w:space="0" w:color="auto"/>
            </w:tcBorders>
          </w:tcPr>
          <w:p w14:paraId="0EF00548"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tcPr>
          <w:p w14:paraId="290741E5" w14:textId="77777777" w:rsidR="00DE51AC" w:rsidRPr="008857C9" w:rsidRDefault="00DE51AC" w:rsidP="00DE51AC">
            <w:pPr>
              <w:pStyle w:val="acctfourfigures"/>
              <w:spacing w:line="240" w:lineRule="atLeast"/>
              <w:jc w:val="center"/>
              <w:rPr>
                <w:sz w:val="18"/>
                <w:szCs w:val="18"/>
              </w:rPr>
            </w:pPr>
          </w:p>
        </w:tc>
        <w:tc>
          <w:tcPr>
            <w:tcW w:w="810" w:type="dxa"/>
            <w:tcBorders>
              <w:bottom w:val="single" w:sz="4" w:space="0" w:color="auto"/>
            </w:tcBorders>
          </w:tcPr>
          <w:p w14:paraId="1677C483" w14:textId="77777777" w:rsidR="00DE51AC" w:rsidRPr="008857C9" w:rsidRDefault="00DE51AC" w:rsidP="00DE51AC">
            <w:pPr>
              <w:pStyle w:val="acctfourfigures"/>
              <w:tabs>
                <w:tab w:val="clear" w:pos="765"/>
              </w:tabs>
              <w:spacing w:line="240" w:lineRule="atLeast"/>
              <w:ind w:right="-76"/>
              <w:jc w:val="center"/>
              <w:rPr>
                <w:sz w:val="18"/>
                <w:szCs w:val="18"/>
              </w:rPr>
            </w:pPr>
            <w:r>
              <w:rPr>
                <w:sz w:val="18"/>
                <w:szCs w:val="18"/>
              </w:rPr>
              <w:t>350,000</w:t>
            </w:r>
          </w:p>
        </w:tc>
        <w:tc>
          <w:tcPr>
            <w:tcW w:w="180" w:type="dxa"/>
          </w:tcPr>
          <w:p w14:paraId="0BBA92A9" w14:textId="77777777" w:rsidR="00DE51AC" w:rsidRPr="008857C9" w:rsidRDefault="00DE51AC" w:rsidP="00DE51AC">
            <w:pPr>
              <w:pStyle w:val="acctfourfigures"/>
              <w:spacing w:line="240" w:lineRule="atLeast"/>
              <w:ind w:right="-76"/>
              <w:jc w:val="center"/>
              <w:rPr>
                <w:sz w:val="18"/>
                <w:szCs w:val="18"/>
              </w:rPr>
            </w:pPr>
          </w:p>
        </w:tc>
        <w:tc>
          <w:tcPr>
            <w:tcW w:w="812" w:type="dxa"/>
            <w:tcBorders>
              <w:bottom w:val="single" w:sz="4" w:space="0" w:color="auto"/>
            </w:tcBorders>
          </w:tcPr>
          <w:p w14:paraId="0F99124C" w14:textId="77777777" w:rsidR="00DE51AC" w:rsidRPr="008857C9" w:rsidRDefault="00DE51AC" w:rsidP="00DE51AC">
            <w:pPr>
              <w:pStyle w:val="acctfourfigures"/>
              <w:tabs>
                <w:tab w:val="clear" w:pos="765"/>
              </w:tabs>
              <w:spacing w:line="240" w:lineRule="atLeast"/>
              <w:ind w:right="-171"/>
              <w:jc w:val="center"/>
              <w:rPr>
                <w:sz w:val="18"/>
                <w:szCs w:val="18"/>
              </w:rPr>
            </w:pPr>
            <w:r>
              <w:rPr>
                <w:sz w:val="18"/>
                <w:szCs w:val="18"/>
              </w:rPr>
              <w:t>50,000</w:t>
            </w:r>
          </w:p>
        </w:tc>
        <w:tc>
          <w:tcPr>
            <w:tcW w:w="180" w:type="dxa"/>
          </w:tcPr>
          <w:p w14:paraId="7E5FAA39" w14:textId="77777777" w:rsidR="00DE51AC" w:rsidRPr="008857C9" w:rsidRDefault="00DE51AC" w:rsidP="00DE51AC">
            <w:pPr>
              <w:pStyle w:val="acctfourfigures"/>
              <w:tabs>
                <w:tab w:val="clear" w:pos="765"/>
                <w:tab w:val="decimal" w:pos="731"/>
              </w:tabs>
              <w:spacing w:line="240" w:lineRule="atLeast"/>
              <w:ind w:right="-76"/>
              <w:jc w:val="center"/>
              <w:rPr>
                <w:sz w:val="18"/>
                <w:szCs w:val="18"/>
              </w:rPr>
            </w:pPr>
          </w:p>
        </w:tc>
        <w:tc>
          <w:tcPr>
            <w:tcW w:w="819" w:type="dxa"/>
            <w:tcBorders>
              <w:bottom w:val="single" w:sz="4" w:space="0" w:color="auto"/>
            </w:tcBorders>
          </w:tcPr>
          <w:p w14:paraId="37124AE3"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c>
          <w:tcPr>
            <w:tcW w:w="180" w:type="dxa"/>
            <w:gridSpan w:val="2"/>
          </w:tcPr>
          <w:p w14:paraId="53CFBBCF" w14:textId="77777777" w:rsidR="00DE51AC" w:rsidRPr="008857C9" w:rsidRDefault="00DE51AC" w:rsidP="00DE51AC">
            <w:pPr>
              <w:pStyle w:val="acctfourfigures"/>
              <w:tabs>
                <w:tab w:val="clear" w:pos="765"/>
                <w:tab w:val="decimal" w:pos="731"/>
              </w:tabs>
              <w:spacing w:line="240" w:lineRule="atLeast"/>
              <w:ind w:right="11"/>
              <w:jc w:val="center"/>
              <w:rPr>
                <w:sz w:val="18"/>
                <w:szCs w:val="18"/>
              </w:rPr>
            </w:pPr>
          </w:p>
        </w:tc>
        <w:tc>
          <w:tcPr>
            <w:tcW w:w="810" w:type="dxa"/>
            <w:gridSpan w:val="3"/>
            <w:tcBorders>
              <w:bottom w:val="single" w:sz="4" w:space="0" w:color="auto"/>
            </w:tcBorders>
          </w:tcPr>
          <w:p w14:paraId="6364C9C4" w14:textId="77777777" w:rsidR="00DE51AC" w:rsidRPr="008857C9" w:rsidRDefault="00DE51AC" w:rsidP="00DE51AC">
            <w:pPr>
              <w:pStyle w:val="acctfourfigures"/>
              <w:tabs>
                <w:tab w:val="clear" w:pos="765"/>
              </w:tabs>
              <w:spacing w:line="240" w:lineRule="atLeast"/>
              <w:ind w:right="11"/>
              <w:jc w:val="center"/>
              <w:rPr>
                <w:sz w:val="18"/>
                <w:szCs w:val="18"/>
              </w:rPr>
            </w:pPr>
            <w:r>
              <w:rPr>
                <w:sz w:val="18"/>
                <w:szCs w:val="18"/>
              </w:rPr>
              <w:t>-</w:t>
            </w:r>
          </w:p>
        </w:tc>
      </w:tr>
      <w:tr w:rsidR="009C2241" w:rsidRPr="00553B1B" w14:paraId="1996F6E8" w14:textId="77777777" w:rsidTr="00382ADC">
        <w:trPr>
          <w:gridAfter w:val="1"/>
          <w:wAfter w:w="2754" w:type="dxa"/>
          <w:cantSplit/>
          <w:trHeight w:val="262"/>
        </w:trPr>
        <w:tc>
          <w:tcPr>
            <w:tcW w:w="1978" w:type="dxa"/>
          </w:tcPr>
          <w:p w14:paraId="29E020F6" w14:textId="77777777" w:rsidR="009C2241" w:rsidRPr="008857C9" w:rsidRDefault="009C2241" w:rsidP="00382ADC">
            <w:pPr>
              <w:spacing w:line="240" w:lineRule="atLeast"/>
              <w:rPr>
                <w:b/>
                <w:bCs/>
                <w:sz w:val="18"/>
                <w:szCs w:val="18"/>
              </w:rPr>
            </w:pPr>
            <w:r w:rsidRPr="008857C9">
              <w:rPr>
                <w:b/>
                <w:bCs/>
                <w:sz w:val="18"/>
                <w:szCs w:val="18"/>
              </w:rPr>
              <w:t>Total</w:t>
            </w:r>
          </w:p>
        </w:tc>
        <w:tc>
          <w:tcPr>
            <w:tcW w:w="1168" w:type="dxa"/>
          </w:tcPr>
          <w:p w14:paraId="165D363E" w14:textId="77777777" w:rsidR="009C2241" w:rsidRPr="008857C9" w:rsidRDefault="009C2241" w:rsidP="00382ADC">
            <w:pPr>
              <w:spacing w:line="240" w:lineRule="atLeast"/>
              <w:rPr>
                <w:b/>
                <w:bCs/>
                <w:sz w:val="18"/>
                <w:szCs w:val="18"/>
              </w:rPr>
            </w:pPr>
          </w:p>
        </w:tc>
        <w:tc>
          <w:tcPr>
            <w:tcW w:w="718" w:type="dxa"/>
          </w:tcPr>
          <w:p w14:paraId="10F696D5" w14:textId="77777777" w:rsidR="009C2241" w:rsidRPr="008857C9" w:rsidRDefault="009C2241" w:rsidP="00382ADC">
            <w:pPr>
              <w:spacing w:line="240" w:lineRule="atLeast"/>
              <w:rPr>
                <w:b/>
                <w:bCs/>
                <w:sz w:val="18"/>
                <w:szCs w:val="18"/>
              </w:rPr>
            </w:pPr>
          </w:p>
        </w:tc>
        <w:tc>
          <w:tcPr>
            <w:tcW w:w="178" w:type="dxa"/>
          </w:tcPr>
          <w:p w14:paraId="5F052698" w14:textId="77777777" w:rsidR="009C2241" w:rsidRPr="008857C9" w:rsidRDefault="009C2241" w:rsidP="00382ADC">
            <w:pPr>
              <w:spacing w:line="240" w:lineRule="atLeast"/>
              <w:rPr>
                <w:b/>
                <w:bCs/>
                <w:sz w:val="18"/>
                <w:szCs w:val="18"/>
              </w:rPr>
            </w:pPr>
          </w:p>
        </w:tc>
        <w:tc>
          <w:tcPr>
            <w:tcW w:w="736" w:type="dxa"/>
            <w:gridSpan w:val="2"/>
          </w:tcPr>
          <w:p w14:paraId="63A67E6B" w14:textId="77777777" w:rsidR="009C2241" w:rsidRPr="008857C9" w:rsidRDefault="009C2241" w:rsidP="00382ADC">
            <w:pPr>
              <w:spacing w:line="240" w:lineRule="atLeast"/>
              <w:jc w:val="center"/>
              <w:rPr>
                <w:b/>
                <w:bCs/>
                <w:sz w:val="18"/>
                <w:szCs w:val="18"/>
              </w:rPr>
            </w:pPr>
          </w:p>
        </w:tc>
        <w:tc>
          <w:tcPr>
            <w:tcW w:w="178" w:type="dxa"/>
          </w:tcPr>
          <w:p w14:paraId="054CA99D" w14:textId="77777777" w:rsidR="009C2241" w:rsidRPr="008857C9" w:rsidRDefault="009C2241" w:rsidP="00382ADC">
            <w:pPr>
              <w:spacing w:line="240" w:lineRule="atLeast"/>
              <w:jc w:val="center"/>
              <w:rPr>
                <w:b/>
                <w:bCs/>
                <w:sz w:val="18"/>
                <w:szCs w:val="18"/>
              </w:rPr>
            </w:pPr>
          </w:p>
        </w:tc>
        <w:tc>
          <w:tcPr>
            <w:tcW w:w="890" w:type="dxa"/>
          </w:tcPr>
          <w:p w14:paraId="69139E3C" w14:textId="77777777" w:rsidR="009C2241" w:rsidRPr="008857C9" w:rsidRDefault="009C2241" w:rsidP="00382ADC">
            <w:pPr>
              <w:pStyle w:val="acctfourfigures"/>
              <w:tabs>
                <w:tab w:val="clear" w:pos="765"/>
              </w:tabs>
              <w:spacing w:line="240" w:lineRule="atLeast"/>
              <w:ind w:right="11"/>
              <w:jc w:val="center"/>
              <w:rPr>
                <w:b/>
                <w:bCs/>
                <w:sz w:val="18"/>
                <w:szCs w:val="18"/>
              </w:rPr>
            </w:pPr>
          </w:p>
        </w:tc>
        <w:tc>
          <w:tcPr>
            <w:tcW w:w="179" w:type="dxa"/>
          </w:tcPr>
          <w:p w14:paraId="30AA5876" w14:textId="77777777" w:rsidR="009C2241" w:rsidRPr="008857C9" w:rsidRDefault="009C2241" w:rsidP="00382ADC">
            <w:pPr>
              <w:pStyle w:val="acctfourfigures"/>
              <w:spacing w:line="240" w:lineRule="atLeast"/>
              <w:jc w:val="center"/>
              <w:rPr>
                <w:b/>
                <w:bCs/>
                <w:sz w:val="18"/>
                <w:szCs w:val="18"/>
              </w:rPr>
            </w:pPr>
          </w:p>
        </w:tc>
        <w:tc>
          <w:tcPr>
            <w:tcW w:w="622" w:type="dxa"/>
            <w:gridSpan w:val="2"/>
          </w:tcPr>
          <w:p w14:paraId="12107997" w14:textId="77777777" w:rsidR="009C2241" w:rsidRPr="008857C9" w:rsidRDefault="009C2241" w:rsidP="00382ADC">
            <w:pPr>
              <w:pStyle w:val="acctfourfigures"/>
              <w:tabs>
                <w:tab w:val="clear" w:pos="765"/>
              </w:tabs>
              <w:spacing w:line="240" w:lineRule="atLeast"/>
              <w:ind w:right="11"/>
              <w:jc w:val="right"/>
              <w:rPr>
                <w:b/>
                <w:bCs/>
                <w:sz w:val="18"/>
                <w:szCs w:val="18"/>
              </w:rPr>
            </w:pPr>
          </w:p>
        </w:tc>
        <w:tc>
          <w:tcPr>
            <w:tcW w:w="444" w:type="dxa"/>
            <w:gridSpan w:val="2"/>
          </w:tcPr>
          <w:p w14:paraId="1D155DB7" w14:textId="77777777" w:rsidR="009C2241" w:rsidRPr="008857C9" w:rsidRDefault="009C2241" w:rsidP="00382ADC">
            <w:pPr>
              <w:pStyle w:val="acctfourfigures"/>
              <w:spacing w:line="240" w:lineRule="atLeast"/>
              <w:ind w:right="-11" w:hanging="74"/>
              <w:rPr>
                <w:sz w:val="18"/>
                <w:szCs w:val="18"/>
              </w:rPr>
            </w:pPr>
          </w:p>
        </w:tc>
        <w:tc>
          <w:tcPr>
            <w:tcW w:w="1007" w:type="dxa"/>
            <w:gridSpan w:val="2"/>
            <w:tcBorders>
              <w:bottom w:val="double" w:sz="4" w:space="0" w:color="auto"/>
            </w:tcBorders>
          </w:tcPr>
          <w:p w14:paraId="57B8F05F" w14:textId="5EB16AFC" w:rsidR="009C2241" w:rsidRPr="008857C9" w:rsidRDefault="00DE51AC" w:rsidP="00DE51AC">
            <w:pPr>
              <w:pStyle w:val="acctfourfigures"/>
              <w:tabs>
                <w:tab w:val="clear" w:pos="765"/>
              </w:tabs>
              <w:spacing w:line="240" w:lineRule="atLeast"/>
              <w:ind w:left="9" w:right="14" w:hanging="74"/>
              <w:jc w:val="center"/>
              <w:rPr>
                <w:b/>
                <w:bCs/>
                <w:sz w:val="18"/>
                <w:szCs w:val="18"/>
              </w:rPr>
            </w:pPr>
            <w:r>
              <w:rPr>
                <w:b/>
                <w:bCs/>
                <w:sz w:val="18"/>
                <w:szCs w:val="18"/>
              </w:rPr>
              <w:t xml:space="preserve">   </w:t>
            </w:r>
            <w:r w:rsidR="009C2241" w:rsidRPr="003E49A3">
              <w:rPr>
                <w:b/>
                <w:bCs/>
                <w:sz w:val="18"/>
                <w:szCs w:val="18"/>
              </w:rPr>
              <w:t>2,289,940</w:t>
            </w:r>
          </w:p>
        </w:tc>
        <w:tc>
          <w:tcPr>
            <w:tcW w:w="184" w:type="dxa"/>
          </w:tcPr>
          <w:p w14:paraId="6CEA63DF" w14:textId="77777777" w:rsidR="009C2241" w:rsidRPr="008857C9" w:rsidRDefault="009C2241" w:rsidP="00382ADC">
            <w:pPr>
              <w:pStyle w:val="acctfourfigures"/>
              <w:spacing w:line="240" w:lineRule="atLeast"/>
              <w:ind w:right="-11" w:hanging="74"/>
              <w:rPr>
                <w:sz w:val="18"/>
                <w:szCs w:val="18"/>
              </w:rPr>
            </w:pPr>
          </w:p>
        </w:tc>
        <w:tc>
          <w:tcPr>
            <w:tcW w:w="898" w:type="dxa"/>
            <w:tcBorders>
              <w:top w:val="single" w:sz="4" w:space="0" w:color="auto"/>
              <w:bottom w:val="double" w:sz="4" w:space="0" w:color="auto"/>
            </w:tcBorders>
          </w:tcPr>
          <w:p w14:paraId="77064969" w14:textId="77777777" w:rsidR="009C2241" w:rsidRPr="008857C9" w:rsidRDefault="009C2241" w:rsidP="00382ADC">
            <w:pPr>
              <w:pStyle w:val="acctfourfigures"/>
              <w:tabs>
                <w:tab w:val="clear" w:pos="765"/>
                <w:tab w:val="decimal" w:pos="731"/>
              </w:tabs>
              <w:spacing w:line="240" w:lineRule="atLeast"/>
              <w:ind w:right="-11" w:hanging="74"/>
              <w:rPr>
                <w:b/>
                <w:bCs/>
                <w:sz w:val="18"/>
                <w:szCs w:val="18"/>
              </w:rPr>
            </w:pPr>
            <w:r w:rsidRPr="003E49A3">
              <w:rPr>
                <w:b/>
                <w:bCs/>
                <w:sz w:val="18"/>
                <w:szCs w:val="18"/>
              </w:rPr>
              <w:t>1,989,940</w:t>
            </w:r>
          </w:p>
        </w:tc>
        <w:tc>
          <w:tcPr>
            <w:tcW w:w="180" w:type="dxa"/>
          </w:tcPr>
          <w:p w14:paraId="473B3476" w14:textId="77777777" w:rsidR="009C2241" w:rsidRPr="008857C9" w:rsidRDefault="009C2241" w:rsidP="00382ADC">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45585B53" w14:textId="0C80A4D6" w:rsidR="009C2241" w:rsidRPr="008857C9" w:rsidRDefault="009C2241" w:rsidP="00382ADC">
            <w:pPr>
              <w:pStyle w:val="acctfourfigures"/>
              <w:tabs>
                <w:tab w:val="clear" w:pos="765"/>
              </w:tabs>
              <w:spacing w:line="240" w:lineRule="atLeast"/>
              <w:ind w:right="-11" w:hanging="74"/>
              <w:jc w:val="right"/>
              <w:rPr>
                <w:b/>
                <w:bCs/>
                <w:sz w:val="18"/>
                <w:szCs w:val="18"/>
              </w:rPr>
            </w:pPr>
            <w:r w:rsidRPr="003E49A3">
              <w:rPr>
                <w:b/>
                <w:bCs/>
                <w:sz w:val="18"/>
                <w:szCs w:val="18"/>
              </w:rPr>
              <w:t>8</w:t>
            </w:r>
            <w:r w:rsidR="001C35EB">
              <w:rPr>
                <w:b/>
                <w:bCs/>
                <w:sz w:val="18"/>
                <w:szCs w:val="18"/>
              </w:rPr>
              <w:t>42,803</w:t>
            </w:r>
          </w:p>
        </w:tc>
        <w:tc>
          <w:tcPr>
            <w:tcW w:w="180" w:type="dxa"/>
          </w:tcPr>
          <w:p w14:paraId="69B44B6D" w14:textId="77777777" w:rsidR="009C2241" w:rsidRPr="008857C9" w:rsidRDefault="009C2241" w:rsidP="00382ADC">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44BE915A" w14:textId="77777777" w:rsidR="009C2241" w:rsidRPr="008857C9" w:rsidRDefault="009C2241" w:rsidP="00382ADC">
            <w:pPr>
              <w:pStyle w:val="acctfourfigures"/>
              <w:tabs>
                <w:tab w:val="clear" w:pos="765"/>
              </w:tabs>
              <w:spacing w:line="240" w:lineRule="atLeast"/>
              <w:ind w:right="-11" w:hanging="74"/>
              <w:jc w:val="right"/>
              <w:rPr>
                <w:b/>
                <w:bCs/>
                <w:sz w:val="18"/>
                <w:szCs w:val="18"/>
              </w:rPr>
            </w:pPr>
            <w:r w:rsidRPr="003E49A3">
              <w:rPr>
                <w:b/>
                <w:bCs/>
                <w:sz w:val="18"/>
                <w:szCs w:val="18"/>
              </w:rPr>
              <w:t>800,000</w:t>
            </w:r>
          </w:p>
        </w:tc>
        <w:tc>
          <w:tcPr>
            <w:tcW w:w="180" w:type="dxa"/>
          </w:tcPr>
          <w:p w14:paraId="5DDB1418" w14:textId="77777777" w:rsidR="009C2241" w:rsidRPr="008857C9" w:rsidRDefault="009C2241" w:rsidP="00382ADC">
            <w:pPr>
              <w:pStyle w:val="acctfourfigures"/>
              <w:spacing w:line="240" w:lineRule="atLeast"/>
              <w:ind w:right="-11" w:hanging="74"/>
              <w:rPr>
                <w:sz w:val="18"/>
                <w:szCs w:val="18"/>
              </w:rPr>
            </w:pPr>
          </w:p>
        </w:tc>
        <w:tc>
          <w:tcPr>
            <w:tcW w:w="810" w:type="dxa"/>
            <w:tcBorders>
              <w:top w:val="single" w:sz="4" w:space="0" w:color="auto"/>
              <w:bottom w:val="double" w:sz="4" w:space="0" w:color="auto"/>
            </w:tcBorders>
          </w:tcPr>
          <w:p w14:paraId="389EB3DC" w14:textId="40936BC9" w:rsidR="009C2241" w:rsidRPr="008857C9" w:rsidRDefault="009C2241" w:rsidP="00382ADC">
            <w:pPr>
              <w:pStyle w:val="acctfourfigures"/>
              <w:tabs>
                <w:tab w:val="clear" w:pos="765"/>
              </w:tabs>
              <w:spacing w:line="240" w:lineRule="atLeast"/>
              <w:ind w:right="-11" w:hanging="74"/>
              <w:jc w:val="right"/>
              <w:rPr>
                <w:b/>
                <w:bCs/>
                <w:sz w:val="18"/>
                <w:szCs w:val="18"/>
              </w:rPr>
            </w:pPr>
            <w:r w:rsidRPr="003E49A3">
              <w:rPr>
                <w:b/>
                <w:bCs/>
                <w:sz w:val="18"/>
                <w:szCs w:val="18"/>
              </w:rPr>
              <w:t>1,4</w:t>
            </w:r>
            <w:r w:rsidR="001C35EB">
              <w:rPr>
                <w:b/>
                <w:bCs/>
                <w:sz w:val="18"/>
                <w:szCs w:val="18"/>
              </w:rPr>
              <w:t>47,137</w:t>
            </w:r>
          </w:p>
        </w:tc>
        <w:tc>
          <w:tcPr>
            <w:tcW w:w="180" w:type="dxa"/>
          </w:tcPr>
          <w:p w14:paraId="3B66E247" w14:textId="77777777" w:rsidR="009C2241" w:rsidRPr="008857C9" w:rsidRDefault="009C2241" w:rsidP="00382ADC">
            <w:pPr>
              <w:pStyle w:val="acctfourfigures"/>
              <w:spacing w:line="240" w:lineRule="atLeast"/>
              <w:ind w:right="-11" w:hanging="74"/>
              <w:rPr>
                <w:sz w:val="18"/>
                <w:szCs w:val="18"/>
              </w:rPr>
            </w:pPr>
          </w:p>
        </w:tc>
        <w:tc>
          <w:tcPr>
            <w:tcW w:w="812" w:type="dxa"/>
            <w:tcBorders>
              <w:top w:val="single" w:sz="4" w:space="0" w:color="auto"/>
              <w:bottom w:val="double" w:sz="4" w:space="0" w:color="auto"/>
            </w:tcBorders>
          </w:tcPr>
          <w:p w14:paraId="75039216" w14:textId="77777777" w:rsidR="009C2241" w:rsidRPr="008857C9" w:rsidRDefault="009C2241" w:rsidP="00382ADC">
            <w:pPr>
              <w:pStyle w:val="acctfourfigures"/>
              <w:tabs>
                <w:tab w:val="clear" w:pos="765"/>
              </w:tabs>
              <w:spacing w:line="240" w:lineRule="atLeast"/>
              <w:ind w:right="-11" w:hanging="74"/>
              <w:jc w:val="right"/>
              <w:rPr>
                <w:b/>
                <w:bCs/>
                <w:sz w:val="18"/>
                <w:szCs w:val="18"/>
              </w:rPr>
            </w:pPr>
            <w:r w:rsidRPr="003E49A3">
              <w:rPr>
                <w:b/>
                <w:bCs/>
                <w:sz w:val="18"/>
                <w:szCs w:val="18"/>
              </w:rPr>
              <w:t>1,189,940</w:t>
            </w:r>
          </w:p>
        </w:tc>
        <w:tc>
          <w:tcPr>
            <w:tcW w:w="180" w:type="dxa"/>
          </w:tcPr>
          <w:p w14:paraId="25083D18" w14:textId="77777777" w:rsidR="009C2241" w:rsidRPr="008857C9" w:rsidRDefault="009C2241" w:rsidP="00382ADC">
            <w:pPr>
              <w:pStyle w:val="acctfourfigures"/>
              <w:tabs>
                <w:tab w:val="clear" w:pos="765"/>
                <w:tab w:val="decimal" w:pos="731"/>
              </w:tabs>
              <w:spacing w:line="240" w:lineRule="atLeast"/>
              <w:ind w:right="-11" w:hanging="74"/>
              <w:rPr>
                <w:b/>
                <w:bCs/>
                <w:sz w:val="18"/>
                <w:szCs w:val="18"/>
              </w:rPr>
            </w:pPr>
          </w:p>
        </w:tc>
        <w:tc>
          <w:tcPr>
            <w:tcW w:w="837" w:type="dxa"/>
            <w:gridSpan w:val="2"/>
            <w:tcBorders>
              <w:bottom w:val="double" w:sz="4" w:space="0" w:color="auto"/>
            </w:tcBorders>
          </w:tcPr>
          <w:p w14:paraId="481C9929" w14:textId="77777777" w:rsidR="009C2241" w:rsidRPr="008857C9" w:rsidRDefault="009C2241" w:rsidP="00382ADC">
            <w:pPr>
              <w:pStyle w:val="acctfourfigures"/>
              <w:tabs>
                <w:tab w:val="clear" w:pos="765"/>
              </w:tabs>
              <w:spacing w:line="240" w:lineRule="atLeast"/>
              <w:ind w:right="-11" w:hanging="74"/>
              <w:jc w:val="right"/>
              <w:rPr>
                <w:b/>
                <w:bCs/>
                <w:sz w:val="18"/>
                <w:szCs w:val="18"/>
              </w:rPr>
            </w:pPr>
            <w:r w:rsidRPr="003E49A3">
              <w:rPr>
                <w:b/>
                <w:bCs/>
                <w:sz w:val="18"/>
                <w:szCs w:val="18"/>
              </w:rPr>
              <w:t>390,999</w:t>
            </w:r>
          </w:p>
        </w:tc>
        <w:tc>
          <w:tcPr>
            <w:tcW w:w="180" w:type="dxa"/>
            <w:gridSpan w:val="2"/>
          </w:tcPr>
          <w:p w14:paraId="0C2C92C3" w14:textId="77777777" w:rsidR="009C2241" w:rsidRPr="008857C9" w:rsidRDefault="009C2241" w:rsidP="00382ADC">
            <w:pPr>
              <w:pStyle w:val="acctfourfigures"/>
              <w:tabs>
                <w:tab w:val="clear" w:pos="765"/>
                <w:tab w:val="decimal" w:pos="731"/>
              </w:tabs>
              <w:spacing w:line="240" w:lineRule="atLeast"/>
              <w:ind w:right="-11" w:hanging="74"/>
              <w:rPr>
                <w:b/>
                <w:bCs/>
                <w:sz w:val="18"/>
                <w:szCs w:val="18"/>
              </w:rPr>
            </w:pPr>
          </w:p>
        </w:tc>
        <w:tc>
          <w:tcPr>
            <w:tcW w:w="810" w:type="dxa"/>
            <w:gridSpan w:val="3"/>
            <w:tcBorders>
              <w:bottom w:val="double" w:sz="4" w:space="0" w:color="auto"/>
            </w:tcBorders>
          </w:tcPr>
          <w:p w14:paraId="250706A7" w14:textId="77777777" w:rsidR="009C2241" w:rsidRPr="008857C9" w:rsidRDefault="009C2241" w:rsidP="00382ADC">
            <w:pPr>
              <w:pStyle w:val="acctfourfigures"/>
              <w:tabs>
                <w:tab w:val="clear" w:pos="765"/>
              </w:tabs>
              <w:spacing w:line="240" w:lineRule="atLeast"/>
              <w:ind w:right="-11" w:hanging="74"/>
              <w:jc w:val="center"/>
              <w:rPr>
                <w:b/>
                <w:bCs/>
                <w:sz w:val="18"/>
                <w:szCs w:val="18"/>
              </w:rPr>
            </w:pPr>
            <w:r>
              <w:rPr>
                <w:b/>
                <w:bCs/>
                <w:sz w:val="18"/>
                <w:szCs w:val="18"/>
              </w:rPr>
              <w:t>-</w:t>
            </w:r>
          </w:p>
        </w:tc>
      </w:tr>
    </w:tbl>
    <w:p w14:paraId="2C95B0C1" w14:textId="53A807D2" w:rsidR="00F63A0D" w:rsidRDefault="00F63A0D" w:rsidP="005A568D">
      <w:pPr>
        <w:pStyle w:val="block"/>
        <w:spacing w:after="0" w:line="240" w:lineRule="auto"/>
        <w:ind w:left="0"/>
        <w:jc w:val="both"/>
        <w:rPr>
          <w:szCs w:val="22"/>
          <w:lang w:val="en-US"/>
        </w:rPr>
      </w:pPr>
    </w:p>
    <w:p w14:paraId="3CEFB31D" w14:textId="77777777" w:rsidR="00F63A0D" w:rsidRDefault="009C2241" w:rsidP="00F63A0D">
      <w:pPr>
        <w:pStyle w:val="block"/>
        <w:spacing w:after="0" w:line="240" w:lineRule="auto"/>
        <w:ind w:left="540"/>
        <w:jc w:val="both"/>
        <w:rPr>
          <w:szCs w:val="22"/>
          <w:lang w:val="en-US"/>
        </w:rPr>
      </w:pPr>
      <w:r w:rsidRPr="00A00964">
        <w:rPr>
          <w:szCs w:val="22"/>
          <w:lang w:val="en-US"/>
        </w:rPr>
        <w:t>All subsidiaries mainly operate in Thailand. None of the Company’s subsidiaries are publicly listed and consequently do not have published price quotations.</w:t>
      </w:r>
    </w:p>
    <w:p w14:paraId="37A076E8" w14:textId="77777777" w:rsidR="00E32B7D" w:rsidRDefault="00E32B7D" w:rsidP="00F63A0D">
      <w:pPr>
        <w:pStyle w:val="block"/>
        <w:spacing w:after="0" w:line="240" w:lineRule="auto"/>
        <w:ind w:left="540"/>
        <w:jc w:val="both"/>
        <w:rPr>
          <w:szCs w:val="22"/>
          <w:lang w:val="en-US"/>
        </w:rPr>
      </w:pPr>
    </w:p>
    <w:p w14:paraId="21FE863D" w14:textId="77777777" w:rsidR="00E32B7D" w:rsidRPr="00A00964" w:rsidRDefault="00E32B7D" w:rsidP="00E32B7D">
      <w:pPr>
        <w:autoSpaceDE w:val="0"/>
        <w:autoSpaceDN w:val="0"/>
        <w:adjustRightInd w:val="0"/>
        <w:spacing w:line="240" w:lineRule="auto"/>
        <w:ind w:left="540"/>
        <w:jc w:val="both"/>
        <w:rPr>
          <w:i/>
          <w:iCs/>
          <w:szCs w:val="22"/>
          <w:lang w:val="en-US" w:bidi="th-TH"/>
        </w:rPr>
      </w:pPr>
      <w:r w:rsidRPr="00A00964">
        <w:rPr>
          <w:i/>
          <w:iCs/>
          <w:szCs w:val="22"/>
          <w:lang w:val="en-US" w:bidi="th-TH"/>
        </w:rPr>
        <w:t>Acquisitions of non-controlling interests</w:t>
      </w:r>
    </w:p>
    <w:p w14:paraId="3C70917A" w14:textId="77777777" w:rsidR="00E32B7D" w:rsidRPr="00A00964" w:rsidRDefault="00E32B7D" w:rsidP="00E32B7D">
      <w:pPr>
        <w:autoSpaceDE w:val="0"/>
        <w:autoSpaceDN w:val="0"/>
        <w:adjustRightInd w:val="0"/>
        <w:spacing w:line="240" w:lineRule="auto"/>
        <w:ind w:left="540"/>
        <w:jc w:val="both"/>
        <w:rPr>
          <w:i/>
          <w:iCs/>
          <w:szCs w:val="22"/>
          <w:lang w:val="en-US" w:bidi="th-TH"/>
        </w:rPr>
      </w:pPr>
    </w:p>
    <w:p w14:paraId="4589BB74" w14:textId="77777777" w:rsidR="00E32B7D" w:rsidRPr="00A00964" w:rsidRDefault="00E32B7D" w:rsidP="00E32B7D">
      <w:pPr>
        <w:autoSpaceDE w:val="0"/>
        <w:autoSpaceDN w:val="0"/>
        <w:adjustRightInd w:val="0"/>
        <w:spacing w:line="240" w:lineRule="auto"/>
        <w:ind w:left="540"/>
        <w:jc w:val="both"/>
        <w:rPr>
          <w:szCs w:val="22"/>
          <w:lang w:val="en-US" w:bidi="th-TH"/>
        </w:rPr>
      </w:pPr>
      <w:r w:rsidRPr="00A00964">
        <w:rPr>
          <w:szCs w:val="22"/>
          <w:lang w:val="en-US" w:bidi="th-TH"/>
        </w:rPr>
        <w:t xml:space="preserve">On 14 February 2020, the Extraordinary General Meeting of Shareholder of J.S.P. </w:t>
      </w:r>
      <w:proofErr w:type="spellStart"/>
      <w:r w:rsidRPr="00A00964">
        <w:rPr>
          <w:szCs w:val="22"/>
          <w:lang w:val="en-US" w:bidi="th-TH"/>
        </w:rPr>
        <w:t>Asplus</w:t>
      </w:r>
      <w:proofErr w:type="spellEnd"/>
      <w:r w:rsidRPr="00A00964">
        <w:rPr>
          <w:szCs w:val="22"/>
          <w:lang w:val="en-US" w:bidi="th-TH"/>
        </w:rPr>
        <w:t xml:space="preserve"> Company Limited, its subsidiary, passed a resolution to approve an increase its registered capital from Baht 50 million (500,000 ordinary shares with a par value of Baht 100 each) to Baht 350 million (3,500,000 ordinary shares with a par value of Baht 100 each), through the issuance of 3,000,000 ordinary shares with a par value of Baht 100 and call paid-up additional shares in proportion of shareholding total 100% (3,000,000 ordinary shares with a par value of Baht 100 each) amounting Baht 300 million. Such subsidiary increased its registered capital with the Ministry of Commerce on 26 February 2020</w:t>
      </w:r>
      <w:r>
        <w:rPr>
          <w:szCs w:val="22"/>
          <w:lang w:val="en-US" w:bidi="th-TH"/>
        </w:rPr>
        <w:t>.</w:t>
      </w:r>
    </w:p>
    <w:p w14:paraId="0636EDC4" w14:textId="5AC7A20B" w:rsidR="00E32B7D" w:rsidRPr="00A00964" w:rsidRDefault="00E32B7D" w:rsidP="00F63A0D">
      <w:pPr>
        <w:pStyle w:val="block"/>
        <w:spacing w:after="0" w:line="240" w:lineRule="auto"/>
        <w:ind w:left="540"/>
        <w:jc w:val="both"/>
        <w:rPr>
          <w:szCs w:val="22"/>
          <w:lang w:val="en-US"/>
        </w:rPr>
        <w:sectPr w:rsidR="00E32B7D" w:rsidRPr="00A00964" w:rsidSect="0042683E">
          <w:footerReference w:type="default" r:id="rId14"/>
          <w:pgSz w:w="16834" w:h="11909" w:orient="landscape" w:code="9"/>
          <w:pgMar w:top="691" w:right="1152" w:bottom="576" w:left="1152" w:header="720" w:footer="720" w:gutter="0"/>
          <w:cols w:space="720"/>
          <w:docGrid w:linePitch="360"/>
        </w:sectPr>
      </w:pPr>
    </w:p>
    <w:p w14:paraId="394A7C10" w14:textId="243E04CA" w:rsidR="00EC5F82" w:rsidRPr="00BD73A0" w:rsidRDefault="009C2241" w:rsidP="00B978E6">
      <w:pPr>
        <w:pStyle w:val="Heading1"/>
        <w:numPr>
          <w:ilvl w:val="0"/>
          <w:numId w:val="1"/>
        </w:numPr>
        <w:spacing w:before="0" w:after="0" w:line="240" w:lineRule="auto"/>
        <w:ind w:left="540" w:hanging="540"/>
        <w:rPr>
          <w:szCs w:val="24"/>
        </w:rPr>
      </w:pPr>
      <w:r w:rsidRPr="00BD73A0">
        <w:rPr>
          <w:szCs w:val="24"/>
        </w:rPr>
        <w:lastRenderedPageBreak/>
        <w:t xml:space="preserve">Investments in joint ventures </w:t>
      </w:r>
    </w:p>
    <w:p w14:paraId="24F020AE" w14:textId="2B227D3E" w:rsidR="009C2241" w:rsidRDefault="009C2241" w:rsidP="001E4791">
      <w:pPr>
        <w:spacing w:line="240" w:lineRule="auto"/>
      </w:pPr>
    </w:p>
    <w:tbl>
      <w:tblPr>
        <w:tblW w:w="13621" w:type="dxa"/>
        <w:tblInd w:w="-90" w:type="dxa"/>
        <w:tblLayout w:type="fixed"/>
        <w:tblCellMar>
          <w:left w:w="79" w:type="dxa"/>
          <w:right w:w="79" w:type="dxa"/>
        </w:tblCellMar>
        <w:tblLook w:val="0000" w:firstRow="0" w:lastRow="0" w:firstColumn="0" w:lastColumn="0" w:noHBand="0" w:noVBand="0"/>
      </w:tblPr>
      <w:tblGrid>
        <w:gridCol w:w="2608"/>
        <w:gridCol w:w="2160"/>
        <w:gridCol w:w="180"/>
        <w:gridCol w:w="812"/>
        <w:gridCol w:w="186"/>
        <w:gridCol w:w="714"/>
        <w:gridCol w:w="198"/>
        <w:gridCol w:w="923"/>
        <w:gridCol w:w="210"/>
        <w:gridCol w:w="827"/>
        <w:gridCol w:w="187"/>
        <w:gridCol w:w="1029"/>
        <w:gridCol w:w="189"/>
        <w:gridCol w:w="933"/>
        <w:gridCol w:w="188"/>
        <w:gridCol w:w="1076"/>
        <w:gridCol w:w="204"/>
        <w:gridCol w:w="997"/>
      </w:tblGrid>
      <w:tr w:rsidR="00481B78" w:rsidRPr="003E04F4" w14:paraId="679A74A2" w14:textId="77777777" w:rsidTr="00866777">
        <w:trPr>
          <w:cantSplit/>
          <w:trHeight w:val="20"/>
          <w:tblHeader/>
        </w:trPr>
        <w:tc>
          <w:tcPr>
            <w:tcW w:w="8818" w:type="dxa"/>
            <w:gridSpan w:val="10"/>
            <w:shd w:val="clear" w:color="auto" w:fill="FFFFFF" w:themeFill="background1"/>
          </w:tcPr>
          <w:p w14:paraId="64E917EE" w14:textId="77777777" w:rsidR="001C35EB" w:rsidRPr="002A60F5" w:rsidRDefault="001C35EB" w:rsidP="001C35EB">
            <w:pPr>
              <w:pStyle w:val="acctmergecolhdg"/>
              <w:spacing w:line="240" w:lineRule="auto"/>
              <w:jc w:val="left"/>
              <w:rPr>
                <w:szCs w:val="22"/>
              </w:rPr>
            </w:pPr>
          </w:p>
        </w:tc>
        <w:tc>
          <w:tcPr>
            <w:tcW w:w="4803" w:type="dxa"/>
            <w:gridSpan w:val="8"/>
          </w:tcPr>
          <w:p w14:paraId="2B39E888" w14:textId="77777777" w:rsidR="001C35EB" w:rsidRPr="002A60F5" w:rsidRDefault="001C35EB" w:rsidP="001C35EB">
            <w:pPr>
              <w:pStyle w:val="acctmergecolhdg"/>
              <w:spacing w:line="240" w:lineRule="auto"/>
              <w:rPr>
                <w:b w:val="0"/>
                <w:bCs/>
                <w:szCs w:val="22"/>
              </w:rPr>
            </w:pPr>
            <w:r w:rsidRPr="002A60F5">
              <w:rPr>
                <w:szCs w:val="22"/>
              </w:rPr>
              <w:t>Consolidated financial statements</w:t>
            </w:r>
          </w:p>
        </w:tc>
      </w:tr>
      <w:tr w:rsidR="00481B78" w:rsidRPr="003E04F4" w14:paraId="40A299A0" w14:textId="77777777" w:rsidTr="00866777">
        <w:trPr>
          <w:cantSplit/>
          <w:trHeight w:val="20"/>
          <w:tblHeader/>
        </w:trPr>
        <w:tc>
          <w:tcPr>
            <w:tcW w:w="2608" w:type="dxa"/>
            <w:shd w:val="clear" w:color="auto" w:fill="FFFFFF" w:themeFill="background1"/>
          </w:tcPr>
          <w:p w14:paraId="2B7952C7" w14:textId="77777777" w:rsidR="001C35EB" w:rsidRPr="002A60F5" w:rsidRDefault="001C35EB" w:rsidP="001C35EB">
            <w:pPr>
              <w:spacing w:line="240" w:lineRule="auto"/>
              <w:rPr>
                <w:szCs w:val="22"/>
              </w:rPr>
            </w:pPr>
          </w:p>
        </w:tc>
        <w:tc>
          <w:tcPr>
            <w:tcW w:w="2160" w:type="dxa"/>
            <w:shd w:val="clear" w:color="auto" w:fill="FFFFFF" w:themeFill="background1"/>
            <w:vAlign w:val="bottom"/>
          </w:tcPr>
          <w:p w14:paraId="686973A8" w14:textId="77777777" w:rsidR="001C35EB" w:rsidRPr="002A60F5" w:rsidRDefault="001C35EB" w:rsidP="001C35EB">
            <w:pPr>
              <w:spacing w:line="240" w:lineRule="auto"/>
              <w:ind w:left="-80" w:right="-80"/>
              <w:jc w:val="center"/>
              <w:rPr>
                <w:i/>
                <w:iCs/>
                <w:szCs w:val="22"/>
              </w:rPr>
            </w:pPr>
            <w:r w:rsidRPr="002A60F5">
              <w:rPr>
                <w:szCs w:val="22"/>
              </w:rPr>
              <w:t>Type of business</w:t>
            </w:r>
          </w:p>
        </w:tc>
        <w:tc>
          <w:tcPr>
            <w:tcW w:w="180" w:type="dxa"/>
            <w:shd w:val="clear" w:color="auto" w:fill="FFFFFF" w:themeFill="background1"/>
            <w:vAlign w:val="bottom"/>
          </w:tcPr>
          <w:p w14:paraId="3086EC4B" w14:textId="77777777" w:rsidR="001C35EB" w:rsidRPr="003E04F4" w:rsidRDefault="001C35EB" w:rsidP="001C35EB">
            <w:pPr>
              <w:spacing w:line="240" w:lineRule="auto"/>
              <w:jc w:val="center"/>
              <w:rPr>
                <w:sz w:val="18"/>
                <w:szCs w:val="18"/>
              </w:rPr>
            </w:pPr>
          </w:p>
        </w:tc>
        <w:tc>
          <w:tcPr>
            <w:tcW w:w="1712" w:type="dxa"/>
            <w:gridSpan w:val="3"/>
            <w:shd w:val="clear" w:color="auto" w:fill="FFFFFF" w:themeFill="background1"/>
            <w:vAlign w:val="bottom"/>
          </w:tcPr>
          <w:p w14:paraId="4323C12D" w14:textId="77777777" w:rsidR="001C35EB" w:rsidRPr="002A60F5" w:rsidRDefault="001C35EB" w:rsidP="001C35EB">
            <w:pPr>
              <w:spacing w:line="240" w:lineRule="auto"/>
              <w:jc w:val="center"/>
              <w:rPr>
                <w:szCs w:val="22"/>
              </w:rPr>
            </w:pPr>
            <w:r w:rsidRPr="002A60F5">
              <w:rPr>
                <w:szCs w:val="22"/>
              </w:rPr>
              <w:t>Ownership</w:t>
            </w:r>
          </w:p>
          <w:p w14:paraId="4DB6C393" w14:textId="77777777" w:rsidR="001C35EB" w:rsidRPr="002A60F5" w:rsidRDefault="001C35EB" w:rsidP="001C35EB">
            <w:pPr>
              <w:spacing w:line="240" w:lineRule="auto"/>
              <w:jc w:val="center"/>
              <w:rPr>
                <w:szCs w:val="22"/>
              </w:rPr>
            </w:pPr>
            <w:r w:rsidRPr="002A60F5">
              <w:rPr>
                <w:szCs w:val="22"/>
              </w:rPr>
              <w:t>interest</w:t>
            </w:r>
          </w:p>
        </w:tc>
        <w:tc>
          <w:tcPr>
            <w:tcW w:w="198" w:type="dxa"/>
            <w:shd w:val="clear" w:color="auto" w:fill="FFFFFF" w:themeFill="background1"/>
            <w:vAlign w:val="bottom"/>
          </w:tcPr>
          <w:p w14:paraId="7779AB47" w14:textId="77777777" w:rsidR="001C35EB" w:rsidRPr="002A60F5" w:rsidRDefault="001C35EB" w:rsidP="001C35EB">
            <w:pPr>
              <w:spacing w:line="240" w:lineRule="auto"/>
              <w:jc w:val="center"/>
              <w:rPr>
                <w:szCs w:val="22"/>
              </w:rPr>
            </w:pPr>
          </w:p>
        </w:tc>
        <w:tc>
          <w:tcPr>
            <w:tcW w:w="1960" w:type="dxa"/>
            <w:gridSpan w:val="3"/>
            <w:shd w:val="clear" w:color="auto" w:fill="FFFFFF" w:themeFill="background1"/>
            <w:vAlign w:val="bottom"/>
          </w:tcPr>
          <w:p w14:paraId="11ACAA92" w14:textId="77777777" w:rsidR="001C35EB" w:rsidRPr="002A60F5" w:rsidRDefault="001C35EB" w:rsidP="001C35EB">
            <w:pPr>
              <w:pStyle w:val="acctmergecolhdg"/>
              <w:spacing w:line="240" w:lineRule="auto"/>
              <w:rPr>
                <w:b w:val="0"/>
                <w:bCs/>
                <w:szCs w:val="22"/>
              </w:rPr>
            </w:pPr>
          </w:p>
          <w:p w14:paraId="28186C8C" w14:textId="77777777" w:rsidR="001C35EB" w:rsidRPr="002A60F5" w:rsidRDefault="001C35EB" w:rsidP="001C35EB">
            <w:pPr>
              <w:pStyle w:val="acctmergecolhdg"/>
              <w:spacing w:line="240" w:lineRule="auto"/>
              <w:rPr>
                <w:b w:val="0"/>
                <w:bCs/>
                <w:szCs w:val="22"/>
              </w:rPr>
            </w:pPr>
            <w:r w:rsidRPr="002A60F5">
              <w:rPr>
                <w:b w:val="0"/>
                <w:bCs/>
                <w:szCs w:val="22"/>
              </w:rPr>
              <w:t>Paid-up capital</w:t>
            </w:r>
          </w:p>
        </w:tc>
        <w:tc>
          <w:tcPr>
            <w:tcW w:w="187" w:type="dxa"/>
            <w:vAlign w:val="bottom"/>
          </w:tcPr>
          <w:p w14:paraId="4C08F19A" w14:textId="77777777" w:rsidR="001C35EB" w:rsidRPr="002A60F5" w:rsidRDefault="001C35EB" w:rsidP="001C35EB">
            <w:pPr>
              <w:pStyle w:val="acctmergecolhdg"/>
              <w:spacing w:line="240" w:lineRule="auto"/>
              <w:rPr>
                <w:b w:val="0"/>
                <w:bCs/>
                <w:szCs w:val="22"/>
              </w:rPr>
            </w:pPr>
          </w:p>
        </w:tc>
        <w:tc>
          <w:tcPr>
            <w:tcW w:w="2151" w:type="dxa"/>
            <w:gridSpan w:val="3"/>
            <w:vAlign w:val="bottom"/>
          </w:tcPr>
          <w:p w14:paraId="0E298A5F" w14:textId="77777777" w:rsidR="001C35EB" w:rsidRPr="002A60F5" w:rsidRDefault="001C35EB" w:rsidP="001C35EB">
            <w:pPr>
              <w:pStyle w:val="acctmergecolhdg"/>
              <w:spacing w:line="240" w:lineRule="auto"/>
              <w:rPr>
                <w:b w:val="0"/>
                <w:bCs/>
                <w:szCs w:val="22"/>
              </w:rPr>
            </w:pPr>
          </w:p>
          <w:p w14:paraId="6AAE27CA" w14:textId="77777777" w:rsidR="001C35EB" w:rsidRPr="002A60F5" w:rsidRDefault="001C35EB" w:rsidP="001C35EB">
            <w:pPr>
              <w:pStyle w:val="acctmergecolhdg"/>
              <w:spacing w:line="240" w:lineRule="auto"/>
              <w:rPr>
                <w:b w:val="0"/>
                <w:bCs/>
                <w:szCs w:val="22"/>
              </w:rPr>
            </w:pPr>
            <w:r w:rsidRPr="002A60F5">
              <w:rPr>
                <w:b w:val="0"/>
                <w:bCs/>
                <w:szCs w:val="22"/>
              </w:rPr>
              <w:t>Cost</w:t>
            </w:r>
          </w:p>
        </w:tc>
        <w:tc>
          <w:tcPr>
            <w:tcW w:w="188" w:type="dxa"/>
            <w:vAlign w:val="bottom"/>
          </w:tcPr>
          <w:p w14:paraId="363962F3" w14:textId="77777777" w:rsidR="001C35EB" w:rsidRPr="002A60F5" w:rsidRDefault="001C35EB" w:rsidP="001C35EB">
            <w:pPr>
              <w:pStyle w:val="acctmergecolhdg"/>
              <w:spacing w:line="240" w:lineRule="auto"/>
              <w:rPr>
                <w:b w:val="0"/>
                <w:bCs/>
                <w:szCs w:val="22"/>
              </w:rPr>
            </w:pPr>
          </w:p>
        </w:tc>
        <w:tc>
          <w:tcPr>
            <w:tcW w:w="2277" w:type="dxa"/>
            <w:gridSpan w:val="3"/>
            <w:vAlign w:val="bottom"/>
          </w:tcPr>
          <w:p w14:paraId="5295D3B3" w14:textId="77777777" w:rsidR="001C35EB" w:rsidRPr="002A60F5" w:rsidRDefault="001C35EB" w:rsidP="001C35EB">
            <w:pPr>
              <w:pStyle w:val="acctmergecolhdg"/>
              <w:spacing w:line="240" w:lineRule="auto"/>
              <w:rPr>
                <w:b w:val="0"/>
                <w:bCs/>
                <w:szCs w:val="22"/>
              </w:rPr>
            </w:pPr>
          </w:p>
          <w:p w14:paraId="58E7688C" w14:textId="77777777" w:rsidR="001C35EB" w:rsidRPr="002A60F5" w:rsidRDefault="001C35EB" w:rsidP="001C35EB">
            <w:pPr>
              <w:pStyle w:val="acctmergecolhdg"/>
              <w:spacing w:line="240" w:lineRule="auto"/>
              <w:rPr>
                <w:b w:val="0"/>
                <w:bCs/>
                <w:szCs w:val="22"/>
              </w:rPr>
            </w:pPr>
            <w:r w:rsidRPr="002A60F5">
              <w:rPr>
                <w:b w:val="0"/>
                <w:bCs/>
                <w:szCs w:val="22"/>
              </w:rPr>
              <w:t>Equity</w:t>
            </w:r>
          </w:p>
        </w:tc>
      </w:tr>
      <w:tr w:rsidR="00481B78" w:rsidRPr="003E04F4" w14:paraId="79563EB1" w14:textId="77777777" w:rsidTr="00481B78">
        <w:trPr>
          <w:cantSplit/>
          <w:trHeight w:val="83"/>
          <w:tblHeader/>
        </w:trPr>
        <w:tc>
          <w:tcPr>
            <w:tcW w:w="2608" w:type="dxa"/>
            <w:shd w:val="clear" w:color="auto" w:fill="FFFFFF" w:themeFill="background1"/>
          </w:tcPr>
          <w:p w14:paraId="38EC7601" w14:textId="77777777" w:rsidR="001C35EB" w:rsidRPr="002A60F5" w:rsidRDefault="001C35EB" w:rsidP="001C35EB">
            <w:pPr>
              <w:pStyle w:val="acctfourfigures"/>
              <w:spacing w:line="240" w:lineRule="auto"/>
              <w:jc w:val="center"/>
              <w:rPr>
                <w:szCs w:val="22"/>
              </w:rPr>
            </w:pPr>
          </w:p>
        </w:tc>
        <w:tc>
          <w:tcPr>
            <w:tcW w:w="2160" w:type="dxa"/>
            <w:shd w:val="clear" w:color="auto" w:fill="FFFFFF" w:themeFill="background1"/>
          </w:tcPr>
          <w:p w14:paraId="6277C6E6" w14:textId="77777777" w:rsidR="001C35EB" w:rsidRPr="002A60F5" w:rsidRDefault="001C35EB" w:rsidP="001C35EB">
            <w:pPr>
              <w:pStyle w:val="acctmergecolhdg"/>
              <w:spacing w:line="240" w:lineRule="auto"/>
              <w:ind w:left="-80" w:right="-80"/>
              <w:rPr>
                <w:b w:val="0"/>
                <w:bCs/>
                <w:szCs w:val="22"/>
              </w:rPr>
            </w:pPr>
          </w:p>
        </w:tc>
        <w:tc>
          <w:tcPr>
            <w:tcW w:w="180" w:type="dxa"/>
            <w:shd w:val="clear" w:color="auto" w:fill="FFFFFF" w:themeFill="background1"/>
          </w:tcPr>
          <w:p w14:paraId="28164AC9" w14:textId="77777777" w:rsidR="001C35EB" w:rsidRPr="003E04F4" w:rsidRDefault="001C35EB" w:rsidP="001C35EB">
            <w:pPr>
              <w:pStyle w:val="acctmergecolhdg"/>
              <w:spacing w:line="240" w:lineRule="auto"/>
              <w:rPr>
                <w:b w:val="0"/>
                <w:bCs/>
                <w:sz w:val="18"/>
                <w:szCs w:val="18"/>
              </w:rPr>
            </w:pPr>
          </w:p>
        </w:tc>
        <w:tc>
          <w:tcPr>
            <w:tcW w:w="812" w:type="dxa"/>
            <w:shd w:val="clear" w:color="auto" w:fill="FFFFFF" w:themeFill="background1"/>
          </w:tcPr>
          <w:p w14:paraId="7A3FC3B4" w14:textId="77777777" w:rsidR="001C35EB" w:rsidRPr="002A60F5" w:rsidRDefault="001C35EB" w:rsidP="001C35EB">
            <w:pPr>
              <w:pStyle w:val="acctmergecolhdg"/>
              <w:tabs>
                <w:tab w:val="center" w:pos="575"/>
              </w:tabs>
              <w:spacing w:line="240" w:lineRule="auto"/>
              <w:rPr>
                <w:b w:val="0"/>
                <w:bCs/>
                <w:szCs w:val="22"/>
              </w:rPr>
            </w:pPr>
            <w:r w:rsidRPr="002A60F5">
              <w:rPr>
                <w:b w:val="0"/>
                <w:bCs/>
                <w:szCs w:val="22"/>
              </w:rPr>
              <w:t>2020</w:t>
            </w:r>
          </w:p>
        </w:tc>
        <w:tc>
          <w:tcPr>
            <w:tcW w:w="186" w:type="dxa"/>
            <w:shd w:val="clear" w:color="auto" w:fill="FFFFFF" w:themeFill="background1"/>
          </w:tcPr>
          <w:p w14:paraId="7B43C38D" w14:textId="77777777" w:rsidR="001C35EB" w:rsidRPr="002A60F5" w:rsidRDefault="001C35EB" w:rsidP="001C35EB">
            <w:pPr>
              <w:pStyle w:val="acctmergecolhdg"/>
              <w:spacing w:line="240" w:lineRule="auto"/>
              <w:rPr>
                <w:b w:val="0"/>
                <w:bCs/>
                <w:szCs w:val="22"/>
              </w:rPr>
            </w:pPr>
          </w:p>
        </w:tc>
        <w:tc>
          <w:tcPr>
            <w:tcW w:w="714" w:type="dxa"/>
            <w:shd w:val="clear" w:color="auto" w:fill="FFFFFF" w:themeFill="background1"/>
          </w:tcPr>
          <w:p w14:paraId="71B1FF77" w14:textId="77777777" w:rsidR="001C35EB" w:rsidRPr="002A60F5" w:rsidRDefault="001C35EB" w:rsidP="001C35EB">
            <w:pPr>
              <w:pStyle w:val="acctmergecolhdg"/>
              <w:tabs>
                <w:tab w:val="center" w:pos="556"/>
              </w:tabs>
              <w:spacing w:line="240" w:lineRule="auto"/>
              <w:rPr>
                <w:b w:val="0"/>
                <w:bCs/>
                <w:szCs w:val="22"/>
              </w:rPr>
            </w:pPr>
            <w:r w:rsidRPr="002A60F5">
              <w:rPr>
                <w:b w:val="0"/>
                <w:bCs/>
                <w:szCs w:val="22"/>
              </w:rPr>
              <w:t>2019</w:t>
            </w:r>
          </w:p>
        </w:tc>
        <w:tc>
          <w:tcPr>
            <w:tcW w:w="198" w:type="dxa"/>
            <w:shd w:val="clear" w:color="auto" w:fill="FFFFFF" w:themeFill="background1"/>
          </w:tcPr>
          <w:p w14:paraId="54A27330" w14:textId="77777777" w:rsidR="001C35EB" w:rsidRPr="002A60F5" w:rsidRDefault="001C35EB" w:rsidP="001C35EB">
            <w:pPr>
              <w:pStyle w:val="acctmergecolhdg"/>
              <w:spacing w:line="240" w:lineRule="auto"/>
              <w:rPr>
                <w:b w:val="0"/>
                <w:bCs/>
                <w:szCs w:val="22"/>
              </w:rPr>
            </w:pPr>
          </w:p>
        </w:tc>
        <w:tc>
          <w:tcPr>
            <w:tcW w:w="923" w:type="dxa"/>
            <w:shd w:val="clear" w:color="auto" w:fill="FFFFFF" w:themeFill="background1"/>
          </w:tcPr>
          <w:p w14:paraId="7729D51F" w14:textId="77777777" w:rsidR="001C35EB" w:rsidRPr="002A60F5" w:rsidRDefault="001C35EB" w:rsidP="001C35EB">
            <w:pPr>
              <w:pStyle w:val="acctmergecolhdg"/>
              <w:tabs>
                <w:tab w:val="center" w:pos="543"/>
              </w:tabs>
              <w:spacing w:line="240" w:lineRule="auto"/>
              <w:rPr>
                <w:b w:val="0"/>
                <w:bCs/>
                <w:szCs w:val="22"/>
              </w:rPr>
            </w:pPr>
            <w:r w:rsidRPr="002A60F5">
              <w:rPr>
                <w:b w:val="0"/>
                <w:bCs/>
                <w:szCs w:val="22"/>
              </w:rPr>
              <w:t>2020</w:t>
            </w:r>
          </w:p>
        </w:tc>
        <w:tc>
          <w:tcPr>
            <w:tcW w:w="210" w:type="dxa"/>
          </w:tcPr>
          <w:p w14:paraId="1AE1FA8E" w14:textId="77777777" w:rsidR="001C35EB" w:rsidRPr="002A60F5" w:rsidRDefault="001C35EB" w:rsidP="001C35EB">
            <w:pPr>
              <w:pStyle w:val="acctmergecolhdg"/>
              <w:spacing w:line="240" w:lineRule="auto"/>
              <w:rPr>
                <w:b w:val="0"/>
                <w:bCs/>
                <w:szCs w:val="22"/>
              </w:rPr>
            </w:pPr>
          </w:p>
        </w:tc>
        <w:tc>
          <w:tcPr>
            <w:tcW w:w="827" w:type="dxa"/>
          </w:tcPr>
          <w:p w14:paraId="6A55C976" w14:textId="77777777" w:rsidR="001C35EB" w:rsidRPr="002A60F5" w:rsidRDefault="001C35EB" w:rsidP="001C35EB">
            <w:pPr>
              <w:pStyle w:val="acctmergecolhdg"/>
              <w:tabs>
                <w:tab w:val="center" w:pos="555"/>
              </w:tabs>
              <w:spacing w:line="240" w:lineRule="auto"/>
              <w:rPr>
                <w:b w:val="0"/>
                <w:bCs/>
                <w:szCs w:val="22"/>
              </w:rPr>
            </w:pPr>
            <w:r w:rsidRPr="002A60F5">
              <w:rPr>
                <w:b w:val="0"/>
                <w:bCs/>
                <w:szCs w:val="22"/>
              </w:rPr>
              <w:t>2019</w:t>
            </w:r>
          </w:p>
        </w:tc>
        <w:tc>
          <w:tcPr>
            <w:tcW w:w="187" w:type="dxa"/>
          </w:tcPr>
          <w:p w14:paraId="781EB6B0" w14:textId="77777777" w:rsidR="001C35EB" w:rsidRPr="002A60F5" w:rsidRDefault="001C35EB" w:rsidP="001C35EB">
            <w:pPr>
              <w:pStyle w:val="acctmergecolhdg"/>
              <w:spacing w:line="240" w:lineRule="auto"/>
              <w:rPr>
                <w:b w:val="0"/>
                <w:bCs/>
                <w:szCs w:val="22"/>
              </w:rPr>
            </w:pPr>
          </w:p>
        </w:tc>
        <w:tc>
          <w:tcPr>
            <w:tcW w:w="1029" w:type="dxa"/>
          </w:tcPr>
          <w:p w14:paraId="4D5383AF" w14:textId="77777777" w:rsidR="001C35EB" w:rsidRPr="002A60F5" w:rsidRDefault="001C35EB" w:rsidP="001C35EB">
            <w:pPr>
              <w:pStyle w:val="acctmergecolhdg"/>
              <w:tabs>
                <w:tab w:val="center" w:pos="531"/>
              </w:tabs>
              <w:spacing w:line="240" w:lineRule="auto"/>
              <w:rPr>
                <w:b w:val="0"/>
                <w:bCs/>
                <w:szCs w:val="22"/>
              </w:rPr>
            </w:pPr>
            <w:r w:rsidRPr="002A60F5">
              <w:rPr>
                <w:b w:val="0"/>
                <w:bCs/>
                <w:szCs w:val="22"/>
              </w:rPr>
              <w:t>2020</w:t>
            </w:r>
          </w:p>
        </w:tc>
        <w:tc>
          <w:tcPr>
            <w:tcW w:w="189" w:type="dxa"/>
          </w:tcPr>
          <w:p w14:paraId="17EFB342" w14:textId="77777777" w:rsidR="001C35EB" w:rsidRPr="002A60F5" w:rsidRDefault="001C35EB" w:rsidP="001C35EB">
            <w:pPr>
              <w:pStyle w:val="acctmergecolhdg"/>
              <w:spacing w:line="240" w:lineRule="auto"/>
              <w:rPr>
                <w:b w:val="0"/>
                <w:bCs/>
                <w:szCs w:val="22"/>
              </w:rPr>
            </w:pPr>
          </w:p>
        </w:tc>
        <w:tc>
          <w:tcPr>
            <w:tcW w:w="933" w:type="dxa"/>
          </w:tcPr>
          <w:p w14:paraId="61BCA6EB" w14:textId="77777777" w:rsidR="001C35EB" w:rsidRPr="002A60F5" w:rsidRDefault="001C35EB" w:rsidP="001C35EB">
            <w:pPr>
              <w:pStyle w:val="acctmergecolhdg"/>
              <w:tabs>
                <w:tab w:val="center" w:pos="487"/>
              </w:tabs>
              <w:spacing w:line="240" w:lineRule="auto"/>
              <w:rPr>
                <w:b w:val="0"/>
                <w:bCs/>
                <w:szCs w:val="22"/>
              </w:rPr>
            </w:pPr>
            <w:r w:rsidRPr="002A60F5">
              <w:rPr>
                <w:b w:val="0"/>
                <w:bCs/>
                <w:szCs w:val="22"/>
              </w:rPr>
              <w:t>2019</w:t>
            </w:r>
          </w:p>
        </w:tc>
        <w:tc>
          <w:tcPr>
            <w:tcW w:w="188" w:type="dxa"/>
          </w:tcPr>
          <w:p w14:paraId="1D5C6B33" w14:textId="77777777" w:rsidR="001C35EB" w:rsidRPr="002A60F5" w:rsidRDefault="001C35EB" w:rsidP="001C35EB">
            <w:pPr>
              <w:pStyle w:val="acctmergecolhdg"/>
              <w:spacing w:line="240" w:lineRule="auto"/>
              <w:rPr>
                <w:b w:val="0"/>
                <w:bCs/>
                <w:szCs w:val="22"/>
              </w:rPr>
            </w:pPr>
          </w:p>
        </w:tc>
        <w:tc>
          <w:tcPr>
            <w:tcW w:w="1076" w:type="dxa"/>
          </w:tcPr>
          <w:p w14:paraId="7D895798" w14:textId="77777777" w:rsidR="001C35EB" w:rsidRPr="002A60F5" w:rsidRDefault="001C35EB" w:rsidP="001C35EB">
            <w:pPr>
              <w:pStyle w:val="acctmergecolhdg"/>
              <w:tabs>
                <w:tab w:val="center" w:pos="498"/>
              </w:tabs>
              <w:spacing w:line="240" w:lineRule="auto"/>
              <w:rPr>
                <w:b w:val="0"/>
                <w:bCs/>
                <w:szCs w:val="22"/>
              </w:rPr>
            </w:pPr>
            <w:r w:rsidRPr="002A60F5">
              <w:rPr>
                <w:b w:val="0"/>
                <w:bCs/>
                <w:szCs w:val="22"/>
              </w:rPr>
              <w:t>2020</w:t>
            </w:r>
          </w:p>
        </w:tc>
        <w:tc>
          <w:tcPr>
            <w:tcW w:w="204" w:type="dxa"/>
          </w:tcPr>
          <w:p w14:paraId="18F25AC8" w14:textId="77777777" w:rsidR="001C35EB" w:rsidRPr="002A60F5" w:rsidRDefault="001C35EB" w:rsidP="001C35EB">
            <w:pPr>
              <w:pStyle w:val="acctmergecolhdg"/>
              <w:spacing w:line="240" w:lineRule="auto"/>
              <w:rPr>
                <w:b w:val="0"/>
                <w:bCs/>
                <w:szCs w:val="22"/>
              </w:rPr>
            </w:pPr>
          </w:p>
        </w:tc>
        <w:tc>
          <w:tcPr>
            <w:tcW w:w="997" w:type="dxa"/>
          </w:tcPr>
          <w:p w14:paraId="2491682D" w14:textId="77777777" w:rsidR="001C35EB" w:rsidRPr="002A60F5" w:rsidRDefault="001C35EB" w:rsidP="001C35EB">
            <w:pPr>
              <w:pStyle w:val="acctmergecolhdg"/>
              <w:tabs>
                <w:tab w:val="center" w:pos="498"/>
              </w:tabs>
              <w:spacing w:line="240" w:lineRule="auto"/>
              <w:rPr>
                <w:b w:val="0"/>
                <w:bCs/>
                <w:szCs w:val="22"/>
              </w:rPr>
            </w:pPr>
            <w:r w:rsidRPr="002A60F5">
              <w:rPr>
                <w:b w:val="0"/>
                <w:bCs/>
                <w:szCs w:val="22"/>
              </w:rPr>
              <w:t>2019</w:t>
            </w:r>
          </w:p>
        </w:tc>
      </w:tr>
      <w:tr w:rsidR="00481B78" w:rsidRPr="003E04F4" w14:paraId="58E9DEC6" w14:textId="77777777" w:rsidTr="00866777">
        <w:trPr>
          <w:cantSplit/>
          <w:trHeight w:val="20"/>
          <w:tblHeader/>
        </w:trPr>
        <w:tc>
          <w:tcPr>
            <w:tcW w:w="2608" w:type="dxa"/>
            <w:shd w:val="clear" w:color="auto" w:fill="FFFFFF" w:themeFill="background1"/>
          </w:tcPr>
          <w:p w14:paraId="7CAFFCEA" w14:textId="77777777" w:rsidR="001C35EB" w:rsidRPr="002A60F5" w:rsidRDefault="001C35EB" w:rsidP="001C35EB">
            <w:pPr>
              <w:spacing w:line="240" w:lineRule="auto"/>
              <w:rPr>
                <w:b/>
                <w:bCs/>
                <w:szCs w:val="22"/>
              </w:rPr>
            </w:pPr>
          </w:p>
        </w:tc>
        <w:tc>
          <w:tcPr>
            <w:tcW w:w="2160" w:type="dxa"/>
            <w:shd w:val="clear" w:color="auto" w:fill="FFFFFF" w:themeFill="background1"/>
          </w:tcPr>
          <w:p w14:paraId="06869D83" w14:textId="77777777" w:rsidR="001C35EB" w:rsidRPr="002A60F5" w:rsidRDefault="001C35EB" w:rsidP="001C35EB">
            <w:pPr>
              <w:spacing w:line="240" w:lineRule="auto"/>
              <w:ind w:left="-80" w:right="-80"/>
              <w:jc w:val="center"/>
              <w:rPr>
                <w:i/>
                <w:iCs/>
                <w:szCs w:val="22"/>
              </w:rPr>
            </w:pPr>
          </w:p>
        </w:tc>
        <w:tc>
          <w:tcPr>
            <w:tcW w:w="180" w:type="dxa"/>
            <w:shd w:val="clear" w:color="auto" w:fill="FFFFFF" w:themeFill="background1"/>
          </w:tcPr>
          <w:p w14:paraId="755571D8" w14:textId="77777777" w:rsidR="001C35EB" w:rsidRPr="003E04F4" w:rsidRDefault="001C35EB" w:rsidP="001C35EB">
            <w:pPr>
              <w:tabs>
                <w:tab w:val="decimal" w:pos="461"/>
              </w:tabs>
              <w:spacing w:line="240" w:lineRule="auto"/>
              <w:rPr>
                <w:i/>
                <w:iCs/>
                <w:sz w:val="18"/>
                <w:szCs w:val="18"/>
              </w:rPr>
            </w:pPr>
          </w:p>
        </w:tc>
        <w:tc>
          <w:tcPr>
            <w:tcW w:w="1712" w:type="dxa"/>
            <w:gridSpan w:val="3"/>
            <w:shd w:val="clear" w:color="auto" w:fill="FFFFFF" w:themeFill="background1"/>
          </w:tcPr>
          <w:p w14:paraId="69FD61B4" w14:textId="77777777" w:rsidR="001C35EB" w:rsidRPr="002A60F5" w:rsidRDefault="001C35EB" w:rsidP="001C35EB">
            <w:pPr>
              <w:tabs>
                <w:tab w:val="decimal" w:pos="461"/>
              </w:tabs>
              <w:spacing w:line="240" w:lineRule="auto"/>
              <w:jc w:val="center"/>
              <w:rPr>
                <w:szCs w:val="22"/>
              </w:rPr>
            </w:pPr>
            <w:r w:rsidRPr="002A60F5">
              <w:rPr>
                <w:i/>
                <w:iCs/>
                <w:szCs w:val="22"/>
              </w:rPr>
              <w:t>(%)</w:t>
            </w:r>
          </w:p>
        </w:tc>
        <w:tc>
          <w:tcPr>
            <w:tcW w:w="198" w:type="dxa"/>
            <w:shd w:val="clear" w:color="auto" w:fill="FFFFFF" w:themeFill="background1"/>
          </w:tcPr>
          <w:p w14:paraId="389A2882" w14:textId="77777777" w:rsidR="001C35EB" w:rsidRPr="002A60F5" w:rsidRDefault="001C35EB" w:rsidP="001C35EB">
            <w:pPr>
              <w:tabs>
                <w:tab w:val="decimal" w:pos="461"/>
              </w:tabs>
              <w:spacing w:line="240" w:lineRule="auto"/>
              <w:rPr>
                <w:szCs w:val="22"/>
              </w:rPr>
            </w:pPr>
          </w:p>
        </w:tc>
        <w:tc>
          <w:tcPr>
            <w:tcW w:w="6763" w:type="dxa"/>
            <w:gridSpan w:val="11"/>
            <w:shd w:val="clear" w:color="auto" w:fill="FFFFFF" w:themeFill="background1"/>
          </w:tcPr>
          <w:p w14:paraId="0D10CF35" w14:textId="5E53CAA1" w:rsidR="001C35EB" w:rsidRPr="002A60F5" w:rsidRDefault="00135FAC" w:rsidP="001C35EB">
            <w:pPr>
              <w:pStyle w:val="acctfourfigures"/>
              <w:tabs>
                <w:tab w:val="clear" w:pos="765"/>
              </w:tabs>
              <w:spacing w:line="240" w:lineRule="auto"/>
              <w:ind w:right="11"/>
              <w:jc w:val="center"/>
              <w:rPr>
                <w:szCs w:val="22"/>
              </w:rPr>
            </w:pPr>
            <w:r w:rsidRPr="002A60F5">
              <w:rPr>
                <w:i/>
                <w:iCs/>
                <w:szCs w:val="22"/>
              </w:rPr>
              <w:t>(in thousand Baht)</w:t>
            </w:r>
          </w:p>
        </w:tc>
      </w:tr>
      <w:tr w:rsidR="00481B78" w:rsidRPr="003E04F4" w14:paraId="64009CA4" w14:textId="77777777" w:rsidTr="00481B78">
        <w:trPr>
          <w:cantSplit/>
          <w:trHeight w:val="60"/>
        </w:trPr>
        <w:tc>
          <w:tcPr>
            <w:tcW w:w="2608" w:type="dxa"/>
            <w:shd w:val="clear" w:color="auto" w:fill="FFFFFF" w:themeFill="background1"/>
          </w:tcPr>
          <w:p w14:paraId="390B8FA3" w14:textId="77777777" w:rsidR="00135FAC" w:rsidRPr="002A60F5" w:rsidRDefault="00135FAC" w:rsidP="00135FAC">
            <w:pPr>
              <w:spacing w:line="240" w:lineRule="auto"/>
              <w:rPr>
                <w:szCs w:val="22"/>
              </w:rPr>
            </w:pPr>
            <w:r w:rsidRPr="002A60F5">
              <w:rPr>
                <w:szCs w:val="22"/>
              </w:rPr>
              <w:t>JSP Ocean Co., Ltd.</w:t>
            </w:r>
          </w:p>
        </w:tc>
        <w:tc>
          <w:tcPr>
            <w:tcW w:w="2160" w:type="dxa"/>
            <w:shd w:val="clear" w:color="auto" w:fill="FFFFFF" w:themeFill="background1"/>
          </w:tcPr>
          <w:p w14:paraId="0B92290C" w14:textId="77777777" w:rsidR="00135FAC" w:rsidRPr="002A60F5" w:rsidRDefault="00135FAC" w:rsidP="00135FAC">
            <w:pPr>
              <w:spacing w:line="240" w:lineRule="auto"/>
              <w:ind w:left="-80" w:right="-80"/>
              <w:jc w:val="center"/>
              <w:rPr>
                <w:szCs w:val="22"/>
              </w:rPr>
            </w:pPr>
            <w:r w:rsidRPr="002A60F5">
              <w:rPr>
                <w:szCs w:val="22"/>
              </w:rPr>
              <w:t>Property development</w:t>
            </w:r>
          </w:p>
        </w:tc>
        <w:tc>
          <w:tcPr>
            <w:tcW w:w="180" w:type="dxa"/>
            <w:shd w:val="clear" w:color="auto" w:fill="FFFFFF" w:themeFill="background1"/>
          </w:tcPr>
          <w:p w14:paraId="013D7A1E" w14:textId="77777777" w:rsidR="00135FAC" w:rsidRPr="003E04F4" w:rsidRDefault="00135FAC" w:rsidP="00135FAC">
            <w:pPr>
              <w:tabs>
                <w:tab w:val="decimal" w:pos="461"/>
              </w:tabs>
              <w:spacing w:line="240" w:lineRule="auto"/>
              <w:rPr>
                <w:sz w:val="18"/>
                <w:szCs w:val="18"/>
              </w:rPr>
            </w:pPr>
          </w:p>
        </w:tc>
        <w:tc>
          <w:tcPr>
            <w:tcW w:w="812" w:type="dxa"/>
            <w:shd w:val="clear" w:color="auto" w:fill="FFFFFF" w:themeFill="background1"/>
          </w:tcPr>
          <w:p w14:paraId="2E8292B0" w14:textId="77777777" w:rsidR="00135FAC" w:rsidRPr="002A60F5" w:rsidRDefault="00135FAC" w:rsidP="00135FAC">
            <w:pPr>
              <w:tabs>
                <w:tab w:val="center" w:pos="542"/>
              </w:tabs>
              <w:spacing w:line="240" w:lineRule="auto"/>
              <w:jc w:val="center"/>
              <w:rPr>
                <w:szCs w:val="22"/>
              </w:rPr>
            </w:pPr>
            <w:r w:rsidRPr="002A60F5">
              <w:rPr>
                <w:szCs w:val="22"/>
              </w:rPr>
              <w:t>55</w:t>
            </w:r>
          </w:p>
        </w:tc>
        <w:tc>
          <w:tcPr>
            <w:tcW w:w="186" w:type="dxa"/>
            <w:shd w:val="clear" w:color="auto" w:fill="FFFFFF" w:themeFill="background1"/>
          </w:tcPr>
          <w:p w14:paraId="62422FD8" w14:textId="77777777" w:rsidR="00135FAC" w:rsidRPr="002A60F5" w:rsidRDefault="00135FAC" w:rsidP="00135FAC">
            <w:pPr>
              <w:tabs>
                <w:tab w:val="decimal" w:pos="461"/>
              </w:tabs>
              <w:spacing w:line="240" w:lineRule="auto"/>
              <w:jc w:val="center"/>
              <w:rPr>
                <w:szCs w:val="22"/>
              </w:rPr>
            </w:pPr>
          </w:p>
        </w:tc>
        <w:tc>
          <w:tcPr>
            <w:tcW w:w="714" w:type="dxa"/>
            <w:shd w:val="clear" w:color="auto" w:fill="FFFFFF" w:themeFill="background1"/>
          </w:tcPr>
          <w:p w14:paraId="203268DF" w14:textId="77777777" w:rsidR="00135FAC" w:rsidRPr="002A60F5" w:rsidRDefault="00135FAC" w:rsidP="00481B78">
            <w:pPr>
              <w:spacing w:line="240" w:lineRule="auto"/>
              <w:jc w:val="center"/>
              <w:rPr>
                <w:szCs w:val="22"/>
              </w:rPr>
            </w:pPr>
            <w:r w:rsidRPr="002A60F5">
              <w:rPr>
                <w:szCs w:val="22"/>
              </w:rPr>
              <w:t>55</w:t>
            </w:r>
          </w:p>
        </w:tc>
        <w:tc>
          <w:tcPr>
            <w:tcW w:w="198" w:type="dxa"/>
            <w:shd w:val="clear" w:color="auto" w:fill="FFFFFF" w:themeFill="background1"/>
          </w:tcPr>
          <w:p w14:paraId="48EDE450" w14:textId="77777777" w:rsidR="00135FAC" w:rsidRPr="002A60F5" w:rsidRDefault="00135FAC" w:rsidP="00135FAC">
            <w:pPr>
              <w:tabs>
                <w:tab w:val="decimal" w:pos="461"/>
              </w:tabs>
              <w:spacing w:line="240" w:lineRule="auto"/>
              <w:jc w:val="center"/>
              <w:rPr>
                <w:szCs w:val="22"/>
              </w:rPr>
            </w:pPr>
          </w:p>
        </w:tc>
        <w:tc>
          <w:tcPr>
            <w:tcW w:w="923" w:type="dxa"/>
            <w:shd w:val="clear" w:color="auto" w:fill="FFFFFF" w:themeFill="background1"/>
          </w:tcPr>
          <w:p w14:paraId="695CBED5" w14:textId="77777777" w:rsidR="00135FAC" w:rsidRPr="002A60F5" w:rsidRDefault="00135FAC" w:rsidP="00135FAC">
            <w:pPr>
              <w:pStyle w:val="acctfourfigures"/>
              <w:tabs>
                <w:tab w:val="clear" w:pos="765"/>
                <w:tab w:val="decimal" w:pos="461"/>
              </w:tabs>
              <w:spacing w:line="240" w:lineRule="auto"/>
              <w:ind w:right="11"/>
              <w:jc w:val="center"/>
              <w:rPr>
                <w:szCs w:val="22"/>
              </w:rPr>
            </w:pPr>
            <w:r w:rsidRPr="002A60F5">
              <w:rPr>
                <w:szCs w:val="22"/>
              </w:rPr>
              <w:t>25,000</w:t>
            </w:r>
          </w:p>
        </w:tc>
        <w:tc>
          <w:tcPr>
            <w:tcW w:w="210" w:type="dxa"/>
          </w:tcPr>
          <w:p w14:paraId="2611CF31" w14:textId="77777777" w:rsidR="00135FAC" w:rsidRPr="002A60F5" w:rsidRDefault="00135FAC" w:rsidP="00135FAC">
            <w:pPr>
              <w:pStyle w:val="acctfourfigures"/>
              <w:tabs>
                <w:tab w:val="decimal" w:pos="461"/>
              </w:tabs>
              <w:spacing w:line="240" w:lineRule="auto"/>
              <w:jc w:val="center"/>
              <w:rPr>
                <w:szCs w:val="22"/>
              </w:rPr>
            </w:pPr>
          </w:p>
        </w:tc>
        <w:tc>
          <w:tcPr>
            <w:tcW w:w="827" w:type="dxa"/>
          </w:tcPr>
          <w:p w14:paraId="14464E2A" w14:textId="77777777" w:rsidR="00135FAC" w:rsidRPr="002A60F5" w:rsidRDefault="00135FAC" w:rsidP="00135FAC">
            <w:pPr>
              <w:pStyle w:val="acctfourfigures"/>
              <w:tabs>
                <w:tab w:val="clear" w:pos="765"/>
                <w:tab w:val="decimal" w:pos="461"/>
              </w:tabs>
              <w:spacing w:line="240" w:lineRule="auto"/>
              <w:ind w:right="11"/>
              <w:jc w:val="center"/>
              <w:rPr>
                <w:szCs w:val="22"/>
              </w:rPr>
            </w:pPr>
            <w:r w:rsidRPr="002A60F5">
              <w:rPr>
                <w:szCs w:val="22"/>
              </w:rPr>
              <w:t>25,000</w:t>
            </w:r>
          </w:p>
        </w:tc>
        <w:tc>
          <w:tcPr>
            <w:tcW w:w="187" w:type="dxa"/>
          </w:tcPr>
          <w:p w14:paraId="6831600C" w14:textId="77777777" w:rsidR="00135FAC" w:rsidRPr="002A60F5" w:rsidRDefault="00135FAC" w:rsidP="00135FAC">
            <w:pPr>
              <w:pStyle w:val="acctfourfigures"/>
              <w:spacing w:line="240" w:lineRule="auto"/>
              <w:jc w:val="center"/>
              <w:rPr>
                <w:szCs w:val="22"/>
              </w:rPr>
            </w:pPr>
          </w:p>
        </w:tc>
        <w:tc>
          <w:tcPr>
            <w:tcW w:w="1029" w:type="dxa"/>
          </w:tcPr>
          <w:p w14:paraId="493E8E71" w14:textId="33969BA8" w:rsidR="00135FAC" w:rsidRPr="002A60F5" w:rsidRDefault="00135FAC" w:rsidP="00135FAC">
            <w:pPr>
              <w:pStyle w:val="acctfourfigures"/>
              <w:tabs>
                <w:tab w:val="clear" w:pos="765"/>
                <w:tab w:val="decimal" w:pos="551"/>
              </w:tabs>
              <w:spacing w:line="240" w:lineRule="auto"/>
              <w:ind w:right="11"/>
              <w:jc w:val="center"/>
              <w:rPr>
                <w:szCs w:val="22"/>
              </w:rPr>
            </w:pPr>
            <w:r w:rsidRPr="002A60F5">
              <w:rPr>
                <w:szCs w:val="22"/>
              </w:rPr>
              <w:t>13,750</w:t>
            </w:r>
          </w:p>
        </w:tc>
        <w:tc>
          <w:tcPr>
            <w:tcW w:w="189" w:type="dxa"/>
          </w:tcPr>
          <w:p w14:paraId="7FEB55F8" w14:textId="75CBBCCF" w:rsidR="00135FAC" w:rsidRPr="002A60F5" w:rsidRDefault="00135FAC" w:rsidP="00135FAC">
            <w:pPr>
              <w:pStyle w:val="acctfourfigures"/>
              <w:tabs>
                <w:tab w:val="decimal" w:pos="551"/>
              </w:tabs>
              <w:spacing w:line="240" w:lineRule="auto"/>
              <w:jc w:val="center"/>
              <w:rPr>
                <w:szCs w:val="22"/>
              </w:rPr>
            </w:pPr>
          </w:p>
        </w:tc>
        <w:tc>
          <w:tcPr>
            <w:tcW w:w="933" w:type="dxa"/>
          </w:tcPr>
          <w:p w14:paraId="024E11E5" w14:textId="7BB8960B" w:rsidR="00135FAC" w:rsidRPr="002A60F5" w:rsidRDefault="00135FAC" w:rsidP="00135FAC">
            <w:pPr>
              <w:pStyle w:val="acctfourfigures"/>
              <w:tabs>
                <w:tab w:val="clear" w:pos="765"/>
                <w:tab w:val="center" w:pos="487"/>
                <w:tab w:val="decimal" w:pos="551"/>
              </w:tabs>
              <w:spacing w:line="240" w:lineRule="auto"/>
              <w:ind w:right="11"/>
              <w:jc w:val="center"/>
              <w:rPr>
                <w:szCs w:val="22"/>
              </w:rPr>
            </w:pPr>
            <w:r w:rsidRPr="002A60F5">
              <w:rPr>
                <w:szCs w:val="22"/>
              </w:rPr>
              <w:t>13,750</w:t>
            </w:r>
          </w:p>
        </w:tc>
        <w:tc>
          <w:tcPr>
            <w:tcW w:w="188" w:type="dxa"/>
          </w:tcPr>
          <w:p w14:paraId="081128FB" w14:textId="77777777" w:rsidR="00135FAC" w:rsidRPr="002A60F5" w:rsidRDefault="00135FAC" w:rsidP="00135FAC">
            <w:pPr>
              <w:pStyle w:val="acctfourfigures"/>
              <w:tabs>
                <w:tab w:val="decimal" w:pos="551"/>
              </w:tabs>
              <w:spacing w:line="240" w:lineRule="auto"/>
              <w:jc w:val="center"/>
              <w:rPr>
                <w:szCs w:val="22"/>
              </w:rPr>
            </w:pPr>
          </w:p>
        </w:tc>
        <w:tc>
          <w:tcPr>
            <w:tcW w:w="1076" w:type="dxa"/>
            <w:vAlign w:val="bottom"/>
          </w:tcPr>
          <w:p w14:paraId="155DCDCD" w14:textId="1EBA7E56" w:rsidR="00135FAC" w:rsidRPr="002A60F5" w:rsidRDefault="003369DB" w:rsidP="003369DB">
            <w:pPr>
              <w:pStyle w:val="acctfourfigures"/>
              <w:tabs>
                <w:tab w:val="clear" w:pos="765"/>
                <w:tab w:val="decimal" w:pos="97"/>
              </w:tabs>
              <w:spacing w:line="240" w:lineRule="auto"/>
              <w:ind w:right="11"/>
              <w:jc w:val="center"/>
              <w:rPr>
                <w:szCs w:val="22"/>
              </w:rPr>
            </w:pPr>
            <w:r>
              <w:rPr>
                <w:szCs w:val="22"/>
              </w:rPr>
              <w:t>-</w:t>
            </w:r>
          </w:p>
        </w:tc>
        <w:tc>
          <w:tcPr>
            <w:tcW w:w="204" w:type="dxa"/>
            <w:vAlign w:val="bottom"/>
          </w:tcPr>
          <w:p w14:paraId="4AACE6D0" w14:textId="77777777" w:rsidR="00135FAC" w:rsidRPr="002A60F5" w:rsidRDefault="00135FAC" w:rsidP="00135FAC">
            <w:pPr>
              <w:pStyle w:val="acctfourfigures"/>
              <w:tabs>
                <w:tab w:val="decimal" w:pos="551"/>
              </w:tabs>
              <w:spacing w:line="240" w:lineRule="auto"/>
              <w:jc w:val="center"/>
              <w:rPr>
                <w:szCs w:val="22"/>
              </w:rPr>
            </w:pPr>
          </w:p>
        </w:tc>
        <w:tc>
          <w:tcPr>
            <w:tcW w:w="997" w:type="dxa"/>
            <w:vAlign w:val="bottom"/>
          </w:tcPr>
          <w:p w14:paraId="661F90BD" w14:textId="45011697" w:rsidR="00135FAC" w:rsidRPr="002A60F5" w:rsidRDefault="00135FAC" w:rsidP="00135FAC">
            <w:pPr>
              <w:pStyle w:val="acctfourfigures"/>
              <w:tabs>
                <w:tab w:val="clear" w:pos="765"/>
                <w:tab w:val="decimal" w:pos="551"/>
              </w:tabs>
              <w:spacing w:line="240" w:lineRule="auto"/>
              <w:ind w:right="11"/>
              <w:jc w:val="center"/>
              <w:rPr>
                <w:szCs w:val="22"/>
              </w:rPr>
            </w:pPr>
            <w:r w:rsidRPr="002A60F5">
              <w:rPr>
                <w:szCs w:val="22"/>
              </w:rPr>
              <w:t>(87,375)</w:t>
            </w:r>
          </w:p>
        </w:tc>
      </w:tr>
      <w:tr w:rsidR="00481B78" w:rsidRPr="003E04F4" w14:paraId="56B36B40" w14:textId="77777777" w:rsidTr="00481B78">
        <w:trPr>
          <w:cantSplit/>
          <w:trHeight w:val="20"/>
        </w:trPr>
        <w:tc>
          <w:tcPr>
            <w:tcW w:w="2608" w:type="dxa"/>
            <w:shd w:val="clear" w:color="auto" w:fill="FFFFFF" w:themeFill="background1"/>
          </w:tcPr>
          <w:p w14:paraId="068634B2" w14:textId="77777777" w:rsidR="00135FAC" w:rsidRPr="002A60F5" w:rsidRDefault="00135FAC" w:rsidP="00135FAC">
            <w:pPr>
              <w:spacing w:line="240" w:lineRule="auto"/>
              <w:rPr>
                <w:szCs w:val="22"/>
              </w:rPr>
            </w:pPr>
            <w:r w:rsidRPr="002A60F5">
              <w:rPr>
                <w:szCs w:val="22"/>
              </w:rPr>
              <w:t xml:space="preserve">J.S.P. </w:t>
            </w:r>
            <w:proofErr w:type="spellStart"/>
            <w:r w:rsidRPr="002A60F5">
              <w:rPr>
                <w:szCs w:val="22"/>
              </w:rPr>
              <w:t>Chongtian</w:t>
            </w:r>
            <w:proofErr w:type="spellEnd"/>
            <w:r w:rsidRPr="002A60F5">
              <w:rPr>
                <w:szCs w:val="22"/>
              </w:rPr>
              <w:t xml:space="preserve"> Co., Ltd</w:t>
            </w:r>
          </w:p>
        </w:tc>
        <w:tc>
          <w:tcPr>
            <w:tcW w:w="2160" w:type="dxa"/>
            <w:shd w:val="clear" w:color="auto" w:fill="FFFFFF" w:themeFill="background1"/>
          </w:tcPr>
          <w:p w14:paraId="65A04077" w14:textId="77777777" w:rsidR="00135FAC" w:rsidRPr="002A60F5" w:rsidRDefault="00135FAC" w:rsidP="00135FAC">
            <w:pPr>
              <w:spacing w:line="240" w:lineRule="auto"/>
              <w:ind w:left="-80" w:right="-80"/>
              <w:jc w:val="center"/>
              <w:rPr>
                <w:szCs w:val="22"/>
              </w:rPr>
            </w:pPr>
            <w:r w:rsidRPr="002A60F5">
              <w:rPr>
                <w:szCs w:val="22"/>
              </w:rPr>
              <w:t>Property development</w:t>
            </w:r>
          </w:p>
        </w:tc>
        <w:tc>
          <w:tcPr>
            <w:tcW w:w="180" w:type="dxa"/>
            <w:shd w:val="clear" w:color="auto" w:fill="FFFFFF" w:themeFill="background1"/>
          </w:tcPr>
          <w:p w14:paraId="4FD61116" w14:textId="77777777" w:rsidR="00135FAC" w:rsidRPr="003E04F4" w:rsidRDefault="00135FAC" w:rsidP="00135FAC">
            <w:pPr>
              <w:tabs>
                <w:tab w:val="decimal" w:pos="461"/>
              </w:tabs>
              <w:spacing w:line="240" w:lineRule="auto"/>
              <w:rPr>
                <w:sz w:val="18"/>
                <w:szCs w:val="18"/>
              </w:rPr>
            </w:pPr>
          </w:p>
        </w:tc>
        <w:tc>
          <w:tcPr>
            <w:tcW w:w="812" w:type="dxa"/>
            <w:shd w:val="clear" w:color="auto" w:fill="FFFFFF" w:themeFill="background1"/>
          </w:tcPr>
          <w:p w14:paraId="625A5C7F" w14:textId="77777777" w:rsidR="00135FAC" w:rsidRPr="002A60F5" w:rsidRDefault="00135FAC" w:rsidP="00135FAC">
            <w:pPr>
              <w:spacing w:line="240" w:lineRule="auto"/>
              <w:jc w:val="center"/>
              <w:rPr>
                <w:szCs w:val="22"/>
              </w:rPr>
            </w:pPr>
            <w:r w:rsidRPr="002A60F5">
              <w:rPr>
                <w:szCs w:val="22"/>
              </w:rPr>
              <w:t>55</w:t>
            </w:r>
          </w:p>
        </w:tc>
        <w:tc>
          <w:tcPr>
            <w:tcW w:w="186" w:type="dxa"/>
            <w:shd w:val="clear" w:color="auto" w:fill="FFFFFF" w:themeFill="background1"/>
          </w:tcPr>
          <w:p w14:paraId="3F9B565E" w14:textId="77777777" w:rsidR="00135FAC" w:rsidRPr="002A60F5" w:rsidRDefault="00135FAC" w:rsidP="00135FAC">
            <w:pPr>
              <w:tabs>
                <w:tab w:val="decimal" w:pos="461"/>
              </w:tabs>
              <w:spacing w:line="240" w:lineRule="auto"/>
              <w:jc w:val="center"/>
              <w:rPr>
                <w:szCs w:val="22"/>
              </w:rPr>
            </w:pPr>
          </w:p>
        </w:tc>
        <w:tc>
          <w:tcPr>
            <w:tcW w:w="714" w:type="dxa"/>
            <w:shd w:val="clear" w:color="auto" w:fill="FFFFFF" w:themeFill="background1"/>
          </w:tcPr>
          <w:p w14:paraId="454D3302" w14:textId="77777777" w:rsidR="00135FAC" w:rsidRPr="002A60F5" w:rsidRDefault="00135FAC" w:rsidP="00481B78">
            <w:pPr>
              <w:spacing w:line="240" w:lineRule="auto"/>
              <w:jc w:val="center"/>
              <w:rPr>
                <w:szCs w:val="22"/>
              </w:rPr>
            </w:pPr>
            <w:r w:rsidRPr="002A60F5">
              <w:rPr>
                <w:szCs w:val="22"/>
              </w:rPr>
              <w:t>55</w:t>
            </w:r>
          </w:p>
        </w:tc>
        <w:tc>
          <w:tcPr>
            <w:tcW w:w="198" w:type="dxa"/>
            <w:shd w:val="clear" w:color="auto" w:fill="FFFFFF" w:themeFill="background1"/>
          </w:tcPr>
          <w:p w14:paraId="3DAAABEB" w14:textId="77777777" w:rsidR="00135FAC" w:rsidRPr="002A60F5" w:rsidRDefault="00135FAC" w:rsidP="00135FAC">
            <w:pPr>
              <w:tabs>
                <w:tab w:val="decimal" w:pos="461"/>
              </w:tabs>
              <w:spacing w:line="240" w:lineRule="auto"/>
              <w:jc w:val="center"/>
              <w:rPr>
                <w:szCs w:val="22"/>
              </w:rPr>
            </w:pPr>
          </w:p>
        </w:tc>
        <w:tc>
          <w:tcPr>
            <w:tcW w:w="923" w:type="dxa"/>
            <w:shd w:val="clear" w:color="auto" w:fill="FFFFFF" w:themeFill="background1"/>
          </w:tcPr>
          <w:p w14:paraId="57922831" w14:textId="77777777" w:rsidR="00135FAC" w:rsidRPr="002A60F5" w:rsidRDefault="00135FAC" w:rsidP="00135FAC">
            <w:pPr>
              <w:pStyle w:val="acctfourfigures"/>
              <w:tabs>
                <w:tab w:val="clear" w:pos="765"/>
                <w:tab w:val="decimal" w:pos="461"/>
              </w:tabs>
              <w:spacing w:line="240" w:lineRule="auto"/>
              <w:ind w:right="11"/>
              <w:jc w:val="center"/>
              <w:rPr>
                <w:szCs w:val="22"/>
              </w:rPr>
            </w:pPr>
            <w:r w:rsidRPr="002A60F5">
              <w:rPr>
                <w:szCs w:val="22"/>
              </w:rPr>
              <w:t>25,000</w:t>
            </w:r>
          </w:p>
        </w:tc>
        <w:tc>
          <w:tcPr>
            <w:tcW w:w="210" w:type="dxa"/>
          </w:tcPr>
          <w:p w14:paraId="1D1CC721" w14:textId="77777777" w:rsidR="00135FAC" w:rsidRPr="002A60F5" w:rsidRDefault="00135FAC" w:rsidP="00135FAC">
            <w:pPr>
              <w:pStyle w:val="acctfourfigures"/>
              <w:tabs>
                <w:tab w:val="decimal" w:pos="461"/>
              </w:tabs>
              <w:spacing w:line="240" w:lineRule="auto"/>
              <w:jc w:val="center"/>
              <w:rPr>
                <w:szCs w:val="22"/>
              </w:rPr>
            </w:pPr>
          </w:p>
        </w:tc>
        <w:tc>
          <w:tcPr>
            <w:tcW w:w="827" w:type="dxa"/>
          </w:tcPr>
          <w:p w14:paraId="741002F8" w14:textId="77777777" w:rsidR="00135FAC" w:rsidRPr="002A60F5" w:rsidRDefault="00135FAC" w:rsidP="00135FAC">
            <w:pPr>
              <w:pStyle w:val="acctfourfigures"/>
              <w:tabs>
                <w:tab w:val="clear" w:pos="765"/>
                <w:tab w:val="decimal" w:pos="461"/>
              </w:tabs>
              <w:spacing w:line="240" w:lineRule="auto"/>
              <w:ind w:right="11"/>
              <w:jc w:val="center"/>
              <w:rPr>
                <w:szCs w:val="22"/>
              </w:rPr>
            </w:pPr>
            <w:r w:rsidRPr="002A60F5">
              <w:rPr>
                <w:szCs w:val="22"/>
              </w:rPr>
              <w:t>25,000</w:t>
            </w:r>
          </w:p>
        </w:tc>
        <w:tc>
          <w:tcPr>
            <w:tcW w:w="187" w:type="dxa"/>
          </w:tcPr>
          <w:p w14:paraId="254ED6F6" w14:textId="77777777" w:rsidR="00135FAC" w:rsidRPr="002A60F5" w:rsidRDefault="00135FAC" w:rsidP="00135FAC">
            <w:pPr>
              <w:pStyle w:val="acctfourfigures"/>
              <w:spacing w:line="240" w:lineRule="auto"/>
              <w:jc w:val="center"/>
              <w:rPr>
                <w:szCs w:val="22"/>
              </w:rPr>
            </w:pPr>
          </w:p>
        </w:tc>
        <w:tc>
          <w:tcPr>
            <w:tcW w:w="1029" w:type="dxa"/>
            <w:tcBorders>
              <w:bottom w:val="single" w:sz="4" w:space="0" w:color="auto"/>
            </w:tcBorders>
          </w:tcPr>
          <w:p w14:paraId="5C996060" w14:textId="68840D09" w:rsidR="00135FAC" w:rsidRPr="002A60F5" w:rsidRDefault="00135FAC" w:rsidP="00135FAC">
            <w:pPr>
              <w:pStyle w:val="acctfourfigures"/>
              <w:tabs>
                <w:tab w:val="clear" w:pos="765"/>
                <w:tab w:val="decimal" w:pos="551"/>
              </w:tabs>
              <w:spacing w:line="240" w:lineRule="auto"/>
              <w:ind w:right="11"/>
              <w:jc w:val="center"/>
              <w:rPr>
                <w:szCs w:val="22"/>
              </w:rPr>
            </w:pPr>
            <w:r w:rsidRPr="002A60F5">
              <w:rPr>
                <w:szCs w:val="22"/>
              </w:rPr>
              <w:t>13,750</w:t>
            </w:r>
          </w:p>
        </w:tc>
        <w:tc>
          <w:tcPr>
            <w:tcW w:w="189" w:type="dxa"/>
          </w:tcPr>
          <w:p w14:paraId="031327E2" w14:textId="77777777" w:rsidR="00135FAC" w:rsidRPr="002A60F5" w:rsidRDefault="00135FAC" w:rsidP="00135FAC">
            <w:pPr>
              <w:pStyle w:val="acctfourfigures"/>
              <w:tabs>
                <w:tab w:val="decimal" w:pos="551"/>
              </w:tabs>
              <w:spacing w:line="240" w:lineRule="auto"/>
              <w:jc w:val="center"/>
              <w:rPr>
                <w:szCs w:val="22"/>
              </w:rPr>
            </w:pPr>
          </w:p>
        </w:tc>
        <w:tc>
          <w:tcPr>
            <w:tcW w:w="933" w:type="dxa"/>
            <w:tcBorders>
              <w:bottom w:val="single" w:sz="4" w:space="0" w:color="auto"/>
            </w:tcBorders>
          </w:tcPr>
          <w:p w14:paraId="10EDB6E3" w14:textId="2CF5104D" w:rsidR="00135FAC" w:rsidRPr="002A60F5" w:rsidRDefault="00135FAC" w:rsidP="00135FAC">
            <w:pPr>
              <w:pStyle w:val="acctfourfigures"/>
              <w:tabs>
                <w:tab w:val="clear" w:pos="765"/>
                <w:tab w:val="center" w:pos="465"/>
              </w:tabs>
              <w:spacing w:line="240" w:lineRule="auto"/>
              <w:ind w:right="11"/>
              <w:jc w:val="center"/>
              <w:rPr>
                <w:szCs w:val="22"/>
              </w:rPr>
            </w:pPr>
            <w:r w:rsidRPr="002A60F5">
              <w:rPr>
                <w:szCs w:val="22"/>
              </w:rPr>
              <w:t>13,750</w:t>
            </w:r>
          </w:p>
        </w:tc>
        <w:tc>
          <w:tcPr>
            <w:tcW w:w="188" w:type="dxa"/>
          </w:tcPr>
          <w:p w14:paraId="0A8DD546" w14:textId="77777777" w:rsidR="00135FAC" w:rsidRPr="002A60F5" w:rsidRDefault="00135FAC" w:rsidP="00135FAC">
            <w:pPr>
              <w:pStyle w:val="acctfourfigures"/>
              <w:tabs>
                <w:tab w:val="decimal" w:pos="551"/>
              </w:tabs>
              <w:spacing w:line="240" w:lineRule="auto"/>
              <w:jc w:val="center"/>
              <w:rPr>
                <w:szCs w:val="22"/>
              </w:rPr>
            </w:pPr>
          </w:p>
        </w:tc>
        <w:tc>
          <w:tcPr>
            <w:tcW w:w="1076" w:type="dxa"/>
            <w:tcBorders>
              <w:bottom w:val="single" w:sz="4" w:space="0" w:color="auto"/>
            </w:tcBorders>
            <w:vAlign w:val="bottom"/>
          </w:tcPr>
          <w:p w14:paraId="7E3B8863" w14:textId="55CC8475" w:rsidR="00135FAC" w:rsidRPr="002A60F5" w:rsidRDefault="00135FAC" w:rsidP="00E32B7D">
            <w:pPr>
              <w:pStyle w:val="acctfourfigures"/>
              <w:tabs>
                <w:tab w:val="clear" w:pos="765"/>
                <w:tab w:val="center" w:pos="487"/>
                <w:tab w:val="decimal" w:pos="551"/>
              </w:tabs>
              <w:spacing w:line="240" w:lineRule="auto"/>
              <w:ind w:right="-75"/>
              <w:jc w:val="center"/>
              <w:rPr>
                <w:szCs w:val="22"/>
              </w:rPr>
            </w:pPr>
            <w:r w:rsidRPr="002A60F5">
              <w:rPr>
                <w:szCs w:val="22"/>
              </w:rPr>
              <w:t>12,355</w:t>
            </w:r>
          </w:p>
        </w:tc>
        <w:tc>
          <w:tcPr>
            <w:tcW w:w="204" w:type="dxa"/>
            <w:vAlign w:val="bottom"/>
          </w:tcPr>
          <w:p w14:paraId="4CEC3361" w14:textId="77777777" w:rsidR="00135FAC" w:rsidRPr="002A60F5" w:rsidRDefault="00135FAC" w:rsidP="00135FAC">
            <w:pPr>
              <w:pStyle w:val="acctfourfigures"/>
              <w:tabs>
                <w:tab w:val="decimal" w:pos="551"/>
              </w:tabs>
              <w:spacing w:line="240" w:lineRule="auto"/>
              <w:jc w:val="center"/>
              <w:rPr>
                <w:szCs w:val="22"/>
              </w:rPr>
            </w:pPr>
          </w:p>
        </w:tc>
        <w:tc>
          <w:tcPr>
            <w:tcW w:w="997" w:type="dxa"/>
            <w:tcBorders>
              <w:bottom w:val="single" w:sz="4" w:space="0" w:color="auto"/>
            </w:tcBorders>
            <w:vAlign w:val="bottom"/>
          </w:tcPr>
          <w:p w14:paraId="1C7BDBFE" w14:textId="5077AB77" w:rsidR="00135FAC" w:rsidRPr="002A60F5" w:rsidRDefault="00135FAC" w:rsidP="00135FAC">
            <w:pPr>
              <w:pStyle w:val="acctfourfigures"/>
              <w:tabs>
                <w:tab w:val="clear" w:pos="765"/>
                <w:tab w:val="decimal" w:pos="551"/>
              </w:tabs>
              <w:spacing w:line="240" w:lineRule="auto"/>
              <w:ind w:right="11"/>
              <w:jc w:val="center"/>
              <w:rPr>
                <w:szCs w:val="22"/>
              </w:rPr>
            </w:pPr>
            <w:r w:rsidRPr="002A60F5">
              <w:rPr>
                <w:szCs w:val="22"/>
              </w:rPr>
              <w:t>44,658</w:t>
            </w:r>
          </w:p>
        </w:tc>
      </w:tr>
      <w:tr w:rsidR="00481B78" w:rsidRPr="003E04F4" w14:paraId="161C2966" w14:textId="77777777" w:rsidTr="00481B78">
        <w:trPr>
          <w:cantSplit/>
          <w:trHeight w:val="20"/>
        </w:trPr>
        <w:tc>
          <w:tcPr>
            <w:tcW w:w="2608" w:type="dxa"/>
            <w:shd w:val="clear" w:color="auto" w:fill="FFFFFF" w:themeFill="background1"/>
          </w:tcPr>
          <w:p w14:paraId="3C265722" w14:textId="174AF362" w:rsidR="00135FAC" w:rsidRPr="003E04F4" w:rsidRDefault="00135FAC" w:rsidP="00135FAC">
            <w:pPr>
              <w:spacing w:line="240" w:lineRule="auto"/>
              <w:ind w:right="-80"/>
              <w:rPr>
                <w:b/>
                <w:bCs/>
                <w:sz w:val="18"/>
                <w:szCs w:val="18"/>
              </w:rPr>
            </w:pPr>
          </w:p>
        </w:tc>
        <w:tc>
          <w:tcPr>
            <w:tcW w:w="2160" w:type="dxa"/>
            <w:shd w:val="clear" w:color="auto" w:fill="FFFFFF" w:themeFill="background1"/>
          </w:tcPr>
          <w:p w14:paraId="25E987DF" w14:textId="77777777" w:rsidR="00135FAC" w:rsidRPr="003E04F4" w:rsidRDefault="00135FAC" w:rsidP="00135FAC">
            <w:pPr>
              <w:spacing w:line="240" w:lineRule="auto"/>
              <w:ind w:left="-80" w:right="-80"/>
              <w:jc w:val="center"/>
              <w:rPr>
                <w:b/>
                <w:bCs/>
                <w:sz w:val="18"/>
                <w:szCs w:val="18"/>
              </w:rPr>
            </w:pPr>
          </w:p>
        </w:tc>
        <w:tc>
          <w:tcPr>
            <w:tcW w:w="180" w:type="dxa"/>
            <w:shd w:val="clear" w:color="auto" w:fill="FFFFFF" w:themeFill="background1"/>
          </w:tcPr>
          <w:p w14:paraId="0B0E4BA9" w14:textId="77777777" w:rsidR="00135FAC" w:rsidRPr="003E04F4" w:rsidRDefault="00135FAC" w:rsidP="00135FAC">
            <w:pPr>
              <w:tabs>
                <w:tab w:val="decimal" w:pos="461"/>
              </w:tabs>
              <w:spacing w:line="240" w:lineRule="auto"/>
              <w:rPr>
                <w:b/>
                <w:bCs/>
                <w:sz w:val="18"/>
                <w:szCs w:val="18"/>
              </w:rPr>
            </w:pPr>
          </w:p>
        </w:tc>
        <w:tc>
          <w:tcPr>
            <w:tcW w:w="812" w:type="dxa"/>
            <w:shd w:val="clear" w:color="auto" w:fill="FFFFFF" w:themeFill="background1"/>
          </w:tcPr>
          <w:p w14:paraId="3E79371C" w14:textId="77777777" w:rsidR="00135FAC" w:rsidRPr="002A60F5" w:rsidRDefault="00135FAC" w:rsidP="00135FAC">
            <w:pPr>
              <w:tabs>
                <w:tab w:val="decimal" w:pos="461"/>
              </w:tabs>
              <w:spacing w:line="240" w:lineRule="auto"/>
              <w:rPr>
                <w:b/>
                <w:bCs/>
                <w:szCs w:val="22"/>
              </w:rPr>
            </w:pPr>
          </w:p>
        </w:tc>
        <w:tc>
          <w:tcPr>
            <w:tcW w:w="186" w:type="dxa"/>
            <w:shd w:val="clear" w:color="auto" w:fill="FFFFFF" w:themeFill="background1"/>
          </w:tcPr>
          <w:p w14:paraId="4B440729" w14:textId="77777777" w:rsidR="00135FAC" w:rsidRPr="002A60F5" w:rsidRDefault="00135FAC" w:rsidP="00135FAC">
            <w:pPr>
              <w:tabs>
                <w:tab w:val="decimal" w:pos="461"/>
              </w:tabs>
              <w:spacing w:line="240" w:lineRule="auto"/>
              <w:rPr>
                <w:b/>
                <w:bCs/>
                <w:szCs w:val="22"/>
              </w:rPr>
            </w:pPr>
          </w:p>
        </w:tc>
        <w:tc>
          <w:tcPr>
            <w:tcW w:w="714" w:type="dxa"/>
            <w:shd w:val="clear" w:color="auto" w:fill="FFFFFF" w:themeFill="background1"/>
          </w:tcPr>
          <w:p w14:paraId="0BD38F82" w14:textId="77777777" w:rsidR="00135FAC" w:rsidRPr="002A60F5" w:rsidRDefault="00135FAC" w:rsidP="00135FAC">
            <w:pPr>
              <w:tabs>
                <w:tab w:val="decimal" w:pos="461"/>
              </w:tabs>
              <w:spacing w:line="240" w:lineRule="auto"/>
              <w:rPr>
                <w:b/>
                <w:bCs/>
                <w:szCs w:val="22"/>
              </w:rPr>
            </w:pPr>
          </w:p>
        </w:tc>
        <w:tc>
          <w:tcPr>
            <w:tcW w:w="198" w:type="dxa"/>
            <w:shd w:val="clear" w:color="auto" w:fill="FFFFFF" w:themeFill="background1"/>
          </w:tcPr>
          <w:p w14:paraId="4E351903" w14:textId="77777777" w:rsidR="00135FAC" w:rsidRPr="002A60F5" w:rsidRDefault="00135FAC" w:rsidP="00135FAC">
            <w:pPr>
              <w:tabs>
                <w:tab w:val="decimal" w:pos="461"/>
              </w:tabs>
              <w:spacing w:line="240" w:lineRule="auto"/>
              <w:rPr>
                <w:b/>
                <w:bCs/>
                <w:szCs w:val="22"/>
              </w:rPr>
            </w:pPr>
          </w:p>
        </w:tc>
        <w:tc>
          <w:tcPr>
            <w:tcW w:w="923" w:type="dxa"/>
            <w:shd w:val="clear" w:color="auto" w:fill="FFFFFF" w:themeFill="background1"/>
          </w:tcPr>
          <w:p w14:paraId="660D5710" w14:textId="77777777" w:rsidR="00135FAC" w:rsidRPr="002A60F5" w:rsidRDefault="00135FAC" w:rsidP="00135FAC">
            <w:pPr>
              <w:pStyle w:val="acctfourfigures"/>
              <w:tabs>
                <w:tab w:val="clear" w:pos="765"/>
                <w:tab w:val="decimal" w:pos="461"/>
              </w:tabs>
              <w:spacing w:line="240" w:lineRule="auto"/>
              <w:ind w:right="11"/>
              <w:rPr>
                <w:b/>
                <w:bCs/>
                <w:szCs w:val="22"/>
              </w:rPr>
            </w:pPr>
          </w:p>
        </w:tc>
        <w:tc>
          <w:tcPr>
            <w:tcW w:w="210" w:type="dxa"/>
          </w:tcPr>
          <w:p w14:paraId="28D1EBE3" w14:textId="77777777" w:rsidR="00135FAC" w:rsidRPr="002A60F5" w:rsidRDefault="00135FAC" w:rsidP="00135FAC">
            <w:pPr>
              <w:pStyle w:val="acctfourfigures"/>
              <w:tabs>
                <w:tab w:val="decimal" w:pos="461"/>
              </w:tabs>
              <w:spacing w:line="240" w:lineRule="auto"/>
              <w:rPr>
                <w:b/>
                <w:bCs/>
                <w:szCs w:val="22"/>
              </w:rPr>
            </w:pPr>
          </w:p>
        </w:tc>
        <w:tc>
          <w:tcPr>
            <w:tcW w:w="827" w:type="dxa"/>
          </w:tcPr>
          <w:p w14:paraId="18532C99" w14:textId="77777777" w:rsidR="00135FAC" w:rsidRPr="002A60F5" w:rsidRDefault="00135FAC" w:rsidP="00135FAC">
            <w:pPr>
              <w:pStyle w:val="acctfourfigures"/>
              <w:tabs>
                <w:tab w:val="clear" w:pos="765"/>
                <w:tab w:val="decimal" w:pos="461"/>
              </w:tabs>
              <w:spacing w:line="240" w:lineRule="auto"/>
              <w:ind w:right="11"/>
              <w:rPr>
                <w:b/>
                <w:bCs/>
                <w:szCs w:val="22"/>
              </w:rPr>
            </w:pPr>
          </w:p>
        </w:tc>
        <w:tc>
          <w:tcPr>
            <w:tcW w:w="187" w:type="dxa"/>
          </w:tcPr>
          <w:p w14:paraId="49E2A7D9" w14:textId="77777777" w:rsidR="00135FAC" w:rsidRPr="002A60F5" w:rsidRDefault="00135FAC" w:rsidP="00135FAC">
            <w:pPr>
              <w:pStyle w:val="acctfourfigures"/>
              <w:spacing w:line="240" w:lineRule="auto"/>
              <w:rPr>
                <w:szCs w:val="22"/>
              </w:rPr>
            </w:pPr>
          </w:p>
        </w:tc>
        <w:tc>
          <w:tcPr>
            <w:tcW w:w="1029" w:type="dxa"/>
            <w:tcBorders>
              <w:top w:val="single" w:sz="4" w:space="0" w:color="auto"/>
              <w:bottom w:val="double" w:sz="4" w:space="0" w:color="auto"/>
            </w:tcBorders>
          </w:tcPr>
          <w:p w14:paraId="174E0780" w14:textId="42476195" w:rsidR="00135FAC" w:rsidRPr="002A60F5" w:rsidRDefault="00135FAC" w:rsidP="00135FAC">
            <w:pPr>
              <w:pStyle w:val="acctfourfigures"/>
              <w:tabs>
                <w:tab w:val="clear" w:pos="765"/>
                <w:tab w:val="decimal" w:pos="551"/>
              </w:tabs>
              <w:spacing w:line="240" w:lineRule="auto"/>
              <w:ind w:right="11"/>
              <w:jc w:val="center"/>
              <w:rPr>
                <w:b/>
                <w:bCs/>
                <w:szCs w:val="22"/>
              </w:rPr>
            </w:pPr>
            <w:r w:rsidRPr="002A60F5">
              <w:rPr>
                <w:b/>
                <w:bCs/>
                <w:szCs w:val="22"/>
              </w:rPr>
              <w:t>27,500</w:t>
            </w:r>
          </w:p>
        </w:tc>
        <w:tc>
          <w:tcPr>
            <w:tcW w:w="189" w:type="dxa"/>
          </w:tcPr>
          <w:p w14:paraId="278280E9" w14:textId="77777777" w:rsidR="00135FAC" w:rsidRPr="002A60F5" w:rsidRDefault="00135FAC" w:rsidP="00135FAC">
            <w:pPr>
              <w:pStyle w:val="acctfourfigures"/>
              <w:tabs>
                <w:tab w:val="decimal" w:pos="551"/>
              </w:tabs>
              <w:spacing w:line="240" w:lineRule="auto"/>
              <w:rPr>
                <w:szCs w:val="22"/>
              </w:rPr>
            </w:pPr>
          </w:p>
        </w:tc>
        <w:tc>
          <w:tcPr>
            <w:tcW w:w="933" w:type="dxa"/>
            <w:tcBorders>
              <w:top w:val="single" w:sz="4" w:space="0" w:color="auto"/>
              <w:bottom w:val="double" w:sz="4" w:space="0" w:color="auto"/>
            </w:tcBorders>
          </w:tcPr>
          <w:p w14:paraId="54982217" w14:textId="492F1C71" w:rsidR="00135FAC" w:rsidRPr="002A60F5" w:rsidRDefault="00135FAC" w:rsidP="00135FAC">
            <w:pPr>
              <w:pStyle w:val="acctfourfigures"/>
              <w:tabs>
                <w:tab w:val="clear" w:pos="765"/>
                <w:tab w:val="center" w:pos="487"/>
                <w:tab w:val="decimal" w:pos="551"/>
                <w:tab w:val="decimal" w:pos="731"/>
              </w:tabs>
              <w:spacing w:line="240" w:lineRule="auto"/>
              <w:ind w:right="11"/>
              <w:jc w:val="center"/>
              <w:rPr>
                <w:b/>
                <w:bCs/>
                <w:szCs w:val="22"/>
              </w:rPr>
            </w:pPr>
            <w:r w:rsidRPr="002A60F5">
              <w:rPr>
                <w:b/>
                <w:bCs/>
                <w:szCs w:val="22"/>
              </w:rPr>
              <w:t>27,500</w:t>
            </w:r>
          </w:p>
        </w:tc>
        <w:tc>
          <w:tcPr>
            <w:tcW w:w="188" w:type="dxa"/>
          </w:tcPr>
          <w:p w14:paraId="6B60B614" w14:textId="77777777" w:rsidR="00135FAC" w:rsidRPr="002A60F5" w:rsidRDefault="00135FAC" w:rsidP="00135FAC">
            <w:pPr>
              <w:pStyle w:val="acctfourfigures"/>
              <w:tabs>
                <w:tab w:val="decimal" w:pos="551"/>
              </w:tabs>
              <w:spacing w:line="240" w:lineRule="auto"/>
              <w:jc w:val="center"/>
              <w:rPr>
                <w:szCs w:val="22"/>
              </w:rPr>
            </w:pPr>
          </w:p>
        </w:tc>
        <w:tc>
          <w:tcPr>
            <w:tcW w:w="1076" w:type="dxa"/>
            <w:tcBorders>
              <w:top w:val="single" w:sz="4" w:space="0" w:color="auto"/>
              <w:bottom w:val="double" w:sz="4" w:space="0" w:color="auto"/>
            </w:tcBorders>
          </w:tcPr>
          <w:p w14:paraId="7836026A" w14:textId="1D156F2E" w:rsidR="00135FAC" w:rsidRPr="002A60F5" w:rsidRDefault="003369DB" w:rsidP="003369DB">
            <w:pPr>
              <w:pStyle w:val="acctfourfigures"/>
              <w:tabs>
                <w:tab w:val="clear" w:pos="765"/>
                <w:tab w:val="center" w:pos="487"/>
                <w:tab w:val="decimal" w:pos="551"/>
              </w:tabs>
              <w:spacing w:line="240" w:lineRule="auto"/>
              <w:ind w:right="-75"/>
              <w:jc w:val="center"/>
              <w:rPr>
                <w:b/>
                <w:bCs/>
                <w:szCs w:val="22"/>
              </w:rPr>
            </w:pPr>
            <w:r>
              <w:rPr>
                <w:b/>
                <w:bCs/>
                <w:szCs w:val="22"/>
              </w:rPr>
              <w:t>12</w:t>
            </w:r>
            <w:r w:rsidR="00135FAC" w:rsidRPr="002A60F5">
              <w:rPr>
                <w:b/>
                <w:bCs/>
                <w:szCs w:val="22"/>
              </w:rPr>
              <w:t>,</w:t>
            </w:r>
            <w:r>
              <w:rPr>
                <w:b/>
                <w:bCs/>
                <w:szCs w:val="22"/>
              </w:rPr>
              <w:t>355</w:t>
            </w:r>
          </w:p>
        </w:tc>
        <w:tc>
          <w:tcPr>
            <w:tcW w:w="204" w:type="dxa"/>
          </w:tcPr>
          <w:p w14:paraId="4B07A51A" w14:textId="77777777" w:rsidR="00135FAC" w:rsidRPr="002A60F5" w:rsidRDefault="00135FAC" w:rsidP="00135FAC">
            <w:pPr>
              <w:pStyle w:val="acctfourfigures"/>
              <w:tabs>
                <w:tab w:val="decimal" w:pos="551"/>
              </w:tabs>
              <w:spacing w:line="240" w:lineRule="auto"/>
              <w:jc w:val="center"/>
              <w:rPr>
                <w:szCs w:val="22"/>
              </w:rPr>
            </w:pPr>
          </w:p>
        </w:tc>
        <w:tc>
          <w:tcPr>
            <w:tcW w:w="997" w:type="dxa"/>
            <w:tcBorders>
              <w:top w:val="single" w:sz="4" w:space="0" w:color="auto"/>
              <w:bottom w:val="double" w:sz="4" w:space="0" w:color="auto"/>
            </w:tcBorders>
          </w:tcPr>
          <w:p w14:paraId="7F55B560" w14:textId="15FD721C" w:rsidR="00135FAC" w:rsidRPr="002A60F5" w:rsidRDefault="00135FAC" w:rsidP="00135FAC">
            <w:pPr>
              <w:pStyle w:val="acctfourfigures"/>
              <w:tabs>
                <w:tab w:val="clear" w:pos="765"/>
                <w:tab w:val="decimal" w:pos="551"/>
              </w:tabs>
              <w:spacing w:line="240" w:lineRule="auto"/>
              <w:ind w:right="11"/>
              <w:jc w:val="center"/>
              <w:rPr>
                <w:b/>
                <w:bCs/>
                <w:szCs w:val="22"/>
              </w:rPr>
            </w:pPr>
            <w:r w:rsidRPr="002A60F5">
              <w:rPr>
                <w:b/>
                <w:bCs/>
                <w:szCs w:val="22"/>
              </w:rPr>
              <w:t>(42,717)</w:t>
            </w:r>
          </w:p>
        </w:tc>
      </w:tr>
    </w:tbl>
    <w:p w14:paraId="2B2D7340" w14:textId="51F17196" w:rsidR="009C2241" w:rsidRPr="003E04F4" w:rsidRDefault="009C2241" w:rsidP="00EB7300">
      <w:pPr>
        <w:spacing w:line="240" w:lineRule="auto"/>
        <w:jc w:val="both"/>
        <w:rPr>
          <w:sz w:val="18"/>
          <w:szCs w:val="18"/>
          <w:lang w:bidi="th-TH"/>
        </w:rPr>
      </w:pPr>
    </w:p>
    <w:tbl>
      <w:tblPr>
        <w:tblW w:w="15212" w:type="dxa"/>
        <w:tblInd w:w="-90" w:type="dxa"/>
        <w:tblLayout w:type="fixed"/>
        <w:tblCellMar>
          <w:left w:w="79" w:type="dxa"/>
          <w:right w:w="79" w:type="dxa"/>
        </w:tblCellMar>
        <w:tblLook w:val="0000" w:firstRow="0" w:lastRow="0" w:firstColumn="0" w:lastColumn="0" w:noHBand="0" w:noVBand="0"/>
      </w:tblPr>
      <w:tblGrid>
        <w:gridCol w:w="1787"/>
        <w:gridCol w:w="819"/>
        <w:gridCol w:w="2160"/>
        <w:gridCol w:w="183"/>
        <w:gridCol w:w="811"/>
        <w:gridCol w:w="179"/>
        <w:gridCol w:w="721"/>
        <w:gridCol w:w="199"/>
        <w:gridCol w:w="937"/>
        <w:gridCol w:w="187"/>
        <w:gridCol w:w="851"/>
        <w:gridCol w:w="187"/>
        <w:gridCol w:w="1030"/>
        <w:gridCol w:w="188"/>
        <w:gridCol w:w="935"/>
        <w:gridCol w:w="188"/>
        <w:gridCol w:w="970"/>
        <w:gridCol w:w="188"/>
        <w:gridCol w:w="712"/>
        <w:gridCol w:w="189"/>
        <w:gridCol w:w="790"/>
        <w:gridCol w:w="185"/>
        <w:gridCol w:w="816"/>
      </w:tblGrid>
      <w:tr w:rsidR="00481B78" w:rsidRPr="003E04F4" w14:paraId="3524DE69" w14:textId="77777777" w:rsidTr="00866777">
        <w:trPr>
          <w:cantSplit/>
          <w:tblHeader/>
        </w:trPr>
        <w:tc>
          <w:tcPr>
            <w:tcW w:w="1787" w:type="dxa"/>
          </w:tcPr>
          <w:p w14:paraId="4DEDC4A1" w14:textId="77777777" w:rsidR="000332B7" w:rsidRPr="002A60F5" w:rsidRDefault="000332B7" w:rsidP="00A72893">
            <w:pPr>
              <w:pStyle w:val="acctmergecolhdg"/>
              <w:spacing w:line="240" w:lineRule="auto"/>
              <w:rPr>
                <w:szCs w:val="22"/>
              </w:rPr>
            </w:pPr>
          </w:p>
        </w:tc>
        <w:tc>
          <w:tcPr>
            <w:tcW w:w="7047" w:type="dxa"/>
            <w:gridSpan w:val="10"/>
            <w:shd w:val="clear" w:color="auto" w:fill="auto"/>
          </w:tcPr>
          <w:p w14:paraId="73360C87" w14:textId="7A2DE66C" w:rsidR="000332B7" w:rsidRPr="002A60F5" w:rsidRDefault="000332B7" w:rsidP="00A72893">
            <w:pPr>
              <w:pStyle w:val="acctmergecolhdg"/>
              <w:spacing w:line="240" w:lineRule="auto"/>
              <w:rPr>
                <w:szCs w:val="22"/>
              </w:rPr>
            </w:pPr>
          </w:p>
        </w:tc>
        <w:tc>
          <w:tcPr>
            <w:tcW w:w="6378" w:type="dxa"/>
            <w:gridSpan w:val="12"/>
          </w:tcPr>
          <w:p w14:paraId="7B8B96CB" w14:textId="6C42222B" w:rsidR="000332B7" w:rsidRPr="002A60F5" w:rsidRDefault="000332B7" w:rsidP="00A72893">
            <w:pPr>
              <w:pStyle w:val="acctmergecolhdg"/>
              <w:spacing w:line="240" w:lineRule="auto"/>
              <w:rPr>
                <w:b w:val="0"/>
                <w:bCs/>
                <w:szCs w:val="22"/>
                <w:cs/>
                <w:lang w:bidi="th-TH"/>
              </w:rPr>
            </w:pPr>
            <w:r w:rsidRPr="002A60F5">
              <w:rPr>
                <w:szCs w:val="22"/>
              </w:rPr>
              <w:t>Separate financial statements</w:t>
            </w:r>
          </w:p>
        </w:tc>
      </w:tr>
      <w:tr w:rsidR="00481B78" w:rsidRPr="003E04F4" w14:paraId="6C60F046" w14:textId="77777777" w:rsidTr="00481B78">
        <w:trPr>
          <w:cantSplit/>
          <w:tblHeader/>
        </w:trPr>
        <w:tc>
          <w:tcPr>
            <w:tcW w:w="2606" w:type="dxa"/>
            <w:gridSpan w:val="2"/>
            <w:vAlign w:val="bottom"/>
          </w:tcPr>
          <w:p w14:paraId="627534F0" w14:textId="47D4D71A" w:rsidR="000332B7" w:rsidRPr="002A60F5" w:rsidRDefault="000332B7" w:rsidP="00A72893">
            <w:pPr>
              <w:spacing w:line="240" w:lineRule="auto"/>
              <w:jc w:val="center"/>
              <w:rPr>
                <w:szCs w:val="22"/>
              </w:rPr>
            </w:pPr>
          </w:p>
        </w:tc>
        <w:tc>
          <w:tcPr>
            <w:tcW w:w="2160" w:type="dxa"/>
            <w:vAlign w:val="bottom"/>
          </w:tcPr>
          <w:p w14:paraId="457CD060" w14:textId="08EEFE90" w:rsidR="000332B7" w:rsidRPr="002A60F5" w:rsidRDefault="000332B7" w:rsidP="00A72893">
            <w:pPr>
              <w:spacing w:line="240" w:lineRule="auto"/>
              <w:ind w:left="-80" w:right="-80"/>
              <w:jc w:val="center"/>
              <w:rPr>
                <w:szCs w:val="22"/>
              </w:rPr>
            </w:pPr>
            <w:r w:rsidRPr="002A60F5">
              <w:rPr>
                <w:szCs w:val="22"/>
              </w:rPr>
              <w:t>Type of business</w:t>
            </w:r>
          </w:p>
        </w:tc>
        <w:tc>
          <w:tcPr>
            <w:tcW w:w="183" w:type="dxa"/>
          </w:tcPr>
          <w:p w14:paraId="6B548F2F" w14:textId="77777777" w:rsidR="000332B7" w:rsidRPr="002A60F5" w:rsidRDefault="000332B7" w:rsidP="00A72893">
            <w:pPr>
              <w:spacing w:line="240" w:lineRule="auto"/>
              <w:jc w:val="center"/>
              <w:rPr>
                <w:szCs w:val="22"/>
              </w:rPr>
            </w:pPr>
          </w:p>
        </w:tc>
        <w:tc>
          <w:tcPr>
            <w:tcW w:w="1711" w:type="dxa"/>
            <w:gridSpan w:val="3"/>
            <w:vAlign w:val="bottom"/>
          </w:tcPr>
          <w:p w14:paraId="6052D002" w14:textId="359D3705" w:rsidR="000332B7" w:rsidRPr="002A60F5" w:rsidRDefault="000332B7" w:rsidP="00A72893">
            <w:pPr>
              <w:spacing w:line="240" w:lineRule="auto"/>
              <w:jc w:val="center"/>
              <w:rPr>
                <w:szCs w:val="22"/>
              </w:rPr>
            </w:pPr>
            <w:r w:rsidRPr="002A60F5">
              <w:rPr>
                <w:szCs w:val="22"/>
              </w:rPr>
              <w:t>Ownership</w:t>
            </w:r>
          </w:p>
          <w:p w14:paraId="6402D476" w14:textId="77777777" w:rsidR="000332B7" w:rsidRPr="002A60F5" w:rsidRDefault="000332B7" w:rsidP="00A72893">
            <w:pPr>
              <w:spacing w:line="240" w:lineRule="auto"/>
              <w:jc w:val="center"/>
              <w:rPr>
                <w:szCs w:val="22"/>
              </w:rPr>
            </w:pPr>
            <w:r w:rsidRPr="002A60F5">
              <w:rPr>
                <w:szCs w:val="22"/>
              </w:rPr>
              <w:t>interest</w:t>
            </w:r>
          </w:p>
        </w:tc>
        <w:tc>
          <w:tcPr>
            <w:tcW w:w="199" w:type="dxa"/>
            <w:vAlign w:val="bottom"/>
          </w:tcPr>
          <w:p w14:paraId="5B9D96BF" w14:textId="77777777" w:rsidR="000332B7" w:rsidRPr="002A60F5" w:rsidRDefault="000332B7" w:rsidP="00A72893">
            <w:pPr>
              <w:pStyle w:val="acctmergecolhdg"/>
              <w:spacing w:line="240" w:lineRule="auto"/>
              <w:rPr>
                <w:b w:val="0"/>
                <w:bCs/>
                <w:szCs w:val="22"/>
              </w:rPr>
            </w:pPr>
          </w:p>
        </w:tc>
        <w:tc>
          <w:tcPr>
            <w:tcW w:w="1975" w:type="dxa"/>
            <w:gridSpan w:val="3"/>
            <w:vAlign w:val="bottom"/>
          </w:tcPr>
          <w:p w14:paraId="47ACFC19" w14:textId="77777777" w:rsidR="000332B7" w:rsidRPr="002A60F5" w:rsidRDefault="000332B7" w:rsidP="00A72893">
            <w:pPr>
              <w:pStyle w:val="acctmergecolhdg"/>
              <w:spacing w:line="240" w:lineRule="auto"/>
              <w:rPr>
                <w:b w:val="0"/>
                <w:bCs/>
                <w:szCs w:val="22"/>
              </w:rPr>
            </w:pPr>
          </w:p>
          <w:p w14:paraId="52501556" w14:textId="77777777" w:rsidR="000332B7" w:rsidRPr="002A60F5" w:rsidRDefault="000332B7" w:rsidP="00A72893">
            <w:pPr>
              <w:pStyle w:val="acctmergecolhdg"/>
              <w:spacing w:line="240" w:lineRule="auto"/>
              <w:rPr>
                <w:b w:val="0"/>
                <w:bCs/>
                <w:szCs w:val="22"/>
              </w:rPr>
            </w:pPr>
            <w:r w:rsidRPr="002A60F5">
              <w:rPr>
                <w:b w:val="0"/>
                <w:bCs/>
                <w:szCs w:val="22"/>
              </w:rPr>
              <w:t>Paid-up capital</w:t>
            </w:r>
          </w:p>
        </w:tc>
        <w:tc>
          <w:tcPr>
            <w:tcW w:w="187" w:type="dxa"/>
            <w:vAlign w:val="bottom"/>
          </w:tcPr>
          <w:p w14:paraId="654F5E4E" w14:textId="77777777" w:rsidR="000332B7" w:rsidRPr="002A60F5" w:rsidRDefault="000332B7" w:rsidP="00A72893">
            <w:pPr>
              <w:pStyle w:val="acctmergecolhdg"/>
              <w:spacing w:line="240" w:lineRule="auto"/>
              <w:rPr>
                <w:b w:val="0"/>
                <w:bCs/>
                <w:szCs w:val="22"/>
              </w:rPr>
            </w:pPr>
          </w:p>
        </w:tc>
        <w:tc>
          <w:tcPr>
            <w:tcW w:w="2153" w:type="dxa"/>
            <w:gridSpan w:val="3"/>
            <w:vAlign w:val="bottom"/>
          </w:tcPr>
          <w:p w14:paraId="30E1BCEA" w14:textId="77777777" w:rsidR="000332B7" w:rsidRPr="002A60F5" w:rsidRDefault="000332B7" w:rsidP="00A72893">
            <w:pPr>
              <w:pStyle w:val="acctmergecolhdg"/>
              <w:spacing w:line="240" w:lineRule="auto"/>
              <w:rPr>
                <w:b w:val="0"/>
                <w:bCs/>
                <w:szCs w:val="22"/>
                <w:lang w:bidi="th-TH"/>
              </w:rPr>
            </w:pPr>
          </w:p>
          <w:p w14:paraId="5F192A08" w14:textId="77777777" w:rsidR="000332B7" w:rsidRPr="002A60F5" w:rsidRDefault="000332B7" w:rsidP="00A72893">
            <w:pPr>
              <w:pStyle w:val="acctmergecolhdg"/>
              <w:spacing w:line="240" w:lineRule="auto"/>
              <w:rPr>
                <w:b w:val="0"/>
                <w:bCs/>
                <w:szCs w:val="22"/>
              </w:rPr>
            </w:pPr>
            <w:r w:rsidRPr="002A60F5">
              <w:rPr>
                <w:b w:val="0"/>
                <w:bCs/>
                <w:szCs w:val="22"/>
              </w:rPr>
              <w:t>Cost</w:t>
            </w:r>
          </w:p>
        </w:tc>
        <w:tc>
          <w:tcPr>
            <w:tcW w:w="188" w:type="dxa"/>
            <w:vAlign w:val="bottom"/>
          </w:tcPr>
          <w:p w14:paraId="636E6A9E" w14:textId="77777777" w:rsidR="000332B7" w:rsidRPr="002A60F5" w:rsidRDefault="000332B7" w:rsidP="00A72893">
            <w:pPr>
              <w:pStyle w:val="acctmergecolhdg"/>
              <w:spacing w:line="240" w:lineRule="auto"/>
              <w:rPr>
                <w:b w:val="0"/>
                <w:bCs/>
                <w:szCs w:val="22"/>
              </w:rPr>
            </w:pPr>
          </w:p>
        </w:tc>
        <w:tc>
          <w:tcPr>
            <w:tcW w:w="1870" w:type="dxa"/>
            <w:gridSpan w:val="3"/>
            <w:vAlign w:val="bottom"/>
          </w:tcPr>
          <w:p w14:paraId="1DFD16F4" w14:textId="77777777" w:rsidR="000332B7" w:rsidRPr="002A60F5" w:rsidRDefault="000332B7" w:rsidP="00A72893">
            <w:pPr>
              <w:pStyle w:val="acctmergecolhdg"/>
              <w:spacing w:line="240" w:lineRule="auto"/>
              <w:rPr>
                <w:b w:val="0"/>
                <w:bCs/>
                <w:szCs w:val="22"/>
              </w:rPr>
            </w:pPr>
          </w:p>
          <w:p w14:paraId="1166432B" w14:textId="77777777" w:rsidR="000332B7" w:rsidRPr="002A60F5" w:rsidRDefault="000332B7" w:rsidP="00A72893">
            <w:pPr>
              <w:pStyle w:val="acctmergecolhdg"/>
              <w:spacing w:line="240" w:lineRule="auto"/>
              <w:rPr>
                <w:b w:val="0"/>
                <w:bCs/>
                <w:szCs w:val="22"/>
              </w:rPr>
            </w:pPr>
            <w:r w:rsidRPr="002A60F5">
              <w:rPr>
                <w:b w:val="0"/>
                <w:bCs/>
                <w:szCs w:val="22"/>
              </w:rPr>
              <w:t>Impairment</w:t>
            </w:r>
          </w:p>
        </w:tc>
        <w:tc>
          <w:tcPr>
            <w:tcW w:w="189" w:type="dxa"/>
            <w:vAlign w:val="bottom"/>
          </w:tcPr>
          <w:p w14:paraId="1B2B88C3" w14:textId="77777777" w:rsidR="000332B7" w:rsidRPr="002A60F5" w:rsidRDefault="000332B7" w:rsidP="00A72893">
            <w:pPr>
              <w:pStyle w:val="acctmergecolhdg"/>
              <w:spacing w:line="240" w:lineRule="auto"/>
              <w:rPr>
                <w:b w:val="0"/>
                <w:bCs/>
                <w:szCs w:val="22"/>
              </w:rPr>
            </w:pPr>
          </w:p>
        </w:tc>
        <w:tc>
          <w:tcPr>
            <w:tcW w:w="1791" w:type="dxa"/>
            <w:gridSpan w:val="3"/>
            <w:vAlign w:val="bottom"/>
          </w:tcPr>
          <w:p w14:paraId="702A66E5" w14:textId="77777777" w:rsidR="000332B7" w:rsidRPr="002A60F5" w:rsidRDefault="000332B7" w:rsidP="00A72893">
            <w:pPr>
              <w:pStyle w:val="acctmergecolhdg"/>
              <w:spacing w:line="240" w:lineRule="auto"/>
              <w:rPr>
                <w:b w:val="0"/>
                <w:bCs/>
                <w:szCs w:val="22"/>
              </w:rPr>
            </w:pPr>
          </w:p>
          <w:p w14:paraId="25BA5907" w14:textId="77777777" w:rsidR="000332B7" w:rsidRPr="002A60F5" w:rsidRDefault="000332B7" w:rsidP="00A72893">
            <w:pPr>
              <w:pStyle w:val="acctmergecolhdg"/>
              <w:spacing w:line="240" w:lineRule="auto"/>
              <w:rPr>
                <w:b w:val="0"/>
                <w:bCs/>
                <w:szCs w:val="22"/>
              </w:rPr>
            </w:pPr>
            <w:r w:rsidRPr="002A60F5">
              <w:rPr>
                <w:b w:val="0"/>
                <w:bCs/>
                <w:szCs w:val="22"/>
              </w:rPr>
              <w:t>At cost - net</w:t>
            </w:r>
          </w:p>
        </w:tc>
      </w:tr>
      <w:tr w:rsidR="00481B78" w:rsidRPr="003E04F4" w14:paraId="516D2DAD" w14:textId="77777777" w:rsidTr="00481B78">
        <w:trPr>
          <w:cantSplit/>
          <w:tblHeader/>
        </w:trPr>
        <w:tc>
          <w:tcPr>
            <w:tcW w:w="2606" w:type="dxa"/>
            <w:gridSpan w:val="2"/>
          </w:tcPr>
          <w:p w14:paraId="5DEE8DC9" w14:textId="77777777" w:rsidR="000332B7" w:rsidRPr="002A60F5" w:rsidRDefault="000332B7" w:rsidP="00A72893">
            <w:pPr>
              <w:pStyle w:val="acctfourfigures"/>
              <w:spacing w:line="240" w:lineRule="auto"/>
              <w:jc w:val="center"/>
              <w:rPr>
                <w:szCs w:val="22"/>
              </w:rPr>
            </w:pPr>
          </w:p>
        </w:tc>
        <w:tc>
          <w:tcPr>
            <w:tcW w:w="2160" w:type="dxa"/>
          </w:tcPr>
          <w:p w14:paraId="23C248A4" w14:textId="77777777" w:rsidR="000332B7" w:rsidRPr="002A60F5" w:rsidRDefault="000332B7" w:rsidP="00A72893">
            <w:pPr>
              <w:pStyle w:val="acctmergecolhdg"/>
              <w:spacing w:line="240" w:lineRule="auto"/>
              <w:rPr>
                <w:b w:val="0"/>
                <w:bCs/>
                <w:szCs w:val="22"/>
              </w:rPr>
            </w:pPr>
          </w:p>
        </w:tc>
        <w:tc>
          <w:tcPr>
            <w:tcW w:w="183" w:type="dxa"/>
          </w:tcPr>
          <w:p w14:paraId="4C411AD6" w14:textId="77777777" w:rsidR="000332B7" w:rsidRPr="002A60F5" w:rsidRDefault="000332B7" w:rsidP="00A72893">
            <w:pPr>
              <w:pStyle w:val="acctmergecolhdg"/>
              <w:spacing w:line="240" w:lineRule="auto"/>
              <w:rPr>
                <w:b w:val="0"/>
                <w:bCs/>
                <w:szCs w:val="22"/>
              </w:rPr>
            </w:pPr>
          </w:p>
        </w:tc>
        <w:tc>
          <w:tcPr>
            <w:tcW w:w="811" w:type="dxa"/>
          </w:tcPr>
          <w:p w14:paraId="6F696F47" w14:textId="2605EC25" w:rsidR="000332B7" w:rsidRPr="002A60F5" w:rsidRDefault="000332B7" w:rsidP="00A72893">
            <w:pPr>
              <w:pStyle w:val="acctmergecolhdg"/>
              <w:spacing w:line="240" w:lineRule="auto"/>
              <w:rPr>
                <w:b w:val="0"/>
                <w:bCs/>
                <w:szCs w:val="22"/>
              </w:rPr>
            </w:pPr>
            <w:r w:rsidRPr="002A60F5">
              <w:rPr>
                <w:b w:val="0"/>
                <w:bCs/>
                <w:szCs w:val="22"/>
              </w:rPr>
              <w:t>2020</w:t>
            </w:r>
          </w:p>
        </w:tc>
        <w:tc>
          <w:tcPr>
            <w:tcW w:w="179" w:type="dxa"/>
          </w:tcPr>
          <w:p w14:paraId="3ADEDD5F" w14:textId="77777777" w:rsidR="000332B7" w:rsidRPr="002A60F5" w:rsidRDefault="000332B7" w:rsidP="00A72893">
            <w:pPr>
              <w:pStyle w:val="acctmergecolhdg"/>
              <w:spacing w:line="240" w:lineRule="auto"/>
              <w:rPr>
                <w:b w:val="0"/>
                <w:bCs/>
                <w:szCs w:val="22"/>
              </w:rPr>
            </w:pPr>
          </w:p>
        </w:tc>
        <w:tc>
          <w:tcPr>
            <w:tcW w:w="721" w:type="dxa"/>
          </w:tcPr>
          <w:p w14:paraId="12DF529E" w14:textId="77777777" w:rsidR="000332B7" w:rsidRPr="002A60F5" w:rsidRDefault="000332B7" w:rsidP="00A72893">
            <w:pPr>
              <w:pStyle w:val="acctmergecolhdg"/>
              <w:spacing w:line="240" w:lineRule="auto"/>
              <w:rPr>
                <w:b w:val="0"/>
                <w:bCs/>
                <w:szCs w:val="22"/>
              </w:rPr>
            </w:pPr>
            <w:r w:rsidRPr="002A60F5">
              <w:rPr>
                <w:b w:val="0"/>
                <w:bCs/>
                <w:szCs w:val="22"/>
              </w:rPr>
              <w:t>2019</w:t>
            </w:r>
          </w:p>
        </w:tc>
        <w:tc>
          <w:tcPr>
            <w:tcW w:w="199" w:type="dxa"/>
          </w:tcPr>
          <w:p w14:paraId="1C71275B" w14:textId="77777777" w:rsidR="000332B7" w:rsidRPr="002A60F5" w:rsidRDefault="000332B7" w:rsidP="00A72893">
            <w:pPr>
              <w:pStyle w:val="acctfourfigures"/>
              <w:spacing w:line="240" w:lineRule="auto"/>
              <w:rPr>
                <w:szCs w:val="22"/>
              </w:rPr>
            </w:pPr>
          </w:p>
        </w:tc>
        <w:tc>
          <w:tcPr>
            <w:tcW w:w="937" w:type="dxa"/>
          </w:tcPr>
          <w:p w14:paraId="3BFF8B20" w14:textId="77777777" w:rsidR="000332B7" w:rsidRPr="002A60F5" w:rsidRDefault="000332B7" w:rsidP="00A72893">
            <w:pPr>
              <w:pStyle w:val="acctmergecolhdg"/>
              <w:spacing w:line="240" w:lineRule="auto"/>
              <w:rPr>
                <w:b w:val="0"/>
                <w:bCs/>
                <w:szCs w:val="22"/>
              </w:rPr>
            </w:pPr>
            <w:r w:rsidRPr="002A60F5">
              <w:rPr>
                <w:b w:val="0"/>
                <w:bCs/>
                <w:szCs w:val="22"/>
              </w:rPr>
              <w:t>2020</w:t>
            </w:r>
          </w:p>
        </w:tc>
        <w:tc>
          <w:tcPr>
            <w:tcW w:w="187" w:type="dxa"/>
          </w:tcPr>
          <w:p w14:paraId="558925E3" w14:textId="77777777" w:rsidR="000332B7" w:rsidRPr="002A60F5" w:rsidRDefault="000332B7" w:rsidP="00A72893">
            <w:pPr>
              <w:pStyle w:val="acctmergecolhdg"/>
              <w:spacing w:line="240" w:lineRule="auto"/>
              <w:rPr>
                <w:b w:val="0"/>
                <w:bCs/>
                <w:szCs w:val="22"/>
              </w:rPr>
            </w:pPr>
          </w:p>
        </w:tc>
        <w:tc>
          <w:tcPr>
            <w:tcW w:w="851" w:type="dxa"/>
          </w:tcPr>
          <w:p w14:paraId="097F5873" w14:textId="77777777" w:rsidR="000332B7" w:rsidRPr="002A60F5" w:rsidRDefault="000332B7" w:rsidP="00A72893">
            <w:pPr>
              <w:pStyle w:val="acctmergecolhdg"/>
              <w:spacing w:line="240" w:lineRule="auto"/>
              <w:rPr>
                <w:b w:val="0"/>
                <w:bCs/>
                <w:szCs w:val="22"/>
              </w:rPr>
            </w:pPr>
            <w:r w:rsidRPr="002A60F5">
              <w:rPr>
                <w:b w:val="0"/>
                <w:bCs/>
                <w:szCs w:val="22"/>
              </w:rPr>
              <w:t>2019</w:t>
            </w:r>
          </w:p>
        </w:tc>
        <w:tc>
          <w:tcPr>
            <w:tcW w:w="187" w:type="dxa"/>
          </w:tcPr>
          <w:p w14:paraId="7570E53A" w14:textId="77777777" w:rsidR="000332B7" w:rsidRPr="002A60F5" w:rsidRDefault="000332B7" w:rsidP="00A72893">
            <w:pPr>
              <w:pStyle w:val="acctmergecolhdg"/>
              <w:spacing w:line="240" w:lineRule="auto"/>
              <w:rPr>
                <w:b w:val="0"/>
                <w:bCs/>
                <w:szCs w:val="22"/>
              </w:rPr>
            </w:pPr>
          </w:p>
        </w:tc>
        <w:tc>
          <w:tcPr>
            <w:tcW w:w="1030" w:type="dxa"/>
          </w:tcPr>
          <w:p w14:paraId="0716DDC8" w14:textId="77777777" w:rsidR="000332B7" w:rsidRPr="002A60F5" w:rsidRDefault="000332B7" w:rsidP="00A72893">
            <w:pPr>
              <w:pStyle w:val="acctmergecolhdg"/>
              <w:spacing w:line="240" w:lineRule="auto"/>
              <w:rPr>
                <w:b w:val="0"/>
                <w:bCs/>
                <w:szCs w:val="22"/>
              </w:rPr>
            </w:pPr>
            <w:r w:rsidRPr="002A60F5">
              <w:rPr>
                <w:b w:val="0"/>
                <w:bCs/>
                <w:szCs w:val="22"/>
              </w:rPr>
              <w:t>2020</w:t>
            </w:r>
          </w:p>
        </w:tc>
        <w:tc>
          <w:tcPr>
            <w:tcW w:w="188" w:type="dxa"/>
          </w:tcPr>
          <w:p w14:paraId="1346F0F0" w14:textId="77777777" w:rsidR="000332B7" w:rsidRPr="002A60F5" w:rsidRDefault="000332B7" w:rsidP="00A72893">
            <w:pPr>
              <w:pStyle w:val="acctmergecolhdg"/>
              <w:spacing w:line="240" w:lineRule="auto"/>
              <w:rPr>
                <w:b w:val="0"/>
                <w:bCs/>
                <w:szCs w:val="22"/>
              </w:rPr>
            </w:pPr>
          </w:p>
        </w:tc>
        <w:tc>
          <w:tcPr>
            <w:tcW w:w="935" w:type="dxa"/>
          </w:tcPr>
          <w:p w14:paraId="2395F245" w14:textId="77777777" w:rsidR="000332B7" w:rsidRPr="002A60F5" w:rsidRDefault="000332B7" w:rsidP="00A72893">
            <w:pPr>
              <w:pStyle w:val="acctmergecolhdg"/>
              <w:spacing w:line="240" w:lineRule="auto"/>
              <w:rPr>
                <w:b w:val="0"/>
                <w:bCs/>
                <w:szCs w:val="22"/>
              </w:rPr>
            </w:pPr>
            <w:r w:rsidRPr="002A60F5">
              <w:rPr>
                <w:b w:val="0"/>
                <w:bCs/>
                <w:szCs w:val="22"/>
              </w:rPr>
              <w:t>2019</w:t>
            </w:r>
          </w:p>
        </w:tc>
        <w:tc>
          <w:tcPr>
            <w:tcW w:w="188" w:type="dxa"/>
          </w:tcPr>
          <w:p w14:paraId="4A7BF4B1" w14:textId="77777777" w:rsidR="000332B7" w:rsidRPr="002A60F5" w:rsidRDefault="000332B7" w:rsidP="00A72893">
            <w:pPr>
              <w:pStyle w:val="acctmergecolhdg"/>
              <w:spacing w:line="240" w:lineRule="auto"/>
              <w:rPr>
                <w:b w:val="0"/>
                <w:bCs/>
                <w:szCs w:val="22"/>
              </w:rPr>
            </w:pPr>
          </w:p>
        </w:tc>
        <w:tc>
          <w:tcPr>
            <w:tcW w:w="970" w:type="dxa"/>
          </w:tcPr>
          <w:p w14:paraId="106709EA" w14:textId="77777777" w:rsidR="000332B7" w:rsidRPr="002A60F5" w:rsidRDefault="000332B7" w:rsidP="00A72893">
            <w:pPr>
              <w:pStyle w:val="acctmergecolhdg"/>
              <w:spacing w:line="240" w:lineRule="auto"/>
              <w:rPr>
                <w:b w:val="0"/>
                <w:bCs/>
                <w:szCs w:val="22"/>
              </w:rPr>
            </w:pPr>
            <w:r w:rsidRPr="002A60F5">
              <w:rPr>
                <w:b w:val="0"/>
                <w:bCs/>
                <w:szCs w:val="22"/>
              </w:rPr>
              <w:t>2020</w:t>
            </w:r>
          </w:p>
        </w:tc>
        <w:tc>
          <w:tcPr>
            <w:tcW w:w="188" w:type="dxa"/>
          </w:tcPr>
          <w:p w14:paraId="5BF400CA" w14:textId="77777777" w:rsidR="000332B7" w:rsidRPr="002A60F5" w:rsidRDefault="000332B7" w:rsidP="00A72893">
            <w:pPr>
              <w:pStyle w:val="acctmergecolhdg"/>
              <w:spacing w:line="240" w:lineRule="auto"/>
              <w:rPr>
                <w:b w:val="0"/>
                <w:bCs/>
                <w:szCs w:val="22"/>
              </w:rPr>
            </w:pPr>
          </w:p>
        </w:tc>
        <w:tc>
          <w:tcPr>
            <w:tcW w:w="712" w:type="dxa"/>
          </w:tcPr>
          <w:p w14:paraId="3ACF3AB9" w14:textId="77777777" w:rsidR="000332B7" w:rsidRPr="002A60F5" w:rsidRDefault="000332B7" w:rsidP="00A72893">
            <w:pPr>
              <w:pStyle w:val="acctmergecolhdg"/>
              <w:spacing w:line="240" w:lineRule="auto"/>
              <w:rPr>
                <w:b w:val="0"/>
                <w:bCs/>
                <w:szCs w:val="22"/>
              </w:rPr>
            </w:pPr>
            <w:r w:rsidRPr="002A60F5">
              <w:rPr>
                <w:b w:val="0"/>
                <w:bCs/>
                <w:szCs w:val="22"/>
              </w:rPr>
              <w:t>2019</w:t>
            </w:r>
          </w:p>
        </w:tc>
        <w:tc>
          <w:tcPr>
            <w:tcW w:w="189" w:type="dxa"/>
          </w:tcPr>
          <w:p w14:paraId="3B0C8FEB" w14:textId="77777777" w:rsidR="000332B7" w:rsidRPr="002A60F5" w:rsidRDefault="000332B7" w:rsidP="00A72893">
            <w:pPr>
              <w:pStyle w:val="acctmergecolhdg"/>
              <w:spacing w:line="240" w:lineRule="auto"/>
              <w:rPr>
                <w:b w:val="0"/>
                <w:bCs/>
                <w:szCs w:val="22"/>
              </w:rPr>
            </w:pPr>
          </w:p>
        </w:tc>
        <w:tc>
          <w:tcPr>
            <w:tcW w:w="790" w:type="dxa"/>
          </w:tcPr>
          <w:p w14:paraId="6BF9F380" w14:textId="77777777" w:rsidR="000332B7" w:rsidRPr="002A60F5" w:rsidRDefault="000332B7" w:rsidP="00A72893">
            <w:pPr>
              <w:pStyle w:val="acctmergecolhdg"/>
              <w:spacing w:line="240" w:lineRule="auto"/>
              <w:rPr>
                <w:b w:val="0"/>
                <w:bCs/>
                <w:szCs w:val="22"/>
              </w:rPr>
            </w:pPr>
            <w:r w:rsidRPr="002A60F5">
              <w:rPr>
                <w:b w:val="0"/>
                <w:bCs/>
                <w:szCs w:val="22"/>
              </w:rPr>
              <w:t>2020</w:t>
            </w:r>
          </w:p>
        </w:tc>
        <w:tc>
          <w:tcPr>
            <w:tcW w:w="185" w:type="dxa"/>
          </w:tcPr>
          <w:p w14:paraId="6EFF5A20" w14:textId="77777777" w:rsidR="000332B7" w:rsidRPr="002A60F5" w:rsidRDefault="000332B7" w:rsidP="00A72893">
            <w:pPr>
              <w:pStyle w:val="acctmergecolhdg"/>
              <w:spacing w:line="240" w:lineRule="auto"/>
              <w:rPr>
                <w:b w:val="0"/>
                <w:bCs/>
                <w:szCs w:val="22"/>
              </w:rPr>
            </w:pPr>
          </w:p>
        </w:tc>
        <w:tc>
          <w:tcPr>
            <w:tcW w:w="816" w:type="dxa"/>
          </w:tcPr>
          <w:p w14:paraId="55317BBA" w14:textId="77777777" w:rsidR="000332B7" w:rsidRPr="002A60F5" w:rsidRDefault="000332B7" w:rsidP="00A72893">
            <w:pPr>
              <w:pStyle w:val="acctmergecolhdg"/>
              <w:spacing w:line="240" w:lineRule="auto"/>
              <w:rPr>
                <w:b w:val="0"/>
                <w:bCs/>
                <w:szCs w:val="22"/>
              </w:rPr>
            </w:pPr>
            <w:r w:rsidRPr="002A60F5">
              <w:rPr>
                <w:b w:val="0"/>
                <w:bCs/>
                <w:szCs w:val="22"/>
              </w:rPr>
              <w:t>2019</w:t>
            </w:r>
          </w:p>
        </w:tc>
      </w:tr>
      <w:tr w:rsidR="00866777" w:rsidRPr="003E04F4" w14:paraId="7E7D1B94" w14:textId="77777777" w:rsidTr="00481B78">
        <w:trPr>
          <w:cantSplit/>
          <w:trHeight w:val="182"/>
          <w:tblHeader/>
        </w:trPr>
        <w:tc>
          <w:tcPr>
            <w:tcW w:w="2606" w:type="dxa"/>
            <w:gridSpan w:val="2"/>
          </w:tcPr>
          <w:p w14:paraId="647E3317" w14:textId="77777777" w:rsidR="00866777" w:rsidRPr="002A60F5" w:rsidRDefault="00866777" w:rsidP="00866777">
            <w:pPr>
              <w:spacing w:line="240" w:lineRule="auto"/>
              <w:rPr>
                <w:b/>
                <w:bCs/>
                <w:szCs w:val="22"/>
              </w:rPr>
            </w:pPr>
          </w:p>
        </w:tc>
        <w:tc>
          <w:tcPr>
            <w:tcW w:w="2160" w:type="dxa"/>
          </w:tcPr>
          <w:p w14:paraId="587AF31D" w14:textId="77777777" w:rsidR="00866777" w:rsidRPr="002A60F5" w:rsidRDefault="00866777" w:rsidP="00866777">
            <w:pPr>
              <w:spacing w:line="240" w:lineRule="auto"/>
              <w:jc w:val="center"/>
              <w:rPr>
                <w:i/>
                <w:iCs/>
                <w:szCs w:val="22"/>
              </w:rPr>
            </w:pPr>
          </w:p>
        </w:tc>
        <w:tc>
          <w:tcPr>
            <w:tcW w:w="183" w:type="dxa"/>
          </w:tcPr>
          <w:p w14:paraId="7B9A43CE" w14:textId="77777777" w:rsidR="00866777" w:rsidRPr="002A60F5" w:rsidRDefault="00866777" w:rsidP="00866777">
            <w:pPr>
              <w:spacing w:line="240" w:lineRule="auto"/>
              <w:jc w:val="center"/>
              <w:rPr>
                <w:i/>
                <w:iCs/>
                <w:szCs w:val="22"/>
              </w:rPr>
            </w:pPr>
          </w:p>
        </w:tc>
        <w:tc>
          <w:tcPr>
            <w:tcW w:w="1711" w:type="dxa"/>
            <w:gridSpan w:val="3"/>
          </w:tcPr>
          <w:p w14:paraId="7FCD7FBD" w14:textId="78AF63F2" w:rsidR="00866777" w:rsidRPr="002A60F5" w:rsidRDefault="00866777" w:rsidP="00866777">
            <w:pPr>
              <w:spacing w:line="240" w:lineRule="auto"/>
              <w:jc w:val="center"/>
              <w:rPr>
                <w:i/>
                <w:iCs/>
                <w:szCs w:val="22"/>
              </w:rPr>
            </w:pPr>
            <w:r w:rsidRPr="002A60F5">
              <w:rPr>
                <w:i/>
                <w:iCs/>
                <w:szCs w:val="22"/>
              </w:rPr>
              <w:t>(%)</w:t>
            </w:r>
          </w:p>
        </w:tc>
        <w:tc>
          <w:tcPr>
            <w:tcW w:w="199" w:type="dxa"/>
          </w:tcPr>
          <w:p w14:paraId="09AA7E8F" w14:textId="77777777" w:rsidR="00866777" w:rsidRPr="002A60F5" w:rsidRDefault="00866777" w:rsidP="00866777">
            <w:pPr>
              <w:pStyle w:val="acctfourfigures"/>
              <w:spacing w:line="240" w:lineRule="auto"/>
              <w:rPr>
                <w:szCs w:val="22"/>
              </w:rPr>
            </w:pPr>
          </w:p>
        </w:tc>
        <w:tc>
          <w:tcPr>
            <w:tcW w:w="8353" w:type="dxa"/>
            <w:gridSpan w:val="15"/>
          </w:tcPr>
          <w:p w14:paraId="6CC5E207" w14:textId="2968FB87" w:rsidR="00866777" w:rsidRPr="002A60F5" w:rsidRDefault="00866777" w:rsidP="00866777">
            <w:pPr>
              <w:pStyle w:val="acctfourfigures"/>
              <w:tabs>
                <w:tab w:val="clear" w:pos="765"/>
              </w:tabs>
              <w:spacing w:line="240" w:lineRule="auto"/>
              <w:ind w:right="11"/>
              <w:jc w:val="center"/>
              <w:rPr>
                <w:szCs w:val="22"/>
              </w:rPr>
            </w:pPr>
            <w:r w:rsidRPr="002A60F5">
              <w:rPr>
                <w:i/>
                <w:iCs/>
                <w:szCs w:val="22"/>
              </w:rPr>
              <w:t>(in thousand Baht)</w:t>
            </w:r>
          </w:p>
        </w:tc>
      </w:tr>
      <w:tr w:rsidR="00481B78" w:rsidRPr="003E04F4" w14:paraId="6B8E29BD" w14:textId="77777777" w:rsidTr="00481B78">
        <w:trPr>
          <w:cantSplit/>
        </w:trPr>
        <w:tc>
          <w:tcPr>
            <w:tcW w:w="2606" w:type="dxa"/>
            <w:gridSpan w:val="2"/>
          </w:tcPr>
          <w:p w14:paraId="3BA74835" w14:textId="35D0C3B5" w:rsidR="000332B7" w:rsidRPr="002A60F5" w:rsidRDefault="000332B7" w:rsidP="00356FE9">
            <w:pPr>
              <w:spacing w:line="240" w:lineRule="auto"/>
              <w:rPr>
                <w:szCs w:val="22"/>
              </w:rPr>
            </w:pPr>
            <w:r w:rsidRPr="002A60F5">
              <w:rPr>
                <w:szCs w:val="22"/>
              </w:rPr>
              <w:t>JSP Ocean Co., Ltd.</w:t>
            </w:r>
          </w:p>
        </w:tc>
        <w:tc>
          <w:tcPr>
            <w:tcW w:w="2160" w:type="dxa"/>
          </w:tcPr>
          <w:p w14:paraId="1B89F066" w14:textId="1B69CC5A" w:rsidR="000332B7" w:rsidRPr="002A60F5" w:rsidRDefault="000332B7" w:rsidP="00356FE9">
            <w:pPr>
              <w:spacing w:line="240" w:lineRule="auto"/>
              <w:ind w:left="-75" w:right="-75"/>
              <w:jc w:val="center"/>
              <w:rPr>
                <w:szCs w:val="22"/>
              </w:rPr>
            </w:pPr>
            <w:r w:rsidRPr="002A60F5">
              <w:rPr>
                <w:szCs w:val="22"/>
              </w:rPr>
              <w:t>Property development</w:t>
            </w:r>
          </w:p>
        </w:tc>
        <w:tc>
          <w:tcPr>
            <w:tcW w:w="183" w:type="dxa"/>
          </w:tcPr>
          <w:p w14:paraId="4C3BF516" w14:textId="77777777" w:rsidR="000332B7" w:rsidRPr="002A60F5" w:rsidRDefault="000332B7" w:rsidP="00356FE9">
            <w:pPr>
              <w:tabs>
                <w:tab w:val="decimal" w:pos="461"/>
              </w:tabs>
              <w:spacing w:line="240" w:lineRule="auto"/>
              <w:rPr>
                <w:szCs w:val="22"/>
              </w:rPr>
            </w:pPr>
          </w:p>
        </w:tc>
        <w:tc>
          <w:tcPr>
            <w:tcW w:w="811" w:type="dxa"/>
          </w:tcPr>
          <w:p w14:paraId="15D8360D" w14:textId="4CF77478" w:rsidR="000332B7" w:rsidRPr="002A60F5" w:rsidRDefault="000332B7" w:rsidP="00356FE9">
            <w:pPr>
              <w:tabs>
                <w:tab w:val="decimal" w:pos="461"/>
              </w:tabs>
              <w:spacing w:line="240" w:lineRule="auto"/>
              <w:rPr>
                <w:szCs w:val="22"/>
              </w:rPr>
            </w:pPr>
            <w:r w:rsidRPr="002A60F5">
              <w:rPr>
                <w:szCs w:val="22"/>
              </w:rPr>
              <w:t>55</w:t>
            </w:r>
          </w:p>
        </w:tc>
        <w:tc>
          <w:tcPr>
            <w:tcW w:w="179" w:type="dxa"/>
          </w:tcPr>
          <w:p w14:paraId="229E3EA8" w14:textId="77777777" w:rsidR="000332B7" w:rsidRPr="002A60F5" w:rsidRDefault="000332B7" w:rsidP="00356FE9">
            <w:pPr>
              <w:tabs>
                <w:tab w:val="decimal" w:pos="461"/>
              </w:tabs>
              <w:spacing w:line="240" w:lineRule="auto"/>
              <w:rPr>
                <w:szCs w:val="22"/>
              </w:rPr>
            </w:pPr>
          </w:p>
        </w:tc>
        <w:tc>
          <w:tcPr>
            <w:tcW w:w="721" w:type="dxa"/>
          </w:tcPr>
          <w:p w14:paraId="2BD673C5" w14:textId="1A26B89F" w:rsidR="000332B7" w:rsidRPr="002A60F5" w:rsidRDefault="000332B7" w:rsidP="00481B78">
            <w:pPr>
              <w:spacing w:line="240" w:lineRule="auto"/>
              <w:jc w:val="center"/>
              <w:rPr>
                <w:szCs w:val="22"/>
              </w:rPr>
            </w:pPr>
            <w:r w:rsidRPr="002A60F5">
              <w:rPr>
                <w:szCs w:val="22"/>
              </w:rPr>
              <w:t>55</w:t>
            </w:r>
          </w:p>
        </w:tc>
        <w:tc>
          <w:tcPr>
            <w:tcW w:w="199" w:type="dxa"/>
          </w:tcPr>
          <w:p w14:paraId="5D242402" w14:textId="77777777" w:rsidR="000332B7" w:rsidRPr="002A60F5" w:rsidRDefault="000332B7" w:rsidP="00356FE9">
            <w:pPr>
              <w:pStyle w:val="acctfourfigures"/>
              <w:spacing w:line="240" w:lineRule="auto"/>
              <w:rPr>
                <w:szCs w:val="22"/>
              </w:rPr>
            </w:pPr>
          </w:p>
        </w:tc>
        <w:tc>
          <w:tcPr>
            <w:tcW w:w="937" w:type="dxa"/>
          </w:tcPr>
          <w:p w14:paraId="4E863997" w14:textId="068D0EE7" w:rsidR="000332B7" w:rsidRPr="002A60F5" w:rsidRDefault="000332B7" w:rsidP="00481B78">
            <w:pPr>
              <w:pStyle w:val="acctfourfigures"/>
              <w:tabs>
                <w:tab w:val="clear" w:pos="765"/>
                <w:tab w:val="decimal" w:pos="461"/>
              </w:tabs>
              <w:spacing w:line="240" w:lineRule="auto"/>
              <w:ind w:right="11"/>
              <w:jc w:val="center"/>
              <w:rPr>
                <w:szCs w:val="22"/>
              </w:rPr>
            </w:pPr>
            <w:r w:rsidRPr="002A60F5">
              <w:rPr>
                <w:szCs w:val="22"/>
              </w:rPr>
              <w:t>25,000</w:t>
            </w:r>
          </w:p>
        </w:tc>
        <w:tc>
          <w:tcPr>
            <w:tcW w:w="187" w:type="dxa"/>
          </w:tcPr>
          <w:p w14:paraId="0E5C4008" w14:textId="77777777" w:rsidR="000332B7" w:rsidRPr="002A60F5" w:rsidRDefault="000332B7" w:rsidP="00481B78">
            <w:pPr>
              <w:pStyle w:val="acctfourfigures"/>
              <w:tabs>
                <w:tab w:val="clear" w:pos="765"/>
                <w:tab w:val="decimal" w:pos="461"/>
              </w:tabs>
              <w:spacing w:line="240" w:lineRule="auto"/>
              <w:jc w:val="center"/>
              <w:rPr>
                <w:szCs w:val="22"/>
              </w:rPr>
            </w:pPr>
          </w:p>
        </w:tc>
        <w:tc>
          <w:tcPr>
            <w:tcW w:w="851" w:type="dxa"/>
          </w:tcPr>
          <w:p w14:paraId="04113526" w14:textId="3AEFA4CC" w:rsidR="000332B7" w:rsidRPr="002A60F5" w:rsidRDefault="000332B7" w:rsidP="00481B78">
            <w:pPr>
              <w:pStyle w:val="acctfourfigures"/>
              <w:tabs>
                <w:tab w:val="clear" w:pos="765"/>
                <w:tab w:val="decimal" w:pos="461"/>
              </w:tabs>
              <w:spacing w:line="240" w:lineRule="auto"/>
              <w:ind w:right="11"/>
              <w:jc w:val="center"/>
              <w:rPr>
                <w:szCs w:val="22"/>
              </w:rPr>
            </w:pPr>
            <w:r w:rsidRPr="002A60F5">
              <w:rPr>
                <w:szCs w:val="22"/>
              </w:rPr>
              <w:t>25,000</w:t>
            </w:r>
          </w:p>
        </w:tc>
        <w:tc>
          <w:tcPr>
            <w:tcW w:w="187" w:type="dxa"/>
          </w:tcPr>
          <w:p w14:paraId="233095CC" w14:textId="77777777" w:rsidR="000332B7" w:rsidRPr="002A60F5" w:rsidRDefault="000332B7" w:rsidP="00356FE9">
            <w:pPr>
              <w:pStyle w:val="acctfourfigures"/>
              <w:tabs>
                <w:tab w:val="clear" w:pos="765"/>
                <w:tab w:val="decimal" w:pos="551"/>
              </w:tabs>
              <w:spacing w:line="240" w:lineRule="auto"/>
              <w:rPr>
                <w:szCs w:val="22"/>
              </w:rPr>
            </w:pPr>
          </w:p>
        </w:tc>
        <w:tc>
          <w:tcPr>
            <w:tcW w:w="1030" w:type="dxa"/>
          </w:tcPr>
          <w:p w14:paraId="19EF8648" w14:textId="6FB67947" w:rsidR="000332B7" w:rsidRPr="002A60F5" w:rsidRDefault="000332B7" w:rsidP="000332B7">
            <w:pPr>
              <w:pStyle w:val="acctfourfigures"/>
              <w:tabs>
                <w:tab w:val="clear" w:pos="765"/>
                <w:tab w:val="decimal" w:pos="745"/>
              </w:tabs>
              <w:spacing w:line="240" w:lineRule="auto"/>
              <w:ind w:right="11"/>
              <w:jc w:val="center"/>
              <w:rPr>
                <w:szCs w:val="22"/>
              </w:rPr>
            </w:pPr>
            <w:r w:rsidRPr="002A60F5">
              <w:rPr>
                <w:szCs w:val="22"/>
              </w:rPr>
              <w:t>13,750</w:t>
            </w:r>
          </w:p>
        </w:tc>
        <w:tc>
          <w:tcPr>
            <w:tcW w:w="188" w:type="dxa"/>
          </w:tcPr>
          <w:p w14:paraId="14FF4376" w14:textId="77777777" w:rsidR="000332B7" w:rsidRPr="002A60F5" w:rsidRDefault="000332B7" w:rsidP="00356FE9">
            <w:pPr>
              <w:pStyle w:val="acctfourfigures"/>
              <w:tabs>
                <w:tab w:val="clear" w:pos="765"/>
                <w:tab w:val="decimal" w:pos="551"/>
              </w:tabs>
              <w:spacing w:line="240" w:lineRule="auto"/>
              <w:ind w:right="11"/>
              <w:rPr>
                <w:szCs w:val="22"/>
              </w:rPr>
            </w:pPr>
          </w:p>
        </w:tc>
        <w:tc>
          <w:tcPr>
            <w:tcW w:w="935" w:type="dxa"/>
          </w:tcPr>
          <w:p w14:paraId="1FCBCE66" w14:textId="252B9349" w:rsidR="000332B7" w:rsidRPr="002A60F5" w:rsidRDefault="000332B7" w:rsidP="00481B78">
            <w:pPr>
              <w:pStyle w:val="acctfourfigures"/>
              <w:tabs>
                <w:tab w:val="clear" w:pos="765"/>
                <w:tab w:val="decimal" w:pos="658"/>
              </w:tabs>
              <w:spacing w:line="240" w:lineRule="auto"/>
              <w:ind w:right="-62"/>
              <w:rPr>
                <w:szCs w:val="22"/>
              </w:rPr>
            </w:pPr>
            <w:r w:rsidRPr="002A60F5">
              <w:rPr>
                <w:szCs w:val="22"/>
              </w:rPr>
              <w:t>13,750</w:t>
            </w:r>
          </w:p>
        </w:tc>
        <w:tc>
          <w:tcPr>
            <w:tcW w:w="188" w:type="dxa"/>
          </w:tcPr>
          <w:p w14:paraId="68B9F24C" w14:textId="77777777" w:rsidR="000332B7" w:rsidRPr="002A60F5" w:rsidRDefault="000332B7" w:rsidP="00356FE9">
            <w:pPr>
              <w:pStyle w:val="acctfourfigures"/>
              <w:tabs>
                <w:tab w:val="clear" w:pos="765"/>
                <w:tab w:val="decimal" w:pos="551"/>
              </w:tabs>
              <w:spacing w:line="240" w:lineRule="auto"/>
              <w:ind w:right="11"/>
              <w:rPr>
                <w:szCs w:val="22"/>
              </w:rPr>
            </w:pPr>
          </w:p>
        </w:tc>
        <w:tc>
          <w:tcPr>
            <w:tcW w:w="970" w:type="dxa"/>
            <w:vAlign w:val="bottom"/>
          </w:tcPr>
          <w:p w14:paraId="4091463F" w14:textId="6B232B65" w:rsidR="000332B7" w:rsidRPr="002A60F5" w:rsidRDefault="000332B7" w:rsidP="000332B7">
            <w:pPr>
              <w:pStyle w:val="acctfourfigures"/>
              <w:tabs>
                <w:tab w:val="clear" w:pos="765"/>
                <w:tab w:val="decimal" w:pos="737"/>
              </w:tabs>
              <w:spacing w:line="240" w:lineRule="auto"/>
              <w:ind w:right="11"/>
              <w:rPr>
                <w:szCs w:val="22"/>
              </w:rPr>
            </w:pPr>
            <w:r w:rsidRPr="002A60F5">
              <w:rPr>
                <w:szCs w:val="22"/>
              </w:rPr>
              <w:t>(13,750)</w:t>
            </w:r>
          </w:p>
        </w:tc>
        <w:tc>
          <w:tcPr>
            <w:tcW w:w="188" w:type="dxa"/>
          </w:tcPr>
          <w:p w14:paraId="2040A34C" w14:textId="77777777" w:rsidR="000332B7" w:rsidRPr="002A60F5" w:rsidRDefault="000332B7" w:rsidP="00356FE9">
            <w:pPr>
              <w:pStyle w:val="acctfourfigures"/>
              <w:tabs>
                <w:tab w:val="clear" w:pos="765"/>
                <w:tab w:val="decimal" w:pos="551"/>
              </w:tabs>
              <w:spacing w:line="240" w:lineRule="auto"/>
              <w:rPr>
                <w:szCs w:val="22"/>
              </w:rPr>
            </w:pPr>
          </w:p>
        </w:tc>
        <w:tc>
          <w:tcPr>
            <w:tcW w:w="712" w:type="dxa"/>
            <w:vAlign w:val="bottom"/>
          </w:tcPr>
          <w:p w14:paraId="6AC56E3A" w14:textId="4B0608FE" w:rsidR="000332B7" w:rsidRPr="002A60F5" w:rsidRDefault="000332B7" w:rsidP="000332B7">
            <w:pPr>
              <w:pStyle w:val="acctfourfigures"/>
              <w:tabs>
                <w:tab w:val="clear" w:pos="765"/>
                <w:tab w:val="decimal" w:pos="368"/>
              </w:tabs>
              <w:spacing w:line="240" w:lineRule="auto"/>
              <w:ind w:right="11"/>
              <w:rPr>
                <w:szCs w:val="22"/>
              </w:rPr>
            </w:pPr>
            <w:r w:rsidRPr="002A60F5">
              <w:rPr>
                <w:szCs w:val="22"/>
              </w:rPr>
              <w:t>-</w:t>
            </w:r>
          </w:p>
        </w:tc>
        <w:tc>
          <w:tcPr>
            <w:tcW w:w="189" w:type="dxa"/>
          </w:tcPr>
          <w:p w14:paraId="33229C2F" w14:textId="77777777" w:rsidR="000332B7" w:rsidRPr="002A60F5" w:rsidRDefault="000332B7" w:rsidP="00356FE9">
            <w:pPr>
              <w:pStyle w:val="acctfourfigures"/>
              <w:tabs>
                <w:tab w:val="clear" w:pos="765"/>
                <w:tab w:val="decimal" w:pos="551"/>
              </w:tabs>
              <w:spacing w:line="240" w:lineRule="auto"/>
              <w:rPr>
                <w:szCs w:val="22"/>
              </w:rPr>
            </w:pPr>
          </w:p>
        </w:tc>
        <w:tc>
          <w:tcPr>
            <w:tcW w:w="790" w:type="dxa"/>
            <w:vAlign w:val="bottom"/>
          </w:tcPr>
          <w:p w14:paraId="51CE8D51" w14:textId="5B77AEDD" w:rsidR="000332B7" w:rsidRPr="002A60F5" w:rsidRDefault="000332B7" w:rsidP="000332B7">
            <w:pPr>
              <w:pStyle w:val="acctfourfigures"/>
              <w:tabs>
                <w:tab w:val="clear" w:pos="765"/>
                <w:tab w:val="decimal" w:pos="404"/>
              </w:tabs>
              <w:spacing w:line="240" w:lineRule="auto"/>
              <w:ind w:right="11"/>
              <w:rPr>
                <w:szCs w:val="22"/>
              </w:rPr>
            </w:pPr>
            <w:r w:rsidRPr="002A60F5">
              <w:rPr>
                <w:szCs w:val="22"/>
              </w:rPr>
              <w:t>-</w:t>
            </w:r>
          </w:p>
        </w:tc>
        <w:tc>
          <w:tcPr>
            <w:tcW w:w="185" w:type="dxa"/>
            <w:vAlign w:val="bottom"/>
          </w:tcPr>
          <w:p w14:paraId="7C1038E2" w14:textId="77777777" w:rsidR="000332B7" w:rsidRPr="002A60F5" w:rsidRDefault="000332B7" w:rsidP="00356FE9">
            <w:pPr>
              <w:pStyle w:val="acctfourfigures"/>
              <w:tabs>
                <w:tab w:val="clear" w:pos="765"/>
                <w:tab w:val="decimal" w:pos="551"/>
              </w:tabs>
              <w:spacing w:line="240" w:lineRule="auto"/>
              <w:rPr>
                <w:szCs w:val="22"/>
              </w:rPr>
            </w:pPr>
          </w:p>
        </w:tc>
        <w:tc>
          <w:tcPr>
            <w:tcW w:w="816" w:type="dxa"/>
            <w:vAlign w:val="bottom"/>
          </w:tcPr>
          <w:p w14:paraId="15633BDA" w14:textId="4D27861B" w:rsidR="000332B7" w:rsidRPr="002A60F5" w:rsidRDefault="000332B7" w:rsidP="00356FE9">
            <w:pPr>
              <w:pStyle w:val="acctfourfigures"/>
              <w:tabs>
                <w:tab w:val="clear" w:pos="765"/>
                <w:tab w:val="decimal" w:pos="551"/>
              </w:tabs>
              <w:spacing w:line="240" w:lineRule="auto"/>
              <w:ind w:right="11"/>
              <w:rPr>
                <w:szCs w:val="22"/>
              </w:rPr>
            </w:pPr>
            <w:r w:rsidRPr="002A60F5">
              <w:rPr>
                <w:szCs w:val="22"/>
              </w:rPr>
              <w:t>13,750</w:t>
            </w:r>
          </w:p>
        </w:tc>
      </w:tr>
      <w:tr w:rsidR="00481B78" w:rsidRPr="003E04F4" w14:paraId="1E58D729" w14:textId="77777777" w:rsidTr="00481B78">
        <w:trPr>
          <w:cantSplit/>
        </w:trPr>
        <w:tc>
          <w:tcPr>
            <w:tcW w:w="2606" w:type="dxa"/>
            <w:gridSpan w:val="2"/>
          </w:tcPr>
          <w:p w14:paraId="47E421C2" w14:textId="45626A2F" w:rsidR="000332B7" w:rsidRPr="002A60F5" w:rsidRDefault="000332B7" w:rsidP="00356FE9">
            <w:pPr>
              <w:spacing w:line="240" w:lineRule="auto"/>
              <w:rPr>
                <w:szCs w:val="22"/>
              </w:rPr>
            </w:pPr>
            <w:r w:rsidRPr="002A60F5">
              <w:rPr>
                <w:szCs w:val="22"/>
              </w:rPr>
              <w:t xml:space="preserve">J.S.P. </w:t>
            </w:r>
            <w:proofErr w:type="spellStart"/>
            <w:r w:rsidRPr="002A60F5">
              <w:rPr>
                <w:szCs w:val="22"/>
              </w:rPr>
              <w:t>Chongtian</w:t>
            </w:r>
            <w:proofErr w:type="spellEnd"/>
            <w:r w:rsidRPr="002A60F5">
              <w:rPr>
                <w:szCs w:val="22"/>
              </w:rPr>
              <w:t xml:space="preserve"> Co., Ltd</w:t>
            </w:r>
          </w:p>
        </w:tc>
        <w:tc>
          <w:tcPr>
            <w:tcW w:w="2160" w:type="dxa"/>
          </w:tcPr>
          <w:p w14:paraId="15EFF11C" w14:textId="2BCE8C62" w:rsidR="000332B7" w:rsidRPr="002A60F5" w:rsidRDefault="000332B7" w:rsidP="00356FE9">
            <w:pPr>
              <w:spacing w:line="240" w:lineRule="auto"/>
              <w:ind w:left="-75" w:right="-75"/>
              <w:jc w:val="center"/>
              <w:rPr>
                <w:szCs w:val="22"/>
              </w:rPr>
            </w:pPr>
            <w:r w:rsidRPr="002A60F5">
              <w:rPr>
                <w:szCs w:val="22"/>
              </w:rPr>
              <w:t>Property development</w:t>
            </w:r>
          </w:p>
        </w:tc>
        <w:tc>
          <w:tcPr>
            <w:tcW w:w="183" w:type="dxa"/>
          </w:tcPr>
          <w:p w14:paraId="40EF5A5E" w14:textId="77777777" w:rsidR="000332B7" w:rsidRPr="002A60F5" w:rsidRDefault="000332B7" w:rsidP="00356FE9">
            <w:pPr>
              <w:tabs>
                <w:tab w:val="decimal" w:pos="461"/>
              </w:tabs>
              <w:spacing w:line="240" w:lineRule="auto"/>
              <w:rPr>
                <w:szCs w:val="22"/>
              </w:rPr>
            </w:pPr>
          </w:p>
        </w:tc>
        <w:tc>
          <w:tcPr>
            <w:tcW w:w="811" w:type="dxa"/>
          </w:tcPr>
          <w:p w14:paraId="31018CA6" w14:textId="33363080" w:rsidR="000332B7" w:rsidRPr="002A60F5" w:rsidRDefault="000332B7" w:rsidP="00356FE9">
            <w:pPr>
              <w:tabs>
                <w:tab w:val="decimal" w:pos="461"/>
              </w:tabs>
              <w:spacing w:line="240" w:lineRule="auto"/>
              <w:rPr>
                <w:szCs w:val="22"/>
              </w:rPr>
            </w:pPr>
            <w:r w:rsidRPr="002A60F5">
              <w:rPr>
                <w:szCs w:val="22"/>
              </w:rPr>
              <w:t>55</w:t>
            </w:r>
          </w:p>
        </w:tc>
        <w:tc>
          <w:tcPr>
            <w:tcW w:w="179" w:type="dxa"/>
          </w:tcPr>
          <w:p w14:paraId="237D8F1A" w14:textId="77777777" w:rsidR="000332B7" w:rsidRPr="002A60F5" w:rsidRDefault="000332B7" w:rsidP="00356FE9">
            <w:pPr>
              <w:tabs>
                <w:tab w:val="decimal" w:pos="461"/>
              </w:tabs>
              <w:spacing w:line="240" w:lineRule="auto"/>
              <w:rPr>
                <w:szCs w:val="22"/>
              </w:rPr>
            </w:pPr>
          </w:p>
        </w:tc>
        <w:tc>
          <w:tcPr>
            <w:tcW w:w="721" w:type="dxa"/>
          </w:tcPr>
          <w:p w14:paraId="22E7A746" w14:textId="6D191C24" w:rsidR="000332B7" w:rsidRPr="002A60F5" w:rsidRDefault="000332B7" w:rsidP="00481B78">
            <w:pPr>
              <w:spacing w:line="240" w:lineRule="auto"/>
              <w:jc w:val="center"/>
              <w:rPr>
                <w:szCs w:val="22"/>
              </w:rPr>
            </w:pPr>
            <w:r w:rsidRPr="002A60F5">
              <w:rPr>
                <w:szCs w:val="22"/>
              </w:rPr>
              <w:t>55</w:t>
            </w:r>
          </w:p>
        </w:tc>
        <w:tc>
          <w:tcPr>
            <w:tcW w:w="199" w:type="dxa"/>
          </w:tcPr>
          <w:p w14:paraId="2C08DF34" w14:textId="77777777" w:rsidR="000332B7" w:rsidRPr="002A60F5" w:rsidRDefault="000332B7" w:rsidP="00356FE9">
            <w:pPr>
              <w:pStyle w:val="acctfourfigures"/>
              <w:spacing w:line="240" w:lineRule="auto"/>
              <w:rPr>
                <w:szCs w:val="22"/>
              </w:rPr>
            </w:pPr>
          </w:p>
        </w:tc>
        <w:tc>
          <w:tcPr>
            <w:tcW w:w="937" w:type="dxa"/>
          </w:tcPr>
          <w:p w14:paraId="6B679F43" w14:textId="7735000E" w:rsidR="000332B7" w:rsidRPr="002A60F5" w:rsidRDefault="000332B7" w:rsidP="00481B78">
            <w:pPr>
              <w:pStyle w:val="acctfourfigures"/>
              <w:tabs>
                <w:tab w:val="clear" w:pos="765"/>
                <w:tab w:val="decimal" w:pos="461"/>
              </w:tabs>
              <w:spacing w:line="240" w:lineRule="auto"/>
              <w:ind w:right="11"/>
              <w:jc w:val="center"/>
              <w:rPr>
                <w:szCs w:val="22"/>
              </w:rPr>
            </w:pPr>
            <w:r w:rsidRPr="002A60F5">
              <w:rPr>
                <w:szCs w:val="22"/>
              </w:rPr>
              <w:t>25,000</w:t>
            </w:r>
          </w:p>
        </w:tc>
        <w:tc>
          <w:tcPr>
            <w:tcW w:w="187" w:type="dxa"/>
          </w:tcPr>
          <w:p w14:paraId="0155B139" w14:textId="77777777" w:rsidR="000332B7" w:rsidRPr="002A60F5" w:rsidRDefault="000332B7" w:rsidP="00481B78">
            <w:pPr>
              <w:pStyle w:val="acctfourfigures"/>
              <w:tabs>
                <w:tab w:val="clear" w:pos="765"/>
                <w:tab w:val="decimal" w:pos="461"/>
              </w:tabs>
              <w:spacing w:line="240" w:lineRule="auto"/>
              <w:jc w:val="center"/>
              <w:rPr>
                <w:szCs w:val="22"/>
              </w:rPr>
            </w:pPr>
          </w:p>
        </w:tc>
        <w:tc>
          <w:tcPr>
            <w:tcW w:w="851" w:type="dxa"/>
          </w:tcPr>
          <w:p w14:paraId="4F7C9021" w14:textId="63F5DF83" w:rsidR="000332B7" w:rsidRPr="002A60F5" w:rsidRDefault="000332B7" w:rsidP="00481B78">
            <w:pPr>
              <w:pStyle w:val="acctfourfigures"/>
              <w:tabs>
                <w:tab w:val="clear" w:pos="765"/>
                <w:tab w:val="decimal" w:pos="461"/>
              </w:tabs>
              <w:spacing w:line="240" w:lineRule="auto"/>
              <w:ind w:right="11"/>
              <w:jc w:val="center"/>
              <w:rPr>
                <w:szCs w:val="22"/>
              </w:rPr>
            </w:pPr>
            <w:r w:rsidRPr="002A60F5">
              <w:rPr>
                <w:szCs w:val="22"/>
              </w:rPr>
              <w:t>25,000</w:t>
            </w:r>
          </w:p>
        </w:tc>
        <w:tc>
          <w:tcPr>
            <w:tcW w:w="187" w:type="dxa"/>
          </w:tcPr>
          <w:p w14:paraId="78B21335" w14:textId="77777777" w:rsidR="000332B7" w:rsidRPr="002A60F5" w:rsidRDefault="000332B7" w:rsidP="00356FE9">
            <w:pPr>
              <w:pStyle w:val="acctfourfigures"/>
              <w:tabs>
                <w:tab w:val="clear" w:pos="765"/>
                <w:tab w:val="decimal" w:pos="551"/>
              </w:tabs>
              <w:spacing w:line="240" w:lineRule="auto"/>
              <w:rPr>
                <w:szCs w:val="22"/>
              </w:rPr>
            </w:pPr>
          </w:p>
        </w:tc>
        <w:tc>
          <w:tcPr>
            <w:tcW w:w="1030" w:type="dxa"/>
            <w:tcBorders>
              <w:bottom w:val="single" w:sz="4" w:space="0" w:color="auto"/>
            </w:tcBorders>
          </w:tcPr>
          <w:p w14:paraId="6297E006" w14:textId="7FFD24AC" w:rsidR="000332B7" w:rsidRPr="002A60F5" w:rsidRDefault="000332B7" w:rsidP="000332B7">
            <w:pPr>
              <w:pStyle w:val="acctfourfigures"/>
              <w:tabs>
                <w:tab w:val="clear" w:pos="765"/>
                <w:tab w:val="decimal" w:pos="745"/>
              </w:tabs>
              <w:spacing w:line="240" w:lineRule="auto"/>
              <w:ind w:right="11"/>
              <w:jc w:val="center"/>
              <w:rPr>
                <w:szCs w:val="22"/>
              </w:rPr>
            </w:pPr>
            <w:r w:rsidRPr="002A60F5">
              <w:rPr>
                <w:szCs w:val="22"/>
              </w:rPr>
              <w:t>13,750</w:t>
            </w:r>
          </w:p>
        </w:tc>
        <w:tc>
          <w:tcPr>
            <w:tcW w:w="188" w:type="dxa"/>
          </w:tcPr>
          <w:p w14:paraId="777A251C" w14:textId="77777777" w:rsidR="000332B7" w:rsidRPr="002A60F5" w:rsidRDefault="000332B7" w:rsidP="00356FE9">
            <w:pPr>
              <w:pStyle w:val="acctfourfigures"/>
              <w:tabs>
                <w:tab w:val="clear" w:pos="765"/>
                <w:tab w:val="decimal" w:pos="551"/>
              </w:tabs>
              <w:spacing w:line="240" w:lineRule="auto"/>
              <w:ind w:right="11"/>
              <w:rPr>
                <w:szCs w:val="22"/>
              </w:rPr>
            </w:pPr>
          </w:p>
        </w:tc>
        <w:tc>
          <w:tcPr>
            <w:tcW w:w="935" w:type="dxa"/>
            <w:tcBorders>
              <w:bottom w:val="single" w:sz="4" w:space="0" w:color="auto"/>
            </w:tcBorders>
          </w:tcPr>
          <w:p w14:paraId="23EEA8B2" w14:textId="7566D595" w:rsidR="000332B7" w:rsidRPr="002A60F5" w:rsidRDefault="000332B7" w:rsidP="00481B78">
            <w:pPr>
              <w:pStyle w:val="acctfourfigures"/>
              <w:tabs>
                <w:tab w:val="clear" w:pos="765"/>
                <w:tab w:val="decimal" w:pos="658"/>
              </w:tabs>
              <w:spacing w:line="240" w:lineRule="auto"/>
              <w:ind w:right="-62"/>
              <w:rPr>
                <w:szCs w:val="22"/>
              </w:rPr>
            </w:pPr>
            <w:r w:rsidRPr="002A60F5">
              <w:rPr>
                <w:szCs w:val="22"/>
              </w:rPr>
              <w:t>13,750</w:t>
            </w:r>
          </w:p>
        </w:tc>
        <w:tc>
          <w:tcPr>
            <w:tcW w:w="188" w:type="dxa"/>
          </w:tcPr>
          <w:p w14:paraId="15CA8284" w14:textId="77777777" w:rsidR="000332B7" w:rsidRPr="002A60F5" w:rsidRDefault="000332B7" w:rsidP="00356FE9">
            <w:pPr>
              <w:pStyle w:val="acctfourfigures"/>
              <w:tabs>
                <w:tab w:val="clear" w:pos="765"/>
                <w:tab w:val="decimal" w:pos="551"/>
              </w:tabs>
              <w:spacing w:line="240" w:lineRule="auto"/>
              <w:ind w:right="11"/>
              <w:rPr>
                <w:szCs w:val="22"/>
              </w:rPr>
            </w:pPr>
          </w:p>
        </w:tc>
        <w:tc>
          <w:tcPr>
            <w:tcW w:w="970" w:type="dxa"/>
            <w:vAlign w:val="bottom"/>
          </w:tcPr>
          <w:p w14:paraId="14FDD13B" w14:textId="5D2768C5" w:rsidR="000332B7" w:rsidRPr="002A60F5" w:rsidRDefault="000332B7" w:rsidP="000332B7">
            <w:pPr>
              <w:pStyle w:val="acctfourfigures"/>
              <w:tabs>
                <w:tab w:val="clear" w:pos="765"/>
                <w:tab w:val="decimal" w:pos="737"/>
              </w:tabs>
              <w:spacing w:line="240" w:lineRule="auto"/>
              <w:ind w:right="11"/>
              <w:rPr>
                <w:szCs w:val="22"/>
              </w:rPr>
            </w:pPr>
            <w:r w:rsidRPr="002A60F5">
              <w:rPr>
                <w:szCs w:val="22"/>
              </w:rPr>
              <w:t>(13,750)</w:t>
            </w:r>
          </w:p>
        </w:tc>
        <w:tc>
          <w:tcPr>
            <w:tcW w:w="188" w:type="dxa"/>
          </w:tcPr>
          <w:p w14:paraId="68507EA7" w14:textId="77777777" w:rsidR="000332B7" w:rsidRPr="002A60F5" w:rsidRDefault="000332B7" w:rsidP="00356FE9">
            <w:pPr>
              <w:pStyle w:val="acctfourfigures"/>
              <w:tabs>
                <w:tab w:val="clear" w:pos="765"/>
                <w:tab w:val="decimal" w:pos="551"/>
              </w:tabs>
              <w:spacing w:line="240" w:lineRule="auto"/>
              <w:rPr>
                <w:szCs w:val="22"/>
              </w:rPr>
            </w:pPr>
          </w:p>
        </w:tc>
        <w:tc>
          <w:tcPr>
            <w:tcW w:w="712" w:type="dxa"/>
            <w:vAlign w:val="bottom"/>
          </w:tcPr>
          <w:p w14:paraId="7317ABAD" w14:textId="17B82DEE" w:rsidR="000332B7" w:rsidRPr="002A60F5" w:rsidRDefault="000332B7" w:rsidP="000332B7">
            <w:pPr>
              <w:pStyle w:val="acctfourfigures"/>
              <w:tabs>
                <w:tab w:val="clear" w:pos="765"/>
                <w:tab w:val="decimal" w:pos="368"/>
              </w:tabs>
              <w:spacing w:line="240" w:lineRule="auto"/>
              <w:ind w:right="11"/>
              <w:rPr>
                <w:szCs w:val="22"/>
              </w:rPr>
            </w:pPr>
            <w:r w:rsidRPr="002A60F5">
              <w:rPr>
                <w:szCs w:val="22"/>
              </w:rPr>
              <w:t>-</w:t>
            </w:r>
          </w:p>
        </w:tc>
        <w:tc>
          <w:tcPr>
            <w:tcW w:w="189" w:type="dxa"/>
          </w:tcPr>
          <w:p w14:paraId="6E21F1F9" w14:textId="77777777" w:rsidR="000332B7" w:rsidRPr="002A60F5" w:rsidRDefault="000332B7" w:rsidP="00356FE9">
            <w:pPr>
              <w:pStyle w:val="acctfourfigures"/>
              <w:tabs>
                <w:tab w:val="clear" w:pos="765"/>
                <w:tab w:val="decimal" w:pos="551"/>
              </w:tabs>
              <w:spacing w:line="240" w:lineRule="auto"/>
              <w:rPr>
                <w:szCs w:val="22"/>
              </w:rPr>
            </w:pPr>
          </w:p>
        </w:tc>
        <w:tc>
          <w:tcPr>
            <w:tcW w:w="790" w:type="dxa"/>
            <w:tcBorders>
              <w:bottom w:val="single" w:sz="4" w:space="0" w:color="auto"/>
            </w:tcBorders>
            <w:vAlign w:val="bottom"/>
          </w:tcPr>
          <w:p w14:paraId="274CCD7A" w14:textId="2E6B16E9" w:rsidR="000332B7" w:rsidRPr="002A60F5" w:rsidRDefault="000332B7" w:rsidP="000332B7">
            <w:pPr>
              <w:pStyle w:val="acctfourfigures"/>
              <w:tabs>
                <w:tab w:val="clear" w:pos="765"/>
                <w:tab w:val="decimal" w:pos="404"/>
              </w:tabs>
              <w:spacing w:line="240" w:lineRule="auto"/>
              <w:ind w:right="11"/>
              <w:rPr>
                <w:szCs w:val="22"/>
              </w:rPr>
            </w:pPr>
            <w:r w:rsidRPr="002A60F5">
              <w:rPr>
                <w:szCs w:val="22"/>
              </w:rPr>
              <w:t>-</w:t>
            </w:r>
          </w:p>
        </w:tc>
        <w:tc>
          <w:tcPr>
            <w:tcW w:w="185" w:type="dxa"/>
            <w:vAlign w:val="bottom"/>
          </w:tcPr>
          <w:p w14:paraId="48738A13" w14:textId="77777777" w:rsidR="000332B7" w:rsidRPr="002A60F5" w:rsidRDefault="000332B7" w:rsidP="00356FE9">
            <w:pPr>
              <w:pStyle w:val="acctfourfigures"/>
              <w:tabs>
                <w:tab w:val="clear" w:pos="765"/>
                <w:tab w:val="decimal" w:pos="551"/>
              </w:tabs>
              <w:spacing w:line="240" w:lineRule="auto"/>
              <w:rPr>
                <w:szCs w:val="22"/>
              </w:rPr>
            </w:pPr>
          </w:p>
        </w:tc>
        <w:tc>
          <w:tcPr>
            <w:tcW w:w="816" w:type="dxa"/>
            <w:tcBorders>
              <w:bottom w:val="single" w:sz="4" w:space="0" w:color="auto"/>
            </w:tcBorders>
            <w:vAlign w:val="bottom"/>
          </w:tcPr>
          <w:p w14:paraId="1384E30E" w14:textId="79B0DF78" w:rsidR="000332B7" w:rsidRPr="002A60F5" w:rsidRDefault="000332B7" w:rsidP="00356FE9">
            <w:pPr>
              <w:pStyle w:val="acctfourfigures"/>
              <w:tabs>
                <w:tab w:val="clear" w:pos="765"/>
                <w:tab w:val="decimal" w:pos="551"/>
              </w:tabs>
              <w:spacing w:line="240" w:lineRule="auto"/>
              <w:ind w:right="11"/>
              <w:rPr>
                <w:szCs w:val="22"/>
              </w:rPr>
            </w:pPr>
            <w:r w:rsidRPr="002A60F5">
              <w:rPr>
                <w:szCs w:val="22"/>
              </w:rPr>
              <w:t>13,750</w:t>
            </w:r>
          </w:p>
        </w:tc>
      </w:tr>
      <w:tr w:rsidR="00481B78" w:rsidRPr="003E04F4" w14:paraId="2E9ED75F" w14:textId="77777777" w:rsidTr="00481B78">
        <w:trPr>
          <w:cantSplit/>
        </w:trPr>
        <w:tc>
          <w:tcPr>
            <w:tcW w:w="2606" w:type="dxa"/>
            <w:gridSpan w:val="2"/>
          </w:tcPr>
          <w:p w14:paraId="51430F3E" w14:textId="36137F73" w:rsidR="000332B7" w:rsidRPr="002A60F5" w:rsidRDefault="000332B7" w:rsidP="00356FE9">
            <w:pPr>
              <w:spacing w:line="240" w:lineRule="auto"/>
              <w:rPr>
                <w:b/>
                <w:bCs/>
                <w:szCs w:val="22"/>
              </w:rPr>
            </w:pPr>
          </w:p>
        </w:tc>
        <w:tc>
          <w:tcPr>
            <w:tcW w:w="2160" w:type="dxa"/>
          </w:tcPr>
          <w:p w14:paraId="14ACA514" w14:textId="77777777" w:rsidR="000332B7" w:rsidRPr="002A60F5" w:rsidRDefault="000332B7" w:rsidP="00356FE9">
            <w:pPr>
              <w:spacing w:line="240" w:lineRule="auto"/>
              <w:ind w:left="-75" w:right="-75"/>
              <w:jc w:val="center"/>
              <w:rPr>
                <w:szCs w:val="22"/>
              </w:rPr>
            </w:pPr>
          </w:p>
        </w:tc>
        <w:tc>
          <w:tcPr>
            <w:tcW w:w="183" w:type="dxa"/>
          </w:tcPr>
          <w:p w14:paraId="4B95CFEB" w14:textId="77777777" w:rsidR="000332B7" w:rsidRPr="002A60F5" w:rsidRDefault="000332B7" w:rsidP="00356FE9">
            <w:pPr>
              <w:tabs>
                <w:tab w:val="decimal" w:pos="461"/>
              </w:tabs>
              <w:spacing w:line="240" w:lineRule="auto"/>
              <w:rPr>
                <w:szCs w:val="22"/>
              </w:rPr>
            </w:pPr>
          </w:p>
        </w:tc>
        <w:tc>
          <w:tcPr>
            <w:tcW w:w="811" w:type="dxa"/>
          </w:tcPr>
          <w:p w14:paraId="3E45A4CA" w14:textId="396AA702" w:rsidR="000332B7" w:rsidRPr="002A60F5" w:rsidRDefault="000332B7" w:rsidP="00356FE9">
            <w:pPr>
              <w:tabs>
                <w:tab w:val="decimal" w:pos="461"/>
              </w:tabs>
              <w:spacing w:line="240" w:lineRule="auto"/>
              <w:rPr>
                <w:szCs w:val="22"/>
              </w:rPr>
            </w:pPr>
          </w:p>
        </w:tc>
        <w:tc>
          <w:tcPr>
            <w:tcW w:w="179" w:type="dxa"/>
          </w:tcPr>
          <w:p w14:paraId="10CFBFE3" w14:textId="77777777" w:rsidR="000332B7" w:rsidRPr="002A60F5" w:rsidRDefault="000332B7" w:rsidP="00356FE9">
            <w:pPr>
              <w:tabs>
                <w:tab w:val="decimal" w:pos="461"/>
              </w:tabs>
              <w:spacing w:line="240" w:lineRule="auto"/>
              <w:rPr>
                <w:szCs w:val="22"/>
              </w:rPr>
            </w:pPr>
          </w:p>
        </w:tc>
        <w:tc>
          <w:tcPr>
            <w:tcW w:w="721" w:type="dxa"/>
          </w:tcPr>
          <w:p w14:paraId="0D012D87" w14:textId="77777777" w:rsidR="000332B7" w:rsidRPr="002A60F5" w:rsidRDefault="000332B7" w:rsidP="00356FE9">
            <w:pPr>
              <w:tabs>
                <w:tab w:val="decimal" w:pos="461"/>
              </w:tabs>
              <w:spacing w:line="240" w:lineRule="auto"/>
              <w:rPr>
                <w:szCs w:val="22"/>
              </w:rPr>
            </w:pPr>
          </w:p>
        </w:tc>
        <w:tc>
          <w:tcPr>
            <w:tcW w:w="199" w:type="dxa"/>
          </w:tcPr>
          <w:p w14:paraId="013C4127" w14:textId="77777777" w:rsidR="000332B7" w:rsidRPr="002A60F5" w:rsidRDefault="000332B7" w:rsidP="00356FE9">
            <w:pPr>
              <w:pStyle w:val="acctfourfigures"/>
              <w:spacing w:line="240" w:lineRule="auto"/>
              <w:rPr>
                <w:szCs w:val="22"/>
              </w:rPr>
            </w:pPr>
          </w:p>
        </w:tc>
        <w:tc>
          <w:tcPr>
            <w:tcW w:w="937" w:type="dxa"/>
          </w:tcPr>
          <w:p w14:paraId="7F9C35FA" w14:textId="77777777" w:rsidR="000332B7" w:rsidRPr="002A60F5" w:rsidRDefault="000332B7" w:rsidP="00356FE9">
            <w:pPr>
              <w:pStyle w:val="acctfourfigures"/>
              <w:tabs>
                <w:tab w:val="clear" w:pos="765"/>
                <w:tab w:val="decimal" w:pos="551"/>
              </w:tabs>
              <w:spacing w:line="240" w:lineRule="auto"/>
              <w:ind w:right="11"/>
              <w:rPr>
                <w:b/>
                <w:bCs/>
                <w:szCs w:val="22"/>
              </w:rPr>
            </w:pPr>
          </w:p>
        </w:tc>
        <w:tc>
          <w:tcPr>
            <w:tcW w:w="187" w:type="dxa"/>
          </w:tcPr>
          <w:p w14:paraId="26CFBC99" w14:textId="77777777" w:rsidR="000332B7" w:rsidRPr="002A60F5" w:rsidRDefault="000332B7" w:rsidP="00356FE9">
            <w:pPr>
              <w:pStyle w:val="acctfourfigures"/>
              <w:tabs>
                <w:tab w:val="clear" w:pos="765"/>
                <w:tab w:val="decimal" w:pos="551"/>
              </w:tabs>
              <w:spacing w:line="240" w:lineRule="auto"/>
              <w:rPr>
                <w:szCs w:val="22"/>
              </w:rPr>
            </w:pPr>
          </w:p>
        </w:tc>
        <w:tc>
          <w:tcPr>
            <w:tcW w:w="851" w:type="dxa"/>
          </w:tcPr>
          <w:p w14:paraId="0A82F381" w14:textId="77777777" w:rsidR="000332B7" w:rsidRPr="002A60F5" w:rsidRDefault="000332B7" w:rsidP="00356FE9">
            <w:pPr>
              <w:pStyle w:val="acctfourfigures"/>
              <w:tabs>
                <w:tab w:val="clear" w:pos="765"/>
                <w:tab w:val="decimal" w:pos="551"/>
              </w:tabs>
              <w:spacing w:line="240" w:lineRule="auto"/>
              <w:ind w:right="11"/>
              <w:rPr>
                <w:b/>
                <w:bCs/>
                <w:szCs w:val="22"/>
              </w:rPr>
            </w:pPr>
          </w:p>
        </w:tc>
        <w:tc>
          <w:tcPr>
            <w:tcW w:w="187" w:type="dxa"/>
          </w:tcPr>
          <w:p w14:paraId="5CC45EFF" w14:textId="77777777" w:rsidR="000332B7" w:rsidRPr="002A60F5" w:rsidRDefault="000332B7" w:rsidP="00356FE9">
            <w:pPr>
              <w:pStyle w:val="acctfourfigures"/>
              <w:tabs>
                <w:tab w:val="clear" w:pos="765"/>
                <w:tab w:val="decimal" w:pos="551"/>
              </w:tabs>
              <w:spacing w:line="240" w:lineRule="auto"/>
              <w:rPr>
                <w:szCs w:val="22"/>
              </w:rPr>
            </w:pPr>
          </w:p>
        </w:tc>
        <w:tc>
          <w:tcPr>
            <w:tcW w:w="1030" w:type="dxa"/>
            <w:tcBorders>
              <w:top w:val="single" w:sz="4" w:space="0" w:color="auto"/>
              <w:bottom w:val="double" w:sz="4" w:space="0" w:color="auto"/>
            </w:tcBorders>
          </w:tcPr>
          <w:p w14:paraId="747D533F" w14:textId="38EF7501" w:rsidR="000332B7" w:rsidRPr="002A60F5" w:rsidRDefault="000332B7" w:rsidP="000332B7">
            <w:pPr>
              <w:pStyle w:val="acctfourfigures"/>
              <w:tabs>
                <w:tab w:val="clear" w:pos="765"/>
                <w:tab w:val="decimal" w:pos="745"/>
              </w:tabs>
              <w:spacing w:line="240" w:lineRule="auto"/>
              <w:ind w:right="11"/>
              <w:jc w:val="center"/>
              <w:rPr>
                <w:b/>
                <w:bCs/>
                <w:szCs w:val="22"/>
              </w:rPr>
            </w:pPr>
            <w:r w:rsidRPr="002A60F5">
              <w:rPr>
                <w:b/>
                <w:bCs/>
                <w:szCs w:val="22"/>
              </w:rPr>
              <w:t>27,500</w:t>
            </w:r>
          </w:p>
        </w:tc>
        <w:tc>
          <w:tcPr>
            <w:tcW w:w="188" w:type="dxa"/>
          </w:tcPr>
          <w:p w14:paraId="06EF8656" w14:textId="77777777" w:rsidR="000332B7" w:rsidRPr="002A60F5" w:rsidRDefault="000332B7" w:rsidP="00356FE9">
            <w:pPr>
              <w:pStyle w:val="acctfourfigures"/>
              <w:tabs>
                <w:tab w:val="clear" w:pos="765"/>
                <w:tab w:val="decimal" w:pos="551"/>
              </w:tabs>
              <w:spacing w:line="240" w:lineRule="auto"/>
              <w:ind w:right="11"/>
              <w:rPr>
                <w:b/>
                <w:bCs/>
                <w:szCs w:val="22"/>
              </w:rPr>
            </w:pPr>
          </w:p>
        </w:tc>
        <w:tc>
          <w:tcPr>
            <w:tcW w:w="935" w:type="dxa"/>
            <w:tcBorders>
              <w:top w:val="single" w:sz="4" w:space="0" w:color="auto"/>
              <w:bottom w:val="double" w:sz="4" w:space="0" w:color="auto"/>
            </w:tcBorders>
          </w:tcPr>
          <w:p w14:paraId="2E013AD4" w14:textId="23CA29BB" w:rsidR="000332B7" w:rsidRPr="002A60F5" w:rsidRDefault="000332B7" w:rsidP="00481B78">
            <w:pPr>
              <w:pStyle w:val="acctfourfigures"/>
              <w:tabs>
                <w:tab w:val="clear" w:pos="765"/>
                <w:tab w:val="decimal" w:pos="658"/>
              </w:tabs>
              <w:spacing w:line="240" w:lineRule="auto"/>
              <w:ind w:right="-62"/>
              <w:rPr>
                <w:b/>
                <w:bCs/>
                <w:szCs w:val="22"/>
              </w:rPr>
            </w:pPr>
            <w:r w:rsidRPr="002A60F5">
              <w:rPr>
                <w:b/>
                <w:bCs/>
                <w:szCs w:val="22"/>
              </w:rPr>
              <w:t>27,500</w:t>
            </w:r>
          </w:p>
        </w:tc>
        <w:tc>
          <w:tcPr>
            <w:tcW w:w="188" w:type="dxa"/>
          </w:tcPr>
          <w:p w14:paraId="003AA997" w14:textId="77777777" w:rsidR="000332B7" w:rsidRPr="002A60F5" w:rsidRDefault="000332B7" w:rsidP="00356FE9">
            <w:pPr>
              <w:pStyle w:val="acctfourfigures"/>
              <w:tabs>
                <w:tab w:val="clear" w:pos="765"/>
                <w:tab w:val="decimal" w:pos="551"/>
              </w:tabs>
              <w:spacing w:line="240" w:lineRule="auto"/>
              <w:ind w:right="11"/>
              <w:rPr>
                <w:b/>
                <w:bCs/>
                <w:szCs w:val="22"/>
              </w:rPr>
            </w:pPr>
          </w:p>
        </w:tc>
        <w:tc>
          <w:tcPr>
            <w:tcW w:w="970" w:type="dxa"/>
          </w:tcPr>
          <w:p w14:paraId="6588BFC6" w14:textId="041CFB49" w:rsidR="000332B7" w:rsidRPr="002A60F5" w:rsidRDefault="000332B7" w:rsidP="00356FE9">
            <w:pPr>
              <w:pStyle w:val="acctfourfigures"/>
              <w:tabs>
                <w:tab w:val="clear" w:pos="765"/>
                <w:tab w:val="decimal" w:pos="551"/>
              </w:tabs>
              <w:spacing w:line="240" w:lineRule="auto"/>
              <w:ind w:right="11"/>
              <w:rPr>
                <w:b/>
                <w:bCs/>
                <w:szCs w:val="22"/>
              </w:rPr>
            </w:pPr>
          </w:p>
        </w:tc>
        <w:tc>
          <w:tcPr>
            <w:tcW w:w="188" w:type="dxa"/>
          </w:tcPr>
          <w:p w14:paraId="4A31F86E" w14:textId="77777777" w:rsidR="000332B7" w:rsidRPr="002A60F5" w:rsidRDefault="000332B7" w:rsidP="00356FE9">
            <w:pPr>
              <w:pStyle w:val="acctfourfigures"/>
              <w:tabs>
                <w:tab w:val="clear" w:pos="765"/>
                <w:tab w:val="decimal" w:pos="551"/>
              </w:tabs>
              <w:spacing w:line="240" w:lineRule="auto"/>
              <w:rPr>
                <w:szCs w:val="22"/>
              </w:rPr>
            </w:pPr>
          </w:p>
        </w:tc>
        <w:tc>
          <w:tcPr>
            <w:tcW w:w="712" w:type="dxa"/>
          </w:tcPr>
          <w:p w14:paraId="7A147298" w14:textId="250D23A3" w:rsidR="000332B7" w:rsidRPr="002A60F5" w:rsidRDefault="000332B7" w:rsidP="00356FE9">
            <w:pPr>
              <w:pStyle w:val="acctfourfigures"/>
              <w:tabs>
                <w:tab w:val="clear" w:pos="765"/>
                <w:tab w:val="decimal" w:pos="551"/>
              </w:tabs>
              <w:spacing w:line="240" w:lineRule="auto"/>
              <w:ind w:right="11"/>
              <w:rPr>
                <w:b/>
                <w:bCs/>
                <w:szCs w:val="22"/>
              </w:rPr>
            </w:pPr>
          </w:p>
        </w:tc>
        <w:tc>
          <w:tcPr>
            <w:tcW w:w="189" w:type="dxa"/>
          </w:tcPr>
          <w:p w14:paraId="7D7D1ADD" w14:textId="77777777" w:rsidR="000332B7" w:rsidRPr="002A60F5" w:rsidRDefault="000332B7" w:rsidP="00356FE9">
            <w:pPr>
              <w:pStyle w:val="acctfourfigures"/>
              <w:tabs>
                <w:tab w:val="clear" w:pos="765"/>
                <w:tab w:val="decimal" w:pos="551"/>
              </w:tabs>
              <w:spacing w:line="240" w:lineRule="auto"/>
              <w:rPr>
                <w:szCs w:val="22"/>
              </w:rPr>
            </w:pPr>
          </w:p>
        </w:tc>
        <w:tc>
          <w:tcPr>
            <w:tcW w:w="790" w:type="dxa"/>
            <w:tcBorders>
              <w:top w:val="single" w:sz="4" w:space="0" w:color="auto"/>
              <w:bottom w:val="double" w:sz="4" w:space="0" w:color="auto"/>
            </w:tcBorders>
          </w:tcPr>
          <w:p w14:paraId="437C94FC" w14:textId="106A2746" w:rsidR="000332B7" w:rsidRPr="002A60F5" w:rsidRDefault="000332B7" w:rsidP="000332B7">
            <w:pPr>
              <w:pStyle w:val="acctfourfigures"/>
              <w:tabs>
                <w:tab w:val="clear" w:pos="765"/>
                <w:tab w:val="decimal" w:pos="404"/>
              </w:tabs>
              <w:spacing w:line="240" w:lineRule="auto"/>
              <w:ind w:right="11"/>
              <w:rPr>
                <w:b/>
                <w:bCs/>
                <w:szCs w:val="22"/>
              </w:rPr>
            </w:pPr>
            <w:r w:rsidRPr="002A60F5">
              <w:rPr>
                <w:b/>
                <w:bCs/>
                <w:szCs w:val="22"/>
              </w:rPr>
              <w:t>-</w:t>
            </w:r>
          </w:p>
        </w:tc>
        <w:tc>
          <w:tcPr>
            <w:tcW w:w="185" w:type="dxa"/>
          </w:tcPr>
          <w:p w14:paraId="1D6C5566" w14:textId="77777777" w:rsidR="000332B7" w:rsidRPr="002A60F5" w:rsidRDefault="000332B7" w:rsidP="00356FE9">
            <w:pPr>
              <w:pStyle w:val="acctfourfigures"/>
              <w:tabs>
                <w:tab w:val="clear" w:pos="765"/>
                <w:tab w:val="decimal" w:pos="551"/>
              </w:tabs>
              <w:spacing w:line="240" w:lineRule="auto"/>
              <w:rPr>
                <w:szCs w:val="22"/>
              </w:rPr>
            </w:pPr>
          </w:p>
        </w:tc>
        <w:tc>
          <w:tcPr>
            <w:tcW w:w="816" w:type="dxa"/>
            <w:tcBorders>
              <w:top w:val="single" w:sz="4" w:space="0" w:color="auto"/>
              <w:bottom w:val="double" w:sz="4" w:space="0" w:color="auto"/>
            </w:tcBorders>
          </w:tcPr>
          <w:p w14:paraId="6014F954" w14:textId="3EFF4388" w:rsidR="000332B7" w:rsidRPr="002A60F5" w:rsidRDefault="000332B7" w:rsidP="00356FE9">
            <w:pPr>
              <w:pStyle w:val="acctfourfigures"/>
              <w:tabs>
                <w:tab w:val="clear" w:pos="765"/>
                <w:tab w:val="decimal" w:pos="551"/>
              </w:tabs>
              <w:spacing w:line="240" w:lineRule="auto"/>
              <w:ind w:right="11"/>
              <w:rPr>
                <w:b/>
                <w:bCs/>
                <w:szCs w:val="22"/>
              </w:rPr>
            </w:pPr>
            <w:r w:rsidRPr="002A60F5">
              <w:rPr>
                <w:b/>
                <w:bCs/>
                <w:szCs w:val="22"/>
              </w:rPr>
              <w:t>27,500</w:t>
            </w:r>
          </w:p>
        </w:tc>
      </w:tr>
    </w:tbl>
    <w:p w14:paraId="369F63A8" w14:textId="77777777" w:rsidR="00135FAC" w:rsidRPr="001B48C5" w:rsidRDefault="00135FAC" w:rsidP="00EB7300">
      <w:pPr>
        <w:spacing w:line="240" w:lineRule="auto"/>
        <w:jc w:val="both"/>
        <w:rPr>
          <w:rFonts w:cstheme="minorBidi"/>
          <w:cs/>
          <w:lang w:bidi="th-TH"/>
        </w:rPr>
      </w:pPr>
    </w:p>
    <w:p w14:paraId="0BF2ACD9" w14:textId="43E44B90" w:rsidR="00EB7300" w:rsidRPr="00EB7300" w:rsidRDefault="00EB7300" w:rsidP="003E04F4">
      <w:pPr>
        <w:jc w:val="thaiDistribute"/>
        <w:rPr>
          <w:sz w:val="20"/>
          <w:szCs w:val="18"/>
        </w:rPr>
        <w:sectPr w:rsidR="00EB7300" w:rsidRPr="00EB7300" w:rsidSect="00CF6A13">
          <w:footerReference w:type="default" r:id="rId15"/>
          <w:pgSz w:w="16834" w:h="11909" w:orient="landscape" w:code="9"/>
          <w:pgMar w:top="691" w:right="1152" w:bottom="576" w:left="1152" w:header="720" w:footer="720" w:gutter="0"/>
          <w:cols w:space="720"/>
          <w:docGrid w:linePitch="360"/>
        </w:sectPr>
      </w:pPr>
    </w:p>
    <w:p w14:paraId="2D38CAEB" w14:textId="77777777" w:rsidR="003E04F4" w:rsidRPr="003E04F4" w:rsidRDefault="003E04F4" w:rsidP="003E04F4">
      <w:pPr>
        <w:spacing w:line="240" w:lineRule="auto"/>
        <w:ind w:left="540"/>
        <w:jc w:val="thaiDistribute"/>
        <w:rPr>
          <w:szCs w:val="22"/>
        </w:rPr>
      </w:pPr>
      <w:r w:rsidRPr="003E04F4">
        <w:rPr>
          <w:szCs w:val="22"/>
        </w:rPr>
        <w:lastRenderedPageBreak/>
        <w:t>The Company recorded investment by the equity method. In accordance with the joint venture agreement that the joint venture companies have common making decisions and directions.</w:t>
      </w:r>
    </w:p>
    <w:p w14:paraId="76CD6C77" w14:textId="77777777" w:rsidR="003E04F4" w:rsidRPr="003E04F4" w:rsidRDefault="003E04F4" w:rsidP="003E04F4">
      <w:pPr>
        <w:spacing w:line="240" w:lineRule="auto"/>
        <w:jc w:val="thaiDistribute"/>
        <w:rPr>
          <w:szCs w:val="22"/>
        </w:rPr>
      </w:pPr>
    </w:p>
    <w:p w14:paraId="41C6FBEE" w14:textId="77777777" w:rsidR="003E04F4" w:rsidRPr="003E04F4" w:rsidRDefault="003E04F4" w:rsidP="003E04F4">
      <w:pPr>
        <w:ind w:left="540"/>
        <w:jc w:val="thaiDistribute"/>
        <w:rPr>
          <w:szCs w:val="22"/>
          <w:lang w:val="en-US"/>
        </w:rPr>
      </w:pPr>
      <w:r w:rsidRPr="003E04F4">
        <w:rPr>
          <w:szCs w:val="22"/>
          <w:lang w:val="en-US"/>
        </w:rPr>
        <w:t>All joint ventures mainly operate in Thailand. None of the Group’s joint ventures are publicly listed and consequently do not have published price quotations.</w:t>
      </w:r>
    </w:p>
    <w:p w14:paraId="09BBA61E" w14:textId="77777777" w:rsidR="003E04F4" w:rsidRPr="003E04F4" w:rsidRDefault="003E04F4" w:rsidP="003E04F4">
      <w:pPr>
        <w:ind w:left="540"/>
        <w:jc w:val="thaiDistribute"/>
        <w:rPr>
          <w:szCs w:val="22"/>
          <w:lang w:val="en-US"/>
        </w:rPr>
      </w:pPr>
    </w:p>
    <w:p w14:paraId="2D184669" w14:textId="7CE753EB" w:rsidR="0055685B" w:rsidRPr="0055685B" w:rsidRDefault="0055685B" w:rsidP="0055685B">
      <w:pPr>
        <w:pStyle w:val="block"/>
        <w:spacing w:after="0" w:line="240" w:lineRule="auto"/>
        <w:ind w:left="540"/>
        <w:jc w:val="both"/>
        <w:rPr>
          <w:szCs w:val="22"/>
          <w:lang w:val="en-US"/>
        </w:rPr>
      </w:pPr>
      <w:r w:rsidRPr="0055685B">
        <w:rPr>
          <w:szCs w:val="22"/>
          <w:lang w:val="en-US"/>
        </w:rPr>
        <w:t xml:space="preserve">The Company has not </w:t>
      </w:r>
      <w:proofErr w:type="spellStart"/>
      <w:r w:rsidRPr="0055685B">
        <w:rPr>
          <w:szCs w:val="22"/>
          <w:lang w:val="en-US"/>
        </w:rPr>
        <w:t>recognised</w:t>
      </w:r>
      <w:proofErr w:type="spellEnd"/>
      <w:r w:rsidRPr="0055685B">
        <w:rPr>
          <w:szCs w:val="22"/>
          <w:lang w:val="en-US"/>
        </w:rPr>
        <w:t xml:space="preserve"> losses relating to certain investments accounted for using the equity method where its share of losses exceeds the carrying amount of those investments. As at 31 December 2020, the Company’s cumulative share of </w:t>
      </w:r>
      <w:proofErr w:type="spellStart"/>
      <w:r w:rsidRPr="0055685B">
        <w:rPr>
          <w:szCs w:val="22"/>
          <w:lang w:val="en-US"/>
        </w:rPr>
        <w:t>unrecognised</w:t>
      </w:r>
      <w:proofErr w:type="spellEnd"/>
      <w:r w:rsidRPr="0055685B">
        <w:rPr>
          <w:szCs w:val="22"/>
          <w:lang w:val="en-US"/>
        </w:rPr>
        <w:t xml:space="preserve"> losses was Baht </w:t>
      </w:r>
      <w:r>
        <w:rPr>
          <w:szCs w:val="22"/>
          <w:lang w:val="en-US"/>
        </w:rPr>
        <w:t>287</w:t>
      </w:r>
      <w:r w:rsidRPr="0055685B">
        <w:rPr>
          <w:szCs w:val="22"/>
          <w:lang w:val="en-US"/>
        </w:rPr>
        <w:t xml:space="preserve"> million, of which Baht </w:t>
      </w:r>
      <w:r w:rsidR="00AF3D42">
        <w:rPr>
          <w:szCs w:val="22"/>
          <w:lang w:val="en-US"/>
        </w:rPr>
        <w:t>200</w:t>
      </w:r>
      <w:r w:rsidRPr="0055685B">
        <w:rPr>
          <w:szCs w:val="22"/>
          <w:lang w:val="en-US"/>
        </w:rPr>
        <w:t xml:space="preserve"> million was the Company’s share of the current year’s losses. The Company has no obligation in respect of these losses.</w:t>
      </w:r>
    </w:p>
    <w:p w14:paraId="049E6094" w14:textId="77777777" w:rsidR="003E04F4" w:rsidRPr="0055685B" w:rsidRDefault="003E04F4" w:rsidP="003E04F4">
      <w:pPr>
        <w:ind w:left="540"/>
        <w:jc w:val="thaiDistribute"/>
        <w:rPr>
          <w:szCs w:val="22"/>
          <w:lang w:val="en-US"/>
        </w:rPr>
      </w:pPr>
    </w:p>
    <w:p w14:paraId="4DDCDDE0" w14:textId="141ABA2A" w:rsidR="003E04F4" w:rsidRDefault="003E04F4" w:rsidP="003E04F4">
      <w:pPr>
        <w:ind w:left="540"/>
        <w:jc w:val="thaiDistribute"/>
        <w:rPr>
          <w:szCs w:val="22"/>
        </w:rPr>
      </w:pPr>
      <w:r w:rsidRPr="003E04F4">
        <w:rPr>
          <w:szCs w:val="22"/>
        </w:rPr>
        <w:t xml:space="preserve">As at 31 December 2020, the Company had loans to joint ventures amounting to Baht </w:t>
      </w:r>
      <w:r w:rsidR="000D4B02">
        <w:rPr>
          <w:szCs w:val="22"/>
        </w:rPr>
        <w:t>444</w:t>
      </w:r>
      <w:r w:rsidRPr="003E04F4">
        <w:rPr>
          <w:szCs w:val="22"/>
        </w:rPr>
        <w:t>.</w:t>
      </w:r>
      <w:r w:rsidR="000D4B02">
        <w:rPr>
          <w:szCs w:val="22"/>
        </w:rPr>
        <w:t>8</w:t>
      </w:r>
      <w:r w:rsidRPr="003E04F4">
        <w:rPr>
          <w:szCs w:val="22"/>
        </w:rPr>
        <w:t xml:space="preserve"> million </w:t>
      </w:r>
      <w:proofErr w:type="gramStart"/>
      <w:r>
        <w:rPr>
          <w:szCs w:val="22"/>
        </w:rPr>
        <w:t xml:space="preserve">   </w:t>
      </w:r>
      <w:r w:rsidRPr="003E04F4">
        <w:rPr>
          <w:i/>
          <w:iCs/>
          <w:szCs w:val="22"/>
        </w:rPr>
        <w:t>(</w:t>
      </w:r>
      <w:proofErr w:type="gramEnd"/>
      <w:r w:rsidRPr="003E04F4">
        <w:rPr>
          <w:i/>
          <w:iCs/>
          <w:szCs w:val="22"/>
        </w:rPr>
        <w:t xml:space="preserve">31 December 2019: Baht 689.4 million) </w:t>
      </w:r>
      <w:r w:rsidRPr="003E04F4">
        <w:rPr>
          <w:szCs w:val="22"/>
        </w:rPr>
        <w:t>with interest rate</w:t>
      </w:r>
      <w:r w:rsidR="001E775F">
        <w:rPr>
          <w:szCs w:val="22"/>
        </w:rPr>
        <w:t xml:space="preserve"> </w:t>
      </w:r>
      <w:r w:rsidRPr="003E04F4">
        <w:rPr>
          <w:szCs w:val="22"/>
        </w:rPr>
        <w:t>7% per annum and repayment is due on at call.</w:t>
      </w:r>
    </w:p>
    <w:p w14:paraId="7345B5CB" w14:textId="77777777" w:rsidR="003E04F4" w:rsidRPr="003E04F4" w:rsidRDefault="003E04F4" w:rsidP="003E04F4">
      <w:pPr>
        <w:ind w:left="540"/>
        <w:jc w:val="thaiDistribute"/>
        <w:rPr>
          <w:szCs w:val="22"/>
        </w:rPr>
      </w:pPr>
    </w:p>
    <w:p w14:paraId="23BF8FC4" w14:textId="1052E878" w:rsidR="001037ED" w:rsidRPr="00A00964" w:rsidRDefault="001037ED" w:rsidP="001037ED">
      <w:pPr>
        <w:pStyle w:val="block"/>
        <w:spacing w:after="0" w:line="240" w:lineRule="auto"/>
        <w:ind w:left="540"/>
        <w:jc w:val="thaiDistribute"/>
        <w:rPr>
          <w:szCs w:val="22"/>
          <w:lang w:val="en-US"/>
        </w:rPr>
      </w:pPr>
      <w:r w:rsidRPr="00A00964">
        <w:rPr>
          <w:szCs w:val="22"/>
          <w:lang w:val="en-US"/>
        </w:rPr>
        <w:t xml:space="preserve">The following table </w:t>
      </w:r>
      <w:proofErr w:type="spellStart"/>
      <w:r w:rsidRPr="00A00964">
        <w:rPr>
          <w:szCs w:val="22"/>
          <w:lang w:val="en-US"/>
        </w:rPr>
        <w:t>summarises</w:t>
      </w:r>
      <w:proofErr w:type="spellEnd"/>
      <w:r w:rsidRPr="00A00964">
        <w:rPr>
          <w:szCs w:val="22"/>
          <w:lang w:val="en-US"/>
        </w:rPr>
        <w:t xml:space="preserve"> the financial information of the joint ventures as included in their own financial statements, adjusted for fair value adjustments at acquisition and differences in accounting policies. The table also reconciles the </w:t>
      </w:r>
      <w:proofErr w:type="spellStart"/>
      <w:r w:rsidRPr="00A00964">
        <w:rPr>
          <w:szCs w:val="22"/>
          <w:lang w:val="en-US"/>
        </w:rPr>
        <w:t>summari</w:t>
      </w:r>
      <w:r w:rsidR="000D4B02">
        <w:rPr>
          <w:szCs w:val="22"/>
          <w:lang w:val="en-US"/>
        </w:rPr>
        <w:t>s</w:t>
      </w:r>
      <w:r w:rsidRPr="00A00964">
        <w:rPr>
          <w:szCs w:val="22"/>
          <w:lang w:val="en-US"/>
        </w:rPr>
        <w:t>ed</w:t>
      </w:r>
      <w:proofErr w:type="spellEnd"/>
      <w:r w:rsidRPr="00A00964">
        <w:rPr>
          <w:szCs w:val="22"/>
          <w:lang w:val="en-US"/>
        </w:rPr>
        <w:t xml:space="preserve"> financial information to the carrying amount of the Group’s interest in these companies. </w:t>
      </w:r>
    </w:p>
    <w:p w14:paraId="06FB2753" w14:textId="77777777" w:rsidR="001037ED" w:rsidRPr="00CF6A13" w:rsidRDefault="001037ED" w:rsidP="001037ED">
      <w:pPr>
        <w:pStyle w:val="block"/>
        <w:spacing w:after="0" w:line="240" w:lineRule="auto"/>
        <w:ind w:left="540"/>
        <w:jc w:val="thaiDistribute"/>
        <w:rPr>
          <w:sz w:val="20"/>
          <w:szCs w:val="18"/>
          <w:lang w:val="en-US"/>
        </w:rPr>
      </w:pPr>
    </w:p>
    <w:tbl>
      <w:tblPr>
        <w:tblW w:w="9481" w:type="dxa"/>
        <w:tblInd w:w="529" w:type="dxa"/>
        <w:tblLayout w:type="fixed"/>
        <w:tblCellMar>
          <w:left w:w="79" w:type="dxa"/>
          <w:right w:w="79" w:type="dxa"/>
        </w:tblCellMar>
        <w:tblLook w:val="0000" w:firstRow="0" w:lastRow="0" w:firstColumn="0" w:lastColumn="0" w:noHBand="0" w:noVBand="0"/>
      </w:tblPr>
      <w:tblGrid>
        <w:gridCol w:w="4770"/>
        <w:gridCol w:w="1091"/>
        <w:gridCol w:w="180"/>
        <w:gridCol w:w="1095"/>
        <w:gridCol w:w="178"/>
        <w:gridCol w:w="952"/>
        <w:gridCol w:w="178"/>
        <w:gridCol w:w="1037"/>
      </w:tblGrid>
      <w:tr w:rsidR="001E775F" w:rsidRPr="001E775F" w14:paraId="0E182BDE" w14:textId="77777777" w:rsidTr="00E26EDF">
        <w:trPr>
          <w:tblHeader/>
        </w:trPr>
        <w:tc>
          <w:tcPr>
            <w:tcW w:w="4770" w:type="dxa"/>
          </w:tcPr>
          <w:p w14:paraId="6C205BD0" w14:textId="77777777" w:rsidR="001E775F" w:rsidRPr="001E775F" w:rsidRDefault="001E775F" w:rsidP="00523D8C">
            <w:pPr>
              <w:pStyle w:val="acctfourfigures"/>
              <w:tabs>
                <w:tab w:val="clear" w:pos="765"/>
              </w:tabs>
              <w:spacing w:line="240" w:lineRule="auto"/>
              <w:rPr>
                <w:szCs w:val="22"/>
              </w:rPr>
            </w:pPr>
          </w:p>
        </w:tc>
        <w:tc>
          <w:tcPr>
            <w:tcW w:w="2366" w:type="dxa"/>
            <w:gridSpan w:val="3"/>
          </w:tcPr>
          <w:p w14:paraId="306F3166" w14:textId="19A42A84" w:rsidR="001E775F" w:rsidRPr="001E775F" w:rsidRDefault="001E775F" w:rsidP="00523D8C">
            <w:pPr>
              <w:pStyle w:val="acctmergecolhdg"/>
              <w:spacing w:line="240" w:lineRule="auto"/>
              <w:rPr>
                <w:b w:val="0"/>
                <w:bCs/>
                <w:szCs w:val="22"/>
              </w:rPr>
            </w:pPr>
            <w:r w:rsidRPr="001E775F">
              <w:rPr>
                <w:b w:val="0"/>
                <w:bCs/>
                <w:szCs w:val="22"/>
              </w:rPr>
              <w:t>JSP Ocean Co., Ltd.</w:t>
            </w:r>
          </w:p>
        </w:tc>
        <w:tc>
          <w:tcPr>
            <w:tcW w:w="2345" w:type="dxa"/>
            <w:gridSpan w:val="4"/>
          </w:tcPr>
          <w:p w14:paraId="4F6C702C" w14:textId="63A94CF4" w:rsidR="001E775F" w:rsidRPr="001E775F" w:rsidRDefault="001E775F" w:rsidP="00E97DBC">
            <w:pPr>
              <w:pStyle w:val="acctmergecolhdg"/>
              <w:spacing w:line="240" w:lineRule="auto"/>
              <w:ind w:right="-160" w:hanging="170"/>
              <w:rPr>
                <w:b w:val="0"/>
                <w:bCs/>
                <w:szCs w:val="22"/>
              </w:rPr>
            </w:pPr>
            <w:r w:rsidRPr="001E775F">
              <w:rPr>
                <w:b w:val="0"/>
                <w:bCs/>
                <w:szCs w:val="22"/>
              </w:rPr>
              <w:t xml:space="preserve">J.S.P. </w:t>
            </w:r>
            <w:proofErr w:type="spellStart"/>
            <w:r w:rsidRPr="001E775F">
              <w:rPr>
                <w:b w:val="0"/>
                <w:bCs/>
                <w:szCs w:val="22"/>
              </w:rPr>
              <w:t>Chongtian</w:t>
            </w:r>
            <w:proofErr w:type="spellEnd"/>
            <w:r w:rsidRPr="001E775F">
              <w:rPr>
                <w:b w:val="0"/>
                <w:bCs/>
                <w:szCs w:val="22"/>
              </w:rPr>
              <w:t xml:space="preserve"> Co., Ltd.</w:t>
            </w:r>
          </w:p>
        </w:tc>
      </w:tr>
      <w:tr w:rsidR="001037ED" w:rsidRPr="001E775F" w14:paraId="7CFAFFC6" w14:textId="77777777" w:rsidTr="001E775F">
        <w:trPr>
          <w:tblHeader/>
        </w:trPr>
        <w:tc>
          <w:tcPr>
            <w:tcW w:w="4770" w:type="dxa"/>
          </w:tcPr>
          <w:p w14:paraId="50579BFE" w14:textId="77777777" w:rsidR="001037ED" w:rsidRPr="001E775F" w:rsidRDefault="001037ED" w:rsidP="00523D8C">
            <w:pPr>
              <w:pStyle w:val="acctfourfigures"/>
              <w:tabs>
                <w:tab w:val="clear" w:pos="765"/>
              </w:tabs>
              <w:spacing w:line="240" w:lineRule="auto"/>
              <w:rPr>
                <w:szCs w:val="22"/>
              </w:rPr>
            </w:pPr>
          </w:p>
        </w:tc>
        <w:tc>
          <w:tcPr>
            <w:tcW w:w="1091" w:type="dxa"/>
          </w:tcPr>
          <w:p w14:paraId="4C084FE4" w14:textId="77777777" w:rsidR="001037ED" w:rsidRPr="001E775F" w:rsidRDefault="001037ED" w:rsidP="00523D8C">
            <w:pPr>
              <w:pStyle w:val="acctmergecolhdg"/>
              <w:spacing w:line="240" w:lineRule="auto"/>
              <w:rPr>
                <w:b w:val="0"/>
                <w:bCs/>
                <w:szCs w:val="22"/>
              </w:rPr>
            </w:pPr>
            <w:r w:rsidRPr="001E775F">
              <w:rPr>
                <w:b w:val="0"/>
                <w:bCs/>
                <w:szCs w:val="22"/>
              </w:rPr>
              <w:t>2020</w:t>
            </w:r>
          </w:p>
        </w:tc>
        <w:tc>
          <w:tcPr>
            <w:tcW w:w="180" w:type="dxa"/>
          </w:tcPr>
          <w:p w14:paraId="75EDB7E4" w14:textId="77777777" w:rsidR="001037ED" w:rsidRPr="001E775F" w:rsidRDefault="001037ED" w:rsidP="00523D8C">
            <w:pPr>
              <w:pStyle w:val="acctmergecolhdg"/>
              <w:spacing w:line="240" w:lineRule="auto"/>
              <w:rPr>
                <w:b w:val="0"/>
                <w:bCs/>
                <w:szCs w:val="22"/>
              </w:rPr>
            </w:pPr>
          </w:p>
        </w:tc>
        <w:tc>
          <w:tcPr>
            <w:tcW w:w="1095" w:type="dxa"/>
          </w:tcPr>
          <w:p w14:paraId="3BB48C68" w14:textId="77777777" w:rsidR="001037ED" w:rsidRPr="001E775F" w:rsidRDefault="001037ED" w:rsidP="00523D8C">
            <w:pPr>
              <w:pStyle w:val="acctmergecolhdg"/>
              <w:spacing w:line="240" w:lineRule="auto"/>
              <w:rPr>
                <w:b w:val="0"/>
                <w:bCs/>
                <w:szCs w:val="22"/>
              </w:rPr>
            </w:pPr>
            <w:r w:rsidRPr="001E775F">
              <w:rPr>
                <w:b w:val="0"/>
                <w:bCs/>
                <w:szCs w:val="22"/>
              </w:rPr>
              <w:t>2019</w:t>
            </w:r>
          </w:p>
        </w:tc>
        <w:tc>
          <w:tcPr>
            <w:tcW w:w="178" w:type="dxa"/>
          </w:tcPr>
          <w:p w14:paraId="187B3EE3" w14:textId="77777777" w:rsidR="001037ED" w:rsidRPr="001E775F" w:rsidRDefault="001037ED" w:rsidP="00523D8C">
            <w:pPr>
              <w:pStyle w:val="acctmergecolhdg"/>
              <w:spacing w:line="240" w:lineRule="auto"/>
              <w:rPr>
                <w:b w:val="0"/>
                <w:bCs/>
                <w:szCs w:val="22"/>
              </w:rPr>
            </w:pPr>
          </w:p>
        </w:tc>
        <w:tc>
          <w:tcPr>
            <w:tcW w:w="952" w:type="dxa"/>
          </w:tcPr>
          <w:p w14:paraId="4B283A6B" w14:textId="77777777" w:rsidR="001037ED" w:rsidRPr="001E775F" w:rsidRDefault="001037ED" w:rsidP="00523D8C">
            <w:pPr>
              <w:pStyle w:val="acctmergecolhdg"/>
              <w:spacing w:line="240" w:lineRule="auto"/>
              <w:rPr>
                <w:b w:val="0"/>
                <w:bCs/>
                <w:szCs w:val="22"/>
              </w:rPr>
            </w:pPr>
            <w:r w:rsidRPr="001E775F">
              <w:rPr>
                <w:b w:val="0"/>
                <w:bCs/>
                <w:szCs w:val="22"/>
              </w:rPr>
              <w:t>2020</w:t>
            </w:r>
          </w:p>
        </w:tc>
        <w:tc>
          <w:tcPr>
            <w:tcW w:w="178" w:type="dxa"/>
          </w:tcPr>
          <w:p w14:paraId="6155FE4D" w14:textId="77777777" w:rsidR="001037ED" w:rsidRPr="001E775F" w:rsidRDefault="001037ED" w:rsidP="00523D8C">
            <w:pPr>
              <w:pStyle w:val="acctmergecolhdg"/>
              <w:spacing w:line="240" w:lineRule="auto"/>
              <w:rPr>
                <w:b w:val="0"/>
                <w:bCs/>
                <w:szCs w:val="22"/>
              </w:rPr>
            </w:pPr>
          </w:p>
        </w:tc>
        <w:tc>
          <w:tcPr>
            <w:tcW w:w="1037" w:type="dxa"/>
          </w:tcPr>
          <w:p w14:paraId="3B09AB3C" w14:textId="77777777" w:rsidR="001037ED" w:rsidRPr="001E775F" w:rsidRDefault="001037ED" w:rsidP="00523D8C">
            <w:pPr>
              <w:pStyle w:val="acctmergecolhdg"/>
              <w:spacing w:line="240" w:lineRule="auto"/>
              <w:rPr>
                <w:b w:val="0"/>
                <w:bCs/>
                <w:szCs w:val="22"/>
              </w:rPr>
            </w:pPr>
            <w:r w:rsidRPr="001E775F">
              <w:rPr>
                <w:b w:val="0"/>
                <w:bCs/>
                <w:szCs w:val="22"/>
              </w:rPr>
              <w:t>2019</w:t>
            </w:r>
          </w:p>
        </w:tc>
      </w:tr>
      <w:tr w:rsidR="001037ED" w:rsidRPr="001E775F" w14:paraId="567A9D85" w14:textId="77777777" w:rsidTr="001E775F">
        <w:trPr>
          <w:tblHeader/>
        </w:trPr>
        <w:tc>
          <w:tcPr>
            <w:tcW w:w="4770" w:type="dxa"/>
          </w:tcPr>
          <w:p w14:paraId="44334D1C" w14:textId="77777777" w:rsidR="001037ED" w:rsidRPr="001E775F" w:rsidRDefault="001037ED" w:rsidP="00523D8C">
            <w:pPr>
              <w:pStyle w:val="acctfourfigures"/>
              <w:tabs>
                <w:tab w:val="clear" w:pos="765"/>
              </w:tabs>
              <w:spacing w:line="240" w:lineRule="auto"/>
              <w:rPr>
                <w:szCs w:val="22"/>
              </w:rPr>
            </w:pPr>
          </w:p>
        </w:tc>
        <w:tc>
          <w:tcPr>
            <w:tcW w:w="4711" w:type="dxa"/>
            <w:gridSpan w:val="7"/>
          </w:tcPr>
          <w:p w14:paraId="7F220083" w14:textId="52205D8E" w:rsidR="001037ED" w:rsidRPr="001E775F" w:rsidRDefault="001037ED" w:rsidP="00523D8C">
            <w:pPr>
              <w:pStyle w:val="acctmergecolhdg"/>
              <w:spacing w:line="240" w:lineRule="auto"/>
              <w:rPr>
                <w:b w:val="0"/>
                <w:bCs/>
                <w:i/>
                <w:iCs/>
                <w:szCs w:val="22"/>
              </w:rPr>
            </w:pPr>
            <w:r w:rsidRPr="001E775F">
              <w:rPr>
                <w:b w:val="0"/>
                <w:bCs/>
                <w:i/>
                <w:iCs/>
                <w:szCs w:val="22"/>
              </w:rPr>
              <w:t>(in thousand Baht)</w:t>
            </w:r>
          </w:p>
        </w:tc>
      </w:tr>
      <w:tr w:rsidR="008B6751" w:rsidRPr="001E775F" w14:paraId="485EF53A" w14:textId="77777777" w:rsidTr="001E775F">
        <w:trPr>
          <w:cantSplit/>
        </w:trPr>
        <w:tc>
          <w:tcPr>
            <w:tcW w:w="4770" w:type="dxa"/>
          </w:tcPr>
          <w:p w14:paraId="38F9E1F1" w14:textId="77777777" w:rsidR="008B6751" w:rsidRPr="001E775F" w:rsidRDefault="008B6751" w:rsidP="008B6751">
            <w:pPr>
              <w:pStyle w:val="acctmergecolhdg"/>
              <w:spacing w:line="240" w:lineRule="auto"/>
              <w:jc w:val="left"/>
              <w:rPr>
                <w:b w:val="0"/>
                <w:bCs/>
                <w:i/>
                <w:iCs/>
                <w:szCs w:val="22"/>
              </w:rPr>
            </w:pPr>
            <w:r w:rsidRPr="001E775F">
              <w:rPr>
                <w:b w:val="0"/>
                <w:bCs/>
                <w:szCs w:val="22"/>
              </w:rPr>
              <w:t>Revenue</w:t>
            </w:r>
          </w:p>
        </w:tc>
        <w:tc>
          <w:tcPr>
            <w:tcW w:w="1091" w:type="dxa"/>
            <w:vAlign w:val="bottom"/>
          </w:tcPr>
          <w:p w14:paraId="655DA03B" w14:textId="2781CFB4" w:rsidR="008B6751" w:rsidRPr="001E775F" w:rsidRDefault="009A5535" w:rsidP="00D01B4A">
            <w:pPr>
              <w:pStyle w:val="acctfourfigures"/>
              <w:tabs>
                <w:tab w:val="clear" w:pos="765"/>
                <w:tab w:val="left" w:pos="-68"/>
              </w:tabs>
              <w:spacing w:line="240" w:lineRule="atLeast"/>
              <w:ind w:left="-68"/>
              <w:jc w:val="right"/>
              <w:rPr>
                <w:szCs w:val="22"/>
              </w:rPr>
            </w:pPr>
            <w:r w:rsidRPr="001E775F">
              <w:rPr>
                <w:szCs w:val="22"/>
              </w:rPr>
              <w:t>1</w:t>
            </w:r>
            <w:r w:rsidR="008B6751" w:rsidRPr="001E775F">
              <w:rPr>
                <w:szCs w:val="22"/>
              </w:rPr>
              <w:t>2</w:t>
            </w:r>
          </w:p>
        </w:tc>
        <w:tc>
          <w:tcPr>
            <w:tcW w:w="180" w:type="dxa"/>
            <w:vAlign w:val="bottom"/>
          </w:tcPr>
          <w:p w14:paraId="53D8F4CA" w14:textId="77777777" w:rsidR="008B6751" w:rsidRPr="001E775F" w:rsidRDefault="008B6751" w:rsidP="00D01B4A">
            <w:pPr>
              <w:pStyle w:val="acctfourfigures"/>
              <w:tabs>
                <w:tab w:val="left" w:pos="-68"/>
              </w:tabs>
              <w:spacing w:line="240" w:lineRule="atLeast"/>
              <w:ind w:left="-68"/>
              <w:jc w:val="right"/>
              <w:rPr>
                <w:szCs w:val="22"/>
              </w:rPr>
            </w:pPr>
          </w:p>
        </w:tc>
        <w:tc>
          <w:tcPr>
            <w:tcW w:w="1095" w:type="dxa"/>
            <w:vAlign w:val="bottom"/>
          </w:tcPr>
          <w:p w14:paraId="4533BECD" w14:textId="23292D85" w:rsidR="008B6751" w:rsidRPr="001E775F" w:rsidRDefault="009A5535" w:rsidP="00D01B4A">
            <w:pPr>
              <w:pStyle w:val="acctfourfigures"/>
              <w:tabs>
                <w:tab w:val="clear" w:pos="765"/>
                <w:tab w:val="left" w:pos="382"/>
                <w:tab w:val="left" w:pos="652"/>
              </w:tabs>
              <w:spacing w:line="240" w:lineRule="atLeast"/>
              <w:jc w:val="right"/>
              <w:rPr>
                <w:szCs w:val="22"/>
                <w:lang w:bidi="th-TH"/>
              </w:rPr>
            </w:pPr>
            <w:r w:rsidRPr="001E775F">
              <w:rPr>
                <w:szCs w:val="22"/>
                <w:lang w:bidi="th-TH"/>
              </w:rPr>
              <w:t>1</w:t>
            </w:r>
            <w:r w:rsidR="008B6751" w:rsidRPr="001E775F">
              <w:rPr>
                <w:szCs w:val="22"/>
                <w:lang w:bidi="th-TH"/>
              </w:rPr>
              <w:t>12</w:t>
            </w:r>
          </w:p>
        </w:tc>
        <w:tc>
          <w:tcPr>
            <w:tcW w:w="178" w:type="dxa"/>
            <w:vAlign w:val="bottom"/>
          </w:tcPr>
          <w:p w14:paraId="6D2B9B02" w14:textId="77777777" w:rsidR="008B6751" w:rsidRPr="001E775F" w:rsidRDefault="008B6751" w:rsidP="00D01B4A">
            <w:pPr>
              <w:pStyle w:val="acctfourfigures"/>
              <w:tabs>
                <w:tab w:val="left" w:pos="-68"/>
              </w:tabs>
              <w:spacing w:line="240" w:lineRule="atLeast"/>
              <w:ind w:left="-68"/>
              <w:jc w:val="right"/>
              <w:rPr>
                <w:szCs w:val="22"/>
              </w:rPr>
            </w:pPr>
          </w:p>
        </w:tc>
        <w:tc>
          <w:tcPr>
            <w:tcW w:w="952" w:type="dxa"/>
            <w:vAlign w:val="bottom"/>
          </w:tcPr>
          <w:p w14:paraId="3CE68214" w14:textId="7370BC0C" w:rsidR="008B6751" w:rsidRPr="001E775F" w:rsidRDefault="008B6751" w:rsidP="00D01B4A">
            <w:pPr>
              <w:pStyle w:val="acctfourfigures"/>
              <w:tabs>
                <w:tab w:val="clear" w:pos="765"/>
                <w:tab w:val="left" w:pos="832"/>
                <w:tab w:val="left" w:pos="914"/>
              </w:tabs>
              <w:spacing w:line="240" w:lineRule="atLeast"/>
              <w:jc w:val="right"/>
              <w:rPr>
                <w:szCs w:val="22"/>
                <w:lang w:bidi="th-TH"/>
              </w:rPr>
            </w:pPr>
            <w:r w:rsidRPr="001E775F">
              <w:rPr>
                <w:szCs w:val="22"/>
                <w:lang w:bidi="th-TH"/>
              </w:rPr>
              <w:t>10,639</w:t>
            </w:r>
          </w:p>
        </w:tc>
        <w:tc>
          <w:tcPr>
            <w:tcW w:w="178" w:type="dxa"/>
            <w:vAlign w:val="bottom"/>
          </w:tcPr>
          <w:p w14:paraId="721917E6" w14:textId="77777777" w:rsidR="008B6751" w:rsidRPr="001E775F" w:rsidRDefault="008B6751" w:rsidP="00D01B4A">
            <w:pPr>
              <w:pStyle w:val="acctfourfigures"/>
              <w:tabs>
                <w:tab w:val="left" w:pos="-68"/>
              </w:tabs>
              <w:spacing w:line="240" w:lineRule="atLeast"/>
              <w:ind w:left="-68"/>
              <w:jc w:val="right"/>
              <w:rPr>
                <w:szCs w:val="22"/>
              </w:rPr>
            </w:pPr>
          </w:p>
        </w:tc>
        <w:tc>
          <w:tcPr>
            <w:tcW w:w="1037" w:type="dxa"/>
            <w:vAlign w:val="bottom"/>
          </w:tcPr>
          <w:p w14:paraId="47B6BC34" w14:textId="46EB1FC1" w:rsidR="008B6751" w:rsidRPr="001E775F" w:rsidRDefault="008B6751" w:rsidP="007D49F2">
            <w:pPr>
              <w:pStyle w:val="acctfourfigures"/>
              <w:tabs>
                <w:tab w:val="clear" w:pos="765"/>
                <w:tab w:val="left" w:pos="832"/>
                <w:tab w:val="left" w:pos="914"/>
              </w:tabs>
              <w:spacing w:line="240" w:lineRule="atLeast"/>
              <w:jc w:val="right"/>
              <w:rPr>
                <w:szCs w:val="22"/>
                <w:lang w:bidi="th-TH"/>
              </w:rPr>
            </w:pPr>
            <w:r w:rsidRPr="001E775F">
              <w:rPr>
                <w:szCs w:val="22"/>
                <w:lang w:bidi="th-TH"/>
              </w:rPr>
              <w:t>12,234</w:t>
            </w:r>
          </w:p>
        </w:tc>
      </w:tr>
      <w:tr w:rsidR="008B6751" w:rsidRPr="001E775F" w14:paraId="3E639EB2" w14:textId="77777777" w:rsidTr="001E775F">
        <w:trPr>
          <w:cantSplit/>
        </w:trPr>
        <w:tc>
          <w:tcPr>
            <w:tcW w:w="4770" w:type="dxa"/>
          </w:tcPr>
          <w:p w14:paraId="4F96B87A" w14:textId="0CBEEE46" w:rsidR="008B6751" w:rsidRPr="001E775F" w:rsidRDefault="000E735C" w:rsidP="008B6751">
            <w:pPr>
              <w:pStyle w:val="acctmergecolhdg"/>
              <w:spacing w:line="240" w:lineRule="auto"/>
              <w:jc w:val="left"/>
              <w:rPr>
                <w:b w:val="0"/>
                <w:bCs/>
                <w:i/>
                <w:iCs/>
                <w:szCs w:val="22"/>
              </w:rPr>
            </w:pPr>
            <w:r w:rsidRPr="001E775F">
              <w:rPr>
                <w:b w:val="0"/>
                <w:bCs/>
                <w:szCs w:val="22"/>
              </w:rPr>
              <w:t>C</w:t>
            </w:r>
            <w:r w:rsidR="008B6751" w:rsidRPr="001E775F">
              <w:rPr>
                <w:b w:val="0"/>
                <w:bCs/>
                <w:szCs w:val="22"/>
              </w:rPr>
              <w:t>omprehensive income (100%)</w:t>
            </w:r>
          </w:p>
        </w:tc>
        <w:tc>
          <w:tcPr>
            <w:tcW w:w="1091" w:type="dxa"/>
            <w:tcBorders>
              <w:bottom w:val="single" w:sz="4" w:space="0" w:color="auto"/>
            </w:tcBorders>
            <w:vAlign w:val="bottom"/>
          </w:tcPr>
          <w:p w14:paraId="643004F2" w14:textId="43ECEFFE" w:rsidR="008B6751" w:rsidRPr="001E775F" w:rsidRDefault="003E04F4" w:rsidP="007D49F2">
            <w:pPr>
              <w:pStyle w:val="acctfourfigures"/>
              <w:tabs>
                <w:tab w:val="clear" w:pos="765"/>
                <w:tab w:val="left" w:pos="-68"/>
              </w:tabs>
              <w:spacing w:line="240" w:lineRule="atLeast"/>
              <w:ind w:left="-68" w:right="-73"/>
              <w:jc w:val="right"/>
              <w:rPr>
                <w:szCs w:val="22"/>
              </w:rPr>
            </w:pPr>
            <w:r w:rsidRPr="001E775F">
              <w:rPr>
                <w:szCs w:val="22"/>
              </w:rPr>
              <w:t>(</w:t>
            </w:r>
            <w:r w:rsidR="008B6751" w:rsidRPr="001E775F">
              <w:rPr>
                <w:szCs w:val="22"/>
              </w:rPr>
              <w:t>363,494</w:t>
            </w:r>
            <w:r w:rsidRPr="001E775F">
              <w:rPr>
                <w:szCs w:val="22"/>
              </w:rPr>
              <w:t>)</w:t>
            </w:r>
          </w:p>
        </w:tc>
        <w:tc>
          <w:tcPr>
            <w:tcW w:w="180" w:type="dxa"/>
            <w:vAlign w:val="bottom"/>
          </w:tcPr>
          <w:p w14:paraId="213AB5F2" w14:textId="77777777" w:rsidR="008B6751" w:rsidRPr="001E775F" w:rsidRDefault="008B6751" w:rsidP="00D01B4A">
            <w:pPr>
              <w:pStyle w:val="acctfourfigures"/>
              <w:tabs>
                <w:tab w:val="clear" w:pos="765"/>
                <w:tab w:val="left" w:pos="743"/>
              </w:tabs>
              <w:spacing w:line="240" w:lineRule="atLeast"/>
              <w:jc w:val="right"/>
              <w:rPr>
                <w:szCs w:val="22"/>
              </w:rPr>
            </w:pPr>
          </w:p>
        </w:tc>
        <w:tc>
          <w:tcPr>
            <w:tcW w:w="1095" w:type="dxa"/>
            <w:tcBorders>
              <w:bottom w:val="single" w:sz="4" w:space="0" w:color="auto"/>
            </w:tcBorders>
            <w:vAlign w:val="bottom"/>
          </w:tcPr>
          <w:p w14:paraId="6462CC52" w14:textId="24AA95B1" w:rsidR="008B6751" w:rsidRPr="001E775F" w:rsidRDefault="003E04F4" w:rsidP="007D49F2">
            <w:pPr>
              <w:pStyle w:val="acctfourfigures"/>
              <w:tabs>
                <w:tab w:val="clear" w:pos="765"/>
                <w:tab w:val="left" w:pos="-68"/>
              </w:tabs>
              <w:spacing w:line="240" w:lineRule="atLeast"/>
              <w:ind w:left="-68" w:right="-73"/>
              <w:jc w:val="right"/>
              <w:rPr>
                <w:szCs w:val="22"/>
              </w:rPr>
            </w:pPr>
            <w:r w:rsidRPr="001E775F">
              <w:rPr>
                <w:szCs w:val="22"/>
              </w:rPr>
              <w:t>(</w:t>
            </w:r>
            <w:r w:rsidR="008B6751" w:rsidRPr="001E775F">
              <w:rPr>
                <w:szCs w:val="22"/>
              </w:rPr>
              <w:t>60,187</w:t>
            </w:r>
            <w:r w:rsidRPr="001E775F">
              <w:rPr>
                <w:szCs w:val="22"/>
              </w:rPr>
              <w:t>)</w:t>
            </w:r>
          </w:p>
        </w:tc>
        <w:tc>
          <w:tcPr>
            <w:tcW w:w="178" w:type="dxa"/>
            <w:vAlign w:val="bottom"/>
          </w:tcPr>
          <w:p w14:paraId="3D45439A" w14:textId="77777777" w:rsidR="008B6751" w:rsidRPr="001E775F" w:rsidRDefault="008B6751" w:rsidP="00D01B4A">
            <w:pPr>
              <w:pStyle w:val="acctfourfigures"/>
              <w:tabs>
                <w:tab w:val="clear" w:pos="765"/>
                <w:tab w:val="left" w:pos="743"/>
              </w:tabs>
              <w:spacing w:line="240" w:lineRule="atLeast"/>
              <w:jc w:val="right"/>
              <w:rPr>
                <w:szCs w:val="22"/>
              </w:rPr>
            </w:pPr>
          </w:p>
        </w:tc>
        <w:tc>
          <w:tcPr>
            <w:tcW w:w="952" w:type="dxa"/>
            <w:tcBorders>
              <w:bottom w:val="single" w:sz="4" w:space="0" w:color="auto"/>
            </w:tcBorders>
            <w:vAlign w:val="bottom"/>
          </w:tcPr>
          <w:p w14:paraId="253F2E4F" w14:textId="3F3D5EAC" w:rsidR="008B6751" w:rsidRPr="001E775F" w:rsidRDefault="003E04F4" w:rsidP="007D49F2">
            <w:pPr>
              <w:pStyle w:val="acctfourfigures"/>
              <w:tabs>
                <w:tab w:val="clear" w:pos="765"/>
                <w:tab w:val="left" w:pos="-68"/>
              </w:tabs>
              <w:spacing w:line="240" w:lineRule="atLeast"/>
              <w:ind w:left="-68" w:right="-73"/>
              <w:jc w:val="right"/>
              <w:rPr>
                <w:szCs w:val="22"/>
              </w:rPr>
            </w:pPr>
            <w:r w:rsidRPr="001E775F">
              <w:rPr>
                <w:szCs w:val="22"/>
              </w:rPr>
              <w:t>(</w:t>
            </w:r>
            <w:r w:rsidR="008B6751" w:rsidRPr="001E775F">
              <w:rPr>
                <w:szCs w:val="22"/>
              </w:rPr>
              <w:t>58,733</w:t>
            </w:r>
            <w:r w:rsidRPr="001E775F">
              <w:rPr>
                <w:szCs w:val="22"/>
              </w:rPr>
              <w:t>)</w:t>
            </w:r>
          </w:p>
        </w:tc>
        <w:tc>
          <w:tcPr>
            <w:tcW w:w="178" w:type="dxa"/>
            <w:vAlign w:val="bottom"/>
          </w:tcPr>
          <w:p w14:paraId="03E04B7E" w14:textId="77777777" w:rsidR="008B6751" w:rsidRPr="001E775F" w:rsidRDefault="008B6751" w:rsidP="00D01B4A">
            <w:pPr>
              <w:pStyle w:val="acctfourfigures"/>
              <w:tabs>
                <w:tab w:val="clear" w:pos="765"/>
                <w:tab w:val="left" w:pos="743"/>
              </w:tabs>
              <w:spacing w:line="240" w:lineRule="atLeast"/>
              <w:jc w:val="right"/>
              <w:rPr>
                <w:szCs w:val="22"/>
              </w:rPr>
            </w:pPr>
          </w:p>
        </w:tc>
        <w:tc>
          <w:tcPr>
            <w:tcW w:w="1037" w:type="dxa"/>
            <w:tcBorders>
              <w:bottom w:val="single" w:sz="4" w:space="0" w:color="auto"/>
            </w:tcBorders>
            <w:vAlign w:val="bottom"/>
          </w:tcPr>
          <w:p w14:paraId="4EBCDC7E" w14:textId="3065CF3E" w:rsidR="008B6751" w:rsidRPr="001E775F" w:rsidRDefault="003E04F4" w:rsidP="007D49F2">
            <w:pPr>
              <w:pStyle w:val="acctfourfigures"/>
              <w:tabs>
                <w:tab w:val="clear" w:pos="765"/>
                <w:tab w:val="left" w:pos="-68"/>
              </w:tabs>
              <w:spacing w:line="240" w:lineRule="atLeast"/>
              <w:ind w:left="-68" w:right="-73"/>
              <w:jc w:val="right"/>
              <w:rPr>
                <w:szCs w:val="22"/>
              </w:rPr>
            </w:pPr>
            <w:r w:rsidRPr="001E775F">
              <w:rPr>
                <w:szCs w:val="22"/>
              </w:rPr>
              <w:t>(</w:t>
            </w:r>
            <w:r w:rsidR="008B6751" w:rsidRPr="001E775F">
              <w:rPr>
                <w:szCs w:val="22"/>
              </w:rPr>
              <w:t>33,066</w:t>
            </w:r>
            <w:r w:rsidRPr="001E775F">
              <w:rPr>
                <w:szCs w:val="22"/>
              </w:rPr>
              <w:t>)</w:t>
            </w:r>
          </w:p>
        </w:tc>
      </w:tr>
      <w:tr w:rsidR="008B6751" w:rsidRPr="001E775F" w14:paraId="602C2B8B" w14:textId="77777777" w:rsidTr="001E775F">
        <w:trPr>
          <w:cantSplit/>
        </w:trPr>
        <w:tc>
          <w:tcPr>
            <w:tcW w:w="4770" w:type="dxa"/>
          </w:tcPr>
          <w:p w14:paraId="0ECBF31A" w14:textId="77777777" w:rsidR="008B6751" w:rsidRPr="001E775F" w:rsidRDefault="008B6751" w:rsidP="008B6751">
            <w:pPr>
              <w:pStyle w:val="acctmergecolhdg"/>
              <w:spacing w:line="240" w:lineRule="auto"/>
              <w:jc w:val="left"/>
              <w:rPr>
                <w:b w:val="0"/>
                <w:bCs/>
                <w:i/>
                <w:iCs/>
                <w:szCs w:val="22"/>
              </w:rPr>
            </w:pPr>
            <w:r w:rsidRPr="001E775F">
              <w:rPr>
                <w:b w:val="0"/>
                <w:bCs/>
                <w:szCs w:val="22"/>
              </w:rPr>
              <w:t>Total comprehensive income of the Group’s interest</w:t>
            </w:r>
          </w:p>
        </w:tc>
        <w:tc>
          <w:tcPr>
            <w:tcW w:w="1091" w:type="dxa"/>
            <w:tcBorders>
              <w:top w:val="single" w:sz="4" w:space="0" w:color="auto"/>
            </w:tcBorders>
            <w:vAlign w:val="bottom"/>
          </w:tcPr>
          <w:p w14:paraId="4139D728" w14:textId="158C56DC" w:rsidR="008B6751" w:rsidRPr="001E775F" w:rsidRDefault="003E04F4" w:rsidP="007D49F2">
            <w:pPr>
              <w:pStyle w:val="acctfourfigures"/>
              <w:tabs>
                <w:tab w:val="clear" w:pos="765"/>
                <w:tab w:val="left" w:pos="-68"/>
              </w:tabs>
              <w:spacing w:line="240" w:lineRule="atLeast"/>
              <w:ind w:left="-68" w:right="-73"/>
              <w:jc w:val="right"/>
              <w:rPr>
                <w:szCs w:val="22"/>
              </w:rPr>
            </w:pPr>
            <w:r w:rsidRPr="001E775F">
              <w:rPr>
                <w:szCs w:val="22"/>
              </w:rPr>
              <w:t>(</w:t>
            </w:r>
            <w:r w:rsidR="008B6751" w:rsidRPr="001E775F">
              <w:rPr>
                <w:szCs w:val="22"/>
              </w:rPr>
              <w:t>199,922</w:t>
            </w:r>
            <w:r w:rsidRPr="001E775F">
              <w:rPr>
                <w:szCs w:val="22"/>
              </w:rPr>
              <w:t>)</w:t>
            </w:r>
          </w:p>
        </w:tc>
        <w:tc>
          <w:tcPr>
            <w:tcW w:w="180" w:type="dxa"/>
            <w:vAlign w:val="bottom"/>
          </w:tcPr>
          <w:p w14:paraId="62FFE189" w14:textId="77777777" w:rsidR="008B6751" w:rsidRPr="001E775F" w:rsidRDefault="008B6751" w:rsidP="00D01B4A">
            <w:pPr>
              <w:pStyle w:val="acctfourfigures"/>
              <w:tabs>
                <w:tab w:val="clear" w:pos="765"/>
                <w:tab w:val="left" w:pos="743"/>
              </w:tabs>
              <w:spacing w:line="240" w:lineRule="atLeast"/>
              <w:jc w:val="right"/>
              <w:rPr>
                <w:szCs w:val="22"/>
              </w:rPr>
            </w:pPr>
          </w:p>
        </w:tc>
        <w:tc>
          <w:tcPr>
            <w:tcW w:w="1095" w:type="dxa"/>
            <w:tcBorders>
              <w:top w:val="single" w:sz="4" w:space="0" w:color="auto"/>
            </w:tcBorders>
            <w:vAlign w:val="bottom"/>
          </w:tcPr>
          <w:p w14:paraId="0D7C33F7" w14:textId="4CCC406F" w:rsidR="008B6751" w:rsidRPr="001E775F" w:rsidRDefault="003E04F4" w:rsidP="007D49F2">
            <w:pPr>
              <w:pStyle w:val="acctfourfigures"/>
              <w:tabs>
                <w:tab w:val="clear" w:pos="765"/>
                <w:tab w:val="left" w:pos="-68"/>
              </w:tabs>
              <w:spacing w:line="240" w:lineRule="atLeast"/>
              <w:ind w:left="-68" w:right="-73"/>
              <w:jc w:val="right"/>
              <w:rPr>
                <w:szCs w:val="22"/>
              </w:rPr>
            </w:pPr>
            <w:r w:rsidRPr="001E775F">
              <w:rPr>
                <w:szCs w:val="22"/>
              </w:rPr>
              <w:t>(</w:t>
            </w:r>
            <w:r w:rsidR="008B6751" w:rsidRPr="001E775F">
              <w:rPr>
                <w:szCs w:val="22"/>
              </w:rPr>
              <w:t>33,103</w:t>
            </w:r>
            <w:r w:rsidRPr="001E775F">
              <w:rPr>
                <w:szCs w:val="22"/>
              </w:rPr>
              <w:t>)</w:t>
            </w:r>
          </w:p>
        </w:tc>
        <w:tc>
          <w:tcPr>
            <w:tcW w:w="178" w:type="dxa"/>
            <w:vAlign w:val="bottom"/>
          </w:tcPr>
          <w:p w14:paraId="70E2537C" w14:textId="77777777" w:rsidR="008B6751" w:rsidRPr="001E775F" w:rsidRDefault="008B6751" w:rsidP="00D01B4A">
            <w:pPr>
              <w:pStyle w:val="acctfourfigures"/>
              <w:tabs>
                <w:tab w:val="clear" w:pos="765"/>
                <w:tab w:val="left" w:pos="743"/>
              </w:tabs>
              <w:spacing w:line="240" w:lineRule="atLeast"/>
              <w:jc w:val="right"/>
              <w:rPr>
                <w:szCs w:val="22"/>
              </w:rPr>
            </w:pPr>
          </w:p>
        </w:tc>
        <w:tc>
          <w:tcPr>
            <w:tcW w:w="952" w:type="dxa"/>
            <w:tcBorders>
              <w:top w:val="single" w:sz="4" w:space="0" w:color="auto"/>
            </w:tcBorders>
            <w:vAlign w:val="bottom"/>
          </w:tcPr>
          <w:p w14:paraId="35A9A433" w14:textId="52D0C408" w:rsidR="008B6751" w:rsidRPr="001E775F" w:rsidRDefault="003E04F4" w:rsidP="007D49F2">
            <w:pPr>
              <w:pStyle w:val="acctfourfigures"/>
              <w:tabs>
                <w:tab w:val="clear" w:pos="765"/>
                <w:tab w:val="left" w:pos="-68"/>
              </w:tabs>
              <w:spacing w:line="240" w:lineRule="atLeast"/>
              <w:ind w:left="-68" w:right="-73"/>
              <w:jc w:val="right"/>
              <w:rPr>
                <w:szCs w:val="22"/>
              </w:rPr>
            </w:pPr>
            <w:r w:rsidRPr="001E775F">
              <w:rPr>
                <w:szCs w:val="22"/>
              </w:rPr>
              <w:t>(</w:t>
            </w:r>
            <w:r w:rsidR="008B6751" w:rsidRPr="001E775F">
              <w:rPr>
                <w:szCs w:val="22"/>
              </w:rPr>
              <w:t>32,303</w:t>
            </w:r>
            <w:r w:rsidRPr="001E775F">
              <w:rPr>
                <w:szCs w:val="22"/>
              </w:rPr>
              <w:t>)</w:t>
            </w:r>
          </w:p>
        </w:tc>
        <w:tc>
          <w:tcPr>
            <w:tcW w:w="178" w:type="dxa"/>
            <w:vAlign w:val="bottom"/>
          </w:tcPr>
          <w:p w14:paraId="480CFE96" w14:textId="77777777" w:rsidR="008B6751" w:rsidRPr="001E775F" w:rsidRDefault="008B6751" w:rsidP="00D01B4A">
            <w:pPr>
              <w:pStyle w:val="acctfourfigures"/>
              <w:tabs>
                <w:tab w:val="clear" w:pos="765"/>
                <w:tab w:val="left" w:pos="743"/>
              </w:tabs>
              <w:spacing w:line="240" w:lineRule="atLeast"/>
              <w:jc w:val="right"/>
              <w:rPr>
                <w:szCs w:val="22"/>
              </w:rPr>
            </w:pPr>
          </w:p>
        </w:tc>
        <w:tc>
          <w:tcPr>
            <w:tcW w:w="1037" w:type="dxa"/>
            <w:tcBorders>
              <w:top w:val="single" w:sz="4" w:space="0" w:color="auto"/>
            </w:tcBorders>
            <w:vAlign w:val="bottom"/>
          </w:tcPr>
          <w:p w14:paraId="358F93F7" w14:textId="2DFD3B5A" w:rsidR="008B6751" w:rsidRPr="001E775F" w:rsidRDefault="003E04F4" w:rsidP="007D49F2">
            <w:pPr>
              <w:pStyle w:val="acctfourfigures"/>
              <w:tabs>
                <w:tab w:val="clear" w:pos="765"/>
                <w:tab w:val="left" w:pos="-68"/>
              </w:tabs>
              <w:spacing w:line="240" w:lineRule="atLeast"/>
              <w:ind w:left="-68" w:right="-73"/>
              <w:jc w:val="right"/>
              <w:rPr>
                <w:szCs w:val="22"/>
              </w:rPr>
            </w:pPr>
            <w:r w:rsidRPr="001E775F">
              <w:rPr>
                <w:szCs w:val="22"/>
              </w:rPr>
              <w:t>(</w:t>
            </w:r>
            <w:r w:rsidR="008B6751" w:rsidRPr="001E775F">
              <w:rPr>
                <w:szCs w:val="22"/>
              </w:rPr>
              <w:t>18,186</w:t>
            </w:r>
            <w:r w:rsidRPr="001E775F">
              <w:rPr>
                <w:szCs w:val="22"/>
              </w:rPr>
              <w:t>)</w:t>
            </w:r>
          </w:p>
        </w:tc>
      </w:tr>
      <w:tr w:rsidR="008B6751" w:rsidRPr="001E775F" w14:paraId="266DB3B4" w14:textId="77777777" w:rsidTr="000D4B02">
        <w:trPr>
          <w:cantSplit/>
        </w:trPr>
        <w:tc>
          <w:tcPr>
            <w:tcW w:w="4770" w:type="dxa"/>
          </w:tcPr>
          <w:p w14:paraId="6F118454" w14:textId="77777777" w:rsidR="008B6751" w:rsidRPr="001E775F" w:rsidRDefault="008B6751" w:rsidP="008B6751">
            <w:pPr>
              <w:pStyle w:val="acctmergecolhdg"/>
              <w:spacing w:line="240" w:lineRule="auto"/>
              <w:jc w:val="left"/>
              <w:rPr>
                <w:b w:val="0"/>
                <w:bCs/>
                <w:szCs w:val="22"/>
              </w:rPr>
            </w:pPr>
          </w:p>
        </w:tc>
        <w:tc>
          <w:tcPr>
            <w:tcW w:w="1091" w:type="dxa"/>
            <w:vAlign w:val="bottom"/>
          </w:tcPr>
          <w:p w14:paraId="0E0E71C5" w14:textId="77777777" w:rsidR="008B6751" w:rsidRPr="001E775F" w:rsidRDefault="008B6751" w:rsidP="00D01B4A">
            <w:pPr>
              <w:pStyle w:val="acctfourfigures"/>
              <w:tabs>
                <w:tab w:val="clear" w:pos="765"/>
                <w:tab w:val="left" w:pos="-68"/>
              </w:tabs>
              <w:spacing w:line="240" w:lineRule="auto"/>
              <w:ind w:left="-68"/>
              <w:jc w:val="right"/>
              <w:rPr>
                <w:szCs w:val="22"/>
              </w:rPr>
            </w:pPr>
          </w:p>
        </w:tc>
        <w:tc>
          <w:tcPr>
            <w:tcW w:w="180" w:type="dxa"/>
            <w:vAlign w:val="bottom"/>
          </w:tcPr>
          <w:p w14:paraId="5B2F51BB" w14:textId="77777777" w:rsidR="008B6751" w:rsidRPr="001E775F" w:rsidRDefault="008B6751" w:rsidP="00D01B4A">
            <w:pPr>
              <w:pStyle w:val="acctfourfigures"/>
              <w:tabs>
                <w:tab w:val="clear" w:pos="765"/>
                <w:tab w:val="left" w:pos="743"/>
              </w:tabs>
              <w:spacing w:line="240" w:lineRule="auto"/>
              <w:jc w:val="right"/>
              <w:rPr>
                <w:szCs w:val="22"/>
              </w:rPr>
            </w:pPr>
          </w:p>
        </w:tc>
        <w:tc>
          <w:tcPr>
            <w:tcW w:w="1095" w:type="dxa"/>
            <w:vAlign w:val="bottom"/>
          </w:tcPr>
          <w:p w14:paraId="415F517E" w14:textId="532E2436" w:rsidR="008B6751" w:rsidRPr="001E775F" w:rsidRDefault="008B6751" w:rsidP="00D01B4A">
            <w:pPr>
              <w:pStyle w:val="acctfourfigures"/>
              <w:tabs>
                <w:tab w:val="clear" w:pos="765"/>
                <w:tab w:val="left" w:pos="743"/>
              </w:tabs>
              <w:spacing w:line="240" w:lineRule="auto"/>
              <w:jc w:val="right"/>
              <w:rPr>
                <w:szCs w:val="22"/>
              </w:rPr>
            </w:pPr>
          </w:p>
        </w:tc>
        <w:tc>
          <w:tcPr>
            <w:tcW w:w="178" w:type="dxa"/>
            <w:vAlign w:val="bottom"/>
          </w:tcPr>
          <w:p w14:paraId="00C63175" w14:textId="77777777" w:rsidR="008B6751" w:rsidRPr="001E775F" w:rsidRDefault="008B6751" w:rsidP="00D01B4A">
            <w:pPr>
              <w:pStyle w:val="acctfourfigures"/>
              <w:tabs>
                <w:tab w:val="clear" w:pos="765"/>
                <w:tab w:val="left" w:pos="743"/>
              </w:tabs>
              <w:spacing w:line="240" w:lineRule="auto"/>
              <w:jc w:val="right"/>
              <w:rPr>
                <w:szCs w:val="22"/>
              </w:rPr>
            </w:pPr>
          </w:p>
        </w:tc>
        <w:tc>
          <w:tcPr>
            <w:tcW w:w="952" w:type="dxa"/>
            <w:vAlign w:val="bottom"/>
          </w:tcPr>
          <w:p w14:paraId="4E641172" w14:textId="77777777" w:rsidR="008B6751" w:rsidRPr="001E775F" w:rsidRDefault="008B6751" w:rsidP="00D01B4A">
            <w:pPr>
              <w:pStyle w:val="acctfourfigures"/>
              <w:tabs>
                <w:tab w:val="clear" w:pos="765"/>
                <w:tab w:val="left" w:pos="743"/>
              </w:tabs>
              <w:spacing w:line="240" w:lineRule="auto"/>
              <w:ind w:left="23"/>
              <w:jc w:val="right"/>
              <w:rPr>
                <w:szCs w:val="22"/>
              </w:rPr>
            </w:pPr>
          </w:p>
        </w:tc>
        <w:tc>
          <w:tcPr>
            <w:tcW w:w="178" w:type="dxa"/>
            <w:vAlign w:val="bottom"/>
          </w:tcPr>
          <w:p w14:paraId="6FFE283D" w14:textId="77777777" w:rsidR="008B6751" w:rsidRPr="001E775F" w:rsidRDefault="008B6751" w:rsidP="00D01B4A">
            <w:pPr>
              <w:pStyle w:val="acctfourfigures"/>
              <w:tabs>
                <w:tab w:val="clear" w:pos="765"/>
                <w:tab w:val="left" w:pos="743"/>
              </w:tabs>
              <w:spacing w:line="240" w:lineRule="auto"/>
              <w:jc w:val="right"/>
              <w:rPr>
                <w:szCs w:val="22"/>
              </w:rPr>
            </w:pPr>
          </w:p>
        </w:tc>
        <w:tc>
          <w:tcPr>
            <w:tcW w:w="1037" w:type="dxa"/>
            <w:vAlign w:val="bottom"/>
          </w:tcPr>
          <w:p w14:paraId="045AB210" w14:textId="77777777" w:rsidR="008B6751" w:rsidRPr="001E775F" w:rsidRDefault="008B6751" w:rsidP="00D01B4A">
            <w:pPr>
              <w:pStyle w:val="acctfourfigures"/>
              <w:tabs>
                <w:tab w:val="clear" w:pos="765"/>
              </w:tabs>
              <w:spacing w:line="240" w:lineRule="auto"/>
              <w:ind w:right="80"/>
              <w:jc w:val="right"/>
              <w:rPr>
                <w:szCs w:val="22"/>
              </w:rPr>
            </w:pPr>
          </w:p>
        </w:tc>
      </w:tr>
      <w:tr w:rsidR="008B6751" w:rsidRPr="001E775F" w14:paraId="0573B92F" w14:textId="77777777" w:rsidTr="001E775F">
        <w:trPr>
          <w:cantSplit/>
        </w:trPr>
        <w:tc>
          <w:tcPr>
            <w:tcW w:w="4770" w:type="dxa"/>
          </w:tcPr>
          <w:p w14:paraId="198F51E9" w14:textId="77777777" w:rsidR="008B6751" w:rsidRPr="001E775F" w:rsidRDefault="008B6751" w:rsidP="0040172C">
            <w:pPr>
              <w:pStyle w:val="acctmergecolhdg"/>
              <w:spacing w:line="240" w:lineRule="auto"/>
              <w:ind w:left="200" w:hanging="200"/>
              <w:jc w:val="left"/>
              <w:rPr>
                <w:b w:val="0"/>
                <w:bCs/>
                <w:i/>
                <w:iCs/>
                <w:szCs w:val="22"/>
              </w:rPr>
            </w:pPr>
            <w:r w:rsidRPr="001E775F">
              <w:rPr>
                <w:b w:val="0"/>
                <w:bCs/>
                <w:szCs w:val="22"/>
              </w:rPr>
              <w:t>Elimination of unrealised profit on downstream sales</w:t>
            </w:r>
          </w:p>
        </w:tc>
        <w:tc>
          <w:tcPr>
            <w:tcW w:w="1091" w:type="dxa"/>
            <w:tcBorders>
              <w:bottom w:val="single" w:sz="4" w:space="0" w:color="auto"/>
            </w:tcBorders>
            <w:vAlign w:val="bottom"/>
          </w:tcPr>
          <w:p w14:paraId="2A460607" w14:textId="0B419064" w:rsidR="008B6751" w:rsidRPr="001E775F" w:rsidRDefault="008B6751" w:rsidP="00D01B4A">
            <w:pPr>
              <w:pStyle w:val="acctfourfigures"/>
              <w:tabs>
                <w:tab w:val="clear" w:pos="765"/>
                <w:tab w:val="left" w:pos="202"/>
              </w:tabs>
              <w:spacing w:line="240" w:lineRule="atLeast"/>
              <w:ind w:right="-90"/>
              <w:jc w:val="center"/>
              <w:rPr>
                <w:szCs w:val="22"/>
              </w:rPr>
            </w:pPr>
            <w:r w:rsidRPr="001E775F">
              <w:rPr>
                <w:szCs w:val="22"/>
              </w:rPr>
              <w:t>-</w:t>
            </w:r>
          </w:p>
        </w:tc>
        <w:tc>
          <w:tcPr>
            <w:tcW w:w="180" w:type="dxa"/>
            <w:vAlign w:val="bottom"/>
          </w:tcPr>
          <w:p w14:paraId="5B61FEBA" w14:textId="77777777" w:rsidR="008B6751" w:rsidRPr="001E775F" w:rsidRDefault="008B6751" w:rsidP="00D01B4A">
            <w:pPr>
              <w:pStyle w:val="acctfourfigures"/>
              <w:tabs>
                <w:tab w:val="clear" w:pos="765"/>
                <w:tab w:val="left" w:pos="472"/>
                <w:tab w:val="left" w:pos="743"/>
              </w:tabs>
              <w:spacing w:line="240" w:lineRule="auto"/>
              <w:jc w:val="right"/>
              <w:rPr>
                <w:szCs w:val="22"/>
              </w:rPr>
            </w:pPr>
          </w:p>
        </w:tc>
        <w:tc>
          <w:tcPr>
            <w:tcW w:w="1095" w:type="dxa"/>
            <w:tcBorders>
              <w:bottom w:val="single" w:sz="4" w:space="0" w:color="auto"/>
            </w:tcBorders>
            <w:vAlign w:val="bottom"/>
          </w:tcPr>
          <w:p w14:paraId="59760AA6" w14:textId="347AC368" w:rsidR="008B6751" w:rsidRPr="001E775F" w:rsidRDefault="008B6751" w:rsidP="00D01B4A">
            <w:pPr>
              <w:pStyle w:val="acctfourfigures"/>
              <w:tabs>
                <w:tab w:val="clear" w:pos="765"/>
                <w:tab w:val="left" w:pos="562"/>
              </w:tabs>
              <w:spacing w:line="240" w:lineRule="atLeast"/>
              <w:ind w:right="-90"/>
              <w:jc w:val="center"/>
              <w:rPr>
                <w:szCs w:val="22"/>
              </w:rPr>
            </w:pPr>
            <w:r w:rsidRPr="001E775F">
              <w:rPr>
                <w:szCs w:val="22"/>
              </w:rPr>
              <w:t>-</w:t>
            </w:r>
          </w:p>
        </w:tc>
        <w:tc>
          <w:tcPr>
            <w:tcW w:w="178" w:type="dxa"/>
            <w:vAlign w:val="bottom"/>
          </w:tcPr>
          <w:p w14:paraId="20835D6B" w14:textId="77777777" w:rsidR="008B6751" w:rsidRPr="001E775F" w:rsidRDefault="008B6751" w:rsidP="00D01B4A">
            <w:pPr>
              <w:pStyle w:val="acctfourfigures"/>
              <w:tabs>
                <w:tab w:val="clear" w:pos="765"/>
                <w:tab w:val="left" w:pos="472"/>
              </w:tabs>
              <w:spacing w:line="240" w:lineRule="atLeast"/>
              <w:ind w:right="-166"/>
              <w:jc w:val="center"/>
              <w:rPr>
                <w:szCs w:val="22"/>
              </w:rPr>
            </w:pPr>
          </w:p>
        </w:tc>
        <w:tc>
          <w:tcPr>
            <w:tcW w:w="952" w:type="dxa"/>
            <w:tcBorders>
              <w:bottom w:val="single" w:sz="4" w:space="0" w:color="auto"/>
            </w:tcBorders>
            <w:vAlign w:val="bottom"/>
          </w:tcPr>
          <w:p w14:paraId="6AA3A6EA" w14:textId="001675E5" w:rsidR="008B6751" w:rsidRPr="001E775F" w:rsidRDefault="008B6751" w:rsidP="00D01B4A">
            <w:pPr>
              <w:pStyle w:val="acctfourfigures"/>
              <w:tabs>
                <w:tab w:val="clear" w:pos="765"/>
                <w:tab w:val="left" w:pos="472"/>
              </w:tabs>
              <w:spacing w:line="240" w:lineRule="atLeast"/>
              <w:ind w:left="23" w:right="-90"/>
              <w:jc w:val="center"/>
              <w:rPr>
                <w:szCs w:val="22"/>
              </w:rPr>
            </w:pPr>
            <w:r w:rsidRPr="001E775F">
              <w:rPr>
                <w:szCs w:val="22"/>
              </w:rPr>
              <w:t>-</w:t>
            </w:r>
          </w:p>
        </w:tc>
        <w:tc>
          <w:tcPr>
            <w:tcW w:w="178" w:type="dxa"/>
            <w:vAlign w:val="bottom"/>
          </w:tcPr>
          <w:p w14:paraId="23473F11" w14:textId="77777777" w:rsidR="008B6751" w:rsidRPr="001E775F" w:rsidRDefault="008B6751" w:rsidP="00D01B4A">
            <w:pPr>
              <w:pStyle w:val="acctfourfigures"/>
              <w:tabs>
                <w:tab w:val="clear" w:pos="765"/>
                <w:tab w:val="left" w:pos="472"/>
              </w:tabs>
              <w:spacing w:line="240" w:lineRule="atLeast"/>
              <w:ind w:right="-166"/>
              <w:jc w:val="center"/>
              <w:rPr>
                <w:szCs w:val="22"/>
              </w:rPr>
            </w:pPr>
          </w:p>
        </w:tc>
        <w:tc>
          <w:tcPr>
            <w:tcW w:w="1037" w:type="dxa"/>
            <w:tcBorders>
              <w:bottom w:val="single" w:sz="4" w:space="0" w:color="auto"/>
            </w:tcBorders>
            <w:vAlign w:val="bottom"/>
          </w:tcPr>
          <w:p w14:paraId="7F4B43C4" w14:textId="6700E0DA" w:rsidR="008B6751" w:rsidRPr="001E775F" w:rsidRDefault="008B6751" w:rsidP="00D01B4A">
            <w:pPr>
              <w:pStyle w:val="acctfourfigures"/>
              <w:tabs>
                <w:tab w:val="clear" w:pos="765"/>
                <w:tab w:val="left" w:pos="0"/>
              </w:tabs>
              <w:spacing w:line="240" w:lineRule="atLeast"/>
              <w:jc w:val="center"/>
              <w:rPr>
                <w:szCs w:val="22"/>
              </w:rPr>
            </w:pPr>
            <w:r w:rsidRPr="001E775F">
              <w:rPr>
                <w:szCs w:val="22"/>
              </w:rPr>
              <w:t>-</w:t>
            </w:r>
          </w:p>
        </w:tc>
      </w:tr>
      <w:tr w:rsidR="008B6751" w:rsidRPr="001E775F" w14:paraId="0728B30D" w14:textId="77777777" w:rsidTr="001E775F">
        <w:trPr>
          <w:cantSplit/>
        </w:trPr>
        <w:tc>
          <w:tcPr>
            <w:tcW w:w="4770" w:type="dxa"/>
          </w:tcPr>
          <w:p w14:paraId="4393E0AB" w14:textId="77777777" w:rsidR="008B6751" w:rsidRPr="001E775F" w:rsidRDefault="008B6751" w:rsidP="008B6751">
            <w:pPr>
              <w:pStyle w:val="acctmergecolhdg"/>
              <w:spacing w:line="240" w:lineRule="auto"/>
              <w:jc w:val="left"/>
              <w:rPr>
                <w:i/>
                <w:iCs/>
                <w:szCs w:val="22"/>
              </w:rPr>
            </w:pPr>
            <w:r w:rsidRPr="001E775F">
              <w:rPr>
                <w:szCs w:val="22"/>
              </w:rPr>
              <w:t>Group’s share of total comprehensive income</w:t>
            </w:r>
          </w:p>
        </w:tc>
        <w:tc>
          <w:tcPr>
            <w:tcW w:w="1091" w:type="dxa"/>
            <w:tcBorders>
              <w:top w:val="single" w:sz="4" w:space="0" w:color="auto"/>
              <w:bottom w:val="single" w:sz="4" w:space="0" w:color="auto"/>
            </w:tcBorders>
            <w:vAlign w:val="bottom"/>
          </w:tcPr>
          <w:p w14:paraId="1B1EDA7D" w14:textId="4627D42B" w:rsidR="008B6751" w:rsidRPr="007D49F2" w:rsidRDefault="003E04F4" w:rsidP="007D49F2">
            <w:pPr>
              <w:pStyle w:val="acctfourfigures"/>
              <w:tabs>
                <w:tab w:val="clear" w:pos="765"/>
                <w:tab w:val="left" w:pos="-68"/>
              </w:tabs>
              <w:spacing w:line="240" w:lineRule="atLeast"/>
              <w:ind w:left="-68" w:right="-73"/>
              <w:jc w:val="right"/>
              <w:rPr>
                <w:b/>
                <w:bCs/>
                <w:szCs w:val="22"/>
              </w:rPr>
            </w:pPr>
            <w:r w:rsidRPr="007D49F2">
              <w:rPr>
                <w:b/>
                <w:bCs/>
                <w:szCs w:val="22"/>
              </w:rPr>
              <w:t>(</w:t>
            </w:r>
            <w:r w:rsidR="008B6751" w:rsidRPr="007D49F2">
              <w:rPr>
                <w:b/>
                <w:bCs/>
                <w:szCs w:val="22"/>
              </w:rPr>
              <w:t>199,922</w:t>
            </w:r>
            <w:r w:rsidRPr="007D49F2">
              <w:rPr>
                <w:b/>
                <w:bCs/>
                <w:szCs w:val="22"/>
              </w:rPr>
              <w:t>)</w:t>
            </w:r>
          </w:p>
        </w:tc>
        <w:tc>
          <w:tcPr>
            <w:tcW w:w="180" w:type="dxa"/>
            <w:vAlign w:val="bottom"/>
          </w:tcPr>
          <w:p w14:paraId="09B0A323" w14:textId="77777777" w:rsidR="008B6751" w:rsidRPr="007D49F2" w:rsidRDefault="008B6751" w:rsidP="00D01B4A">
            <w:pPr>
              <w:pStyle w:val="acctfourfigures"/>
              <w:tabs>
                <w:tab w:val="clear" w:pos="765"/>
                <w:tab w:val="left" w:pos="743"/>
              </w:tabs>
              <w:spacing w:line="240" w:lineRule="atLeast"/>
              <w:jc w:val="right"/>
              <w:rPr>
                <w:b/>
                <w:bCs/>
                <w:szCs w:val="22"/>
              </w:rPr>
            </w:pPr>
          </w:p>
        </w:tc>
        <w:tc>
          <w:tcPr>
            <w:tcW w:w="1095" w:type="dxa"/>
            <w:tcBorders>
              <w:top w:val="single" w:sz="4" w:space="0" w:color="auto"/>
              <w:bottom w:val="single" w:sz="4" w:space="0" w:color="auto"/>
            </w:tcBorders>
            <w:vAlign w:val="bottom"/>
          </w:tcPr>
          <w:p w14:paraId="586F3241" w14:textId="782306FE" w:rsidR="008B6751" w:rsidRPr="007D49F2" w:rsidRDefault="003E04F4" w:rsidP="007D49F2">
            <w:pPr>
              <w:pStyle w:val="acctfourfigures"/>
              <w:tabs>
                <w:tab w:val="clear" w:pos="765"/>
                <w:tab w:val="left" w:pos="-68"/>
              </w:tabs>
              <w:spacing w:line="240" w:lineRule="atLeast"/>
              <w:ind w:left="-68" w:right="-73"/>
              <w:jc w:val="right"/>
              <w:rPr>
                <w:b/>
                <w:bCs/>
                <w:szCs w:val="22"/>
              </w:rPr>
            </w:pPr>
            <w:r w:rsidRPr="007D49F2">
              <w:rPr>
                <w:b/>
                <w:bCs/>
                <w:szCs w:val="22"/>
              </w:rPr>
              <w:t>(</w:t>
            </w:r>
            <w:r w:rsidR="008B6751" w:rsidRPr="007D49F2">
              <w:rPr>
                <w:b/>
                <w:bCs/>
                <w:szCs w:val="22"/>
              </w:rPr>
              <w:t>33,103</w:t>
            </w:r>
            <w:r w:rsidRPr="007D49F2">
              <w:rPr>
                <w:b/>
                <w:bCs/>
                <w:szCs w:val="22"/>
              </w:rPr>
              <w:t>)</w:t>
            </w:r>
          </w:p>
        </w:tc>
        <w:tc>
          <w:tcPr>
            <w:tcW w:w="178" w:type="dxa"/>
            <w:vAlign w:val="bottom"/>
          </w:tcPr>
          <w:p w14:paraId="3CE7DED3" w14:textId="77777777" w:rsidR="008B6751" w:rsidRPr="007D49F2" w:rsidRDefault="008B6751" w:rsidP="00D01B4A">
            <w:pPr>
              <w:pStyle w:val="acctfourfigures"/>
              <w:tabs>
                <w:tab w:val="clear" w:pos="765"/>
                <w:tab w:val="left" w:pos="743"/>
              </w:tabs>
              <w:spacing w:line="240" w:lineRule="atLeast"/>
              <w:jc w:val="right"/>
              <w:rPr>
                <w:b/>
                <w:bCs/>
                <w:szCs w:val="22"/>
              </w:rPr>
            </w:pPr>
          </w:p>
        </w:tc>
        <w:tc>
          <w:tcPr>
            <w:tcW w:w="952" w:type="dxa"/>
            <w:tcBorders>
              <w:top w:val="single" w:sz="4" w:space="0" w:color="auto"/>
              <w:bottom w:val="single" w:sz="4" w:space="0" w:color="auto"/>
            </w:tcBorders>
            <w:vAlign w:val="bottom"/>
          </w:tcPr>
          <w:p w14:paraId="265C1E1E" w14:textId="66DABA5E" w:rsidR="008B6751" w:rsidRPr="007D49F2" w:rsidRDefault="003E04F4" w:rsidP="007D49F2">
            <w:pPr>
              <w:pStyle w:val="acctfourfigures"/>
              <w:tabs>
                <w:tab w:val="clear" w:pos="765"/>
                <w:tab w:val="left" w:pos="-68"/>
              </w:tabs>
              <w:spacing w:line="240" w:lineRule="atLeast"/>
              <w:ind w:left="-68" w:right="-73"/>
              <w:jc w:val="right"/>
              <w:rPr>
                <w:b/>
                <w:bCs/>
                <w:szCs w:val="22"/>
              </w:rPr>
            </w:pPr>
            <w:r w:rsidRPr="007D49F2">
              <w:rPr>
                <w:b/>
                <w:bCs/>
                <w:szCs w:val="22"/>
              </w:rPr>
              <w:t>(</w:t>
            </w:r>
            <w:r w:rsidR="008B6751" w:rsidRPr="007D49F2">
              <w:rPr>
                <w:b/>
                <w:bCs/>
                <w:szCs w:val="22"/>
              </w:rPr>
              <w:t>32,303</w:t>
            </w:r>
            <w:r w:rsidRPr="007D49F2">
              <w:rPr>
                <w:b/>
                <w:bCs/>
                <w:szCs w:val="22"/>
              </w:rPr>
              <w:t>)</w:t>
            </w:r>
          </w:p>
        </w:tc>
        <w:tc>
          <w:tcPr>
            <w:tcW w:w="178" w:type="dxa"/>
            <w:vAlign w:val="bottom"/>
          </w:tcPr>
          <w:p w14:paraId="36FC3A18" w14:textId="77777777" w:rsidR="008B6751" w:rsidRPr="007D49F2" w:rsidRDefault="008B6751" w:rsidP="00D01B4A">
            <w:pPr>
              <w:pStyle w:val="acctfourfigures"/>
              <w:tabs>
                <w:tab w:val="clear" w:pos="765"/>
                <w:tab w:val="left" w:pos="743"/>
              </w:tabs>
              <w:spacing w:line="240" w:lineRule="atLeast"/>
              <w:jc w:val="right"/>
              <w:rPr>
                <w:b/>
                <w:bCs/>
                <w:szCs w:val="22"/>
              </w:rPr>
            </w:pPr>
          </w:p>
        </w:tc>
        <w:tc>
          <w:tcPr>
            <w:tcW w:w="1037" w:type="dxa"/>
            <w:tcBorders>
              <w:top w:val="single" w:sz="4" w:space="0" w:color="auto"/>
              <w:bottom w:val="single" w:sz="4" w:space="0" w:color="auto"/>
            </w:tcBorders>
            <w:vAlign w:val="bottom"/>
          </w:tcPr>
          <w:p w14:paraId="054D725B" w14:textId="79191A34" w:rsidR="008B6751" w:rsidRPr="007D49F2" w:rsidRDefault="003E04F4" w:rsidP="007D49F2">
            <w:pPr>
              <w:pStyle w:val="acctfourfigures"/>
              <w:tabs>
                <w:tab w:val="clear" w:pos="765"/>
                <w:tab w:val="left" w:pos="-68"/>
              </w:tabs>
              <w:spacing w:line="240" w:lineRule="atLeast"/>
              <w:ind w:left="-68" w:right="-73"/>
              <w:jc w:val="right"/>
              <w:rPr>
                <w:b/>
                <w:bCs/>
                <w:szCs w:val="22"/>
              </w:rPr>
            </w:pPr>
            <w:r w:rsidRPr="007D49F2">
              <w:rPr>
                <w:b/>
                <w:bCs/>
                <w:szCs w:val="22"/>
              </w:rPr>
              <w:t>(</w:t>
            </w:r>
            <w:r w:rsidR="008B6751" w:rsidRPr="007D49F2">
              <w:rPr>
                <w:b/>
                <w:bCs/>
                <w:szCs w:val="22"/>
              </w:rPr>
              <w:t>18,186</w:t>
            </w:r>
            <w:r w:rsidRPr="007D49F2">
              <w:rPr>
                <w:b/>
                <w:bCs/>
                <w:szCs w:val="22"/>
              </w:rPr>
              <w:t>)</w:t>
            </w:r>
          </w:p>
        </w:tc>
      </w:tr>
      <w:tr w:rsidR="008B6751" w:rsidRPr="001E775F" w14:paraId="566CEA12" w14:textId="77777777" w:rsidTr="001E775F">
        <w:trPr>
          <w:cantSplit/>
        </w:trPr>
        <w:tc>
          <w:tcPr>
            <w:tcW w:w="4770" w:type="dxa"/>
          </w:tcPr>
          <w:p w14:paraId="3F69B0B8" w14:textId="77777777" w:rsidR="008B6751" w:rsidRPr="001E775F" w:rsidRDefault="008B6751" w:rsidP="008B6751">
            <w:pPr>
              <w:pStyle w:val="acctmergecolhdg"/>
              <w:spacing w:line="240" w:lineRule="auto"/>
              <w:jc w:val="left"/>
              <w:rPr>
                <w:b w:val="0"/>
                <w:bCs/>
                <w:i/>
                <w:iCs/>
                <w:szCs w:val="22"/>
              </w:rPr>
            </w:pPr>
          </w:p>
        </w:tc>
        <w:tc>
          <w:tcPr>
            <w:tcW w:w="1091" w:type="dxa"/>
            <w:tcBorders>
              <w:top w:val="single" w:sz="4" w:space="0" w:color="auto"/>
            </w:tcBorders>
            <w:vAlign w:val="bottom"/>
          </w:tcPr>
          <w:p w14:paraId="54AD691F" w14:textId="77777777" w:rsidR="008B6751" w:rsidRPr="001E775F" w:rsidRDefault="008B6751" w:rsidP="00D01B4A">
            <w:pPr>
              <w:pStyle w:val="acctfourfigures"/>
              <w:tabs>
                <w:tab w:val="clear" w:pos="765"/>
                <w:tab w:val="left" w:pos="-68"/>
              </w:tabs>
              <w:spacing w:line="240" w:lineRule="auto"/>
              <w:ind w:left="-68"/>
              <w:jc w:val="right"/>
              <w:rPr>
                <w:szCs w:val="22"/>
              </w:rPr>
            </w:pPr>
          </w:p>
        </w:tc>
        <w:tc>
          <w:tcPr>
            <w:tcW w:w="180" w:type="dxa"/>
            <w:vAlign w:val="bottom"/>
          </w:tcPr>
          <w:p w14:paraId="1BA6A1C8" w14:textId="77777777" w:rsidR="008B6751" w:rsidRPr="001E775F" w:rsidRDefault="008B6751" w:rsidP="00D01B4A">
            <w:pPr>
              <w:pStyle w:val="acctfourfigures"/>
              <w:tabs>
                <w:tab w:val="clear" w:pos="765"/>
                <w:tab w:val="left" w:pos="743"/>
              </w:tabs>
              <w:spacing w:line="240" w:lineRule="auto"/>
              <w:jc w:val="right"/>
              <w:rPr>
                <w:szCs w:val="22"/>
              </w:rPr>
            </w:pPr>
          </w:p>
        </w:tc>
        <w:tc>
          <w:tcPr>
            <w:tcW w:w="1095" w:type="dxa"/>
            <w:tcBorders>
              <w:top w:val="single" w:sz="4" w:space="0" w:color="auto"/>
            </w:tcBorders>
            <w:vAlign w:val="bottom"/>
          </w:tcPr>
          <w:p w14:paraId="62992F20" w14:textId="77777777" w:rsidR="008B6751" w:rsidRPr="001E775F" w:rsidRDefault="008B6751" w:rsidP="00D01B4A">
            <w:pPr>
              <w:pStyle w:val="acctfourfigures"/>
              <w:tabs>
                <w:tab w:val="clear" w:pos="765"/>
                <w:tab w:val="left" w:pos="743"/>
              </w:tabs>
              <w:spacing w:line="240" w:lineRule="auto"/>
              <w:jc w:val="right"/>
              <w:rPr>
                <w:szCs w:val="22"/>
              </w:rPr>
            </w:pPr>
          </w:p>
        </w:tc>
        <w:tc>
          <w:tcPr>
            <w:tcW w:w="178" w:type="dxa"/>
            <w:vAlign w:val="bottom"/>
          </w:tcPr>
          <w:p w14:paraId="29B1C4AE" w14:textId="77777777" w:rsidR="008B6751" w:rsidRPr="001E775F" w:rsidRDefault="008B6751" w:rsidP="00D01B4A">
            <w:pPr>
              <w:pStyle w:val="acctfourfigures"/>
              <w:tabs>
                <w:tab w:val="clear" w:pos="765"/>
                <w:tab w:val="left" w:pos="743"/>
              </w:tabs>
              <w:spacing w:line="240" w:lineRule="auto"/>
              <w:jc w:val="right"/>
              <w:rPr>
                <w:szCs w:val="22"/>
              </w:rPr>
            </w:pPr>
          </w:p>
        </w:tc>
        <w:tc>
          <w:tcPr>
            <w:tcW w:w="952" w:type="dxa"/>
            <w:tcBorders>
              <w:top w:val="single" w:sz="4" w:space="0" w:color="auto"/>
            </w:tcBorders>
            <w:vAlign w:val="bottom"/>
          </w:tcPr>
          <w:p w14:paraId="23D309D3" w14:textId="77777777" w:rsidR="008B6751" w:rsidRPr="001E775F" w:rsidRDefault="008B6751" w:rsidP="00D01B4A">
            <w:pPr>
              <w:pStyle w:val="acctfourfigures"/>
              <w:tabs>
                <w:tab w:val="clear" w:pos="765"/>
                <w:tab w:val="left" w:pos="743"/>
              </w:tabs>
              <w:spacing w:line="240" w:lineRule="auto"/>
              <w:ind w:left="23"/>
              <w:jc w:val="right"/>
              <w:rPr>
                <w:szCs w:val="22"/>
              </w:rPr>
            </w:pPr>
          </w:p>
        </w:tc>
        <w:tc>
          <w:tcPr>
            <w:tcW w:w="178" w:type="dxa"/>
            <w:vAlign w:val="bottom"/>
          </w:tcPr>
          <w:p w14:paraId="722CA97C" w14:textId="77777777" w:rsidR="008B6751" w:rsidRPr="001E775F" w:rsidRDefault="008B6751" w:rsidP="00D01B4A">
            <w:pPr>
              <w:pStyle w:val="acctfourfigures"/>
              <w:tabs>
                <w:tab w:val="clear" w:pos="765"/>
                <w:tab w:val="left" w:pos="743"/>
              </w:tabs>
              <w:spacing w:line="240" w:lineRule="auto"/>
              <w:jc w:val="right"/>
              <w:rPr>
                <w:szCs w:val="22"/>
              </w:rPr>
            </w:pPr>
          </w:p>
        </w:tc>
        <w:tc>
          <w:tcPr>
            <w:tcW w:w="1037" w:type="dxa"/>
            <w:tcBorders>
              <w:top w:val="single" w:sz="4" w:space="0" w:color="auto"/>
            </w:tcBorders>
            <w:vAlign w:val="bottom"/>
          </w:tcPr>
          <w:p w14:paraId="366EDEFA" w14:textId="77777777" w:rsidR="008B6751" w:rsidRPr="001E775F" w:rsidRDefault="008B6751" w:rsidP="00D01B4A">
            <w:pPr>
              <w:pStyle w:val="acctfourfigures"/>
              <w:tabs>
                <w:tab w:val="clear" w:pos="765"/>
              </w:tabs>
              <w:spacing w:line="240" w:lineRule="auto"/>
              <w:ind w:right="80"/>
              <w:jc w:val="right"/>
              <w:rPr>
                <w:szCs w:val="22"/>
              </w:rPr>
            </w:pPr>
          </w:p>
        </w:tc>
      </w:tr>
      <w:tr w:rsidR="007E1FA6" w:rsidRPr="001E775F" w14:paraId="32D25738" w14:textId="77777777" w:rsidTr="001E775F">
        <w:trPr>
          <w:cantSplit/>
        </w:trPr>
        <w:tc>
          <w:tcPr>
            <w:tcW w:w="4770" w:type="dxa"/>
          </w:tcPr>
          <w:p w14:paraId="2B5C98CB" w14:textId="77777777" w:rsidR="007E1FA6" w:rsidRPr="001E775F" w:rsidRDefault="007E1FA6" w:rsidP="007E1FA6">
            <w:pPr>
              <w:pStyle w:val="acctmergecolhdg"/>
              <w:spacing w:line="240" w:lineRule="auto"/>
              <w:jc w:val="left"/>
              <w:rPr>
                <w:b w:val="0"/>
                <w:bCs/>
                <w:szCs w:val="22"/>
              </w:rPr>
            </w:pPr>
            <w:r w:rsidRPr="001E775F">
              <w:rPr>
                <w:b w:val="0"/>
                <w:bCs/>
                <w:szCs w:val="22"/>
              </w:rPr>
              <w:t>Current assets</w:t>
            </w:r>
          </w:p>
        </w:tc>
        <w:tc>
          <w:tcPr>
            <w:tcW w:w="1091" w:type="dxa"/>
            <w:vAlign w:val="bottom"/>
          </w:tcPr>
          <w:p w14:paraId="1A5E7EF0" w14:textId="70CD7D46" w:rsidR="007E1FA6" w:rsidRPr="001E775F" w:rsidRDefault="007E1FA6" w:rsidP="00D01B4A">
            <w:pPr>
              <w:pStyle w:val="acctfourfigures"/>
              <w:tabs>
                <w:tab w:val="clear" w:pos="765"/>
                <w:tab w:val="left" w:pos="775"/>
                <w:tab w:val="left" w:pos="914"/>
              </w:tabs>
              <w:spacing w:line="240" w:lineRule="atLeast"/>
              <w:jc w:val="right"/>
              <w:rPr>
                <w:szCs w:val="22"/>
                <w:lang w:bidi="th-TH"/>
              </w:rPr>
            </w:pPr>
            <w:r w:rsidRPr="001E775F">
              <w:rPr>
                <w:szCs w:val="22"/>
                <w:lang w:bidi="th-TH"/>
              </w:rPr>
              <w:t>625,417</w:t>
            </w:r>
          </w:p>
        </w:tc>
        <w:tc>
          <w:tcPr>
            <w:tcW w:w="180" w:type="dxa"/>
            <w:vAlign w:val="bottom"/>
          </w:tcPr>
          <w:p w14:paraId="363872D6" w14:textId="77777777" w:rsidR="007E1FA6" w:rsidRPr="001E775F" w:rsidRDefault="007E1FA6" w:rsidP="00D01B4A">
            <w:pPr>
              <w:pStyle w:val="acctfourfigures"/>
              <w:tabs>
                <w:tab w:val="clear" w:pos="765"/>
                <w:tab w:val="left" w:pos="743"/>
              </w:tabs>
              <w:spacing w:line="240" w:lineRule="atLeast"/>
              <w:jc w:val="right"/>
              <w:rPr>
                <w:szCs w:val="22"/>
              </w:rPr>
            </w:pPr>
          </w:p>
        </w:tc>
        <w:tc>
          <w:tcPr>
            <w:tcW w:w="1095" w:type="dxa"/>
            <w:vAlign w:val="bottom"/>
          </w:tcPr>
          <w:p w14:paraId="2E9A57AE" w14:textId="744E0B00" w:rsidR="007E1FA6" w:rsidRPr="001E775F" w:rsidRDefault="007E1FA6" w:rsidP="00D01B4A">
            <w:pPr>
              <w:pStyle w:val="acctfourfigures"/>
              <w:tabs>
                <w:tab w:val="clear" w:pos="765"/>
                <w:tab w:val="left" w:pos="775"/>
                <w:tab w:val="left" w:pos="914"/>
              </w:tabs>
              <w:spacing w:line="240" w:lineRule="atLeast"/>
              <w:jc w:val="right"/>
              <w:rPr>
                <w:szCs w:val="22"/>
                <w:lang w:bidi="th-TH"/>
              </w:rPr>
            </w:pPr>
            <w:r w:rsidRPr="001E775F">
              <w:rPr>
                <w:szCs w:val="22"/>
                <w:lang w:bidi="th-TH"/>
              </w:rPr>
              <w:t>874,033</w:t>
            </w:r>
          </w:p>
        </w:tc>
        <w:tc>
          <w:tcPr>
            <w:tcW w:w="178" w:type="dxa"/>
            <w:vAlign w:val="bottom"/>
          </w:tcPr>
          <w:p w14:paraId="7222832D" w14:textId="77777777" w:rsidR="007E1FA6" w:rsidRPr="001E775F" w:rsidRDefault="007E1FA6" w:rsidP="00D01B4A">
            <w:pPr>
              <w:pStyle w:val="acctfourfigures"/>
              <w:tabs>
                <w:tab w:val="clear" w:pos="765"/>
                <w:tab w:val="left" w:pos="743"/>
              </w:tabs>
              <w:spacing w:line="240" w:lineRule="atLeast"/>
              <w:jc w:val="right"/>
              <w:rPr>
                <w:szCs w:val="22"/>
              </w:rPr>
            </w:pPr>
          </w:p>
        </w:tc>
        <w:tc>
          <w:tcPr>
            <w:tcW w:w="952" w:type="dxa"/>
            <w:vAlign w:val="bottom"/>
          </w:tcPr>
          <w:p w14:paraId="310F54CD" w14:textId="7F1F77A2" w:rsidR="007E1FA6" w:rsidRPr="001E775F" w:rsidRDefault="007E1FA6" w:rsidP="00D01B4A">
            <w:pPr>
              <w:pStyle w:val="acctfourfigures"/>
              <w:tabs>
                <w:tab w:val="clear" w:pos="765"/>
                <w:tab w:val="left" w:pos="775"/>
                <w:tab w:val="left" w:pos="914"/>
              </w:tabs>
              <w:spacing w:line="240" w:lineRule="atLeast"/>
              <w:jc w:val="right"/>
              <w:rPr>
                <w:szCs w:val="22"/>
                <w:lang w:bidi="th-TH"/>
              </w:rPr>
            </w:pPr>
            <w:r w:rsidRPr="001E775F">
              <w:rPr>
                <w:szCs w:val="22"/>
                <w:lang w:bidi="th-TH"/>
              </w:rPr>
              <w:t>854,810</w:t>
            </w:r>
          </w:p>
        </w:tc>
        <w:tc>
          <w:tcPr>
            <w:tcW w:w="178" w:type="dxa"/>
            <w:vAlign w:val="bottom"/>
          </w:tcPr>
          <w:p w14:paraId="34351544" w14:textId="77777777" w:rsidR="007E1FA6" w:rsidRPr="001E775F" w:rsidRDefault="007E1FA6" w:rsidP="00D01B4A">
            <w:pPr>
              <w:pStyle w:val="acctfourfigures"/>
              <w:tabs>
                <w:tab w:val="clear" w:pos="765"/>
                <w:tab w:val="left" w:pos="743"/>
              </w:tabs>
              <w:spacing w:line="240" w:lineRule="atLeast"/>
              <w:jc w:val="right"/>
              <w:rPr>
                <w:szCs w:val="22"/>
              </w:rPr>
            </w:pPr>
          </w:p>
        </w:tc>
        <w:tc>
          <w:tcPr>
            <w:tcW w:w="1037" w:type="dxa"/>
            <w:vAlign w:val="bottom"/>
          </w:tcPr>
          <w:p w14:paraId="737D8E8B" w14:textId="550095D4" w:rsidR="007E1FA6" w:rsidRPr="001E775F" w:rsidRDefault="007E1FA6" w:rsidP="00425720">
            <w:pPr>
              <w:pStyle w:val="acctfourfigures"/>
              <w:tabs>
                <w:tab w:val="clear" w:pos="765"/>
                <w:tab w:val="left" w:pos="832"/>
                <w:tab w:val="left" w:pos="914"/>
              </w:tabs>
              <w:spacing w:line="240" w:lineRule="atLeast"/>
              <w:jc w:val="right"/>
              <w:rPr>
                <w:szCs w:val="22"/>
                <w:lang w:bidi="th-TH"/>
              </w:rPr>
            </w:pPr>
            <w:r w:rsidRPr="001E775F">
              <w:rPr>
                <w:szCs w:val="22"/>
                <w:lang w:bidi="th-TH"/>
              </w:rPr>
              <w:t>826,528</w:t>
            </w:r>
          </w:p>
        </w:tc>
      </w:tr>
      <w:tr w:rsidR="009A5535" w:rsidRPr="001E775F" w14:paraId="124BD025" w14:textId="77777777" w:rsidTr="001E775F">
        <w:trPr>
          <w:cantSplit/>
        </w:trPr>
        <w:tc>
          <w:tcPr>
            <w:tcW w:w="4770" w:type="dxa"/>
          </w:tcPr>
          <w:p w14:paraId="4A68C866" w14:textId="77777777" w:rsidR="009A5535" w:rsidRPr="001E775F" w:rsidRDefault="009A5535" w:rsidP="009A5535">
            <w:pPr>
              <w:pStyle w:val="acctmergecolhdg"/>
              <w:spacing w:line="240" w:lineRule="auto"/>
              <w:jc w:val="left"/>
              <w:rPr>
                <w:b w:val="0"/>
                <w:bCs/>
                <w:i/>
                <w:iCs/>
                <w:szCs w:val="22"/>
              </w:rPr>
            </w:pPr>
            <w:r w:rsidRPr="001E775F">
              <w:rPr>
                <w:b w:val="0"/>
                <w:bCs/>
                <w:szCs w:val="22"/>
              </w:rPr>
              <w:t>Non-current assets</w:t>
            </w:r>
          </w:p>
        </w:tc>
        <w:tc>
          <w:tcPr>
            <w:tcW w:w="1091" w:type="dxa"/>
            <w:vAlign w:val="bottom"/>
          </w:tcPr>
          <w:p w14:paraId="30DCCEB7" w14:textId="2B911FB5" w:rsidR="009A5535" w:rsidRPr="001E775F" w:rsidRDefault="009A5535" w:rsidP="00D01B4A">
            <w:pPr>
              <w:pStyle w:val="acctfourfigures"/>
              <w:tabs>
                <w:tab w:val="clear" w:pos="765"/>
                <w:tab w:val="left" w:pos="922"/>
              </w:tabs>
              <w:spacing w:line="240" w:lineRule="atLeast"/>
              <w:jc w:val="right"/>
              <w:rPr>
                <w:szCs w:val="22"/>
                <w:lang w:bidi="th-TH"/>
              </w:rPr>
            </w:pPr>
            <w:r w:rsidRPr="001E775F">
              <w:rPr>
                <w:szCs w:val="22"/>
                <w:lang w:bidi="th-TH"/>
              </w:rPr>
              <w:t>128</w:t>
            </w:r>
          </w:p>
        </w:tc>
        <w:tc>
          <w:tcPr>
            <w:tcW w:w="180" w:type="dxa"/>
            <w:vAlign w:val="bottom"/>
          </w:tcPr>
          <w:p w14:paraId="21F31E45" w14:textId="77777777" w:rsidR="009A5535" w:rsidRPr="001E775F" w:rsidRDefault="009A5535" w:rsidP="00D01B4A">
            <w:pPr>
              <w:pStyle w:val="acctfourfigures"/>
              <w:tabs>
                <w:tab w:val="clear" w:pos="765"/>
                <w:tab w:val="left" w:pos="743"/>
              </w:tabs>
              <w:spacing w:line="240" w:lineRule="atLeast"/>
              <w:jc w:val="right"/>
              <w:rPr>
                <w:szCs w:val="22"/>
              </w:rPr>
            </w:pPr>
          </w:p>
        </w:tc>
        <w:tc>
          <w:tcPr>
            <w:tcW w:w="1095" w:type="dxa"/>
            <w:vAlign w:val="bottom"/>
          </w:tcPr>
          <w:p w14:paraId="06DD041A" w14:textId="7AAB28BA" w:rsidR="009A5535" w:rsidRPr="001E775F" w:rsidRDefault="009A5535" w:rsidP="00D01B4A">
            <w:pPr>
              <w:pStyle w:val="acctfourfigures"/>
              <w:tabs>
                <w:tab w:val="clear" w:pos="765"/>
                <w:tab w:val="left" w:pos="775"/>
                <w:tab w:val="left" w:pos="914"/>
              </w:tabs>
              <w:spacing w:line="240" w:lineRule="atLeast"/>
              <w:jc w:val="right"/>
              <w:rPr>
                <w:szCs w:val="22"/>
                <w:lang w:bidi="th-TH"/>
              </w:rPr>
            </w:pPr>
            <w:r w:rsidRPr="001E775F">
              <w:rPr>
                <w:szCs w:val="22"/>
                <w:lang w:bidi="th-TH"/>
              </w:rPr>
              <w:t>18,135</w:t>
            </w:r>
          </w:p>
        </w:tc>
        <w:tc>
          <w:tcPr>
            <w:tcW w:w="178" w:type="dxa"/>
            <w:vAlign w:val="bottom"/>
          </w:tcPr>
          <w:p w14:paraId="67F31469" w14:textId="77777777" w:rsidR="009A5535" w:rsidRPr="001E775F" w:rsidRDefault="009A5535" w:rsidP="00D01B4A">
            <w:pPr>
              <w:pStyle w:val="acctfourfigures"/>
              <w:tabs>
                <w:tab w:val="clear" w:pos="765"/>
                <w:tab w:val="left" w:pos="743"/>
              </w:tabs>
              <w:spacing w:line="240" w:lineRule="atLeast"/>
              <w:jc w:val="right"/>
              <w:rPr>
                <w:szCs w:val="22"/>
              </w:rPr>
            </w:pPr>
          </w:p>
        </w:tc>
        <w:tc>
          <w:tcPr>
            <w:tcW w:w="952" w:type="dxa"/>
            <w:vAlign w:val="bottom"/>
          </w:tcPr>
          <w:p w14:paraId="7362FE79" w14:textId="13467111" w:rsidR="009A5535" w:rsidRPr="001E775F" w:rsidRDefault="009A5535" w:rsidP="00D01B4A">
            <w:pPr>
              <w:pStyle w:val="acctfourfigures"/>
              <w:tabs>
                <w:tab w:val="clear" w:pos="765"/>
                <w:tab w:val="left" w:pos="775"/>
                <w:tab w:val="left" w:pos="914"/>
              </w:tabs>
              <w:spacing w:line="240" w:lineRule="atLeast"/>
              <w:jc w:val="right"/>
              <w:rPr>
                <w:szCs w:val="22"/>
                <w:lang w:bidi="th-TH"/>
              </w:rPr>
            </w:pPr>
            <w:r w:rsidRPr="001E775F">
              <w:rPr>
                <w:szCs w:val="22"/>
                <w:lang w:bidi="th-TH"/>
              </w:rPr>
              <w:t>32</w:t>
            </w:r>
          </w:p>
        </w:tc>
        <w:tc>
          <w:tcPr>
            <w:tcW w:w="178" w:type="dxa"/>
            <w:vAlign w:val="bottom"/>
          </w:tcPr>
          <w:p w14:paraId="37C94B3D" w14:textId="77777777" w:rsidR="009A5535" w:rsidRPr="001E775F" w:rsidRDefault="009A5535" w:rsidP="00D01B4A">
            <w:pPr>
              <w:pStyle w:val="acctfourfigures"/>
              <w:tabs>
                <w:tab w:val="clear" w:pos="765"/>
                <w:tab w:val="left" w:pos="743"/>
              </w:tabs>
              <w:spacing w:line="240" w:lineRule="atLeast"/>
              <w:jc w:val="right"/>
              <w:rPr>
                <w:szCs w:val="22"/>
              </w:rPr>
            </w:pPr>
          </w:p>
        </w:tc>
        <w:tc>
          <w:tcPr>
            <w:tcW w:w="1037" w:type="dxa"/>
            <w:vAlign w:val="bottom"/>
          </w:tcPr>
          <w:p w14:paraId="40583090" w14:textId="106C58A5" w:rsidR="009A5535" w:rsidRPr="001E775F" w:rsidRDefault="009A5535" w:rsidP="00425720">
            <w:pPr>
              <w:pStyle w:val="acctfourfigures"/>
              <w:tabs>
                <w:tab w:val="clear" w:pos="765"/>
                <w:tab w:val="left" w:pos="832"/>
                <w:tab w:val="left" w:pos="914"/>
              </w:tabs>
              <w:spacing w:line="240" w:lineRule="atLeast"/>
              <w:jc w:val="right"/>
              <w:rPr>
                <w:szCs w:val="22"/>
                <w:lang w:bidi="th-TH"/>
              </w:rPr>
            </w:pPr>
            <w:r w:rsidRPr="001E775F">
              <w:rPr>
                <w:szCs w:val="22"/>
                <w:lang w:bidi="th-TH"/>
              </w:rPr>
              <w:t>4,967</w:t>
            </w:r>
          </w:p>
        </w:tc>
      </w:tr>
      <w:tr w:rsidR="009A5535" w:rsidRPr="001E775F" w14:paraId="3C1122A4" w14:textId="77777777" w:rsidTr="001E775F">
        <w:trPr>
          <w:cantSplit/>
        </w:trPr>
        <w:tc>
          <w:tcPr>
            <w:tcW w:w="4770" w:type="dxa"/>
          </w:tcPr>
          <w:p w14:paraId="017CC807" w14:textId="77777777" w:rsidR="009A5535" w:rsidRPr="001E775F" w:rsidRDefault="009A5535" w:rsidP="009A5535">
            <w:pPr>
              <w:pStyle w:val="acctmergecolhdg"/>
              <w:spacing w:line="240" w:lineRule="auto"/>
              <w:jc w:val="left"/>
              <w:rPr>
                <w:b w:val="0"/>
                <w:bCs/>
                <w:i/>
                <w:iCs/>
                <w:szCs w:val="22"/>
              </w:rPr>
            </w:pPr>
            <w:r w:rsidRPr="001E775F">
              <w:rPr>
                <w:b w:val="0"/>
                <w:bCs/>
                <w:szCs w:val="22"/>
              </w:rPr>
              <w:t>Current liabilities</w:t>
            </w:r>
          </w:p>
        </w:tc>
        <w:tc>
          <w:tcPr>
            <w:tcW w:w="1091" w:type="dxa"/>
            <w:vAlign w:val="bottom"/>
          </w:tcPr>
          <w:p w14:paraId="2B126AF1" w14:textId="21571130" w:rsidR="009A5535" w:rsidRPr="001E775F" w:rsidRDefault="005D00B4" w:rsidP="00D01B4A">
            <w:pPr>
              <w:pStyle w:val="acctfourfigures"/>
              <w:tabs>
                <w:tab w:val="clear" w:pos="765"/>
                <w:tab w:val="left" w:pos="775"/>
                <w:tab w:val="left" w:pos="914"/>
              </w:tabs>
              <w:spacing w:line="240" w:lineRule="atLeast"/>
              <w:jc w:val="right"/>
              <w:rPr>
                <w:szCs w:val="22"/>
                <w:lang w:bidi="th-TH"/>
              </w:rPr>
            </w:pPr>
            <w:r>
              <w:rPr>
                <w:szCs w:val="22"/>
                <w:lang w:bidi="th-TH"/>
              </w:rPr>
              <w:t>1,114</w:t>
            </w:r>
            <w:r w:rsidR="009A5535" w:rsidRPr="001E775F">
              <w:rPr>
                <w:szCs w:val="22"/>
                <w:lang w:bidi="th-TH"/>
              </w:rPr>
              <w:t>,</w:t>
            </w:r>
            <w:r>
              <w:rPr>
                <w:szCs w:val="22"/>
                <w:lang w:bidi="th-TH"/>
              </w:rPr>
              <w:t>143</w:t>
            </w:r>
          </w:p>
        </w:tc>
        <w:tc>
          <w:tcPr>
            <w:tcW w:w="180" w:type="dxa"/>
            <w:vAlign w:val="bottom"/>
          </w:tcPr>
          <w:p w14:paraId="7C9D7471" w14:textId="77777777" w:rsidR="009A5535" w:rsidRPr="001E775F" w:rsidRDefault="009A5535" w:rsidP="00D01B4A">
            <w:pPr>
              <w:pStyle w:val="acctfourfigures"/>
              <w:tabs>
                <w:tab w:val="clear" w:pos="765"/>
                <w:tab w:val="left" w:pos="743"/>
              </w:tabs>
              <w:spacing w:line="240" w:lineRule="atLeast"/>
              <w:jc w:val="right"/>
              <w:rPr>
                <w:szCs w:val="22"/>
              </w:rPr>
            </w:pPr>
          </w:p>
        </w:tc>
        <w:tc>
          <w:tcPr>
            <w:tcW w:w="1095" w:type="dxa"/>
            <w:vAlign w:val="bottom"/>
          </w:tcPr>
          <w:p w14:paraId="3F89170A" w14:textId="07455307" w:rsidR="009A5535" w:rsidRPr="001E775F" w:rsidRDefault="009A5535" w:rsidP="00D01B4A">
            <w:pPr>
              <w:pStyle w:val="acctfourfigures"/>
              <w:tabs>
                <w:tab w:val="clear" w:pos="765"/>
                <w:tab w:val="left" w:pos="775"/>
                <w:tab w:val="left" w:pos="914"/>
              </w:tabs>
              <w:spacing w:line="240" w:lineRule="atLeast"/>
              <w:jc w:val="right"/>
              <w:rPr>
                <w:szCs w:val="22"/>
                <w:lang w:bidi="th-TH"/>
              </w:rPr>
            </w:pPr>
            <w:r w:rsidRPr="001E775F">
              <w:rPr>
                <w:szCs w:val="22"/>
                <w:lang w:bidi="th-TH"/>
              </w:rPr>
              <w:t>771,571</w:t>
            </w:r>
          </w:p>
        </w:tc>
        <w:tc>
          <w:tcPr>
            <w:tcW w:w="178" w:type="dxa"/>
            <w:vAlign w:val="bottom"/>
          </w:tcPr>
          <w:p w14:paraId="09459FCC" w14:textId="77777777" w:rsidR="009A5535" w:rsidRPr="001E775F" w:rsidRDefault="009A5535" w:rsidP="00D01B4A">
            <w:pPr>
              <w:pStyle w:val="acctfourfigures"/>
              <w:tabs>
                <w:tab w:val="clear" w:pos="765"/>
                <w:tab w:val="left" w:pos="743"/>
              </w:tabs>
              <w:spacing w:line="240" w:lineRule="atLeast"/>
              <w:jc w:val="right"/>
              <w:rPr>
                <w:szCs w:val="22"/>
              </w:rPr>
            </w:pPr>
          </w:p>
        </w:tc>
        <w:tc>
          <w:tcPr>
            <w:tcW w:w="952" w:type="dxa"/>
            <w:vAlign w:val="bottom"/>
          </w:tcPr>
          <w:p w14:paraId="4F0FFB52" w14:textId="7889FF5E" w:rsidR="009A5535" w:rsidRPr="001E775F" w:rsidRDefault="005D00B4" w:rsidP="00D01B4A">
            <w:pPr>
              <w:pStyle w:val="acctfourfigures"/>
              <w:tabs>
                <w:tab w:val="clear" w:pos="765"/>
                <w:tab w:val="left" w:pos="775"/>
                <w:tab w:val="left" w:pos="914"/>
              </w:tabs>
              <w:spacing w:line="240" w:lineRule="atLeast"/>
              <w:jc w:val="right"/>
              <w:rPr>
                <w:szCs w:val="22"/>
                <w:lang w:bidi="th-TH"/>
              </w:rPr>
            </w:pPr>
            <w:r>
              <w:rPr>
                <w:szCs w:val="22"/>
                <w:lang w:bidi="th-TH"/>
              </w:rPr>
              <w:t>826</w:t>
            </w:r>
            <w:r w:rsidR="009A5535" w:rsidRPr="001E775F">
              <w:rPr>
                <w:szCs w:val="22"/>
                <w:lang w:bidi="th-TH"/>
              </w:rPr>
              <w:t>,</w:t>
            </w:r>
            <w:r>
              <w:rPr>
                <w:szCs w:val="22"/>
                <w:lang w:bidi="th-TH"/>
              </w:rPr>
              <w:t>808</w:t>
            </w:r>
          </w:p>
        </w:tc>
        <w:tc>
          <w:tcPr>
            <w:tcW w:w="178" w:type="dxa"/>
            <w:vAlign w:val="bottom"/>
          </w:tcPr>
          <w:p w14:paraId="33296B0E" w14:textId="77777777" w:rsidR="009A5535" w:rsidRPr="001E775F" w:rsidRDefault="009A5535" w:rsidP="00D01B4A">
            <w:pPr>
              <w:pStyle w:val="acctfourfigures"/>
              <w:tabs>
                <w:tab w:val="clear" w:pos="765"/>
                <w:tab w:val="left" w:pos="743"/>
              </w:tabs>
              <w:spacing w:line="240" w:lineRule="atLeast"/>
              <w:jc w:val="right"/>
              <w:rPr>
                <w:szCs w:val="22"/>
              </w:rPr>
            </w:pPr>
          </w:p>
        </w:tc>
        <w:tc>
          <w:tcPr>
            <w:tcW w:w="1037" w:type="dxa"/>
            <w:vAlign w:val="bottom"/>
          </w:tcPr>
          <w:p w14:paraId="56FCD200" w14:textId="273373B2" w:rsidR="009A5535" w:rsidRPr="001E775F" w:rsidRDefault="009A5535" w:rsidP="00425720">
            <w:pPr>
              <w:pStyle w:val="acctfourfigures"/>
              <w:tabs>
                <w:tab w:val="clear" w:pos="765"/>
                <w:tab w:val="left" w:pos="832"/>
                <w:tab w:val="left" w:pos="914"/>
              </w:tabs>
              <w:spacing w:line="240" w:lineRule="atLeast"/>
              <w:jc w:val="right"/>
              <w:rPr>
                <w:szCs w:val="22"/>
                <w:lang w:bidi="th-TH"/>
              </w:rPr>
            </w:pPr>
            <w:r w:rsidRPr="001E775F">
              <w:rPr>
                <w:szCs w:val="22"/>
                <w:lang w:bidi="th-TH"/>
              </w:rPr>
              <w:t>304,683</w:t>
            </w:r>
          </w:p>
        </w:tc>
      </w:tr>
      <w:tr w:rsidR="009A5535" w:rsidRPr="001E775F" w14:paraId="37997534" w14:textId="77777777" w:rsidTr="001E775F">
        <w:trPr>
          <w:cantSplit/>
        </w:trPr>
        <w:tc>
          <w:tcPr>
            <w:tcW w:w="4770" w:type="dxa"/>
          </w:tcPr>
          <w:p w14:paraId="786AC2D8" w14:textId="77777777" w:rsidR="009A5535" w:rsidRPr="001E775F" w:rsidRDefault="009A5535" w:rsidP="009A5535">
            <w:pPr>
              <w:pStyle w:val="acctmergecolhdg"/>
              <w:spacing w:line="240" w:lineRule="auto"/>
              <w:jc w:val="left"/>
              <w:rPr>
                <w:b w:val="0"/>
                <w:bCs/>
                <w:szCs w:val="22"/>
              </w:rPr>
            </w:pPr>
            <w:r w:rsidRPr="001E775F">
              <w:rPr>
                <w:b w:val="0"/>
                <w:bCs/>
                <w:szCs w:val="22"/>
              </w:rPr>
              <w:t>Non-current liabilities</w:t>
            </w:r>
          </w:p>
        </w:tc>
        <w:tc>
          <w:tcPr>
            <w:tcW w:w="1091" w:type="dxa"/>
            <w:tcBorders>
              <w:bottom w:val="single" w:sz="4" w:space="0" w:color="auto"/>
            </w:tcBorders>
            <w:vAlign w:val="bottom"/>
          </w:tcPr>
          <w:p w14:paraId="32C1CD6F" w14:textId="260880D2" w:rsidR="009A5535" w:rsidRPr="001E775F" w:rsidRDefault="005D00B4" w:rsidP="00D01B4A">
            <w:pPr>
              <w:pStyle w:val="acctfourfigures"/>
              <w:tabs>
                <w:tab w:val="clear" w:pos="765"/>
                <w:tab w:val="left" w:pos="775"/>
                <w:tab w:val="left" w:pos="914"/>
              </w:tabs>
              <w:spacing w:line="240" w:lineRule="atLeast"/>
              <w:jc w:val="right"/>
              <w:rPr>
                <w:szCs w:val="22"/>
                <w:lang w:bidi="th-TH"/>
              </w:rPr>
            </w:pPr>
            <w:r>
              <w:rPr>
                <w:szCs w:val="22"/>
                <w:lang w:bidi="th-TH"/>
              </w:rPr>
              <w:t>33</w:t>
            </w:r>
            <w:r w:rsidR="009A5535" w:rsidRPr="001E775F">
              <w:rPr>
                <w:szCs w:val="22"/>
                <w:lang w:bidi="th-TH"/>
              </w:rPr>
              <w:t>,</w:t>
            </w:r>
            <w:r>
              <w:rPr>
                <w:szCs w:val="22"/>
                <w:lang w:bidi="th-TH"/>
              </w:rPr>
              <w:t>760</w:t>
            </w:r>
          </w:p>
        </w:tc>
        <w:tc>
          <w:tcPr>
            <w:tcW w:w="180" w:type="dxa"/>
            <w:vAlign w:val="bottom"/>
          </w:tcPr>
          <w:p w14:paraId="4FF2E3A1" w14:textId="77777777" w:rsidR="009A5535" w:rsidRPr="001E775F" w:rsidRDefault="009A5535" w:rsidP="00D01B4A">
            <w:pPr>
              <w:pStyle w:val="acctfourfigures"/>
              <w:tabs>
                <w:tab w:val="clear" w:pos="765"/>
                <w:tab w:val="left" w:pos="743"/>
              </w:tabs>
              <w:spacing w:line="240" w:lineRule="atLeast"/>
              <w:jc w:val="right"/>
              <w:rPr>
                <w:szCs w:val="22"/>
              </w:rPr>
            </w:pPr>
          </w:p>
        </w:tc>
        <w:tc>
          <w:tcPr>
            <w:tcW w:w="1095" w:type="dxa"/>
            <w:tcBorders>
              <w:bottom w:val="single" w:sz="4" w:space="0" w:color="auto"/>
            </w:tcBorders>
            <w:vAlign w:val="bottom"/>
          </w:tcPr>
          <w:p w14:paraId="34137C31" w14:textId="793823B0" w:rsidR="009A5535" w:rsidRPr="001E775F" w:rsidRDefault="009A5535" w:rsidP="00D01B4A">
            <w:pPr>
              <w:pStyle w:val="acctfourfigures"/>
              <w:tabs>
                <w:tab w:val="clear" w:pos="765"/>
                <w:tab w:val="left" w:pos="775"/>
                <w:tab w:val="left" w:pos="914"/>
              </w:tabs>
              <w:spacing w:line="240" w:lineRule="atLeast"/>
              <w:jc w:val="right"/>
              <w:rPr>
                <w:szCs w:val="22"/>
                <w:lang w:bidi="th-TH"/>
              </w:rPr>
            </w:pPr>
            <w:r w:rsidRPr="001E775F">
              <w:rPr>
                <w:szCs w:val="22"/>
                <w:lang w:bidi="th-TH"/>
              </w:rPr>
              <w:t>279,460</w:t>
            </w:r>
          </w:p>
        </w:tc>
        <w:tc>
          <w:tcPr>
            <w:tcW w:w="178" w:type="dxa"/>
            <w:vAlign w:val="bottom"/>
          </w:tcPr>
          <w:p w14:paraId="6A90426F" w14:textId="77777777" w:rsidR="009A5535" w:rsidRPr="001E775F" w:rsidRDefault="009A5535" w:rsidP="00D01B4A">
            <w:pPr>
              <w:pStyle w:val="acctfourfigures"/>
              <w:tabs>
                <w:tab w:val="clear" w:pos="765"/>
                <w:tab w:val="left" w:pos="743"/>
              </w:tabs>
              <w:spacing w:line="240" w:lineRule="atLeast"/>
              <w:jc w:val="right"/>
              <w:rPr>
                <w:szCs w:val="22"/>
              </w:rPr>
            </w:pPr>
          </w:p>
        </w:tc>
        <w:tc>
          <w:tcPr>
            <w:tcW w:w="952" w:type="dxa"/>
            <w:tcBorders>
              <w:bottom w:val="single" w:sz="4" w:space="0" w:color="auto"/>
            </w:tcBorders>
            <w:vAlign w:val="bottom"/>
          </w:tcPr>
          <w:p w14:paraId="3B5185F9" w14:textId="500E05A5" w:rsidR="009A5535" w:rsidRPr="001E775F" w:rsidRDefault="005D00B4" w:rsidP="00D01B4A">
            <w:pPr>
              <w:pStyle w:val="acctfourfigures"/>
              <w:tabs>
                <w:tab w:val="clear" w:pos="765"/>
                <w:tab w:val="left" w:pos="775"/>
                <w:tab w:val="left" w:pos="914"/>
              </w:tabs>
              <w:spacing w:line="240" w:lineRule="atLeast"/>
              <w:jc w:val="right"/>
              <w:rPr>
                <w:szCs w:val="22"/>
                <w:lang w:bidi="th-TH"/>
              </w:rPr>
            </w:pPr>
            <w:r>
              <w:rPr>
                <w:szCs w:val="22"/>
                <w:lang w:bidi="th-TH"/>
              </w:rPr>
              <w:t>5</w:t>
            </w:r>
            <w:r w:rsidR="009A5535" w:rsidRPr="001E775F">
              <w:rPr>
                <w:szCs w:val="22"/>
                <w:lang w:bidi="th-TH"/>
              </w:rPr>
              <w:t>,</w:t>
            </w:r>
            <w:r>
              <w:rPr>
                <w:szCs w:val="22"/>
                <w:lang w:bidi="th-TH"/>
              </w:rPr>
              <w:t>571</w:t>
            </w:r>
          </w:p>
        </w:tc>
        <w:tc>
          <w:tcPr>
            <w:tcW w:w="178" w:type="dxa"/>
            <w:vAlign w:val="bottom"/>
          </w:tcPr>
          <w:p w14:paraId="418D7FA4" w14:textId="77777777" w:rsidR="009A5535" w:rsidRPr="001E775F" w:rsidRDefault="009A5535" w:rsidP="00D01B4A">
            <w:pPr>
              <w:pStyle w:val="acctfourfigures"/>
              <w:tabs>
                <w:tab w:val="clear" w:pos="765"/>
                <w:tab w:val="left" w:pos="743"/>
              </w:tabs>
              <w:spacing w:line="240" w:lineRule="atLeast"/>
              <w:jc w:val="right"/>
              <w:rPr>
                <w:szCs w:val="22"/>
              </w:rPr>
            </w:pPr>
          </w:p>
        </w:tc>
        <w:tc>
          <w:tcPr>
            <w:tcW w:w="1037" w:type="dxa"/>
            <w:tcBorders>
              <w:bottom w:val="single" w:sz="4" w:space="0" w:color="auto"/>
            </w:tcBorders>
            <w:vAlign w:val="bottom"/>
          </w:tcPr>
          <w:p w14:paraId="6C669CC7" w14:textId="43C4FF1C" w:rsidR="009A5535" w:rsidRPr="001E775F" w:rsidRDefault="009A5535" w:rsidP="00425720">
            <w:pPr>
              <w:pStyle w:val="acctfourfigures"/>
              <w:tabs>
                <w:tab w:val="clear" w:pos="765"/>
                <w:tab w:val="left" w:pos="832"/>
                <w:tab w:val="left" w:pos="914"/>
              </w:tabs>
              <w:spacing w:line="240" w:lineRule="atLeast"/>
              <w:jc w:val="right"/>
              <w:rPr>
                <w:szCs w:val="22"/>
                <w:lang w:bidi="th-TH"/>
              </w:rPr>
            </w:pPr>
            <w:r w:rsidRPr="001E775F">
              <w:rPr>
                <w:szCs w:val="22"/>
                <w:lang w:bidi="th-TH"/>
              </w:rPr>
              <w:t>445,616</w:t>
            </w:r>
          </w:p>
        </w:tc>
      </w:tr>
      <w:tr w:rsidR="009A5535" w:rsidRPr="001E775F" w14:paraId="46C75B89" w14:textId="77777777" w:rsidTr="001E775F">
        <w:trPr>
          <w:cantSplit/>
        </w:trPr>
        <w:tc>
          <w:tcPr>
            <w:tcW w:w="4770" w:type="dxa"/>
          </w:tcPr>
          <w:p w14:paraId="15322FEC" w14:textId="77777777" w:rsidR="009A5535" w:rsidRPr="001E775F" w:rsidRDefault="009A5535" w:rsidP="009A5535">
            <w:pPr>
              <w:pStyle w:val="acctmergecolhdg"/>
              <w:spacing w:line="240" w:lineRule="auto"/>
              <w:jc w:val="left"/>
              <w:rPr>
                <w:b w:val="0"/>
                <w:bCs/>
                <w:szCs w:val="22"/>
              </w:rPr>
            </w:pPr>
            <w:r w:rsidRPr="001E775F">
              <w:rPr>
                <w:b w:val="0"/>
                <w:bCs/>
                <w:szCs w:val="22"/>
              </w:rPr>
              <w:t>Net assets (100%)</w:t>
            </w:r>
          </w:p>
        </w:tc>
        <w:tc>
          <w:tcPr>
            <w:tcW w:w="1091" w:type="dxa"/>
            <w:tcBorders>
              <w:top w:val="single" w:sz="4" w:space="0" w:color="auto"/>
              <w:bottom w:val="single" w:sz="4" w:space="0" w:color="auto"/>
            </w:tcBorders>
            <w:vAlign w:val="bottom"/>
          </w:tcPr>
          <w:p w14:paraId="41653704" w14:textId="2A62C6AE" w:rsidR="009A5535" w:rsidRPr="001E775F" w:rsidRDefault="009A5535" w:rsidP="00425720">
            <w:pPr>
              <w:pStyle w:val="acctfourfigures"/>
              <w:tabs>
                <w:tab w:val="clear" w:pos="765"/>
                <w:tab w:val="left" w:pos="-68"/>
              </w:tabs>
              <w:spacing w:line="240" w:lineRule="atLeast"/>
              <w:ind w:left="-68" w:right="-73"/>
              <w:jc w:val="right"/>
              <w:rPr>
                <w:szCs w:val="22"/>
              </w:rPr>
            </w:pPr>
            <w:r w:rsidRPr="001E775F">
              <w:rPr>
                <w:szCs w:val="22"/>
              </w:rPr>
              <w:t>(522,358)</w:t>
            </w:r>
          </w:p>
        </w:tc>
        <w:tc>
          <w:tcPr>
            <w:tcW w:w="180" w:type="dxa"/>
            <w:vAlign w:val="bottom"/>
          </w:tcPr>
          <w:p w14:paraId="62FC7CD4" w14:textId="77777777" w:rsidR="009A5535" w:rsidRPr="001E775F" w:rsidRDefault="009A5535" w:rsidP="00D01B4A">
            <w:pPr>
              <w:pStyle w:val="acctfourfigures"/>
              <w:tabs>
                <w:tab w:val="clear" w:pos="765"/>
                <w:tab w:val="left" w:pos="743"/>
              </w:tabs>
              <w:spacing w:line="240" w:lineRule="atLeast"/>
              <w:jc w:val="right"/>
              <w:rPr>
                <w:szCs w:val="22"/>
              </w:rPr>
            </w:pPr>
          </w:p>
        </w:tc>
        <w:tc>
          <w:tcPr>
            <w:tcW w:w="1095" w:type="dxa"/>
            <w:tcBorders>
              <w:top w:val="single" w:sz="4" w:space="0" w:color="auto"/>
              <w:bottom w:val="single" w:sz="4" w:space="0" w:color="auto"/>
            </w:tcBorders>
            <w:vAlign w:val="bottom"/>
          </w:tcPr>
          <w:p w14:paraId="0B4DABD5" w14:textId="2AAC8F76" w:rsidR="009A5535" w:rsidRPr="001E775F" w:rsidRDefault="009A5535" w:rsidP="00425720">
            <w:pPr>
              <w:pStyle w:val="acctfourfigures"/>
              <w:tabs>
                <w:tab w:val="clear" w:pos="765"/>
                <w:tab w:val="left" w:pos="-68"/>
              </w:tabs>
              <w:spacing w:line="240" w:lineRule="atLeast"/>
              <w:ind w:left="-68" w:right="-73"/>
              <w:jc w:val="right"/>
              <w:rPr>
                <w:szCs w:val="22"/>
              </w:rPr>
            </w:pPr>
            <w:r w:rsidRPr="001E775F">
              <w:rPr>
                <w:szCs w:val="22"/>
              </w:rPr>
              <w:t>(158,863)</w:t>
            </w:r>
          </w:p>
        </w:tc>
        <w:tc>
          <w:tcPr>
            <w:tcW w:w="178" w:type="dxa"/>
            <w:vAlign w:val="bottom"/>
          </w:tcPr>
          <w:p w14:paraId="3DC5C38D" w14:textId="77777777" w:rsidR="009A5535" w:rsidRPr="001E775F" w:rsidRDefault="009A5535" w:rsidP="00D01B4A">
            <w:pPr>
              <w:pStyle w:val="acctfourfigures"/>
              <w:tabs>
                <w:tab w:val="clear" w:pos="765"/>
                <w:tab w:val="left" w:pos="743"/>
              </w:tabs>
              <w:spacing w:line="240" w:lineRule="atLeast"/>
              <w:jc w:val="right"/>
              <w:rPr>
                <w:szCs w:val="22"/>
              </w:rPr>
            </w:pPr>
          </w:p>
        </w:tc>
        <w:tc>
          <w:tcPr>
            <w:tcW w:w="952" w:type="dxa"/>
            <w:tcBorders>
              <w:top w:val="single" w:sz="4" w:space="0" w:color="auto"/>
              <w:bottom w:val="single" w:sz="4" w:space="0" w:color="auto"/>
            </w:tcBorders>
            <w:vAlign w:val="bottom"/>
          </w:tcPr>
          <w:p w14:paraId="66EBC266" w14:textId="27915FA6" w:rsidR="009A5535" w:rsidRPr="001E775F" w:rsidRDefault="009A5535" w:rsidP="00D01B4A">
            <w:pPr>
              <w:pStyle w:val="acctfourfigures"/>
              <w:tabs>
                <w:tab w:val="clear" w:pos="765"/>
                <w:tab w:val="left" w:pos="743"/>
              </w:tabs>
              <w:spacing w:line="240" w:lineRule="atLeast"/>
              <w:jc w:val="right"/>
              <w:rPr>
                <w:szCs w:val="22"/>
                <w:lang w:bidi="th-TH"/>
              </w:rPr>
            </w:pPr>
            <w:r w:rsidRPr="001E775F">
              <w:rPr>
                <w:szCs w:val="22"/>
                <w:lang w:bidi="th-TH"/>
              </w:rPr>
              <w:t>22,463</w:t>
            </w:r>
          </w:p>
        </w:tc>
        <w:tc>
          <w:tcPr>
            <w:tcW w:w="178" w:type="dxa"/>
            <w:vAlign w:val="bottom"/>
          </w:tcPr>
          <w:p w14:paraId="7D8DBC83" w14:textId="77777777" w:rsidR="009A5535" w:rsidRPr="001E775F" w:rsidRDefault="009A5535" w:rsidP="00D01B4A">
            <w:pPr>
              <w:pStyle w:val="acctfourfigures"/>
              <w:tabs>
                <w:tab w:val="clear" w:pos="765"/>
                <w:tab w:val="left" w:pos="743"/>
              </w:tabs>
              <w:spacing w:line="240" w:lineRule="atLeast"/>
              <w:jc w:val="right"/>
              <w:rPr>
                <w:szCs w:val="22"/>
              </w:rPr>
            </w:pPr>
          </w:p>
        </w:tc>
        <w:tc>
          <w:tcPr>
            <w:tcW w:w="1037" w:type="dxa"/>
            <w:tcBorders>
              <w:top w:val="single" w:sz="4" w:space="0" w:color="auto"/>
              <w:bottom w:val="single" w:sz="4" w:space="0" w:color="auto"/>
            </w:tcBorders>
            <w:vAlign w:val="bottom"/>
          </w:tcPr>
          <w:p w14:paraId="4185D84A" w14:textId="0F0F3581" w:rsidR="009A5535" w:rsidRPr="001E775F" w:rsidRDefault="009A5535" w:rsidP="00425720">
            <w:pPr>
              <w:pStyle w:val="acctfourfigures"/>
              <w:tabs>
                <w:tab w:val="clear" w:pos="765"/>
                <w:tab w:val="left" w:pos="832"/>
                <w:tab w:val="left" w:pos="914"/>
              </w:tabs>
              <w:spacing w:line="240" w:lineRule="atLeast"/>
              <w:jc w:val="right"/>
              <w:rPr>
                <w:szCs w:val="22"/>
                <w:lang w:bidi="th-TH"/>
              </w:rPr>
            </w:pPr>
            <w:r w:rsidRPr="001E775F">
              <w:rPr>
                <w:szCs w:val="22"/>
                <w:lang w:bidi="th-TH"/>
              </w:rPr>
              <w:t>81,196</w:t>
            </w:r>
          </w:p>
        </w:tc>
      </w:tr>
      <w:tr w:rsidR="009A5535" w:rsidRPr="001E775F" w14:paraId="3840BB56" w14:textId="77777777" w:rsidTr="001E775F">
        <w:trPr>
          <w:cantSplit/>
        </w:trPr>
        <w:tc>
          <w:tcPr>
            <w:tcW w:w="4770" w:type="dxa"/>
          </w:tcPr>
          <w:p w14:paraId="690F69A3" w14:textId="77777777" w:rsidR="009A5535" w:rsidRPr="001E775F" w:rsidRDefault="009A5535" w:rsidP="009A5535">
            <w:pPr>
              <w:pStyle w:val="acctmergecolhdg"/>
              <w:spacing w:line="240" w:lineRule="auto"/>
              <w:jc w:val="left"/>
              <w:rPr>
                <w:b w:val="0"/>
                <w:bCs/>
                <w:szCs w:val="22"/>
              </w:rPr>
            </w:pPr>
            <w:r w:rsidRPr="001E775F">
              <w:rPr>
                <w:b w:val="0"/>
                <w:bCs/>
                <w:szCs w:val="22"/>
              </w:rPr>
              <w:t xml:space="preserve">Group’s share of net assets </w:t>
            </w:r>
          </w:p>
        </w:tc>
        <w:tc>
          <w:tcPr>
            <w:tcW w:w="1091" w:type="dxa"/>
            <w:tcBorders>
              <w:top w:val="single" w:sz="4" w:space="0" w:color="auto"/>
            </w:tcBorders>
            <w:vAlign w:val="bottom"/>
          </w:tcPr>
          <w:p w14:paraId="0F548E60" w14:textId="67AD9428" w:rsidR="009A5535" w:rsidRPr="001E775F" w:rsidRDefault="009A5535" w:rsidP="00425720">
            <w:pPr>
              <w:pStyle w:val="acctfourfigures"/>
              <w:tabs>
                <w:tab w:val="clear" w:pos="765"/>
                <w:tab w:val="left" w:pos="-68"/>
              </w:tabs>
              <w:spacing w:line="240" w:lineRule="atLeast"/>
              <w:ind w:left="-68" w:right="-73"/>
              <w:jc w:val="right"/>
              <w:rPr>
                <w:szCs w:val="22"/>
              </w:rPr>
            </w:pPr>
            <w:r w:rsidRPr="001E775F">
              <w:rPr>
                <w:szCs w:val="22"/>
              </w:rPr>
              <w:t>(287,297)</w:t>
            </w:r>
          </w:p>
        </w:tc>
        <w:tc>
          <w:tcPr>
            <w:tcW w:w="180" w:type="dxa"/>
            <w:vAlign w:val="bottom"/>
          </w:tcPr>
          <w:p w14:paraId="39E6AB87" w14:textId="77777777" w:rsidR="009A5535" w:rsidRPr="001E775F" w:rsidRDefault="009A5535" w:rsidP="00D01B4A">
            <w:pPr>
              <w:pStyle w:val="acctfourfigures"/>
              <w:tabs>
                <w:tab w:val="clear" w:pos="765"/>
                <w:tab w:val="left" w:pos="743"/>
              </w:tabs>
              <w:spacing w:line="240" w:lineRule="atLeast"/>
              <w:jc w:val="right"/>
              <w:rPr>
                <w:szCs w:val="22"/>
              </w:rPr>
            </w:pPr>
          </w:p>
        </w:tc>
        <w:tc>
          <w:tcPr>
            <w:tcW w:w="1095" w:type="dxa"/>
            <w:tcBorders>
              <w:top w:val="single" w:sz="4" w:space="0" w:color="auto"/>
            </w:tcBorders>
            <w:vAlign w:val="bottom"/>
          </w:tcPr>
          <w:p w14:paraId="614F2BCA" w14:textId="5584534E" w:rsidR="009A5535" w:rsidRPr="001E775F" w:rsidRDefault="009A5535" w:rsidP="00425720">
            <w:pPr>
              <w:pStyle w:val="acctfourfigures"/>
              <w:tabs>
                <w:tab w:val="clear" w:pos="765"/>
                <w:tab w:val="left" w:pos="-68"/>
              </w:tabs>
              <w:spacing w:line="240" w:lineRule="atLeast"/>
              <w:ind w:left="-68" w:right="-73"/>
              <w:jc w:val="right"/>
              <w:rPr>
                <w:szCs w:val="22"/>
              </w:rPr>
            </w:pPr>
            <w:r w:rsidRPr="001E775F">
              <w:rPr>
                <w:szCs w:val="22"/>
              </w:rPr>
              <w:t>(87,375)</w:t>
            </w:r>
          </w:p>
        </w:tc>
        <w:tc>
          <w:tcPr>
            <w:tcW w:w="178" w:type="dxa"/>
            <w:vAlign w:val="bottom"/>
          </w:tcPr>
          <w:p w14:paraId="354FC4BE" w14:textId="77777777" w:rsidR="009A5535" w:rsidRPr="001E775F" w:rsidRDefault="009A5535" w:rsidP="00D01B4A">
            <w:pPr>
              <w:pStyle w:val="acctfourfigures"/>
              <w:tabs>
                <w:tab w:val="clear" w:pos="765"/>
                <w:tab w:val="left" w:pos="743"/>
              </w:tabs>
              <w:spacing w:line="240" w:lineRule="atLeast"/>
              <w:jc w:val="right"/>
              <w:rPr>
                <w:szCs w:val="22"/>
              </w:rPr>
            </w:pPr>
          </w:p>
        </w:tc>
        <w:tc>
          <w:tcPr>
            <w:tcW w:w="952" w:type="dxa"/>
            <w:tcBorders>
              <w:top w:val="single" w:sz="4" w:space="0" w:color="auto"/>
            </w:tcBorders>
            <w:vAlign w:val="bottom"/>
          </w:tcPr>
          <w:p w14:paraId="503B7720" w14:textId="507CAF14" w:rsidR="009A5535" w:rsidRPr="001E775F" w:rsidRDefault="009A5535" w:rsidP="00D01B4A">
            <w:pPr>
              <w:pStyle w:val="acctfourfigures"/>
              <w:tabs>
                <w:tab w:val="clear" w:pos="765"/>
                <w:tab w:val="left" w:pos="743"/>
              </w:tabs>
              <w:spacing w:line="240" w:lineRule="atLeast"/>
              <w:jc w:val="right"/>
              <w:rPr>
                <w:szCs w:val="22"/>
                <w:lang w:bidi="th-TH"/>
              </w:rPr>
            </w:pPr>
            <w:r w:rsidRPr="001E775F">
              <w:rPr>
                <w:szCs w:val="22"/>
                <w:lang w:bidi="th-TH"/>
              </w:rPr>
              <w:t>12,355</w:t>
            </w:r>
          </w:p>
        </w:tc>
        <w:tc>
          <w:tcPr>
            <w:tcW w:w="178" w:type="dxa"/>
            <w:vAlign w:val="bottom"/>
          </w:tcPr>
          <w:p w14:paraId="1455F91E" w14:textId="77777777" w:rsidR="009A5535" w:rsidRPr="001E775F" w:rsidRDefault="009A5535" w:rsidP="00D01B4A">
            <w:pPr>
              <w:pStyle w:val="acctfourfigures"/>
              <w:tabs>
                <w:tab w:val="clear" w:pos="765"/>
                <w:tab w:val="left" w:pos="743"/>
              </w:tabs>
              <w:spacing w:line="240" w:lineRule="atLeast"/>
              <w:jc w:val="right"/>
              <w:rPr>
                <w:szCs w:val="22"/>
              </w:rPr>
            </w:pPr>
          </w:p>
        </w:tc>
        <w:tc>
          <w:tcPr>
            <w:tcW w:w="1037" w:type="dxa"/>
            <w:tcBorders>
              <w:top w:val="single" w:sz="4" w:space="0" w:color="auto"/>
            </w:tcBorders>
            <w:vAlign w:val="bottom"/>
          </w:tcPr>
          <w:p w14:paraId="4142BC5B" w14:textId="5A5560A4" w:rsidR="009A5535" w:rsidRPr="001E775F" w:rsidRDefault="009A5535" w:rsidP="00425720">
            <w:pPr>
              <w:pStyle w:val="acctfourfigures"/>
              <w:tabs>
                <w:tab w:val="clear" w:pos="765"/>
                <w:tab w:val="left" w:pos="832"/>
                <w:tab w:val="left" w:pos="914"/>
              </w:tabs>
              <w:spacing w:line="240" w:lineRule="atLeast"/>
              <w:jc w:val="right"/>
              <w:rPr>
                <w:szCs w:val="22"/>
                <w:lang w:bidi="th-TH"/>
              </w:rPr>
            </w:pPr>
            <w:r w:rsidRPr="001E775F">
              <w:rPr>
                <w:szCs w:val="22"/>
                <w:lang w:bidi="th-TH"/>
              </w:rPr>
              <w:t>44,658</w:t>
            </w:r>
          </w:p>
        </w:tc>
      </w:tr>
      <w:tr w:rsidR="009A5535" w:rsidRPr="001E775F" w14:paraId="5A06F8B2" w14:textId="77777777" w:rsidTr="001E775F">
        <w:trPr>
          <w:cantSplit/>
        </w:trPr>
        <w:tc>
          <w:tcPr>
            <w:tcW w:w="4770" w:type="dxa"/>
          </w:tcPr>
          <w:p w14:paraId="4A72EE09" w14:textId="673C01A1" w:rsidR="009A5535" w:rsidRPr="001E775F" w:rsidRDefault="009A5535" w:rsidP="009A5535">
            <w:pPr>
              <w:pStyle w:val="acctmergecolhdg"/>
              <w:spacing w:line="240" w:lineRule="auto"/>
              <w:jc w:val="left"/>
              <w:rPr>
                <w:szCs w:val="22"/>
              </w:rPr>
            </w:pPr>
            <w:r w:rsidRPr="001E775F">
              <w:rPr>
                <w:szCs w:val="22"/>
              </w:rPr>
              <w:t>Carrying amount of interest in joint ventures</w:t>
            </w:r>
          </w:p>
        </w:tc>
        <w:tc>
          <w:tcPr>
            <w:tcW w:w="1091" w:type="dxa"/>
            <w:tcBorders>
              <w:top w:val="single" w:sz="4" w:space="0" w:color="auto"/>
              <w:bottom w:val="single" w:sz="4" w:space="0" w:color="auto"/>
            </w:tcBorders>
            <w:vAlign w:val="bottom"/>
          </w:tcPr>
          <w:p w14:paraId="36229A80" w14:textId="204E9B71" w:rsidR="009A5535" w:rsidRPr="00425720" w:rsidRDefault="009A5535" w:rsidP="00425720">
            <w:pPr>
              <w:pStyle w:val="acctfourfigures"/>
              <w:tabs>
                <w:tab w:val="clear" w:pos="765"/>
                <w:tab w:val="left" w:pos="-68"/>
              </w:tabs>
              <w:spacing w:line="240" w:lineRule="atLeast"/>
              <w:ind w:left="-68" w:right="-73"/>
              <w:jc w:val="right"/>
              <w:rPr>
                <w:b/>
                <w:bCs/>
                <w:szCs w:val="22"/>
              </w:rPr>
            </w:pPr>
            <w:r w:rsidRPr="00425720">
              <w:rPr>
                <w:b/>
                <w:bCs/>
                <w:szCs w:val="22"/>
              </w:rPr>
              <w:t>(287,297)</w:t>
            </w:r>
          </w:p>
        </w:tc>
        <w:tc>
          <w:tcPr>
            <w:tcW w:w="180" w:type="dxa"/>
            <w:vAlign w:val="bottom"/>
          </w:tcPr>
          <w:p w14:paraId="688DE20F" w14:textId="77777777" w:rsidR="009A5535" w:rsidRPr="00425720" w:rsidRDefault="009A5535" w:rsidP="00D01B4A">
            <w:pPr>
              <w:pStyle w:val="acctfourfigures"/>
              <w:tabs>
                <w:tab w:val="clear" w:pos="765"/>
                <w:tab w:val="left" w:pos="743"/>
              </w:tabs>
              <w:spacing w:line="240" w:lineRule="atLeast"/>
              <w:jc w:val="right"/>
              <w:rPr>
                <w:b/>
                <w:bCs/>
                <w:szCs w:val="22"/>
              </w:rPr>
            </w:pPr>
          </w:p>
        </w:tc>
        <w:tc>
          <w:tcPr>
            <w:tcW w:w="1095" w:type="dxa"/>
            <w:tcBorders>
              <w:top w:val="single" w:sz="4" w:space="0" w:color="auto"/>
              <w:bottom w:val="single" w:sz="4" w:space="0" w:color="auto"/>
            </w:tcBorders>
            <w:vAlign w:val="bottom"/>
          </w:tcPr>
          <w:p w14:paraId="2626572E" w14:textId="18694D45" w:rsidR="009A5535" w:rsidRPr="00425720" w:rsidRDefault="009A5535" w:rsidP="00425720">
            <w:pPr>
              <w:pStyle w:val="acctfourfigures"/>
              <w:tabs>
                <w:tab w:val="clear" w:pos="765"/>
                <w:tab w:val="left" w:pos="-68"/>
              </w:tabs>
              <w:spacing w:line="240" w:lineRule="atLeast"/>
              <w:ind w:left="-68" w:right="-73"/>
              <w:jc w:val="right"/>
              <w:rPr>
                <w:b/>
                <w:bCs/>
                <w:szCs w:val="22"/>
              </w:rPr>
            </w:pPr>
            <w:r w:rsidRPr="00425720">
              <w:rPr>
                <w:b/>
                <w:bCs/>
                <w:szCs w:val="22"/>
              </w:rPr>
              <w:t>(87,375)</w:t>
            </w:r>
          </w:p>
        </w:tc>
        <w:tc>
          <w:tcPr>
            <w:tcW w:w="178" w:type="dxa"/>
            <w:vAlign w:val="bottom"/>
          </w:tcPr>
          <w:p w14:paraId="27EB519C" w14:textId="77777777" w:rsidR="009A5535" w:rsidRPr="00425720" w:rsidRDefault="009A5535" w:rsidP="00D01B4A">
            <w:pPr>
              <w:pStyle w:val="acctfourfigures"/>
              <w:tabs>
                <w:tab w:val="clear" w:pos="765"/>
                <w:tab w:val="left" w:pos="743"/>
              </w:tabs>
              <w:spacing w:line="240" w:lineRule="atLeast"/>
              <w:jc w:val="right"/>
              <w:rPr>
                <w:b/>
                <w:bCs/>
                <w:szCs w:val="22"/>
              </w:rPr>
            </w:pPr>
          </w:p>
        </w:tc>
        <w:tc>
          <w:tcPr>
            <w:tcW w:w="952" w:type="dxa"/>
            <w:tcBorders>
              <w:top w:val="single" w:sz="4" w:space="0" w:color="auto"/>
              <w:bottom w:val="single" w:sz="4" w:space="0" w:color="auto"/>
            </w:tcBorders>
            <w:vAlign w:val="bottom"/>
          </w:tcPr>
          <w:p w14:paraId="09A6959B" w14:textId="1AC613CE" w:rsidR="009A5535" w:rsidRPr="00425720" w:rsidRDefault="009A5535" w:rsidP="00D01B4A">
            <w:pPr>
              <w:pStyle w:val="acctfourfigures"/>
              <w:tabs>
                <w:tab w:val="clear" w:pos="765"/>
                <w:tab w:val="left" w:pos="743"/>
              </w:tabs>
              <w:spacing w:line="240" w:lineRule="atLeast"/>
              <w:jc w:val="right"/>
              <w:rPr>
                <w:b/>
                <w:bCs/>
                <w:szCs w:val="22"/>
                <w:lang w:bidi="th-TH"/>
              </w:rPr>
            </w:pPr>
            <w:r w:rsidRPr="00425720">
              <w:rPr>
                <w:b/>
                <w:bCs/>
                <w:szCs w:val="22"/>
                <w:lang w:bidi="th-TH"/>
              </w:rPr>
              <w:t>12,355</w:t>
            </w:r>
          </w:p>
        </w:tc>
        <w:tc>
          <w:tcPr>
            <w:tcW w:w="178" w:type="dxa"/>
            <w:vAlign w:val="bottom"/>
          </w:tcPr>
          <w:p w14:paraId="56C61D2B" w14:textId="77777777" w:rsidR="009A5535" w:rsidRPr="00425720" w:rsidRDefault="009A5535" w:rsidP="00D01B4A">
            <w:pPr>
              <w:pStyle w:val="acctfourfigures"/>
              <w:tabs>
                <w:tab w:val="clear" w:pos="765"/>
                <w:tab w:val="left" w:pos="743"/>
              </w:tabs>
              <w:spacing w:line="240" w:lineRule="atLeast"/>
              <w:jc w:val="right"/>
              <w:rPr>
                <w:b/>
                <w:bCs/>
                <w:szCs w:val="22"/>
              </w:rPr>
            </w:pPr>
          </w:p>
        </w:tc>
        <w:tc>
          <w:tcPr>
            <w:tcW w:w="1037" w:type="dxa"/>
            <w:tcBorders>
              <w:top w:val="single" w:sz="4" w:space="0" w:color="auto"/>
              <w:bottom w:val="single" w:sz="4" w:space="0" w:color="auto"/>
            </w:tcBorders>
            <w:vAlign w:val="bottom"/>
          </w:tcPr>
          <w:p w14:paraId="0959EDDD" w14:textId="3BF2811B" w:rsidR="009A5535" w:rsidRPr="00425720" w:rsidRDefault="009A5535" w:rsidP="00425720">
            <w:pPr>
              <w:pStyle w:val="acctfourfigures"/>
              <w:tabs>
                <w:tab w:val="clear" w:pos="765"/>
                <w:tab w:val="left" w:pos="832"/>
                <w:tab w:val="left" w:pos="914"/>
              </w:tabs>
              <w:spacing w:line="240" w:lineRule="atLeast"/>
              <w:jc w:val="right"/>
              <w:rPr>
                <w:b/>
                <w:bCs/>
                <w:szCs w:val="22"/>
                <w:lang w:bidi="th-TH"/>
              </w:rPr>
            </w:pPr>
            <w:r w:rsidRPr="00425720">
              <w:rPr>
                <w:b/>
                <w:bCs/>
                <w:szCs w:val="22"/>
                <w:lang w:bidi="th-TH"/>
              </w:rPr>
              <w:t>44,758</w:t>
            </w:r>
          </w:p>
        </w:tc>
      </w:tr>
      <w:tr w:rsidR="009A5535" w:rsidRPr="001E775F" w14:paraId="4E7CB835" w14:textId="77777777" w:rsidTr="001E775F">
        <w:trPr>
          <w:cantSplit/>
        </w:trPr>
        <w:tc>
          <w:tcPr>
            <w:tcW w:w="4770" w:type="dxa"/>
          </w:tcPr>
          <w:p w14:paraId="587FB475" w14:textId="77777777" w:rsidR="009A5535" w:rsidRPr="001E775F" w:rsidRDefault="009A5535" w:rsidP="009A5535">
            <w:pPr>
              <w:pStyle w:val="acctmergecolhdg"/>
              <w:spacing w:line="240" w:lineRule="auto"/>
              <w:jc w:val="left"/>
              <w:rPr>
                <w:b w:val="0"/>
                <w:bCs/>
                <w:szCs w:val="22"/>
              </w:rPr>
            </w:pPr>
          </w:p>
        </w:tc>
        <w:tc>
          <w:tcPr>
            <w:tcW w:w="1091" w:type="dxa"/>
            <w:vAlign w:val="bottom"/>
          </w:tcPr>
          <w:p w14:paraId="363AC6A5" w14:textId="77777777" w:rsidR="009A5535" w:rsidRPr="001E775F" w:rsidRDefault="009A5535" w:rsidP="009A5535">
            <w:pPr>
              <w:pStyle w:val="acctfourfigures"/>
              <w:tabs>
                <w:tab w:val="clear" w:pos="765"/>
                <w:tab w:val="decimal" w:pos="731"/>
              </w:tabs>
              <w:spacing w:line="240" w:lineRule="auto"/>
              <w:ind w:right="11"/>
              <w:rPr>
                <w:szCs w:val="22"/>
              </w:rPr>
            </w:pPr>
          </w:p>
        </w:tc>
        <w:tc>
          <w:tcPr>
            <w:tcW w:w="180" w:type="dxa"/>
            <w:vAlign w:val="bottom"/>
          </w:tcPr>
          <w:p w14:paraId="07E36F21" w14:textId="77777777" w:rsidR="009A5535" w:rsidRPr="001E775F" w:rsidRDefault="009A5535" w:rsidP="009A5535">
            <w:pPr>
              <w:pStyle w:val="acctfourfigures"/>
              <w:spacing w:line="240" w:lineRule="auto"/>
              <w:rPr>
                <w:szCs w:val="22"/>
              </w:rPr>
            </w:pPr>
          </w:p>
        </w:tc>
        <w:tc>
          <w:tcPr>
            <w:tcW w:w="1095" w:type="dxa"/>
            <w:vAlign w:val="bottom"/>
          </w:tcPr>
          <w:p w14:paraId="3B2AE788" w14:textId="77777777" w:rsidR="009A5535" w:rsidRPr="001E775F" w:rsidRDefault="009A5535" w:rsidP="009A5535">
            <w:pPr>
              <w:pStyle w:val="acctfourfigures"/>
              <w:tabs>
                <w:tab w:val="clear" w:pos="765"/>
                <w:tab w:val="decimal" w:pos="731"/>
              </w:tabs>
              <w:spacing w:line="240" w:lineRule="auto"/>
              <w:ind w:right="11"/>
              <w:rPr>
                <w:szCs w:val="22"/>
              </w:rPr>
            </w:pPr>
          </w:p>
        </w:tc>
        <w:tc>
          <w:tcPr>
            <w:tcW w:w="178" w:type="dxa"/>
            <w:vAlign w:val="bottom"/>
          </w:tcPr>
          <w:p w14:paraId="78011C20" w14:textId="77777777" w:rsidR="009A5535" w:rsidRPr="001E775F" w:rsidRDefault="009A5535" w:rsidP="009A5535">
            <w:pPr>
              <w:pStyle w:val="acctfourfigures"/>
              <w:spacing w:line="240" w:lineRule="auto"/>
              <w:rPr>
                <w:szCs w:val="22"/>
              </w:rPr>
            </w:pPr>
          </w:p>
        </w:tc>
        <w:tc>
          <w:tcPr>
            <w:tcW w:w="952" w:type="dxa"/>
            <w:vAlign w:val="bottom"/>
          </w:tcPr>
          <w:p w14:paraId="5DA10204" w14:textId="77777777" w:rsidR="009A5535" w:rsidRPr="001E775F" w:rsidRDefault="009A5535" w:rsidP="009A5535">
            <w:pPr>
              <w:pStyle w:val="acctfourfigures"/>
              <w:tabs>
                <w:tab w:val="clear" w:pos="765"/>
                <w:tab w:val="decimal" w:pos="731"/>
              </w:tabs>
              <w:spacing w:line="240" w:lineRule="auto"/>
              <w:ind w:right="11"/>
              <w:rPr>
                <w:szCs w:val="22"/>
              </w:rPr>
            </w:pPr>
          </w:p>
        </w:tc>
        <w:tc>
          <w:tcPr>
            <w:tcW w:w="178" w:type="dxa"/>
            <w:vAlign w:val="bottom"/>
          </w:tcPr>
          <w:p w14:paraId="04D7402E" w14:textId="77777777" w:rsidR="009A5535" w:rsidRPr="001E775F" w:rsidRDefault="009A5535" w:rsidP="009A5535">
            <w:pPr>
              <w:pStyle w:val="acctfourfigures"/>
              <w:spacing w:line="240" w:lineRule="auto"/>
              <w:rPr>
                <w:szCs w:val="22"/>
              </w:rPr>
            </w:pPr>
          </w:p>
        </w:tc>
        <w:tc>
          <w:tcPr>
            <w:tcW w:w="1037" w:type="dxa"/>
            <w:vAlign w:val="bottom"/>
          </w:tcPr>
          <w:p w14:paraId="50C5C754" w14:textId="77777777" w:rsidR="009A5535" w:rsidRPr="001E775F" w:rsidRDefault="009A5535" w:rsidP="009A5535">
            <w:pPr>
              <w:pStyle w:val="acctfourfigures"/>
              <w:tabs>
                <w:tab w:val="clear" w:pos="765"/>
                <w:tab w:val="left" w:pos="741"/>
              </w:tabs>
              <w:spacing w:line="240" w:lineRule="auto"/>
              <w:jc w:val="right"/>
              <w:rPr>
                <w:szCs w:val="22"/>
              </w:rPr>
            </w:pPr>
          </w:p>
        </w:tc>
      </w:tr>
    </w:tbl>
    <w:p w14:paraId="27EBFFC2" w14:textId="74F71EBC" w:rsidR="00523D8C" w:rsidRDefault="00523D8C" w:rsidP="00B76A82">
      <w:pPr>
        <w:spacing w:line="240" w:lineRule="auto"/>
        <w:ind w:right="-43"/>
        <w:jc w:val="thaiDistribute"/>
        <w:rPr>
          <w:rFonts w:cstheme="minorBidi"/>
          <w:sz w:val="20"/>
          <w:szCs w:val="24"/>
          <w:lang w:bidi="th-TH"/>
        </w:rPr>
      </w:pPr>
    </w:p>
    <w:p w14:paraId="47630A68" w14:textId="77777777" w:rsidR="00523D8C" w:rsidRPr="00A00964" w:rsidRDefault="00523D8C">
      <w:pPr>
        <w:spacing w:line="240" w:lineRule="auto"/>
        <w:rPr>
          <w:rFonts w:cstheme="minorBidi"/>
          <w:szCs w:val="22"/>
          <w:lang w:bidi="th-TH"/>
        </w:rPr>
      </w:pPr>
      <w:r>
        <w:rPr>
          <w:rFonts w:cstheme="minorBidi"/>
          <w:sz w:val="20"/>
          <w:szCs w:val="24"/>
          <w:lang w:bidi="th-TH"/>
        </w:rPr>
        <w:br w:type="page"/>
      </w:r>
    </w:p>
    <w:p w14:paraId="49DD6A6A" w14:textId="129E816A" w:rsidR="00073464" w:rsidRPr="00BD73A0" w:rsidRDefault="00985DF9" w:rsidP="00EE72E7">
      <w:pPr>
        <w:pStyle w:val="Heading1"/>
        <w:numPr>
          <w:ilvl w:val="0"/>
          <w:numId w:val="1"/>
        </w:numPr>
        <w:spacing w:before="0" w:after="0" w:line="240" w:lineRule="auto"/>
        <w:ind w:left="540" w:hanging="540"/>
        <w:rPr>
          <w:color w:val="0000FF"/>
          <w:szCs w:val="24"/>
        </w:rPr>
      </w:pPr>
      <w:r w:rsidRPr="00BD73A0">
        <w:rPr>
          <w:szCs w:val="24"/>
        </w:rPr>
        <w:lastRenderedPageBreak/>
        <w:t>Investment properties</w:t>
      </w:r>
    </w:p>
    <w:p w14:paraId="2A354596" w14:textId="0D521341" w:rsidR="00DD2F6C" w:rsidRDefault="00DD2F6C" w:rsidP="00DD2F6C">
      <w:pPr>
        <w:spacing w:line="240" w:lineRule="auto"/>
        <w:rPr>
          <w:b/>
          <w:bCs/>
          <w:i/>
          <w:iCs/>
          <w:color w:val="0000FF"/>
          <w:sz w:val="20"/>
          <w:szCs w:val="18"/>
          <w:shd w:val="clear" w:color="auto" w:fill="D9D9D9" w:themeFill="background1" w:themeFillShade="D9"/>
        </w:rPr>
      </w:pPr>
    </w:p>
    <w:tbl>
      <w:tblPr>
        <w:tblW w:w="10354" w:type="dxa"/>
        <w:tblInd w:w="-90" w:type="dxa"/>
        <w:tblLayout w:type="fixed"/>
        <w:tblCellMar>
          <w:left w:w="79" w:type="dxa"/>
          <w:right w:w="79" w:type="dxa"/>
        </w:tblCellMar>
        <w:tblLook w:val="0000" w:firstRow="0" w:lastRow="0" w:firstColumn="0" w:lastColumn="0" w:noHBand="0" w:noVBand="0"/>
      </w:tblPr>
      <w:tblGrid>
        <w:gridCol w:w="3060"/>
        <w:gridCol w:w="991"/>
        <w:gridCol w:w="179"/>
        <w:gridCol w:w="1170"/>
        <w:gridCol w:w="180"/>
        <w:gridCol w:w="1084"/>
        <w:gridCol w:w="178"/>
        <w:gridCol w:w="1081"/>
        <w:gridCol w:w="178"/>
        <w:gridCol w:w="993"/>
        <w:gridCol w:w="178"/>
        <w:gridCol w:w="1082"/>
      </w:tblGrid>
      <w:tr w:rsidR="00816A76" w:rsidRPr="001E775F" w14:paraId="7E5DC73D" w14:textId="77777777" w:rsidTr="001E775F">
        <w:trPr>
          <w:cantSplit/>
          <w:trHeight w:val="110"/>
          <w:tblHeader/>
        </w:trPr>
        <w:tc>
          <w:tcPr>
            <w:tcW w:w="3060" w:type="dxa"/>
            <w:shd w:val="clear" w:color="auto" w:fill="auto"/>
            <w:vAlign w:val="bottom"/>
          </w:tcPr>
          <w:p w14:paraId="3FD45BA7" w14:textId="77777777" w:rsidR="00816A76" w:rsidRPr="001E775F" w:rsidRDefault="00816A76" w:rsidP="008857C9">
            <w:pPr>
              <w:tabs>
                <w:tab w:val="left" w:pos="191"/>
              </w:tabs>
              <w:spacing w:line="240" w:lineRule="auto"/>
              <w:ind w:left="190" w:hanging="190"/>
              <w:rPr>
                <w:b/>
                <w:bCs/>
                <w:color w:val="0000FF"/>
                <w:szCs w:val="22"/>
              </w:rPr>
            </w:pPr>
          </w:p>
        </w:tc>
        <w:tc>
          <w:tcPr>
            <w:tcW w:w="3604" w:type="dxa"/>
            <w:gridSpan w:val="5"/>
            <w:vAlign w:val="bottom"/>
          </w:tcPr>
          <w:p w14:paraId="17CB5FC5" w14:textId="558EECB9" w:rsidR="00816A76" w:rsidRPr="001E775F" w:rsidRDefault="00816A76" w:rsidP="00DD2F6C">
            <w:pPr>
              <w:pStyle w:val="acctcolumnheading"/>
              <w:spacing w:after="0" w:line="240" w:lineRule="auto"/>
              <w:ind w:left="-79" w:right="-79"/>
              <w:rPr>
                <w:b/>
                <w:bCs/>
                <w:szCs w:val="22"/>
              </w:rPr>
            </w:pPr>
            <w:r w:rsidRPr="001E775F">
              <w:rPr>
                <w:b/>
                <w:bCs/>
                <w:szCs w:val="22"/>
              </w:rPr>
              <w:t xml:space="preserve">Consolidated financial statements </w:t>
            </w:r>
          </w:p>
        </w:tc>
        <w:tc>
          <w:tcPr>
            <w:tcW w:w="178" w:type="dxa"/>
            <w:vAlign w:val="bottom"/>
          </w:tcPr>
          <w:p w14:paraId="7025C10F" w14:textId="77777777" w:rsidR="00816A76" w:rsidRPr="001E775F" w:rsidRDefault="00816A76" w:rsidP="00DD2F6C">
            <w:pPr>
              <w:pStyle w:val="acctcolumnheading"/>
              <w:spacing w:after="0" w:line="240" w:lineRule="auto"/>
              <w:rPr>
                <w:b/>
                <w:bCs/>
                <w:szCs w:val="22"/>
              </w:rPr>
            </w:pPr>
          </w:p>
        </w:tc>
        <w:tc>
          <w:tcPr>
            <w:tcW w:w="3512" w:type="dxa"/>
            <w:gridSpan w:val="5"/>
            <w:vAlign w:val="bottom"/>
          </w:tcPr>
          <w:p w14:paraId="65335C03" w14:textId="0CD7A6B0" w:rsidR="00816A76" w:rsidRPr="001E775F" w:rsidRDefault="00816A76" w:rsidP="00DD2F6C">
            <w:pPr>
              <w:pStyle w:val="acctcolumnheading"/>
              <w:spacing w:after="0" w:line="240" w:lineRule="auto"/>
              <w:ind w:left="-79" w:right="-79"/>
              <w:rPr>
                <w:b/>
                <w:bCs/>
                <w:szCs w:val="22"/>
              </w:rPr>
            </w:pPr>
            <w:r w:rsidRPr="001E775F">
              <w:rPr>
                <w:b/>
                <w:bCs/>
                <w:szCs w:val="22"/>
              </w:rPr>
              <w:t xml:space="preserve">Separate financial statements </w:t>
            </w:r>
          </w:p>
        </w:tc>
      </w:tr>
      <w:tr w:rsidR="005D0521" w:rsidRPr="001E775F" w14:paraId="5085BD2E" w14:textId="77777777" w:rsidTr="001E775F">
        <w:trPr>
          <w:cantSplit/>
          <w:trHeight w:val="263"/>
          <w:tblHeader/>
        </w:trPr>
        <w:tc>
          <w:tcPr>
            <w:tcW w:w="3060" w:type="dxa"/>
            <w:shd w:val="clear" w:color="auto" w:fill="auto"/>
            <w:vAlign w:val="bottom"/>
          </w:tcPr>
          <w:p w14:paraId="69B41070" w14:textId="62099007" w:rsidR="00816A76" w:rsidRPr="001E775F" w:rsidRDefault="00816A76" w:rsidP="008857C9">
            <w:pPr>
              <w:tabs>
                <w:tab w:val="left" w:pos="191"/>
              </w:tabs>
              <w:spacing w:line="240" w:lineRule="auto"/>
              <w:ind w:left="190" w:hanging="190"/>
              <w:rPr>
                <w:szCs w:val="22"/>
              </w:rPr>
            </w:pPr>
          </w:p>
        </w:tc>
        <w:tc>
          <w:tcPr>
            <w:tcW w:w="991" w:type="dxa"/>
            <w:vAlign w:val="bottom"/>
          </w:tcPr>
          <w:p w14:paraId="04B6A9A6" w14:textId="2831FFD6" w:rsidR="00816A76" w:rsidRPr="001E775F" w:rsidRDefault="00816A76" w:rsidP="00DD2F6C">
            <w:pPr>
              <w:pStyle w:val="acctcolumnheading"/>
              <w:spacing w:after="0" w:line="240" w:lineRule="auto"/>
              <w:ind w:left="-79" w:right="-79"/>
              <w:rPr>
                <w:szCs w:val="22"/>
                <w:lang w:bidi="th-TH"/>
              </w:rPr>
            </w:pPr>
            <w:r w:rsidRPr="001E775F">
              <w:rPr>
                <w:szCs w:val="22"/>
              </w:rPr>
              <w:t>Land</w:t>
            </w:r>
          </w:p>
        </w:tc>
        <w:tc>
          <w:tcPr>
            <w:tcW w:w="179" w:type="dxa"/>
            <w:vAlign w:val="bottom"/>
          </w:tcPr>
          <w:p w14:paraId="6E96E5BF" w14:textId="77777777" w:rsidR="00816A76" w:rsidRPr="001E775F" w:rsidRDefault="00816A76" w:rsidP="00DD2F6C">
            <w:pPr>
              <w:pStyle w:val="acctcolumnheading"/>
              <w:spacing w:after="0" w:line="240" w:lineRule="auto"/>
              <w:rPr>
                <w:szCs w:val="22"/>
              </w:rPr>
            </w:pPr>
          </w:p>
        </w:tc>
        <w:tc>
          <w:tcPr>
            <w:tcW w:w="1170" w:type="dxa"/>
            <w:vAlign w:val="bottom"/>
          </w:tcPr>
          <w:p w14:paraId="14C859C2" w14:textId="77777777" w:rsidR="002A60F5" w:rsidRPr="001E775F" w:rsidRDefault="00816A76" w:rsidP="008857C9">
            <w:pPr>
              <w:pStyle w:val="acctcolumnheading"/>
              <w:spacing w:after="0" w:line="240" w:lineRule="auto"/>
              <w:ind w:left="-70" w:right="-80"/>
              <w:rPr>
                <w:szCs w:val="22"/>
              </w:rPr>
            </w:pPr>
            <w:r w:rsidRPr="001E775F">
              <w:rPr>
                <w:szCs w:val="22"/>
                <w:lang w:val="en-US" w:bidi="th-TH"/>
              </w:rPr>
              <w:t>B</w:t>
            </w:r>
            <w:proofErr w:type="spellStart"/>
            <w:r w:rsidRPr="001E775F">
              <w:rPr>
                <w:szCs w:val="22"/>
              </w:rPr>
              <w:t>uildings</w:t>
            </w:r>
            <w:proofErr w:type="spellEnd"/>
            <w:r w:rsidRPr="001E775F">
              <w:rPr>
                <w:szCs w:val="22"/>
              </w:rPr>
              <w:t xml:space="preserve"> </w:t>
            </w:r>
          </w:p>
          <w:p w14:paraId="2DF8C32E" w14:textId="75A34CDB" w:rsidR="00816A76" w:rsidRPr="001E775F" w:rsidRDefault="002A60F5" w:rsidP="008857C9">
            <w:pPr>
              <w:pStyle w:val="acctcolumnheading"/>
              <w:spacing w:after="0" w:line="240" w:lineRule="auto"/>
              <w:ind w:left="-70" w:right="-80"/>
              <w:rPr>
                <w:szCs w:val="22"/>
              </w:rPr>
            </w:pPr>
            <w:r w:rsidRPr="001E775F">
              <w:rPr>
                <w:szCs w:val="22"/>
              </w:rPr>
              <w:t>for rent</w:t>
            </w:r>
            <w:r w:rsidR="00816A76" w:rsidRPr="001E775F">
              <w:rPr>
                <w:szCs w:val="22"/>
              </w:rPr>
              <w:t xml:space="preserve"> </w:t>
            </w:r>
          </w:p>
        </w:tc>
        <w:tc>
          <w:tcPr>
            <w:tcW w:w="180" w:type="dxa"/>
            <w:vAlign w:val="bottom"/>
          </w:tcPr>
          <w:p w14:paraId="3B6479AD" w14:textId="77777777" w:rsidR="00816A76" w:rsidRPr="001E775F" w:rsidRDefault="00816A76" w:rsidP="00DD2F6C">
            <w:pPr>
              <w:pStyle w:val="acctcolumnheading"/>
              <w:spacing w:after="0" w:line="240" w:lineRule="auto"/>
              <w:rPr>
                <w:szCs w:val="22"/>
              </w:rPr>
            </w:pPr>
          </w:p>
        </w:tc>
        <w:tc>
          <w:tcPr>
            <w:tcW w:w="1084" w:type="dxa"/>
            <w:vAlign w:val="bottom"/>
          </w:tcPr>
          <w:p w14:paraId="189CC402" w14:textId="4ECFD359" w:rsidR="00816A76" w:rsidRPr="001E775F" w:rsidRDefault="00816A76" w:rsidP="00DD2F6C">
            <w:pPr>
              <w:pStyle w:val="acctcolumnheading"/>
              <w:spacing w:after="0" w:line="240" w:lineRule="auto"/>
              <w:ind w:left="-79" w:right="-79"/>
              <w:rPr>
                <w:szCs w:val="22"/>
              </w:rPr>
            </w:pPr>
            <w:r w:rsidRPr="001E775F">
              <w:rPr>
                <w:szCs w:val="22"/>
              </w:rPr>
              <w:t>Total</w:t>
            </w:r>
          </w:p>
        </w:tc>
        <w:tc>
          <w:tcPr>
            <w:tcW w:w="178" w:type="dxa"/>
            <w:vAlign w:val="bottom"/>
          </w:tcPr>
          <w:p w14:paraId="51183241" w14:textId="77777777" w:rsidR="00816A76" w:rsidRPr="001E775F" w:rsidRDefault="00816A76" w:rsidP="00DD2F6C">
            <w:pPr>
              <w:pStyle w:val="acctcolumnheading"/>
              <w:spacing w:after="0" w:line="240" w:lineRule="auto"/>
              <w:rPr>
                <w:szCs w:val="22"/>
              </w:rPr>
            </w:pPr>
          </w:p>
        </w:tc>
        <w:tc>
          <w:tcPr>
            <w:tcW w:w="1081" w:type="dxa"/>
            <w:vAlign w:val="bottom"/>
          </w:tcPr>
          <w:p w14:paraId="284CC3ED" w14:textId="26A5A0B4" w:rsidR="00816A76" w:rsidRPr="001E775F" w:rsidRDefault="00816A76" w:rsidP="00DD2F6C">
            <w:pPr>
              <w:pStyle w:val="acctcolumnheading"/>
              <w:spacing w:after="0" w:line="240" w:lineRule="auto"/>
              <w:ind w:left="-79" w:right="-79"/>
              <w:rPr>
                <w:szCs w:val="22"/>
              </w:rPr>
            </w:pPr>
            <w:r w:rsidRPr="001E775F">
              <w:rPr>
                <w:szCs w:val="22"/>
              </w:rPr>
              <w:t>Land</w:t>
            </w:r>
          </w:p>
        </w:tc>
        <w:tc>
          <w:tcPr>
            <w:tcW w:w="178" w:type="dxa"/>
            <w:vAlign w:val="bottom"/>
          </w:tcPr>
          <w:p w14:paraId="24052C8C" w14:textId="77777777" w:rsidR="00816A76" w:rsidRPr="001E775F" w:rsidRDefault="00816A76" w:rsidP="00DD2F6C">
            <w:pPr>
              <w:pStyle w:val="acctcolumnheading"/>
              <w:spacing w:after="0" w:line="240" w:lineRule="auto"/>
              <w:rPr>
                <w:szCs w:val="22"/>
              </w:rPr>
            </w:pPr>
          </w:p>
        </w:tc>
        <w:tc>
          <w:tcPr>
            <w:tcW w:w="993" w:type="dxa"/>
            <w:vAlign w:val="bottom"/>
          </w:tcPr>
          <w:p w14:paraId="5048412C" w14:textId="77777777" w:rsidR="002A60F5" w:rsidRPr="001E775F" w:rsidRDefault="00816A76" w:rsidP="00DD2F6C">
            <w:pPr>
              <w:pStyle w:val="acctcolumnheading"/>
              <w:spacing w:after="0" w:line="240" w:lineRule="auto"/>
              <w:ind w:left="-79" w:right="-79"/>
              <w:rPr>
                <w:szCs w:val="22"/>
              </w:rPr>
            </w:pPr>
            <w:r w:rsidRPr="001E775F">
              <w:rPr>
                <w:szCs w:val="22"/>
                <w:lang w:val="en-US" w:bidi="th-TH"/>
              </w:rPr>
              <w:t>B</w:t>
            </w:r>
            <w:proofErr w:type="spellStart"/>
            <w:r w:rsidRPr="001E775F">
              <w:rPr>
                <w:szCs w:val="22"/>
              </w:rPr>
              <w:t>uildings</w:t>
            </w:r>
            <w:proofErr w:type="spellEnd"/>
            <w:r w:rsidRPr="001E775F">
              <w:rPr>
                <w:szCs w:val="22"/>
              </w:rPr>
              <w:t xml:space="preserve"> </w:t>
            </w:r>
          </w:p>
          <w:p w14:paraId="758ABB57" w14:textId="6528260A" w:rsidR="00816A76" w:rsidRPr="001E775F" w:rsidRDefault="002A60F5" w:rsidP="00DD2F6C">
            <w:pPr>
              <w:pStyle w:val="acctcolumnheading"/>
              <w:spacing w:after="0" w:line="240" w:lineRule="auto"/>
              <w:ind w:left="-79" w:right="-79"/>
              <w:rPr>
                <w:szCs w:val="22"/>
              </w:rPr>
            </w:pPr>
            <w:r w:rsidRPr="001E775F">
              <w:rPr>
                <w:szCs w:val="22"/>
              </w:rPr>
              <w:t>for rent</w:t>
            </w:r>
            <w:r w:rsidR="00816A76" w:rsidRPr="001E775F">
              <w:rPr>
                <w:szCs w:val="22"/>
              </w:rPr>
              <w:t xml:space="preserve"> </w:t>
            </w:r>
          </w:p>
        </w:tc>
        <w:tc>
          <w:tcPr>
            <w:tcW w:w="178" w:type="dxa"/>
            <w:vAlign w:val="bottom"/>
          </w:tcPr>
          <w:p w14:paraId="6641F98E" w14:textId="77777777" w:rsidR="00816A76" w:rsidRPr="001E775F" w:rsidRDefault="00816A76" w:rsidP="00DD2F6C">
            <w:pPr>
              <w:pStyle w:val="acctcolumnheading"/>
              <w:spacing w:after="0" w:line="240" w:lineRule="auto"/>
              <w:rPr>
                <w:szCs w:val="22"/>
              </w:rPr>
            </w:pPr>
          </w:p>
        </w:tc>
        <w:tc>
          <w:tcPr>
            <w:tcW w:w="1082" w:type="dxa"/>
            <w:vAlign w:val="bottom"/>
          </w:tcPr>
          <w:p w14:paraId="0C0FADA8" w14:textId="6837F1B9" w:rsidR="00816A76" w:rsidRPr="001E775F" w:rsidRDefault="00816A76" w:rsidP="00DD2F6C">
            <w:pPr>
              <w:pStyle w:val="acctcolumnheading"/>
              <w:spacing w:after="0" w:line="240" w:lineRule="auto"/>
              <w:ind w:left="-79" w:right="-79"/>
              <w:rPr>
                <w:szCs w:val="22"/>
              </w:rPr>
            </w:pPr>
            <w:r w:rsidRPr="001E775F">
              <w:rPr>
                <w:szCs w:val="22"/>
              </w:rPr>
              <w:t>Total</w:t>
            </w:r>
          </w:p>
        </w:tc>
      </w:tr>
      <w:tr w:rsidR="00816A76" w:rsidRPr="001E775F" w14:paraId="6CC3E953" w14:textId="77777777" w:rsidTr="001E775F">
        <w:trPr>
          <w:cantSplit/>
          <w:tblHeader/>
        </w:trPr>
        <w:tc>
          <w:tcPr>
            <w:tcW w:w="3060" w:type="dxa"/>
            <w:vAlign w:val="bottom"/>
          </w:tcPr>
          <w:p w14:paraId="531FAA19" w14:textId="77777777" w:rsidR="00816A76" w:rsidRPr="001E775F" w:rsidRDefault="00816A76" w:rsidP="008857C9">
            <w:pPr>
              <w:tabs>
                <w:tab w:val="left" w:pos="191"/>
              </w:tabs>
              <w:spacing w:line="240" w:lineRule="auto"/>
              <w:ind w:left="190" w:hanging="190"/>
              <w:rPr>
                <w:b/>
                <w:bCs/>
                <w:i/>
                <w:iCs/>
                <w:szCs w:val="22"/>
              </w:rPr>
            </w:pPr>
          </w:p>
        </w:tc>
        <w:tc>
          <w:tcPr>
            <w:tcW w:w="7294" w:type="dxa"/>
            <w:gridSpan w:val="11"/>
            <w:vAlign w:val="bottom"/>
          </w:tcPr>
          <w:p w14:paraId="3380BC48" w14:textId="0A01AE91" w:rsidR="00816A76" w:rsidRPr="001E775F" w:rsidRDefault="00816A76" w:rsidP="008857C9">
            <w:pPr>
              <w:pStyle w:val="acctfourfigures"/>
              <w:tabs>
                <w:tab w:val="clear" w:pos="765"/>
              </w:tabs>
              <w:spacing w:line="240" w:lineRule="auto"/>
              <w:jc w:val="center"/>
              <w:rPr>
                <w:i/>
                <w:iCs/>
                <w:szCs w:val="22"/>
              </w:rPr>
            </w:pPr>
            <w:r w:rsidRPr="001E775F">
              <w:rPr>
                <w:i/>
                <w:iCs/>
                <w:szCs w:val="22"/>
              </w:rPr>
              <w:t>(in thousand Baht)</w:t>
            </w:r>
          </w:p>
        </w:tc>
      </w:tr>
      <w:tr w:rsidR="005D0521" w:rsidRPr="001E775F" w14:paraId="35FDCB53" w14:textId="77777777" w:rsidTr="001E775F">
        <w:trPr>
          <w:cantSplit/>
        </w:trPr>
        <w:tc>
          <w:tcPr>
            <w:tcW w:w="3060" w:type="dxa"/>
            <w:vAlign w:val="bottom"/>
          </w:tcPr>
          <w:p w14:paraId="112D48EA" w14:textId="51438D9F" w:rsidR="00816A76" w:rsidRPr="001E775F" w:rsidRDefault="00816A76" w:rsidP="008857C9">
            <w:pPr>
              <w:tabs>
                <w:tab w:val="left" w:pos="191"/>
              </w:tabs>
              <w:spacing w:line="240" w:lineRule="auto"/>
              <w:ind w:left="190" w:hanging="190"/>
              <w:rPr>
                <w:b/>
                <w:bCs/>
                <w:i/>
                <w:iCs/>
                <w:szCs w:val="22"/>
              </w:rPr>
            </w:pPr>
            <w:r w:rsidRPr="001E775F">
              <w:rPr>
                <w:b/>
                <w:bCs/>
                <w:i/>
                <w:iCs/>
                <w:szCs w:val="22"/>
              </w:rPr>
              <w:t xml:space="preserve">Cost </w:t>
            </w:r>
          </w:p>
        </w:tc>
        <w:tc>
          <w:tcPr>
            <w:tcW w:w="991" w:type="dxa"/>
            <w:vAlign w:val="bottom"/>
          </w:tcPr>
          <w:p w14:paraId="2BE0D874" w14:textId="77777777" w:rsidR="00816A76" w:rsidRPr="001E775F" w:rsidRDefault="00816A76" w:rsidP="00DD2F6C">
            <w:pPr>
              <w:pStyle w:val="acctfourfigures"/>
              <w:spacing w:line="240" w:lineRule="auto"/>
              <w:jc w:val="center"/>
              <w:rPr>
                <w:szCs w:val="22"/>
              </w:rPr>
            </w:pPr>
          </w:p>
        </w:tc>
        <w:tc>
          <w:tcPr>
            <w:tcW w:w="179" w:type="dxa"/>
            <w:vAlign w:val="bottom"/>
          </w:tcPr>
          <w:p w14:paraId="6BDC9987" w14:textId="77777777" w:rsidR="00816A76" w:rsidRPr="001E775F" w:rsidRDefault="00816A76" w:rsidP="00DD2F6C">
            <w:pPr>
              <w:pStyle w:val="acctfourfigures"/>
              <w:spacing w:line="240" w:lineRule="auto"/>
              <w:jc w:val="center"/>
              <w:rPr>
                <w:szCs w:val="22"/>
              </w:rPr>
            </w:pPr>
          </w:p>
        </w:tc>
        <w:tc>
          <w:tcPr>
            <w:tcW w:w="1170" w:type="dxa"/>
            <w:vAlign w:val="bottom"/>
          </w:tcPr>
          <w:p w14:paraId="08FAC383" w14:textId="77777777" w:rsidR="00816A76" w:rsidRPr="001E775F" w:rsidRDefault="00816A76" w:rsidP="00DD2F6C">
            <w:pPr>
              <w:pStyle w:val="acctfourfigures"/>
              <w:spacing w:line="240" w:lineRule="auto"/>
              <w:jc w:val="center"/>
              <w:rPr>
                <w:szCs w:val="22"/>
              </w:rPr>
            </w:pPr>
          </w:p>
        </w:tc>
        <w:tc>
          <w:tcPr>
            <w:tcW w:w="180" w:type="dxa"/>
            <w:vAlign w:val="bottom"/>
          </w:tcPr>
          <w:p w14:paraId="172B289F" w14:textId="77777777" w:rsidR="00816A76" w:rsidRPr="001E775F" w:rsidRDefault="00816A76" w:rsidP="00DD2F6C">
            <w:pPr>
              <w:pStyle w:val="acctfourfigures"/>
              <w:spacing w:line="240" w:lineRule="auto"/>
              <w:jc w:val="center"/>
              <w:rPr>
                <w:szCs w:val="22"/>
              </w:rPr>
            </w:pPr>
          </w:p>
        </w:tc>
        <w:tc>
          <w:tcPr>
            <w:tcW w:w="1084" w:type="dxa"/>
            <w:vAlign w:val="bottom"/>
          </w:tcPr>
          <w:p w14:paraId="6DC21FCB" w14:textId="77777777" w:rsidR="00816A76" w:rsidRPr="001E775F" w:rsidRDefault="00816A76" w:rsidP="00DD2F6C">
            <w:pPr>
              <w:pStyle w:val="acctfourfigures"/>
              <w:spacing w:line="240" w:lineRule="auto"/>
              <w:jc w:val="center"/>
              <w:rPr>
                <w:szCs w:val="22"/>
              </w:rPr>
            </w:pPr>
          </w:p>
        </w:tc>
        <w:tc>
          <w:tcPr>
            <w:tcW w:w="178" w:type="dxa"/>
            <w:vAlign w:val="bottom"/>
          </w:tcPr>
          <w:p w14:paraId="4B4AAC40" w14:textId="77777777" w:rsidR="00816A76" w:rsidRPr="001E775F" w:rsidRDefault="00816A76" w:rsidP="00DD2F6C">
            <w:pPr>
              <w:pStyle w:val="acctfourfigures"/>
              <w:spacing w:line="240" w:lineRule="auto"/>
              <w:jc w:val="center"/>
              <w:rPr>
                <w:szCs w:val="22"/>
              </w:rPr>
            </w:pPr>
          </w:p>
        </w:tc>
        <w:tc>
          <w:tcPr>
            <w:tcW w:w="1081" w:type="dxa"/>
            <w:vAlign w:val="bottom"/>
          </w:tcPr>
          <w:p w14:paraId="0ABEF6AF" w14:textId="77777777" w:rsidR="00816A76" w:rsidRPr="001E775F" w:rsidRDefault="00816A76" w:rsidP="00DD2F6C">
            <w:pPr>
              <w:pStyle w:val="acctfourfigures"/>
              <w:spacing w:line="240" w:lineRule="auto"/>
              <w:jc w:val="center"/>
              <w:rPr>
                <w:szCs w:val="22"/>
              </w:rPr>
            </w:pPr>
          </w:p>
        </w:tc>
        <w:tc>
          <w:tcPr>
            <w:tcW w:w="178" w:type="dxa"/>
            <w:vAlign w:val="bottom"/>
          </w:tcPr>
          <w:p w14:paraId="5B0A4C79" w14:textId="77777777" w:rsidR="00816A76" w:rsidRPr="001E775F" w:rsidRDefault="00816A76" w:rsidP="00DD2F6C">
            <w:pPr>
              <w:pStyle w:val="acctfourfigures"/>
              <w:spacing w:line="240" w:lineRule="auto"/>
              <w:jc w:val="center"/>
              <w:rPr>
                <w:szCs w:val="22"/>
              </w:rPr>
            </w:pPr>
          </w:p>
        </w:tc>
        <w:tc>
          <w:tcPr>
            <w:tcW w:w="993" w:type="dxa"/>
            <w:vAlign w:val="bottom"/>
          </w:tcPr>
          <w:p w14:paraId="3524A0F0" w14:textId="77777777" w:rsidR="00816A76" w:rsidRPr="001E775F" w:rsidRDefault="00816A76" w:rsidP="00DD2F6C">
            <w:pPr>
              <w:pStyle w:val="acctfourfigures"/>
              <w:spacing w:line="240" w:lineRule="auto"/>
              <w:jc w:val="center"/>
              <w:rPr>
                <w:szCs w:val="22"/>
              </w:rPr>
            </w:pPr>
          </w:p>
        </w:tc>
        <w:tc>
          <w:tcPr>
            <w:tcW w:w="178" w:type="dxa"/>
            <w:vAlign w:val="bottom"/>
          </w:tcPr>
          <w:p w14:paraId="593EEF01" w14:textId="77777777" w:rsidR="00816A76" w:rsidRPr="001E775F" w:rsidRDefault="00816A76" w:rsidP="00DD2F6C">
            <w:pPr>
              <w:pStyle w:val="acctfourfigures"/>
              <w:spacing w:line="240" w:lineRule="auto"/>
              <w:jc w:val="center"/>
              <w:rPr>
                <w:szCs w:val="22"/>
              </w:rPr>
            </w:pPr>
          </w:p>
        </w:tc>
        <w:tc>
          <w:tcPr>
            <w:tcW w:w="1082" w:type="dxa"/>
            <w:vAlign w:val="bottom"/>
          </w:tcPr>
          <w:p w14:paraId="5E63CEB4" w14:textId="77777777" w:rsidR="00816A76" w:rsidRPr="001E775F" w:rsidRDefault="00816A76" w:rsidP="00DD2F6C">
            <w:pPr>
              <w:pStyle w:val="acctfourfigures"/>
              <w:spacing w:line="240" w:lineRule="auto"/>
              <w:jc w:val="center"/>
              <w:rPr>
                <w:szCs w:val="22"/>
              </w:rPr>
            </w:pPr>
          </w:p>
        </w:tc>
      </w:tr>
      <w:tr w:rsidR="005D0521" w:rsidRPr="001E775F" w14:paraId="5B661B01" w14:textId="77777777" w:rsidTr="001E775F">
        <w:trPr>
          <w:cantSplit/>
        </w:trPr>
        <w:tc>
          <w:tcPr>
            <w:tcW w:w="3060" w:type="dxa"/>
            <w:vAlign w:val="bottom"/>
          </w:tcPr>
          <w:p w14:paraId="646DF343" w14:textId="77777777" w:rsidR="002A60F5" w:rsidRPr="001E775F" w:rsidRDefault="002A60F5" w:rsidP="002A60F5">
            <w:pPr>
              <w:tabs>
                <w:tab w:val="left" w:pos="191"/>
              </w:tabs>
              <w:spacing w:line="240" w:lineRule="auto"/>
              <w:ind w:left="190" w:hanging="190"/>
              <w:rPr>
                <w:szCs w:val="22"/>
              </w:rPr>
            </w:pPr>
            <w:r w:rsidRPr="001E775F">
              <w:rPr>
                <w:szCs w:val="22"/>
              </w:rPr>
              <w:t>At 1 January 2019</w:t>
            </w:r>
          </w:p>
        </w:tc>
        <w:tc>
          <w:tcPr>
            <w:tcW w:w="991" w:type="dxa"/>
            <w:shd w:val="clear" w:color="auto" w:fill="auto"/>
            <w:vAlign w:val="bottom"/>
          </w:tcPr>
          <w:p w14:paraId="5840FDC2" w14:textId="1A245F11" w:rsidR="002A60F5" w:rsidRPr="001E775F" w:rsidRDefault="002A60F5" w:rsidP="005D0521">
            <w:pPr>
              <w:pStyle w:val="acctfourfigures"/>
              <w:tabs>
                <w:tab w:val="clear" w:pos="765"/>
              </w:tabs>
              <w:spacing w:line="240" w:lineRule="atLeast"/>
              <w:ind w:right="-87"/>
              <w:jc w:val="center"/>
              <w:rPr>
                <w:szCs w:val="22"/>
              </w:rPr>
            </w:pPr>
            <w:r w:rsidRPr="001E775F">
              <w:rPr>
                <w:szCs w:val="22"/>
              </w:rPr>
              <w:t>6</w:t>
            </w:r>
            <w:r w:rsidRPr="001E775F">
              <w:rPr>
                <w:szCs w:val="22"/>
                <w:lang w:val="en-US" w:bidi="th-TH"/>
              </w:rPr>
              <w:t>95</w:t>
            </w:r>
            <w:r w:rsidRPr="001E775F">
              <w:rPr>
                <w:szCs w:val="22"/>
              </w:rPr>
              <w:t>,571</w:t>
            </w:r>
          </w:p>
        </w:tc>
        <w:tc>
          <w:tcPr>
            <w:tcW w:w="179" w:type="dxa"/>
            <w:vAlign w:val="bottom"/>
          </w:tcPr>
          <w:p w14:paraId="5053DF0E" w14:textId="77777777" w:rsidR="002A60F5" w:rsidRPr="001E775F" w:rsidRDefault="002A60F5" w:rsidP="002A60F5">
            <w:pPr>
              <w:pStyle w:val="acctfourfigures"/>
              <w:spacing w:line="240" w:lineRule="atLeast"/>
              <w:ind w:right="-166"/>
              <w:jc w:val="center"/>
              <w:rPr>
                <w:szCs w:val="22"/>
              </w:rPr>
            </w:pPr>
          </w:p>
        </w:tc>
        <w:tc>
          <w:tcPr>
            <w:tcW w:w="1170" w:type="dxa"/>
            <w:shd w:val="clear" w:color="auto" w:fill="auto"/>
            <w:vAlign w:val="bottom"/>
          </w:tcPr>
          <w:p w14:paraId="3CA10549" w14:textId="771F96CA" w:rsidR="002A60F5" w:rsidRPr="001E775F" w:rsidRDefault="002A60F5" w:rsidP="005D0521">
            <w:pPr>
              <w:pStyle w:val="acctfourfigures"/>
              <w:tabs>
                <w:tab w:val="clear" w:pos="765"/>
                <w:tab w:val="left" w:pos="842"/>
              </w:tabs>
              <w:spacing w:line="240" w:lineRule="atLeast"/>
              <w:ind w:right="6"/>
              <w:jc w:val="right"/>
              <w:rPr>
                <w:szCs w:val="22"/>
              </w:rPr>
            </w:pPr>
            <w:r w:rsidRPr="001E775F">
              <w:rPr>
                <w:szCs w:val="22"/>
              </w:rPr>
              <w:t>802,924</w:t>
            </w:r>
          </w:p>
        </w:tc>
        <w:tc>
          <w:tcPr>
            <w:tcW w:w="180" w:type="dxa"/>
            <w:shd w:val="clear" w:color="auto" w:fill="auto"/>
            <w:vAlign w:val="bottom"/>
          </w:tcPr>
          <w:p w14:paraId="08549C43" w14:textId="77777777" w:rsidR="002A60F5" w:rsidRPr="001E775F" w:rsidRDefault="002A60F5" w:rsidP="002A60F5">
            <w:pPr>
              <w:pStyle w:val="acctfourfigures"/>
              <w:spacing w:line="240" w:lineRule="atLeast"/>
              <w:ind w:right="-166"/>
              <w:jc w:val="right"/>
              <w:rPr>
                <w:szCs w:val="22"/>
              </w:rPr>
            </w:pPr>
          </w:p>
        </w:tc>
        <w:tc>
          <w:tcPr>
            <w:tcW w:w="1084" w:type="dxa"/>
            <w:shd w:val="clear" w:color="auto" w:fill="auto"/>
            <w:vAlign w:val="bottom"/>
          </w:tcPr>
          <w:p w14:paraId="30FB688B" w14:textId="2A424A70" w:rsidR="002A60F5" w:rsidRPr="001E775F" w:rsidRDefault="002A60F5" w:rsidP="005D0521">
            <w:pPr>
              <w:pStyle w:val="acctfourfigures"/>
              <w:tabs>
                <w:tab w:val="clear" w:pos="765"/>
                <w:tab w:val="left" w:pos="631"/>
              </w:tabs>
              <w:spacing w:line="240" w:lineRule="atLeast"/>
              <w:ind w:right="8"/>
              <w:jc w:val="right"/>
              <w:rPr>
                <w:szCs w:val="22"/>
              </w:rPr>
            </w:pPr>
            <w:r w:rsidRPr="001E775F">
              <w:rPr>
                <w:szCs w:val="22"/>
                <w:lang w:val="en-US" w:bidi="th-TH"/>
              </w:rPr>
              <w:t>1,</w:t>
            </w:r>
            <w:r w:rsidRPr="001E775F">
              <w:rPr>
                <w:szCs w:val="22"/>
              </w:rPr>
              <w:t>498</w:t>
            </w:r>
            <w:r w:rsidRPr="001E775F">
              <w:rPr>
                <w:szCs w:val="22"/>
                <w:lang w:val="en-US" w:bidi="th-TH"/>
              </w:rPr>
              <w:t>,495</w:t>
            </w:r>
          </w:p>
        </w:tc>
        <w:tc>
          <w:tcPr>
            <w:tcW w:w="178" w:type="dxa"/>
            <w:shd w:val="clear" w:color="auto" w:fill="auto"/>
            <w:vAlign w:val="bottom"/>
          </w:tcPr>
          <w:p w14:paraId="37E66ACC" w14:textId="77777777" w:rsidR="002A60F5" w:rsidRPr="001E775F" w:rsidRDefault="002A60F5" w:rsidP="002A60F5">
            <w:pPr>
              <w:pStyle w:val="acctfourfigures"/>
              <w:spacing w:line="240" w:lineRule="atLeast"/>
              <w:ind w:right="-166"/>
              <w:jc w:val="right"/>
              <w:rPr>
                <w:szCs w:val="22"/>
              </w:rPr>
            </w:pPr>
          </w:p>
        </w:tc>
        <w:tc>
          <w:tcPr>
            <w:tcW w:w="1081" w:type="dxa"/>
            <w:shd w:val="clear" w:color="auto" w:fill="auto"/>
            <w:vAlign w:val="bottom"/>
          </w:tcPr>
          <w:p w14:paraId="1D9BE6D5" w14:textId="2F5CE3B1" w:rsidR="002A60F5" w:rsidRPr="001E775F" w:rsidRDefault="002A60F5" w:rsidP="002A60F5">
            <w:pPr>
              <w:pStyle w:val="acctfourfigures"/>
              <w:tabs>
                <w:tab w:val="clear" w:pos="765"/>
              </w:tabs>
              <w:spacing w:line="240" w:lineRule="atLeast"/>
              <w:jc w:val="right"/>
              <w:rPr>
                <w:szCs w:val="22"/>
              </w:rPr>
            </w:pPr>
            <w:r w:rsidRPr="001E775F">
              <w:rPr>
                <w:szCs w:val="22"/>
                <w:lang w:val="en-US"/>
              </w:rPr>
              <w:t>592,858</w:t>
            </w:r>
          </w:p>
        </w:tc>
        <w:tc>
          <w:tcPr>
            <w:tcW w:w="178" w:type="dxa"/>
            <w:shd w:val="clear" w:color="auto" w:fill="auto"/>
            <w:vAlign w:val="bottom"/>
          </w:tcPr>
          <w:p w14:paraId="00F3413D" w14:textId="77777777" w:rsidR="002A60F5" w:rsidRPr="001E775F" w:rsidRDefault="002A60F5" w:rsidP="002A60F5">
            <w:pPr>
              <w:pStyle w:val="acctfourfigures"/>
              <w:spacing w:line="240" w:lineRule="atLeast"/>
              <w:ind w:right="-166"/>
              <w:jc w:val="right"/>
              <w:rPr>
                <w:szCs w:val="22"/>
              </w:rPr>
            </w:pPr>
          </w:p>
        </w:tc>
        <w:tc>
          <w:tcPr>
            <w:tcW w:w="993" w:type="dxa"/>
            <w:shd w:val="clear" w:color="auto" w:fill="auto"/>
            <w:vAlign w:val="bottom"/>
          </w:tcPr>
          <w:p w14:paraId="0F1A7C0F" w14:textId="6E091592" w:rsidR="002A60F5" w:rsidRPr="001E775F" w:rsidRDefault="002A60F5" w:rsidP="002A60F5">
            <w:pPr>
              <w:pStyle w:val="acctfourfigures"/>
              <w:tabs>
                <w:tab w:val="clear" w:pos="765"/>
                <w:tab w:val="left" w:pos="812"/>
              </w:tabs>
              <w:spacing w:line="240" w:lineRule="atLeast"/>
              <w:ind w:right="12"/>
              <w:jc w:val="right"/>
              <w:rPr>
                <w:szCs w:val="22"/>
              </w:rPr>
            </w:pPr>
            <w:r w:rsidRPr="001E775F">
              <w:rPr>
                <w:szCs w:val="22"/>
                <w:lang w:val="en-US" w:bidi="th-TH"/>
              </w:rPr>
              <w:t>29,433</w:t>
            </w:r>
          </w:p>
        </w:tc>
        <w:tc>
          <w:tcPr>
            <w:tcW w:w="178" w:type="dxa"/>
            <w:shd w:val="clear" w:color="auto" w:fill="auto"/>
            <w:vAlign w:val="bottom"/>
          </w:tcPr>
          <w:p w14:paraId="0615F617" w14:textId="77777777" w:rsidR="002A60F5" w:rsidRPr="001E775F" w:rsidRDefault="002A60F5" w:rsidP="002A60F5">
            <w:pPr>
              <w:pStyle w:val="acctfourfigures"/>
              <w:spacing w:line="240" w:lineRule="atLeast"/>
              <w:ind w:right="-166"/>
              <w:jc w:val="right"/>
              <w:rPr>
                <w:szCs w:val="22"/>
              </w:rPr>
            </w:pPr>
          </w:p>
        </w:tc>
        <w:tc>
          <w:tcPr>
            <w:tcW w:w="1082" w:type="dxa"/>
            <w:vAlign w:val="bottom"/>
          </w:tcPr>
          <w:p w14:paraId="138E7689" w14:textId="6751C723" w:rsidR="002A60F5" w:rsidRPr="001E775F" w:rsidRDefault="002A60F5" w:rsidP="002A60F5">
            <w:pPr>
              <w:pStyle w:val="acctfourfigures"/>
              <w:tabs>
                <w:tab w:val="clear" w:pos="765"/>
                <w:tab w:val="left" w:pos="813"/>
              </w:tabs>
              <w:spacing w:line="240" w:lineRule="atLeast"/>
              <w:ind w:right="98"/>
              <w:jc w:val="right"/>
              <w:rPr>
                <w:szCs w:val="22"/>
              </w:rPr>
            </w:pPr>
            <w:r w:rsidRPr="001E775F">
              <w:rPr>
                <w:szCs w:val="22"/>
                <w:lang w:val="en-US"/>
              </w:rPr>
              <w:t>622</w:t>
            </w:r>
            <w:r w:rsidRPr="001E775F">
              <w:rPr>
                <w:szCs w:val="22"/>
              </w:rPr>
              <w:t>,</w:t>
            </w:r>
            <w:r w:rsidRPr="001E775F">
              <w:rPr>
                <w:szCs w:val="22"/>
                <w:lang w:val="en-US"/>
              </w:rPr>
              <w:t>291</w:t>
            </w:r>
          </w:p>
        </w:tc>
      </w:tr>
      <w:tr w:rsidR="005D0521" w:rsidRPr="001E775F" w14:paraId="3D5D6579" w14:textId="77777777" w:rsidTr="001E775F">
        <w:trPr>
          <w:cantSplit/>
        </w:trPr>
        <w:tc>
          <w:tcPr>
            <w:tcW w:w="3060" w:type="dxa"/>
            <w:vAlign w:val="bottom"/>
          </w:tcPr>
          <w:p w14:paraId="04DA6D99" w14:textId="1FF6194C" w:rsidR="002A60F5" w:rsidRPr="001E775F" w:rsidRDefault="002A60F5" w:rsidP="002A60F5">
            <w:pPr>
              <w:tabs>
                <w:tab w:val="left" w:pos="191"/>
              </w:tabs>
              <w:spacing w:line="240" w:lineRule="auto"/>
              <w:ind w:left="190" w:hanging="190"/>
              <w:rPr>
                <w:szCs w:val="22"/>
              </w:rPr>
            </w:pPr>
            <w:r w:rsidRPr="001E775F">
              <w:rPr>
                <w:szCs w:val="22"/>
              </w:rPr>
              <w:t>Additions</w:t>
            </w:r>
          </w:p>
        </w:tc>
        <w:tc>
          <w:tcPr>
            <w:tcW w:w="991" w:type="dxa"/>
            <w:shd w:val="clear" w:color="auto" w:fill="auto"/>
            <w:vAlign w:val="bottom"/>
          </w:tcPr>
          <w:p w14:paraId="35CA3489" w14:textId="18C10C1F" w:rsidR="002A60F5" w:rsidRPr="001E775F" w:rsidRDefault="002A60F5" w:rsidP="002A60F5">
            <w:pPr>
              <w:pStyle w:val="acctfourfigures"/>
              <w:tabs>
                <w:tab w:val="clear" w:pos="765"/>
              </w:tabs>
              <w:spacing w:line="240" w:lineRule="atLeast"/>
              <w:ind w:right="-166"/>
              <w:jc w:val="center"/>
              <w:rPr>
                <w:szCs w:val="22"/>
              </w:rPr>
            </w:pPr>
            <w:r w:rsidRPr="001E775F">
              <w:rPr>
                <w:szCs w:val="22"/>
              </w:rPr>
              <w:t>-</w:t>
            </w:r>
          </w:p>
        </w:tc>
        <w:tc>
          <w:tcPr>
            <w:tcW w:w="179" w:type="dxa"/>
            <w:vAlign w:val="bottom"/>
          </w:tcPr>
          <w:p w14:paraId="294E3F2B" w14:textId="77777777" w:rsidR="002A60F5" w:rsidRPr="001E775F" w:rsidRDefault="002A60F5" w:rsidP="002A60F5">
            <w:pPr>
              <w:pStyle w:val="acctfourfigures"/>
              <w:spacing w:line="240" w:lineRule="atLeast"/>
              <w:ind w:right="-166"/>
              <w:jc w:val="center"/>
              <w:rPr>
                <w:szCs w:val="22"/>
              </w:rPr>
            </w:pPr>
          </w:p>
        </w:tc>
        <w:tc>
          <w:tcPr>
            <w:tcW w:w="1170" w:type="dxa"/>
            <w:shd w:val="clear" w:color="auto" w:fill="auto"/>
            <w:vAlign w:val="bottom"/>
          </w:tcPr>
          <w:p w14:paraId="39DA0E77" w14:textId="701F23DC" w:rsidR="002A60F5" w:rsidRPr="001E775F" w:rsidRDefault="002A60F5" w:rsidP="002A60F5">
            <w:pPr>
              <w:pStyle w:val="acctfourfigures"/>
              <w:tabs>
                <w:tab w:val="clear" w:pos="765"/>
              </w:tabs>
              <w:spacing w:line="240" w:lineRule="atLeast"/>
              <w:ind w:right="-334"/>
              <w:jc w:val="center"/>
              <w:rPr>
                <w:szCs w:val="22"/>
              </w:rPr>
            </w:pPr>
            <w:r w:rsidRPr="001E775F">
              <w:rPr>
                <w:szCs w:val="22"/>
              </w:rPr>
              <w:t>-</w:t>
            </w:r>
          </w:p>
        </w:tc>
        <w:tc>
          <w:tcPr>
            <w:tcW w:w="180" w:type="dxa"/>
            <w:shd w:val="clear" w:color="auto" w:fill="auto"/>
            <w:vAlign w:val="bottom"/>
          </w:tcPr>
          <w:p w14:paraId="7D69CDC2" w14:textId="77777777" w:rsidR="002A60F5" w:rsidRPr="001E775F" w:rsidRDefault="002A60F5" w:rsidP="002A60F5">
            <w:pPr>
              <w:pStyle w:val="acctfourfigures"/>
              <w:spacing w:line="240" w:lineRule="atLeast"/>
              <w:ind w:right="-166"/>
              <w:jc w:val="right"/>
              <w:rPr>
                <w:szCs w:val="22"/>
              </w:rPr>
            </w:pPr>
          </w:p>
        </w:tc>
        <w:tc>
          <w:tcPr>
            <w:tcW w:w="1084" w:type="dxa"/>
            <w:shd w:val="clear" w:color="auto" w:fill="auto"/>
            <w:vAlign w:val="bottom"/>
          </w:tcPr>
          <w:p w14:paraId="5F078635" w14:textId="6E1DC48B" w:rsidR="002A60F5" w:rsidRPr="001E775F" w:rsidRDefault="002A60F5" w:rsidP="005D0521">
            <w:pPr>
              <w:pStyle w:val="acctfourfigures"/>
              <w:tabs>
                <w:tab w:val="clear" w:pos="765"/>
              </w:tabs>
              <w:spacing w:line="240" w:lineRule="atLeast"/>
              <w:ind w:right="-169"/>
              <w:jc w:val="center"/>
              <w:rPr>
                <w:szCs w:val="22"/>
              </w:rPr>
            </w:pPr>
            <w:r w:rsidRPr="001E775F">
              <w:rPr>
                <w:szCs w:val="22"/>
              </w:rPr>
              <w:t>-</w:t>
            </w:r>
          </w:p>
        </w:tc>
        <w:tc>
          <w:tcPr>
            <w:tcW w:w="178" w:type="dxa"/>
            <w:shd w:val="clear" w:color="auto" w:fill="auto"/>
            <w:vAlign w:val="bottom"/>
          </w:tcPr>
          <w:p w14:paraId="3EB48D79" w14:textId="77777777" w:rsidR="002A60F5" w:rsidRPr="001E775F" w:rsidRDefault="002A60F5" w:rsidP="002A60F5">
            <w:pPr>
              <w:pStyle w:val="acctfourfigures"/>
              <w:spacing w:line="240" w:lineRule="atLeast"/>
              <w:ind w:right="-166"/>
              <w:jc w:val="right"/>
              <w:rPr>
                <w:szCs w:val="22"/>
              </w:rPr>
            </w:pPr>
          </w:p>
        </w:tc>
        <w:tc>
          <w:tcPr>
            <w:tcW w:w="1081" w:type="dxa"/>
            <w:shd w:val="clear" w:color="auto" w:fill="auto"/>
            <w:vAlign w:val="bottom"/>
          </w:tcPr>
          <w:p w14:paraId="2FA43C37" w14:textId="2695116F" w:rsidR="002A60F5" w:rsidRPr="001E775F" w:rsidRDefault="002A60F5" w:rsidP="00FD74B3">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4AA6DAFA" w14:textId="77777777" w:rsidR="002A60F5" w:rsidRPr="001E775F" w:rsidRDefault="002A60F5" w:rsidP="002A60F5">
            <w:pPr>
              <w:pStyle w:val="acctfourfigures"/>
              <w:spacing w:line="240" w:lineRule="atLeast"/>
              <w:ind w:right="-166"/>
              <w:jc w:val="right"/>
              <w:rPr>
                <w:szCs w:val="22"/>
              </w:rPr>
            </w:pPr>
          </w:p>
        </w:tc>
        <w:tc>
          <w:tcPr>
            <w:tcW w:w="993" w:type="dxa"/>
            <w:shd w:val="clear" w:color="auto" w:fill="auto"/>
            <w:vAlign w:val="bottom"/>
          </w:tcPr>
          <w:p w14:paraId="7E2B9038" w14:textId="573F61B0" w:rsidR="002A60F5" w:rsidRPr="001E775F" w:rsidRDefault="002A60F5" w:rsidP="00FD74B3">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6848A7A8" w14:textId="77777777" w:rsidR="002A60F5" w:rsidRPr="001E775F" w:rsidRDefault="002A60F5" w:rsidP="002A60F5">
            <w:pPr>
              <w:pStyle w:val="acctfourfigures"/>
              <w:spacing w:line="240" w:lineRule="atLeast"/>
              <w:ind w:right="-338"/>
              <w:jc w:val="center"/>
              <w:rPr>
                <w:szCs w:val="22"/>
              </w:rPr>
            </w:pPr>
          </w:p>
        </w:tc>
        <w:tc>
          <w:tcPr>
            <w:tcW w:w="1082" w:type="dxa"/>
            <w:vAlign w:val="bottom"/>
          </w:tcPr>
          <w:p w14:paraId="4654C6DA" w14:textId="74F2E574" w:rsidR="002A60F5" w:rsidRPr="001E775F" w:rsidRDefault="002A60F5" w:rsidP="00FD74B3">
            <w:pPr>
              <w:pStyle w:val="acctfourfigures"/>
              <w:tabs>
                <w:tab w:val="clear" w:pos="765"/>
              </w:tabs>
              <w:spacing w:line="240" w:lineRule="atLeast"/>
              <w:ind w:left="-79" w:right="-338"/>
              <w:jc w:val="center"/>
              <w:rPr>
                <w:szCs w:val="22"/>
              </w:rPr>
            </w:pPr>
            <w:r w:rsidRPr="001E775F">
              <w:rPr>
                <w:szCs w:val="22"/>
              </w:rPr>
              <w:t>-</w:t>
            </w:r>
          </w:p>
        </w:tc>
      </w:tr>
      <w:tr w:rsidR="005D0521" w:rsidRPr="001E775F" w14:paraId="2721A0F6" w14:textId="77777777" w:rsidTr="001E775F">
        <w:trPr>
          <w:cantSplit/>
        </w:trPr>
        <w:tc>
          <w:tcPr>
            <w:tcW w:w="3060" w:type="dxa"/>
          </w:tcPr>
          <w:p w14:paraId="4F24A8B1" w14:textId="592F9006" w:rsidR="002A60F5" w:rsidRPr="001E775F" w:rsidRDefault="002A60F5" w:rsidP="002A60F5">
            <w:pPr>
              <w:tabs>
                <w:tab w:val="left" w:pos="191"/>
              </w:tabs>
              <w:spacing w:line="240" w:lineRule="auto"/>
              <w:ind w:left="190" w:hanging="190"/>
              <w:rPr>
                <w:szCs w:val="22"/>
              </w:rPr>
            </w:pPr>
            <w:r w:rsidRPr="001E775F">
              <w:rPr>
                <w:szCs w:val="22"/>
              </w:rPr>
              <w:t>Transfer from real estate development for sale</w:t>
            </w:r>
          </w:p>
        </w:tc>
        <w:tc>
          <w:tcPr>
            <w:tcW w:w="991" w:type="dxa"/>
            <w:shd w:val="clear" w:color="auto" w:fill="auto"/>
            <w:vAlign w:val="bottom"/>
          </w:tcPr>
          <w:p w14:paraId="4F1070B6" w14:textId="77D29029" w:rsidR="002A60F5" w:rsidRPr="001E775F" w:rsidRDefault="002A60F5" w:rsidP="005D0521">
            <w:pPr>
              <w:pStyle w:val="acctfourfigures"/>
              <w:tabs>
                <w:tab w:val="clear" w:pos="765"/>
              </w:tabs>
              <w:spacing w:line="240" w:lineRule="atLeast"/>
              <w:ind w:right="-267"/>
              <w:jc w:val="center"/>
              <w:rPr>
                <w:szCs w:val="22"/>
              </w:rPr>
            </w:pPr>
            <w:r w:rsidRPr="001E775F">
              <w:rPr>
                <w:szCs w:val="22"/>
              </w:rPr>
              <w:t>3,558</w:t>
            </w:r>
          </w:p>
        </w:tc>
        <w:tc>
          <w:tcPr>
            <w:tcW w:w="179" w:type="dxa"/>
            <w:vAlign w:val="bottom"/>
          </w:tcPr>
          <w:p w14:paraId="44C0D906" w14:textId="77777777" w:rsidR="002A60F5" w:rsidRPr="001E775F" w:rsidRDefault="002A60F5" w:rsidP="002A60F5">
            <w:pPr>
              <w:pStyle w:val="acctfourfigures"/>
              <w:spacing w:line="240" w:lineRule="atLeast"/>
              <w:ind w:right="-166"/>
              <w:jc w:val="center"/>
              <w:rPr>
                <w:szCs w:val="22"/>
              </w:rPr>
            </w:pPr>
          </w:p>
        </w:tc>
        <w:tc>
          <w:tcPr>
            <w:tcW w:w="1170" w:type="dxa"/>
            <w:shd w:val="clear" w:color="auto" w:fill="auto"/>
            <w:vAlign w:val="bottom"/>
          </w:tcPr>
          <w:p w14:paraId="35528C07" w14:textId="3E20D4B1" w:rsidR="002A60F5" w:rsidRPr="001E775F" w:rsidRDefault="002A60F5" w:rsidP="002A60F5">
            <w:pPr>
              <w:pStyle w:val="acctfourfigures"/>
              <w:tabs>
                <w:tab w:val="clear" w:pos="765"/>
              </w:tabs>
              <w:spacing w:line="240" w:lineRule="atLeast"/>
              <w:ind w:right="-334"/>
              <w:jc w:val="center"/>
              <w:rPr>
                <w:szCs w:val="22"/>
              </w:rPr>
            </w:pPr>
            <w:r w:rsidRPr="001E775F">
              <w:rPr>
                <w:szCs w:val="22"/>
              </w:rPr>
              <w:t>-</w:t>
            </w:r>
          </w:p>
        </w:tc>
        <w:tc>
          <w:tcPr>
            <w:tcW w:w="180" w:type="dxa"/>
            <w:shd w:val="clear" w:color="auto" w:fill="auto"/>
            <w:vAlign w:val="bottom"/>
          </w:tcPr>
          <w:p w14:paraId="3AD2C202" w14:textId="77777777" w:rsidR="002A60F5" w:rsidRPr="001E775F" w:rsidRDefault="002A60F5" w:rsidP="002A60F5">
            <w:pPr>
              <w:pStyle w:val="acctfourfigures"/>
              <w:spacing w:line="240" w:lineRule="atLeast"/>
              <w:ind w:right="-166"/>
              <w:jc w:val="right"/>
              <w:rPr>
                <w:szCs w:val="22"/>
              </w:rPr>
            </w:pPr>
          </w:p>
        </w:tc>
        <w:tc>
          <w:tcPr>
            <w:tcW w:w="1084" w:type="dxa"/>
            <w:shd w:val="clear" w:color="auto" w:fill="auto"/>
            <w:vAlign w:val="bottom"/>
          </w:tcPr>
          <w:p w14:paraId="42699BEC" w14:textId="02579A54" w:rsidR="002A60F5" w:rsidRPr="001E775F" w:rsidRDefault="002A60F5" w:rsidP="005D0521">
            <w:pPr>
              <w:pStyle w:val="acctfourfigures"/>
              <w:tabs>
                <w:tab w:val="clear" w:pos="765"/>
                <w:tab w:val="left" w:pos="631"/>
                <w:tab w:val="left" w:pos="808"/>
              </w:tabs>
              <w:spacing w:line="240" w:lineRule="atLeast"/>
              <w:ind w:right="8"/>
              <w:jc w:val="right"/>
              <w:rPr>
                <w:szCs w:val="22"/>
              </w:rPr>
            </w:pPr>
            <w:r w:rsidRPr="001E775F">
              <w:rPr>
                <w:szCs w:val="22"/>
              </w:rPr>
              <w:t>3,558</w:t>
            </w:r>
          </w:p>
        </w:tc>
        <w:tc>
          <w:tcPr>
            <w:tcW w:w="178" w:type="dxa"/>
            <w:shd w:val="clear" w:color="auto" w:fill="auto"/>
            <w:vAlign w:val="bottom"/>
          </w:tcPr>
          <w:p w14:paraId="688F745D" w14:textId="77777777" w:rsidR="002A60F5" w:rsidRPr="001E775F" w:rsidRDefault="002A60F5" w:rsidP="002A60F5">
            <w:pPr>
              <w:pStyle w:val="acctfourfigures"/>
              <w:spacing w:line="240" w:lineRule="atLeast"/>
              <w:ind w:right="-166"/>
              <w:jc w:val="right"/>
              <w:rPr>
                <w:szCs w:val="22"/>
              </w:rPr>
            </w:pPr>
          </w:p>
        </w:tc>
        <w:tc>
          <w:tcPr>
            <w:tcW w:w="1081" w:type="dxa"/>
            <w:shd w:val="clear" w:color="auto" w:fill="auto"/>
            <w:vAlign w:val="bottom"/>
          </w:tcPr>
          <w:p w14:paraId="62700680" w14:textId="1FAF1A0F" w:rsidR="002A60F5" w:rsidRPr="001E775F" w:rsidRDefault="002A60F5" w:rsidP="005D0521">
            <w:pPr>
              <w:pStyle w:val="acctfourfigures"/>
              <w:tabs>
                <w:tab w:val="clear" w:pos="765"/>
                <w:tab w:val="left" w:pos="631"/>
                <w:tab w:val="left" w:pos="808"/>
              </w:tabs>
              <w:spacing w:line="240" w:lineRule="atLeast"/>
              <w:ind w:right="8"/>
              <w:jc w:val="right"/>
              <w:rPr>
                <w:szCs w:val="22"/>
              </w:rPr>
            </w:pPr>
            <w:r w:rsidRPr="001E775F">
              <w:rPr>
                <w:szCs w:val="22"/>
                <w:lang w:val="en-US" w:bidi="th-TH"/>
              </w:rPr>
              <w:t>3,558</w:t>
            </w:r>
          </w:p>
        </w:tc>
        <w:tc>
          <w:tcPr>
            <w:tcW w:w="178" w:type="dxa"/>
            <w:shd w:val="clear" w:color="auto" w:fill="auto"/>
            <w:vAlign w:val="bottom"/>
          </w:tcPr>
          <w:p w14:paraId="7EB639DB" w14:textId="77777777" w:rsidR="002A60F5" w:rsidRPr="001E775F" w:rsidRDefault="002A60F5" w:rsidP="002A60F5">
            <w:pPr>
              <w:pStyle w:val="acctfourfigures"/>
              <w:spacing w:line="240" w:lineRule="atLeast"/>
              <w:ind w:right="-166"/>
              <w:jc w:val="right"/>
              <w:rPr>
                <w:szCs w:val="22"/>
              </w:rPr>
            </w:pPr>
          </w:p>
        </w:tc>
        <w:tc>
          <w:tcPr>
            <w:tcW w:w="993" w:type="dxa"/>
            <w:shd w:val="clear" w:color="auto" w:fill="auto"/>
            <w:vAlign w:val="bottom"/>
          </w:tcPr>
          <w:p w14:paraId="2FD69333" w14:textId="3784C3C0" w:rsidR="002A60F5" w:rsidRPr="001E775F" w:rsidRDefault="002A60F5" w:rsidP="00FD74B3">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55D9E31E" w14:textId="77777777" w:rsidR="002A60F5" w:rsidRPr="001E775F" w:rsidRDefault="002A60F5" w:rsidP="002A60F5">
            <w:pPr>
              <w:pStyle w:val="acctfourfigures"/>
              <w:spacing w:line="240" w:lineRule="atLeast"/>
              <w:ind w:right="-166"/>
              <w:jc w:val="right"/>
              <w:rPr>
                <w:szCs w:val="22"/>
              </w:rPr>
            </w:pPr>
          </w:p>
        </w:tc>
        <w:tc>
          <w:tcPr>
            <w:tcW w:w="1082" w:type="dxa"/>
            <w:vAlign w:val="bottom"/>
          </w:tcPr>
          <w:p w14:paraId="22EADCB4" w14:textId="3BA677D8" w:rsidR="002A60F5" w:rsidRPr="001E775F" w:rsidRDefault="002A60F5" w:rsidP="002A60F5">
            <w:pPr>
              <w:pStyle w:val="acctfourfigures"/>
              <w:tabs>
                <w:tab w:val="clear" w:pos="765"/>
                <w:tab w:val="left" w:pos="813"/>
              </w:tabs>
              <w:spacing w:line="240" w:lineRule="atLeast"/>
              <w:ind w:right="98"/>
              <w:jc w:val="right"/>
              <w:rPr>
                <w:szCs w:val="22"/>
              </w:rPr>
            </w:pPr>
            <w:r w:rsidRPr="001E775F">
              <w:rPr>
                <w:szCs w:val="22"/>
                <w:lang w:val="en-US" w:bidi="th-TH"/>
              </w:rPr>
              <w:t>3,558</w:t>
            </w:r>
          </w:p>
        </w:tc>
      </w:tr>
      <w:tr w:rsidR="005D0521" w:rsidRPr="001E775F" w14:paraId="163C2720" w14:textId="77777777" w:rsidTr="001E775F">
        <w:trPr>
          <w:cantSplit/>
        </w:trPr>
        <w:tc>
          <w:tcPr>
            <w:tcW w:w="3060" w:type="dxa"/>
          </w:tcPr>
          <w:p w14:paraId="2A153A7F" w14:textId="1CB5A9E1" w:rsidR="002A60F5" w:rsidRPr="001E775F" w:rsidRDefault="002A60F5" w:rsidP="002A60F5">
            <w:pPr>
              <w:tabs>
                <w:tab w:val="left" w:pos="191"/>
              </w:tabs>
              <w:spacing w:line="240" w:lineRule="auto"/>
              <w:ind w:left="190" w:hanging="190"/>
              <w:rPr>
                <w:szCs w:val="22"/>
              </w:rPr>
            </w:pPr>
            <w:r w:rsidRPr="001E775F">
              <w:rPr>
                <w:szCs w:val="22"/>
              </w:rPr>
              <w:t>Disposals</w:t>
            </w:r>
          </w:p>
        </w:tc>
        <w:tc>
          <w:tcPr>
            <w:tcW w:w="991" w:type="dxa"/>
            <w:shd w:val="clear" w:color="auto" w:fill="auto"/>
            <w:vAlign w:val="bottom"/>
          </w:tcPr>
          <w:p w14:paraId="087DDF11" w14:textId="335F06A7" w:rsidR="002A60F5" w:rsidRPr="001E775F" w:rsidRDefault="002A60F5" w:rsidP="002A60F5">
            <w:pPr>
              <w:pStyle w:val="acctfourfigures"/>
              <w:tabs>
                <w:tab w:val="clear" w:pos="765"/>
              </w:tabs>
              <w:spacing w:line="240" w:lineRule="atLeast"/>
              <w:ind w:right="-166"/>
              <w:jc w:val="center"/>
              <w:rPr>
                <w:szCs w:val="22"/>
              </w:rPr>
            </w:pPr>
            <w:r w:rsidRPr="001E775F">
              <w:rPr>
                <w:szCs w:val="22"/>
              </w:rPr>
              <w:t>-</w:t>
            </w:r>
          </w:p>
        </w:tc>
        <w:tc>
          <w:tcPr>
            <w:tcW w:w="179" w:type="dxa"/>
            <w:vAlign w:val="bottom"/>
          </w:tcPr>
          <w:p w14:paraId="5FE3578E" w14:textId="77777777" w:rsidR="002A60F5" w:rsidRPr="001E775F" w:rsidRDefault="002A60F5" w:rsidP="002A60F5">
            <w:pPr>
              <w:pStyle w:val="acctfourfigures"/>
              <w:spacing w:line="240" w:lineRule="atLeast"/>
              <w:ind w:right="-166"/>
              <w:jc w:val="center"/>
              <w:rPr>
                <w:szCs w:val="22"/>
              </w:rPr>
            </w:pPr>
          </w:p>
        </w:tc>
        <w:tc>
          <w:tcPr>
            <w:tcW w:w="1170" w:type="dxa"/>
            <w:shd w:val="clear" w:color="auto" w:fill="auto"/>
            <w:vAlign w:val="bottom"/>
          </w:tcPr>
          <w:p w14:paraId="2FA2CE42" w14:textId="0A4F8F64" w:rsidR="002A60F5" w:rsidRPr="001E775F" w:rsidRDefault="002A60F5" w:rsidP="005D0521">
            <w:pPr>
              <w:pStyle w:val="acctfourfigures"/>
              <w:tabs>
                <w:tab w:val="clear" w:pos="765"/>
              </w:tabs>
              <w:spacing w:line="240" w:lineRule="atLeast"/>
              <w:ind w:right="-84"/>
              <w:jc w:val="right"/>
              <w:rPr>
                <w:szCs w:val="22"/>
              </w:rPr>
            </w:pPr>
            <w:r w:rsidRPr="001E775F">
              <w:rPr>
                <w:szCs w:val="22"/>
              </w:rPr>
              <w:t>(29,598)</w:t>
            </w:r>
          </w:p>
        </w:tc>
        <w:tc>
          <w:tcPr>
            <w:tcW w:w="180" w:type="dxa"/>
            <w:shd w:val="clear" w:color="auto" w:fill="auto"/>
            <w:vAlign w:val="bottom"/>
          </w:tcPr>
          <w:p w14:paraId="13CF947E" w14:textId="77777777" w:rsidR="002A60F5" w:rsidRPr="001E775F" w:rsidRDefault="002A60F5" w:rsidP="002A60F5">
            <w:pPr>
              <w:pStyle w:val="acctfourfigures"/>
              <w:spacing w:line="240" w:lineRule="atLeast"/>
              <w:ind w:right="-166"/>
              <w:jc w:val="right"/>
              <w:rPr>
                <w:szCs w:val="22"/>
              </w:rPr>
            </w:pPr>
          </w:p>
        </w:tc>
        <w:tc>
          <w:tcPr>
            <w:tcW w:w="1084" w:type="dxa"/>
            <w:shd w:val="clear" w:color="auto" w:fill="auto"/>
            <w:vAlign w:val="bottom"/>
          </w:tcPr>
          <w:p w14:paraId="1D806970" w14:textId="15E84E64" w:rsidR="002A60F5" w:rsidRPr="001E775F" w:rsidRDefault="002A60F5" w:rsidP="002A60F5">
            <w:pPr>
              <w:pStyle w:val="acctfourfigures"/>
              <w:tabs>
                <w:tab w:val="clear" w:pos="765"/>
                <w:tab w:val="left" w:pos="631"/>
              </w:tabs>
              <w:spacing w:line="240" w:lineRule="atLeast"/>
              <w:ind w:right="-33"/>
              <w:jc w:val="right"/>
              <w:rPr>
                <w:szCs w:val="22"/>
              </w:rPr>
            </w:pPr>
            <w:r w:rsidRPr="001E775F">
              <w:rPr>
                <w:szCs w:val="22"/>
              </w:rPr>
              <w:t>(29,</w:t>
            </w:r>
            <w:r w:rsidRPr="001E775F">
              <w:rPr>
                <w:szCs w:val="22"/>
                <w:lang w:val="en-US"/>
              </w:rPr>
              <w:t>598</w:t>
            </w:r>
            <w:r w:rsidRPr="001E775F">
              <w:rPr>
                <w:szCs w:val="22"/>
              </w:rPr>
              <w:t>)</w:t>
            </w:r>
          </w:p>
        </w:tc>
        <w:tc>
          <w:tcPr>
            <w:tcW w:w="178" w:type="dxa"/>
            <w:shd w:val="clear" w:color="auto" w:fill="auto"/>
            <w:vAlign w:val="bottom"/>
          </w:tcPr>
          <w:p w14:paraId="6259A1FC" w14:textId="77777777" w:rsidR="002A60F5" w:rsidRPr="001E775F" w:rsidRDefault="002A60F5" w:rsidP="002A60F5">
            <w:pPr>
              <w:pStyle w:val="acctfourfigures"/>
              <w:spacing w:line="240" w:lineRule="atLeast"/>
              <w:ind w:right="-166"/>
              <w:jc w:val="right"/>
              <w:rPr>
                <w:szCs w:val="22"/>
              </w:rPr>
            </w:pPr>
          </w:p>
        </w:tc>
        <w:tc>
          <w:tcPr>
            <w:tcW w:w="1081" w:type="dxa"/>
            <w:shd w:val="clear" w:color="auto" w:fill="auto"/>
            <w:vAlign w:val="bottom"/>
          </w:tcPr>
          <w:p w14:paraId="23A83882" w14:textId="7865F38A" w:rsidR="002A60F5" w:rsidRPr="001E775F" w:rsidRDefault="002A60F5" w:rsidP="00FD74B3">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078CA5A7" w14:textId="77777777" w:rsidR="002A60F5" w:rsidRPr="001E775F" w:rsidRDefault="002A60F5" w:rsidP="002A60F5">
            <w:pPr>
              <w:pStyle w:val="acctfourfigures"/>
              <w:spacing w:line="240" w:lineRule="atLeast"/>
              <w:ind w:right="-166"/>
              <w:jc w:val="right"/>
              <w:rPr>
                <w:szCs w:val="22"/>
              </w:rPr>
            </w:pPr>
          </w:p>
        </w:tc>
        <w:tc>
          <w:tcPr>
            <w:tcW w:w="993" w:type="dxa"/>
            <w:shd w:val="clear" w:color="auto" w:fill="auto"/>
            <w:vAlign w:val="bottom"/>
          </w:tcPr>
          <w:p w14:paraId="39BBA3A7" w14:textId="0C161E9A" w:rsidR="002A60F5" w:rsidRPr="001E775F" w:rsidRDefault="002A60F5" w:rsidP="000972A2">
            <w:pPr>
              <w:pStyle w:val="acctfourfigures"/>
              <w:tabs>
                <w:tab w:val="clear" w:pos="765"/>
                <w:tab w:val="left" w:pos="0"/>
              </w:tabs>
              <w:spacing w:line="240" w:lineRule="atLeast"/>
              <w:ind w:right="-76"/>
              <w:jc w:val="right"/>
              <w:rPr>
                <w:szCs w:val="22"/>
              </w:rPr>
            </w:pPr>
            <w:r w:rsidRPr="001E775F">
              <w:rPr>
                <w:szCs w:val="22"/>
                <w:lang w:val="en-US" w:bidi="th-TH"/>
              </w:rPr>
              <w:t>(29,433)</w:t>
            </w:r>
          </w:p>
        </w:tc>
        <w:tc>
          <w:tcPr>
            <w:tcW w:w="178" w:type="dxa"/>
            <w:shd w:val="clear" w:color="auto" w:fill="auto"/>
            <w:vAlign w:val="bottom"/>
          </w:tcPr>
          <w:p w14:paraId="6E82090B" w14:textId="77777777" w:rsidR="002A60F5" w:rsidRPr="001E775F" w:rsidRDefault="002A60F5" w:rsidP="002A60F5">
            <w:pPr>
              <w:pStyle w:val="acctfourfigures"/>
              <w:spacing w:line="240" w:lineRule="atLeast"/>
              <w:ind w:right="-166"/>
              <w:jc w:val="right"/>
              <w:rPr>
                <w:szCs w:val="22"/>
              </w:rPr>
            </w:pPr>
          </w:p>
        </w:tc>
        <w:tc>
          <w:tcPr>
            <w:tcW w:w="1082" w:type="dxa"/>
            <w:vAlign w:val="bottom"/>
          </w:tcPr>
          <w:p w14:paraId="0DA1E0DD" w14:textId="799A205F" w:rsidR="002A60F5" w:rsidRPr="001E775F" w:rsidRDefault="002A60F5" w:rsidP="000972A2">
            <w:pPr>
              <w:pStyle w:val="acctfourfigures"/>
              <w:tabs>
                <w:tab w:val="clear" w:pos="765"/>
                <w:tab w:val="left" w:pos="813"/>
              </w:tabs>
              <w:spacing w:line="240" w:lineRule="atLeast"/>
              <w:jc w:val="right"/>
              <w:rPr>
                <w:szCs w:val="22"/>
              </w:rPr>
            </w:pPr>
            <w:r w:rsidRPr="001E775F">
              <w:rPr>
                <w:szCs w:val="22"/>
              </w:rPr>
              <w:t>(</w:t>
            </w:r>
            <w:r w:rsidRPr="001E775F">
              <w:rPr>
                <w:szCs w:val="22"/>
                <w:lang w:val="en-US"/>
              </w:rPr>
              <w:t>29</w:t>
            </w:r>
            <w:r w:rsidRPr="001E775F">
              <w:rPr>
                <w:szCs w:val="22"/>
              </w:rPr>
              <w:t>,</w:t>
            </w:r>
            <w:r w:rsidRPr="001E775F">
              <w:rPr>
                <w:szCs w:val="22"/>
                <w:lang w:val="en-US"/>
              </w:rPr>
              <w:t>433</w:t>
            </w:r>
            <w:r w:rsidRPr="001E775F">
              <w:rPr>
                <w:szCs w:val="22"/>
              </w:rPr>
              <w:t>)</w:t>
            </w:r>
          </w:p>
        </w:tc>
      </w:tr>
      <w:tr w:rsidR="005D0521" w:rsidRPr="001E775F" w14:paraId="07EFA15D" w14:textId="77777777" w:rsidTr="001E775F">
        <w:trPr>
          <w:cantSplit/>
        </w:trPr>
        <w:tc>
          <w:tcPr>
            <w:tcW w:w="3060" w:type="dxa"/>
          </w:tcPr>
          <w:p w14:paraId="6FE0F171" w14:textId="7E083E9D" w:rsidR="002A60F5" w:rsidRPr="001E775F" w:rsidRDefault="002A60F5" w:rsidP="002A60F5">
            <w:pPr>
              <w:tabs>
                <w:tab w:val="left" w:pos="191"/>
              </w:tabs>
              <w:spacing w:line="240" w:lineRule="auto"/>
              <w:ind w:left="190" w:hanging="190"/>
              <w:rPr>
                <w:szCs w:val="22"/>
              </w:rPr>
            </w:pPr>
            <w:r w:rsidRPr="001E775F">
              <w:rPr>
                <w:b/>
                <w:bCs/>
                <w:szCs w:val="22"/>
              </w:rPr>
              <w:t>At 31 December 2019 and</w:t>
            </w:r>
          </w:p>
        </w:tc>
        <w:tc>
          <w:tcPr>
            <w:tcW w:w="991" w:type="dxa"/>
            <w:tcBorders>
              <w:top w:val="single" w:sz="4" w:space="0" w:color="auto"/>
            </w:tcBorders>
            <w:shd w:val="clear" w:color="auto" w:fill="auto"/>
            <w:vAlign w:val="bottom"/>
          </w:tcPr>
          <w:p w14:paraId="3A51F27E" w14:textId="4C5A0F57" w:rsidR="002A60F5" w:rsidRPr="001E775F" w:rsidRDefault="002A60F5" w:rsidP="005D0521">
            <w:pPr>
              <w:pStyle w:val="acctfourfigures"/>
              <w:tabs>
                <w:tab w:val="clear" w:pos="765"/>
              </w:tabs>
              <w:spacing w:line="240" w:lineRule="atLeast"/>
              <w:ind w:right="-87"/>
              <w:jc w:val="center"/>
              <w:rPr>
                <w:b/>
                <w:bCs/>
                <w:szCs w:val="22"/>
              </w:rPr>
            </w:pPr>
          </w:p>
        </w:tc>
        <w:tc>
          <w:tcPr>
            <w:tcW w:w="179" w:type="dxa"/>
            <w:vAlign w:val="bottom"/>
          </w:tcPr>
          <w:p w14:paraId="74D0907B" w14:textId="77777777" w:rsidR="002A60F5" w:rsidRPr="001E775F" w:rsidRDefault="002A60F5" w:rsidP="002A60F5">
            <w:pPr>
              <w:pStyle w:val="acctfourfigures"/>
              <w:spacing w:line="240" w:lineRule="atLeast"/>
              <w:ind w:right="-166"/>
              <w:jc w:val="center"/>
              <w:rPr>
                <w:b/>
                <w:bCs/>
                <w:szCs w:val="22"/>
              </w:rPr>
            </w:pPr>
          </w:p>
        </w:tc>
        <w:tc>
          <w:tcPr>
            <w:tcW w:w="1170" w:type="dxa"/>
            <w:tcBorders>
              <w:top w:val="single" w:sz="4" w:space="0" w:color="auto"/>
            </w:tcBorders>
            <w:shd w:val="clear" w:color="auto" w:fill="auto"/>
            <w:vAlign w:val="bottom"/>
          </w:tcPr>
          <w:p w14:paraId="0043AE2E" w14:textId="0CC067C8" w:rsidR="002A60F5" w:rsidRPr="001E775F" w:rsidRDefault="002A60F5" w:rsidP="005D0521">
            <w:pPr>
              <w:pStyle w:val="acctfourfigures"/>
              <w:tabs>
                <w:tab w:val="clear" w:pos="765"/>
              </w:tabs>
              <w:spacing w:line="240" w:lineRule="atLeast"/>
              <w:ind w:right="6"/>
              <w:jc w:val="right"/>
              <w:rPr>
                <w:b/>
                <w:bCs/>
                <w:szCs w:val="22"/>
              </w:rPr>
            </w:pPr>
          </w:p>
        </w:tc>
        <w:tc>
          <w:tcPr>
            <w:tcW w:w="180" w:type="dxa"/>
            <w:shd w:val="clear" w:color="auto" w:fill="auto"/>
            <w:vAlign w:val="bottom"/>
          </w:tcPr>
          <w:p w14:paraId="3F7DD8FA" w14:textId="77777777" w:rsidR="002A60F5" w:rsidRPr="001E775F" w:rsidRDefault="002A60F5" w:rsidP="002A60F5">
            <w:pPr>
              <w:pStyle w:val="acctfourfigures"/>
              <w:spacing w:line="240" w:lineRule="atLeast"/>
              <w:ind w:right="-166"/>
              <w:jc w:val="right"/>
              <w:rPr>
                <w:b/>
                <w:bCs/>
                <w:szCs w:val="22"/>
              </w:rPr>
            </w:pPr>
          </w:p>
        </w:tc>
        <w:tc>
          <w:tcPr>
            <w:tcW w:w="1084" w:type="dxa"/>
            <w:tcBorders>
              <w:top w:val="single" w:sz="4" w:space="0" w:color="auto"/>
            </w:tcBorders>
            <w:shd w:val="clear" w:color="auto" w:fill="auto"/>
            <w:vAlign w:val="bottom"/>
          </w:tcPr>
          <w:p w14:paraId="59F9C67D" w14:textId="6EF6CA6B" w:rsidR="002A60F5" w:rsidRPr="001E775F" w:rsidRDefault="002A60F5" w:rsidP="005D0521">
            <w:pPr>
              <w:pStyle w:val="acctfourfigures"/>
              <w:tabs>
                <w:tab w:val="clear" w:pos="765"/>
                <w:tab w:val="left" w:pos="631"/>
              </w:tabs>
              <w:spacing w:line="240" w:lineRule="atLeast"/>
              <w:ind w:right="8"/>
              <w:jc w:val="right"/>
              <w:rPr>
                <w:b/>
                <w:bCs/>
                <w:szCs w:val="22"/>
              </w:rPr>
            </w:pPr>
          </w:p>
        </w:tc>
        <w:tc>
          <w:tcPr>
            <w:tcW w:w="178" w:type="dxa"/>
            <w:shd w:val="clear" w:color="auto" w:fill="auto"/>
            <w:vAlign w:val="bottom"/>
          </w:tcPr>
          <w:p w14:paraId="5E407F34" w14:textId="77777777" w:rsidR="002A60F5" w:rsidRPr="001E775F" w:rsidRDefault="002A60F5" w:rsidP="002A60F5">
            <w:pPr>
              <w:pStyle w:val="acctfourfigures"/>
              <w:spacing w:line="240" w:lineRule="atLeast"/>
              <w:ind w:right="-166"/>
              <w:jc w:val="right"/>
              <w:rPr>
                <w:b/>
                <w:bCs/>
                <w:szCs w:val="22"/>
              </w:rPr>
            </w:pPr>
          </w:p>
        </w:tc>
        <w:tc>
          <w:tcPr>
            <w:tcW w:w="1081" w:type="dxa"/>
            <w:tcBorders>
              <w:top w:val="single" w:sz="4" w:space="0" w:color="auto"/>
            </w:tcBorders>
            <w:shd w:val="clear" w:color="auto" w:fill="auto"/>
            <w:vAlign w:val="bottom"/>
          </w:tcPr>
          <w:p w14:paraId="6B5CC6E7" w14:textId="732F0C46" w:rsidR="002A60F5" w:rsidRPr="001E775F" w:rsidRDefault="002A60F5" w:rsidP="002A60F5">
            <w:pPr>
              <w:pStyle w:val="acctfourfigures"/>
              <w:tabs>
                <w:tab w:val="clear" w:pos="765"/>
              </w:tabs>
              <w:spacing w:line="240" w:lineRule="atLeast"/>
              <w:jc w:val="right"/>
              <w:rPr>
                <w:b/>
                <w:bCs/>
                <w:szCs w:val="22"/>
              </w:rPr>
            </w:pPr>
          </w:p>
        </w:tc>
        <w:tc>
          <w:tcPr>
            <w:tcW w:w="178" w:type="dxa"/>
            <w:shd w:val="clear" w:color="auto" w:fill="auto"/>
            <w:vAlign w:val="bottom"/>
          </w:tcPr>
          <w:p w14:paraId="61478407" w14:textId="77777777" w:rsidR="002A60F5" w:rsidRPr="001E775F" w:rsidRDefault="002A60F5" w:rsidP="002A60F5">
            <w:pPr>
              <w:pStyle w:val="acctfourfigures"/>
              <w:spacing w:line="240" w:lineRule="atLeast"/>
              <w:ind w:right="-166"/>
              <w:jc w:val="right"/>
              <w:rPr>
                <w:b/>
                <w:bCs/>
                <w:szCs w:val="22"/>
              </w:rPr>
            </w:pPr>
          </w:p>
        </w:tc>
        <w:tc>
          <w:tcPr>
            <w:tcW w:w="993" w:type="dxa"/>
            <w:tcBorders>
              <w:top w:val="single" w:sz="4" w:space="0" w:color="auto"/>
            </w:tcBorders>
            <w:shd w:val="clear" w:color="auto" w:fill="auto"/>
            <w:vAlign w:val="bottom"/>
          </w:tcPr>
          <w:p w14:paraId="0FA0E0FB" w14:textId="194E7D71" w:rsidR="002A60F5" w:rsidRPr="001E775F" w:rsidRDefault="002A60F5" w:rsidP="00FD74B3">
            <w:pPr>
              <w:pStyle w:val="acctfourfigures"/>
              <w:tabs>
                <w:tab w:val="clear" w:pos="765"/>
              </w:tabs>
              <w:spacing w:line="240" w:lineRule="atLeast"/>
              <w:ind w:left="-79" w:right="-338"/>
              <w:jc w:val="center"/>
              <w:rPr>
                <w:szCs w:val="22"/>
              </w:rPr>
            </w:pPr>
          </w:p>
        </w:tc>
        <w:tc>
          <w:tcPr>
            <w:tcW w:w="178" w:type="dxa"/>
            <w:shd w:val="clear" w:color="auto" w:fill="auto"/>
            <w:vAlign w:val="bottom"/>
          </w:tcPr>
          <w:p w14:paraId="29E3A7E5" w14:textId="77777777" w:rsidR="002A60F5" w:rsidRPr="001E775F" w:rsidRDefault="002A60F5" w:rsidP="002A60F5">
            <w:pPr>
              <w:pStyle w:val="acctfourfigures"/>
              <w:spacing w:line="240" w:lineRule="atLeast"/>
              <w:ind w:right="-166"/>
              <w:jc w:val="right"/>
              <w:rPr>
                <w:b/>
                <w:bCs/>
                <w:szCs w:val="22"/>
              </w:rPr>
            </w:pPr>
          </w:p>
        </w:tc>
        <w:tc>
          <w:tcPr>
            <w:tcW w:w="1082" w:type="dxa"/>
            <w:tcBorders>
              <w:top w:val="single" w:sz="4" w:space="0" w:color="auto"/>
            </w:tcBorders>
            <w:vAlign w:val="bottom"/>
          </w:tcPr>
          <w:p w14:paraId="1DACC433" w14:textId="3C04A584" w:rsidR="002A60F5" w:rsidRPr="001E775F" w:rsidRDefault="002A60F5" w:rsidP="002A60F5">
            <w:pPr>
              <w:pStyle w:val="acctfourfigures"/>
              <w:tabs>
                <w:tab w:val="clear" w:pos="765"/>
              </w:tabs>
              <w:spacing w:line="240" w:lineRule="atLeast"/>
              <w:ind w:right="98"/>
              <w:jc w:val="right"/>
              <w:rPr>
                <w:b/>
                <w:bCs/>
                <w:szCs w:val="22"/>
              </w:rPr>
            </w:pPr>
          </w:p>
        </w:tc>
      </w:tr>
      <w:tr w:rsidR="003369DB" w:rsidRPr="001E775F" w14:paraId="44F22FD9" w14:textId="77777777" w:rsidTr="001E775F">
        <w:trPr>
          <w:cantSplit/>
        </w:trPr>
        <w:tc>
          <w:tcPr>
            <w:tcW w:w="3060" w:type="dxa"/>
          </w:tcPr>
          <w:p w14:paraId="6B6C5B86" w14:textId="0B52A8C3" w:rsidR="003369DB" w:rsidRPr="001E775F" w:rsidRDefault="003369DB" w:rsidP="003369DB">
            <w:pPr>
              <w:tabs>
                <w:tab w:val="left" w:pos="191"/>
              </w:tabs>
              <w:spacing w:line="240" w:lineRule="auto"/>
              <w:ind w:left="190" w:hanging="190"/>
              <w:rPr>
                <w:szCs w:val="22"/>
              </w:rPr>
            </w:pPr>
            <w:r w:rsidRPr="001E775F">
              <w:rPr>
                <w:b/>
                <w:bCs/>
                <w:szCs w:val="22"/>
                <w:lang w:val="en-US" w:bidi="th-TH"/>
              </w:rPr>
              <w:t xml:space="preserve">   A</w:t>
            </w:r>
            <w:r w:rsidRPr="001E775F">
              <w:rPr>
                <w:b/>
                <w:bCs/>
                <w:szCs w:val="22"/>
              </w:rPr>
              <w:t xml:space="preserve">t 1 January 2020 </w:t>
            </w:r>
          </w:p>
        </w:tc>
        <w:tc>
          <w:tcPr>
            <w:tcW w:w="991" w:type="dxa"/>
            <w:vAlign w:val="bottom"/>
          </w:tcPr>
          <w:p w14:paraId="3D74FA30" w14:textId="7F350399" w:rsidR="003369DB" w:rsidRPr="001E775F" w:rsidRDefault="003369DB" w:rsidP="003369DB">
            <w:pPr>
              <w:pStyle w:val="acctfourfigures"/>
              <w:tabs>
                <w:tab w:val="clear" w:pos="765"/>
                <w:tab w:val="decimal" w:pos="731"/>
              </w:tabs>
              <w:spacing w:line="240" w:lineRule="auto"/>
              <w:ind w:right="-87"/>
              <w:jc w:val="center"/>
              <w:rPr>
                <w:b/>
                <w:bCs/>
                <w:szCs w:val="22"/>
              </w:rPr>
            </w:pPr>
            <w:r w:rsidRPr="001E775F">
              <w:rPr>
                <w:b/>
                <w:bCs/>
                <w:szCs w:val="22"/>
              </w:rPr>
              <w:t>699,129</w:t>
            </w:r>
          </w:p>
        </w:tc>
        <w:tc>
          <w:tcPr>
            <w:tcW w:w="179" w:type="dxa"/>
            <w:vAlign w:val="bottom"/>
          </w:tcPr>
          <w:p w14:paraId="4BAEDBED" w14:textId="77777777" w:rsidR="003369DB" w:rsidRPr="001E775F" w:rsidRDefault="003369DB" w:rsidP="003369DB">
            <w:pPr>
              <w:pStyle w:val="acctfourfigures"/>
              <w:spacing w:line="240" w:lineRule="auto"/>
              <w:jc w:val="center"/>
              <w:rPr>
                <w:b/>
                <w:bCs/>
                <w:szCs w:val="22"/>
              </w:rPr>
            </w:pPr>
          </w:p>
        </w:tc>
        <w:tc>
          <w:tcPr>
            <w:tcW w:w="1170" w:type="dxa"/>
            <w:vAlign w:val="bottom"/>
          </w:tcPr>
          <w:p w14:paraId="0E3800CC" w14:textId="2FD7F906" w:rsidR="003369DB" w:rsidRPr="001E775F" w:rsidRDefault="003369DB" w:rsidP="003369DB">
            <w:pPr>
              <w:pStyle w:val="acctfourfigures"/>
              <w:tabs>
                <w:tab w:val="clear" w:pos="765"/>
              </w:tabs>
              <w:spacing w:line="240" w:lineRule="atLeast"/>
              <w:ind w:right="-334"/>
              <w:jc w:val="center"/>
              <w:rPr>
                <w:b/>
                <w:bCs/>
                <w:szCs w:val="22"/>
              </w:rPr>
            </w:pPr>
            <w:r w:rsidRPr="001E775F">
              <w:rPr>
                <w:b/>
                <w:bCs/>
                <w:szCs w:val="22"/>
              </w:rPr>
              <w:t>773,326</w:t>
            </w:r>
          </w:p>
        </w:tc>
        <w:tc>
          <w:tcPr>
            <w:tcW w:w="180" w:type="dxa"/>
            <w:vAlign w:val="bottom"/>
          </w:tcPr>
          <w:p w14:paraId="15834297" w14:textId="77777777" w:rsidR="003369DB" w:rsidRPr="001E775F" w:rsidRDefault="003369DB" w:rsidP="003369DB">
            <w:pPr>
              <w:pStyle w:val="acctfourfigures"/>
              <w:spacing w:line="240" w:lineRule="auto"/>
              <w:jc w:val="right"/>
              <w:rPr>
                <w:b/>
                <w:bCs/>
                <w:szCs w:val="22"/>
              </w:rPr>
            </w:pPr>
          </w:p>
        </w:tc>
        <w:tc>
          <w:tcPr>
            <w:tcW w:w="1084" w:type="dxa"/>
            <w:vAlign w:val="bottom"/>
          </w:tcPr>
          <w:p w14:paraId="679E6256" w14:textId="0B791926" w:rsidR="003369DB" w:rsidRPr="001E775F" w:rsidRDefault="003369DB" w:rsidP="003369DB">
            <w:pPr>
              <w:pStyle w:val="acctfourfigures"/>
              <w:tabs>
                <w:tab w:val="clear" w:pos="765"/>
                <w:tab w:val="left" w:pos="631"/>
              </w:tabs>
              <w:spacing w:line="240" w:lineRule="auto"/>
              <w:ind w:right="-33"/>
              <w:jc w:val="right"/>
              <w:rPr>
                <w:b/>
                <w:bCs/>
                <w:szCs w:val="22"/>
              </w:rPr>
            </w:pPr>
            <w:r w:rsidRPr="001E775F">
              <w:rPr>
                <w:b/>
                <w:bCs/>
                <w:szCs w:val="22"/>
              </w:rPr>
              <w:t>1,472,455</w:t>
            </w:r>
          </w:p>
        </w:tc>
        <w:tc>
          <w:tcPr>
            <w:tcW w:w="178" w:type="dxa"/>
            <w:vAlign w:val="bottom"/>
          </w:tcPr>
          <w:p w14:paraId="422F6205" w14:textId="77777777" w:rsidR="003369DB" w:rsidRPr="001E775F" w:rsidRDefault="003369DB" w:rsidP="003369DB">
            <w:pPr>
              <w:pStyle w:val="acctfourfigures"/>
              <w:spacing w:line="240" w:lineRule="auto"/>
              <w:jc w:val="right"/>
              <w:rPr>
                <w:b/>
                <w:bCs/>
                <w:szCs w:val="22"/>
              </w:rPr>
            </w:pPr>
          </w:p>
        </w:tc>
        <w:tc>
          <w:tcPr>
            <w:tcW w:w="1081" w:type="dxa"/>
            <w:vAlign w:val="bottom"/>
          </w:tcPr>
          <w:p w14:paraId="2ED03F6C" w14:textId="3FC68299" w:rsidR="003369DB" w:rsidRPr="001E775F" w:rsidRDefault="003369DB" w:rsidP="003369DB">
            <w:pPr>
              <w:pStyle w:val="acctfourfigures"/>
              <w:tabs>
                <w:tab w:val="clear" w:pos="765"/>
                <w:tab w:val="decimal" w:pos="731"/>
              </w:tabs>
              <w:spacing w:line="240" w:lineRule="auto"/>
              <w:ind w:right="-84"/>
              <w:jc w:val="right"/>
              <w:rPr>
                <w:b/>
                <w:bCs/>
                <w:szCs w:val="22"/>
              </w:rPr>
            </w:pPr>
            <w:r w:rsidRPr="001E775F">
              <w:rPr>
                <w:b/>
                <w:bCs/>
                <w:szCs w:val="22"/>
                <w:lang w:val="en-US"/>
              </w:rPr>
              <w:t>596,416</w:t>
            </w:r>
          </w:p>
        </w:tc>
        <w:tc>
          <w:tcPr>
            <w:tcW w:w="178" w:type="dxa"/>
            <w:vAlign w:val="bottom"/>
          </w:tcPr>
          <w:p w14:paraId="061DD167" w14:textId="77777777" w:rsidR="003369DB" w:rsidRPr="001E775F" w:rsidRDefault="003369DB" w:rsidP="003369DB">
            <w:pPr>
              <w:pStyle w:val="acctfourfigures"/>
              <w:spacing w:line="240" w:lineRule="auto"/>
              <w:jc w:val="right"/>
              <w:rPr>
                <w:b/>
                <w:bCs/>
                <w:szCs w:val="22"/>
              </w:rPr>
            </w:pPr>
          </w:p>
        </w:tc>
        <w:tc>
          <w:tcPr>
            <w:tcW w:w="993" w:type="dxa"/>
            <w:vAlign w:val="bottom"/>
          </w:tcPr>
          <w:p w14:paraId="40F7149D" w14:textId="3D8CFF79" w:rsidR="003369DB" w:rsidRPr="001E775F" w:rsidRDefault="003369DB" w:rsidP="003369DB">
            <w:pPr>
              <w:pStyle w:val="acctfourfigures"/>
              <w:tabs>
                <w:tab w:val="clear" w:pos="765"/>
              </w:tabs>
              <w:spacing w:line="240" w:lineRule="atLeast"/>
              <w:ind w:left="-79" w:right="-338"/>
              <w:jc w:val="center"/>
              <w:rPr>
                <w:szCs w:val="22"/>
              </w:rPr>
            </w:pPr>
            <w:r w:rsidRPr="001E775F">
              <w:rPr>
                <w:szCs w:val="22"/>
              </w:rPr>
              <w:t>-</w:t>
            </w:r>
          </w:p>
        </w:tc>
        <w:tc>
          <w:tcPr>
            <w:tcW w:w="178" w:type="dxa"/>
            <w:vAlign w:val="bottom"/>
          </w:tcPr>
          <w:p w14:paraId="61DEADB7" w14:textId="77777777" w:rsidR="003369DB" w:rsidRPr="001E775F" w:rsidRDefault="003369DB" w:rsidP="003369DB">
            <w:pPr>
              <w:pStyle w:val="acctfourfigures"/>
              <w:spacing w:line="240" w:lineRule="auto"/>
              <w:jc w:val="right"/>
              <w:rPr>
                <w:b/>
                <w:bCs/>
                <w:szCs w:val="22"/>
              </w:rPr>
            </w:pPr>
          </w:p>
        </w:tc>
        <w:tc>
          <w:tcPr>
            <w:tcW w:w="1082" w:type="dxa"/>
            <w:vAlign w:val="bottom"/>
          </w:tcPr>
          <w:p w14:paraId="36BB27CA" w14:textId="6531A144" w:rsidR="003369DB" w:rsidRPr="001E775F" w:rsidRDefault="003369DB" w:rsidP="003369DB">
            <w:pPr>
              <w:pStyle w:val="acctfourfigures"/>
              <w:tabs>
                <w:tab w:val="clear" w:pos="765"/>
              </w:tabs>
              <w:spacing w:line="240" w:lineRule="auto"/>
              <w:ind w:right="17"/>
              <w:jc w:val="right"/>
              <w:rPr>
                <w:b/>
                <w:bCs/>
                <w:szCs w:val="22"/>
              </w:rPr>
            </w:pPr>
            <w:r w:rsidRPr="001E775F">
              <w:rPr>
                <w:b/>
                <w:bCs/>
                <w:szCs w:val="22"/>
                <w:lang w:val="en-US" w:bidi="th-TH"/>
              </w:rPr>
              <w:t>596,416</w:t>
            </w:r>
          </w:p>
        </w:tc>
      </w:tr>
      <w:tr w:rsidR="001E775F" w:rsidRPr="001E775F" w14:paraId="3DE1487D" w14:textId="77777777" w:rsidTr="001E775F">
        <w:trPr>
          <w:cantSplit/>
        </w:trPr>
        <w:tc>
          <w:tcPr>
            <w:tcW w:w="3060" w:type="dxa"/>
          </w:tcPr>
          <w:p w14:paraId="3D343CA8" w14:textId="6C91EF2A" w:rsidR="001E775F" w:rsidRPr="001E775F" w:rsidRDefault="001E775F" w:rsidP="001E775F">
            <w:pPr>
              <w:tabs>
                <w:tab w:val="left" w:pos="191"/>
              </w:tabs>
              <w:spacing w:line="240" w:lineRule="auto"/>
              <w:ind w:left="190" w:hanging="190"/>
              <w:rPr>
                <w:szCs w:val="22"/>
              </w:rPr>
            </w:pPr>
            <w:r w:rsidRPr="001E775F">
              <w:rPr>
                <w:szCs w:val="22"/>
              </w:rPr>
              <w:t>Transfer to real estate development for sale</w:t>
            </w:r>
          </w:p>
        </w:tc>
        <w:tc>
          <w:tcPr>
            <w:tcW w:w="991" w:type="dxa"/>
            <w:shd w:val="clear" w:color="auto" w:fill="auto"/>
            <w:vAlign w:val="bottom"/>
          </w:tcPr>
          <w:p w14:paraId="1807D6D8" w14:textId="50D63148" w:rsidR="001E775F" w:rsidRPr="001E775F" w:rsidRDefault="001E775F" w:rsidP="001E775F">
            <w:pPr>
              <w:pStyle w:val="acctfourfigures"/>
              <w:tabs>
                <w:tab w:val="clear" w:pos="765"/>
              </w:tabs>
              <w:spacing w:line="240" w:lineRule="atLeast"/>
              <w:ind w:right="-87"/>
              <w:jc w:val="center"/>
              <w:rPr>
                <w:szCs w:val="22"/>
                <w:lang w:val="en-US"/>
              </w:rPr>
            </w:pPr>
            <w:r w:rsidRPr="001E775F">
              <w:rPr>
                <w:szCs w:val="22"/>
              </w:rPr>
              <w:t>(17,630)</w:t>
            </w:r>
          </w:p>
        </w:tc>
        <w:tc>
          <w:tcPr>
            <w:tcW w:w="179" w:type="dxa"/>
            <w:vAlign w:val="bottom"/>
          </w:tcPr>
          <w:p w14:paraId="7FC9DFD3" w14:textId="77777777" w:rsidR="001E775F" w:rsidRPr="001E775F" w:rsidRDefault="001E775F" w:rsidP="001E775F">
            <w:pPr>
              <w:pStyle w:val="acctfourfigures"/>
              <w:spacing w:line="240" w:lineRule="atLeast"/>
              <w:ind w:right="-166"/>
              <w:jc w:val="center"/>
              <w:rPr>
                <w:szCs w:val="22"/>
              </w:rPr>
            </w:pPr>
          </w:p>
        </w:tc>
        <w:tc>
          <w:tcPr>
            <w:tcW w:w="1170" w:type="dxa"/>
            <w:shd w:val="clear" w:color="auto" w:fill="auto"/>
            <w:vAlign w:val="bottom"/>
          </w:tcPr>
          <w:p w14:paraId="7E9CAD2A" w14:textId="442D85FA" w:rsidR="001E775F" w:rsidRPr="001E775F" w:rsidRDefault="001E775F" w:rsidP="001E775F">
            <w:pPr>
              <w:pStyle w:val="acctfourfigures"/>
              <w:tabs>
                <w:tab w:val="clear" w:pos="765"/>
                <w:tab w:val="left" w:pos="99"/>
              </w:tabs>
              <w:spacing w:line="240" w:lineRule="atLeast"/>
              <w:ind w:right="-334"/>
              <w:jc w:val="center"/>
              <w:rPr>
                <w:szCs w:val="22"/>
              </w:rPr>
            </w:pPr>
            <w:r w:rsidRPr="001E775F">
              <w:rPr>
                <w:szCs w:val="22"/>
              </w:rPr>
              <w:t>-</w:t>
            </w:r>
          </w:p>
        </w:tc>
        <w:tc>
          <w:tcPr>
            <w:tcW w:w="180" w:type="dxa"/>
            <w:shd w:val="clear" w:color="auto" w:fill="auto"/>
            <w:vAlign w:val="bottom"/>
          </w:tcPr>
          <w:p w14:paraId="5BAC2CDA" w14:textId="77777777" w:rsidR="001E775F" w:rsidRPr="001E775F" w:rsidRDefault="001E775F" w:rsidP="001E775F">
            <w:pPr>
              <w:pStyle w:val="acctfourfigures"/>
              <w:spacing w:line="240" w:lineRule="atLeast"/>
              <w:ind w:right="-166"/>
              <w:jc w:val="right"/>
              <w:rPr>
                <w:szCs w:val="22"/>
              </w:rPr>
            </w:pPr>
          </w:p>
        </w:tc>
        <w:tc>
          <w:tcPr>
            <w:tcW w:w="1084" w:type="dxa"/>
            <w:shd w:val="clear" w:color="auto" w:fill="auto"/>
            <w:vAlign w:val="bottom"/>
          </w:tcPr>
          <w:p w14:paraId="77418620" w14:textId="21799419" w:rsidR="001E775F" w:rsidRPr="001E775F" w:rsidRDefault="001E775F" w:rsidP="001E775F">
            <w:pPr>
              <w:pStyle w:val="acctfourfigures"/>
              <w:tabs>
                <w:tab w:val="clear" w:pos="765"/>
                <w:tab w:val="left" w:pos="631"/>
              </w:tabs>
              <w:spacing w:line="240" w:lineRule="atLeast"/>
              <w:ind w:right="-33"/>
              <w:jc w:val="right"/>
              <w:rPr>
                <w:szCs w:val="22"/>
              </w:rPr>
            </w:pPr>
            <w:r w:rsidRPr="001E775F">
              <w:rPr>
                <w:szCs w:val="22"/>
              </w:rPr>
              <w:t>(17,630)</w:t>
            </w:r>
          </w:p>
        </w:tc>
        <w:tc>
          <w:tcPr>
            <w:tcW w:w="178" w:type="dxa"/>
            <w:shd w:val="clear" w:color="auto" w:fill="auto"/>
            <w:vAlign w:val="bottom"/>
          </w:tcPr>
          <w:p w14:paraId="27C37F26" w14:textId="77777777" w:rsidR="001E775F" w:rsidRPr="001E775F" w:rsidRDefault="001E775F" w:rsidP="001E775F">
            <w:pPr>
              <w:pStyle w:val="acctfourfigures"/>
              <w:spacing w:line="240" w:lineRule="atLeast"/>
              <w:ind w:right="-166"/>
              <w:jc w:val="right"/>
              <w:rPr>
                <w:szCs w:val="22"/>
              </w:rPr>
            </w:pPr>
          </w:p>
        </w:tc>
        <w:tc>
          <w:tcPr>
            <w:tcW w:w="1081" w:type="dxa"/>
            <w:shd w:val="clear" w:color="auto" w:fill="auto"/>
            <w:vAlign w:val="bottom"/>
          </w:tcPr>
          <w:p w14:paraId="11F1A2A9" w14:textId="50335979" w:rsidR="001E775F" w:rsidRPr="001E775F" w:rsidRDefault="001E775F" w:rsidP="001E775F">
            <w:pPr>
              <w:pStyle w:val="acctfourfigures"/>
              <w:tabs>
                <w:tab w:val="clear" w:pos="765"/>
                <w:tab w:val="left" w:pos="461"/>
              </w:tabs>
              <w:spacing w:line="240" w:lineRule="atLeast"/>
              <w:ind w:right="-84"/>
              <w:jc w:val="right"/>
              <w:rPr>
                <w:szCs w:val="22"/>
                <w:lang w:val="en-US" w:bidi="th-TH"/>
              </w:rPr>
            </w:pPr>
            <w:r w:rsidRPr="001E775F">
              <w:rPr>
                <w:szCs w:val="22"/>
                <w:lang w:val="en-US" w:bidi="th-TH"/>
              </w:rPr>
              <w:t>(16,492)</w:t>
            </w:r>
          </w:p>
        </w:tc>
        <w:tc>
          <w:tcPr>
            <w:tcW w:w="178" w:type="dxa"/>
            <w:shd w:val="clear" w:color="auto" w:fill="auto"/>
            <w:vAlign w:val="bottom"/>
          </w:tcPr>
          <w:p w14:paraId="7DF9D64D" w14:textId="77777777" w:rsidR="001E775F" w:rsidRPr="001E775F" w:rsidRDefault="001E775F" w:rsidP="001E775F">
            <w:pPr>
              <w:pStyle w:val="acctfourfigures"/>
              <w:spacing w:line="240" w:lineRule="atLeast"/>
              <w:ind w:right="-166"/>
              <w:jc w:val="right"/>
              <w:rPr>
                <w:szCs w:val="22"/>
              </w:rPr>
            </w:pPr>
          </w:p>
        </w:tc>
        <w:tc>
          <w:tcPr>
            <w:tcW w:w="993" w:type="dxa"/>
            <w:shd w:val="clear" w:color="auto" w:fill="auto"/>
            <w:vAlign w:val="bottom"/>
          </w:tcPr>
          <w:p w14:paraId="749F4EEA" w14:textId="5CFC615B" w:rsidR="001E775F" w:rsidRPr="001E775F" w:rsidRDefault="001E775F" w:rsidP="001E775F">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1EA36C75" w14:textId="77777777" w:rsidR="001E775F" w:rsidRPr="001E775F" w:rsidRDefault="001E775F" w:rsidP="001E775F">
            <w:pPr>
              <w:pStyle w:val="acctfourfigures"/>
              <w:spacing w:line="240" w:lineRule="atLeast"/>
              <w:ind w:right="-166"/>
              <w:jc w:val="right"/>
              <w:rPr>
                <w:szCs w:val="22"/>
              </w:rPr>
            </w:pPr>
          </w:p>
        </w:tc>
        <w:tc>
          <w:tcPr>
            <w:tcW w:w="1082" w:type="dxa"/>
            <w:vAlign w:val="bottom"/>
          </w:tcPr>
          <w:p w14:paraId="7E848B4F" w14:textId="592FB733" w:rsidR="001E775F" w:rsidRPr="001E775F" w:rsidRDefault="001E775F" w:rsidP="001E775F">
            <w:pPr>
              <w:pStyle w:val="acctfourfigures"/>
              <w:tabs>
                <w:tab w:val="clear" w:pos="765"/>
              </w:tabs>
              <w:spacing w:line="240" w:lineRule="atLeast"/>
              <w:ind w:right="17"/>
              <w:jc w:val="right"/>
              <w:rPr>
                <w:szCs w:val="22"/>
                <w:lang w:val="en-US" w:bidi="th-TH"/>
              </w:rPr>
            </w:pPr>
            <w:r w:rsidRPr="001E775F">
              <w:rPr>
                <w:szCs w:val="22"/>
                <w:lang w:val="en-US" w:bidi="th-TH"/>
              </w:rPr>
              <w:t>(16,492)</w:t>
            </w:r>
          </w:p>
        </w:tc>
      </w:tr>
      <w:tr w:rsidR="001E775F" w:rsidRPr="001E775F" w14:paraId="7FF217B6" w14:textId="77777777" w:rsidTr="001E775F">
        <w:trPr>
          <w:cantSplit/>
        </w:trPr>
        <w:tc>
          <w:tcPr>
            <w:tcW w:w="3060" w:type="dxa"/>
          </w:tcPr>
          <w:p w14:paraId="0ACDE28B" w14:textId="31350776" w:rsidR="001E775F" w:rsidRPr="001E775F" w:rsidRDefault="001E775F" w:rsidP="001E775F">
            <w:pPr>
              <w:tabs>
                <w:tab w:val="left" w:pos="191"/>
              </w:tabs>
              <w:spacing w:line="240" w:lineRule="auto"/>
              <w:ind w:left="190" w:hanging="190"/>
              <w:rPr>
                <w:szCs w:val="22"/>
              </w:rPr>
            </w:pPr>
            <w:r w:rsidRPr="001E775F">
              <w:rPr>
                <w:szCs w:val="22"/>
              </w:rPr>
              <w:t xml:space="preserve">Transfer to property held </w:t>
            </w:r>
            <w:r w:rsidRPr="001E775F">
              <w:rPr>
                <w:szCs w:val="22"/>
              </w:rPr>
              <w:br/>
              <w:t>for sales</w:t>
            </w:r>
          </w:p>
        </w:tc>
        <w:tc>
          <w:tcPr>
            <w:tcW w:w="991" w:type="dxa"/>
            <w:shd w:val="clear" w:color="auto" w:fill="auto"/>
            <w:vAlign w:val="bottom"/>
          </w:tcPr>
          <w:p w14:paraId="69806480" w14:textId="34306296" w:rsidR="001E775F" w:rsidRPr="001E775F" w:rsidRDefault="001E775F" w:rsidP="001E775F">
            <w:pPr>
              <w:pStyle w:val="acctfourfigures"/>
              <w:tabs>
                <w:tab w:val="clear" w:pos="765"/>
              </w:tabs>
              <w:spacing w:line="240" w:lineRule="atLeast"/>
              <w:ind w:right="-87"/>
              <w:jc w:val="center"/>
              <w:rPr>
                <w:szCs w:val="22"/>
              </w:rPr>
            </w:pPr>
            <w:r w:rsidRPr="001E775F">
              <w:rPr>
                <w:szCs w:val="22"/>
                <w:lang w:val="en-US"/>
              </w:rPr>
              <w:t>(199,195)</w:t>
            </w:r>
          </w:p>
        </w:tc>
        <w:tc>
          <w:tcPr>
            <w:tcW w:w="179" w:type="dxa"/>
            <w:vAlign w:val="bottom"/>
          </w:tcPr>
          <w:p w14:paraId="7D9C621B" w14:textId="77777777" w:rsidR="001E775F" w:rsidRPr="001E775F" w:rsidRDefault="001E775F" w:rsidP="001E775F">
            <w:pPr>
              <w:pStyle w:val="acctfourfigures"/>
              <w:spacing w:line="240" w:lineRule="atLeast"/>
              <w:ind w:right="-166"/>
              <w:jc w:val="center"/>
              <w:rPr>
                <w:szCs w:val="22"/>
              </w:rPr>
            </w:pPr>
          </w:p>
        </w:tc>
        <w:tc>
          <w:tcPr>
            <w:tcW w:w="1170" w:type="dxa"/>
            <w:shd w:val="clear" w:color="auto" w:fill="auto"/>
            <w:vAlign w:val="bottom"/>
          </w:tcPr>
          <w:p w14:paraId="736C9D51" w14:textId="5823E050" w:rsidR="001E775F" w:rsidRPr="001E775F" w:rsidRDefault="001E775F" w:rsidP="001E775F">
            <w:pPr>
              <w:pStyle w:val="acctfourfigures"/>
              <w:tabs>
                <w:tab w:val="clear" w:pos="765"/>
                <w:tab w:val="left" w:pos="99"/>
              </w:tabs>
              <w:spacing w:line="240" w:lineRule="atLeast"/>
              <w:ind w:right="-334"/>
              <w:jc w:val="center"/>
              <w:rPr>
                <w:szCs w:val="22"/>
              </w:rPr>
            </w:pPr>
            <w:r w:rsidRPr="001E775F">
              <w:rPr>
                <w:szCs w:val="22"/>
              </w:rPr>
              <w:t>(</w:t>
            </w:r>
            <w:r w:rsidR="00A20888">
              <w:rPr>
                <w:szCs w:val="22"/>
              </w:rPr>
              <w:t>298</w:t>
            </w:r>
            <w:r w:rsidRPr="001E775F">
              <w:rPr>
                <w:szCs w:val="22"/>
              </w:rPr>
              <w:t>,</w:t>
            </w:r>
            <w:r w:rsidR="00A20888">
              <w:rPr>
                <w:szCs w:val="22"/>
              </w:rPr>
              <w:t>90</w:t>
            </w:r>
            <w:r w:rsidR="00C72A33">
              <w:rPr>
                <w:szCs w:val="22"/>
              </w:rPr>
              <w:t>6</w:t>
            </w:r>
            <w:r w:rsidRPr="001E775F">
              <w:rPr>
                <w:szCs w:val="22"/>
              </w:rPr>
              <w:t>))</w:t>
            </w:r>
          </w:p>
        </w:tc>
        <w:tc>
          <w:tcPr>
            <w:tcW w:w="180" w:type="dxa"/>
            <w:shd w:val="clear" w:color="auto" w:fill="auto"/>
            <w:vAlign w:val="bottom"/>
          </w:tcPr>
          <w:p w14:paraId="28DC21D7" w14:textId="77777777" w:rsidR="001E775F" w:rsidRPr="001E775F" w:rsidRDefault="001E775F" w:rsidP="001E775F">
            <w:pPr>
              <w:pStyle w:val="acctfourfigures"/>
              <w:spacing w:line="240" w:lineRule="atLeast"/>
              <w:ind w:right="-166"/>
              <w:jc w:val="right"/>
              <w:rPr>
                <w:szCs w:val="22"/>
              </w:rPr>
            </w:pPr>
          </w:p>
        </w:tc>
        <w:tc>
          <w:tcPr>
            <w:tcW w:w="1084" w:type="dxa"/>
            <w:shd w:val="clear" w:color="auto" w:fill="auto"/>
            <w:vAlign w:val="bottom"/>
          </w:tcPr>
          <w:p w14:paraId="200B00DC" w14:textId="20C2F20B" w:rsidR="001E775F" w:rsidRPr="001E775F" w:rsidRDefault="001E775F" w:rsidP="001E775F">
            <w:pPr>
              <w:pStyle w:val="acctfourfigures"/>
              <w:tabs>
                <w:tab w:val="clear" w:pos="765"/>
                <w:tab w:val="left" w:pos="631"/>
              </w:tabs>
              <w:spacing w:line="240" w:lineRule="atLeast"/>
              <w:ind w:right="-33"/>
              <w:jc w:val="right"/>
              <w:rPr>
                <w:szCs w:val="22"/>
              </w:rPr>
            </w:pPr>
            <w:r w:rsidRPr="001E775F">
              <w:rPr>
                <w:szCs w:val="22"/>
              </w:rPr>
              <w:t>(</w:t>
            </w:r>
            <w:r w:rsidR="00A20888">
              <w:rPr>
                <w:szCs w:val="22"/>
              </w:rPr>
              <w:t>498</w:t>
            </w:r>
            <w:r w:rsidRPr="001E775F">
              <w:rPr>
                <w:szCs w:val="22"/>
              </w:rPr>
              <w:t>,</w:t>
            </w:r>
            <w:r w:rsidR="00A20888">
              <w:rPr>
                <w:szCs w:val="22"/>
              </w:rPr>
              <w:t>10</w:t>
            </w:r>
            <w:r w:rsidR="00C72A33">
              <w:rPr>
                <w:szCs w:val="22"/>
              </w:rPr>
              <w:t>1</w:t>
            </w:r>
            <w:r w:rsidRPr="001E775F">
              <w:rPr>
                <w:szCs w:val="22"/>
              </w:rPr>
              <w:t>)</w:t>
            </w:r>
          </w:p>
        </w:tc>
        <w:tc>
          <w:tcPr>
            <w:tcW w:w="178" w:type="dxa"/>
            <w:shd w:val="clear" w:color="auto" w:fill="auto"/>
            <w:vAlign w:val="bottom"/>
          </w:tcPr>
          <w:p w14:paraId="612CC3E6" w14:textId="77777777" w:rsidR="001E775F" w:rsidRPr="001E775F" w:rsidRDefault="001E775F" w:rsidP="001E775F">
            <w:pPr>
              <w:pStyle w:val="acctfourfigures"/>
              <w:spacing w:line="240" w:lineRule="atLeast"/>
              <w:ind w:right="-166"/>
              <w:jc w:val="right"/>
              <w:rPr>
                <w:szCs w:val="22"/>
              </w:rPr>
            </w:pPr>
          </w:p>
        </w:tc>
        <w:tc>
          <w:tcPr>
            <w:tcW w:w="1081" w:type="dxa"/>
            <w:shd w:val="clear" w:color="auto" w:fill="auto"/>
            <w:vAlign w:val="bottom"/>
          </w:tcPr>
          <w:p w14:paraId="0D642F71" w14:textId="1E9EEEEA" w:rsidR="001E775F" w:rsidRPr="001E775F" w:rsidRDefault="001E775F" w:rsidP="001E775F">
            <w:pPr>
              <w:pStyle w:val="acctfourfigures"/>
              <w:tabs>
                <w:tab w:val="clear" w:pos="765"/>
                <w:tab w:val="left" w:pos="461"/>
              </w:tabs>
              <w:spacing w:line="240" w:lineRule="atLeast"/>
              <w:ind w:right="-84"/>
              <w:jc w:val="right"/>
              <w:rPr>
                <w:szCs w:val="22"/>
              </w:rPr>
            </w:pPr>
            <w:r w:rsidRPr="001E775F">
              <w:rPr>
                <w:szCs w:val="22"/>
                <w:lang w:val="en-US" w:bidi="th-TH"/>
              </w:rPr>
              <w:t>(199,195)</w:t>
            </w:r>
          </w:p>
        </w:tc>
        <w:tc>
          <w:tcPr>
            <w:tcW w:w="178" w:type="dxa"/>
            <w:shd w:val="clear" w:color="auto" w:fill="auto"/>
            <w:vAlign w:val="bottom"/>
          </w:tcPr>
          <w:p w14:paraId="577CB035" w14:textId="77777777" w:rsidR="001E775F" w:rsidRPr="001E775F" w:rsidRDefault="001E775F" w:rsidP="001E775F">
            <w:pPr>
              <w:pStyle w:val="acctfourfigures"/>
              <w:spacing w:line="240" w:lineRule="atLeast"/>
              <w:ind w:right="-166"/>
              <w:jc w:val="right"/>
              <w:rPr>
                <w:szCs w:val="22"/>
              </w:rPr>
            </w:pPr>
          </w:p>
        </w:tc>
        <w:tc>
          <w:tcPr>
            <w:tcW w:w="993" w:type="dxa"/>
            <w:shd w:val="clear" w:color="auto" w:fill="auto"/>
            <w:vAlign w:val="bottom"/>
          </w:tcPr>
          <w:p w14:paraId="6580B6E5" w14:textId="0635AB88" w:rsidR="001E775F" w:rsidRPr="001E775F" w:rsidRDefault="001E775F" w:rsidP="001E775F">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15F560A3" w14:textId="77777777" w:rsidR="001E775F" w:rsidRPr="001E775F" w:rsidRDefault="001E775F" w:rsidP="001E775F">
            <w:pPr>
              <w:pStyle w:val="acctfourfigures"/>
              <w:spacing w:line="240" w:lineRule="atLeast"/>
              <w:ind w:right="-166"/>
              <w:jc w:val="right"/>
              <w:rPr>
                <w:szCs w:val="22"/>
              </w:rPr>
            </w:pPr>
          </w:p>
        </w:tc>
        <w:tc>
          <w:tcPr>
            <w:tcW w:w="1082" w:type="dxa"/>
            <w:vAlign w:val="bottom"/>
          </w:tcPr>
          <w:p w14:paraId="018900D8" w14:textId="73BB34B4" w:rsidR="001E775F" w:rsidRPr="001E775F" w:rsidRDefault="001E775F" w:rsidP="001E775F">
            <w:pPr>
              <w:pStyle w:val="acctfourfigures"/>
              <w:tabs>
                <w:tab w:val="clear" w:pos="765"/>
              </w:tabs>
              <w:spacing w:line="240" w:lineRule="atLeast"/>
              <w:ind w:right="17"/>
              <w:jc w:val="right"/>
              <w:rPr>
                <w:szCs w:val="22"/>
              </w:rPr>
            </w:pPr>
            <w:r w:rsidRPr="001E775F">
              <w:rPr>
                <w:szCs w:val="22"/>
                <w:lang w:val="en-US" w:bidi="th-TH"/>
              </w:rPr>
              <w:t>(199,195)</w:t>
            </w:r>
          </w:p>
        </w:tc>
      </w:tr>
      <w:tr w:rsidR="001E775F" w:rsidRPr="001E775F" w14:paraId="2AF4FBC0" w14:textId="77777777" w:rsidTr="001E775F">
        <w:trPr>
          <w:cantSplit/>
        </w:trPr>
        <w:tc>
          <w:tcPr>
            <w:tcW w:w="3060" w:type="dxa"/>
          </w:tcPr>
          <w:p w14:paraId="35DEFE6E" w14:textId="04C359CD" w:rsidR="001E775F" w:rsidRPr="001E775F" w:rsidRDefault="001E775F" w:rsidP="001E775F">
            <w:pPr>
              <w:tabs>
                <w:tab w:val="left" w:pos="191"/>
              </w:tabs>
              <w:spacing w:line="240" w:lineRule="auto"/>
              <w:ind w:left="190" w:hanging="190"/>
              <w:rPr>
                <w:szCs w:val="22"/>
              </w:rPr>
            </w:pPr>
            <w:r w:rsidRPr="001E775F">
              <w:rPr>
                <w:szCs w:val="22"/>
              </w:rPr>
              <w:t>Disposals</w:t>
            </w:r>
          </w:p>
        </w:tc>
        <w:tc>
          <w:tcPr>
            <w:tcW w:w="991" w:type="dxa"/>
            <w:shd w:val="clear" w:color="auto" w:fill="auto"/>
            <w:vAlign w:val="bottom"/>
          </w:tcPr>
          <w:p w14:paraId="3D9729F5" w14:textId="42CBD255" w:rsidR="001E775F" w:rsidRPr="001E775F" w:rsidRDefault="001E775F" w:rsidP="001E775F">
            <w:pPr>
              <w:pStyle w:val="acctfourfigures"/>
              <w:tabs>
                <w:tab w:val="clear" w:pos="765"/>
              </w:tabs>
              <w:spacing w:line="240" w:lineRule="atLeast"/>
              <w:ind w:right="-267"/>
              <w:jc w:val="center"/>
              <w:rPr>
                <w:szCs w:val="22"/>
                <w:lang w:val="en-US"/>
              </w:rPr>
            </w:pPr>
            <w:r w:rsidRPr="001E775F">
              <w:rPr>
                <w:szCs w:val="22"/>
                <w:lang w:val="en-US"/>
              </w:rPr>
              <w:t>(6,748)</w:t>
            </w:r>
          </w:p>
        </w:tc>
        <w:tc>
          <w:tcPr>
            <w:tcW w:w="179" w:type="dxa"/>
            <w:vAlign w:val="bottom"/>
          </w:tcPr>
          <w:p w14:paraId="6B31740B" w14:textId="77777777" w:rsidR="001E775F" w:rsidRPr="001E775F" w:rsidRDefault="001E775F" w:rsidP="001E775F">
            <w:pPr>
              <w:pStyle w:val="acctfourfigures"/>
              <w:spacing w:line="240" w:lineRule="atLeast"/>
              <w:ind w:right="-166"/>
              <w:jc w:val="center"/>
              <w:rPr>
                <w:szCs w:val="22"/>
              </w:rPr>
            </w:pPr>
          </w:p>
        </w:tc>
        <w:tc>
          <w:tcPr>
            <w:tcW w:w="1170" w:type="dxa"/>
            <w:shd w:val="clear" w:color="auto" w:fill="auto"/>
            <w:vAlign w:val="bottom"/>
          </w:tcPr>
          <w:p w14:paraId="633DB43E" w14:textId="5BC96D7F" w:rsidR="001E775F" w:rsidRPr="001E775F" w:rsidRDefault="001E775F" w:rsidP="001E775F">
            <w:pPr>
              <w:pStyle w:val="acctfourfigures"/>
              <w:tabs>
                <w:tab w:val="clear" w:pos="765"/>
                <w:tab w:val="left" w:pos="644"/>
              </w:tabs>
              <w:spacing w:line="240" w:lineRule="atLeast"/>
              <w:ind w:right="-334"/>
              <w:jc w:val="center"/>
              <w:rPr>
                <w:szCs w:val="22"/>
              </w:rPr>
            </w:pPr>
            <w:r w:rsidRPr="001E775F">
              <w:rPr>
                <w:szCs w:val="22"/>
              </w:rPr>
              <w:t>-</w:t>
            </w:r>
          </w:p>
        </w:tc>
        <w:tc>
          <w:tcPr>
            <w:tcW w:w="180" w:type="dxa"/>
            <w:shd w:val="clear" w:color="auto" w:fill="auto"/>
            <w:vAlign w:val="bottom"/>
          </w:tcPr>
          <w:p w14:paraId="51389E3E" w14:textId="77777777" w:rsidR="001E775F" w:rsidRPr="001E775F" w:rsidRDefault="001E775F" w:rsidP="001E775F">
            <w:pPr>
              <w:pStyle w:val="acctfourfigures"/>
              <w:spacing w:line="240" w:lineRule="atLeast"/>
              <w:ind w:right="-166"/>
              <w:jc w:val="right"/>
              <w:rPr>
                <w:szCs w:val="22"/>
              </w:rPr>
            </w:pPr>
          </w:p>
        </w:tc>
        <w:tc>
          <w:tcPr>
            <w:tcW w:w="1084" w:type="dxa"/>
            <w:shd w:val="clear" w:color="auto" w:fill="auto"/>
            <w:vAlign w:val="bottom"/>
          </w:tcPr>
          <w:p w14:paraId="041B83B3" w14:textId="473F6C65" w:rsidR="001E775F" w:rsidRPr="001E775F" w:rsidRDefault="001E775F" w:rsidP="001E775F">
            <w:pPr>
              <w:pStyle w:val="acctfourfigures"/>
              <w:tabs>
                <w:tab w:val="clear" w:pos="765"/>
                <w:tab w:val="left" w:pos="631"/>
              </w:tabs>
              <w:spacing w:line="240" w:lineRule="atLeast"/>
              <w:ind w:right="-33"/>
              <w:jc w:val="right"/>
              <w:rPr>
                <w:szCs w:val="22"/>
              </w:rPr>
            </w:pPr>
            <w:r w:rsidRPr="001E775F">
              <w:rPr>
                <w:szCs w:val="22"/>
              </w:rPr>
              <w:t>(6,748)</w:t>
            </w:r>
          </w:p>
        </w:tc>
        <w:tc>
          <w:tcPr>
            <w:tcW w:w="178" w:type="dxa"/>
            <w:shd w:val="clear" w:color="auto" w:fill="auto"/>
            <w:vAlign w:val="bottom"/>
          </w:tcPr>
          <w:p w14:paraId="2E980EF8" w14:textId="77777777" w:rsidR="001E775F" w:rsidRPr="001E775F" w:rsidRDefault="001E775F" w:rsidP="001E775F">
            <w:pPr>
              <w:pStyle w:val="acctfourfigures"/>
              <w:spacing w:line="240" w:lineRule="atLeast"/>
              <w:ind w:right="-166"/>
              <w:jc w:val="right"/>
              <w:rPr>
                <w:szCs w:val="22"/>
              </w:rPr>
            </w:pPr>
          </w:p>
        </w:tc>
        <w:tc>
          <w:tcPr>
            <w:tcW w:w="1081" w:type="dxa"/>
            <w:shd w:val="clear" w:color="auto" w:fill="auto"/>
            <w:vAlign w:val="bottom"/>
          </w:tcPr>
          <w:p w14:paraId="1A8308A0" w14:textId="796DA4B1" w:rsidR="001E775F" w:rsidRPr="001E775F" w:rsidRDefault="001E775F" w:rsidP="001E775F">
            <w:pPr>
              <w:pStyle w:val="acctfourfigures"/>
              <w:tabs>
                <w:tab w:val="clear" w:pos="765"/>
                <w:tab w:val="left" w:pos="461"/>
              </w:tabs>
              <w:spacing w:line="240" w:lineRule="atLeast"/>
              <w:ind w:right="-84"/>
              <w:jc w:val="right"/>
              <w:rPr>
                <w:szCs w:val="22"/>
              </w:rPr>
            </w:pPr>
            <w:r w:rsidRPr="001E775F">
              <w:rPr>
                <w:szCs w:val="22"/>
                <w:lang w:val="en-US" w:bidi="th-TH"/>
              </w:rPr>
              <w:t>(3,557)</w:t>
            </w:r>
          </w:p>
        </w:tc>
        <w:tc>
          <w:tcPr>
            <w:tcW w:w="178" w:type="dxa"/>
            <w:shd w:val="clear" w:color="auto" w:fill="auto"/>
            <w:vAlign w:val="bottom"/>
          </w:tcPr>
          <w:p w14:paraId="2FEEB55F" w14:textId="77777777" w:rsidR="001E775F" w:rsidRPr="001E775F" w:rsidRDefault="001E775F" w:rsidP="001E775F">
            <w:pPr>
              <w:pStyle w:val="acctfourfigures"/>
              <w:spacing w:line="240" w:lineRule="atLeast"/>
              <w:ind w:right="-166"/>
              <w:jc w:val="right"/>
              <w:rPr>
                <w:szCs w:val="22"/>
              </w:rPr>
            </w:pPr>
          </w:p>
        </w:tc>
        <w:tc>
          <w:tcPr>
            <w:tcW w:w="993" w:type="dxa"/>
            <w:shd w:val="clear" w:color="auto" w:fill="auto"/>
            <w:vAlign w:val="bottom"/>
          </w:tcPr>
          <w:p w14:paraId="73B0CFC8" w14:textId="7AD1A0E2" w:rsidR="001E775F" w:rsidRPr="001E775F" w:rsidRDefault="001E775F" w:rsidP="001E775F">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6120166D" w14:textId="77777777" w:rsidR="001E775F" w:rsidRPr="001E775F" w:rsidRDefault="001E775F" w:rsidP="001E775F">
            <w:pPr>
              <w:pStyle w:val="acctfourfigures"/>
              <w:spacing w:line="240" w:lineRule="atLeast"/>
              <w:ind w:right="-166"/>
              <w:jc w:val="right"/>
              <w:rPr>
                <w:szCs w:val="22"/>
              </w:rPr>
            </w:pPr>
          </w:p>
        </w:tc>
        <w:tc>
          <w:tcPr>
            <w:tcW w:w="1082" w:type="dxa"/>
            <w:vAlign w:val="bottom"/>
          </w:tcPr>
          <w:p w14:paraId="27094DA8" w14:textId="020EC4FC" w:rsidR="001E775F" w:rsidRPr="001E775F" w:rsidRDefault="001E775F" w:rsidP="001E775F">
            <w:pPr>
              <w:pStyle w:val="acctfourfigures"/>
              <w:tabs>
                <w:tab w:val="clear" w:pos="765"/>
              </w:tabs>
              <w:spacing w:line="240" w:lineRule="atLeast"/>
              <w:ind w:right="17"/>
              <w:jc w:val="right"/>
              <w:rPr>
                <w:szCs w:val="22"/>
              </w:rPr>
            </w:pPr>
            <w:r w:rsidRPr="001E775F">
              <w:rPr>
                <w:szCs w:val="22"/>
                <w:lang w:val="en-US" w:bidi="th-TH"/>
              </w:rPr>
              <w:t>(3,557)</w:t>
            </w:r>
          </w:p>
        </w:tc>
      </w:tr>
      <w:tr w:rsidR="001E775F" w:rsidRPr="001E775F" w14:paraId="442A6D2A" w14:textId="77777777" w:rsidTr="001E775F">
        <w:trPr>
          <w:cantSplit/>
        </w:trPr>
        <w:tc>
          <w:tcPr>
            <w:tcW w:w="3060" w:type="dxa"/>
          </w:tcPr>
          <w:p w14:paraId="2044C0FA" w14:textId="2AAAC79D" w:rsidR="001E775F" w:rsidRPr="001E775F" w:rsidRDefault="001E775F" w:rsidP="001E775F">
            <w:pPr>
              <w:tabs>
                <w:tab w:val="left" w:pos="191"/>
              </w:tabs>
              <w:spacing w:line="240" w:lineRule="auto"/>
              <w:ind w:left="190" w:hanging="190"/>
              <w:rPr>
                <w:szCs w:val="22"/>
              </w:rPr>
            </w:pPr>
            <w:r w:rsidRPr="001E775F">
              <w:rPr>
                <w:b/>
                <w:bCs/>
                <w:szCs w:val="22"/>
              </w:rPr>
              <w:t>At 31 December 2020</w:t>
            </w:r>
          </w:p>
        </w:tc>
        <w:tc>
          <w:tcPr>
            <w:tcW w:w="991" w:type="dxa"/>
            <w:tcBorders>
              <w:top w:val="single" w:sz="4" w:space="0" w:color="auto"/>
              <w:bottom w:val="single" w:sz="4" w:space="0" w:color="auto"/>
            </w:tcBorders>
            <w:shd w:val="clear" w:color="auto" w:fill="auto"/>
            <w:vAlign w:val="bottom"/>
          </w:tcPr>
          <w:p w14:paraId="2263F6FC" w14:textId="380011E2" w:rsidR="001E775F" w:rsidRPr="001E775F" w:rsidRDefault="001E775F" w:rsidP="001E775F">
            <w:pPr>
              <w:pStyle w:val="acctfourfigures"/>
              <w:tabs>
                <w:tab w:val="clear" w:pos="765"/>
              </w:tabs>
              <w:spacing w:line="240" w:lineRule="atLeast"/>
              <w:ind w:right="-87"/>
              <w:jc w:val="center"/>
              <w:rPr>
                <w:b/>
                <w:bCs/>
                <w:szCs w:val="22"/>
              </w:rPr>
            </w:pPr>
            <w:r w:rsidRPr="001E775F">
              <w:rPr>
                <w:b/>
                <w:bCs/>
                <w:szCs w:val="22"/>
              </w:rPr>
              <w:t>475,556</w:t>
            </w:r>
          </w:p>
        </w:tc>
        <w:tc>
          <w:tcPr>
            <w:tcW w:w="179" w:type="dxa"/>
            <w:vAlign w:val="bottom"/>
          </w:tcPr>
          <w:p w14:paraId="7006EE45" w14:textId="77777777" w:rsidR="001E775F" w:rsidRPr="001E775F" w:rsidRDefault="001E775F" w:rsidP="001E775F">
            <w:pPr>
              <w:pStyle w:val="acctfourfigures"/>
              <w:spacing w:line="240" w:lineRule="atLeast"/>
              <w:ind w:right="-166"/>
              <w:jc w:val="center"/>
              <w:rPr>
                <w:b/>
                <w:bCs/>
                <w:szCs w:val="22"/>
              </w:rPr>
            </w:pPr>
          </w:p>
        </w:tc>
        <w:tc>
          <w:tcPr>
            <w:tcW w:w="1170" w:type="dxa"/>
            <w:tcBorders>
              <w:top w:val="single" w:sz="4" w:space="0" w:color="auto"/>
              <w:bottom w:val="single" w:sz="4" w:space="0" w:color="auto"/>
            </w:tcBorders>
            <w:shd w:val="clear" w:color="auto" w:fill="auto"/>
            <w:vAlign w:val="bottom"/>
          </w:tcPr>
          <w:p w14:paraId="54EFCD45" w14:textId="260A9DBF" w:rsidR="001E775F" w:rsidRPr="001E775F" w:rsidRDefault="001E775F" w:rsidP="001E775F">
            <w:pPr>
              <w:pStyle w:val="acctfourfigures"/>
              <w:tabs>
                <w:tab w:val="clear" w:pos="765"/>
              </w:tabs>
              <w:spacing w:line="240" w:lineRule="atLeast"/>
              <w:ind w:right="21"/>
              <w:jc w:val="right"/>
              <w:rPr>
                <w:b/>
                <w:bCs/>
                <w:szCs w:val="22"/>
              </w:rPr>
            </w:pPr>
            <w:r w:rsidRPr="001E775F">
              <w:rPr>
                <w:b/>
                <w:bCs/>
                <w:szCs w:val="22"/>
              </w:rPr>
              <w:t>47</w:t>
            </w:r>
            <w:r w:rsidR="00A20888">
              <w:rPr>
                <w:b/>
                <w:bCs/>
                <w:szCs w:val="22"/>
              </w:rPr>
              <w:t>4</w:t>
            </w:r>
            <w:r w:rsidRPr="001E775F">
              <w:rPr>
                <w:b/>
                <w:bCs/>
                <w:szCs w:val="22"/>
              </w:rPr>
              <w:t>,</w:t>
            </w:r>
            <w:r w:rsidR="00A20888">
              <w:rPr>
                <w:b/>
                <w:bCs/>
                <w:szCs w:val="22"/>
              </w:rPr>
              <w:t>4</w:t>
            </w:r>
            <w:r w:rsidR="00C72A33">
              <w:rPr>
                <w:b/>
                <w:bCs/>
                <w:szCs w:val="22"/>
              </w:rPr>
              <w:t>20</w:t>
            </w:r>
          </w:p>
        </w:tc>
        <w:tc>
          <w:tcPr>
            <w:tcW w:w="180" w:type="dxa"/>
            <w:shd w:val="clear" w:color="auto" w:fill="auto"/>
            <w:vAlign w:val="bottom"/>
          </w:tcPr>
          <w:p w14:paraId="0EA2A1D1" w14:textId="77777777" w:rsidR="001E775F" w:rsidRPr="001E775F" w:rsidRDefault="001E775F" w:rsidP="001E775F">
            <w:pPr>
              <w:pStyle w:val="acctfourfigures"/>
              <w:spacing w:line="240" w:lineRule="atLeast"/>
              <w:ind w:right="-166"/>
              <w:jc w:val="right"/>
              <w:rPr>
                <w:b/>
                <w:bCs/>
                <w:szCs w:val="22"/>
              </w:rPr>
            </w:pPr>
          </w:p>
        </w:tc>
        <w:tc>
          <w:tcPr>
            <w:tcW w:w="1084" w:type="dxa"/>
            <w:tcBorders>
              <w:top w:val="single" w:sz="4" w:space="0" w:color="auto"/>
              <w:bottom w:val="single" w:sz="4" w:space="0" w:color="auto"/>
            </w:tcBorders>
            <w:shd w:val="clear" w:color="auto" w:fill="auto"/>
            <w:vAlign w:val="bottom"/>
          </w:tcPr>
          <w:p w14:paraId="102688EC" w14:textId="7669731D" w:rsidR="001E775F" w:rsidRPr="001E775F" w:rsidRDefault="001E775F" w:rsidP="001E775F">
            <w:pPr>
              <w:pStyle w:val="acctfourfigures"/>
              <w:tabs>
                <w:tab w:val="clear" w:pos="765"/>
                <w:tab w:val="left" w:pos="631"/>
              </w:tabs>
              <w:spacing w:line="240" w:lineRule="atLeast"/>
              <w:ind w:right="11"/>
              <w:jc w:val="right"/>
              <w:rPr>
                <w:b/>
                <w:bCs/>
                <w:szCs w:val="22"/>
              </w:rPr>
            </w:pPr>
            <w:r w:rsidRPr="001E775F">
              <w:rPr>
                <w:b/>
                <w:bCs/>
                <w:szCs w:val="22"/>
              </w:rPr>
              <w:t>94</w:t>
            </w:r>
            <w:r w:rsidR="00A20888">
              <w:rPr>
                <w:b/>
                <w:bCs/>
                <w:szCs w:val="22"/>
              </w:rPr>
              <w:t>9</w:t>
            </w:r>
            <w:r w:rsidRPr="001E775F">
              <w:rPr>
                <w:b/>
                <w:bCs/>
                <w:szCs w:val="22"/>
              </w:rPr>
              <w:t>,</w:t>
            </w:r>
            <w:r w:rsidR="00A20888">
              <w:rPr>
                <w:b/>
                <w:bCs/>
                <w:szCs w:val="22"/>
              </w:rPr>
              <w:t>97</w:t>
            </w:r>
            <w:r w:rsidR="00C72A33">
              <w:rPr>
                <w:b/>
                <w:bCs/>
                <w:szCs w:val="22"/>
              </w:rPr>
              <w:t>6</w:t>
            </w:r>
          </w:p>
        </w:tc>
        <w:tc>
          <w:tcPr>
            <w:tcW w:w="178" w:type="dxa"/>
            <w:shd w:val="clear" w:color="auto" w:fill="auto"/>
            <w:vAlign w:val="bottom"/>
          </w:tcPr>
          <w:p w14:paraId="315F8FD7" w14:textId="77777777" w:rsidR="001E775F" w:rsidRPr="001E775F" w:rsidRDefault="001E775F" w:rsidP="001E775F">
            <w:pPr>
              <w:pStyle w:val="acctfourfigures"/>
              <w:spacing w:line="240" w:lineRule="atLeast"/>
              <w:ind w:right="-166"/>
              <w:jc w:val="right"/>
              <w:rPr>
                <w:b/>
                <w:bCs/>
                <w:szCs w:val="22"/>
              </w:rPr>
            </w:pPr>
          </w:p>
        </w:tc>
        <w:tc>
          <w:tcPr>
            <w:tcW w:w="1081" w:type="dxa"/>
            <w:tcBorders>
              <w:top w:val="single" w:sz="4" w:space="0" w:color="auto"/>
              <w:bottom w:val="single" w:sz="4" w:space="0" w:color="auto"/>
            </w:tcBorders>
            <w:shd w:val="clear" w:color="auto" w:fill="auto"/>
            <w:vAlign w:val="bottom"/>
          </w:tcPr>
          <w:p w14:paraId="3A1DF73C" w14:textId="4B5DA59A" w:rsidR="001E775F" w:rsidRPr="001E775F" w:rsidRDefault="001E775F" w:rsidP="001E775F">
            <w:pPr>
              <w:pStyle w:val="acctfourfigures"/>
              <w:tabs>
                <w:tab w:val="clear" w:pos="765"/>
              </w:tabs>
              <w:spacing w:line="240" w:lineRule="atLeast"/>
              <w:jc w:val="right"/>
              <w:rPr>
                <w:b/>
                <w:bCs/>
                <w:szCs w:val="22"/>
              </w:rPr>
            </w:pPr>
            <w:r w:rsidRPr="001E775F">
              <w:rPr>
                <w:b/>
                <w:bCs/>
                <w:szCs w:val="22"/>
                <w:lang w:val="en-US"/>
              </w:rPr>
              <w:t>377,172</w:t>
            </w:r>
          </w:p>
        </w:tc>
        <w:tc>
          <w:tcPr>
            <w:tcW w:w="178" w:type="dxa"/>
            <w:shd w:val="clear" w:color="auto" w:fill="auto"/>
            <w:vAlign w:val="bottom"/>
          </w:tcPr>
          <w:p w14:paraId="2AA28141" w14:textId="77777777" w:rsidR="001E775F" w:rsidRPr="001E775F" w:rsidRDefault="001E775F" w:rsidP="001E775F">
            <w:pPr>
              <w:pStyle w:val="acctfourfigures"/>
              <w:spacing w:line="240" w:lineRule="atLeast"/>
              <w:ind w:right="-166"/>
              <w:jc w:val="right"/>
              <w:rPr>
                <w:b/>
                <w:bCs/>
                <w:szCs w:val="22"/>
              </w:rPr>
            </w:pPr>
          </w:p>
        </w:tc>
        <w:tc>
          <w:tcPr>
            <w:tcW w:w="993" w:type="dxa"/>
            <w:tcBorders>
              <w:top w:val="single" w:sz="4" w:space="0" w:color="auto"/>
              <w:bottom w:val="single" w:sz="4" w:space="0" w:color="auto"/>
            </w:tcBorders>
            <w:shd w:val="clear" w:color="auto" w:fill="auto"/>
            <w:vAlign w:val="bottom"/>
          </w:tcPr>
          <w:p w14:paraId="374566E4" w14:textId="352E08AB" w:rsidR="001E775F" w:rsidRPr="001E775F" w:rsidRDefault="001E775F" w:rsidP="001E775F">
            <w:pPr>
              <w:pStyle w:val="acctfourfigures"/>
              <w:tabs>
                <w:tab w:val="clear" w:pos="765"/>
              </w:tabs>
              <w:spacing w:line="240" w:lineRule="atLeast"/>
              <w:ind w:left="-79" w:right="-338"/>
              <w:jc w:val="center"/>
              <w:rPr>
                <w:b/>
                <w:bCs/>
                <w:szCs w:val="22"/>
              </w:rPr>
            </w:pPr>
            <w:r w:rsidRPr="001E775F">
              <w:rPr>
                <w:b/>
                <w:bCs/>
                <w:szCs w:val="22"/>
              </w:rPr>
              <w:t>-</w:t>
            </w:r>
          </w:p>
        </w:tc>
        <w:tc>
          <w:tcPr>
            <w:tcW w:w="178" w:type="dxa"/>
            <w:shd w:val="clear" w:color="auto" w:fill="auto"/>
            <w:vAlign w:val="bottom"/>
          </w:tcPr>
          <w:p w14:paraId="7C890F38" w14:textId="77777777" w:rsidR="001E775F" w:rsidRPr="001E775F" w:rsidRDefault="001E775F" w:rsidP="001E775F">
            <w:pPr>
              <w:pStyle w:val="acctfourfigures"/>
              <w:spacing w:line="240" w:lineRule="atLeast"/>
              <w:ind w:right="-166"/>
              <w:jc w:val="right"/>
              <w:rPr>
                <w:b/>
                <w:bCs/>
                <w:szCs w:val="22"/>
              </w:rPr>
            </w:pPr>
          </w:p>
        </w:tc>
        <w:tc>
          <w:tcPr>
            <w:tcW w:w="1082" w:type="dxa"/>
            <w:tcBorders>
              <w:top w:val="single" w:sz="4" w:space="0" w:color="auto"/>
              <w:bottom w:val="single" w:sz="4" w:space="0" w:color="auto"/>
            </w:tcBorders>
            <w:shd w:val="clear" w:color="auto" w:fill="auto"/>
            <w:vAlign w:val="bottom"/>
          </w:tcPr>
          <w:p w14:paraId="3119C1BE" w14:textId="62B81157" w:rsidR="001E775F" w:rsidRPr="001E775F" w:rsidRDefault="001E775F" w:rsidP="001E775F">
            <w:pPr>
              <w:pStyle w:val="acctfourfigures"/>
              <w:tabs>
                <w:tab w:val="clear" w:pos="765"/>
              </w:tabs>
              <w:spacing w:line="240" w:lineRule="atLeast"/>
              <w:ind w:right="98"/>
              <w:jc w:val="right"/>
              <w:rPr>
                <w:b/>
                <w:bCs/>
                <w:szCs w:val="22"/>
              </w:rPr>
            </w:pPr>
            <w:r w:rsidRPr="001E775F">
              <w:rPr>
                <w:b/>
                <w:bCs/>
                <w:szCs w:val="22"/>
                <w:lang w:val="en-US" w:bidi="th-TH"/>
              </w:rPr>
              <w:t>377,172</w:t>
            </w:r>
          </w:p>
        </w:tc>
      </w:tr>
      <w:tr w:rsidR="001E775F" w:rsidRPr="001E775F" w14:paraId="6CABA654" w14:textId="77777777" w:rsidTr="001E775F">
        <w:trPr>
          <w:cantSplit/>
        </w:trPr>
        <w:tc>
          <w:tcPr>
            <w:tcW w:w="3060" w:type="dxa"/>
          </w:tcPr>
          <w:p w14:paraId="1EC60486" w14:textId="77777777" w:rsidR="001E775F" w:rsidRPr="001E775F" w:rsidRDefault="001E775F" w:rsidP="001E775F">
            <w:pPr>
              <w:tabs>
                <w:tab w:val="left" w:pos="191"/>
              </w:tabs>
              <w:spacing w:line="240" w:lineRule="auto"/>
              <w:ind w:left="190" w:hanging="190"/>
              <w:rPr>
                <w:b/>
                <w:bCs/>
                <w:szCs w:val="22"/>
              </w:rPr>
            </w:pPr>
          </w:p>
        </w:tc>
        <w:tc>
          <w:tcPr>
            <w:tcW w:w="991" w:type="dxa"/>
            <w:tcBorders>
              <w:top w:val="single" w:sz="4" w:space="0" w:color="auto"/>
            </w:tcBorders>
            <w:vAlign w:val="bottom"/>
          </w:tcPr>
          <w:p w14:paraId="1EC7C949" w14:textId="5B66091D" w:rsidR="001E775F" w:rsidRPr="001E775F" w:rsidRDefault="001E775F" w:rsidP="001E775F">
            <w:pPr>
              <w:pStyle w:val="acctfourfigures"/>
              <w:tabs>
                <w:tab w:val="clear" w:pos="765"/>
                <w:tab w:val="decimal" w:pos="731"/>
              </w:tabs>
              <w:spacing w:line="240" w:lineRule="auto"/>
              <w:ind w:right="11"/>
              <w:jc w:val="center"/>
              <w:rPr>
                <w:szCs w:val="22"/>
              </w:rPr>
            </w:pPr>
          </w:p>
        </w:tc>
        <w:tc>
          <w:tcPr>
            <w:tcW w:w="179" w:type="dxa"/>
            <w:vAlign w:val="bottom"/>
          </w:tcPr>
          <w:p w14:paraId="7181B55B" w14:textId="77777777" w:rsidR="001E775F" w:rsidRPr="001E775F" w:rsidRDefault="001E775F" w:rsidP="001E775F">
            <w:pPr>
              <w:pStyle w:val="acctfourfigures"/>
              <w:spacing w:line="240" w:lineRule="auto"/>
              <w:jc w:val="center"/>
              <w:rPr>
                <w:szCs w:val="22"/>
              </w:rPr>
            </w:pPr>
          </w:p>
        </w:tc>
        <w:tc>
          <w:tcPr>
            <w:tcW w:w="1170" w:type="dxa"/>
            <w:tcBorders>
              <w:top w:val="single" w:sz="4" w:space="0" w:color="auto"/>
            </w:tcBorders>
            <w:vAlign w:val="bottom"/>
          </w:tcPr>
          <w:p w14:paraId="18175AF9" w14:textId="137DC7C8" w:rsidR="001E775F" w:rsidRPr="001E775F" w:rsidRDefault="001E775F" w:rsidP="001E775F">
            <w:pPr>
              <w:pStyle w:val="acctfourfigures"/>
              <w:tabs>
                <w:tab w:val="clear" w:pos="765"/>
                <w:tab w:val="decimal" w:pos="731"/>
              </w:tabs>
              <w:spacing w:line="240" w:lineRule="auto"/>
              <w:ind w:right="21"/>
              <w:jc w:val="right"/>
              <w:rPr>
                <w:szCs w:val="22"/>
              </w:rPr>
            </w:pPr>
          </w:p>
        </w:tc>
        <w:tc>
          <w:tcPr>
            <w:tcW w:w="180" w:type="dxa"/>
            <w:vAlign w:val="bottom"/>
          </w:tcPr>
          <w:p w14:paraId="5309C01F" w14:textId="77777777" w:rsidR="001E775F" w:rsidRPr="001E775F" w:rsidRDefault="001E775F" w:rsidP="001E775F">
            <w:pPr>
              <w:pStyle w:val="acctfourfigures"/>
              <w:spacing w:line="240" w:lineRule="auto"/>
              <w:jc w:val="right"/>
              <w:rPr>
                <w:szCs w:val="22"/>
              </w:rPr>
            </w:pPr>
          </w:p>
        </w:tc>
        <w:tc>
          <w:tcPr>
            <w:tcW w:w="1084" w:type="dxa"/>
            <w:tcBorders>
              <w:top w:val="single" w:sz="4" w:space="0" w:color="auto"/>
            </w:tcBorders>
            <w:vAlign w:val="bottom"/>
          </w:tcPr>
          <w:p w14:paraId="381C51E9" w14:textId="21995C7C" w:rsidR="001E775F" w:rsidRPr="001E775F" w:rsidRDefault="001E775F" w:rsidP="001E775F">
            <w:pPr>
              <w:pStyle w:val="acctfourfigures"/>
              <w:tabs>
                <w:tab w:val="clear" w:pos="765"/>
                <w:tab w:val="left" w:pos="631"/>
              </w:tabs>
              <w:spacing w:line="240" w:lineRule="auto"/>
              <w:ind w:right="-33"/>
              <w:jc w:val="right"/>
              <w:rPr>
                <w:szCs w:val="22"/>
              </w:rPr>
            </w:pPr>
          </w:p>
        </w:tc>
        <w:tc>
          <w:tcPr>
            <w:tcW w:w="178" w:type="dxa"/>
            <w:vAlign w:val="bottom"/>
          </w:tcPr>
          <w:p w14:paraId="317F19A8" w14:textId="77777777" w:rsidR="001E775F" w:rsidRPr="001E775F" w:rsidRDefault="001E775F" w:rsidP="001E775F">
            <w:pPr>
              <w:pStyle w:val="acctfourfigures"/>
              <w:spacing w:line="240" w:lineRule="auto"/>
              <w:jc w:val="right"/>
              <w:rPr>
                <w:szCs w:val="22"/>
              </w:rPr>
            </w:pPr>
          </w:p>
        </w:tc>
        <w:tc>
          <w:tcPr>
            <w:tcW w:w="1081" w:type="dxa"/>
            <w:tcBorders>
              <w:top w:val="single" w:sz="4" w:space="0" w:color="auto"/>
            </w:tcBorders>
            <w:vAlign w:val="bottom"/>
          </w:tcPr>
          <w:p w14:paraId="74081CD7" w14:textId="555B109E" w:rsidR="001E775F" w:rsidRPr="001E775F" w:rsidRDefault="001E775F" w:rsidP="001E775F">
            <w:pPr>
              <w:pStyle w:val="acctfourfigures"/>
              <w:tabs>
                <w:tab w:val="clear" w:pos="765"/>
                <w:tab w:val="decimal" w:pos="731"/>
              </w:tabs>
              <w:spacing w:line="240" w:lineRule="auto"/>
              <w:jc w:val="right"/>
              <w:rPr>
                <w:szCs w:val="22"/>
              </w:rPr>
            </w:pPr>
          </w:p>
        </w:tc>
        <w:tc>
          <w:tcPr>
            <w:tcW w:w="178" w:type="dxa"/>
            <w:vAlign w:val="bottom"/>
          </w:tcPr>
          <w:p w14:paraId="76476A00" w14:textId="77777777" w:rsidR="001E775F" w:rsidRPr="001E775F" w:rsidRDefault="001E775F" w:rsidP="001E775F">
            <w:pPr>
              <w:pStyle w:val="acctfourfigures"/>
              <w:spacing w:line="240" w:lineRule="auto"/>
              <w:jc w:val="right"/>
              <w:rPr>
                <w:szCs w:val="22"/>
              </w:rPr>
            </w:pPr>
          </w:p>
        </w:tc>
        <w:tc>
          <w:tcPr>
            <w:tcW w:w="993" w:type="dxa"/>
            <w:tcBorders>
              <w:top w:val="single" w:sz="4" w:space="0" w:color="auto"/>
            </w:tcBorders>
            <w:vAlign w:val="bottom"/>
          </w:tcPr>
          <w:p w14:paraId="2CBA729E" w14:textId="6F34BD9D" w:rsidR="001E775F" w:rsidRPr="001E775F" w:rsidRDefault="001E775F" w:rsidP="001E775F">
            <w:pPr>
              <w:pStyle w:val="acctfourfigures"/>
              <w:tabs>
                <w:tab w:val="clear" w:pos="765"/>
                <w:tab w:val="decimal" w:pos="731"/>
              </w:tabs>
              <w:spacing w:line="240" w:lineRule="auto"/>
              <w:ind w:right="12"/>
              <w:jc w:val="right"/>
              <w:rPr>
                <w:szCs w:val="22"/>
              </w:rPr>
            </w:pPr>
          </w:p>
        </w:tc>
        <w:tc>
          <w:tcPr>
            <w:tcW w:w="178" w:type="dxa"/>
            <w:vAlign w:val="bottom"/>
          </w:tcPr>
          <w:p w14:paraId="07CBF18A" w14:textId="77777777" w:rsidR="001E775F" w:rsidRPr="001E775F" w:rsidRDefault="001E775F" w:rsidP="001E775F">
            <w:pPr>
              <w:pStyle w:val="acctfourfigures"/>
              <w:spacing w:line="240" w:lineRule="auto"/>
              <w:jc w:val="right"/>
              <w:rPr>
                <w:szCs w:val="22"/>
              </w:rPr>
            </w:pPr>
          </w:p>
        </w:tc>
        <w:tc>
          <w:tcPr>
            <w:tcW w:w="1082" w:type="dxa"/>
            <w:tcBorders>
              <w:top w:val="single" w:sz="4" w:space="0" w:color="auto"/>
            </w:tcBorders>
            <w:vAlign w:val="bottom"/>
          </w:tcPr>
          <w:p w14:paraId="35FE0251" w14:textId="326F3443" w:rsidR="001E775F" w:rsidRPr="001E775F" w:rsidRDefault="001E775F" w:rsidP="001E775F">
            <w:pPr>
              <w:pStyle w:val="acctfourfigures"/>
              <w:tabs>
                <w:tab w:val="clear" w:pos="765"/>
              </w:tabs>
              <w:spacing w:line="240" w:lineRule="auto"/>
              <w:ind w:right="98"/>
              <w:jc w:val="right"/>
              <w:rPr>
                <w:szCs w:val="22"/>
              </w:rPr>
            </w:pPr>
          </w:p>
        </w:tc>
      </w:tr>
      <w:tr w:rsidR="001E775F" w:rsidRPr="001E775F" w14:paraId="256E07B3" w14:textId="77777777" w:rsidTr="001E775F">
        <w:trPr>
          <w:cantSplit/>
        </w:trPr>
        <w:tc>
          <w:tcPr>
            <w:tcW w:w="3060" w:type="dxa"/>
          </w:tcPr>
          <w:p w14:paraId="3B512F78" w14:textId="1924BBA4" w:rsidR="001E775F" w:rsidRPr="001E775F" w:rsidRDefault="001E775F" w:rsidP="001E775F">
            <w:pPr>
              <w:tabs>
                <w:tab w:val="left" w:pos="191"/>
              </w:tabs>
              <w:spacing w:line="240" w:lineRule="auto"/>
              <w:ind w:left="190" w:hanging="190"/>
              <w:rPr>
                <w:b/>
                <w:bCs/>
                <w:szCs w:val="22"/>
              </w:rPr>
            </w:pPr>
            <w:r w:rsidRPr="001E775F">
              <w:rPr>
                <w:b/>
                <w:bCs/>
                <w:i/>
                <w:iCs/>
                <w:szCs w:val="22"/>
              </w:rPr>
              <w:t>Accumulated depreciation and impairment losses</w:t>
            </w:r>
          </w:p>
        </w:tc>
        <w:tc>
          <w:tcPr>
            <w:tcW w:w="991" w:type="dxa"/>
            <w:vAlign w:val="bottom"/>
          </w:tcPr>
          <w:p w14:paraId="4EF5DAF3" w14:textId="77777777" w:rsidR="001E775F" w:rsidRPr="001E775F" w:rsidRDefault="001E775F" w:rsidP="001E775F">
            <w:pPr>
              <w:pStyle w:val="acctfourfigures"/>
              <w:tabs>
                <w:tab w:val="clear" w:pos="765"/>
                <w:tab w:val="decimal" w:pos="731"/>
              </w:tabs>
              <w:spacing w:line="240" w:lineRule="auto"/>
              <w:ind w:right="11"/>
              <w:jc w:val="center"/>
              <w:rPr>
                <w:szCs w:val="22"/>
              </w:rPr>
            </w:pPr>
          </w:p>
        </w:tc>
        <w:tc>
          <w:tcPr>
            <w:tcW w:w="179" w:type="dxa"/>
            <w:vAlign w:val="bottom"/>
          </w:tcPr>
          <w:p w14:paraId="48DD719F" w14:textId="77777777" w:rsidR="001E775F" w:rsidRPr="001E775F" w:rsidRDefault="001E775F" w:rsidP="001E775F">
            <w:pPr>
              <w:pStyle w:val="acctfourfigures"/>
              <w:spacing w:line="240" w:lineRule="auto"/>
              <w:jc w:val="center"/>
              <w:rPr>
                <w:szCs w:val="22"/>
              </w:rPr>
            </w:pPr>
          </w:p>
        </w:tc>
        <w:tc>
          <w:tcPr>
            <w:tcW w:w="1170" w:type="dxa"/>
            <w:vAlign w:val="bottom"/>
          </w:tcPr>
          <w:p w14:paraId="725CB654" w14:textId="77777777" w:rsidR="001E775F" w:rsidRPr="001E775F" w:rsidRDefault="001E775F" w:rsidP="001E775F">
            <w:pPr>
              <w:pStyle w:val="acctfourfigures"/>
              <w:tabs>
                <w:tab w:val="clear" w:pos="765"/>
                <w:tab w:val="decimal" w:pos="731"/>
              </w:tabs>
              <w:spacing w:line="240" w:lineRule="auto"/>
              <w:ind w:right="21"/>
              <w:jc w:val="right"/>
              <w:rPr>
                <w:szCs w:val="22"/>
              </w:rPr>
            </w:pPr>
          </w:p>
        </w:tc>
        <w:tc>
          <w:tcPr>
            <w:tcW w:w="180" w:type="dxa"/>
            <w:vAlign w:val="bottom"/>
          </w:tcPr>
          <w:p w14:paraId="69CB9EFD" w14:textId="77777777" w:rsidR="001E775F" w:rsidRPr="001E775F" w:rsidRDefault="001E775F" w:rsidP="001E775F">
            <w:pPr>
              <w:pStyle w:val="acctfourfigures"/>
              <w:spacing w:line="240" w:lineRule="auto"/>
              <w:jc w:val="right"/>
              <w:rPr>
                <w:szCs w:val="22"/>
              </w:rPr>
            </w:pPr>
          </w:p>
        </w:tc>
        <w:tc>
          <w:tcPr>
            <w:tcW w:w="1084" w:type="dxa"/>
            <w:vAlign w:val="bottom"/>
          </w:tcPr>
          <w:p w14:paraId="439F2E18" w14:textId="77777777" w:rsidR="001E775F" w:rsidRPr="001E775F" w:rsidRDefault="001E775F" w:rsidP="001E775F">
            <w:pPr>
              <w:pStyle w:val="acctfourfigures"/>
              <w:tabs>
                <w:tab w:val="clear" w:pos="765"/>
                <w:tab w:val="left" w:pos="631"/>
              </w:tabs>
              <w:spacing w:line="240" w:lineRule="auto"/>
              <w:ind w:right="-33"/>
              <w:jc w:val="right"/>
              <w:rPr>
                <w:szCs w:val="22"/>
              </w:rPr>
            </w:pPr>
          </w:p>
        </w:tc>
        <w:tc>
          <w:tcPr>
            <w:tcW w:w="178" w:type="dxa"/>
            <w:vAlign w:val="bottom"/>
          </w:tcPr>
          <w:p w14:paraId="4CB834EC" w14:textId="77777777" w:rsidR="001E775F" w:rsidRPr="001E775F" w:rsidRDefault="001E775F" w:rsidP="001E775F">
            <w:pPr>
              <w:pStyle w:val="acctfourfigures"/>
              <w:spacing w:line="240" w:lineRule="auto"/>
              <w:jc w:val="right"/>
              <w:rPr>
                <w:szCs w:val="22"/>
              </w:rPr>
            </w:pPr>
          </w:p>
        </w:tc>
        <w:tc>
          <w:tcPr>
            <w:tcW w:w="1081" w:type="dxa"/>
            <w:vAlign w:val="bottom"/>
          </w:tcPr>
          <w:p w14:paraId="51D31248" w14:textId="77777777" w:rsidR="001E775F" w:rsidRPr="001E775F" w:rsidRDefault="001E775F" w:rsidP="001E775F">
            <w:pPr>
              <w:pStyle w:val="acctfourfigures"/>
              <w:tabs>
                <w:tab w:val="clear" w:pos="765"/>
                <w:tab w:val="decimal" w:pos="731"/>
              </w:tabs>
              <w:spacing w:line="240" w:lineRule="auto"/>
              <w:jc w:val="right"/>
              <w:rPr>
                <w:szCs w:val="22"/>
              </w:rPr>
            </w:pPr>
          </w:p>
        </w:tc>
        <w:tc>
          <w:tcPr>
            <w:tcW w:w="178" w:type="dxa"/>
            <w:vAlign w:val="bottom"/>
          </w:tcPr>
          <w:p w14:paraId="2971381D" w14:textId="77777777" w:rsidR="001E775F" w:rsidRPr="001E775F" w:rsidRDefault="001E775F" w:rsidP="001E775F">
            <w:pPr>
              <w:pStyle w:val="acctfourfigures"/>
              <w:spacing w:line="240" w:lineRule="auto"/>
              <w:jc w:val="right"/>
              <w:rPr>
                <w:szCs w:val="22"/>
              </w:rPr>
            </w:pPr>
          </w:p>
        </w:tc>
        <w:tc>
          <w:tcPr>
            <w:tcW w:w="993" w:type="dxa"/>
            <w:vAlign w:val="bottom"/>
          </w:tcPr>
          <w:p w14:paraId="77826FD9" w14:textId="77777777" w:rsidR="001E775F" w:rsidRPr="001E775F" w:rsidRDefault="001E775F" w:rsidP="001E775F">
            <w:pPr>
              <w:pStyle w:val="acctfourfigures"/>
              <w:tabs>
                <w:tab w:val="clear" w:pos="765"/>
                <w:tab w:val="decimal" w:pos="731"/>
              </w:tabs>
              <w:spacing w:line="240" w:lineRule="auto"/>
              <w:ind w:right="12"/>
              <w:jc w:val="right"/>
              <w:rPr>
                <w:szCs w:val="22"/>
              </w:rPr>
            </w:pPr>
          </w:p>
        </w:tc>
        <w:tc>
          <w:tcPr>
            <w:tcW w:w="178" w:type="dxa"/>
            <w:vAlign w:val="bottom"/>
          </w:tcPr>
          <w:p w14:paraId="6209C454" w14:textId="77777777" w:rsidR="001E775F" w:rsidRPr="001E775F" w:rsidRDefault="001E775F" w:rsidP="001E775F">
            <w:pPr>
              <w:pStyle w:val="acctfourfigures"/>
              <w:spacing w:line="240" w:lineRule="auto"/>
              <w:jc w:val="right"/>
              <w:rPr>
                <w:szCs w:val="22"/>
              </w:rPr>
            </w:pPr>
          </w:p>
        </w:tc>
        <w:tc>
          <w:tcPr>
            <w:tcW w:w="1082" w:type="dxa"/>
            <w:vAlign w:val="bottom"/>
          </w:tcPr>
          <w:p w14:paraId="2BBDA4F5" w14:textId="77777777" w:rsidR="001E775F" w:rsidRPr="001E775F" w:rsidRDefault="001E775F" w:rsidP="001E775F">
            <w:pPr>
              <w:pStyle w:val="acctfourfigures"/>
              <w:tabs>
                <w:tab w:val="clear" w:pos="765"/>
              </w:tabs>
              <w:spacing w:line="240" w:lineRule="auto"/>
              <w:ind w:right="98"/>
              <w:jc w:val="right"/>
              <w:rPr>
                <w:szCs w:val="22"/>
              </w:rPr>
            </w:pPr>
          </w:p>
        </w:tc>
      </w:tr>
      <w:tr w:rsidR="001E775F" w:rsidRPr="001E775F" w14:paraId="77556852" w14:textId="77777777" w:rsidTr="001E775F">
        <w:trPr>
          <w:cantSplit/>
        </w:trPr>
        <w:tc>
          <w:tcPr>
            <w:tcW w:w="3060" w:type="dxa"/>
          </w:tcPr>
          <w:p w14:paraId="1BC84F93" w14:textId="40E0F946" w:rsidR="001E775F" w:rsidRPr="001E775F" w:rsidRDefault="001E775F" w:rsidP="001E775F">
            <w:pPr>
              <w:tabs>
                <w:tab w:val="left" w:pos="191"/>
              </w:tabs>
              <w:spacing w:line="240" w:lineRule="auto"/>
              <w:ind w:left="190" w:hanging="190"/>
              <w:rPr>
                <w:b/>
                <w:bCs/>
                <w:i/>
                <w:iCs/>
                <w:szCs w:val="22"/>
              </w:rPr>
            </w:pPr>
            <w:r w:rsidRPr="001E775F">
              <w:rPr>
                <w:szCs w:val="22"/>
              </w:rPr>
              <w:t>At 1 January 2019</w:t>
            </w:r>
          </w:p>
        </w:tc>
        <w:tc>
          <w:tcPr>
            <w:tcW w:w="991" w:type="dxa"/>
            <w:shd w:val="clear" w:color="auto" w:fill="auto"/>
          </w:tcPr>
          <w:p w14:paraId="63E5FEB8" w14:textId="35AA9093" w:rsidR="001E775F" w:rsidRPr="001E775F" w:rsidRDefault="001E775F" w:rsidP="001E775F">
            <w:pPr>
              <w:pStyle w:val="acctfourfigures"/>
              <w:tabs>
                <w:tab w:val="clear" w:pos="765"/>
              </w:tabs>
              <w:spacing w:line="240" w:lineRule="atLeast"/>
              <w:ind w:right="-267"/>
              <w:jc w:val="center"/>
              <w:rPr>
                <w:szCs w:val="22"/>
              </w:rPr>
            </w:pPr>
            <w:r w:rsidRPr="001E775F">
              <w:rPr>
                <w:szCs w:val="22"/>
              </w:rPr>
              <w:t>4,589</w:t>
            </w:r>
          </w:p>
        </w:tc>
        <w:tc>
          <w:tcPr>
            <w:tcW w:w="179" w:type="dxa"/>
          </w:tcPr>
          <w:p w14:paraId="0969C5A5" w14:textId="77777777" w:rsidR="001E775F" w:rsidRPr="001E775F" w:rsidRDefault="001E775F" w:rsidP="001E775F">
            <w:pPr>
              <w:pStyle w:val="acctfourfigures"/>
              <w:spacing w:line="240" w:lineRule="atLeast"/>
              <w:ind w:right="-166"/>
              <w:jc w:val="center"/>
              <w:rPr>
                <w:szCs w:val="22"/>
              </w:rPr>
            </w:pPr>
          </w:p>
        </w:tc>
        <w:tc>
          <w:tcPr>
            <w:tcW w:w="1170" w:type="dxa"/>
            <w:shd w:val="clear" w:color="auto" w:fill="auto"/>
            <w:vAlign w:val="bottom"/>
          </w:tcPr>
          <w:p w14:paraId="39CFF487" w14:textId="20C24776" w:rsidR="001E775F" w:rsidRPr="001E775F" w:rsidRDefault="001E775F" w:rsidP="001E775F">
            <w:pPr>
              <w:pStyle w:val="acctfourfigures"/>
              <w:tabs>
                <w:tab w:val="clear" w:pos="765"/>
              </w:tabs>
              <w:spacing w:line="240" w:lineRule="atLeast"/>
              <w:ind w:right="21"/>
              <w:jc w:val="right"/>
              <w:rPr>
                <w:szCs w:val="22"/>
              </w:rPr>
            </w:pPr>
            <w:r w:rsidRPr="001E775F">
              <w:rPr>
                <w:szCs w:val="22"/>
              </w:rPr>
              <w:t>465,974</w:t>
            </w:r>
          </w:p>
        </w:tc>
        <w:tc>
          <w:tcPr>
            <w:tcW w:w="180" w:type="dxa"/>
            <w:shd w:val="clear" w:color="auto" w:fill="auto"/>
            <w:vAlign w:val="bottom"/>
          </w:tcPr>
          <w:p w14:paraId="79E4B19C" w14:textId="77777777" w:rsidR="001E775F" w:rsidRPr="001E775F" w:rsidRDefault="001E775F" w:rsidP="001E775F">
            <w:pPr>
              <w:pStyle w:val="acctfourfigures"/>
              <w:spacing w:line="240" w:lineRule="atLeast"/>
              <w:ind w:right="-166"/>
              <w:jc w:val="right"/>
              <w:rPr>
                <w:szCs w:val="22"/>
              </w:rPr>
            </w:pPr>
          </w:p>
        </w:tc>
        <w:tc>
          <w:tcPr>
            <w:tcW w:w="1084" w:type="dxa"/>
            <w:shd w:val="clear" w:color="auto" w:fill="auto"/>
            <w:vAlign w:val="bottom"/>
          </w:tcPr>
          <w:p w14:paraId="557EB451" w14:textId="185C525E" w:rsidR="001E775F" w:rsidRPr="001E775F" w:rsidRDefault="001E775F" w:rsidP="001E775F">
            <w:pPr>
              <w:pStyle w:val="acctfourfigures"/>
              <w:tabs>
                <w:tab w:val="clear" w:pos="765"/>
                <w:tab w:val="left" w:pos="631"/>
              </w:tabs>
              <w:spacing w:line="240" w:lineRule="atLeast"/>
              <w:ind w:right="11"/>
              <w:jc w:val="right"/>
              <w:rPr>
                <w:szCs w:val="22"/>
              </w:rPr>
            </w:pPr>
            <w:r w:rsidRPr="001E775F">
              <w:rPr>
                <w:szCs w:val="22"/>
              </w:rPr>
              <w:t>470,563</w:t>
            </w:r>
          </w:p>
        </w:tc>
        <w:tc>
          <w:tcPr>
            <w:tcW w:w="178" w:type="dxa"/>
            <w:shd w:val="clear" w:color="auto" w:fill="auto"/>
            <w:vAlign w:val="bottom"/>
          </w:tcPr>
          <w:p w14:paraId="78D870FF" w14:textId="77777777" w:rsidR="001E775F" w:rsidRPr="001E775F" w:rsidRDefault="001E775F" w:rsidP="001E775F">
            <w:pPr>
              <w:pStyle w:val="acctfourfigures"/>
              <w:spacing w:line="240" w:lineRule="atLeast"/>
              <w:ind w:right="-166"/>
              <w:jc w:val="right"/>
              <w:rPr>
                <w:szCs w:val="22"/>
              </w:rPr>
            </w:pPr>
          </w:p>
        </w:tc>
        <w:tc>
          <w:tcPr>
            <w:tcW w:w="1081" w:type="dxa"/>
            <w:shd w:val="clear" w:color="auto" w:fill="auto"/>
            <w:vAlign w:val="bottom"/>
          </w:tcPr>
          <w:p w14:paraId="2273E438" w14:textId="6562EB4B" w:rsidR="001E775F" w:rsidRPr="001E775F" w:rsidRDefault="001E775F" w:rsidP="001E775F">
            <w:pPr>
              <w:pStyle w:val="acctfourfigures"/>
              <w:tabs>
                <w:tab w:val="clear" w:pos="765"/>
              </w:tabs>
              <w:spacing w:line="240" w:lineRule="atLeast"/>
              <w:jc w:val="right"/>
              <w:rPr>
                <w:szCs w:val="22"/>
              </w:rPr>
            </w:pPr>
            <w:r w:rsidRPr="001E775F">
              <w:rPr>
                <w:szCs w:val="22"/>
                <w:lang w:val="en-US"/>
              </w:rPr>
              <w:t>4</w:t>
            </w:r>
            <w:r w:rsidRPr="001E775F">
              <w:rPr>
                <w:szCs w:val="22"/>
              </w:rPr>
              <w:t>,</w:t>
            </w:r>
            <w:r w:rsidRPr="001E775F">
              <w:rPr>
                <w:szCs w:val="22"/>
                <w:lang w:val="en-US"/>
              </w:rPr>
              <w:t>589</w:t>
            </w:r>
          </w:p>
        </w:tc>
        <w:tc>
          <w:tcPr>
            <w:tcW w:w="178" w:type="dxa"/>
            <w:shd w:val="clear" w:color="auto" w:fill="auto"/>
            <w:vAlign w:val="bottom"/>
          </w:tcPr>
          <w:p w14:paraId="5306FC4E" w14:textId="77777777" w:rsidR="001E775F" w:rsidRPr="001E775F" w:rsidRDefault="001E775F" w:rsidP="001E775F">
            <w:pPr>
              <w:pStyle w:val="acctfourfigures"/>
              <w:spacing w:line="240" w:lineRule="atLeast"/>
              <w:ind w:right="-166"/>
              <w:jc w:val="right"/>
              <w:rPr>
                <w:szCs w:val="22"/>
              </w:rPr>
            </w:pPr>
          </w:p>
        </w:tc>
        <w:tc>
          <w:tcPr>
            <w:tcW w:w="993" w:type="dxa"/>
            <w:shd w:val="clear" w:color="auto" w:fill="auto"/>
            <w:vAlign w:val="bottom"/>
          </w:tcPr>
          <w:p w14:paraId="4E0A0C82" w14:textId="01BF497D" w:rsidR="001E775F" w:rsidRPr="001E775F" w:rsidRDefault="001E775F" w:rsidP="001E775F">
            <w:pPr>
              <w:pStyle w:val="acctfourfigures"/>
              <w:tabs>
                <w:tab w:val="clear" w:pos="765"/>
              </w:tabs>
              <w:spacing w:line="240" w:lineRule="atLeast"/>
              <w:ind w:right="12"/>
              <w:jc w:val="right"/>
              <w:rPr>
                <w:szCs w:val="22"/>
              </w:rPr>
            </w:pPr>
            <w:r w:rsidRPr="001E775F">
              <w:rPr>
                <w:szCs w:val="22"/>
                <w:lang w:val="en-US" w:bidi="th-TH"/>
              </w:rPr>
              <w:t>13,363</w:t>
            </w:r>
          </w:p>
        </w:tc>
        <w:tc>
          <w:tcPr>
            <w:tcW w:w="178" w:type="dxa"/>
            <w:shd w:val="clear" w:color="auto" w:fill="auto"/>
            <w:vAlign w:val="bottom"/>
          </w:tcPr>
          <w:p w14:paraId="728EBEB3" w14:textId="77777777" w:rsidR="001E775F" w:rsidRPr="001E775F" w:rsidRDefault="001E775F" w:rsidP="001E775F">
            <w:pPr>
              <w:pStyle w:val="acctfourfigures"/>
              <w:spacing w:line="240" w:lineRule="atLeast"/>
              <w:ind w:right="-166"/>
              <w:jc w:val="right"/>
              <w:rPr>
                <w:szCs w:val="22"/>
              </w:rPr>
            </w:pPr>
          </w:p>
        </w:tc>
        <w:tc>
          <w:tcPr>
            <w:tcW w:w="1082" w:type="dxa"/>
            <w:shd w:val="clear" w:color="auto" w:fill="auto"/>
            <w:vAlign w:val="bottom"/>
          </w:tcPr>
          <w:p w14:paraId="6936D34F" w14:textId="30C948B5" w:rsidR="001E775F" w:rsidRPr="001E775F" w:rsidRDefault="001E775F" w:rsidP="001E775F">
            <w:pPr>
              <w:pStyle w:val="acctfourfigures"/>
              <w:tabs>
                <w:tab w:val="clear" w:pos="765"/>
              </w:tabs>
              <w:spacing w:line="240" w:lineRule="atLeast"/>
              <w:ind w:right="98"/>
              <w:jc w:val="right"/>
              <w:rPr>
                <w:szCs w:val="22"/>
              </w:rPr>
            </w:pPr>
            <w:r w:rsidRPr="001E775F">
              <w:rPr>
                <w:szCs w:val="22"/>
                <w:lang w:val="en-US" w:bidi="th-TH"/>
              </w:rPr>
              <w:t>17,952</w:t>
            </w:r>
          </w:p>
        </w:tc>
      </w:tr>
      <w:tr w:rsidR="001E775F" w:rsidRPr="001E775F" w14:paraId="5560D8C1" w14:textId="77777777" w:rsidTr="001E775F">
        <w:trPr>
          <w:cantSplit/>
        </w:trPr>
        <w:tc>
          <w:tcPr>
            <w:tcW w:w="3060" w:type="dxa"/>
          </w:tcPr>
          <w:p w14:paraId="1BEFD57A" w14:textId="7F683F39" w:rsidR="001E775F" w:rsidRPr="001E775F" w:rsidRDefault="001E775F" w:rsidP="001E775F">
            <w:pPr>
              <w:tabs>
                <w:tab w:val="left" w:pos="191"/>
              </w:tabs>
              <w:spacing w:line="240" w:lineRule="auto"/>
              <w:ind w:left="190" w:hanging="190"/>
              <w:rPr>
                <w:szCs w:val="22"/>
              </w:rPr>
            </w:pPr>
            <w:r w:rsidRPr="001E775F">
              <w:rPr>
                <w:szCs w:val="22"/>
              </w:rPr>
              <w:t>Depreciation charge for the year</w:t>
            </w:r>
          </w:p>
        </w:tc>
        <w:tc>
          <w:tcPr>
            <w:tcW w:w="991" w:type="dxa"/>
            <w:shd w:val="clear" w:color="auto" w:fill="auto"/>
          </w:tcPr>
          <w:p w14:paraId="1E2C42B8" w14:textId="059A4F5F" w:rsidR="001E775F" w:rsidRPr="001E775F" w:rsidRDefault="001E775F" w:rsidP="001E775F">
            <w:pPr>
              <w:pStyle w:val="acctfourfigures"/>
              <w:tabs>
                <w:tab w:val="clear" w:pos="765"/>
              </w:tabs>
              <w:spacing w:line="240" w:lineRule="atLeast"/>
              <w:ind w:right="-166"/>
              <w:jc w:val="center"/>
              <w:rPr>
                <w:szCs w:val="22"/>
              </w:rPr>
            </w:pPr>
            <w:r w:rsidRPr="001E775F">
              <w:rPr>
                <w:szCs w:val="22"/>
              </w:rPr>
              <w:t>-</w:t>
            </w:r>
          </w:p>
        </w:tc>
        <w:tc>
          <w:tcPr>
            <w:tcW w:w="179" w:type="dxa"/>
          </w:tcPr>
          <w:p w14:paraId="23085C32" w14:textId="77777777" w:rsidR="001E775F" w:rsidRPr="001E775F" w:rsidRDefault="001E775F" w:rsidP="001E775F">
            <w:pPr>
              <w:pStyle w:val="acctfourfigures"/>
              <w:spacing w:line="240" w:lineRule="atLeast"/>
              <w:ind w:right="-166"/>
              <w:jc w:val="center"/>
              <w:rPr>
                <w:szCs w:val="22"/>
              </w:rPr>
            </w:pPr>
          </w:p>
        </w:tc>
        <w:tc>
          <w:tcPr>
            <w:tcW w:w="1170" w:type="dxa"/>
            <w:shd w:val="clear" w:color="auto" w:fill="auto"/>
            <w:vAlign w:val="bottom"/>
          </w:tcPr>
          <w:p w14:paraId="12C5AB5B" w14:textId="37CDEBA0" w:rsidR="001E775F" w:rsidRPr="001E775F" w:rsidRDefault="001E775F" w:rsidP="001E775F">
            <w:pPr>
              <w:pStyle w:val="acctfourfigures"/>
              <w:tabs>
                <w:tab w:val="clear" w:pos="765"/>
              </w:tabs>
              <w:spacing w:line="240" w:lineRule="atLeast"/>
              <w:ind w:right="21"/>
              <w:jc w:val="right"/>
              <w:rPr>
                <w:szCs w:val="22"/>
              </w:rPr>
            </w:pPr>
            <w:r w:rsidRPr="001E775F">
              <w:rPr>
                <w:szCs w:val="22"/>
              </w:rPr>
              <w:t>65,240</w:t>
            </w:r>
          </w:p>
        </w:tc>
        <w:tc>
          <w:tcPr>
            <w:tcW w:w="180" w:type="dxa"/>
            <w:shd w:val="clear" w:color="auto" w:fill="auto"/>
            <w:vAlign w:val="bottom"/>
          </w:tcPr>
          <w:p w14:paraId="444B7695" w14:textId="77777777" w:rsidR="001E775F" w:rsidRPr="001E775F" w:rsidRDefault="001E775F" w:rsidP="001E775F">
            <w:pPr>
              <w:pStyle w:val="acctfourfigures"/>
              <w:spacing w:line="240" w:lineRule="atLeast"/>
              <w:ind w:right="-166"/>
              <w:jc w:val="right"/>
              <w:rPr>
                <w:szCs w:val="22"/>
              </w:rPr>
            </w:pPr>
          </w:p>
        </w:tc>
        <w:tc>
          <w:tcPr>
            <w:tcW w:w="1084" w:type="dxa"/>
            <w:shd w:val="clear" w:color="auto" w:fill="auto"/>
            <w:vAlign w:val="bottom"/>
          </w:tcPr>
          <w:p w14:paraId="1E1118A2" w14:textId="19703228" w:rsidR="001E775F" w:rsidRPr="001E775F" w:rsidRDefault="001E775F" w:rsidP="001E775F">
            <w:pPr>
              <w:pStyle w:val="acctfourfigures"/>
              <w:tabs>
                <w:tab w:val="clear" w:pos="765"/>
                <w:tab w:val="left" w:pos="631"/>
              </w:tabs>
              <w:spacing w:line="240" w:lineRule="atLeast"/>
              <w:ind w:right="11"/>
              <w:jc w:val="right"/>
              <w:rPr>
                <w:szCs w:val="22"/>
              </w:rPr>
            </w:pPr>
            <w:r w:rsidRPr="001E775F">
              <w:rPr>
                <w:szCs w:val="22"/>
              </w:rPr>
              <w:t>65,240</w:t>
            </w:r>
          </w:p>
        </w:tc>
        <w:tc>
          <w:tcPr>
            <w:tcW w:w="178" w:type="dxa"/>
            <w:shd w:val="clear" w:color="auto" w:fill="auto"/>
            <w:vAlign w:val="bottom"/>
          </w:tcPr>
          <w:p w14:paraId="10EAC4EA" w14:textId="77777777" w:rsidR="001E775F" w:rsidRPr="001E775F" w:rsidRDefault="001E775F" w:rsidP="001E775F">
            <w:pPr>
              <w:pStyle w:val="acctfourfigures"/>
              <w:spacing w:line="240" w:lineRule="atLeast"/>
              <w:ind w:right="-166"/>
              <w:jc w:val="right"/>
              <w:rPr>
                <w:szCs w:val="22"/>
              </w:rPr>
            </w:pPr>
          </w:p>
        </w:tc>
        <w:tc>
          <w:tcPr>
            <w:tcW w:w="1081" w:type="dxa"/>
            <w:shd w:val="clear" w:color="auto" w:fill="auto"/>
            <w:vAlign w:val="bottom"/>
          </w:tcPr>
          <w:p w14:paraId="1990F21E" w14:textId="5686A4E5" w:rsidR="001E775F" w:rsidRPr="001E775F" w:rsidRDefault="001E775F" w:rsidP="001E775F">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68A529B6" w14:textId="77777777" w:rsidR="001E775F" w:rsidRPr="001E775F" w:rsidRDefault="001E775F" w:rsidP="001E775F">
            <w:pPr>
              <w:pStyle w:val="acctfourfigures"/>
              <w:spacing w:line="240" w:lineRule="atLeast"/>
              <w:ind w:right="-166"/>
              <w:jc w:val="right"/>
              <w:rPr>
                <w:szCs w:val="22"/>
              </w:rPr>
            </w:pPr>
          </w:p>
        </w:tc>
        <w:tc>
          <w:tcPr>
            <w:tcW w:w="993" w:type="dxa"/>
            <w:shd w:val="clear" w:color="auto" w:fill="auto"/>
            <w:vAlign w:val="bottom"/>
          </w:tcPr>
          <w:p w14:paraId="233E0987" w14:textId="2D6C00D4" w:rsidR="001E775F" w:rsidRPr="001E775F" w:rsidRDefault="001E775F" w:rsidP="001E775F">
            <w:pPr>
              <w:pStyle w:val="acctfourfigures"/>
              <w:tabs>
                <w:tab w:val="clear" w:pos="765"/>
              </w:tabs>
              <w:spacing w:line="240" w:lineRule="atLeast"/>
              <w:ind w:right="12"/>
              <w:jc w:val="right"/>
              <w:rPr>
                <w:szCs w:val="22"/>
              </w:rPr>
            </w:pPr>
            <w:r w:rsidRPr="001E775F">
              <w:rPr>
                <w:szCs w:val="22"/>
                <w:lang w:val="en-US" w:bidi="th-TH"/>
              </w:rPr>
              <w:t>5,142</w:t>
            </w:r>
          </w:p>
        </w:tc>
        <w:tc>
          <w:tcPr>
            <w:tcW w:w="178" w:type="dxa"/>
            <w:shd w:val="clear" w:color="auto" w:fill="auto"/>
            <w:vAlign w:val="bottom"/>
          </w:tcPr>
          <w:p w14:paraId="1E0054CA" w14:textId="77777777" w:rsidR="001E775F" w:rsidRPr="001E775F" w:rsidRDefault="001E775F" w:rsidP="001E775F">
            <w:pPr>
              <w:pStyle w:val="acctfourfigures"/>
              <w:spacing w:line="240" w:lineRule="atLeast"/>
              <w:ind w:right="-166"/>
              <w:jc w:val="right"/>
              <w:rPr>
                <w:szCs w:val="22"/>
              </w:rPr>
            </w:pPr>
          </w:p>
        </w:tc>
        <w:tc>
          <w:tcPr>
            <w:tcW w:w="1082" w:type="dxa"/>
            <w:shd w:val="clear" w:color="auto" w:fill="auto"/>
            <w:vAlign w:val="bottom"/>
          </w:tcPr>
          <w:p w14:paraId="0DC18D92" w14:textId="7EFC50BA" w:rsidR="001E775F" w:rsidRPr="001E775F" w:rsidRDefault="001E775F" w:rsidP="001E775F">
            <w:pPr>
              <w:pStyle w:val="acctfourfigures"/>
              <w:tabs>
                <w:tab w:val="clear" w:pos="765"/>
              </w:tabs>
              <w:spacing w:line="240" w:lineRule="atLeast"/>
              <w:ind w:right="98"/>
              <w:jc w:val="right"/>
              <w:rPr>
                <w:szCs w:val="22"/>
              </w:rPr>
            </w:pPr>
            <w:r w:rsidRPr="001E775F">
              <w:rPr>
                <w:szCs w:val="22"/>
                <w:lang w:val="en-US" w:bidi="th-TH"/>
              </w:rPr>
              <w:t>5,142</w:t>
            </w:r>
          </w:p>
        </w:tc>
      </w:tr>
      <w:tr w:rsidR="001E775F" w:rsidRPr="001E775F" w14:paraId="4AFF6F68" w14:textId="77777777" w:rsidTr="001E775F">
        <w:trPr>
          <w:cantSplit/>
        </w:trPr>
        <w:tc>
          <w:tcPr>
            <w:tcW w:w="3060" w:type="dxa"/>
          </w:tcPr>
          <w:p w14:paraId="6CDAFEBA" w14:textId="4461BCA0" w:rsidR="001E775F" w:rsidRPr="001E775F" w:rsidRDefault="001E775F" w:rsidP="001E775F">
            <w:pPr>
              <w:tabs>
                <w:tab w:val="left" w:pos="191"/>
              </w:tabs>
              <w:spacing w:line="240" w:lineRule="auto"/>
              <w:ind w:left="190" w:hanging="190"/>
              <w:rPr>
                <w:szCs w:val="22"/>
              </w:rPr>
            </w:pPr>
            <w:r w:rsidRPr="001E775F">
              <w:rPr>
                <w:szCs w:val="22"/>
              </w:rPr>
              <w:t>Disposals</w:t>
            </w:r>
          </w:p>
        </w:tc>
        <w:tc>
          <w:tcPr>
            <w:tcW w:w="991" w:type="dxa"/>
            <w:shd w:val="clear" w:color="auto" w:fill="auto"/>
          </w:tcPr>
          <w:p w14:paraId="1AAA8DC2" w14:textId="368A4231" w:rsidR="001E775F" w:rsidRPr="001E775F" w:rsidRDefault="001E775F" w:rsidP="001E775F">
            <w:pPr>
              <w:pStyle w:val="acctfourfigures"/>
              <w:tabs>
                <w:tab w:val="clear" w:pos="765"/>
              </w:tabs>
              <w:spacing w:line="240" w:lineRule="atLeast"/>
              <w:ind w:right="-166"/>
              <w:jc w:val="center"/>
              <w:rPr>
                <w:szCs w:val="22"/>
              </w:rPr>
            </w:pPr>
            <w:r w:rsidRPr="001E775F">
              <w:rPr>
                <w:szCs w:val="22"/>
              </w:rPr>
              <w:t>-</w:t>
            </w:r>
          </w:p>
        </w:tc>
        <w:tc>
          <w:tcPr>
            <w:tcW w:w="179" w:type="dxa"/>
          </w:tcPr>
          <w:p w14:paraId="1C0D1249" w14:textId="77777777" w:rsidR="001E775F" w:rsidRPr="001E775F" w:rsidRDefault="001E775F" w:rsidP="001E775F">
            <w:pPr>
              <w:pStyle w:val="acctfourfigures"/>
              <w:spacing w:line="240" w:lineRule="atLeast"/>
              <w:ind w:right="-166"/>
              <w:jc w:val="center"/>
              <w:rPr>
                <w:szCs w:val="22"/>
              </w:rPr>
            </w:pPr>
          </w:p>
        </w:tc>
        <w:tc>
          <w:tcPr>
            <w:tcW w:w="1170" w:type="dxa"/>
            <w:shd w:val="clear" w:color="auto" w:fill="auto"/>
            <w:vAlign w:val="bottom"/>
          </w:tcPr>
          <w:p w14:paraId="3C8346F2" w14:textId="14D51B12" w:rsidR="001E775F" w:rsidRPr="001E775F" w:rsidRDefault="001E775F" w:rsidP="001E775F">
            <w:pPr>
              <w:pStyle w:val="acctfourfigures"/>
              <w:tabs>
                <w:tab w:val="clear" w:pos="765"/>
              </w:tabs>
              <w:spacing w:line="240" w:lineRule="atLeast"/>
              <w:ind w:right="-84"/>
              <w:jc w:val="right"/>
              <w:rPr>
                <w:szCs w:val="22"/>
              </w:rPr>
            </w:pPr>
            <w:r w:rsidRPr="001E775F">
              <w:rPr>
                <w:szCs w:val="22"/>
              </w:rPr>
              <w:t>(18,580)</w:t>
            </w:r>
          </w:p>
        </w:tc>
        <w:tc>
          <w:tcPr>
            <w:tcW w:w="180" w:type="dxa"/>
            <w:shd w:val="clear" w:color="auto" w:fill="auto"/>
            <w:vAlign w:val="bottom"/>
          </w:tcPr>
          <w:p w14:paraId="1345963F" w14:textId="77777777" w:rsidR="001E775F" w:rsidRPr="001E775F" w:rsidRDefault="001E775F" w:rsidP="001E775F">
            <w:pPr>
              <w:pStyle w:val="acctfourfigures"/>
              <w:spacing w:line="240" w:lineRule="atLeast"/>
              <w:ind w:right="-166"/>
              <w:jc w:val="right"/>
              <w:rPr>
                <w:szCs w:val="22"/>
              </w:rPr>
            </w:pPr>
          </w:p>
        </w:tc>
        <w:tc>
          <w:tcPr>
            <w:tcW w:w="1084" w:type="dxa"/>
            <w:shd w:val="clear" w:color="auto" w:fill="auto"/>
            <w:vAlign w:val="bottom"/>
          </w:tcPr>
          <w:p w14:paraId="6FA1AAAD" w14:textId="10215413" w:rsidR="001E775F" w:rsidRPr="001E775F" w:rsidRDefault="001E775F" w:rsidP="001E775F">
            <w:pPr>
              <w:pStyle w:val="acctfourfigures"/>
              <w:tabs>
                <w:tab w:val="clear" w:pos="765"/>
                <w:tab w:val="left" w:pos="631"/>
              </w:tabs>
              <w:spacing w:line="240" w:lineRule="atLeast"/>
              <w:ind w:right="-79"/>
              <w:jc w:val="right"/>
              <w:rPr>
                <w:szCs w:val="22"/>
              </w:rPr>
            </w:pPr>
            <w:r w:rsidRPr="001E775F">
              <w:rPr>
                <w:szCs w:val="22"/>
              </w:rPr>
              <w:t>(18,580)</w:t>
            </w:r>
          </w:p>
        </w:tc>
        <w:tc>
          <w:tcPr>
            <w:tcW w:w="178" w:type="dxa"/>
            <w:shd w:val="clear" w:color="auto" w:fill="auto"/>
            <w:vAlign w:val="bottom"/>
          </w:tcPr>
          <w:p w14:paraId="281DAD1B" w14:textId="77777777" w:rsidR="001E775F" w:rsidRPr="001E775F" w:rsidRDefault="001E775F" w:rsidP="001E775F">
            <w:pPr>
              <w:pStyle w:val="acctfourfigures"/>
              <w:spacing w:line="240" w:lineRule="atLeast"/>
              <w:ind w:right="-166"/>
              <w:jc w:val="right"/>
              <w:rPr>
                <w:szCs w:val="22"/>
              </w:rPr>
            </w:pPr>
          </w:p>
        </w:tc>
        <w:tc>
          <w:tcPr>
            <w:tcW w:w="1081" w:type="dxa"/>
            <w:shd w:val="clear" w:color="auto" w:fill="auto"/>
            <w:vAlign w:val="bottom"/>
          </w:tcPr>
          <w:p w14:paraId="15869AD6" w14:textId="2FC3AA65" w:rsidR="001E775F" w:rsidRPr="001E775F" w:rsidRDefault="001E775F" w:rsidP="001E775F">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67EEB5CB" w14:textId="77777777" w:rsidR="001E775F" w:rsidRPr="001E775F" w:rsidRDefault="001E775F" w:rsidP="001E775F">
            <w:pPr>
              <w:pStyle w:val="acctfourfigures"/>
              <w:spacing w:line="240" w:lineRule="atLeast"/>
              <w:ind w:right="-166"/>
              <w:jc w:val="right"/>
              <w:rPr>
                <w:szCs w:val="22"/>
              </w:rPr>
            </w:pPr>
          </w:p>
        </w:tc>
        <w:tc>
          <w:tcPr>
            <w:tcW w:w="993" w:type="dxa"/>
            <w:shd w:val="clear" w:color="auto" w:fill="auto"/>
            <w:vAlign w:val="bottom"/>
          </w:tcPr>
          <w:p w14:paraId="4BC11379" w14:textId="644C964E" w:rsidR="001E775F" w:rsidRPr="001E775F" w:rsidRDefault="001E775F" w:rsidP="001E775F">
            <w:pPr>
              <w:pStyle w:val="acctfourfigures"/>
              <w:tabs>
                <w:tab w:val="clear" w:pos="765"/>
              </w:tabs>
              <w:spacing w:line="240" w:lineRule="atLeast"/>
              <w:ind w:right="-76"/>
              <w:jc w:val="right"/>
              <w:rPr>
                <w:szCs w:val="22"/>
              </w:rPr>
            </w:pPr>
            <w:r w:rsidRPr="001E775F">
              <w:rPr>
                <w:szCs w:val="22"/>
                <w:lang w:val="en-US" w:bidi="th-TH"/>
              </w:rPr>
              <w:t>(18,505)</w:t>
            </w:r>
          </w:p>
        </w:tc>
        <w:tc>
          <w:tcPr>
            <w:tcW w:w="178" w:type="dxa"/>
            <w:shd w:val="clear" w:color="auto" w:fill="auto"/>
            <w:vAlign w:val="bottom"/>
          </w:tcPr>
          <w:p w14:paraId="4914E3EB" w14:textId="77777777" w:rsidR="001E775F" w:rsidRPr="001E775F" w:rsidRDefault="001E775F" w:rsidP="001E775F">
            <w:pPr>
              <w:pStyle w:val="acctfourfigures"/>
              <w:spacing w:line="240" w:lineRule="atLeast"/>
              <w:ind w:right="-166"/>
              <w:jc w:val="right"/>
              <w:rPr>
                <w:szCs w:val="22"/>
              </w:rPr>
            </w:pPr>
          </w:p>
        </w:tc>
        <w:tc>
          <w:tcPr>
            <w:tcW w:w="1082" w:type="dxa"/>
            <w:shd w:val="clear" w:color="auto" w:fill="auto"/>
            <w:vAlign w:val="bottom"/>
          </w:tcPr>
          <w:p w14:paraId="41789BD7" w14:textId="4DE071E5" w:rsidR="001E775F" w:rsidRPr="001E775F" w:rsidRDefault="001E775F" w:rsidP="001E775F">
            <w:pPr>
              <w:pStyle w:val="acctfourfigures"/>
              <w:tabs>
                <w:tab w:val="clear" w:pos="765"/>
              </w:tabs>
              <w:spacing w:line="240" w:lineRule="atLeast"/>
              <w:ind w:right="17"/>
              <w:jc w:val="right"/>
              <w:rPr>
                <w:szCs w:val="22"/>
              </w:rPr>
            </w:pPr>
            <w:r w:rsidRPr="001E775F">
              <w:rPr>
                <w:szCs w:val="22"/>
                <w:lang w:val="en-US" w:bidi="th-TH"/>
              </w:rPr>
              <w:t>(18,505)</w:t>
            </w:r>
          </w:p>
        </w:tc>
      </w:tr>
      <w:tr w:rsidR="001E775F" w:rsidRPr="001E775F" w14:paraId="6713917A" w14:textId="77777777" w:rsidTr="001E775F">
        <w:trPr>
          <w:cantSplit/>
        </w:trPr>
        <w:tc>
          <w:tcPr>
            <w:tcW w:w="3060" w:type="dxa"/>
          </w:tcPr>
          <w:p w14:paraId="347E6449" w14:textId="72045DAB" w:rsidR="001E775F" w:rsidRPr="001E775F" w:rsidRDefault="001E775F" w:rsidP="001E775F">
            <w:pPr>
              <w:tabs>
                <w:tab w:val="left" w:pos="191"/>
              </w:tabs>
              <w:spacing w:line="240" w:lineRule="auto"/>
              <w:ind w:left="190" w:hanging="190"/>
              <w:rPr>
                <w:szCs w:val="22"/>
              </w:rPr>
            </w:pPr>
            <w:r w:rsidRPr="001E775F">
              <w:rPr>
                <w:b/>
                <w:bCs/>
                <w:szCs w:val="22"/>
              </w:rPr>
              <w:t>At 31 December 2019 and</w:t>
            </w:r>
          </w:p>
        </w:tc>
        <w:tc>
          <w:tcPr>
            <w:tcW w:w="991" w:type="dxa"/>
            <w:tcBorders>
              <w:top w:val="single" w:sz="4" w:space="0" w:color="auto"/>
            </w:tcBorders>
            <w:shd w:val="clear" w:color="auto" w:fill="auto"/>
            <w:vAlign w:val="bottom"/>
          </w:tcPr>
          <w:p w14:paraId="75B23A24" w14:textId="0B07ACEE" w:rsidR="001E775F" w:rsidRPr="001E775F" w:rsidRDefault="001E775F" w:rsidP="001E775F">
            <w:pPr>
              <w:pStyle w:val="acctfourfigures"/>
              <w:tabs>
                <w:tab w:val="clear" w:pos="765"/>
              </w:tabs>
              <w:spacing w:line="240" w:lineRule="atLeast"/>
              <w:ind w:right="-267"/>
              <w:jc w:val="center"/>
              <w:rPr>
                <w:szCs w:val="22"/>
              </w:rPr>
            </w:pPr>
          </w:p>
        </w:tc>
        <w:tc>
          <w:tcPr>
            <w:tcW w:w="179" w:type="dxa"/>
          </w:tcPr>
          <w:p w14:paraId="516D6406" w14:textId="77777777" w:rsidR="001E775F" w:rsidRPr="001E775F" w:rsidRDefault="001E775F" w:rsidP="001E775F">
            <w:pPr>
              <w:pStyle w:val="acctfourfigures"/>
              <w:spacing w:line="240" w:lineRule="atLeast"/>
              <w:ind w:right="-166"/>
              <w:jc w:val="center"/>
              <w:rPr>
                <w:b/>
                <w:bCs/>
                <w:szCs w:val="22"/>
              </w:rPr>
            </w:pPr>
          </w:p>
        </w:tc>
        <w:tc>
          <w:tcPr>
            <w:tcW w:w="1170" w:type="dxa"/>
            <w:tcBorders>
              <w:top w:val="single" w:sz="4" w:space="0" w:color="auto"/>
            </w:tcBorders>
            <w:shd w:val="clear" w:color="auto" w:fill="auto"/>
            <w:vAlign w:val="bottom"/>
          </w:tcPr>
          <w:p w14:paraId="6CA31836" w14:textId="44EB1EC1" w:rsidR="001E775F" w:rsidRPr="001E775F" w:rsidRDefault="001E775F" w:rsidP="001E775F">
            <w:pPr>
              <w:pStyle w:val="acctfourfigures"/>
              <w:tabs>
                <w:tab w:val="clear" w:pos="765"/>
              </w:tabs>
              <w:spacing w:line="240" w:lineRule="atLeast"/>
              <w:ind w:right="21"/>
              <w:jc w:val="right"/>
              <w:rPr>
                <w:b/>
                <w:bCs/>
                <w:szCs w:val="22"/>
              </w:rPr>
            </w:pPr>
          </w:p>
        </w:tc>
        <w:tc>
          <w:tcPr>
            <w:tcW w:w="180" w:type="dxa"/>
            <w:shd w:val="clear" w:color="auto" w:fill="auto"/>
            <w:vAlign w:val="bottom"/>
          </w:tcPr>
          <w:p w14:paraId="47E4CE3F" w14:textId="77777777" w:rsidR="001E775F" w:rsidRPr="001E775F" w:rsidRDefault="001E775F" w:rsidP="001E775F">
            <w:pPr>
              <w:pStyle w:val="acctfourfigures"/>
              <w:spacing w:line="240" w:lineRule="atLeast"/>
              <w:ind w:right="-166"/>
              <w:jc w:val="right"/>
              <w:rPr>
                <w:b/>
                <w:bCs/>
                <w:szCs w:val="22"/>
              </w:rPr>
            </w:pPr>
          </w:p>
        </w:tc>
        <w:tc>
          <w:tcPr>
            <w:tcW w:w="1084" w:type="dxa"/>
            <w:tcBorders>
              <w:top w:val="single" w:sz="4" w:space="0" w:color="auto"/>
            </w:tcBorders>
            <w:shd w:val="clear" w:color="auto" w:fill="auto"/>
            <w:vAlign w:val="bottom"/>
          </w:tcPr>
          <w:p w14:paraId="2FC91FD4" w14:textId="24DCC7D6" w:rsidR="001E775F" w:rsidRPr="001E775F" w:rsidRDefault="001E775F" w:rsidP="001E775F">
            <w:pPr>
              <w:pStyle w:val="acctfourfigures"/>
              <w:tabs>
                <w:tab w:val="clear" w:pos="765"/>
                <w:tab w:val="left" w:pos="631"/>
              </w:tabs>
              <w:spacing w:line="240" w:lineRule="atLeast"/>
              <w:ind w:right="-33"/>
              <w:jc w:val="right"/>
              <w:rPr>
                <w:b/>
                <w:bCs/>
                <w:szCs w:val="22"/>
              </w:rPr>
            </w:pPr>
          </w:p>
        </w:tc>
        <w:tc>
          <w:tcPr>
            <w:tcW w:w="178" w:type="dxa"/>
            <w:shd w:val="clear" w:color="auto" w:fill="auto"/>
            <w:vAlign w:val="bottom"/>
          </w:tcPr>
          <w:p w14:paraId="51D6D2CB" w14:textId="77777777" w:rsidR="001E775F" w:rsidRPr="001E775F" w:rsidRDefault="001E775F" w:rsidP="001E775F">
            <w:pPr>
              <w:pStyle w:val="acctfourfigures"/>
              <w:spacing w:line="240" w:lineRule="atLeast"/>
              <w:ind w:right="-166"/>
              <w:jc w:val="right"/>
              <w:rPr>
                <w:b/>
                <w:bCs/>
                <w:szCs w:val="22"/>
              </w:rPr>
            </w:pPr>
          </w:p>
        </w:tc>
        <w:tc>
          <w:tcPr>
            <w:tcW w:w="1081" w:type="dxa"/>
            <w:tcBorders>
              <w:top w:val="single" w:sz="4" w:space="0" w:color="auto"/>
            </w:tcBorders>
            <w:shd w:val="clear" w:color="auto" w:fill="auto"/>
            <w:vAlign w:val="bottom"/>
          </w:tcPr>
          <w:p w14:paraId="39619A3A" w14:textId="095534F1" w:rsidR="001E775F" w:rsidRPr="001E775F" w:rsidRDefault="001E775F" w:rsidP="001E775F">
            <w:pPr>
              <w:pStyle w:val="acctfourfigures"/>
              <w:tabs>
                <w:tab w:val="clear" w:pos="765"/>
              </w:tabs>
              <w:spacing w:line="240" w:lineRule="atLeast"/>
              <w:jc w:val="right"/>
              <w:rPr>
                <w:b/>
                <w:bCs/>
                <w:szCs w:val="22"/>
              </w:rPr>
            </w:pPr>
          </w:p>
        </w:tc>
        <w:tc>
          <w:tcPr>
            <w:tcW w:w="178" w:type="dxa"/>
            <w:shd w:val="clear" w:color="auto" w:fill="auto"/>
            <w:vAlign w:val="bottom"/>
          </w:tcPr>
          <w:p w14:paraId="70666CCC" w14:textId="77777777" w:rsidR="001E775F" w:rsidRPr="001E775F" w:rsidRDefault="001E775F" w:rsidP="001E775F">
            <w:pPr>
              <w:pStyle w:val="acctfourfigures"/>
              <w:spacing w:line="240" w:lineRule="atLeast"/>
              <w:ind w:right="-166"/>
              <w:jc w:val="right"/>
              <w:rPr>
                <w:b/>
                <w:bCs/>
                <w:szCs w:val="22"/>
              </w:rPr>
            </w:pPr>
          </w:p>
        </w:tc>
        <w:tc>
          <w:tcPr>
            <w:tcW w:w="993" w:type="dxa"/>
            <w:tcBorders>
              <w:top w:val="single" w:sz="4" w:space="0" w:color="auto"/>
            </w:tcBorders>
            <w:shd w:val="clear" w:color="auto" w:fill="auto"/>
            <w:vAlign w:val="bottom"/>
          </w:tcPr>
          <w:p w14:paraId="2468C420" w14:textId="20D793FE" w:rsidR="001E775F" w:rsidRPr="001E775F" w:rsidRDefault="001E775F" w:rsidP="001E775F">
            <w:pPr>
              <w:pStyle w:val="acctfourfigures"/>
              <w:tabs>
                <w:tab w:val="clear" w:pos="765"/>
              </w:tabs>
              <w:spacing w:line="240" w:lineRule="atLeast"/>
              <w:ind w:right="-338"/>
              <w:jc w:val="center"/>
              <w:rPr>
                <w:b/>
                <w:bCs/>
                <w:szCs w:val="22"/>
              </w:rPr>
            </w:pPr>
          </w:p>
        </w:tc>
        <w:tc>
          <w:tcPr>
            <w:tcW w:w="178" w:type="dxa"/>
            <w:shd w:val="clear" w:color="auto" w:fill="auto"/>
            <w:vAlign w:val="bottom"/>
          </w:tcPr>
          <w:p w14:paraId="6238B665" w14:textId="77777777" w:rsidR="001E775F" w:rsidRPr="001E775F" w:rsidRDefault="001E775F" w:rsidP="001E775F">
            <w:pPr>
              <w:pStyle w:val="acctfourfigures"/>
              <w:spacing w:line="240" w:lineRule="atLeast"/>
              <w:ind w:right="-166"/>
              <w:jc w:val="right"/>
              <w:rPr>
                <w:b/>
                <w:bCs/>
                <w:szCs w:val="22"/>
              </w:rPr>
            </w:pPr>
          </w:p>
        </w:tc>
        <w:tc>
          <w:tcPr>
            <w:tcW w:w="1082" w:type="dxa"/>
            <w:tcBorders>
              <w:top w:val="single" w:sz="4" w:space="0" w:color="auto"/>
            </w:tcBorders>
            <w:shd w:val="clear" w:color="auto" w:fill="auto"/>
            <w:vAlign w:val="bottom"/>
          </w:tcPr>
          <w:p w14:paraId="34BA386E" w14:textId="22408914" w:rsidR="001E775F" w:rsidRPr="001E775F" w:rsidRDefault="001E775F" w:rsidP="001E775F">
            <w:pPr>
              <w:pStyle w:val="acctfourfigures"/>
              <w:tabs>
                <w:tab w:val="clear" w:pos="765"/>
              </w:tabs>
              <w:spacing w:line="240" w:lineRule="atLeast"/>
              <w:ind w:right="98"/>
              <w:jc w:val="right"/>
              <w:rPr>
                <w:b/>
                <w:bCs/>
                <w:szCs w:val="22"/>
              </w:rPr>
            </w:pPr>
          </w:p>
        </w:tc>
      </w:tr>
      <w:tr w:rsidR="001E775F" w:rsidRPr="001E775F" w14:paraId="0030D404" w14:textId="77777777" w:rsidTr="001E775F">
        <w:trPr>
          <w:cantSplit/>
        </w:trPr>
        <w:tc>
          <w:tcPr>
            <w:tcW w:w="3060" w:type="dxa"/>
          </w:tcPr>
          <w:p w14:paraId="4897023B" w14:textId="6F3DCDC5" w:rsidR="001E775F" w:rsidRPr="001E775F" w:rsidRDefault="001E775F" w:rsidP="001E775F">
            <w:pPr>
              <w:tabs>
                <w:tab w:val="left" w:pos="191"/>
              </w:tabs>
              <w:spacing w:line="240" w:lineRule="auto"/>
              <w:ind w:left="190" w:hanging="190"/>
              <w:rPr>
                <w:szCs w:val="22"/>
              </w:rPr>
            </w:pPr>
            <w:r w:rsidRPr="001E775F">
              <w:rPr>
                <w:b/>
                <w:bCs/>
                <w:szCs w:val="22"/>
                <w:lang w:val="en-US" w:bidi="th-TH"/>
              </w:rPr>
              <w:t xml:space="preserve">   A</w:t>
            </w:r>
            <w:r w:rsidRPr="001E775F">
              <w:rPr>
                <w:b/>
                <w:bCs/>
                <w:szCs w:val="22"/>
              </w:rPr>
              <w:t>t 1 January 2020</w:t>
            </w:r>
          </w:p>
        </w:tc>
        <w:tc>
          <w:tcPr>
            <w:tcW w:w="991" w:type="dxa"/>
            <w:vAlign w:val="bottom"/>
          </w:tcPr>
          <w:p w14:paraId="1041B02B" w14:textId="07C564CE" w:rsidR="001E775F" w:rsidRPr="001E775F" w:rsidRDefault="001E775F" w:rsidP="001E775F">
            <w:pPr>
              <w:pStyle w:val="acctfourfigures"/>
              <w:tabs>
                <w:tab w:val="clear" w:pos="765"/>
              </w:tabs>
              <w:spacing w:line="240" w:lineRule="atLeast"/>
              <w:ind w:right="-267"/>
              <w:jc w:val="center"/>
              <w:rPr>
                <w:b/>
                <w:bCs/>
                <w:szCs w:val="22"/>
              </w:rPr>
            </w:pPr>
            <w:r w:rsidRPr="001E775F">
              <w:rPr>
                <w:b/>
                <w:bCs/>
                <w:szCs w:val="22"/>
                <w:lang w:val="en-US"/>
              </w:rPr>
              <w:t>4</w:t>
            </w:r>
            <w:r w:rsidRPr="001E775F">
              <w:rPr>
                <w:b/>
                <w:bCs/>
                <w:szCs w:val="22"/>
              </w:rPr>
              <w:t>,</w:t>
            </w:r>
            <w:r w:rsidRPr="001E775F">
              <w:rPr>
                <w:b/>
                <w:bCs/>
                <w:szCs w:val="22"/>
                <w:lang w:val="en-US"/>
              </w:rPr>
              <w:t>589</w:t>
            </w:r>
          </w:p>
        </w:tc>
        <w:tc>
          <w:tcPr>
            <w:tcW w:w="179" w:type="dxa"/>
          </w:tcPr>
          <w:p w14:paraId="43102056" w14:textId="77777777" w:rsidR="001E775F" w:rsidRPr="001E775F" w:rsidRDefault="001E775F" w:rsidP="001E775F">
            <w:pPr>
              <w:pStyle w:val="acctfourfigures"/>
              <w:spacing w:line="240" w:lineRule="auto"/>
              <w:jc w:val="center"/>
              <w:rPr>
                <w:b/>
                <w:bCs/>
                <w:szCs w:val="22"/>
              </w:rPr>
            </w:pPr>
          </w:p>
        </w:tc>
        <w:tc>
          <w:tcPr>
            <w:tcW w:w="1170" w:type="dxa"/>
            <w:vAlign w:val="bottom"/>
          </w:tcPr>
          <w:p w14:paraId="5CB55E5B" w14:textId="3AB8E005" w:rsidR="001E775F" w:rsidRPr="001E775F" w:rsidRDefault="001E775F" w:rsidP="001E775F">
            <w:pPr>
              <w:pStyle w:val="acctfourfigures"/>
              <w:tabs>
                <w:tab w:val="clear" w:pos="765"/>
                <w:tab w:val="decimal" w:pos="731"/>
              </w:tabs>
              <w:spacing w:line="240" w:lineRule="auto"/>
              <w:ind w:right="21"/>
              <w:jc w:val="right"/>
              <w:rPr>
                <w:b/>
                <w:bCs/>
                <w:szCs w:val="22"/>
              </w:rPr>
            </w:pPr>
            <w:r w:rsidRPr="001E775F">
              <w:rPr>
                <w:b/>
                <w:bCs/>
                <w:szCs w:val="22"/>
              </w:rPr>
              <w:t>512,634</w:t>
            </w:r>
          </w:p>
        </w:tc>
        <w:tc>
          <w:tcPr>
            <w:tcW w:w="180" w:type="dxa"/>
            <w:vAlign w:val="bottom"/>
          </w:tcPr>
          <w:p w14:paraId="34F19E1A" w14:textId="77777777" w:rsidR="001E775F" w:rsidRPr="001E775F" w:rsidRDefault="001E775F" w:rsidP="001E775F">
            <w:pPr>
              <w:pStyle w:val="acctfourfigures"/>
              <w:spacing w:line="240" w:lineRule="auto"/>
              <w:jc w:val="right"/>
              <w:rPr>
                <w:b/>
                <w:bCs/>
                <w:szCs w:val="22"/>
              </w:rPr>
            </w:pPr>
          </w:p>
        </w:tc>
        <w:tc>
          <w:tcPr>
            <w:tcW w:w="1084" w:type="dxa"/>
            <w:vAlign w:val="bottom"/>
          </w:tcPr>
          <w:p w14:paraId="344B2B81" w14:textId="6176E799" w:rsidR="001E775F" w:rsidRPr="001E775F" w:rsidRDefault="001E775F" w:rsidP="001E775F">
            <w:pPr>
              <w:pStyle w:val="acctfourfigures"/>
              <w:tabs>
                <w:tab w:val="clear" w:pos="765"/>
                <w:tab w:val="left" w:pos="631"/>
              </w:tabs>
              <w:spacing w:line="240" w:lineRule="auto"/>
              <w:ind w:right="11"/>
              <w:jc w:val="right"/>
              <w:rPr>
                <w:b/>
                <w:bCs/>
                <w:szCs w:val="22"/>
              </w:rPr>
            </w:pPr>
            <w:r w:rsidRPr="001E775F">
              <w:rPr>
                <w:b/>
                <w:bCs/>
                <w:szCs w:val="22"/>
              </w:rPr>
              <w:t>517,223</w:t>
            </w:r>
          </w:p>
        </w:tc>
        <w:tc>
          <w:tcPr>
            <w:tcW w:w="178" w:type="dxa"/>
            <w:vAlign w:val="bottom"/>
          </w:tcPr>
          <w:p w14:paraId="42D0C875" w14:textId="77777777" w:rsidR="001E775F" w:rsidRPr="001E775F" w:rsidRDefault="001E775F" w:rsidP="001E775F">
            <w:pPr>
              <w:pStyle w:val="acctfourfigures"/>
              <w:spacing w:line="240" w:lineRule="auto"/>
              <w:jc w:val="right"/>
              <w:rPr>
                <w:b/>
                <w:bCs/>
                <w:szCs w:val="22"/>
              </w:rPr>
            </w:pPr>
          </w:p>
        </w:tc>
        <w:tc>
          <w:tcPr>
            <w:tcW w:w="1081" w:type="dxa"/>
            <w:vAlign w:val="bottom"/>
          </w:tcPr>
          <w:p w14:paraId="5EA70D1D" w14:textId="299FB2DF" w:rsidR="001E775F" w:rsidRPr="001E775F" w:rsidRDefault="001E775F" w:rsidP="001E775F">
            <w:pPr>
              <w:pStyle w:val="acctfourfigures"/>
              <w:tabs>
                <w:tab w:val="clear" w:pos="765"/>
                <w:tab w:val="decimal" w:pos="731"/>
              </w:tabs>
              <w:spacing w:line="240" w:lineRule="auto"/>
              <w:jc w:val="right"/>
              <w:rPr>
                <w:b/>
                <w:bCs/>
                <w:szCs w:val="22"/>
              </w:rPr>
            </w:pPr>
            <w:r w:rsidRPr="001E775F">
              <w:rPr>
                <w:b/>
                <w:bCs/>
                <w:szCs w:val="22"/>
                <w:lang w:val="en-US"/>
              </w:rPr>
              <w:t>4</w:t>
            </w:r>
            <w:r w:rsidRPr="001E775F">
              <w:rPr>
                <w:b/>
                <w:bCs/>
                <w:szCs w:val="22"/>
              </w:rPr>
              <w:t>,</w:t>
            </w:r>
            <w:r w:rsidRPr="001E775F">
              <w:rPr>
                <w:b/>
                <w:bCs/>
                <w:szCs w:val="22"/>
                <w:lang w:val="en-US"/>
              </w:rPr>
              <w:t>589</w:t>
            </w:r>
          </w:p>
        </w:tc>
        <w:tc>
          <w:tcPr>
            <w:tcW w:w="178" w:type="dxa"/>
            <w:vAlign w:val="bottom"/>
          </w:tcPr>
          <w:p w14:paraId="49AEFEDB" w14:textId="77777777" w:rsidR="001E775F" w:rsidRPr="001E775F" w:rsidRDefault="001E775F" w:rsidP="001E775F">
            <w:pPr>
              <w:pStyle w:val="acctfourfigures"/>
              <w:spacing w:line="240" w:lineRule="auto"/>
              <w:jc w:val="right"/>
              <w:rPr>
                <w:b/>
                <w:bCs/>
                <w:szCs w:val="22"/>
              </w:rPr>
            </w:pPr>
          </w:p>
        </w:tc>
        <w:tc>
          <w:tcPr>
            <w:tcW w:w="993" w:type="dxa"/>
            <w:vAlign w:val="bottom"/>
          </w:tcPr>
          <w:p w14:paraId="5973F1EC" w14:textId="6E9DEA21" w:rsidR="001E775F" w:rsidRPr="001E775F" w:rsidRDefault="001E775F" w:rsidP="001E775F">
            <w:pPr>
              <w:pStyle w:val="acctfourfigures"/>
              <w:tabs>
                <w:tab w:val="clear" w:pos="765"/>
              </w:tabs>
              <w:spacing w:line="240" w:lineRule="atLeast"/>
              <w:ind w:left="-79" w:right="-338"/>
              <w:jc w:val="center"/>
              <w:rPr>
                <w:szCs w:val="22"/>
              </w:rPr>
            </w:pPr>
            <w:r w:rsidRPr="001E775F">
              <w:rPr>
                <w:szCs w:val="22"/>
              </w:rPr>
              <w:t>-</w:t>
            </w:r>
          </w:p>
        </w:tc>
        <w:tc>
          <w:tcPr>
            <w:tcW w:w="178" w:type="dxa"/>
            <w:vAlign w:val="bottom"/>
          </w:tcPr>
          <w:p w14:paraId="5014C6D2" w14:textId="77777777" w:rsidR="001E775F" w:rsidRPr="001E775F" w:rsidRDefault="001E775F" w:rsidP="001E775F">
            <w:pPr>
              <w:pStyle w:val="acctfourfigures"/>
              <w:spacing w:line="240" w:lineRule="auto"/>
              <w:jc w:val="right"/>
              <w:rPr>
                <w:b/>
                <w:bCs/>
                <w:szCs w:val="22"/>
              </w:rPr>
            </w:pPr>
          </w:p>
        </w:tc>
        <w:tc>
          <w:tcPr>
            <w:tcW w:w="1082" w:type="dxa"/>
            <w:vAlign w:val="bottom"/>
          </w:tcPr>
          <w:p w14:paraId="481C4932" w14:textId="3B2BDB04" w:rsidR="001E775F" w:rsidRPr="001E775F" w:rsidRDefault="001E775F" w:rsidP="001E775F">
            <w:pPr>
              <w:pStyle w:val="acctfourfigures"/>
              <w:tabs>
                <w:tab w:val="clear" w:pos="765"/>
              </w:tabs>
              <w:spacing w:line="240" w:lineRule="auto"/>
              <w:ind w:right="98"/>
              <w:jc w:val="right"/>
              <w:rPr>
                <w:b/>
                <w:bCs/>
                <w:szCs w:val="22"/>
              </w:rPr>
            </w:pPr>
            <w:r w:rsidRPr="001E775F">
              <w:rPr>
                <w:b/>
                <w:bCs/>
                <w:szCs w:val="22"/>
                <w:lang w:val="en-US"/>
              </w:rPr>
              <w:t>4</w:t>
            </w:r>
            <w:r w:rsidRPr="001E775F">
              <w:rPr>
                <w:b/>
                <w:bCs/>
                <w:szCs w:val="22"/>
              </w:rPr>
              <w:t>,</w:t>
            </w:r>
            <w:r w:rsidRPr="001E775F">
              <w:rPr>
                <w:b/>
                <w:bCs/>
                <w:szCs w:val="22"/>
                <w:lang w:val="en-US"/>
              </w:rPr>
              <w:t>589</w:t>
            </w:r>
          </w:p>
        </w:tc>
      </w:tr>
      <w:tr w:rsidR="001E775F" w:rsidRPr="001E775F" w14:paraId="4BBE8F9E" w14:textId="77777777" w:rsidTr="001E775F">
        <w:trPr>
          <w:cantSplit/>
        </w:trPr>
        <w:tc>
          <w:tcPr>
            <w:tcW w:w="3060" w:type="dxa"/>
          </w:tcPr>
          <w:p w14:paraId="2AEC1AD3" w14:textId="68988746" w:rsidR="001E775F" w:rsidRPr="001E775F" w:rsidRDefault="001E775F" w:rsidP="001E775F">
            <w:pPr>
              <w:tabs>
                <w:tab w:val="left" w:pos="191"/>
              </w:tabs>
              <w:spacing w:line="240" w:lineRule="auto"/>
              <w:ind w:left="190" w:hanging="190"/>
              <w:rPr>
                <w:b/>
                <w:bCs/>
                <w:szCs w:val="22"/>
              </w:rPr>
            </w:pPr>
            <w:r w:rsidRPr="001E775F">
              <w:rPr>
                <w:szCs w:val="22"/>
              </w:rPr>
              <w:t>Depreciation charge for the year</w:t>
            </w:r>
          </w:p>
        </w:tc>
        <w:tc>
          <w:tcPr>
            <w:tcW w:w="991" w:type="dxa"/>
            <w:shd w:val="clear" w:color="auto" w:fill="auto"/>
          </w:tcPr>
          <w:p w14:paraId="102C3DD4" w14:textId="1C7DF901" w:rsidR="001E775F" w:rsidRPr="001E775F" w:rsidRDefault="001E775F" w:rsidP="001E775F">
            <w:pPr>
              <w:pStyle w:val="acctfourfigures"/>
              <w:tabs>
                <w:tab w:val="clear" w:pos="765"/>
              </w:tabs>
              <w:spacing w:line="240" w:lineRule="atLeast"/>
              <w:ind w:right="-166"/>
              <w:jc w:val="center"/>
              <w:rPr>
                <w:szCs w:val="22"/>
              </w:rPr>
            </w:pPr>
            <w:r w:rsidRPr="001E775F">
              <w:rPr>
                <w:szCs w:val="22"/>
              </w:rPr>
              <w:t>-</w:t>
            </w:r>
          </w:p>
        </w:tc>
        <w:tc>
          <w:tcPr>
            <w:tcW w:w="179" w:type="dxa"/>
          </w:tcPr>
          <w:p w14:paraId="0C4CAFE2" w14:textId="77777777" w:rsidR="001E775F" w:rsidRPr="001E775F" w:rsidRDefault="001E775F" w:rsidP="001E775F">
            <w:pPr>
              <w:pStyle w:val="acctfourfigures"/>
              <w:spacing w:line="240" w:lineRule="atLeast"/>
              <w:ind w:right="-166"/>
              <w:jc w:val="center"/>
              <w:rPr>
                <w:szCs w:val="22"/>
              </w:rPr>
            </w:pPr>
          </w:p>
        </w:tc>
        <w:tc>
          <w:tcPr>
            <w:tcW w:w="1170" w:type="dxa"/>
            <w:shd w:val="clear" w:color="auto" w:fill="auto"/>
            <w:vAlign w:val="bottom"/>
          </w:tcPr>
          <w:p w14:paraId="7504179D" w14:textId="27C658F5" w:rsidR="001E775F" w:rsidRPr="001E775F" w:rsidRDefault="001E775F" w:rsidP="001E775F">
            <w:pPr>
              <w:pStyle w:val="acctfourfigures"/>
              <w:tabs>
                <w:tab w:val="clear" w:pos="765"/>
              </w:tabs>
              <w:spacing w:line="240" w:lineRule="atLeast"/>
              <w:ind w:right="21"/>
              <w:jc w:val="right"/>
              <w:rPr>
                <w:szCs w:val="22"/>
              </w:rPr>
            </w:pPr>
            <w:r w:rsidRPr="001E775F">
              <w:rPr>
                <w:szCs w:val="22"/>
              </w:rPr>
              <w:t>58,997</w:t>
            </w:r>
          </w:p>
        </w:tc>
        <w:tc>
          <w:tcPr>
            <w:tcW w:w="180" w:type="dxa"/>
            <w:shd w:val="clear" w:color="auto" w:fill="auto"/>
            <w:vAlign w:val="bottom"/>
          </w:tcPr>
          <w:p w14:paraId="390AC9D0" w14:textId="77777777" w:rsidR="001E775F" w:rsidRPr="001E775F" w:rsidRDefault="001E775F" w:rsidP="001E775F">
            <w:pPr>
              <w:pStyle w:val="acctfourfigures"/>
              <w:spacing w:line="240" w:lineRule="atLeast"/>
              <w:ind w:right="-166"/>
              <w:jc w:val="right"/>
              <w:rPr>
                <w:szCs w:val="22"/>
              </w:rPr>
            </w:pPr>
          </w:p>
        </w:tc>
        <w:tc>
          <w:tcPr>
            <w:tcW w:w="1084" w:type="dxa"/>
            <w:shd w:val="clear" w:color="auto" w:fill="auto"/>
            <w:vAlign w:val="bottom"/>
          </w:tcPr>
          <w:p w14:paraId="6DECFA11" w14:textId="7F4F6E51" w:rsidR="001E775F" w:rsidRPr="001E775F" w:rsidRDefault="001E775F" w:rsidP="001E775F">
            <w:pPr>
              <w:pStyle w:val="acctfourfigures"/>
              <w:tabs>
                <w:tab w:val="clear" w:pos="765"/>
                <w:tab w:val="left" w:pos="631"/>
              </w:tabs>
              <w:spacing w:line="240" w:lineRule="atLeast"/>
              <w:ind w:right="11"/>
              <w:jc w:val="right"/>
              <w:rPr>
                <w:szCs w:val="22"/>
              </w:rPr>
            </w:pPr>
            <w:r w:rsidRPr="001E775F">
              <w:rPr>
                <w:szCs w:val="22"/>
              </w:rPr>
              <w:t>58,997</w:t>
            </w:r>
          </w:p>
        </w:tc>
        <w:tc>
          <w:tcPr>
            <w:tcW w:w="178" w:type="dxa"/>
            <w:shd w:val="clear" w:color="auto" w:fill="auto"/>
            <w:vAlign w:val="bottom"/>
          </w:tcPr>
          <w:p w14:paraId="37423F49" w14:textId="77777777" w:rsidR="001E775F" w:rsidRPr="001E775F" w:rsidRDefault="001E775F" w:rsidP="001E775F">
            <w:pPr>
              <w:pStyle w:val="acctfourfigures"/>
              <w:spacing w:line="240" w:lineRule="atLeast"/>
              <w:ind w:right="-166"/>
              <w:jc w:val="right"/>
              <w:rPr>
                <w:szCs w:val="22"/>
              </w:rPr>
            </w:pPr>
          </w:p>
        </w:tc>
        <w:tc>
          <w:tcPr>
            <w:tcW w:w="1081" w:type="dxa"/>
            <w:shd w:val="clear" w:color="auto" w:fill="auto"/>
            <w:vAlign w:val="bottom"/>
          </w:tcPr>
          <w:p w14:paraId="03829696" w14:textId="254805ED" w:rsidR="001E775F" w:rsidRPr="001E775F" w:rsidRDefault="001E775F" w:rsidP="001E775F">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43D79B69" w14:textId="77777777" w:rsidR="001E775F" w:rsidRPr="001E775F" w:rsidRDefault="001E775F" w:rsidP="001E775F">
            <w:pPr>
              <w:pStyle w:val="acctfourfigures"/>
              <w:spacing w:line="240" w:lineRule="atLeast"/>
              <w:ind w:right="-166"/>
              <w:jc w:val="right"/>
              <w:rPr>
                <w:szCs w:val="22"/>
              </w:rPr>
            </w:pPr>
          </w:p>
        </w:tc>
        <w:tc>
          <w:tcPr>
            <w:tcW w:w="993" w:type="dxa"/>
            <w:shd w:val="clear" w:color="auto" w:fill="auto"/>
            <w:vAlign w:val="bottom"/>
          </w:tcPr>
          <w:p w14:paraId="4171D759" w14:textId="5718092C" w:rsidR="001E775F" w:rsidRPr="001E775F" w:rsidRDefault="001E775F" w:rsidP="001E775F">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475F40C2" w14:textId="77777777" w:rsidR="001E775F" w:rsidRPr="001E775F" w:rsidRDefault="001E775F" w:rsidP="001E775F">
            <w:pPr>
              <w:pStyle w:val="acctfourfigures"/>
              <w:spacing w:line="240" w:lineRule="atLeast"/>
              <w:ind w:right="-166"/>
              <w:jc w:val="right"/>
              <w:rPr>
                <w:szCs w:val="22"/>
              </w:rPr>
            </w:pPr>
          </w:p>
        </w:tc>
        <w:tc>
          <w:tcPr>
            <w:tcW w:w="1082" w:type="dxa"/>
            <w:shd w:val="clear" w:color="auto" w:fill="auto"/>
            <w:vAlign w:val="bottom"/>
          </w:tcPr>
          <w:p w14:paraId="2C441AA2" w14:textId="5024C00A" w:rsidR="001E775F" w:rsidRPr="001E775F" w:rsidRDefault="001E775F" w:rsidP="001E775F">
            <w:pPr>
              <w:pStyle w:val="acctfourfigures"/>
              <w:tabs>
                <w:tab w:val="clear" w:pos="765"/>
              </w:tabs>
              <w:spacing w:line="240" w:lineRule="atLeast"/>
              <w:ind w:right="-338"/>
              <w:jc w:val="center"/>
              <w:rPr>
                <w:szCs w:val="22"/>
              </w:rPr>
            </w:pPr>
            <w:r w:rsidRPr="001E775F">
              <w:rPr>
                <w:szCs w:val="22"/>
              </w:rPr>
              <w:t>-</w:t>
            </w:r>
          </w:p>
        </w:tc>
      </w:tr>
      <w:tr w:rsidR="001E775F" w:rsidRPr="001E775F" w14:paraId="4C1F5083" w14:textId="77777777" w:rsidTr="001E775F">
        <w:trPr>
          <w:cantSplit/>
        </w:trPr>
        <w:tc>
          <w:tcPr>
            <w:tcW w:w="3060" w:type="dxa"/>
          </w:tcPr>
          <w:p w14:paraId="5666A847" w14:textId="7DA5EDEE" w:rsidR="001E775F" w:rsidRPr="001E775F" w:rsidRDefault="001E775F" w:rsidP="001E775F">
            <w:pPr>
              <w:tabs>
                <w:tab w:val="left" w:pos="191"/>
              </w:tabs>
              <w:spacing w:line="240" w:lineRule="auto"/>
              <w:ind w:left="190" w:hanging="190"/>
              <w:rPr>
                <w:szCs w:val="22"/>
              </w:rPr>
            </w:pPr>
            <w:r w:rsidRPr="001E775F">
              <w:rPr>
                <w:szCs w:val="22"/>
              </w:rPr>
              <w:t xml:space="preserve">Transfer to property held </w:t>
            </w:r>
            <w:r w:rsidRPr="001E775F">
              <w:rPr>
                <w:szCs w:val="22"/>
              </w:rPr>
              <w:br/>
              <w:t>for sales</w:t>
            </w:r>
          </w:p>
        </w:tc>
        <w:tc>
          <w:tcPr>
            <w:tcW w:w="991" w:type="dxa"/>
            <w:shd w:val="clear" w:color="auto" w:fill="auto"/>
          </w:tcPr>
          <w:p w14:paraId="1A7D1916" w14:textId="77777777" w:rsidR="001E775F" w:rsidRPr="001E775F" w:rsidRDefault="001E775F" w:rsidP="001E775F">
            <w:pPr>
              <w:pStyle w:val="acctfourfigures"/>
              <w:tabs>
                <w:tab w:val="clear" w:pos="765"/>
              </w:tabs>
              <w:spacing w:line="240" w:lineRule="atLeast"/>
              <w:ind w:right="-166"/>
              <w:jc w:val="center"/>
              <w:rPr>
                <w:szCs w:val="22"/>
                <w:lang w:val="en-US" w:bidi="th-TH"/>
              </w:rPr>
            </w:pPr>
          </w:p>
          <w:p w14:paraId="3B528B7A" w14:textId="1FF1CE1E" w:rsidR="001E775F" w:rsidRPr="001E775F" w:rsidRDefault="001E775F" w:rsidP="001E775F">
            <w:pPr>
              <w:pStyle w:val="acctfourfigures"/>
              <w:tabs>
                <w:tab w:val="clear" w:pos="765"/>
              </w:tabs>
              <w:spacing w:line="240" w:lineRule="atLeast"/>
              <w:ind w:right="-166"/>
              <w:jc w:val="center"/>
              <w:rPr>
                <w:szCs w:val="22"/>
              </w:rPr>
            </w:pPr>
            <w:r w:rsidRPr="001E775F">
              <w:rPr>
                <w:szCs w:val="22"/>
                <w:lang w:val="en-US" w:bidi="th-TH"/>
              </w:rPr>
              <w:t>-</w:t>
            </w:r>
          </w:p>
        </w:tc>
        <w:tc>
          <w:tcPr>
            <w:tcW w:w="179" w:type="dxa"/>
          </w:tcPr>
          <w:p w14:paraId="68BD9F6F" w14:textId="77777777" w:rsidR="001E775F" w:rsidRPr="001E775F" w:rsidRDefault="001E775F" w:rsidP="001E775F">
            <w:pPr>
              <w:pStyle w:val="acctfourfigures"/>
              <w:spacing w:line="240" w:lineRule="atLeast"/>
              <w:ind w:right="-166"/>
              <w:jc w:val="center"/>
              <w:rPr>
                <w:szCs w:val="22"/>
              </w:rPr>
            </w:pPr>
          </w:p>
        </w:tc>
        <w:tc>
          <w:tcPr>
            <w:tcW w:w="1170" w:type="dxa"/>
            <w:shd w:val="clear" w:color="auto" w:fill="auto"/>
            <w:vAlign w:val="bottom"/>
          </w:tcPr>
          <w:p w14:paraId="4D9A568A" w14:textId="5FE3C017" w:rsidR="001E775F" w:rsidRPr="001E775F" w:rsidRDefault="001E775F" w:rsidP="001E775F">
            <w:pPr>
              <w:pStyle w:val="acctfourfigures"/>
              <w:tabs>
                <w:tab w:val="clear" w:pos="765"/>
              </w:tabs>
              <w:spacing w:line="240" w:lineRule="atLeast"/>
              <w:ind w:right="-84"/>
              <w:jc w:val="right"/>
              <w:rPr>
                <w:szCs w:val="22"/>
              </w:rPr>
            </w:pPr>
            <w:r w:rsidRPr="001E775F">
              <w:rPr>
                <w:szCs w:val="22"/>
              </w:rPr>
              <w:t>(198,012)</w:t>
            </w:r>
          </w:p>
        </w:tc>
        <w:tc>
          <w:tcPr>
            <w:tcW w:w="180" w:type="dxa"/>
            <w:shd w:val="clear" w:color="auto" w:fill="auto"/>
            <w:vAlign w:val="bottom"/>
          </w:tcPr>
          <w:p w14:paraId="34F6D795" w14:textId="77777777" w:rsidR="001E775F" w:rsidRPr="001E775F" w:rsidRDefault="001E775F" w:rsidP="001E775F">
            <w:pPr>
              <w:pStyle w:val="acctfourfigures"/>
              <w:spacing w:line="240" w:lineRule="atLeast"/>
              <w:ind w:right="-166"/>
              <w:jc w:val="right"/>
              <w:rPr>
                <w:szCs w:val="22"/>
              </w:rPr>
            </w:pPr>
          </w:p>
        </w:tc>
        <w:tc>
          <w:tcPr>
            <w:tcW w:w="1084" w:type="dxa"/>
            <w:shd w:val="clear" w:color="auto" w:fill="auto"/>
            <w:vAlign w:val="bottom"/>
          </w:tcPr>
          <w:p w14:paraId="7CB934BC" w14:textId="3F4D2EA9" w:rsidR="001E775F" w:rsidRPr="001E775F" w:rsidRDefault="001E775F" w:rsidP="001E775F">
            <w:pPr>
              <w:pStyle w:val="acctfourfigures"/>
              <w:tabs>
                <w:tab w:val="clear" w:pos="765"/>
                <w:tab w:val="left" w:pos="631"/>
              </w:tabs>
              <w:spacing w:line="240" w:lineRule="atLeast"/>
              <w:ind w:right="11"/>
              <w:jc w:val="right"/>
              <w:rPr>
                <w:szCs w:val="22"/>
              </w:rPr>
            </w:pPr>
            <w:r w:rsidRPr="001E775F">
              <w:rPr>
                <w:szCs w:val="22"/>
              </w:rPr>
              <w:t>(198,012)</w:t>
            </w:r>
          </w:p>
        </w:tc>
        <w:tc>
          <w:tcPr>
            <w:tcW w:w="178" w:type="dxa"/>
            <w:shd w:val="clear" w:color="auto" w:fill="auto"/>
            <w:vAlign w:val="bottom"/>
          </w:tcPr>
          <w:p w14:paraId="682906AE" w14:textId="77777777" w:rsidR="001E775F" w:rsidRPr="001E775F" w:rsidRDefault="001E775F" w:rsidP="001E775F">
            <w:pPr>
              <w:pStyle w:val="acctfourfigures"/>
              <w:spacing w:line="240" w:lineRule="atLeast"/>
              <w:ind w:right="-166"/>
              <w:jc w:val="right"/>
              <w:rPr>
                <w:szCs w:val="22"/>
              </w:rPr>
            </w:pPr>
          </w:p>
        </w:tc>
        <w:tc>
          <w:tcPr>
            <w:tcW w:w="1081" w:type="dxa"/>
            <w:shd w:val="clear" w:color="auto" w:fill="auto"/>
            <w:vAlign w:val="bottom"/>
          </w:tcPr>
          <w:p w14:paraId="08F2411E" w14:textId="0F03F059" w:rsidR="001E775F" w:rsidRPr="001E775F" w:rsidRDefault="001E775F" w:rsidP="001E775F">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50B8D1B2" w14:textId="77777777" w:rsidR="001E775F" w:rsidRPr="001E775F" w:rsidRDefault="001E775F" w:rsidP="001E775F">
            <w:pPr>
              <w:pStyle w:val="acctfourfigures"/>
              <w:spacing w:line="240" w:lineRule="atLeast"/>
              <w:ind w:right="-166"/>
              <w:jc w:val="right"/>
              <w:rPr>
                <w:szCs w:val="22"/>
              </w:rPr>
            </w:pPr>
          </w:p>
        </w:tc>
        <w:tc>
          <w:tcPr>
            <w:tcW w:w="993" w:type="dxa"/>
            <w:shd w:val="clear" w:color="auto" w:fill="auto"/>
            <w:vAlign w:val="bottom"/>
          </w:tcPr>
          <w:p w14:paraId="5D518389" w14:textId="25284FD7" w:rsidR="001E775F" w:rsidRPr="001E775F" w:rsidRDefault="001E775F" w:rsidP="001E775F">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1B3011DD" w14:textId="77777777" w:rsidR="001E775F" w:rsidRPr="001E775F" w:rsidRDefault="001E775F" w:rsidP="001E775F">
            <w:pPr>
              <w:pStyle w:val="acctfourfigures"/>
              <w:spacing w:line="240" w:lineRule="atLeast"/>
              <w:ind w:right="-166"/>
              <w:jc w:val="right"/>
              <w:rPr>
                <w:szCs w:val="22"/>
              </w:rPr>
            </w:pPr>
          </w:p>
        </w:tc>
        <w:tc>
          <w:tcPr>
            <w:tcW w:w="1082" w:type="dxa"/>
            <w:shd w:val="clear" w:color="auto" w:fill="auto"/>
            <w:vAlign w:val="bottom"/>
          </w:tcPr>
          <w:p w14:paraId="1E29FEC3" w14:textId="168BA5DA" w:rsidR="001E775F" w:rsidRPr="001E775F" w:rsidRDefault="001E775F" w:rsidP="001E775F">
            <w:pPr>
              <w:pStyle w:val="acctfourfigures"/>
              <w:tabs>
                <w:tab w:val="clear" w:pos="765"/>
              </w:tabs>
              <w:spacing w:line="240" w:lineRule="atLeast"/>
              <w:ind w:right="-338"/>
              <w:jc w:val="center"/>
              <w:rPr>
                <w:szCs w:val="22"/>
              </w:rPr>
            </w:pPr>
            <w:r w:rsidRPr="001E775F">
              <w:rPr>
                <w:szCs w:val="22"/>
              </w:rPr>
              <w:t>-</w:t>
            </w:r>
          </w:p>
        </w:tc>
      </w:tr>
      <w:tr w:rsidR="001E775F" w:rsidRPr="001E775F" w14:paraId="3FC11B27" w14:textId="77777777" w:rsidTr="001E775F">
        <w:trPr>
          <w:cantSplit/>
        </w:trPr>
        <w:tc>
          <w:tcPr>
            <w:tcW w:w="3060" w:type="dxa"/>
          </w:tcPr>
          <w:p w14:paraId="4B77FC20" w14:textId="6E3B71CB" w:rsidR="001E775F" w:rsidRPr="001E775F" w:rsidRDefault="001E775F" w:rsidP="001E775F">
            <w:pPr>
              <w:tabs>
                <w:tab w:val="left" w:pos="191"/>
              </w:tabs>
              <w:spacing w:line="240" w:lineRule="auto"/>
              <w:ind w:left="190" w:hanging="190"/>
              <w:rPr>
                <w:szCs w:val="22"/>
              </w:rPr>
            </w:pPr>
            <w:r w:rsidRPr="001E775F">
              <w:rPr>
                <w:szCs w:val="22"/>
              </w:rPr>
              <w:t>Disposals</w:t>
            </w:r>
          </w:p>
        </w:tc>
        <w:tc>
          <w:tcPr>
            <w:tcW w:w="991" w:type="dxa"/>
            <w:shd w:val="clear" w:color="auto" w:fill="auto"/>
          </w:tcPr>
          <w:p w14:paraId="23CA81D6" w14:textId="06665F43" w:rsidR="001E775F" w:rsidRPr="001E775F" w:rsidRDefault="001E775F" w:rsidP="001E775F">
            <w:pPr>
              <w:pStyle w:val="acctfourfigures"/>
              <w:tabs>
                <w:tab w:val="clear" w:pos="765"/>
              </w:tabs>
              <w:spacing w:line="240" w:lineRule="atLeast"/>
              <w:ind w:right="-166"/>
              <w:jc w:val="center"/>
              <w:rPr>
                <w:szCs w:val="22"/>
              </w:rPr>
            </w:pPr>
            <w:r w:rsidRPr="001E775F">
              <w:rPr>
                <w:szCs w:val="22"/>
              </w:rPr>
              <w:t>-</w:t>
            </w:r>
          </w:p>
        </w:tc>
        <w:tc>
          <w:tcPr>
            <w:tcW w:w="179" w:type="dxa"/>
          </w:tcPr>
          <w:p w14:paraId="2AE3AE22" w14:textId="77777777" w:rsidR="001E775F" w:rsidRPr="001E775F" w:rsidRDefault="001E775F" w:rsidP="001E775F">
            <w:pPr>
              <w:pStyle w:val="acctfourfigures"/>
              <w:spacing w:line="240" w:lineRule="atLeast"/>
              <w:ind w:right="-166"/>
              <w:jc w:val="center"/>
              <w:rPr>
                <w:szCs w:val="22"/>
              </w:rPr>
            </w:pPr>
          </w:p>
        </w:tc>
        <w:tc>
          <w:tcPr>
            <w:tcW w:w="1170" w:type="dxa"/>
            <w:shd w:val="clear" w:color="auto" w:fill="auto"/>
            <w:vAlign w:val="bottom"/>
          </w:tcPr>
          <w:p w14:paraId="7B9C1B73" w14:textId="20613042" w:rsidR="001E775F" w:rsidRPr="001E775F" w:rsidRDefault="001E775F" w:rsidP="001E775F">
            <w:pPr>
              <w:pStyle w:val="acctfourfigures"/>
              <w:tabs>
                <w:tab w:val="clear" w:pos="765"/>
              </w:tabs>
              <w:spacing w:line="240" w:lineRule="atLeast"/>
              <w:ind w:right="-84"/>
              <w:jc w:val="right"/>
              <w:rPr>
                <w:szCs w:val="22"/>
              </w:rPr>
            </w:pPr>
            <w:r w:rsidRPr="001E775F">
              <w:rPr>
                <w:szCs w:val="22"/>
              </w:rPr>
              <w:t>(2,942)</w:t>
            </w:r>
          </w:p>
        </w:tc>
        <w:tc>
          <w:tcPr>
            <w:tcW w:w="180" w:type="dxa"/>
            <w:shd w:val="clear" w:color="auto" w:fill="auto"/>
            <w:vAlign w:val="bottom"/>
          </w:tcPr>
          <w:p w14:paraId="2ED60776" w14:textId="77777777" w:rsidR="001E775F" w:rsidRPr="001E775F" w:rsidRDefault="001E775F" w:rsidP="001E775F">
            <w:pPr>
              <w:pStyle w:val="acctfourfigures"/>
              <w:spacing w:line="240" w:lineRule="atLeast"/>
              <w:ind w:right="-166"/>
              <w:jc w:val="right"/>
              <w:rPr>
                <w:szCs w:val="22"/>
              </w:rPr>
            </w:pPr>
          </w:p>
        </w:tc>
        <w:tc>
          <w:tcPr>
            <w:tcW w:w="1084" w:type="dxa"/>
            <w:shd w:val="clear" w:color="auto" w:fill="auto"/>
            <w:vAlign w:val="bottom"/>
          </w:tcPr>
          <w:p w14:paraId="63E8F6EF" w14:textId="4B85202E" w:rsidR="001E775F" w:rsidRPr="001E775F" w:rsidRDefault="001E775F" w:rsidP="001E775F">
            <w:pPr>
              <w:pStyle w:val="acctfourfigures"/>
              <w:tabs>
                <w:tab w:val="clear" w:pos="765"/>
                <w:tab w:val="left" w:pos="631"/>
              </w:tabs>
              <w:spacing w:line="240" w:lineRule="atLeast"/>
              <w:ind w:right="11"/>
              <w:jc w:val="right"/>
              <w:rPr>
                <w:szCs w:val="22"/>
              </w:rPr>
            </w:pPr>
            <w:r w:rsidRPr="001E775F">
              <w:rPr>
                <w:szCs w:val="22"/>
              </w:rPr>
              <w:t>(2,942)</w:t>
            </w:r>
          </w:p>
        </w:tc>
        <w:tc>
          <w:tcPr>
            <w:tcW w:w="178" w:type="dxa"/>
            <w:shd w:val="clear" w:color="auto" w:fill="auto"/>
            <w:vAlign w:val="bottom"/>
          </w:tcPr>
          <w:p w14:paraId="7B560A15" w14:textId="77777777" w:rsidR="001E775F" w:rsidRPr="001E775F" w:rsidRDefault="001E775F" w:rsidP="001E775F">
            <w:pPr>
              <w:pStyle w:val="acctfourfigures"/>
              <w:spacing w:line="240" w:lineRule="atLeast"/>
              <w:ind w:right="-166"/>
              <w:jc w:val="right"/>
              <w:rPr>
                <w:szCs w:val="22"/>
              </w:rPr>
            </w:pPr>
          </w:p>
        </w:tc>
        <w:tc>
          <w:tcPr>
            <w:tcW w:w="1081" w:type="dxa"/>
            <w:shd w:val="clear" w:color="auto" w:fill="auto"/>
            <w:vAlign w:val="bottom"/>
          </w:tcPr>
          <w:p w14:paraId="2ECDD0F9" w14:textId="4D305422" w:rsidR="001E775F" w:rsidRPr="001E775F" w:rsidRDefault="001E775F" w:rsidP="001E775F">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28D6B85A" w14:textId="77777777" w:rsidR="001E775F" w:rsidRPr="001E775F" w:rsidRDefault="001E775F" w:rsidP="001E775F">
            <w:pPr>
              <w:pStyle w:val="acctfourfigures"/>
              <w:spacing w:line="240" w:lineRule="atLeast"/>
              <w:ind w:right="-166"/>
              <w:jc w:val="right"/>
              <w:rPr>
                <w:szCs w:val="22"/>
              </w:rPr>
            </w:pPr>
          </w:p>
        </w:tc>
        <w:tc>
          <w:tcPr>
            <w:tcW w:w="993" w:type="dxa"/>
            <w:shd w:val="clear" w:color="auto" w:fill="auto"/>
            <w:vAlign w:val="bottom"/>
          </w:tcPr>
          <w:p w14:paraId="506B0AA5" w14:textId="52188ADF" w:rsidR="001E775F" w:rsidRPr="001E775F" w:rsidRDefault="001E775F" w:rsidP="001E775F">
            <w:pPr>
              <w:pStyle w:val="acctfourfigures"/>
              <w:tabs>
                <w:tab w:val="clear" w:pos="765"/>
              </w:tabs>
              <w:spacing w:line="240" w:lineRule="atLeast"/>
              <w:ind w:left="-79" w:right="-338"/>
              <w:jc w:val="center"/>
              <w:rPr>
                <w:szCs w:val="22"/>
              </w:rPr>
            </w:pPr>
            <w:r w:rsidRPr="001E775F">
              <w:rPr>
                <w:szCs w:val="22"/>
              </w:rPr>
              <w:t>-</w:t>
            </w:r>
          </w:p>
        </w:tc>
        <w:tc>
          <w:tcPr>
            <w:tcW w:w="178" w:type="dxa"/>
            <w:shd w:val="clear" w:color="auto" w:fill="auto"/>
            <w:vAlign w:val="bottom"/>
          </w:tcPr>
          <w:p w14:paraId="35842D64" w14:textId="77777777" w:rsidR="001E775F" w:rsidRPr="001E775F" w:rsidRDefault="001E775F" w:rsidP="001E775F">
            <w:pPr>
              <w:pStyle w:val="acctfourfigures"/>
              <w:spacing w:line="240" w:lineRule="atLeast"/>
              <w:ind w:right="-166"/>
              <w:jc w:val="right"/>
              <w:rPr>
                <w:szCs w:val="22"/>
              </w:rPr>
            </w:pPr>
          </w:p>
        </w:tc>
        <w:tc>
          <w:tcPr>
            <w:tcW w:w="1082" w:type="dxa"/>
            <w:shd w:val="clear" w:color="auto" w:fill="auto"/>
            <w:vAlign w:val="bottom"/>
          </w:tcPr>
          <w:p w14:paraId="2ACE19D0" w14:textId="129463C8" w:rsidR="001E775F" w:rsidRPr="001E775F" w:rsidRDefault="001E775F" w:rsidP="001E775F">
            <w:pPr>
              <w:pStyle w:val="acctfourfigures"/>
              <w:tabs>
                <w:tab w:val="clear" w:pos="765"/>
              </w:tabs>
              <w:spacing w:line="240" w:lineRule="atLeast"/>
              <w:ind w:right="-338"/>
              <w:jc w:val="center"/>
              <w:rPr>
                <w:szCs w:val="22"/>
              </w:rPr>
            </w:pPr>
            <w:r w:rsidRPr="001E775F">
              <w:rPr>
                <w:szCs w:val="22"/>
              </w:rPr>
              <w:t>-</w:t>
            </w:r>
          </w:p>
        </w:tc>
      </w:tr>
      <w:tr w:rsidR="001E775F" w:rsidRPr="001E775F" w14:paraId="7BD954D8" w14:textId="77777777" w:rsidTr="001E775F">
        <w:trPr>
          <w:cantSplit/>
        </w:trPr>
        <w:tc>
          <w:tcPr>
            <w:tcW w:w="3060" w:type="dxa"/>
          </w:tcPr>
          <w:p w14:paraId="614B446C" w14:textId="5B98ED76" w:rsidR="001E775F" w:rsidRPr="001E775F" w:rsidRDefault="001E775F" w:rsidP="001E775F">
            <w:pPr>
              <w:tabs>
                <w:tab w:val="left" w:pos="191"/>
              </w:tabs>
              <w:spacing w:line="240" w:lineRule="auto"/>
              <w:ind w:left="190" w:hanging="190"/>
              <w:rPr>
                <w:szCs w:val="22"/>
              </w:rPr>
            </w:pPr>
            <w:r w:rsidRPr="001E775F">
              <w:rPr>
                <w:b/>
                <w:bCs/>
                <w:szCs w:val="22"/>
              </w:rPr>
              <w:t>At 31 December 2020</w:t>
            </w:r>
          </w:p>
        </w:tc>
        <w:tc>
          <w:tcPr>
            <w:tcW w:w="991" w:type="dxa"/>
            <w:tcBorders>
              <w:top w:val="single" w:sz="4" w:space="0" w:color="auto"/>
              <w:bottom w:val="single" w:sz="4" w:space="0" w:color="auto"/>
            </w:tcBorders>
            <w:shd w:val="clear" w:color="auto" w:fill="auto"/>
          </w:tcPr>
          <w:p w14:paraId="74453D36" w14:textId="61C4B02B" w:rsidR="001E775F" w:rsidRPr="001E775F" w:rsidRDefault="001E775F" w:rsidP="001E775F">
            <w:pPr>
              <w:pStyle w:val="acctfourfigures"/>
              <w:tabs>
                <w:tab w:val="clear" w:pos="765"/>
              </w:tabs>
              <w:spacing w:line="240" w:lineRule="atLeast"/>
              <w:ind w:right="-267"/>
              <w:jc w:val="center"/>
              <w:rPr>
                <w:b/>
                <w:bCs/>
                <w:szCs w:val="22"/>
                <w:lang w:val="en-US"/>
              </w:rPr>
            </w:pPr>
            <w:r w:rsidRPr="001E775F">
              <w:rPr>
                <w:b/>
                <w:bCs/>
                <w:szCs w:val="22"/>
                <w:lang w:val="en-US"/>
              </w:rPr>
              <w:t>4,589</w:t>
            </w:r>
          </w:p>
        </w:tc>
        <w:tc>
          <w:tcPr>
            <w:tcW w:w="179" w:type="dxa"/>
          </w:tcPr>
          <w:p w14:paraId="1F4A3B6D" w14:textId="77777777" w:rsidR="001E775F" w:rsidRPr="001E775F" w:rsidRDefault="001E775F" w:rsidP="001E775F">
            <w:pPr>
              <w:pStyle w:val="acctfourfigures"/>
              <w:spacing w:line="240" w:lineRule="atLeast"/>
              <w:ind w:right="-166"/>
              <w:jc w:val="center"/>
              <w:rPr>
                <w:b/>
                <w:bCs/>
                <w:szCs w:val="22"/>
              </w:rPr>
            </w:pPr>
          </w:p>
        </w:tc>
        <w:tc>
          <w:tcPr>
            <w:tcW w:w="1170" w:type="dxa"/>
            <w:tcBorders>
              <w:top w:val="single" w:sz="4" w:space="0" w:color="auto"/>
              <w:bottom w:val="single" w:sz="4" w:space="0" w:color="auto"/>
            </w:tcBorders>
            <w:shd w:val="clear" w:color="auto" w:fill="auto"/>
            <w:vAlign w:val="bottom"/>
          </w:tcPr>
          <w:p w14:paraId="7DD69358" w14:textId="51A74A85" w:rsidR="001E775F" w:rsidRPr="001E775F" w:rsidRDefault="001E775F" w:rsidP="001E775F">
            <w:pPr>
              <w:pStyle w:val="acctfourfigures"/>
              <w:tabs>
                <w:tab w:val="clear" w:pos="765"/>
              </w:tabs>
              <w:spacing w:line="240" w:lineRule="atLeast"/>
              <w:ind w:right="21"/>
              <w:jc w:val="right"/>
              <w:rPr>
                <w:b/>
                <w:bCs/>
                <w:szCs w:val="22"/>
              </w:rPr>
            </w:pPr>
            <w:r w:rsidRPr="001E775F">
              <w:rPr>
                <w:b/>
                <w:bCs/>
                <w:szCs w:val="22"/>
              </w:rPr>
              <w:t>370,677</w:t>
            </w:r>
          </w:p>
        </w:tc>
        <w:tc>
          <w:tcPr>
            <w:tcW w:w="180" w:type="dxa"/>
            <w:shd w:val="clear" w:color="auto" w:fill="auto"/>
            <w:vAlign w:val="bottom"/>
          </w:tcPr>
          <w:p w14:paraId="2BDF9380" w14:textId="77777777" w:rsidR="001E775F" w:rsidRPr="001E775F" w:rsidRDefault="001E775F" w:rsidP="001E775F">
            <w:pPr>
              <w:pStyle w:val="acctfourfigures"/>
              <w:spacing w:line="240" w:lineRule="atLeast"/>
              <w:ind w:right="-166"/>
              <w:jc w:val="right"/>
              <w:rPr>
                <w:b/>
                <w:bCs/>
                <w:szCs w:val="22"/>
              </w:rPr>
            </w:pPr>
          </w:p>
        </w:tc>
        <w:tc>
          <w:tcPr>
            <w:tcW w:w="1084" w:type="dxa"/>
            <w:tcBorders>
              <w:top w:val="single" w:sz="4" w:space="0" w:color="auto"/>
              <w:bottom w:val="single" w:sz="4" w:space="0" w:color="auto"/>
            </w:tcBorders>
            <w:shd w:val="clear" w:color="auto" w:fill="auto"/>
            <w:vAlign w:val="bottom"/>
          </w:tcPr>
          <w:p w14:paraId="3B2A6B25" w14:textId="19E2B58C" w:rsidR="001E775F" w:rsidRPr="001E775F" w:rsidRDefault="001E775F" w:rsidP="001E775F">
            <w:pPr>
              <w:pStyle w:val="acctfourfigures"/>
              <w:tabs>
                <w:tab w:val="clear" w:pos="765"/>
                <w:tab w:val="left" w:pos="631"/>
              </w:tabs>
              <w:spacing w:line="240" w:lineRule="atLeast"/>
              <w:ind w:right="11"/>
              <w:jc w:val="right"/>
              <w:rPr>
                <w:b/>
                <w:bCs/>
                <w:szCs w:val="22"/>
              </w:rPr>
            </w:pPr>
            <w:r w:rsidRPr="001E775F">
              <w:rPr>
                <w:b/>
                <w:bCs/>
                <w:szCs w:val="22"/>
              </w:rPr>
              <w:t>375,266</w:t>
            </w:r>
          </w:p>
        </w:tc>
        <w:tc>
          <w:tcPr>
            <w:tcW w:w="178" w:type="dxa"/>
            <w:shd w:val="clear" w:color="auto" w:fill="auto"/>
            <w:vAlign w:val="bottom"/>
          </w:tcPr>
          <w:p w14:paraId="655D3585" w14:textId="77777777" w:rsidR="001E775F" w:rsidRPr="001E775F" w:rsidRDefault="001E775F" w:rsidP="001E775F">
            <w:pPr>
              <w:pStyle w:val="acctfourfigures"/>
              <w:spacing w:line="240" w:lineRule="atLeast"/>
              <w:ind w:right="-166"/>
              <w:jc w:val="right"/>
              <w:rPr>
                <w:b/>
                <w:bCs/>
                <w:szCs w:val="22"/>
              </w:rPr>
            </w:pPr>
          </w:p>
        </w:tc>
        <w:tc>
          <w:tcPr>
            <w:tcW w:w="1081" w:type="dxa"/>
            <w:tcBorders>
              <w:top w:val="single" w:sz="4" w:space="0" w:color="auto"/>
              <w:bottom w:val="single" w:sz="4" w:space="0" w:color="auto"/>
            </w:tcBorders>
            <w:shd w:val="clear" w:color="auto" w:fill="auto"/>
            <w:vAlign w:val="bottom"/>
          </w:tcPr>
          <w:p w14:paraId="43DB094E" w14:textId="295B7E8C" w:rsidR="001E775F" w:rsidRPr="001E775F" w:rsidRDefault="001E775F" w:rsidP="001E775F">
            <w:pPr>
              <w:pStyle w:val="acctfourfigures"/>
              <w:tabs>
                <w:tab w:val="clear" w:pos="765"/>
              </w:tabs>
              <w:spacing w:line="240" w:lineRule="atLeast"/>
              <w:jc w:val="right"/>
              <w:rPr>
                <w:b/>
                <w:bCs/>
                <w:szCs w:val="22"/>
              </w:rPr>
            </w:pPr>
            <w:r w:rsidRPr="001E775F">
              <w:rPr>
                <w:b/>
                <w:bCs/>
                <w:szCs w:val="22"/>
                <w:lang w:val="en-US"/>
              </w:rPr>
              <w:t>4</w:t>
            </w:r>
            <w:r w:rsidRPr="001E775F">
              <w:rPr>
                <w:b/>
                <w:bCs/>
                <w:szCs w:val="22"/>
              </w:rPr>
              <w:t>,</w:t>
            </w:r>
            <w:r w:rsidRPr="001E775F">
              <w:rPr>
                <w:b/>
                <w:bCs/>
                <w:szCs w:val="22"/>
                <w:lang w:val="en-US"/>
              </w:rPr>
              <w:t>589</w:t>
            </w:r>
          </w:p>
        </w:tc>
        <w:tc>
          <w:tcPr>
            <w:tcW w:w="178" w:type="dxa"/>
            <w:shd w:val="clear" w:color="auto" w:fill="auto"/>
            <w:vAlign w:val="bottom"/>
          </w:tcPr>
          <w:p w14:paraId="4500D4F2" w14:textId="77777777" w:rsidR="001E775F" w:rsidRPr="001E775F" w:rsidRDefault="001E775F" w:rsidP="001E775F">
            <w:pPr>
              <w:pStyle w:val="acctfourfigures"/>
              <w:spacing w:line="240" w:lineRule="atLeast"/>
              <w:ind w:right="-166"/>
              <w:jc w:val="right"/>
              <w:rPr>
                <w:b/>
                <w:bCs/>
                <w:szCs w:val="22"/>
              </w:rPr>
            </w:pPr>
          </w:p>
        </w:tc>
        <w:tc>
          <w:tcPr>
            <w:tcW w:w="993" w:type="dxa"/>
            <w:tcBorders>
              <w:top w:val="single" w:sz="4" w:space="0" w:color="auto"/>
              <w:bottom w:val="single" w:sz="4" w:space="0" w:color="auto"/>
            </w:tcBorders>
            <w:shd w:val="clear" w:color="auto" w:fill="auto"/>
            <w:vAlign w:val="bottom"/>
          </w:tcPr>
          <w:p w14:paraId="4BF61910" w14:textId="36128DA9" w:rsidR="001E775F" w:rsidRPr="001E775F" w:rsidRDefault="001E775F" w:rsidP="001E775F">
            <w:pPr>
              <w:pStyle w:val="acctfourfigures"/>
              <w:tabs>
                <w:tab w:val="clear" w:pos="765"/>
              </w:tabs>
              <w:spacing w:line="240" w:lineRule="atLeast"/>
              <w:ind w:left="-79" w:right="-338"/>
              <w:jc w:val="center"/>
              <w:rPr>
                <w:b/>
                <w:bCs/>
                <w:szCs w:val="22"/>
              </w:rPr>
            </w:pPr>
            <w:r w:rsidRPr="001E775F">
              <w:rPr>
                <w:b/>
                <w:bCs/>
                <w:szCs w:val="22"/>
              </w:rPr>
              <w:t>-</w:t>
            </w:r>
          </w:p>
        </w:tc>
        <w:tc>
          <w:tcPr>
            <w:tcW w:w="178" w:type="dxa"/>
            <w:shd w:val="clear" w:color="auto" w:fill="auto"/>
            <w:vAlign w:val="bottom"/>
          </w:tcPr>
          <w:p w14:paraId="3B2C49CA" w14:textId="77777777" w:rsidR="001E775F" w:rsidRPr="001E775F" w:rsidRDefault="001E775F" w:rsidP="001E775F">
            <w:pPr>
              <w:pStyle w:val="acctfourfigures"/>
              <w:spacing w:line="240" w:lineRule="atLeast"/>
              <w:ind w:right="-166"/>
              <w:jc w:val="right"/>
              <w:rPr>
                <w:b/>
                <w:bCs/>
                <w:szCs w:val="22"/>
              </w:rPr>
            </w:pPr>
          </w:p>
        </w:tc>
        <w:tc>
          <w:tcPr>
            <w:tcW w:w="1082" w:type="dxa"/>
            <w:tcBorders>
              <w:top w:val="single" w:sz="4" w:space="0" w:color="auto"/>
              <w:bottom w:val="single" w:sz="4" w:space="0" w:color="auto"/>
            </w:tcBorders>
            <w:shd w:val="clear" w:color="auto" w:fill="auto"/>
            <w:vAlign w:val="bottom"/>
          </w:tcPr>
          <w:p w14:paraId="2D178F18" w14:textId="00D16D35" w:rsidR="001E775F" w:rsidRPr="001E775F" w:rsidRDefault="001E775F" w:rsidP="001E775F">
            <w:pPr>
              <w:pStyle w:val="acctfourfigures"/>
              <w:tabs>
                <w:tab w:val="clear" w:pos="765"/>
              </w:tabs>
              <w:spacing w:line="240" w:lineRule="atLeast"/>
              <w:ind w:right="98"/>
              <w:jc w:val="right"/>
              <w:rPr>
                <w:b/>
                <w:bCs/>
                <w:szCs w:val="22"/>
              </w:rPr>
            </w:pPr>
            <w:r w:rsidRPr="001E775F">
              <w:rPr>
                <w:b/>
                <w:bCs/>
                <w:szCs w:val="22"/>
                <w:lang w:val="en-US" w:bidi="th-TH"/>
              </w:rPr>
              <w:t>4,589</w:t>
            </w:r>
          </w:p>
        </w:tc>
      </w:tr>
      <w:tr w:rsidR="001E775F" w:rsidRPr="001E775F" w14:paraId="12723A87" w14:textId="77777777" w:rsidTr="001E775F">
        <w:trPr>
          <w:cantSplit/>
        </w:trPr>
        <w:tc>
          <w:tcPr>
            <w:tcW w:w="3060" w:type="dxa"/>
          </w:tcPr>
          <w:p w14:paraId="29B0E1D8" w14:textId="77777777" w:rsidR="001E775F" w:rsidRPr="001E775F" w:rsidRDefault="001E775F" w:rsidP="001E775F">
            <w:pPr>
              <w:tabs>
                <w:tab w:val="left" w:pos="191"/>
              </w:tabs>
              <w:spacing w:line="240" w:lineRule="auto"/>
              <w:ind w:left="190" w:hanging="190"/>
              <w:rPr>
                <w:b/>
                <w:bCs/>
                <w:szCs w:val="22"/>
              </w:rPr>
            </w:pPr>
          </w:p>
        </w:tc>
        <w:tc>
          <w:tcPr>
            <w:tcW w:w="991" w:type="dxa"/>
            <w:tcBorders>
              <w:top w:val="single" w:sz="4" w:space="0" w:color="auto"/>
            </w:tcBorders>
            <w:vAlign w:val="bottom"/>
          </w:tcPr>
          <w:p w14:paraId="33E5FE72" w14:textId="2171FF9E" w:rsidR="001E775F" w:rsidRPr="001E775F" w:rsidRDefault="001E775F" w:rsidP="001E775F">
            <w:pPr>
              <w:pStyle w:val="acctfourfigures"/>
              <w:tabs>
                <w:tab w:val="clear" w:pos="765"/>
                <w:tab w:val="decimal" w:pos="731"/>
              </w:tabs>
              <w:spacing w:line="240" w:lineRule="auto"/>
              <w:ind w:right="11"/>
              <w:jc w:val="center"/>
              <w:rPr>
                <w:szCs w:val="22"/>
              </w:rPr>
            </w:pPr>
          </w:p>
        </w:tc>
        <w:tc>
          <w:tcPr>
            <w:tcW w:w="179" w:type="dxa"/>
            <w:vAlign w:val="bottom"/>
          </w:tcPr>
          <w:p w14:paraId="195F1D34" w14:textId="77777777" w:rsidR="001E775F" w:rsidRPr="001E775F" w:rsidRDefault="001E775F" w:rsidP="001E775F">
            <w:pPr>
              <w:pStyle w:val="acctfourfigures"/>
              <w:spacing w:line="240" w:lineRule="auto"/>
              <w:jc w:val="center"/>
              <w:rPr>
                <w:szCs w:val="22"/>
              </w:rPr>
            </w:pPr>
          </w:p>
        </w:tc>
        <w:tc>
          <w:tcPr>
            <w:tcW w:w="1170" w:type="dxa"/>
            <w:tcBorders>
              <w:top w:val="single" w:sz="4" w:space="0" w:color="auto"/>
            </w:tcBorders>
            <w:vAlign w:val="bottom"/>
          </w:tcPr>
          <w:p w14:paraId="70F019CC" w14:textId="676B7B9C" w:rsidR="001E775F" w:rsidRPr="001E775F" w:rsidRDefault="001E775F" w:rsidP="001E775F">
            <w:pPr>
              <w:pStyle w:val="acctfourfigures"/>
              <w:tabs>
                <w:tab w:val="clear" w:pos="765"/>
                <w:tab w:val="decimal" w:pos="731"/>
              </w:tabs>
              <w:spacing w:line="240" w:lineRule="auto"/>
              <w:ind w:right="11"/>
              <w:jc w:val="center"/>
              <w:rPr>
                <w:szCs w:val="22"/>
              </w:rPr>
            </w:pPr>
          </w:p>
        </w:tc>
        <w:tc>
          <w:tcPr>
            <w:tcW w:w="180" w:type="dxa"/>
            <w:vAlign w:val="bottom"/>
          </w:tcPr>
          <w:p w14:paraId="461A9302" w14:textId="77777777" w:rsidR="001E775F" w:rsidRPr="001E775F" w:rsidRDefault="001E775F" w:rsidP="001E775F">
            <w:pPr>
              <w:pStyle w:val="acctfourfigures"/>
              <w:spacing w:line="240" w:lineRule="auto"/>
              <w:jc w:val="center"/>
              <w:rPr>
                <w:szCs w:val="22"/>
              </w:rPr>
            </w:pPr>
          </w:p>
        </w:tc>
        <w:tc>
          <w:tcPr>
            <w:tcW w:w="1084" w:type="dxa"/>
            <w:tcBorders>
              <w:top w:val="single" w:sz="4" w:space="0" w:color="auto"/>
            </w:tcBorders>
            <w:vAlign w:val="bottom"/>
          </w:tcPr>
          <w:p w14:paraId="04867CC9" w14:textId="538D1BAC" w:rsidR="001E775F" w:rsidRPr="001E775F" w:rsidRDefault="001E775F" w:rsidP="001E775F">
            <w:pPr>
              <w:pStyle w:val="acctfourfigures"/>
              <w:tabs>
                <w:tab w:val="clear" w:pos="765"/>
                <w:tab w:val="decimal" w:pos="731"/>
              </w:tabs>
              <w:spacing w:line="240" w:lineRule="auto"/>
              <w:ind w:right="11"/>
              <w:jc w:val="center"/>
              <w:rPr>
                <w:szCs w:val="22"/>
              </w:rPr>
            </w:pPr>
          </w:p>
        </w:tc>
        <w:tc>
          <w:tcPr>
            <w:tcW w:w="178" w:type="dxa"/>
            <w:vAlign w:val="bottom"/>
          </w:tcPr>
          <w:p w14:paraId="366DE251" w14:textId="77777777" w:rsidR="001E775F" w:rsidRPr="001E775F" w:rsidRDefault="001E775F" w:rsidP="001E775F">
            <w:pPr>
              <w:pStyle w:val="acctfourfigures"/>
              <w:spacing w:line="240" w:lineRule="auto"/>
              <w:jc w:val="center"/>
              <w:rPr>
                <w:szCs w:val="22"/>
              </w:rPr>
            </w:pPr>
          </w:p>
        </w:tc>
        <w:tc>
          <w:tcPr>
            <w:tcW w:w="1081" w:type="dxa"/>
            <w:tcBorders>
              <w:top w:val="single" w:sz="4" w:space="0" w:color="auto"/>
            </w:tcBorders>
            <w:vAlign w:val="bottom"/>
          </w:tcPr>
          <w:p w14:paraId="30901937" w14:textId="3682D0B2" w:rsidR="001E775F" w:rsidRPr="001E775F" w:rsidRDefault="001E775F" w:rsidP="001E775F">
            <w:pPr>
              <w:pStyle w:val="acctfourfigures"/>
              <w:tabs>
                <w:tab w:val="clear" w:pos="765"/>
                <w:tab w:val="decimal" w:pos="731"/>
              </w:tabs>
              <w:spacing w:line="240" w:lineRule="auto"/>
              <w:ind w:right="11"/>
              <w:jc w:val="center"/>
              <w:rPr>
                <w:szCs w:val="22"/>
              </w:rPr>
            </w:pPr>
          </w:p>
        </w:tc>
        <w:tc>
          <w:tcPr>
            <w:tcW w:w="178" w:type="dxa"/>
            <w:vAlign w:val="bottom"/>
          </w:tcPr>
          <w:p w14:paraId="23241A04" w14:textId="77777777" w:rsidR="001E775F" w:rsidRPr="001E775F" w:rsidRDefault="001E775F" w:rsidP="001E775F">
            <w:pPr>
              <w:pStyle w:val="acctfourfigures"/>
              <w:spacing w:line="240" w:lineRule="auto"/>
              <w:jc w:val="center"/>
              <w:rPr>
                <w:szCs w:val="22"/>
              </w:rPr>
            </w:pPr>
          </w:p>
        </w:tc>
        <w:tc>
          <w:tcPr>
            <w:tcW w:w="993" w:type="dxa"/>
            <w:tcBorders>
              <w:top w:val="single" w:sz="4" w:space="0" w:color="auto"/>
            </w:tcBorders>
            <w:vAlign w:val="bottom"/>
          </w:tcPr>
          <w:p w14:paraId="3B06C66C" w14:textId="08A4D4C2" w:rsidR="001E775F" w:rsidRPr="001E775F" w:rsidRDefault="001E775F" w:rsidP="001E775F">
            <w:pPr>
              <w:pStyle w:val="acctfourfigures"/>
              <w:tabs>
                <w:tab w:val="clear" w:pos="765"/>
                <w:tab w:val="decimal" w:pos="731"/>
              </w:tabs>
              <w:spacing w:line="240" w:lineRule="auto"/>
              <w:ind w:right="12"/>
              <w:jc w:val="center"/>
              <w:rPr>
                <w:szCs w:val="22"/>
              </w:rPr>
            </w:pPr>
          </w:p>
        </w:tc>
        <w:tc>
          <w:tcPr>
            <w:tcW w:w="178" w:type="dxa"/>
            <w:vAlign w:val="bottom"/>
          </w:tcPr>
          <w:p w14:paraId="0DF6F534" w14:textId="77777777" w:rsidR="001E775F" w:rsidRPr="001E775F" w:rsidRDefault="001E775F" w:rsidP="001E775F">
            <w:pPr>
              <w:pStyle w:val="acctfourfigures"/>
              <w:spacing w:line="240" w:lineRule="auto"/>
              <w:jc w:val="center"/>
              <w:rPr>
                <w:szCs w:val="22"/>
              </w:rPr>
            </w:pPr>
          </w:p>
        </w:tc>
        <w:tc>
          <w:tcPr>
            <w:tcW w:w="1082" w:type="dxa"/>
            <w:tcBorders>
              <w:top w:val="single" w:sz="4" w:space="0" w:color="auto"/>
            </w:tcBorders>
            <w:vAlign w:val="bottom"/>
          </w:tcPr>
          <w:p w14:paraId="562988CE" w14:textId="51536DB7" w:rsidR="001E775F" w:rsidRPr="001E775F" w:rsidRDefault="001E775F" w:rsidP="001E775F">
            <w:pPr>
              <w:pStyle w:val="acctfourfigures"/>
              <w:tabs>
                <w:tab w:val="clear" w:pos="765"/>
              </w:tabs>
              <w:spacing w:line="240" w:lineRule="auto"/>
              <w:ind w:right="98"/>
              <w:jc w:val="right"/>
              <w:rPr>
                <w:szCs w:val="22"/>
              </w:rPr>
            </w:pPr>
          </w:p>
        </w:tc>
      </w:tr>
      <w:tr w:rsidR="001E775F" w:rsidRPr="001E775F" w14:paraId="0946D3AA" w14:textId="77777777" w:rsidTr="001E775F">
        <w:trPr>
          <w:cantSplit/>
        </w:trPr>
        <w:tc>
          <w:tcPr>
            <w:tcW w:w="3060" w:type="dxa"/>
          </w:tcPr>
          <w:p w14:paraId="0CC9A049" w14:textId="7D32CC83" w:rsidR="001E775F" w:rsidRPr="001E775F" w:rsidRDefault="001E775F" w:rsidP="001E775F">
            <w:pPr>
              <w:tabs>
                <w:tab w:val="left" w:pos="191"/>
              </w:tabs>
              <w:spacing w:line="240" w:lineRule="auto"/>
              <w:ind w:left="190" w:hanging="190"/>
              <w:rPr>
                <w:b/>
                <w:bCs/>
                <w:szCs w:val="22"/>
              </w:rPr>
            </w:pPr>
            <w:r w:rsidRPr="001E775F">
              <w:rPr>
                <w:b/>
                <w:bCs/>
                <w:i/>
                <w:iCs/>
                <w:szCs w:val="22"/>
              </w:rPr>
              <w:t>Net book value</w:t>
            </w:r>
          </w:p>
        </w:tc>
        <w:tc>
          <w:tcPr>
            <w:tcW w:w="991" w:type="dxa"/>
            <w:vAlign w:val="bottom"/>
          </w:tcPr>
          <w:p w14:paraId="3D52FFD2" w14:textId="77777777" w:rsidR="001E775F" w:rsidRPr="001E775F" w:rsidRDefault="001E775F" w:rsidP="001E775F">
            <w:pPr>
              <w:pStyle w:val="acctfourfigures"/>
              <w:tabs>
                <w:tab w:val="clear" w:pos="765"/>
                <w:tab w:val="decimal" w:pos="731"/>
              </w:tabs>
              <w:spacing w:line="240" w:lineRule="auto"/>
              <w:ind w:right="11"/>
              <w:jc w:val="center"/>
              <w:rPr>
                <w:szCs w:val="22"/>
              </w:rPr>
            </w:pPr>
          </w:p>
        </w:tc>
        <w:tc>
          <w:tcPr>
            <w:tcW w:w="179" w:type="dxa"/>
            <w:vAlign w:val="bottom"/>
          </w:tcPr>
          <w:p w14:paraId="342CE193" w14:textId="77777777" w:rsidR="001E775F" w:rsidRPr="001E775F" w:rsidRDefault="001E775F" w:rsidP="001E775F">
            <w:pPr>
              <w:pStyle w:val="acctfourfigures"/>
              <w:spacing w:line="240" w:lineRule="auto"/>
              <w:jc w:val="center"/>
              <w:rPr>
                <w:szCs w:val="22"/>
              </w:rPr>
            </w:pPr>
          </w:p>
        </w:tc>
        <w:tc>
          <w:tcPr>
            <w:tcW w:w="1170" w:type="dxa"/>
            <w:vAlign w:val="bottom"/>
          </w:tcPr>
          <w:p w14:paraId="38D6866A" w14:textId="77777777" w:rsidR="001E775F" w:rsidRPr="001E775F" w:rsidRDefault="001E775F" w:rsidP="001E775F">
            <w:pPr>
              <w:pStyle w:val="acctfourfigures"/>
              <w:tabs>
                <w:tab w:val="clear" w:pos="765"/>
                <w:tab w:val="decimal" w:pos="731"/>
              </w:tabs>
              <w:spacing w:line="240" w:lineRule="auto"/>
              <w:ind w:right="11"/>
              <w:jc w:val="center"/>
              <w:rPr>
                <w:szCs w:val="22"/>
              </w:rPr>
            </w:pPr>
          </w:p>
        </w:tc>
        <w:tc>
          <w:tcPr>
            <w:tcW w:w="180" w:type="dxa"/>
            <w:vAlign w:val="bottom"/>
          </w:tcPr>
          <w:p w14:paraId="18EF6B53" w14:textId="77777777" w:rsidR="001E775F" w:rsidRPr="001E775F" w:rsidRDefault="001E775F" w:rsidP="001E775F">
            <w:pPr>
              <w:pStyle w:val="acctfourfigures"/>
              <w:spacing w:line="240" w:lineRule="auto"/>
              <w:jc w:val="center"/>
              <w:rPr>
                <w:szCs w:val="22"/>
              </w:rPr>
            </w:pPr>
          </w:p>
        </w:tc>
        <w:tc>
          <w:tcPr>
            <w:tcW w:w="1084" w:type="dxa"/>
            <w:vAlign w:val="bottom"/>
          </w:tcPr>
          <w:p w14:paraId="33F50853" w14:textId="77777777" w:rsidR="001E775F" w:rsidRPr="001E775F" w:rsidRDefault="001E775F" w:rsidP="001E775F">
            <w:pPr>
              <w:pStyle w:val="acctfourfigures"/>
              <w:tabs>
                <w:tab w:val="clear" w:pos="765"/>
                <w:tab w:val="decimal" w:pos="731"/>
              </w:tabs>
              <w:spacing w:line="240" w:lineRule="auto"/>
              <w:ind w:right="11"/>
              <w:jc w:val="center"/>
              <w:rPr>
                <w:szCs w:val="22"/>
              </w:rPr>
            </w:pPr>
          </w:p>
        </w:tc>
        <w:tc>
          <w:tcPr>
            <w:tcW w:w="178" w:type="dxa"/>
            <w:vAlign w:val="bottom"/>
          </w:tcPr>
          <w:p w14:paraId="5A4D2254" w14:textId="77777777" w:rsidR="001E775F" w:rsidRPr="001E775F" w:rsidRDefault="001E775F" w:rsidP="001E775F">
            <w:pPr>
              <w:pStyle w:val="acctfourfigures"/>
              <w:spacing w:line="240" w:lineRule="auto"/>
              <w:jc w:val="center"/>
              <w:rPr>
                <w:szCs w:val="22"/>
              </w:rPr>
            </w:pPr>
          </w:p>
        </w:tc>
        <w:tc>
          <w:tcPr>
            <w:tcW w:w="1081" w:type="dxa"/>
            <w:vAlign w:val="bottom"/>
          </w:tcPr>
          <w:p w14:paraId="5C2AE9F9" w14:textId="77777777" w:rsidR="001E775F" w:rsidRPr="001E775F" w:rsidRDefault="001E775F" w:rsidP="001E775F">
            <w:pPr>
              <w:pStyle w:val="acctfourfigures"/>
              <w:tabs>
                <w:tab w:val="clear" w:pos="765"/>
                <w:tab w:val="decimal" w:pos="731"/>
              </w:tabs>
              <w:spacing w:line="240" w:lineRule="auto"/>
              <w:ind w:right="11"/>
              <w:jc w:val="center"/>
              <w:rPr>
                <w:szCs w:val="22"/>
              </w:rPr>
            </w:pPr>
          </w:p>
        </w:tc>
        <w:tc>
          <w:tcPr>
            <w:tcW w:w="178" w:type="dxa"/>
            <w:vAlign w:val="bottom"/>
          </w:tcPr>
          <w:p w14:paraId="755EE027" w14:textId="77777777" w:rsidR="001E775F" w:rsidRPr="001E775F" w:rsidRDefault="001E775F" w:rsidP="001E775F">
            <w:pPr>
              <w:pStyle w:val="acctfourfigures"/>
              <w:spacing w:line="240" w:lineRule="auto"/>
              <w:jc w:val="center"/>
              <w:rPr>
                <w:szCs w:val="22"/>
              </w:rPr>
            </w:pPr>
          </w:p>
        </w:tc>
        <w:tc>
          <w:tcPr>
            <w:tcW w:w="993" w:type="dxa"/>
            <w:vAlign w:val="bottom"/>
          </w:tcPr>
          <w:p w14:paraId="53CA2B2F" w14:textId="77777777" w:rsidR="001E775F" w:rsidRPr="001E775F" w:rsidRDefault="001E775F" w:rsidP="001E775F">
            <w:pPr>
              <w:pStyle w:val="acctfourfigures"/>
              <w:tabs>
                <w:tab w:val="clear" w:pos="765"/>
                <w:tab w:val="decimal" w:pos="731"/>
              </w:tabs>
              <w:spacing w:line="240" w:lineRule="auto"/>
              <w:ind w:right="12"/>
              <w:jc w:val="center"/>
              <w:rPr>
                <w:szCs w:val="22"/>
              </w:rPr>
            </w:pPr>
          </w:p>
        </w:tc>
        <w:tc>
          <w:tcPr>
            <w:tcW w:w="178" w:type="dxa"/>
            <w:vAlign w:val="bottom"/>
          </w:tcPr>
          <w:p w14:paraId="0DE77D06" w14:textId="77777777" w:rsidR="001E775F" w:rsidRPr="001E775F" w:rsidRDefault="001E775F" w:rsidP="001E775F">
            <w:pPr>
              <w:pStyle w:val="acctfourfigures"/>
              <w:spacing w:line="240" w:lineRule="auto"/>
              <w:jc w:val="center"/>
              <w:rPr>
                <w:szCs w:val="22"/>
              </w:rPr>
            </w:pPr>
          </w:p>
        </w:tc>
        <w:tc>
          <w:tcPr>
            <w:tcW w:w="1082" w:type="dxa"/>
            <w:vAlign w:val="bottom"/>
          </w:tcPr>
          <w:p w14:paraId="04B40595" w14:textId="77777777" w:rsidR="001E775F" w:rsidRPr="001E775F" w:rsidRDefault="001E775F" w:rsidP="001E775F">
            <w:pPr>
              <w:pStyle w:val="acctfourfigures"/>
              <w:tabs>
                <w:tab w:val="clear" w:pos="765"/>
              </w:tabs>
              <w:spacing w:line="240" w:lineRule="auto"/>
              <w:ind w:right="98"/>
              <w:jc w:val="right"/>
              <w:rPr>
                <w:szCs w:val="22"/>
              </w:rPr>
            </w:pPr>
          </w:p>
        </w:tc>
      </w:tr>
      <w:tr w:rsidR="001E775F" w:rsidRPr="001E775F" w14:paraId="6851FF4C" w14:textId="77777777" w:rsidTr="001E775F">
        <w:trPr>
          <w:cantSplit/>
        </w:trPr>
        <w:tc>
          <w:tcPr>
            <w:tcW w:w="3060" w:type="dxa"/>
            <w:vAlign w:val="bottom"/>
          </w:tcPr>
          <w:p w14:paraId="7C0B1DFC" w14:textId="2CBBE52C" w:rsidR="001E775F" w:rsidRPr="001E775F" w:rsidRDefault="001E775F" w:rsidP="001E775F">
            <w:pPr>
              <w:tabs>
                <w:tab w:val="left" w:pos="191"/>
              </w:tabs>
              <w:spacing w:line="240" w:lineRule="auto"/>
              <w:ind w:left="190" w:hanging="190"/>
              <w:rPr>
                <w:b/>
                <w:bCs/>
                <w:szCs w:val="22"/>
                <w:highlight w:val="cyan"/>
              </w:rPr>
            </w:pPr>
            <w:r w:rsidRPr="001E775F">
              <w:rPr>
                <w:b/>
                <w:bCs/>
                <w:szCs w:val="22"/>
              </w:rPr>
              <w:t>At 31 December 2019</w:t>
            </w:r>
          </w:p>
        </w:tc>
        <w:tc>
          <w:tcPr>
            <w:tcW w:w="991" w:type="dxa"/>
            <w:tcBorders>
              <w:bottom w:val="double" w:sz="4" w:space="0" w:color="auto"/>
            </w:tcBorders>
            <w:shd w:val="clear" w:color="auto" w:fill="auto"/>
          </w:tcPr>
          <w:p w14:paraId="40DC3956" w14:textId="7880B36F" w:rsidR="001E775F" w:rsidRPr="001E775F" w:rsidRDefault="001E775F" w:rsidP="001E775F">
            <w:pPr>
              <w:pStyle w:val="acctfourfigures"/>
              <w:tabs>
                <w:tab w:val="clear" w:pos="765"/>
              </w:tabs>
              <w:spacing w:line="240" w:lineRule="atLeast"/>
              <w:ind w:right="-87"/>
              <w:jc w:val="center"/>
              <w:rPr>
                <w:b/>
                <w:bCs/>
                <w:szCs w:val="22"/>
              </w:rPr>
            </w:pPr>
            <w:r w:rsidRPr="001E775F">
              <w:rPr>
                <w:b/>
                <w:bCs/>
                <w:szCs w:val="22"/>
              </w:rPr>
              <w:t>694,540</w:t>
            </w:r>
          </w:p>
        </w:tc>
        <w:tc>
          <w:tcPr>
            <w:tcW w:w="179" w:type="dxa"/>
          </w:tcPr>
          <w:p w14:paraId="5B907C6C" w14:textId="77777777" w:rsidR="001E775F" w:rsidRPr="001E775F" w:rsidRDefault="001E775F" w:rsidP="001E775F">
            <w:pPr>
              <w:pStyle w:val="acctfourfigures"/>
              <w:spacing w:line="240" w:lineRule="atLeast"/>
              <w:ind w:right="-166"/>
              <w:jc w:val="center"/>
              <w:rPr>
                <w:b/>
                <w:bCs/>
                <w:szCs w:val="22"/>
              </w:rPr>
            </w:pPr>
          </w:p>
        </w:tc>
        <w:tc>
          <w:tcPr>
            <w:tcW w:w="1170" w:type="dxa"/>
            <w:tcBorders>
              <w:bottom w:val="double" w:sz="4" w:space="0" w:color="auto"/>
            </w:tcBorders>
            <w:vAlign w:val="bottom"/>
          </w:tcPr>
          <w:p w14:paraId="51020F74" w14:textId="07C5C192" w:rsidR="001E775F" w:rsidRPr="001E775F" w:rsidRDefault="001E775F" w:rsidP="001E775F">
            <w:pPr>
              <w:pStyle w:val="acctfourfigures"/>
              <w:tabs>
                <w:tab w:val="clear" w:pos="765"/>
              </w:tabs>
              <w:spacing w:line="240" w:lineRule="atLeast"/>
              <w:ind w:right="21"/>
              <w:jc w:val="right"/>
              <w:rPr>
                <w:b/>
                <w:bCs/>
                <w:szCs w:val="22"/>
              </w:rPr>
            </w:pPr>
            <w:r w:rsidRPr="001E775F">
              <w:rPr>
                <w:b/>
                <w:bCs/>
                <w:szCs w:val="22"/>
              </w:rPr>
              <w:t>260,692</w:t>
            </w:r>
          </w:p>
        </w:tc>
        <w:tc>
          <w:tcPr>
            <w:tcW w:w="180" w:type="dxa"/>
            <w:shd w:val="clear" w:color="auto" w:fill="auto"/>
            <w:vAlign w:val="bottom"/>
          </w:tcPr>
          <w:p w14:paraId="5717B546" w14:textId="77777777" w:rsidR="001E775F" w:rsidRPr="001E775F" w:rsidRDefault="001E775F" w:rsidP="001E775F">
            <w:pPr>
              <w:pStyle w:val="acctfourfigures"/>
              <w:spacing w:line="240" w:lineRule="atLeast"/>
              <w:ind w:right="-166"/>
              <w:jc w:val="center"/>
              <w:rPr>
                <w:b/>
                <w:bCs/>
                <w:szCs w:val="22"/>
              </w:rPr>
            </w:pPr>
          </w:p>
        </w:tc>
        <w:tc>
          <w:tcPr>
            <w:tcW w:w="1084" w:type="dxa"/>
            <w:tcBorders>
              <w:bottom w:val="double" w:sz="4" w:space="0" w:color="auto"/>
            </w:tcBorders>
            <w:shd w:val="clear" w:color="auto" w:fill="auto"/>
            <w:vAlign w:val="bottom"/>
          </w:tcPr>
          <w:p w14:paraId="439219FE" w14:textId="33021443" w:rsidR="001E775F" w:rsidRPr="001E775F" w:rsidRDefault="001E775F" w:rsidP="001E775F">
            <w:pPr>
              <w:pStyle w:val="acctfourfigures"/>
              <w:tabs>
                <w:tab w:val="clear" w:pos="765"/>
                <w:tab w:val="left" w:pos="631"/>
              </w:tabs>
              <w:spacing w:line="240" w:lineRule="atLeast"/>
              <w:ind w:right="11"/>
              <w:jc w:val="right"/>
              <w:rPr>
                <w:b/>
                <w:bCs/>
                <w:szCs w:val="22"/>
              </w:rPr>
            </w:pPr>
            <w:r w:rsidRPr="001E775F">
              <w:rPr>
                <w:b/>
                <w:bCs/>
                <w:szCs w:val="22"/>
              </w:rPr>
              <w:t>955,232</w:t>
            </w:r>
          </w:p>
        </w:tc>
        <w:tc>
          <w:tcPr>
            <w:tcW w:w="178" w:type="dxa"/>
            <w:shd w:val="clear" w:color="auto" w:fill="auto"/>
            <w:vAlign w:val="bottom"/>
          </w:tcPr>
          <w:p w14:paraId="56FBFDC3" w14:textId="77777777" w:rsidR="001E775F" w:rsidRPr="001E775F" w:rsidRDefault="001E775F" w:rsidP="001E775F">
            <w:pPr>
              <w:pStyle w:val="acctfourfigures"/>
              <w:spacing w:line="240" w:lineRule="atLeast"/>
              <w:ind w:right="-166"/>
              <w:jc w:val="center"/>
              <w:rPr>
                <w:b/>
                <w:bCs/>
                <w:szCs w:val="22"/>
              </w:rPr>
            </w:pPr>
          </w:p>
        </w:tc>
        <w:tc>
          <w:tcPr>
            <w:tcW w:w="1081" w:type="dxa"/>
            <w:tcBorders>
              <w:bottom w:val="double" w:sz="4" w:space="0" w:color="auto"/>
            </w:tcBorders>
            <w:shd w:val="clear" w:color="auto" w:fill="auto"/>
            <w:vAlign w:val="bottom"/>
          </w:tcPr>
          <w:p w14:paraId="1C430F8A" w14:textId="581B4FF8" w:rsidR="001E775F" w:rsidRPr="001E775F" w:rsidRDefault="001E775F" w:rsidP="001E775F">
            <w:pPr>
              <w:pStyle w:val="acctfourfigures"/>
              <w:tabs>
                <w:tab w:val="clear" w:pos="765"/>
              </w:tabs>
              <w:spacing w:line="240" w:lineRule="atLeast"/>
              <w:ind w:right="-174"/>
              <w:jc w:val="center"/>
              <w:rPr>
                <w:b/>
                <w:bCs/>
                <w:szCs w:val="22"/>
              </w:rPr>
            </w:pPr>
            <w:r w:rsidRPr="001E775F">
              <w:rPr>
                <w:b/>
                <w:bCs/>
                <w:szCs w:val="22"/>
                <w:lang w:val="en-US" w:bidi="th-TH"/>
              </w:rPr>
              <w:t>591,827</w:t>
            </w:r>
          </w:p>
        </w:tc>
        <w:tc>
          <w:tcPr>
            <w:tcW w:w="178" w:type="dxa"/>
            <w:shd w:val="clear" w:color="auto" w:fill="auto"/>
            <w:vAlign w:val="bottom"/>
          </w:tcPr>
          <w:p w14:paraId="53B7D19C" w14:textId="77777777" w:rsidR="001E775F" w:rsidRPr="001E775F" w:rsidRDefault="001E775F" w:rsidP="001E775F">
            <w:pPr>
              <w:pStyle w:val="acctfourfigures"/>
              <w:spacing w:line="240" w:lineRule="atLeast"/>
              <w:ind w:right="-166"/>
              <w:jc w:val="center"/>
              <w:rPr>
                <w:b/>
                <w:bCs/>
                <w:szCs w:val="22"/>
              </w:rPr>
            </w:pPr>
          </w:p>
        </w:tc>
        <w:tc>
          <w:tcPr>
            <w:tcW w:w="993" w:type="dxa"/>
            <w:tcBorders>
              <w:bottom w:val="double" w:sz="4" w:space="0" w:color="auto"/>
            </w:tcBorders>
            <w:shd w:val="clear" w:color="auto" w:fill="auto"/>
            <w:vAlign w:val="bottom"/>
          </w:tcPr>
          <w:p w14:paraId="4DF13B84" w14:textId="340718AA" w:rsidR="001E775F" w:rsidRPr="001E775F" w:rsidRDefault="001E775F" w:rsidP="001E775F">
            <w:pPr>
              <w:pStyle w:val="acctfourfigures"/>
              <w:tabs>
                <w:tab w:val="clear" w:pos="765"/>
              </w:tabs>
              <w:spacing w:line="240" w:lineRule="atLeast"/>
              <w:ind w:left="-79" w:right="-338"/>
              <w:jc w:val="center"/>
              <w:rPr>
                <w:b/>
                <w:bCs/>
                <w:szCs w:val="22"/>
                <w:lang w:val="en-US" w:bidi="th-TH"/>
              </w:rPr>
            </w:pPr>
            <w:r w:rsidRPr="001E775F">
              <w:rPr>
                <w:b/>
                <w:bCs/>
                <w:szCs w:val="22"/>
                <w:lang w:val="en-US" w:bidi="th-TH"/>
              </w:rPr>
              <w:t>-</w:t>
            </w:r>
          </w:p>
        </w:tc>
        <w:tc>
          <w:tcPr>
            <w:tcW w:w="178" w:type="dxa"/>
            <w:shd w:val="clear" w:color="auto" w:fill="auto"/>
            <w:vAlign w:val="bottom"/>
          </w:tcPr>
          <w:p w14:paraId="3A851BBB" w14:textId="77777777" w:rsidR="001E775F" w:rsidRPr="001E775F" w:rsidRDefault="001E775F" w:rsidP="001E775F">
            <w:pPr>
              <w:pStyle w:val="acctfourfigures"/>
              <w:spacing w:line="240" w:lineRule="atLeast"/>
              <w:ind w:right="-166"/>
              <w:jc w:val="right"/>
              <w:rPr>
                <w:b/>
                <w:bCs/>
                <w:szCs w:val="22"/>
              </w:rPr>
            </w:pPr>
          </w:p>
        </w:tc>
        <w:tc>
          <w:tcPr>
            <w:tcW w:w="1082" w:type="dxa"/>
            <w:tcBorders>
              <w:bottom w:val="double" w:sz="4" w:space="0" w:color="auto"/>
            </w:tcBorders>
            <w:shd w:val="clear" w:color="auto" w:fill="auto"/>
            <w:vAlign w:val="bottom"/>
          </w:tcPr>
          <w:p w14:paraId="1F85BA8A" w14:textId="261C04B9" w:rsidR="001E775F" w:rsidRPr="001E775F" w:rsidRDefault="001E775F" w:rsidP="001E775F">
            <w:pPr>
              <w:pStyle w:val="acctfourfigures"/>
              <w:tabs>
                <w:tab w:val="clear" w:pos="765"/>
              </w:tabs>
              <w:spacing w:line="240" w:lineRule="atLeast"/>
              <w:ind w:right="98"/>
              <w:jc w:val="right"/>
              <w:rPr>
                <w:b/>
                <w:bCs/>
                <w:szCs w:val="22"/>
                <w:lang w:val="en-US" w:bidi="th-TH"/>
              </w:rPr>
            </w:pPr>
            <w:r w:rsidRPr="001E775F">
              <w:rPr>
                <w:b/>
                <w:bCs/>
                <w:szCs w:val="22"/>
                <w:lang w:val="en-US" w:bidi="th-TH"/>
              </w:rPr>
              <w:t>591,827</w:t>
            </w:r>
          </w:p>
        </w:tc>
      </w:tr>
      <w:tr w:rsidR="001E775F" w:rsidRPr="001E775F" w14:paraId="4DE51FAF" w14:textId="77777777" w:rsidTr="001E775F">
        <w:trPr>
          <w:cantSplit/>
        </w:trPr>
        <w:tc>
          <w:tcPr>
            <w:tcW w:w="3060" w:type="dxa"/>
            <w:vAlign w:val="bottom"/>
          </w:tcPr>
          <w:p w14:paraId="17D45F0F" w14:textId="5526BC12" w:rsidR="001E775F" w:rsidRPr="001E775F" w:rsidRDefault="001E775F" w:rsidP="001E775F">
            <w:pPr>
              <w:tabs>
                <w:tab w:val="left" w:pos="191"/>
              </w:tabs>
              <w:spacing w:line="240" w:lineRule="auto"/>
              <w:ind w:left="190" w:hanging="190"/>
              <w:rPr>
                <w:b/>
                <w:bCs/>
                <w:szCs w:val="22"/>
              </w:rPr>
            </w:pPr>
            <w:r w:rsidRPr="001E775F">
              <w:rPr>
                <w:b/>
                <w:bCs/>
                <w:szCs w:val="22"/>
              </w:rPr>
              <w:t>At 31 December 2020</w:t>
            </w:r>
          </w:p>
        </w:tc>
        <w:tc>
          <w:tcPr>
            <w:tcW w:w="991" w:type="dxa"/>
            <w:tcBorders>
              <w:top w:val="double" w:sz="4" w:space="0" w:color="auto"/>
              <w:bottom w:val="double" w:sz="4" w:space="0" w:color="auto"/>
            </w:tcBorders>
            <w:shd w:val="clear" w:color="auto" w:fill="auto"/>
          </w:tcPr>
          <w:p w14:paraId="0774A1E5" w14:textId="11E25374" w:rsidR="001E775F" w:rsidRPr="001E775F" w:rsidRDefault="001E775F" w:rsidP="001E775F">
            <w:pPr>
              <w:pStyle w:val="acctfourfigures"/>
              <w:tabs>
                <w:tab w:val="clear" w:pos="765"/>
              </w:tabs>
              <w:spacing w:line="240" w:lineRule="atLeast"/>
              <w:ind w:right="-87"/>
              <w:jc w:val="center"/>
              <w:rPr>
                <w:b/>
                <w:bCs/>
                <w:szCs w:val="22"/>
              </w:rPr>
            </w:pPr>
            <w:r w:rsidRPr="001E775F">
              <w:rPr>
                <w:b/>
                <w:bCs/>
                <w:szCs w:val="22"/>
              </w:rPr>
              <w:t>470,967</w:t>
            </w:r>
          </w:p>
        </w:tc>
        <w:tc>
          <w:tcPr>
            <w:tcW w:w="179" w:type="dxa"/>
          </w:tcPr>
          <w:p w14:paraId="20738A5C" w14:textId="77777777" w:rsidR="001E775F" w:rsidRPr="001E775F" w:rsidRDefault="001E775F" w:rsidP="001E775F">
            <w:pPr>
              <w:pStyle w:val="acctfourfigures"/>
              <w:spacing w:line="240" w:lineRule="atLeast"/>
              <w:ind w:right="-166"/>
              <w:jc w:val="center"/>
              <w:rPr>
                <w:b/>
                <w:bCs/>
                <w:szCs w:val="22"/>
              </w:rPr>
            </w:pPr>
          </w:p>
        </w:tc>
        <w:tc>
          <w:tcPr>
            <w:tcW w:w="1170" w:type="dxa"/>
            <w:tcBorders>
              <w:top w:val="double" w:sz="4" w:space="0" w:color="auto"/>
              <w:bottom w:val="double" w:sz="4" w:space="0" w:color="auto"/>
            </w:tcBorders>
            <w:vAlign w:val="bottom"/>
          </w:tcPr>
          <w:p w14:paraId="0B8FBFCB" w14:textId="468150E5" w:rsidR="001E775F" w:rsidRPr="001E775F" w:rsidRDefault="001E775F" w:rsidP="001E775F">
            <w:pPr>
              <w:pStyle w:val="acctfourfigures"/>
              <w:tabs>
                <w:tab w:val="clear" w:pos="765"/>
              </w:tabs>
              <w:spacing w:line="240" w:lineRule="atLeast"/>
              <w:ind w:right="21"/>
              <w:jc w:val="right"/>
              <w:rPr>
                <w:b/>
                <w:bCs/>
                <w:szCs w:val="22"/>
              </w:rPr>
            </w:pPr>
            <w:r w:rsidRPr="001E775F">
              <w:rPr>
                <w:b/>
                <w:bCs/>
                <w:szCs w:val="22"/>
              </w:rPr>
              <w:t>10</w:t>
            </w:r>
            <w:r w:rsidR="00A20888">
              <w:rPr>
                <w:b/>
                <w:bCs/>
                <w:szCs w:val="22"/>
              </w:rPr>
              <w:t>3</w:t>
            </w:r>
            <w:r w:rsidRPr="001E775F">
              <w:rPr>
                <w:b/>
                <w:bCs/>
                <w:szCs w:val="22"/>
              </w:rPr>
              <w:t>,</w:t>
            </w:r>
            <w:r w:rsidR="00A20888">
              <w:rPr>
                <w:b/>
                <w:bCs/>
                <w:szCs w:val="22"/>
              </w:rPr>
              <w:t>74</w:t>
            </w:r>
            <w:r w:rsidR="00C72A33">
              <w:rPr>
                <w:b/>
                <w:bCs/>
                <w:szCs w:val="22"/>
              </w:rPr>
              <w:t>3</w:t>
            </w:r>
          </w:p>
        </w:tc>
        <w:tc>
          <w:tcPr>
            <w:tcW w:w="180" w:type="dxa"/>
            <w:shd w:val="clear" w:color="auto" w:fill="auto"/>
            <w:vAlign w:val="bottom"/>
          </w:tcPr>
          <w:p w14:paraId="24BD9674" w14:textId="77777777" w:rsidR="001E775F" w:rsidRPr="001E775F" w:rsidRDefault="001E775F" w:rsidP="001E775F">
            <w:pPr>
              <w:pStyle w:val="acctfourfigures"/>
              <w:spacing w:line="240" w:lineRule="atLeast"/>
              <w:ind w:right="-166"/>
              <w:jc w:val="center"/>
              <w:rPr>
                <w:b/>
                <w:bCs/>
                <w:szCs w:val="22"/>
              </w:rPr>
            </w:pPr>
          </w:p>
        </w:tc>
        <w:tc>
          <w:tcPr>
            <w:tcW w:w="1084" w:type="dxa"/>
            <w:tcBorders>
              <w:top w:val="double" w:sz="4" w:space="0" w:color="auto"/>
              <w:bottom w:val="double" w:sz="4" w:space="0" w:color="auto"/>
            </w:tcBorders>
            <w:shd w:val="clear" w:color="auto" w:fill="auto"/>
            <w:vAlign w:val="bottom"/>
          </w:tcPr>
          <w:p w14:paraId="1841B377" w14:textId="190B9AB0" w:rsidR="001E775F" w:rsidRPr="001E775F" w:rsidRDefault="001E775F" w:rsidP="001E775F">
            <w:pPr>
              <w:pStyle w:val="acctfourfigures"/>
              <w:tabs>
                <w:tab w:val="clear" w:pos="765"/>
                <w:tab w:val="left" w:pos="631"/>
              </w:tabs>
              <w:spacing w:line="240" w:lineRule="atLeast"/>
              <w:ind w:right="11"/>
              <w:jc w:val="right"/>
              <w:rPr>
                <w:b/>
                <w:bCs/>
                <w:szCs w:val="22"/>
              </w:rPr>
            </w:pPr>
            <w:r w:rsidRPr="001E775F">
              <w:rPr>
                <w:b/>
                <w:bCs/>
                <w:szCs w:val="22"/>
              </w:rPr>
              <w:t>57</w:t>
            </w:r>
            <w:r w:rsidR="00A20888">
              <w:rPr>
                <w:b/>
                <w:bCs/>
                <w:szCs w:val="22"/>
              </w:rPr>
              <w:t>4</w:t>
            </w:r>
            <w:r w:rsidRPr="001E775F">
              <w:rPr>
                <w:b/>
                <w:bCs/>
                <w:szCs w:val="22"/>
              </w:rPr>
              <w:t>,</w:t>
            </w:r>
            <w:r w:rsidR="00A20888">
              <w:rPr>
                <w:b/>
                <w:bCs/>
                <w:szCs w:val="22"/>
              </w:rPr>
              <w:t>7</w:t>
            </w:r>
            <w:r w:rsidR="00C72A33">
              <w:rPr>
                <w:b/>
                <w:bCs/>
                <w:szCs w:val="22"/>
              </w:rPr>
              <w:t>10</w:t>
            </w:r>
          </w:p>
        </w:tc>
        <w:tc>
          <w:tcPr>
            <w:tcW w:w="178" w:type="dxa"/>
            <w:shd w:val="clear" w:color="auto" w:fill="auto"/>
            <w:vAlign w:val="bottom"/>
          </w:tcPr>
          <w:p w14:paraId="2B8E8F1C" w14:textId="77777777" w:rsidR="001E775F" w:rsidRPr="001E775F" w:rsidRDefault="001E775F" w:rsidP="001E775F">
            <w:pPr>
              <w:pStyle w:val="acctfourfigures"/>
              <w:spacing w:line="240" w:lineRule="atLeast"/>
              <w:ind w:right="-166"/>
              <w:jc w:val="center"/>
              <w:rPr>
                <w:b/>
                <w:bCs/>
                <w:szCs w:val="22"/>
              </w:rPr>
            </w:pPr>
          </w:p>
        </w:tc>
        <w:tc>
          <w:tcPr>
            <w:tcW w:w="1081" w:type="dxa"/>
            <w:tcBorders>
              <w:top w:val="double" w:sz="4" w:space="0" w:color="auto"/>
              <w:bottom w:val="double" w:sz="4" w:space="0" w:color="auto"/>
            </w:tcBorders>
            <w:shd w:val="clear" w:color="auto" w:fill="auto"/>
            <w:vAlign w:val="bottom"/>
          </w:tcPr>
          <w:p w14:paraId="1714E577" w14:textId="4CD45081" w:rsidR="001E775F" w:rsidRPr="001E775F" w:rsidRDefault="001E775F" w:rsidP="001E775F">
            <w:pPr>
              <w:pStyle w:val="acctfourfigures"/>
              <w:tabs>
                <w:tab w:val="clear" w:pos="765"/>
              </w:tabs>
              <w:spacing w:line="240" w:lineRule="atLeast"/>
              <w:ind w:right="-174"/>
              <w:jc w:val="center"/>
              <w:rPr>
                <w:b/>
                <w:bCs/>
                <w:szCs w:val="22"/>
              </w:rPr>
            </w:pPr>
            <w:r w:rsidRPr="001E775F">
              <w:rPr>
                <w:b/>
                <w:bCs/>
                <w:szCs w:val="22"/>
                <w:lang w:val="en-US" w:bidi="th-TH"/>
              </w:rPr>
              <w:t>372,583</w:t>
            </w:r>
          </w:p>
        </w:tc>
        <w:tc>
          <w:tcPr>
            <w:tcW w:w="178" w:type="dxa"/>
            <w:shd w:val="clear" w:color="auto" w:fill="auto"/>
            <w:vAlign w:val="bottom"/>
          </w:tcPr>
          <w:p w14:paraId="17B3B3DD" w14:textId="77777777" w:rsidR="001E775F" w:rsidRPr="001E775F" w:rsidRDefault="001E775F" w:rsidP="001E775F">
            <w:pPr>
              <w:pStyle w:val="acctfourfigures"/>
              <w:spacing w:line="240" w:lineRule="atLeast"/>
              <w:ind w:right="-166"/>
              <w:jc w:val="center"/>
              <w:rPr>
                <w:b/>
                <w:bCs/>
                <w:szCs w:val="22"/>
              </w:rPr>
            </w:pPr>
          </w:p>
        </w:tc>
        <w:tc>
          <w:tcPr>
            <w:tcW w:w="993" w:type="dxa"/>
            <w:tcBorders>
              <w:top w:val="double" w:sz="4" w:space="0" w:color="auto"/>
              <w:bottom w:val="double" w:sz="4" w:space="0" w:color="auto"/>
            </w:tcBorders>
            <w:shd w:val="clear" w:color="auto" w:fill="auto"/>
            <w:vAlign w:val="bottom"/>
          </w:tcPr>
          <w:p w14:paraId="6407F083" w14:textId="7D0DC0F7" w:rsidR="001E775F" w:rsidRPr="001E775F" w:rsidRDefault="001E775F" w:rsidP="001E775F">
            <w:pPr>
              <w:pStyle w:val="acctfourfigures"/>
              <w:tabs>
                <w:tab w:val="clear" w:pos="765"/>
              </w:tabs>
              <w:spacing w:line="240" w:lineRule="atLeast"/>
              <w:ind w:left="-79" w:right="-338"/>
              <w:jc w:val="center"/>
              <w:rPr>
                <w:b/>
                <w:bCs/>
                <w:szCs w:val="22"/>
              </w:rPr>
            </w:pPr>
            <w:r w:rsidRPr="001E775F">
              <w:rPr>
                <w:b/>
                <w:bCs/>
                <w:szCs w:val="22"/>
                <w:lang w:val="en-US" w:bidi="th-TH"/>
              </w:rPr>
              <w:t>-</w:t>
            </w:r>
          </w:p>
        </w:tc>
        <w:tc>
          <w:tcPr>
            <w:tcW w:w="178" w:type="dxa"/>
            <w:shd w:val="clear" w:color="auto" w:fill="auto"/>
            <w:vAlign w:val="bottom"/>
          </w:tcPr>
          <w:p w14:paraId="1FA2B985" w14:textId="77777777" w:rsidR="001E775F" w:rsidRPr="001E775F" w:rsidRDefault="001E775F" w:rsidP="001E775F">
            <w:pPr>
              <w:pStyle w:val="acctfourfigures"/>
              <w:spacing w:line="240" w:lineRule="atLeast"/>
              <w:ind w:right="-166"/>
              <w:jc w:val="right"/>
              <w:rPr>
                <w:b/>
                <w:bCs/>
                <w:szCs w:val="22"/>
              </w:rPr>
            </w:pPr>
          </w:p>
        </w:tc>
        <w:tc>
          <w:tcPr>
            <w:tcW w:w="1082" w:type="dxa"/>
            <w:tcBorders>
              <w:top w:val="double" w:sz="4" w:space="0" w:color="auto"/>
              <w:bottom w:val="double" w:sz="4" w:space="0" w:color="auto"/>
            </w:tcBorders>
            <w:shd w:val="clear" w:color="auto" w:fill="auto"/>
            <w:vAlign w:val="bottom"/>
          </w:tcPr>
          <w:p w14:paraId="40B3D452" w14:textId="00818C54" w:rsidR="001E775F" w:rsidRPr="001E775F" w:rsidRDefault="001E775F" w:rsidP="001E775F">
            <w:pPr>
              <w:pStyle w:val="acctfourfigures"/>
              <w:tabs>
                <w:tab w:val="clear" w:pos="765"/>
              </w:tabs>
              <w:spacing w:line="240" w:lineRule="atLeast"/>
              <w:ind w:right="98"/>
              <w:jc w:val="right"/>
              <w:rPr>
                <w:b/>
                <w:bCs/>
                <w:szCs w:val="22"/>
                <w:lang w:val="en-US" w:bidi="th-TH"/>
              </w:rPr>
            </w:pPr>
            <w:r w:rsidRPr="001E775F">
              <w:rPr>
                <w:b/>
                <w:bCs/>
                <w:szCs w:val="22"/>
                <w:lang w:val="en-US" w:bidi="th-TH"/>
              </w:rPr>
              <w:t>372,583</w:t>
            </w:r>
          </w:p>
        </w:tc>
      </w:tr>
    </w:tbl>
    <w:p w14:paraId="37E8EA5D" w14:textId="2ED808CD" w:rsidR="004A62D8" w:rsidRDefault="004A62D8" w:rsidP="00240C19">
      <w:pPr>
        <w:spacing w:line="240" w:lineRule="auto"/>
        <w:rPr>
          <w:rFonts w:cs="Angsana New"/>
          <w:sz w:val="20"/>
          <w:szCs w:val="18"/>
          <w:lang w:val="en-US" w:bidi="th-TH"/>
        </w:rPr>
      </w:pPr>
    </w:p>
    <w:p w14:paraId="415A8333" w14:textId="701B109C" w:rsidR="002F6A94" w:rsidRPr="002F6A94" w:rsidRDefault="002F6A94" w:rsidP="002F6A94">
      <w:pPr>
        <w:ind w:left="540"/>
        <w:jc w:val="thaiDistribute"/>
        <w:rPr>
          <w:szCs w:val="22"/>
        </w:rPr>
      </w:pPr>
      <w:r w:rsidRPr="002F6A94">
        <w:rPr>
          <w:szCs w:val="22"/>
        </w:rPr>
        <w:t xml:space="preserve">The leases of investment properties comprise </w:t>
      </w:r>
      <w:proofErr w:type="gramStart"/>
      <w:r w:rsidRPr="002F6A94">
        <w:rPr>
          <w:szCs w:val="22"/>
        </w:rPr>
        <w:t>a number of</w:t>
      </w:r>
      <w:proofErr w:type="gramEnd"/>
      <w:r w:rsidRPr="002F6A94">
        <w:rPr>
          <w:szCs w:val="22"/>
        </w:rPr>
        <w:t xml:space="preserve"> commercial properties that are leased to third parties under operating leases. Each of the leases contains an initial non-cancellable period of 1-15 years. Subsequent renewals are negotiated with the lessee. For some investment property leases, the rental income is fixed under the contracts.</w:t>
      </w:r>
    </w:p>
    <w:p w14:paraId="54C733D0" w14:textId="486801D0" w:rsidR="002F6A94" w:rsidRDefault="002F6A94"/>
    <w:p w14:paraId="4BD43707" w14:textId="77777777" w:rsidR="002F6A94" w:rsidRDefault="002F6A94">
      <w:r>
        <w:br w:type="page"/>
      </w:r>
    </w:p>
    <w:tbl>
      <w:tblPr>
        <w:tblW w:w="9090" w:type="dxa"/>
        <w:tblInd w:w="450" w:type="dxa"/>
        <w:tblLayout w:type="fixed"/>
        <w:tblCellMar>
          <w:left w:w="79" w:type="dxa"/>
          <w:right w:w="79" w:type="dxa"/>
        </w:tblCellMar>
        <w:tblLook w:val="0000" w:firstRow="0" w:lastRow="0" w:firstColumn="0" w:lastColumn="0" w:noHBand="0" w:noVBand="0"/>
      </w:tblPr>
      <w:tblGrid>
        <w:gridCol w:w="4680"/>
        <w:gridCol w:w="1039"/>
        <w:gridCol w:w="178"/>
        <w:gridCol w:w="943"/>
        <w:gridCol w:w="178"/>
        <w:gridCol w:w="902"/>
        <w:gridCol w:w="178"/>
        <w:gridCol w:w="992"/>
      </w:tblGrid>
      <w:tr w:rsidR="00AC4487" w:rsidRPr="00553B1B" w14:paraId="1E98E1F0" w14:textId="77777777" w:rsidTr="00611938">
        <w:trPr>
          <w:cantSplit/>
          <w:tblHeader/>
        </w:trPr>
        <w:tc>
          <w:tcPr>
            <w:tcW w:w="4680" w:type="dxa"/>
            <w:vAlign w:val="bottom"/>
          </w:tcPr>
          <w:p w14:paraId="2D6474A7" w14:textId="253A6227" w:rsidR="00AC4487" w:rsidRPr="00D216D0" w:rsidRDefault="00AC4487" w:rsidP="00D10822">
            <w:pPr>
              <w:spacing w:line="240" w:lineRule="auto"/>
              <w:ind w:left="190" w:right="-80" w:hanging="190"/>
              <w:rPr>
                <w:szCs w:val="22"/>
              </w:rPr>
            </w:pPr>
          </w:p>
        </w:tc>
        <w:tc>
          <w:tcPr>
            <w:tcW w:w="2160" w:type="dxa"/>
            <w:gridSpan w:val="3"/>
          </w:tcPr>
          <w:p w14:paraId="6DF3DFEF" w14:textId="77777777" w:rsidR="00AC4487" w:rsidRPr="00D216D0" w:rsidRDefault="00AC4487" w:rsidP="00D10822">
            <w:pPr>
              <w:pStyle w:val="acctmergecolhdg"/>
              <w:spacing w:line="240" w:lineRule="auto"/>
              <w:ind w:firstLine="136"/>
              <w:rPr>
                <w:szCs w:val="22"/>
              </w:rPr>
            </w:pPr>
            <w:r w:rsidRPr="00D216D0">
              <w:rPr>
                <w:szCs w:val="22"/>
              </w:rPr>
              <w:t xml:space="preserve">Consolidated </w:t>
            </w:r>
          </w:p>
          <w:p w14:paraId="3FE2CB30" w14:textId="40876CFB" w:rsidR="00AC4487" w:rsidRPr="00D216D0" w:rsidRDefault="00AC4487" w:rsidP="00D10822">
            <w:pPr>
              <w:pStyle w:val="acctmergecolhdg"/>
              <w:spacing w:line="240" w:lineRule="auto"/>
              <w:ind w:left="-80" w:right="-82"/>
              <w:rPr>
                <w:szCs w:val="22"/>
              </w:rPr>
            </w:pPr>
            <w:r w:rsidRPr="00D216D0">
              <w:rPr>
                <w:szCs w:val="22"/>
              </w:rPr>
              <w:t>financial statements</w:t>
            </w:r>
          </w:p>
        </w:tc>
        <w:tc>
          <w:tcPr>
            <w:tcW w:w="178" w:type="dxa"/>
          </w:tcPr>
          <w:p w14:paraId="7A99C87A" w14:textId="77777777" w:rsidR="00AC4487" w:rsidRPr="00D216D0" w:rsidRDefault="00AC4487" w:rsidP="00D10822">
            <w:pPr>
              <w:pStyle w:val="acctmergecolhdg"/>
              <w:spacing w:line="240" w:lineRule="auto"/>
              <w:ind w:firstLine="136"/>
              <w:rPr>
                <w:szCs w:val="22"/>
              </w:rPr>
            </w:pPr>
          </w:p>
        </w:tc>
        <w:tc>
          <w:tcPr>
            <w:tcW w:w="2072" w:type="dxa"/>
            <w:gridSpan w:val="3"/>
          </w:tcPr>
          <w:p w14:paraId="78ACDA91" w14:textId="77777777" w:rsidR="00AC4487" w:rsidRPr="00D216D0" w:rsidRDefault="00AC4487" w:rsidP="00D10822">
            <w:pPr>
              <w:pStyle w:val="acctmergecolhdg"/>
              <w:spacing w:line="240" w:lineRule="auto"/>
              <w:ind w:firstLine="136"/>
              <w:rPr>
                <w:szCs w:val="22"/>
              </w:rPr>
            </w:pPr>
            <w:r w:rsidRPr="00D216D0">
              <w:rPr>
                <w:szCs w:val="22"/>
              </w:rPr>
              <w:t xml:space="preserve">Separate </w:t>
            </w:r>
          </w:p>
          <w:p w14:paraId="1A49DC66" w14:textId="65ECE36F" w:rsidR="00AC4487" w:rsidRPr="00D216D0" w:rsidRDefault="00AC4487" w:rsidP="00D10822">
            <w:pPr>
              <w:pStyle w:val="acctmergecolhdg"/>
              <w:spacing w:line="240" w:lineRule="auto"/>
              <w:ind w:left="-75" w:right="-77"/>
              <w:rPr>
                <w:szCs w:val="22"/>
              </w:rPr>
            </w:pPr>
            <w:r w:rsidRPr="00D216D0">
              <w:rPr>
                <w:szCs w:val="22"/>
              </w:rPr>
              <w:t>financial statements</w:t>
            </w:r>
          </w:p>
        </w:tc>
      </w:tr>
      <w:tr w:rsidR="00AC4487" w:rsidRPr="00553B1B" w14:paraId="6A6ED8D0" w14:textId="77777777" w:rsidTr="00611938">
        <w:trPr>
          <w:cantSplit/>
          <w:tblHeader/>
        </w:trPr>
        <w:tc>
          <w:tcPr>
            <w:tcW w:w="4680" w:type="dxa"/>
          </w:tcPr>
          <w:p w14:paraId="6A208675" w14:textId="77777777" w:rsidR="00AC4487" w:rsidRPr="00D216D0" w:rsidRDefault="00AC4487" w:rsidP="00D10822">
            <w:pPr>
              <w:spacing w:line="240" w:lineRule="auto"/>
              <w:ind w:firstLine="11"/>
              <w:rPr>
                <w:b/>
                <w:bCs/>
                <w:i/>
                <w:iCs/>
                <w:szCs w:val="22"/>
              </w:rPr>
            </w:pPr>
            <w:r w:rsidRPr="00D216D0">
              <w:rPr>
                <w:b/>
                <w:bCs/>
                <w:i/>
                <w:iCs/>
                <w:szCs w:val="22"/>
                <w:lang w:bidi="th-TH"/>
              </w:rPr>
              <w:t>Year ended 31 December</w:t>
            </w:r>
          </w:p>
        </w:tc>
        <w:tc>
          <w:tcPr>
            <w:tcW w:w="1039" w:type="dxa"/>
            <w:shd w:val="clear" w:color="auto" w:fill="auto"/>
          </w:tcPr>
          <w:p w14:paraId="4AB0746A" w14:textId="77777777" w:rsidR="00AC4487" w:rsidRPr="00D216D0" w:rsidRDefault="00AC4487" w:rsidP="00D10822">
            <w:pPr>
              <w:pStyle w:val="acctmergecolhdg"/>
              <w:spacing w:line="240" w:lineRule="auto"/>
              <w:ind w:firstLine="136"/>
              <w:rPr>
                <w:b w:val="0"/>
                <w:bCs/>
                <w:szCs w:val="22"/>
              </w:rPr>
            </w:pPr>
            <w:r w:rsidRPr="00D216D0">
              <w:rPr>
                <w:b w:val="0"/>
                <w:bCs/>
                <w:szCs w:val="22"/>
              </w:rPr>
              <w:t>2020</w:t>
            </w:r>
          </w:p>
        </w:tc>
        <w:tc>
          <w:tcPr>
            <w:tcW w:w="178" w:type="dxa"/>
            <w:shd w:val="clear" w:color="auto" w:fill="auto"/>
          </w:tcPr>
          <w:p w14:paraId="6E6ED541" w14:textId="77777777" w:rsidR="00AC4487" w:rsidRPr="00D216D0" w:rsidRDefault="00AC4487" w:rsidP="00D10822">
            <w:pPr>
              <w:pStyle w:val="acctmergecolhdg"/>
              <w:spacing w:line="240" w:lineRule="auto"/>
              <w:ind w:firstLine="136"/>
              <w:rPr>
                <w:b w:val="0"/>
                <w:bCs/>
                <w:szCs w:val="22"/>
              </w:rPr>
            </w:pPr>
          </w:p>
        </w:tc>
        <w:tc>
          <w:tcPr>
            <w:tcW w:w="943" w:type="dxa"/>
            <w:shd w:val="clear" w:color="auto" w:fill="auto"/>
          </w:tcPr>
          <w:p w14:paraId="2CF81B25" w14:textId="77777777" w:rsidR="00AC4487" w:rsidRPr="00D216D0" w:rsidRDefault="00AC4487" w:rsidP="00D10822">
            <w:pPr>
              <w:pStyle w:val="acctmergecolhdg"/>
              <w:spacing w:line="240" w:lineRule="auto"/>
              <w:ind w:firstLine="136"/>
              <w:rPr>
                <w:b w:val="0"/>
                <w:bCs/>
                <w:szCs w:val="22"/>
              </w:rPr>
            </w:pPr>
            <w:r w:rsidRPr="00D216D0">
              <w:rPr>
                <w:b w:val="0"/>
                <w:bCs/>
                <w:szCs w:val="22"/>
              </w:rPr>
              <w:t>2019</w:t>
            </w:r>
          </w:p>
        </w:tc>
        <w:tc>
          <w:tcPr>
            <w:tcW w:w="178" w:type="dxa"/>
            <w:shd w:val="clear" w:color="auto" w:fill="auto"/>
          </w:tcPr>
          <w:p w14:paraId="45363016" w14:textId="77777777" w:rsidR="00AC4487" w:rsidRPr="00D216D0" w:rsidRDefault="00AC4487" w:rsidP="00D10822">
            <w:pPr>
              <w:pStyle w:val="acctmergecolhdg"/>
              <w:spacing w:line="240" w:lineRule="auto"/>
              <w:ind w:firstLine="136"/>
              <w:rPr>
                <w:b w:val="0"/>
                <w:bCs/>
                <w:szCs w:val="22"/>
              </w:rPr>
            </w:pPr>
          </w:p>
        </w:tc>
        <w:tc>
          <w:tcPr>
            <w:tcW w:w="902" w:type="dxa"/>
            <w:shd w:val="clear" w:color="auto" w:fill="auto"/>
          </w:tcPr>
          <w:p w14:paraId="4ADF8712" w14:textId="77777777" w:rsidR="00AC4487" w:rsidRPr="00D216D0" w:rsidRDefault="00AC4487" w:rsidP="00D10822">
            <w:pPr>
              <w:pStyle w:val="acctmergecolhdg"/>
              <w:spacing w:line="240" w:lineRule="auto"/>
              <w:ind w:firstLine="136"/>
              <w:rPr>
                <w:b w:val="0"/>
                <w:bCs/>
                <w:szCs w:val="22"/>
              </w:rPr>
            </w:pPr>
            <w:r w:rsidRPr="00D216D0">
              <w:rPr>
                <w:b w:val="0"/>
                <w:bCs/>
                <w:szCs w:val="22"/>
              </w:rPr>
              <w:t>2020</w:t>
            </w:r>
          </w:p>
        </w:tc>
        <w:tc>
          <w:tcPr>
            <w:tcW w:w="178" w:type="dxa"/>
            <w:shd w:val="clear" w:color="auto" w:fill="auto"/>
          </w:tcPr>
          <w:p w14:paraId="7C4D9786" w14:textId="77777777" w:rsidR="00AC4487" w:rsidRPr="00D216D0" w:rsidRDefault="00AC4487" w:rsidP="00D10822">
            <w:pPr>
              <w:pStyle w:val="acctmergecolhdg"/>
              <w:spacing w:line="240" w:lineRule="auto"/>
              <w:ind w:firstLine="136"/>
              <w:rPr>
                <w:b w:val="0"/>
                <w:bCs/>
                <w:szCs w:val="22"/>
              </w:rPr>
            </w:pPr>
          </w:p>
        </w:tc>
        <w:tc>
          <w:tcPr>
            <w:tcW w:w="992" w:type="dxa"/>
            <w:shd w:val="clear" w:color="auto" w:fill="auto"/>
          </w:tcPr>
          <w:p w14:paraId="47BAF5A7" w14:textId="77777777" w:rsidR="00AC4487" w:rsidRPr="00D216D0" w:rsidRDefault="00AC4487" w:rsidP="00D10822">
            <w:pPr>
              <w:pStyle w:val="acctmergecolhdg"/>
              <w:spacing w:line="240" w:lineRule="auto"/>
              <w:ind w:firstLine="136"/>
              <w:rPr>
                <w:b w:val="0"/>
                <w:bCs/>
                <w:szCs w:val="22"/>
              </w:rPr>
            </w:pPr>
            <w:r w:rsidRPr="00D216D0">
              <w:rPr>
                <w:b w:val="0"/>
                <w:bCs/>
                <w:szCs w:val="22"/>
              </w:rPr>
              <w:t>2019</w:t>
            </w:r>
          </w:p>
        </w:tc>
      </w:tr>
      <w:tr w:rsidR="00AC4487" w:rsidRPr="00553B1B" w14:paraId="41F42107" w14:textId="77777777" w:rsidTr="00611938">
        <w:trPr>
          <w:cantSplit/>
          <w:tblHeader/>
        </w:trPr>
        <w:tc>
          <w:tcPr>
            <w:tcW w:w="4680" w:type="dxa"/>
          </w:tcPr>
          <w:p w14:paraId="398098E7" w14:textId="77777777" w:rsidR="00AC4487" w:rsidRPr="00D216D0" w:rsidRDefault="00AC4487" w:rsidP="00D10822">
            <w:pPr>
              <w:spacing w:line="240" w:lineRule="auto"/>
              <w:ind w:firstLine="11"/>
              <w:rPr>
                <w:szCs w:val="22"/>
              </w:rPr>
            </w:pPr>
          </w:p>
        </w:tc>
        <w:tc>
          <w:tcPr>
            <w:tcW w:w="4410" w:type="dxa"/>
            <w:gridSpan w:val="7"/>
          </w:tcPr>
          <w:p w14:paraId="0216DB9F" w14:textId="45265132" w:rsidR="00AC4487" w:rsidRPr="00D216D0" w:rsidRDefault="00AC4487" w:rsidP="00D10822">
            <w:pPr>
              <w:pStyle w:val="acctfourfigures"/>
              <w:spacing w:line="240" w:lineRule="auto"/>
              <w:ind w:firstLine="136"/>
              <w:jc w:val="center"/>
              <w:rPr>
                <w:i/>
                <w:iCs/>
                <w:szCs w:val="22"/>
              </w:rPr>
            </w:pPr>
            <w:r w:rsidRPr="00D216D0">
              <w:rPr>
                <w:i/>
                <w:iCs/>
                <w:szCs w:val="22"/>
              </w:rPr>
              <w:t>(in thousand Baht)</w:t>
            </w:r>
          </w:p>
        </w:tc>
      </w:tr>
      <w:tr w:rsidR="00AC4487" w:rsidRPr="00553B1B" w14:paraId="2E5DF5AD" w14:textId="77777777" w:rsidTr="00611938">
        <w:trPr>
          <w:cantSplit/>
          <w:trHeight w:val="64"/>
        </w:trPr>
        <w:tc>
          <w:tcPr>
            <w:tcW w:w="4680" w:type="dxa"/>
          </w:tcPr>
          <w:p w14:paraId="4DA3E136" w14:textId="54871222" w:rsidR="00AC4487" w:rsidRPr="00D216D0" w:rsidRDefault="00AC4487" w:rsidP="00D10822">
            <w:pPr>
              <w:spacing w:line="240" w:lineRule="auto"/>
              <w:ind w:left="188" w:hanging="180"/>
              <w:rPr>
                <w:szCs w:val="22"/>
                <w:lang w:val="en-US"/>
              </w:rPr>
            </w:pPr>
            <w:r w:rsidRPr="00D216D0">
              <w:rPr>
                <w:b/>
                <w:bCs/>
                <w:i/>
                <w:iCs/>
                <w:szCs w:val="22"/>
              </w:rPr>
              <w:t>Amounts recognised in profit or loss for</w:t>
            </w:r>
          </w:p>
        </w:tc>
        <w:tc>
          <w:tcPr>
            <w:tcW w:w="1039" w:type="dxa"/>
          </w:tcPr>
          <w:p w14:paraId="5FF7E849" w14:textId="77777777" w:rsidR="00AC4487" w:rsidRPr="00D216D0" w:rsidRDefault="00AC4487" w:rsidP="00D10822">
            <w:pPr>
              <w:pStyle w:val="acctfourfigures"/>
              <w:tabs>
                <w:tab w:val="clear" w:pos="765"/>
                <w:tab w:val="decimal" w:pos="731"/>
              </w:tabs>
              <w:spacing w:line="240" w:lineRule="auto"/>
              <w:ind w:right="11" w:firstLine="136"/>
              <w:rPr>
                <w:szCs w:val="22"/>
              </w:rPr>
            </w:pPr>
          </w:p>
        </w:tc>
        <w:tc>
          <w:tcPr>
            <w:tcW w:w="178" w:type="dxa"/>
          </w:tcPr>
          <w:p w14:paraId="44972311" w14:textId="77777777" w:rsidR="00AC4487" w:rsidRPr="00D216D0" w:rsidRDefault="00AC4487" w:rsidP="00D10822">
            <w:pPr>
              <w:pStyle w:val="acctfourfigures"/>
              <w:spacing w:line="240" w:lineRule="auto"/>
              <w:ind w:firstLine="136"/>
              <w:rPr>
                <w:szCs w:val="22"/>
              </w:rPr>
            </w:pPr>
          </w:p>
        </w:tc>
        <w:tc>
          <w:tcPr>
            <w:tcW w:w="943" w:type="dxa"/>
          </w:tcPr>
          <w:p w14:paraId="75292840" w14:textId="77777777" w:rsidR="00AC4487" w:rsidRPr="00D216D0" w:rsidRDefault="00AC4487" w:rsidP="00D10822">
            <w:pPr>
              <w:pStyle w:val="acctfourfigures"/>
              <w:tabs>
                <w:tab w:val="clear" w:pos="765"/>
                <w:tab w:val="decimal" w:pos="731"/>
              </w:tabs>
              <w:spacing w:line="240" w:lineRule="auto"/>
              <w:ind w:right="11" w:firstLine="136"/>
              <w:rPr>
                <w:szCs w:val="22"/>
              </w:rPr>
            </w:pPr>
          </w:p>
        </w:tc>
        <w:tc>
          <w:tcPr>
            <w:tcW w:w="178" w:type="dxa"/>
          </w:tcPr>
          <w:p w14:paraId="46FA20BA" w14:textId="77777777" w:rsidR="00AC4487" w:rsidRPr="00D216D0" w:rsidRDefault="00AC4487" w:rsidP="00D10822">
            <w:pPr>
              <w:pStyle w:val="acctfourfigures"/>
              <w:spacing w:line="240" w:lineRule="auto"/>
              <w:ind w:firstLine="136"/>
              <w:rPr>
                <w:szCs w:val="22"/>
              </w:rPr>
            </w:pPr>
          </w:p>
        </w:tc>
        <w:tc>
          <w:tcPr>
            <w:tcW w:w="902" w:type="dxa"/>
          </w:tcPr>
          <w:p w14:paraId="04C6549E" w14:textId="77777777" w:rsidR="00AC4487" w:rsidRPr="00D216D0" w:rsidRDefault="00AC4487" w:rsidP="00D10822">
            <w:pPr>
              <w:pStyle w:val="acctfourfigures"/>
              <w:tabs>
                <w:tab w:val="clear" w:pos="765"/>
                <w:tab w:val="decimal" w:pos="731"/>
              </w:tabs>
              <w:spacing w:line="240" w:lineRule="auto"/>
              <w:ind w:right="11" w:firstLine="136"/>
              <w:rPr>
                <w:szCs w:val="22"/>
              </w:rPr>
            </w:pPr>
          </w:p>
        </w:tc>
        <w:tc>
          <w:tcPr>
            <w:tcW w:w="178" w:type="dxa"/>
          </w:tcPr>
          <w:p w14:paraId="47A8EB18" w14:textId="77777777" w:rsidR="00AC4487" w:rsidRPr="00D216D0" w:rsidRDefault="00AC4487" w:rsidP="00D10822">
            <w:pPr>
              <w:pStyle w:val="acctfourfigures"/>
              <w:spacing w:line="240" w:lineRule="auto"/>
              <w:ind w:firstLine="136"/>
              <w:rPr>
                <w:szCs w:val="22"/>
              </w:rPr>
            </w:pPr>
          </w:p>
        </w:tc>
        <w:tc>
          <w:tcPr>
            <w:tcW w:w="992" w:type="dxa"/>
          </w:tcPr>
          <w:p w14:paraId="364FCC50" w14:textId="77777777" w:rsidR="00AC4487" w:rsidRPr="00D216D0" w:rsidRDefault="00AC4487" w:rsidP="00D10822">
            <w:pPr>
              <w:pStyle w:val="acctfourfigures"/>
              <w:tabs>
                <w:tab w:val="clear" w:pos="765"/>
                <w:tab w:val="decimal" w:pos="731"/>
              </w:tabs>
              <w:spacing w:line="240" w:lineRule="auto"/>
              <w:ind w:right="11" w:firstLine="136"/>
              <w:rPr>
                <w:szCs w:val="22"/>
              </w:rPr>
            </w:pPr>
          </w:p>
        </w:tc>
      </w:tr>
      <w:tr w:rsidR="00AC4487" w:rsidRPr="00553B1B" w14:paraId="5053DA9A" w14:textId="77777777" w:rsidTr="00611938">
        <w:trPr>
          <w:cantSplit/>
        </w:trPr>
        <w:tc>
          <w:tcPr>
            <w:tcW w:w="4680" w:type="dxa"/>
          </w:tcPr>
          <w:p w14:paraId="7C662786" w14:textId="7B23DCD3" w:rsidR="00AC4487" w:rsidRPr="00D216D0" w:rsidRDefault="00AC4487" w:rsidP="00413F3A">
            <w:pPr>
              <w:spacing w:line="240" w:lineRule="auto"/>
              <w:rPr>
                <w:b/>
                <w:bCs/>
                <w:i/>
                <w:iCs/>
                <w:szCs w:val="22"/>
                <w:highlight w:val="cyan"/>
              </w:rPr>
            </w:pPr>
            <w:r w:rsidRPr="00D216D0">
              <w:rPr>
                <w:b/>
                <w:bCs/>
                <w:i/>
                <w:iCs/>
                <w:szCs w:val="22"/>
              </w:rPr>
              <w:t xml:space="preserve">  investment properties</w:t>
            </w:r>
          </w:p>
        </w:tc>
        <w:tc>
          <w:tcPr>
            <w:tcW w:w="1039" w:type="dxa"/>
          </w:tcPr>
          <w:p w14:paraId="1044462D" w14:textId="77777777" w:rsidR="00AC4487" w:rsidRPr="00D216D0" w:rsidRDefault="00AC4487" w:rsidP="00D10822">
            <w:pPr>
              <w:pStyle w:val="acctfourfigures"/>
              <w:tabs>
                <w:tab w:val="clear" w:pos="765"/>
                <w:tab w:val="decimal" w:pos="731"/>
              </w:tabs>
              <w:spacing w:line="240" w:lineRule="auto"/>
              <w:ind w:right="11" w:firstLine="136"/>
              <w:rPr>
                <w:szCs w:val="22"/>
              </w:rPr>
            </w:pPr>
          </w:p>
        </w:tc>
        <w:tc>
          <w:tcPr>
            <w:tcW w:w="178" w:type="dxa"/>
          </w:tcPr>
          <w:p w14:paraId="2644F88D" w14:textId="77777777" w:rsidR="00AC4487" w:rsidRPr="00D216D0" w:rsidRDefault="00AC4487" w:rsidP="00D10822">
            <w:pPr>
              <w:pStyle w:val="acctfourfigures"/>
              <w:spacing w:line="240" w:lineRule="auto"/>
              <w:ind w:firstLine="136"/>
              <w:rPr>
                <w:szCs w:val="22"/>
              </w:rPr>
            </w:pPr>
          </w:p>
        </w:tc>
        <w:tc>
          <w:tcPr>
            <w:tcW w:w="943" w:type="dxa"/>
          </w:tcPr>
          <w:p w14:paraId="3F0008A6" w14:textId="77777777" w:rsidR="00AC4487" w:rsidRPr="00D216D0" w:rsidRDefault="00AC4487" w:rsidP="00D10822">
            <w:pPr>
              <w:pStyle w:val="acctfourfigures"/>
              <w:tabs>
                <w:tab w:val="clear" w:pos="765"/>
                <w:tab w:val="decimal" w:pos="731"/>
              </w:tabs>
              <w:spacing w:line="240" w:lineRule="auto"/>
              <w:ind w:right="11" w:firstLine="136"/>
              <w:rPr>
                <w:szCs w:val="22"/>
              </w:rPr>
            </w:pPr>
          </w:p>
        </w:tc>
        <w:tc>
          <w:tcPr>
            <w:tcW w:w="178" w:type="dxa"/>
          </w:tcPr>
          <w:p w14:paraId="7F589075" w14:textId="77777777" w:rsidR="00AC4487" w:rsidRPr="00D216D0" w:rsidRDefault="00AC4487" w:rsidP="00D10822">
            <w:pPr>
              <w:pStyle w:val="acctfourfigures"/>
              <w:spacing w:line="240" w:lineRule="auto"/>
              <w:ind w:firstLine="136"/>
              <w:rPr>
                <w:szCs w:val="22"/>
              </w:rPr>
            </w:pPr>
          </w:p>
        </w:tc>
        <w:tc>
          <w:tcPr>
            <w:tcW w:w="902" w:type="dxa"/>
          </w:tcPr>
          <w:p w14:paraId="03AAD5A3" w14:textId="77777777" w:rsidR="00AC4487" w:rsidRPr="00D216D0" w:rsidRDefault="00AC4487" w:rsidP="00D10822">
            <w:pPr>
              <w:pStyle w:val="acctfourfigures"/>
              <w:tabs>
                <w:tab w:val="clear" w:pos="765"/>
                <w:tab w:val="decimal" w:pos="731"/>
              </w:tabs>
              <w:spacing w:line="240" w:lineRule="auto"/>
              <w:ind w:right="11" w:firstLine="136"/>
              <w:rPr>
                <w:szCs w:val="22"/>
              </w:rPr>
            </w:pPr>
          </w:p>
        </w:tc>
        <w:tc>
          <w:tcPr>
            <w:tcW w:w="178" w:type="dxa"/>
          </w:tcPr>
          <w:p w14:paraId="4BD28EE1" w14:textId="77777777" w:rsidR="00AC4487" w:rsidRPr="00D216D0" w:rsidRDefault="00AC4487" w:rsidP="00D10822">
            <w:pPr>
              <w:pStyle w:val="acctfourfigures"/>
              <w:spacing w:line="240" w:lineRule="auto"/>
              <w:ind w:firstLine="136"/>
              <w:rPr>
                <w:szCs w:val="22"/>
              </w:rPr>
            </w:pPr>
          </w:p>
        </w:tc>
        <w:tc>
          <w:tcPr>
            <w:tcW w:w="992" w:type="dxa"/>
          </w:tcPr>
          <w:p w14:paraId="67C01E36" w14:textId="77777777" w:rsidR="00AC4487" w:rsidRPr="00D216D0" w:rsidRDefault="00AC4487" w:rsidP="00D10822">
            <w:pPr>
              <w:pStyle w:val="acctfourfigures"/>
              <w:tabs>
                <w:tab w:val="clear" w:pos="765"/>
                <w:tab w:val="decimal" w:pos="731"/>
              </w:tabs>
              <w:spacing w:line="240" w:lineRule="auto"/>
              <w:ind w:right="11" w:firstLine="136"/>
              <w:rPr>
                <w:szCs w:val="22"/>
              </w:rPr>
            </w:pPr>
          </w:p>
        </w:tc>
      </w:tr>
      <w:tr w:rsidR="00AC4487" w:rsidRPr="00553B1B" w14:paraId="19EF6DF6" w14:textId="77777777" w:rsidTr="00611938">
        <w:trPr>
          <w:cantSplit/>
        </w:trPr>
        <w:tc>
          <w:tcPr>
            <w:tcW w:w="4680" w:type="dxa"/>
          </w:tcPr>
          <w:p w14:paraId="65A6B4CE" w14:textId="0401F02F" w:rsidR="00AC4487" w:rsidRPr="00D216D0" w:rsidRDefault="00AC4487" w:rsidP="004E5523">
            <w:pPr>
              <w:spacing w:line="240" w:lineRule="auto"/>
              <w:ind w:left="195" w:hanging="184"/>
              <w:rPr>
                <w:szCs w:val="22"/>
              </w:rPr>
            </w:pPr>
            <w:r w:rsidRPr="00D216D0">
              <w:rPr>
                <w:szCs w:val="22"/>
              </w:rPr>
              <w:t>Rental income and service</w:t>
            </w:r>
          </w:p>
        </w:tc>
        <w:tc>
          <w:tcPr>
            <w:tcW w:w="1039" w:type="dxa"/>
            <w:shd w:val="clear" w:color="auto" w:fill="auto"/>
          </w:tcPr>
          <w:p w14:paraId="2634099E" w14:textId="15600126" w:rsidR="00AC4487" w:rsidRPr="00D216D0" w:rsidRDefault="00AC4487" w:rsidP="00B82D11">
            <w:pPr>
              <w:pStyle w:val="acctfourfigures"/>
              <w:tabs>
                <w:tab w:val="clear" w:pos="765"/>
              </w:tabs>
              <w:spacing w:line="240" w:lineRule="atLeast"/>
              <w:ind w:right="99"/>
              <w:jc w:val="right"/>
              <w:rPr>
                <w:szCs w:val="22"/>
              </w:rPr>
            </w:pPr>
            <w:r w:rsidRPr="00D216D0">
              <w:rPr>
                <w:szCs w:val="22"/>
              </w:rPr>
              <w:t>24,711</w:t>
            </w:r>
          </w:p>
        </w:tc>
        <w:tc>
          <w:tcPr>
            <w:tcW w:w="178" w:type="dxa"/>
            <w:shd w:val="clear" w:color="auto" w:fill="auto"/>
          </w:tcPr>
          <w:p w14:paraId="3561AEF1" w14:textId="77777777" w:rsidR="00AC4487" w:rsidRPr="00D216D0" w:rsidRDefault="00AC4487" w:rsidP="00B82D11">
            <w:pPr>
              <w:pStyle w:val="acctfourfigures"/>
              <w:spacing w:line="240" w:lineRule="atLeast"/>
              <w:ind w:right="-166"/>
              <w:jc w:val="right"/>
              <w:rPr>
                <w:szCs w:val="22"/>
              </w:rPr>
            </w:pPr>
          </w:p>
        </w:tc>
        <w:tc>
          <w:tcPr>
            <w:tcW w:w="943" w:type="dxa"/>
            <w:shd w:val="clear" w:color="auto" w:fill="auto"/>
          </w:tcPr>
          <w:p w14:paraId="7F812465" w14:textId="1F18D756" w:rsidR="00AC4487" w:rsidRPr="00D216D0" w:rsidRDefault="00AC4487" w:rsidP="00B82D11">
            <w:pPr>
              <w:pStyle w:val="acctfourfigures"/>
              <w:tabs>
                <w:tab w:val="clear" w:pos="765"/>
              </w:tabs>
              <w:spacing w:line="240" w:lineRule="atLeast"/>
              <w:ind w:right="98"/>
              <w:jc w:val="right"/>
              <w:rPr>
                <w:szCs w:val="22"/>
              </w:rPr>
            </w:pPr>
            <w:r w:rsidRPr="00D216D0">
              <w:rPr>
                <w:szCs w:val="22"/>
              </w:rPr>
              <w:t>51,319</w:t>
            </w:r>
          </w:p>
        </w:tc>
        <w:tc>
          <w:tcPr>
            <w:tcW w:w="178" w:type="dxa"/>
            <w:shd w:val="clear" w:color="auto" w:fill="auto"/>
          </w:tcPr>
          <w:p w14:paraId="185E3686" w14:textId="77777777" w:rsidR="00AC4487" w:rsidRPr="00D216D0" w:rsidRDefault="00AC4487" w:rsidP="00B82D11">
            <w:pPr>
              <w:pStyle w:val="acctfourfigures"/>
              <w:spacing w:line="240" w:lineRule="atLeast"/>
              <w:ind w:right="-166"/>
              <w:jc w:val="right"/>
              <w:rPr>
                <w:szCs w:val="22"/>
              </w:rPr>
            </w:pPr>
          </w:p>
        </w:tc>
        <w:tc>
          <w:tcPr>
            <w:tcW w:w="902" w:type="dxa"/>
            <w:shd w:val="clear" w:color="auto" w:fill="auto"/>
          </w:tcPr>
          <w:p w14:paraId="715E61A8" w14:textId="1709D17E" w:rsidR="00AC4487" w:rsidRPr="00D216D0" w:rsidRDefault="00AC4487" w:rsidP="00B82D11">
            <w:pPr>
              <w:pStyle w:val="acctfourfigures"/>
              <w:tabs>
                <w:tab w:val="clear" w:pos="765"/>
              </w:tabs>
              <w:spacing w:line="240" w:lineRule="atLeast"/>
              <w:ind w:right="95"/>
              <w:jc w:val="right"/>
              <w:rPr>
                <w:szCs w:val="22"/>
              </w:rPr>
            </w:pPr>
            <w:r w:rsidRPr="00D216D0">
              <w:rPr>
                <w:szCs w:val="22"/>
              </w:rPr>
              <w:t>10,763</w:t>
            </w:r>
          </w:p>
        </w:tc>
        <w:tc>
          <w:tcPr>
            <w:tcW w:w="178" w:type="dxa"/>
            <w:shd w:val="clear" w:color="auto" w:fill="auto"/>
          </w:tcPr>
          <w:p w14:paraId="4CD565F6" w14:textId="77777777" w:rsidR="00AC4487" w:rsidRPr="00D216D0" w:rsidRDefault="00AC4487" w:rsidP="00B82D11">
            <w:pPr>
              <w:pStyle w:val="acctfourfigures"/>
              <w:spacing w:line="240" w:lineRule="atLeast"/>
              <w:ind w:right="-166"/>
              <w:jc w:val="right"/>
              <w:rPr>
                <w:szCs w:val="22"/>
              </w:rPr>
            </w:pPr>
          </w:p>
        </w:tc>
        <w:tc>
          <w:tcPr>
            <w:tcW w:w="992" w:type="dxa"/>
            <w:shd w:val="clear" w:color="auto" w:fill="auto"/>
          </w:tcPr>
          <w:p w14:paraId="31B578FE" w14:textId="6EB67AAE" w:rsidR="00AC4487" w:rsidRPr="00D216D0" w:rsidRDefault="00AC4487" w:rsidP="00B82D11">
            <w:pPr>
              <w:pStyle w:val="acctfourfigures"/>
              <w:tabs>
                <w:tab w:val="clear" w:pos="765"/>
              </w:tabs>
              <w:spacing w:line="240" w:lineRule="atLeast"/>
              <w:ind w:right="98"/>
              <w:jc w:val="right"/>
              <w:rPr>
                <w:szCs w:val="22"/>
              </w:rPr>
            </w:pPr>
            <w:r w:rsidRPr="00D216D0">
              <w:rPr>
                <w:szCs w:val="22"/>
              </w:rPr>
              <w:t>7,931</w:t>
            </w:r>
          </w:p>
        </w:tc>
      </w:tr>
      <w:tr w:rsidR="00AC4487" w:rsidRPr="00553B1B" w14:paraId="7EFA2611" w14:textId="77777777" w:rsidTr="00611938">
        <w:trPr>
          <w:cantSplit/>
        </w:trPr>
        <w:tc>
          <w:tcPr>
            <w:tcW w:w="4680" w:type="dxa"/>
          </w:tcPr>
          <w:p w14:paraId="4A96DA0E" w14:textId="32E2CB2D" w:rsidR="00AC4487" w:rsidRPr="00D216D0" w:rsidRDefault="00AC4487" w:rsidP="004E5523">
            <w:pPr>
              <w:spacing w:line="240" w:lineRule="auto"/>
              <w:ind w:left="195" w:hanging="184"/>
              <w:rPr>
                <w:szCs w:val="22"/>
              </w:rPr>
            </w:pPr>
            <w:r w:rsidRPr="00D216D0">
              <w:rPr>
                <w:szCs w:val="22"/>
              </w:rPr>
              <w:t>Repair and maintenance expense</w:t>
            </w:r>
          </w:p>
        </w:tc>
        <w:tc>
          <w:tcPr>
            <w:tcW w:w="1039" w:type="dxa"/>
            <w:shd w:val="clear" w:color="auto" w:fill="auto"/>
          </w:tcPr>
          <w:p w14:paraId="3D54E51D" w14:textId="698D4FFB" w:rsidR="00AC4487" w:rsidRPr="00D216D0" w:rsidRDefault="00AC4487" w:rsidP="00B82D11">
            <w:pPr>
              <w:pStyle w:val="acctfourfigures"/>
              <w:tabs>
                <w:tab w:val="clear" w:pos="765"/>
              </w:tabs>
              <w:spacing w:line="240" w:lineRule="atLeast"/>
              <w:ind w:right="99"/>
              <w:jc w:val="right"/>
              <w:rPr>
                <w:szCs w:val="22"/>
              </w:rPr>
            </w:pPr>
            <w:r w:rsidRPr="00D216D0">
              <w:rPr>
                <w:szCs w:val="22"/>
              </w:rPr>
              <w:t>9,790</w:t>
            </w:r>
          </w:p>
        </w:tc>
        <w:tc>
          <w:tcPr>
            <w:tcW w:w="178" w:type="dxa"/>
            <w:shd w:val="clear" w:color="auto" w:fill="auto"/>
          </w:tcPr>
          <w:p w14:paraId="7CE66804" w14:textId="77777777" w:rsidR="00AC4487" w:rsidRPr="00D216D0" w:rsidRDefault="00AC4487" w:rsidP="00B82D11">
            <w:pPr>
              <w:pStyle w:val="acctfourfigures"/>
              <w:spacing w:line="240" w:lineRule="atLeast"/>
              <w:ind w:right="-166"/>
              <w:jc w:val="right"/>
              <w:rPr>
                <w:szCs w:val="22"/>
              </w:rPr>
            </w:pPr>
          </w:p>
        </w:tc>
        <w:tc>
          <w:tcPr>
            <w:tcW w:w="943" w:type="dxa"/>
            <w:shd w:val="clear" w:color="auto" w:fill="auto"/>
          </w:tcPr>
          <w:p w14:paraId="2E316388" w14:textId="6D424A3D" w:rsidR="00AC4487" w:rsidRPr="00D216D0" w:rsidRDefault="00AC4487" w:rsidP="00B82D11">
            <w:pPr>
              <w:pStyle w:val="acctfourfigures"/>
              <w:tabs>
                <w:tab w:val="clear" w:pos="765"/>
              </w:tabs>
              <w:spacing w:line="240" w:lineRule="atLeast"/>
              <w:ind w:right="98"/>
              <w:jc w:val="right"/>
              <w:rPr>
                <w:szCs w:val="22"/>
              </w:rPr>
            </w:pPr>
            <w:r w:rsidRPr="00D216D0">
              <w:rPr>
                <w:szCs w:val="22"/>
              </w:rPr>
              <w:t>13,249</w:t>
            </w:r>
          </w:p>
        </w:tc>
        <w:tc>
          <w:tcPr>
            <w:tcW w:w="178" w:type="dxa"/>
            <w:shd w:val="clear" w:color="auto" w:fill="auto"/>
          </w:tcPr>
          <w:p w14:paraId="37C41879" w14:textId="77777777" w:rsidR="00AC4487" w:rsidRPr="00D216D0" w:rsidRDefault="00AC4487" w:rsidP="00B82D11">
            <w:pPr>
              <w:pStyle w:val="acctfourfigures"/>
              <w:spacing w:line="240" w:lineRule="atLeast"/>
              <w:ind w:right="-166"/>
              <w:jc w:val="right"/>
              <w:rPr>
                <w:szCs w:val="22"/>
              </w:rPr>
            </w:pPr>
          </w:p>
        </w:tc>
        <w:tc>
          <w:tcPr>
            <w:tcW w:w="902" w:type="dxa"/>
            <w:shd w:val="clear" w:color="auto" w:fill="auto"/>
          </w:tcPr>
          <w:p w14:paraId="78EB990B" w14:textId="2327023E" w:rsidR="00AC4487" w:rsidRPr="00D216D0" w:rsidRDefault="00AC4487" w:rsidP="00B82D11">
            <w:pPr>
              <w:pStyle w:val="acctfourfigures"/>
              <w:tabs>
                <w:tab w:val="clear" w:pos="765"/>
              </w:tabs>
              <w:spacing w:line="240" w:lineRule="atLeast"/>
              <w:ind w:right="-166"/>
              <w:jc w:val="center"/>
              <w:rPr>
                <w:b/>
                <w:bCs/>
                <w:szCs w:val="22"/>
              </w:rPr>
            </w:pPr>
            <w:r w:rsidRPr="00D216D0">
              <w:rPr>
                <w:b/>
                <w:bCs/>
                <w:szCs w:val="22"/>
              </w:rPr>
              <w:t>-</w:t>
            </w:r>
          </w:p>
        </w:tc>
        <w:tc>
          <w:tcPr>
            <w:tcW w:w="178" w:type="dxa"/>
            <w:shd w:val="clear" w:color="auto" w:fill="auto"/>
          </w:tcPr>
          <w:p w14:paraId="015B38F4" w14:textId="77777777" w:rsidR="00AC4487" w:rsidRPr="00D216D0" w:rsidRDefault="00AC4487" w:rsidP="00B82D11">
            <w:pPr>
              <w:pStyle w:val="acctfourfigures"/>
              <w:spacing w:line="240" w:lineRule="atLeast"/>
              <w:ind w:right="-166"/>
              <w:jc w:val="right"/>
              <w:rPr>
                <w:szCs w:val="22"/>
              </w:rPr>
            </w:pPr>
          </w:p>
        </w:tc>
        <w:tc>
          <w:tcPr>
            <w:tcW w:w="992" w:type="dxa"/>
            <w:shd w:val="clear" w:color="auto" w:fill="auto"/>
          </w:tcPr>
          <w:p w14:paraId="23A4A928" w14:textId="2A8DD692" w:rsidR="00AC4487" w:rsidRPr="00D216D0" w:rsidRDefault="00AC4487" w:rsidP="00B82D11">
            <w:pPr>
              <w:pStyle w:val="acctfourfigures"/>
              <w:tabs>
                <w:tab w:val="clear" w:pos="765"/>
              </w:tabs>
              <w:spacing w:line="240" w:lineRule="atLeast"/>
              <w:ind w:right="98"/>
              <w:jc w:val="right"/>
              <w:rPr>
                <w:szCs w:val="22"/>
              </w:rPr>
            </w:pPr>
            <w:r w:rsidRPr="00D216D0">
              <w:rPr>
                <w:szCs w:val="22"/>
              </w:rPr>
              <w:t>117</w:t>
            </w:r>
          </w:p>
        </w:tc>
      </w:tr>
      <w:tr w:rsidR="00AC4487" w:rsidRPr="00553B1B" w14:paraId="0C5F4999" w14:textId="77777777" w:rsidTr="00611938">
        <w:trPr>
          <w:cantSplit/>
        </w:trPr>
        <w:tc>
          <w:tcPr>
            <w:tcW w:w="4680" w:type="dxa"/>
          </w:tcPr>
          <w:p w14:paraId="10E3F853" w14:textId="0D0FC4C1" w:rsidR="00AC4487" w:rsidRPr="00D216D0" w:rsidRDefault="00AC4487" w:rsidP="004E5523">
            <w:pPr>
              <w:spacing w:line="240" w:lineRule="auto"/>
              <w:ind w:left="195" w:hanging="184"/>
              <w:rPr>
                <w:szCs w:val="22"/>
              </w:rPr>
            </w:pPr>
            <w:r w:rsidRPr="00D216D0">
              <w:rPr>
                <w:szCs w:val="22"/>
              </w:rPr>
              <w:t>Depreciation expense recognised in</w:t>
            </w:r>
            <w:r w:rsidRPr="00D216D0">
              <w:rPr>
                <w:rFonts w:cs="Angsana New"/>
                <w:szCs w:val="22"/>
                <w:cs/>
                <w:lang w:bidi="th-TH"/>
              </w:rPr>
              <w:t xml:space="preserve"> </w:t>
            </w:r>
          </w:p>
        </w:tc>
        <w:tc>
          <w:tcPr>
            <w:tcW w:w="1039" w:type="dxa"/>
            <w:shd w:val="clear" w:color="auto" w:fill="auto"/>
          </w:tcPr>
          <w:p w14:paraId="4A0F6452" w14:textId="77777777" w:rsidR="00AC4487" w:rsidRPr="00D216D0" w:rsidRDefault="00AC4487" w:rsidP="00B82D11">
            <w:pPr>
              <w:pStyle w:val="acctfourfigures"/>
              <w:tabs>
                <w:tab w:val="clear" w:pos="765"/>
              </w:tabs>
              <w:spacing w:line="240" w:lineRule="atLeast"/>
              <w:ind w:right="99"/>
              <w:jc w:val="right"/>
              <w:rPr>
                <w:szCs w:val="22"/>
              </w:rPr>
            </w:pPr>
          </w:p>
        </w:tc>
        <w:tc>
          <w:tcPr>
            <w:tcW w:w="178" w:type="dxa"/>
            <w:shd w:val="clear" w:color="auto" w:fill="auto"/>
          </w:tcPr>
          <w:p w14:paraId="4B8878E7" w14:textId="77777777" w:rsidR="00AC4487" w:rsidRPr="00D216D0" w:rsidRDefault="00AC4487" w:rsidP="00B82D11">
            <w:pPr>
              <w:pStyle w:val="acctfourfigures"/>
              <w:spacing w:line="240" w:lineRule="atLeast"/>
              <w:ind w:right="-166"/>
              <w:jc w:val="right"/>
              <w:rPr>
                <w:szCs w:val="22"/>
              </w:rPr>
            </w:pPr>
          </w:p>
        </w:tc>
        <w:tc>
          <w:tcPr>
            <w:tcW w:w="943" w:type="dxa"/>
            <w:shd w:val="clear" w:color="auto" w:fill="auto"/>
          </w:tcPr>
          <w:p w14:paraId="4D930AF6" w14:textId="77777777" w:rsidR="00AC4487" w:rsidRPr="00D216D0" w:rsidRDefault="00AC4487" w:rsidP="00B82D11">
            <w:pPr>
              <w:pStyle w:val="acctfourfigures"/>
              <w:tabs>
                <w:tab w:val="clear" w:pos="765"/>
              </w:tabs>
              <w:spacing w:line="240" w:lineRule="atLeast"/>
              <w:ind w:right="98"/>
              <w:jc w:val="right"/>
              <w:rPr>
                <w:szCs w:val="22"/>
              </w:rPr>
            </w:pPr>
          </w:p>
        </w:tc>
        <w:tc>
          <w:tcPr>
            <w:tcW w:w="178" w:type="dxa"/>
            <w:shd w:val="clear" w:color="auto" w:fill="auto"/>
          </w:tcPr>
          <w:p w14:paraId="1D185F6D" w14:textId="77777777" w:rsidR="00AC4487" w:rsidRPr="00D216D0" w:rsidRDefault="00AC4487" w:rsidP="00B82D11">
            <w:pPr>
              <w:pStyle w:val="acctfourfigures"/>
              <w:spacing w:line="240" w:lineRule="atLeast"/>
              <w:ind w:right="-166"/>
              <w:jc w:val="right"/>
              <w:rPr>
                <w:szCs w:val="22"/>
              </w:rPr>
            </w:pPr>
          </w:p>
        </w:tc>
        <w:tc>
          <w:tcPr>
            <w:tcW w:w="902" w:type="dxa"/>
            <w:shd w:val="clear" w:color="auto" w:fill="auto"/>
          </w:tcPr>
          <w:p w14:paraId="4B11AD31" w14:textId="77777777" w:rsidR="00AC4487" w:rsidRPr="00D216D0" w:rsidRDefault="00AC4487" w:rsidP="00B82D11">
            <w:pPr>
              <w:pStyle w:val="acctfourfigures"/>
              <w:tabs>
                <w:tab w:val="clear" w:pos="765"/>
              </w:tabs>
              <w:spacing w:line="240" w:lineRule="atLeast"/>
              <w:ind w:right="-166"/>
              <w:jc w:val="center"/>
              <w:rPr>
                <w:b/>
                <w:bCs/>
                <w:szCs w:val="22"/>
              </w:rPr>
            </w:pPr>
          </w:p>
        </w:tc>
        <w:tc>
          <w:tcPr>
            <w:tcW w:w="178" w:type="dxa"/>
            <w:shd w:val="clear" w:color="auto" w:fill="auto"/>
          </w:tcPr>
          <w:p w14:paraId="002E0D6B" w14:textId="77777777" w:rsidR="00AC4487" w:rsidRPr="00D216D0" w:rsidRDefault="00AC4487" w:rsidP="00B82D11">
            <w:pPr>
              <w:pStyle w:val="acctfourfigures"/>
              <w:spacing w:line="240" w:lineRule="atLeast"/>
              <w:ind w:right="-166"/>
              <w:jc w:val="right"/>
              <w:rPr>
                <w:szCs w:val="22"/>
              </w:rPr>
            </w:pPr>
          </w:p>
        </w:tc>
        <w:tc>
          <w:tcPr>
            <w:tcW w:w="992" w:type="dxa"/>
            <w:shd w:val="clear" w:color="auto" w:fill="auto"/>
          </w:tcPr>
          <w:p w14:paraId="01C56278" w14:textId="77777777" w:rsidR="00AC4487" w:rsidRPr="00D216D0" w:rsidRDefault="00AC4487" w:rsidP="00B82D11">
            <w:pPr>
              <w:pStyle w:val="acctfourfigures"/>
              <w:tabs>
                <w:tab w:val="clear" w:pos="765"/>
              </w:tabs>
              <w:spacing w:line="240" w:lineRule="atLeast"/>
              <w:ind w:right="98"/>
              <w:jc w:val="right"/>
              <w:rPr>
                <w:szCs w:val="22"/>
              </w:rPr>
            </w:pPr>
          </w:p>
        </w:tc>
      </w:tr>
      <w:tr w:rsidR="00AC4487" w:rsidRPr="00553B1B" w14:paraId="7F054996" w14:textId="77777777" w:rsidTr="00611938">
        <w:trPr>
          <w:cantSplit/>
        </w:trPr>
        <w:tc>
          <w:tcPr>
            <w:tcW w:w="4680" w:type="dxa"/>
          </w:tcPr>
          <w:p w14:paraId="72F89DD1" w14:textId="525163FD" w:rsidR="00AC4487" w:rsidRPr="00D216D0" w:rsidRDefault="00AC4487" w:rsidP="004E5523">
            <w:pPr>
              <w:spacing w:line="240" w:lineRule="auto"/>
              <w:ind w:left="195" w:hanging="184"/>
              <w:rPr>
                <w:szCs w:val="22"/>
              </w:rPr>
            </w:pPr>
            <w:r w:rsidRPr="00D216D0">
              <w:rPr>
                <w:szCs w:val="22"/>
              </w:rPr>
              <w:t>- Cost of rental and service</w:t>
            </w:r>
          </w:p>
        </w:tc>
        <w:tc>
          <w:tcPr>
            <w:tcW w:w="1039" w:type="dxa"/>
            <w:shd w:val="clear" w:color="auto" w:fill="auto"/>
          </w:tcPr>
          <w:p w14:paraId="7F2B0899" w14:textId="1E6D74E9" w:rsidR="00AC4487" w:rsidRPr="00D216D0" w:rsidRDefault="00AC4487" w:rsidP="00B82D11">
            <w:pPr>
              <w:pStyle w:val="acctfourfigures"/>
              <w:tabs>
                <w:tab w:val="clear" w:pos="765"/>
              </w:tabs>
              <w:spacing w:line="240" w:lineRule="atLeast"/>
              <w:ind w:right="99"/>
              <w:jc w:val="right"/>
              <w:rPr>
                <w:szCs w:val="22"/>
              </w:rPr>
            </w:pPr>
            <w:r w:rsidRPr="00D216D0">
              <w:rPr>
                <w:szCs w:val="22"/>
              </w:rPr>
              <w:t>58,997</w:t>
            </w:r>
          </w:p>
        </w:tc>
        <w:tc>
          <w:tcPr>
            <w:tcW w:w="178" w:type="dxa"/>
            <w:shd w:val="clear" w:color="auto" w:fill="auto"/>
          </w:tcPr>
          <w:p w14:paraId="30F5C993" w14:textId="77777777" w:rsidR="00AC4487" w:rsidRPr="00D216D0" w:rsidRDefault="00AC4487" w:rsidP="00B82D11">
            <w:pPr>
              <w:pStyle w:val="acctfourfigures"/>
              <w:spacing w:line="240" w:lineRule="atLeast"/>
              <w:ind w:right="-166"/>
              <w:jc w:val="right"/>
              <w:rPr>
                <w:szCs w:val="22"/>
              </w:rPr>
            </w:pPr>
          </w:p>
        </w:tc>
        <w:tc>
          <w:tcPr>
            <w:tcW w:w="943" w:type="dxa"/>
            <w:shd w:val="clear" w:color="auto" w:fill="auto"/>
          </w:tcPr>
          <w:p w14:paraId="6042C6C5" w14:textId="682AC843" w:rsidR="00AC4487" w:rsidRPr="00D216D0" w:rsidRDefault="00AC4487" w:rsidP="00B82D11">
            <w:pPr>
              <w:pStyle w:val="acctfourfigures"/>
              <w:tabs>
                <w:tab w:val="clear" w:pos="765"/>
              </w:tabs>
              <w:spacing w:line="240" w:lineRule="atLeast"/>
              <w:ind w:right="98"/>
              <w:jc w:val="right"/>
              <w:rPr>
                <w:szCs w:val="22"/>
              </w:rPr>
            </w:pPr>
            <w:r w:rsidRPr="00D216D0">
              <w:rPr>
                <w:szCs w:val="22"/>
              </w:rPr>
              <w:t>65,240</w:t>
            </w:r>
          </w:p>
        </w:tc>
        <w:tc>
          <w:tcPr>
            <w:tcW w:w="178" w:type="dxa"/>
            <w:shd w:val="clear" w:color="auto" w:fill="auto"/>
          </w:tcPr>
          <w:p w14:paraId="7CD06082" w14:textId="77777777" w:rsidR="00AC4487" w:rsidRPr="00D216D0" w:rsidRDefault="00AC4487" w:rsidP="00B82D11">
            <w:pPr>
              <w:pStyle w:val="acctfourfigures"/>
              <w:spacing w:line="240" w:lineRule="atLeast"/>
              <w:ind w:right="-166"/>
              <w:jc w:val="right"/>
              <w:rPr>
                <w:szCs w:val="22"/>
              </w:rPr>
            </w:pPr>
          </w:p>
        </w:tc>
        <w:tc>
          <w:tcPr>
            <w:tcW w:w="902" w:type="dxa"/>
            <w:shd w:val="clear" w:color="auto" w:fill="auto"/>
          </w:tcPr>
          <w:p w14:paraId="61135F79" w14:textId="4C51A654" w:rsidR="00AC4487" w:rsidRPr="00D216D0" w:rsidRDefault="00AC4487" w:rsidP="00B82D11">
            <w:pPr>
              <w:pStyle w:val="acctfourfigures"/>
              <w:tabs>
                <w:tab w:val="clear" w:pos="765"/>
              </w:tabs>
              <w:spacing w:line="240" w:lineRule="atLeast"/>
              <w:ind w:right="-166"/>
              <w:jc w:val="center"/>
              <w:rPr>
                <w:b/>
                <w:bCs/>
                <w:szCs w:val="22"/>
              </w:rPr>
            </w:pPr>
            <w:r w:rsidRPr="00D216D0">
              <w:rPr>
                <w:b/>
                <w:bCs/>
                <w:szCs w:val="22"/>
              </w:rPr>
              <w:t>-</w:t>
            </w:r>
          </w:p>
        </w:tc>
        <w:tc>
          <w:tcPr>
            <w:tcW w:w="178" w:type="dxa"/>
            <w:shd w:val="clear" w:color="auto" w:fill="auto"/>
          </w:tcPr>
          <w:p w14:paraId="3F4295B9" w14:textId="77777777" w:rsidR="00AC4487" w:rsidRPr="00D216D0" w:rsidRDefault="00AC4487" w:rsidP="00B82D11">
            <w:pPr>
              <w:pStyle w:val="acctfourfigures"/>
              <w:spacing w:line="240" w:lineRule="atLeast"/>
              <w:ind w:right="-166"/>
              <w:jc w:val="right"/>
              <w:rPr>
                <w:szCs w:val="22"/>
              </w:rPr>
            </w:pPr>
          </w:p>
        </w:tc>
        <w:tc>
          <w:tcPr>
            <w:tcW w:w="992" w:type="dxa"/>
            <w:shd w:val="clear" w:color="auto" w:fill="auto"/>
          </w:tcPr>
          <w:p w14:paraId="7876C234" w14:textId="7366C53F" w:rsidR="00AC4487" w:rsidRPr="00D216D0" w:rsidRDefault="00AC4487" w:rsidP="00B82D11">
            <w:pPr>
              <w:pStyle w:val="acctfourfigures"/>
              <w:tabs>
                <w:tab w:val="clear" w:pos="765"/>
              </w:tabs>
              <w:spacing w:line="240" w:lineRule="atLeast"/>
              <w:ind w:right="98"/>
              <w:jc w:val="right"/>
              <w:rPr>
                <w:szCs w:val="22"/>
              </w:rPr>
            </w:pPr>
            <w:r w:rsidRPr="00D216D0">
              <w:rPr>
                <w:szCs w:val="22"/>
              </w:rPr>
              <w:t>5,143</w:t>
            </w:r>
          </w:p>
        </w:tc>
      </w:tr>
    </w:tbl>
    <w:p w14:paraId="737CA1B3" w14:textId="77777777" w:rsidR="00FD74B3" w:rsidRPr="00E51AAE" w:rsidRDefault="00FD74B3">
      <w:pPr>
        <w:rPr>
          <w:sz w:val="14"/>
          <w:szCs w:val="12"/>
        </w:rPr>
      </w:pPr>
    </w:p>
    <w:tbl>
      <w:tblPr>
        <w:tblW w:w="9090" w:type="dxa"/>
        <w:tblInd w:w="450" w:type="dxa"/>
        <w:tblLayout w:type="fixed"/>
        <w:tblCellMar>
          <w:left w:w="79" w:type="dxa"/>
          <w:right w:w="79" w:type="dxa"/>
        </w:tblCellMar>
        <w:tblLook w:val="0000" w:firstRow="0" w:lastRow="0" w:firstColumn="0" w:lastColumn="0" w:noHBand="0" w:noVBand="0"/>
      </w:tblPr>
      <w:tblGrid>
        <w:gridCol w:w="4680"/>
        <w:gridCol w:w="2160"/>
        <w:gridCol w:w="178"/>
        <w:gridCol w:w="2072"/>
      </w:tblGrid>
      <w:tr w:rsidR="00D216D0" w:rsidRPr="00D216D0" w14:paraId="5628C4DC" w14:textId="77777777" w:rsidTr="00A53295">
        <w:trPr>
          <w:cantSplit/>
          <w:trHeight w:hRule="exact" w:val="551"/>
        </w:trPr>
        <w:tc>
          <w:tcPr>
            <w:tcW w:w="4680" w:type="dxa"/>
          </w:tcPr>
          <w:p w14:paraId="25B4131F" w14:textId="77777777" w:rsidR="00D216D0" w:rsidRPr="00412E79" w:rsidRDefault="00D216D0" w:rsidP="00D216D0">
            <w:pPr>
              <w:rPr>
                <w:b/>
                <w:bCs/>
                <w:i/>
                <w:iCs/>
                <w:szCs w:val="22"/>
              </w:rPr>
            </w:pPr>
            <w:r w:rsidRPr="00412E79">
              <w:rPr>
                <w:b/>
                <w:bCs/>
                <w:i/>
                <w:iCs/>
                <w:szCs w:val="22"/>
              </w:rPr>
              <w:t xml:space="preserve">Minimum future cash received under </w:t>
            </w:r>
          </w:p>
          <w:p w14:paraId="4F49FFF3" w14:textId="1B1993C2" w:rsidR="00412E79" w:rsidRPr="00412E79" w:rsidRDefault="00412E79" w:rsidP="00D216D0">
            <w:pPr>
              <w:rPr>
                <w:b/>
                <w:bCs/>
                <w:szCs w:val="22"/>
              </w:rPr>
            </w:pPr>
            <w:r w:rsidRPr="00412E79">
              <w:rPr>
                <w:b/>
                <w:bCs/>
                <w:i/>
                <w:iCs/>
                <w:szCs w:val="22"/>
              </w:rPr>
              <w:t xml:space="preserve">     </w:t>
            </w:r>
            <w:r w:rsidR="00CF1C6C">
              <w:rPr>
                <w:b/>
                <w:bCs/>
                <w:i/>
                <w:iCs/>
                <w:szCs w:val="22"/>
              </w:rPr>
              <w:t>c</w:t>
            </w:r>
            <w:r w:rsidRPr="00412E79">
              <w:rPr>
                <w:b/>
                <w:bCs/>
                <w:i/>
                <w:iCs/>
                <w:szCs w:val="22"/>
              </w:rPr>
              <w:t>ancellable rental and service</w:t>
            </w:r>
            <w:r w:rsidRPr="00412E79">
              <w:rPr>
                <w:b/>
                <w:bCs/>
                <w:szCs w:val="22"/>
              </w:rPr>
              <w:t xml:space="preserve"> </w:t>
            </w:r>
            <w:r w:rsidRPr="005F20C2">
              <w:rPr>
                <w:b/>
                <w:bCs/>
                <w:i/>
                <w:iCs/>
                <w:szCs w:val="22"/>
              </w:rPr>
              <w:t>contract</w:t>
            </w:r>
          </w:p>
        </w:tc>
        <w:tc>
          <w:tcPr>
            <w:tcW w:w="2160" w:type="dxa"/>
            <w:vAlign w:val="bottom"/>
          </w:tcPr>
          <w:p w14:paraId="64ECE564" w14:textId="2C6CBE3A" w:rsidR="00D216D0" w:rsidRPr="00412E79" w:rsidRDefault="00D216D0" w:rsidP="00A53295">
            <w:pPr>
              <w:pStyle w:val="acctfourfigures"/>
              <w:tabs>
                <w:tab w:val="decimal" w:pos="731"/>
              </w:tabs>
              <w:ind w:right="-81"/>
              <w:jc w:val="center"/>
              <w:rPr>
                <w:b/>
                <w:bCs/>
                <w:szCs w:val="22"/>
              </w:rPr>
            </w:pPr>
            <w:r w:rsidRPr="00412E79">
              <w:rPr>
                <w:b/>
                <w:bCs/>
                <w:szCs w:val="22"/>
              </w:rPr>
              <w:t>Consolidated</w:t>
            </w:r>
          </w:p>
          <w:p w14:paraId="6F291E8B" w14:textId="41545CF4" w:rsidR="00D216D0" w:rsidRPr="00412E79" w:rsidRDefault="00D216D0" w:rsidP="00A53295">
            <w:pPr>
              <w:pStyle w:val="acctfourfigures"/>
              <w:tabs>
                <w:tab w:val="decimal" w:pos="731"/>
              </w:tabs>
              <w:ind w:right="-81" w:firstLine="136"/>
              <w:jc w:val="center"/>
              <w:rPr>
                <w:b/>
                <w:bCs/>
                <w:szCs w:val="22"/>
              </w:rPr>
            </w:pPr>
            <w:r w:rsidRPr="00412E79">
              <w:rPr>
                <w:b/>
                <w:bCs/>
                <w:szCs w:val="22"/>
              </w:rPr>
              <w:t>financial statements</w:t>
            </w:r>
          </w:p>
        </w:tc>
        <w:tc>
          <w:tcPr>
            <w:tcW w:w="178" w:type="dxa"/>
            <w:vAlign w:val="bottom"/>
          </w:tcPr>
          <w:p w14:paraId="1785A5F2" w14:textId="77777777" w:rsidR="00D216D0" w:rsidRPr="00412E79" w:rsidRDefault="00D216D0" w:rsidP="00412E79">
            <w:pPr>
              <w:pStyle w:val="acctfourfigures"/>
              <w:ind w:firstLine="136"/>
              <w:jc w:val="center"/>
              <w:rPr>
                <w:b/>
                <w:bCs/>
                <w:szCs w:val="22"/>
              </w:rPr>
            </w:pPr>
          </w:p>
        </w:tc>
        <w:tc>
          <w:tcPr>
            <w:tcW w:w="2072" w:type="dxa"/>
            <w:vAlign w:val="bottom"/>
          </w:tcPr>
          <w:p w14:paraId="7D3BFAAB" w14:textId="62CA8119" w:rsidR="00D216D0" w:rsidRPr="00412E79" w:rsidRDefault="00D216D0" w:rsidP="00412E79">
            <w:pPr>
              <w:pStyle w:val="acctfourfigures"/>
              <w:tabs>
                <w:tab w:val="decimal" w:pos="731"/>
              </w:tabs>
              <w:ind w:right="98"/>
              <w:jc w:val="center"/>
              <w:rPr>
                <w:b/>
                <w:bCs/>
                <w:szCs w:val="22"/>
              </w:rPr>
            </w:pPr>
            <w:r w:rsidRPr="00412E79">
              <w:rPr>
                <w:b/>
                <w:bCs/>
                <w:szCs w:val="22"/>
              </w:rPr>
              <w:t>Separate</w:t>
            </w:r>
          </w:p>
          <w:p w14:paraId="010C7673" w14:textId="3A3C0A87" w:rsidR="00D216D0" w:rsidRPr="00412E79" w:rsidRDefault="00D216D0" w:rsidP="00A53295">
            <w:pPr>
              <w:pStyle w:val="acctfourfigures"/>
              <w:tabs>
                <w:tab w:val="decimal" w:pos="731"/>
              </w:tabs>
              <w:ind w:right="-78" w:hanging="81"/>
              <w:jc w:val="center"/>
              <w:rPr>
                <w:b/>
                <w:bCs/>
                <w:szCs w:val="22"/>
              </w:rPr>
            </w:pPr>
            <w:r w:rsidRPr="00412E79">
              <w:rPr>
                <w:b/>
                <w:bCs/>
                <w:szCs w:val="22"/>
              </w:rPr>
              <w:t>financial statements</w:t>
            </w:r>
          </w:p>
        </w:tc>
      </w:tr>
      <w:tr w:rsidR="00D216D0" w:rsidRPr="00D216D0" w14:paraId="2E3BBB86" w14:textId="77777777" w:rsidTr="00A53295">
        <w:trPr>
          <w:cantSplit/>
          <w:tblHeader/>
        </w:trPr>
        <w:tc>
          <w:tcPr>
            <w:tcW w:w="4680" w:type="dxa"/>
          </w:tcPr>
          <w:p w14:paraId="751516C5" w14:textId="42487438" w:rsidR="00D216D0" w:rsidRPr="00D216D0" w:rsidRDefault="00D216D0" w:rsidP="009D2D50">
            <w:pPr>
              <w:pStyle w:val="acctfourfigures"/>
              <w:tabs>
                <w:tab w:val="clear" w:pos="765"/>
              </w:tabs>
              <w:spacing w:line="240" w:lineRule="auto"/>
              <w:rPr>
                <w:b/>
                <w:bCs/>
                <w:i/>
                <w:iCs/>
                <w:szCs w:val="22"/>
                <w:highlight w:val="cyan"/>
              </w:rPr>
            </w:pPr>
          </w:p>
        </w:tc>
        <w:tc>
          <w:tcPr>
            <w:tcW w:w="4410" w:type="dxa"/>
            <w:gridSpan w:val="3"/>
          </w:tcPr>
          <w:p w14:paraId="4517699E" w14:textId="4FC558A5" w:rsidR="00D216D0" w:rsidRPr="00D216D0" w:rsidRDefault="00D216D0" w:rsidP="009D2D50">
            <w:pPr>
              <w:pStyle w:val="acctmergecolhdg"/>
              <w:spacing w:line="240" w:lineRule="auto"/>
              <w:rPr>
                <w:b w:val="0"/>
                <w:bCs/>
                <w:szCs w:val="22"/>
              </w:rPr>
            </w:pPr>
            <w:r w:rsidRPr="00D216D0">
              <w:rPr>
                <w:b w:val="0"/>
                <w:bCs/>
                <w:i/>
                <w:iCs/>
                <w:szCs w:val="22"/>
              </w:rPr>
              <w:t xml:space="preserve">(in </w:t>
            </w:r>
            <w:r w:rsidR="00412E79">
              <w:rPr>
                <w:b w:val="0"/>
                <w:bCs/>
                <w:i/>
                <w:iCs/>
                <w:szCs w:val="22"/>
              </w:rPr>
              <w:t>thousand</w:t>
            </w:r>
            <w:r w:rsidRPr="00D216D0">
              <w:rPr>
                <w:b w:val="0"/>
                <w:bCs/>
                <w:i/>
                <w:iCs/>
                <w:szCs w:val="22"/>
              </w:rPr>
              <w:t xml:space="preserve"> Baht)</w:t>
            </w:r>
          </w:p>
        </w:tc>
      </w:tr>
      <w:tr w:rsidR="00D216D0" w:rsidRPr="00D216D0" w14:paraId="4EFE2A28" w14:textId="77777777" w:rsidTr="00A53295">
        <w:trPr>
          <w:cantSplit/>
          <w:tblHeader/>
        </w:trPr>
        <w:tc>
          <w:tcPr>
            <w:tcW w:w="4680" w:type="dxa"/>
          </w:tcPr>
          <w:p w14:paraId="4495D773" w14:textId="065D3F0C" w:rsidR="00D216D0" w:rsidRPr="00D216D0" w:rsidRDefault="00D216D0" w:rsidP="009D2D50">
            <w:pPr>
              <w:pStyle w:val="acctfourfigures"/>
              <w:tabs>
                <w:tab w:val="clear" w:pos="765"/>
              </w:tabs>
              <w:spacing w:line="240" w:lineRule="auto"/>
              <w:rPr>
                <w:b/>
                <w:bCs/>
                <w:i/>
                <w:iCs/>
                <w:szCs w:val="22"/>
              </w:rPr>
            </w:pPr>
            <w:r>
              <w:rPr>
                <w:b/>
                <w:bCs/>
                <w:i/>
                <w:iCs/>
                <w:szCs w:val="22"/>
              </w:rPr>
              <w:t>As a</w:t>
            </w:r>
            <w:r w:rsidRPr="00D216D0">
              <w:rPr>
                <w:b/>
                <w:bCs/>
                <w:i/>
                <w:iCs/>
                <w:szCs w:val="22"/>
              </w:rPr>
              <w:t>t 31 December 2020</w:t>
            </w:r>
          </w:p>
        </w:tc>
        <w:tc>
          <w:tcPr>
            <w:tcW w:w="4410" w:type="dxa"/>
            <w:gridSpan w:val="3"/>
          </w:tcPr>
          <w:p w14:paraId="43773377" w14:textId="77777777" w:rsidR="00D216D0" w:rsidRPr="00D216D0" w:rsidRDefault="00D216D0" w:rsidP="009D2D50">
            <w:pPr>
              <w:pStyle w:val="acctmergecolhdg"/>
              <w:spacing w:line="240" w:lineRule="auto"/>
              <w:rPr>
                <w:b w:val="0"/>
                <w:bCs/>
                <w:i/>
                <w:iCs/>
                <w:szCs w:val="22"/>
              </w:rPr>
            </w:pPr>
          </w:p>
        </w:tc>
      </w:tr>
      <w:tr w:rsidR="00412E79" w:rsidRPr="00D216D0" w14:paraId="0921AD8C" w14:textId="77777777" w:rsidTr="00A53295">
        <w:trPr>
          <w:cantSplit/>
        </w:trPr>
        <w:tc>
          <w:tcPr>
            <w:tcW w:w="4680" w:type="dxa"/>
          </w:tcPr>
          <w:p w14:paraId="07A416C7" w14:textId="77777777" w:rsidR="00412E79" w:rsidRPr="00D216D0" w:rsidRDefault="00412E79" w:rsidP="00412E79">
            <w:pPr>
              <w:spacing w:line="240" w:lineRule="auto"/>
              <w:rPr>
                <w:szCs w:val="22"/>
              </w:rPr>
            </w:pPr>
            <w:r w:rsidRPr="00D216D0">
              <w:rPr>
                <w:szCs w:val="22"/>
                <w:lang w:val="en-US"/>
              </w:rPr>
              <w:t>1</w:t>
            </w:r>
            <w:r w:rsidRPr="00D216D0">
              <w:rPr>
                <w:szCs w:val="22"/>
                <w:vertAlign w:val="superscript"/>
                <w:lang w:val="en-US"/>
              </w:rPr>
              <w:t>st</w:t>
            </w:r>
            <w:r w:rsidRPr="00D216D0">
              <w:rPr>
                <w:szCs w:val="22"/>
                <w:lang w:val="en-US"/>
              </w:rPr>
              <w:t xml:space="preserve"> year</w:t>
            </w:r>
          </w:p>
        </w:tc>
        <w:tc>
          <w:tcPr>
            <w:tcW w:w="2160" w:type="dxa"/>
          </w:tcPr>
          <w:p w14:paraId="3D0A8664" w14:textId="634EB854" w:rsidR="00412E79" w:rsidRPr="00412E79" w:rsidRDefault="00412E79" w:rsidP="00A53295">
            <w:pPr>
              <w:pStyle w:val="acctfourfigures"/>
              <w:tabs>
                <w:tab w:val="clear" w:pos="765"/>
              </w:tabs>
              <w:spacing w:line="240" w:lineRule="atLeast"/>
              <w:ind w:right="17"/>
              <w:jc w:val="right"/>
              <w:rPr>
                <w:szCs w:val="22"/>
              </w:rPr>
            </w:pPr>
            <w:r w:rsidRPr="00A53295">
              <w:rPr>
                <w:szCs w:val="22"/>
              </w:rPr>
              <w:t>4,263</w:t>
            </w:r>
          </w:p>
        </w:tc>
        <w:tc>
          <w:tcPr>
            <w:tcW w:w="178" w:type="dxa"/>
          </w:tcPr>
          <w:p w14:paraId="57D289B6" w14:textId="77777777" w:rsidR="00412E79" w:rsidRPr="00412E79" w:rsidRDefault="00412E79" w:rsidP="00412E79">
            <w:pPr>
              <w:pStyle w:val="acctfourfigures"/>
              <w:tabs>
                <w:tab w:val="decimal" w:pos="1179"/>
              </w:tabs>
              <w:spacing w:line="240" w:lineRule="auto"/>
              <w:rPr>
                <w:szCs w:val="22"/>
              </w:rPr>
            </w:pPr>
          </w:p>
        </w:tc>
        <w:tc>
          <w:tcPr>
            <w:tcW w:w="2072" w:type="dxa"/>
          </w:tcPr>
          <w:p w14:paraId="42F9EDB9" w14:textId="19D22EE5" w:rsidR="00412E79" w:rsidRPr="00412E79" w:rsidRDefault="00412E79" w:rsidP="00A53295">
            <w:pPr>
              <w:pStyle w:val="acctfourfigures"/>
              <w:tabs>
                <w:tab w:val="clear" w:pos="765"/>
              </w:tabs>
              <w:spacing w:line="240" w:lineRule="atLeast"/>
              <w:ind w:right="98"/>
              <w:jc w:val="right"/>
              <w:rPr>
                <w:szCs w:val="22"/>
              </w:rPr>
            </w:pPr>
            <w:r w:rsidRPr="00412E79">
              <w:rPr>
                <w:szCs w:val="22"/>
              </w:rPr>
              <w:t>8,154</w:t>
            </w:r>
          </w:p>
        </w:tc>
      </w:tr>
      <w:tr w:rsidR="00412E79" w:rsidRPr="00D216D0" w14:paraId="1E4CB023" w14:textId="77777777" w:rsidTr="00A53295">
        <w:trPr>
          <w:cantSplit/>
        </w:trPr>
        <w:tc>
          <w:tcPr>
            <w:tcW w:w="4680" w:type="dxa"/>
          </w:tcPr>
          <w:p w14:paraId="6C0B9771" w14:textId="77777777" w:rsidR="00412E79" w:rsidRPr="00D216D0" w:rsidRDefault="00412E79" w:rsidP="00412E79">
            <w:pPr>
              <w:spacing w:line="240" w:lineRule="auto"/>
              <w:rPr>
                <w:szCs w:val="22"/>
                <w:lang w:val="en-US"/>
              </w:rPr>
            </w:pPr>
            <w:r w:rsidRPr="00D216D0">
              <w:rPr>
                <w:szCs w:val="22"/>
                <w:lang w:val="en-US"/>
              </w:rPr>
              <w:t>2</w:t>
            </w:r>
            <w:r w:rsidRPr="00D216D0">
              <w:rPr>
                <w:szCs w:val="22"/>
                <w:vertAlign w:val="superscript"/>
                <w:lang w:val="en-US"/>
              </w:rPr>
              <w:t>nd</w:t>
            </w:r>
            <w:r w:rsidRPr="00D216D0">
              <w:rPr>
                <w:szCs w:val="22"/>
                <w:lang w:val="en-US"/>
              </w:rPr>
              <w:t xml:space="preserve"> year</w:t>
            </w:r>
          </w:p>
        </w:tc>
        <w:tc>
          <w:tcPr>
            <w:tcW w:w="2160" w:type="dxa"/>
          </w:tcPr>
          <w:p w14:paraId="13BDC41D" w14:textId="3CA64313" w:rsidR="00412E79" w:rsidRPr="00412E79" w:rsidRDefault="00412E79" w:rsidP="00A53295">
            <w:pPr>
              <w:pStyle w:val="acctfourfigures"/>
              <w:tabs>
                <w:tab w:val="clear" w:pos="765"/>
              </w:tabs>
              <w:spacing w:line="240" w:lineRule="atLeast"/>
              <w:ind w:right="17"/>
              <w:jc w:val="right"/>
              <w:rPr>
                <w:szCs w:val="22"/>
              </w:rPr>
            </w:pPr>
            <w:r w:rsidRPr="00412E79">
              <w:rPr>
                <w:szCs w:val="22"/>
              </w:rPr>
              <w:t>1,854</w:t>
            </w:r>
          </w:p>
        </w:tc>
        <w:tc>
          <w:tcPr>
            <w:tcW w:w="178" w:type="dxa"/>
          </w:tcPr>
          <w:p w14:paraId="72193BF6" w14:textId="77777777" w:rsidR="00412E79" w:rsidRPr="00412E79" w:rsidRDefault="00412E79" w:rsidP="00412E79">
            <w:pPr>
              <w:pStyle w:val="acctfourfigures"/>
              <w:tabs>
                <w:tab w:val="decimal" w:pos="1179"/>
              </w:tabs>
              <w:spacing w:line="240" w:lineRule="auto"/>
              <w:rPr>
                <w:szCs w:val="22"/>
              </w:rPr>
            </w:pPr>
          </w:p>
        </w:tc>
        <w:tc>
          <w:tcPr>
            <w:tcW w:w="2072" w:type="dxa"/>
          </w:tcPr>
          <w:p w14:paraId="4D1E4BBF" w14:textId="1E33BC3E" w:rsidR="00412E79" w:rsidRPr="00412E79" w:rsidRDefault="00412E79" w:rsidP="00A53295">
            <w:pPr>
              <w:pStyle w:val="acctfourfigures"/>
              <w:tabs>
                <w:tab w:val="clear" w:pos="765"/>
              </w:tabs>
              <w:spacing w:line="240" w:lineRule="atLeast"/>
              <w:ind w:right="98"/>
              <w:jc w:val="right"/>
              <w:rPr>
                <w:szCs w:val="22"/>
              </w:rPr>
            </w:pPr>
            <w:r w:rsidRPr="00412E79">
              <w:rPr>
                <w:szCs w:val="22"/>
              </w:rPr>
              <w:t>8,154</w:t>
            </w:r>
          </w:p>
        </w:tc>
      </w:tr>
      <w:tr w:rsidR="00412E79" w:rsidRPr="00D216D0" w14:paraId="163B4AB3" w14:textId="77777777" w:rsidTr="00A53295">
        <w:trPr>
          <w:cantSplit/>
        </w:trPr>
        <w:tc>
          <w:tcPr>
            <w:tcW w:w="4680" w:type="dxa"/>
          </w:tcPr>
          <w:p w14:paraId="7F0DE8B5" w14:textId="77777777" w:rsidR="00412E79" w:rsidRPr="00D216D0" w:rsidRDefault="00412E79" w:rsidP="00412E79">
            <w:pPr>
              <w:spacing w:line="240" w:lineRule="auto"/>
              <w:rPr>
                <w:szCs w:val="22"/>
              </w:rPr>
            </w:pPr>
            <w:r w:rsidRPr="00D216D0">
              <w:rPr>
                <w:szCs w:val="22"/>
                <w:lang w:val="en-US"/>
              </w:rPr>
              <w:t>3</w:t>
            </w:r>
            <w:r w:rsidRPr="00D216D0">
              <w:rPr>
                <w:szCs w:val="22"/>
                <w:vertAlign w:val="superscript"/>
                <w:lang w:val="en-US"/>
              </w:rPr>
              <w:t>rd</w:t>
            </w:r>
            <w:r w:rsidRPr="00D216D0">
              <w:rPr>
                <w:szCs w:val="22"/>
                <w:lang w:val="en-US"/>
              </w:rPr>
              <w:t xml:space="preserve"> year</w:t>
            </w:r>
          </w:p>
        </w:tc>
        <w:tc>
          <w:tcPr>
            <w:tcW w:w="2160" w:type="dxa"/>
          </w:tcPr>
          <w:p w14:paraId="53A55838" w14:textId="648178A4" w:rsidR="00412E79" w:rsidRPr="00412E79" w:rsidRDefault="00412E79" w:rsidP="00A53295">
            <w:pPr>
              <w:pStyle w:val="acctfourfigures"/>
              <w:tabs>
                <w:tab w:val="clear" w:pos="765"/>
              </w:tabs>
              <w:spacing w:line="240" w:lineRule="atLeast"/>
              <w:ind w:right="17"/>
              <w:jc w:val="right"/>
              <w:rPr>
                <w:szCs w:val="22"/>
              </w:rPr>
            </w:pPr>
            <w:r w:rsidRPr="00412E79">
              <w:rPr>
                <w:szCs w:val="22"/>
              </w:rPr>
              <w:t>413</w:t>
            </w:r>
          </w:p>
        </w:tc>
        <w:tc>
          <w:tcPr>
            <w:tcW w:w="178" w:type="dxa"/>
          </w:tcPr>
          <w:p w14:paraId="09364EEA" w14:textId="77777777" w:rsidR="00412E79" w:rsidRPr="00412E79" w:rsidRDefault="00412E79" w:rsidP="00412E79">
            <w:pPr>
              <w:pStyle w:val="acctfourfigures"/>
              <w:tabs>
                <w:tab w:val="decimal" w:pos="1179"/>
              </w:tabs>
              <w:spacing w:line="240" w:lineRule="auto"/>
              <w:rPr>
                <w:szCs w:val="22"/>
              </w:rPr>
            </w:pPr>
          </w:p>
        </w:tc>
        <w:tc>
          <w:tcPr>
            <w:tcW w:w="2072" w:type="dxa"/>
          </w:tcPr>
          <w:p w14:paraId="037E1013" w14:textId="103927FB" w:rsidR="00412E79" w:rsidRPr="00412E79" w:rsidRDefault="00412E79" w:rsidP="00A53295">
            <w:pPr>
              <w:pStyle w:val="acctfourfigures"/>
              <w:tabs>
                <w:tab w:val="clear" w:pos="765"/>
              </w:tabs>
              <w:spacing w:line="240" w:lineRule="atLeast"/>
              <w:ind w:right="98"/>
              <w:jc w:val="right"/>
              <w:rPr>
                <w:szCs w:val="22"/>
              </w:rPr>
            </w:pPr>
            <w:r w:rsidRPr="00412E79">
              <w:rPr>
                <w:szCs w:val="22"/>
              </w:rPr>
              <w:t>8,154</w:t>
            </w:r>
          </w:p>
        </w:tc>
      </w:tr>
      <w:tr w:rsidR="00412E79" w:rsidRPr="00D216D0" w14:paraId="251672C7" w14:textId="77777777" w:rsidTr="00A53295">
        <w:trPr>
          <w:cantSplit/>
        </w:trPr>
        <w:tc>
          <w:tcPr>
            <w:tcW w:w="4680" w:type="dxa"/>
          </w:tcPr>
          <w:p w14:paraId="7BAD656D" w14:textId="77777777" w:rsidR="00412E79" w:rsidRPr="00D216D0" w:rsidRDefault="00412E79" w:rsidP="00412E79">
            <w:pPr>
              <w:spacing w:line="240" w:lineRule="auto"/>
              <w:rPr>
                <w:szCs w:val="22"/>
              </w:rPr>
            </w:pPr>
            <w:r w:rsidRPr="00D216D0">
              <w:rPr>
                <w:szCs w:val="22"/>
                <w:lang w:val="en-US"/>
              </w:rPr>
              <w:t>4</w:t>
            </w:r>
            <w:r w:rsidRPr="00D216D0">
              <w:rPr>
                <w:szCs w:val="22"/>
                <w:vertAlign w:val="superscript"/>
                <w:lang w:val="en-US"/>
              </w:rPr>
              <w:t>th</w:t>
            </w:r>
            <w:r w:rsidRPr="00D216D0">
              <w:rPr>
                <w:szCs w:val="22"/>
                <w:lang w:val="en-US"/>
              </w:rPr>
              <w:t xml:space="preserve"> year</w:t>
            </w:r>
          </w:p>
        </w:tc>
        <w:tc>
          <w:tcPr>
            <w:tcW w:w="2160" w:type="dxa"/>
            <w:vAlign w:val="bottom"/>
          </w:tcPr>
          <w:p w14:paraId="461913D6" w14:textId="7E8A1672" w:rsidR="00412E79" w:rsidRPr="00412E79" w:rsidRDefault="00412E79" w:rsidP="00A53295">
            <w:pPr>
              <w:pStyle w:val="acctfourfigures"/>
              <w:tabs>
                <w:tab w:val="clear" w:pos="765"/>
              </w:tabs>
              <w:spacing w:line="240" w:lineRule="atLeast"/>
              <w:ind w:right="279"/>
              <w:jc w:val="right"/>
              <w:rPr>
                <w:szCs w:val="22"/>
              </w:rPr>
            </w:pPr>
            <w:r w:rsidRPr="00412E79">
              <w:rPr>
                <w:szCs w:val="22"/>
              </w:rPr>
              <w:t>-</w:t>
            </w:r>
          </w:p>
        </w:tc>
        <w:tc>
          <w:tcPr>
            <w:tcW w:w="178" w:type="dxa"/>
          </w:tcPr>
          <w:p w14:paraId="4B1AE1B7" w14:textId="77777777" w:rsidR="00412E79" w:rsidRPr="00412E79" w:rsidRDefault="00412E79" w:rsidP="00412E79">
            <w:pPr>
              <w:pStyle w:val="acctfourfigures"/>
              <w:tabs>
                <w:tab w:val="decimal" w:pos="1179"/>
              </w:tabs>
              <w:spacing w:line="240" w:lineRule="auto"/>
              <w:rPr>
                <w:szCs w:val="22"/>
              </w:rPr>
            </w:pPr>
          </w:p>
        </w:tc>
        <w:tc>
          <w:tcPr>
            <w:tcW w:w="2072" w:type="dxa"/>
          </w:tcPr>
          <w:p w14:paraId="615215AD" w14:textId="25184C48" w:rsidR="00412E79" w:rsidRPr="00412E79" w:rsidRDefault="00412E79" w:rsidP="00A53295">
            <w:pPr>
              <w:pStyle w:val="acctfourfigures"/>
              <w:tabs>
                <w:tab w:val="clear" w:pos="765"/>
              </w:tabs>
              <w:spacing w:line="240" w:lineRule="atLeast"/>
              <w:ind w:right="98"/>
              <w:jc w:val="right"/>
              <w:rPr>
                <w:szCs w:val="22"/>
              </w:rPr>
            </w:pPr>
            <w:r w:rsidRPr="00412E79">
              <w:rPr>
                <w:szCs w:val="22"/>
              </w:rPr>
              <w:t>8,154</w:t>
            </w:r>
          </w:p>
        </w:tc>
      </w:tr>
      <w:tr w:rsidR="00412E79" w:rsidRPr="00D216D0" w14:paraId="2BFDE119" w14:textId="77777777" w:rsidTr="00A53295">
        <w:trPr>
          <w:cantSplit/>
        </w:trPr>
        <w:tc>
          <w:tcPr>
            <w:tcW w:w="4680" w:type="dxa"/>
          </w:tcPr>
          <w:p w14:paraId="693E0978" w14:textId="77777777" w:rsidR="00412E79" w:rsidRPr="00D216D0" w:rsidRDefault="00412E79" w:rsidP="00412E79">
            <w:pPr>
              <w:spacing w:line="240" w:lineRule="auto"/>
              <w:rPr>
                <w:szCs w:val="22"/>
              </w:rPr>
            </w:pPr>
            <w:r w:rsidRPr="00D216D0">
              <w:rPr>
                <w:szCs w:val="22"/>
                <w:lang w:val="en-US"/>
              </w:rPr>
              <w:t>5</w:t>
            </w:r>
            <w:r w:rsidRPr="00D216D0">
              <w:rPr>
                <w:szCs w:val="22"/>
                <w:vertAlign w:val="superscript"/>
                <w:lang w:val="en-US"/>
              </w:rPr>
              <w:t>th</w:t>
            </w:r>
            <w:r w:rsidRPr="00D216D0">
              <w:rPr>
                <w:szCs w:val="22"/>
                <w:lang w:val="en-US"/>
              </w:rPr>
              <w:t xml:space="preserve"> year</w:t>
            </w:r>
          </w:p>
        </w:tc>
        <w:tc>
          <w:tcPr>
            <w:tcW w:w="2160" w:type="dxa"/>
            <w:vAlign w:val="bottom"/>
          </w:tcPr>
          <w:p w14:paraId="0BFE1DE2" w14:textId="375C2022" w:rsidR="00412E79" w:rsidRPr="00412E79" w:rsidRDefault="00412E79" w:rsidP="00A53295">
            <w:pPr>
              <w:pStyle w:val="acctfourfigures"/>
              <w:tabs>
                <w:tab w:val="clear" w:pos="765"/>
              </w:tabs>
              <w:spacing w:line="240" w:lineRule="atLeast"/>
              <w:ind w:right="279"/>
              <w:jc w:val="right"/>
              <w:rPr>
                <w:szCs w:val="22"/>
              </w:rPr>
            </w:pPr>
            <w:r w:rsidRPr="00412E79">
              <w:rPr>
                <w:szCs w:val="22"/>
              </w:rPr>
              <w:t>-</w:t>
            </w:r>
          </w:p>
        </w:tc>
        <w:tc>
          <w:tcPr>
            <w:tcW w:w="178" w:type="dxa"/>
          </w:tcPr>
          <w:p w14:paraId="2ECD200C" w14:textId="77777777" w:rsidR="00412E79" w:rsidRPr="00412E79" w:rsidRDefault="00412E79" w:rsidP="00412E79">
            <w:pPr>
              <w:pStyle w:val="acctfourfigures"/>
              <w:tabs>
                <w:tab w:val="decimal" w:pos="1179"/>
              </w:tabs>
              <w:spacing w:line="240" w:lineRule="auto"/>
              <w:rPr>
                <w:szCs w:val="22"/>
              </w:rPr>
            </w:pPr>
          </w:p>
        </w:tc>
        <w:tc>
          <w:tcPr>
            <w:tcW w:w="2072" w:type="dxa"/>
          </w:tcPr>
          <w:p w14:paraId="0E534800" w14:textId="715B42EF" w:rsidR="00412E79" w:rsidRPr="00412E79" w:rsidRDefault="00412E79" w:rsidP="00A53295">
            <w:pPr>
              <w:pStyle w:val="acctfourfigures"/>
              <w:tabs>
                <w:tab w:val="clear" w:pos="765"/>
              </w:tabs>
              <w:spacing w:line="240" w:lineRule="atLeast"/>
              <w:ind w:right="98"/>
              <w:jc w:val="right"/>
              <w:rPr>
                <w:szCs w:val="22"/>
              </w:rPr>
            </w:pPr>
            <w:r w:rsidRPr="00412E79">
              <w:rPr>
                <w:szCs w:val="22"/>
              </w:rPr>
              <w:t>8,154</w:t>
            </w:r>
          </w:p>
        </w:tc>
      </w:tr>
      <w:tr w:rsidR="00412E79" w:rsidRPr="00D216D0" w14:paraId="616F56EE" w14:textId="77777777" w:rsidTr="00A53295">
        <w:trPr>
          <w:cantSplit/>
        </w:trPr>
        <w:tc>
          <w:tcPr>
            <w:tcW w:w="4680" w:type="dxa"/>
          </w:tcPr>
          <w:p w14:paraId="45B13F4B" w14:textId="77777777" w:rsidR="00412E79" w:rsidRPr="00D216D0" w:rsidDel="003D7254" w:rsidRDefault="00412E79" w:rsidP="00412E79">
            <w:pPr>
              <w:spacing w:line="240" w:lineRule="auto"/>
              <w:rPr>
                <w:szCs w:val="22"/>
                <w:lang w:val="en-US"/>
              </w:rPr>
            </w:pPr>
            <w:r w:rsidRPr="00D216D0">
              <w:rPr>
                <w:szCs w:val="22"/>
                <w:lang w:val="en-US"/>
              </w:rPr>
              <w:t>After 5</w:t>
            </w:r>
            <w:r w:rsidRPr="00D216D0">
              <w:rPr>
                <w:szCs w:val="22"/>
                <w:vertAlign w:val="superscript"/>
                <w:lang w:val="en-US"/>
              </w:rPr>
              <w:t>th</w:t>
            </w:r>
            <w:r w:rsidRPr="00D216D0">
              <w:rPr>
                <w:szCs w:val="22"/>
                <w:lang w:val="en-US"/>
              </w:rPr>
              <w:t xml:space="preserve"> year</w:t>
            </w:r>
          </w:p>
        </w:tc>
        <w:tc>
          <w:tcPr>
            <w:tcW w:w="2160" w:type="dxa"/>
            <w:vAlign w:val="bottom"/>
          </w:tcPr>
          <w:p w14:paraId="3BD5F777" w14:textId="55CF644A" w:rsidR="00412E79" w:rsidRPr="00412E79" w:rsidRDefault="00412E79" w:rsidP="00A53295">
            <w:pPr>
              <w:pStyle w:val="acctfourfigures"/>
              <w:tabs>
                <w:tab w:val="clear" w:pos="765"/>
              </w:tabs>
              <w:spacing w:line="240" w:lineRule="atLeast"/>
              <w:ind w:right="279"/>
              <w:jc w:val="right"/>
              <w:rPr>
                <w:szCs w:val="22"/>
              </w:rPr>
            </w:pPr>
            <w:r w:rsidRPr="00412E79">
              <w:rPr>
                <w:szCs w:val="22"/>
              </w:rPr>
              <w:t>-</w:t>
            </w:r>
          </w:p>
        </w:tc>
        <w:tc>
          <w:tcPr>
            <w:tcW w:w="178" w:type="dxa"/>
          </w:tcPr>
          <w:p w14:paraId="1A835431" w14:textId="77777777" w:rsidR="00412E79" w:rsidRPr="00412E79" w:rsidRDefault="00412E79" w:rsidP="00412E79">
            <w:pPr>
              <w:pStyle w:val="acctfourfigures"/>
              <w:tabs>
                <w:tab w:val="decimal" w:pos="1179"/>
              </w:tabs>
              <w:spacing w:line="240" w:lineRule="auto"/>
              <w:rPr>
                <w:szCs w:val="22"/>
              </w:rPr>
            </w:pPr>
          </w:p>
        </w:tc>
        <w:tc>
          <w:tcPr>
            <w:tcW w:w="2072" w:type="dxa"/>
          </w:tcPr>
          <w:p w14:paraId="3B41ABFA" w14:textId="1D15317D" w:rsidR="00412E79" w:rsidRPr="00412E79" w:rsidRDefault="00412E79" w:rsidP="00A53295">
            <w:pPr>
              <w:pStyle w:val="acctfourfigures"/>
              <w:tabs>
                <w:tab w:val="clear" w:pos="765"/>
              </w:tabs>
              <w:spacing w:line="240" w:lineRule="atLeast"/>
              <w:ind w:right="98"/>
              <w:jc w:val="right"/>
              <w:rPr>
                <w:szCs w:val="22"/>
              </w:rPr>
            </w:pPr>
            <w:r w:rsidRPr="00412E79">
              <w:rPr>
                <w:szCs w:val="22"/>
              </w:rPr>
              <w:t>65,272</w:t>
            </w:r>
          </w:p>
        </w:tc>
      </w:tr>
      <w:tr w:rsidR="00412E79" w:rsidRPr="00D216D0" w14:paraId="61923156" w14:textId="77777777" w:rsidTr="00A53295">
        <w:trPr>
          <w:cantSplit/>
        </w:trPr>
        <w:tc>
          <w:tcPr>
            <w:tcW w:w="4680" w:type="dxa"/>
          </w:tcPr>
          <w:p w14:paraId="0766E2BF" w14:textId="77777777" w:rsidR="00412E79" w:rsidRPr="00D216D0" w:rsidRDefault="00412E79" w:rsidP="00412E79">
            <w:pPr>
              <w:spacing w:line="240" w:lineRule="auto"/>
              <w:ind w:right="-90"/>
              <w:rPr>
                <w:rFonts w:cs="Univers 45 Light"/>
                <w:b/>
                <w:bCs/>
                <w:szCs w:val="22"/>
              </w:rPr>
            </w:pPr>
            <w:r w:rsidRPr="00D216D0">
              <w:rPr>
                <w:b/>
                <w:bCs/>
                <w:szCs w:val="22"/>
              </w:rPr>
              <w:t xml:space="preserve">Total </w:t>
            </w:r>
          </w:p>
        </w:tc>
        <w:tc>
          <w:tcPr>
            <w:tcW w:w="2160" w:type="dxa"/>
            <w:tcBorders>
              <w:top w:val="single" w:sz="4" w:space="0" w:color="auto"/>
              <w:bottom w:val="double" w:sz="4" w:space="0" w:color="auto"/>
            </w:tcBorders>
          </w:tcPr>
          <w:p w14:paraId="11157DA6" w14:textId="2B5F1263" w:rsidR="00412E79" w:rsidRPr="00A53295" w:rsidRDefault="00412E79" w:rsidP="00A53295">
            <w:pPr>
              <w:pStyle w:val="acctfourfigures"/>
              <w:tabs>
                <w:tab w:val="clear" w:pos="765"/>
              </w:tabs>
              <w:spacing w:line="240" w:lineRule="atLeast"/>
              <w:ind w:right="17"/>
              <w:jc w:val="right"/>
              <w:rPr>
                <w:b/>
                <w:bCs/>
                <w:szCs w:val="22"/>
              </w:rPr>
            </w:pPr>
            <w:r w:rsidRPr="00A53295">
              <w:rPr>
                <w:b/>
                <w:bCs/>
                <w:szCs w:val="22"/>
              </w:rPr>
              <w:t>6,530</w:t>
            </w:r>
          </w:p>
        </w:tc>
        <w:tc>
          <w:tcPr>
            <w:tcW w:w="178" w:type="dxa"/>
          </w:tcPr>
          <w:p w14:paraId="00820EFE" w14:textId="77777777" w:rsidR="00412E79" w:rsidRPr="00A53295" w:rsidRDefault="00412E79" w:rsidP="00412E79">
            <w:pPr>
              <w:pStyle w:val="acctfourfigures"/>
              <w:tabs>
                <w:tab w:val="decimal" w:pos="1179"/>
              </w:tabs>
              <w:spacing w:line="240" w:lineRule="auto"/>
              <w:rPr>
                <w:b/>
                <w:bCs/>
                <w:szCs w:val="22"/>
              </w:rPr>
            </w:pPr>
          </w:p>
        </w:tc>
        <w:tc>
          <w:tcPr>
            <w:tcW w:w="2072" w:type="dxa"/>
            <w:tcBorders>
              <w:top w:val="single" w:sz="4" w:space="0" w:color="auto"/>
              <w:bottom w:val="double" w:sz="4" w:space="0" w:color="auto"/>
            </w:tcBorders>
          </w:tcPr>
          <w:p w14:paraId="1885D6E8" w14:textId="38C22C70" w:rsidR="00412E79" w:rsidRPr="00A53295" w:rsidRDefault="00412E79" w:rsidP="00A53295">
            <w:pPr>
              <w:pStyle w:val="acctfourfigures"/>
              <w:tabs>
                <w:tab w:val="clear" w:pos="765"/>
              </w:tabs>
              <w:spacing w:line="240" w:lineRule="atLeast"/>
              <w:ind w:right="98"/>
              <w:jc w:val="right"/>
              <w:rPr>
                <w:b/>
                <w:bCs/>
                <w:szCs w:val="22"/>
              </w:rPr>
            </w:pPr>
            <w:r w:rsidRPr="00A53295">
              <w:rPr>
                <w:b/>
                <w:bCs/>
                <w:szCs w:val="22"/>
              </w:rPr>
              <w:t>106,042</w:t>
            </w:r>
          </w:p>
        </w:tc>
      </w:tr>
      <w:tr w:rsidR="00DB316D" w:rsidRPr="00D216D0" w14:paraId="6A60819D" w14:textId="77777777" w:rsidTr="00A53295">
        <w:trPr>
          <w:cantSplit/>
        </w:trPr>
        <w:tc>
          <w:tcPr>
            <w:tcW w:w="4680" w:type="dxa"/>
          </w:tcPr>
          <w:p w14:paraId="0513568F" w14:textId="28C588F8" w:rsidR="00D216D0" w:rsidRPr="00D216D0" w:rsidRDefault="00D216D0" w:rsidP="00D216D0">
            <w:pPr>
              <w:spacing w:line="240" w:lineRule="auto"/>
              <w:rPr>
                <w:szCs w:val="22"/>
              </w:rPr>
            </w:pPr>
          </w:p>
        </w:tc>
        <w:tc>
          <w:tcPr>
            <w:tcW w:w="2160" w:type="dxa"/>
            <w:vAlign w:val="bottom"/>
          </w:tcPr>
          <w:p w14:paraId="51EC5FB9" w14:textId="77777777" w:rsidR="00DB316D" w:rsidRPr="00D216D0" w:rsidRDefault="00DB316D" w:rsidP="009D2D50">
            <w:pPr>
              <w:pStyle w:val="acctfourfigures"/>
              <w:tabs>
                <w:tab w:val="clear" w:pos="765"/>
                <w:tab w:val="decimal" w:pos="731"/>
              </w:tabs>
              <w:spacing w:line="240" w:lineRule="auto"/>
              <w:ind w:right="99" w:firstLine="136"/>
              <w:jc w:val="right"/>
              <w:rPr>
                <w:szCs w:val="22"/>
              </w:rPr>
            </w:pPr>
          </w:p>
        </w:tc>
        <w:tc>
          <w:tcPr>
            <w:tcW w:w="178" w:type="dxa"/>
            <w:vAlign w:val="bottom"/>
          </w:tcPr>
          <w:p w14:paraId="742129C0" w14:textId="77777777" w:rsidR="00DB316D" w:rsidRPr="00D216D0" w:rsidRDefault="00DB316D" w:rsidP="009D2D50">
            <w:pPr>
              <w:pStyle w:val="acctfourfigures"/>
              <w:spacing w:line="240" w:lineRule="auto"/>
              <w:ind w:firstLine="136"/>
              <w:jc w:val="right"/>
              <w:rPr>
                <w:szCs w:val="22"/>
              </w:rPr>
            </w:pPr>
          </w:p>
        </w:tc>
        <w:tc>
          <w:tcPr>
            <w:tcW w:w="2072" w:type="dxa"/>
            <w:vAlign w:val="bottom"/>
          </w:tcPr>
          <w:p w14:paraId="374B9A05" w14:textId="77777777" w:rsidR="00DB316D" w:rsidRPr="00D216D0" w:rsidRDefault="00DB316D" w:rsidP="009D2D50">
            <w:pPr>
              <w:pStyle w:val="acctfourfigures"/>
              <w:tabs>
                <w:tab w:val="clear" w:pos="765"/>
                <w:tab w:val="decimal" w:pos="731"/>
              </w:tabs>
              <w:spacing w:line="240" w:lineRule="auto"/>
              <w:ind w:right="98" w:firstLine="136"/>
              <w:jc w:val="right"/>
              <w:rPr>
                <w:szCs w:val="22"/>
              </w:rPr>
            </w:pPr>
          </w:p>
        </w:tc>
      </w:tr>
      <w:tr w:rsidR="00DB316D" w:rsidRPr="00D216D0" w14:paraId="6DF59A12" w14:textId="77777777" w:rsidTr="00A53295">
        <w:trPr>
          <w:cantSplit/>
        </w:trPr>
        <w:tc>
          <w:tcPr>
            <w:tcW w:w="4680" w:type="dxa"/>
          </w:tcPr>
          <w:p w14:paraId="13594F09" w14:textId="77777777" w:rsidR="00DB316D" w:rsidRPr="00D216D0" w:rsidRDefault="00DB316D" w:rsidP="009D2D50">
            <w:pPr>
              <w:spacing w:line="240" w:lineRule="auto"/>
              <w:ind w:left="281" w:hanging="270"/>
              <w:rPr>
                <w:szCs w:val="22"/>
              </w:rPr>
            </w:pPr>
            <w:r w:rsidRPr="00D216D0">
              <w:rPr>
                <w:b/>
                <w:bCs/>
                <w:i/>
                <w:iCs/>
                <w:szCs w:val="22"/>
              </w:rPr>
              <w:t>As at 31 December 2019</w:t>
            </w:r>
          </w:p>
        </w:tc>
        <w:tc>
          <w:tcPr>
            <w:tcW w:w="2160" w:type="dxa"/>
            <w:vAlign w:val="bottom"/>
          </w:tcPr>
          <w:p w14:paraId="6439CE6E" w14:textId="77777777" w:rsidR="00DB316D" w:rsidRPr="00D216D0" w:rsidRDefault="00DB316D" w:rsidP="009D2D50">
            <w:pPr>
              <w:pStyle w:val="acctfourfigures"/>
              <w:tabs>
                <w:tab w:val="clear" w:pos="765"/>
                <w:tab w:val="decimal" w:pos="731"/>
              </w:tabs>
              <w:spacing w:line="240" w:lineRule="auto"/>
              <w:ind w:right="99" w:firstLine="136"/>
              <w:jc w:val="right"/>
              <w:rPr>
                <w:szCs w:val="22"/>
              </w:rPr>
            </w:pPr>
          </w:p>
        </w:tc>
        <w:tc>
          <w:tcPr>
            <w:tcW w:w="178" w:type="dxa"/>
            <w:vAlign w:val="bottom"/>
          </w:tcPr>
          <w:p w14:paraId="18B13AB7" w14:textId="77777777" w:rsidR="00DB316D" w:rsidRPr="00D216D0" w:rsidRDefault="00DB316D" w:rsidP="009D2D50">
            <w:pPr>
              <w:pStyle w:val="acctfourfigures"/>
              <w:spacing w:line="240" w:lineRule="auto"/>
              <w:ind w:firstLine="136"/>
              <w:jc w:val="right"/>
              <w:rPr>
                <w:szCs w:val="22"/>
              </w:rPr>
            </w:pPr>
          </w:p>
        </w:tc>
        <w:tc>
          <w:tcPr>
            <w:tcW w:w="2072" w:type="dxa"/>
            <w:vAlign w:val="bottom"/>
          </w:tcPr>
          <w:p w14:paraId="62262F68" w14:textId="77777777" w:rsidR="00DB316D" w:rsidRPr="00D216D0" w:rsidRDefault="00DB316D" w:rsidP="009D2D50">
            <w:pPr>
              <w:pStyle w:val="acctfourfigures"/>
              <w:tabs>
                <w:tab w:val="clear" w:pos="765"/>
                <w:tab w:val="decimal" w:pos="731"/>
              </w:tabs>
              <w:spacing w:line="240" w:lineRule="auto"/>
              <w:ind w:right="98" w:firstLine="136"/>
              <w:jc w:val="right"/>
              <w:rPr>
                <w:szCs w:val="22"/>
              </w:rPr>
            </w:pPr>
          </w:p>
        </w:tc>
      </w:tr>
      <w:tr w:rsidR="00DB316D" w:rsidRPr="00D216D0" w14:paraId="286B3C6C" w14:textId="77777777" w:rsidTr="00A53295">
        <w:trPr>
          <w:cantSplit/>
        </w:trPr>
        <w:tc>
          <w:tcPr>
            <w:tcW w:w="4680" w:type="dxa"/>
          </w:tcPr>
          <w:p w14:paraId="022496F5" w14:textId="77777777" w:rsidR="00DB316D" w:rsidRPr="00D216D0" w:rsidRDefault="00DB316D" w:rsidP="009D2D50">
            <w:pPr>
              <w:spacing w:line="240" w:lineRule="auto"/>
              <w:ind w:left="281" w:hanging="270"/>
              <w:rPr>
                <w:szCs w:val="22"/>
              </w:rPr>
            </w:pPr>
            <w:r w:rsidRPr="00D216D0">
              <w:rPr>
                <w:szCs w:val="22"/>
              </w:rPr>
              <w:t xml:space="preserve">Within </w:t>
            </w:r>
            <w:r w:rsidRPr="00D216D0">
              <w:rPr>
                <w:rFonts w:cs="Angsana New"/>
                <w:szCs w:val="22"/>
                <w:lang w:val="en-US" w:bidi="th-TH"/>
              </w:rPr>
              <w:t>1</w:t>
            </w:r>
            <w:r w:rsidRPr="00D216D0">
              <w:rPr>
                <w:szCs w:val="22"/>
              </w:rPr>
              <w:t xml:space="preserve"> year</w:t>
            </w:r>
          </w:p>
        </w:tc>
        <w:tc>
          <w:tcPr>
            <w:tcW w:w="2160" w:type="dxa"/>
            <w:shd w:val="clear" w:color="auto" w:fill="auto"/>
            <w:vAlign w:val="bottom"/>
          </w:tcPr>
          <w:p w14:paraId="50BFF691" w14:textId="1924B6C1" w:rsidR="00DB316D" w:rsidRPr="00D216D0" w:rsidRDefault="00611938" w:rsidP="00412E79">
            <w:pPr>
              <w:pStyle w:val="acctfourfigures"/>
              <w:tabs>
                <w:tab w:val="clear" w:pos="765"/>
              </w:tabs>
              <w:spacing w:line="240" w:lineRule="atLeast"/>
              <w:ind w:right="17"/>
              <w:jc w:val="right"/>
              <w:rPr>
                <w:szCs w:val="22"/>
              </w:rPr>
            </w:pPr>
            <w:r>
              <w:rPr>
                <w:szCs w:val="22"/>
              </w:rPr>
              <w:t>12</w:t>
            </w:r>
            <w:r w:rsidR="00DB316D" w:rsidRPr="00D216D0">
              <w:rPr>
                <w:szCs w:val="22"/>
              </w:rPr>
              <w:t>,</w:t>
            </w:r>
            <w:r>
              <w:rPr>
                <w:szCs w:val="22"/>
              </w:rPr>
              <w:t>326</w:t>
            </w:r>
          </w:p>
        </w:tc>
        <w:tc>
          <w:tcPr>
            <w:tcW w:w="178" w:type="dxa"/>
            <w:shd w:val="clear" w:color="auto" w:fill="auto"/>
          </w:tcPr>
          <w:p w14:paraId="6F62F00B" w14:textId="77777777" w:rsidR="00DB316D" w:rsidRPr="00D216D0" w:rsidRDefault="00DB316D" w:rsidP="009D2D50">
            <w:pPr>
              <w:pStyle w:val="acctfourfigures"/>
              <w:spacing w:line="240" w:lineRule="atLeast"/>
              <w:ind w:right="-166"/>
              <w:jc w:val="right"/>
              <w:rPr>
                <w:szCs w:val="22"/>
              </w:rPr>
            </w:pPr>
          </w:p>
        </w:tc>
        <w:tc>
          <w:tcPr>
            <w:tcW w:w="2072" w:type="dxa"/>
            <w:shd w:val="clear" w:color="auto" w:fill="auto"/>
          </w:tcPr>
          <w:p w14:paraId="419FBEE5" w14:textId="77777777" w:rsidR="00DB316D" w:rsidRPr="00D216D0" w:rsidRDefault="00DB316D" w:rsidP="009D2D50">
            <w:pPr>
              <w:pStyle w:val="acctfourfigures"/>
              <w:tabs>
                <w:tab w:val="clear" w:pos="765"/>
              </w:tabs>
              <w:spacing w:line="240" w:lineRule="atLeast"/>
              <w:ind w:right="98"/>
              <w:jc w:val="right"/>
              <w:rPr>
                <w:szCs w:val="22"/>
              </w:rPr>
            </w:pPr>
            <w:r w:rsidRPr="00D216D0">
              <w:rPr>
                <w:szCs w:val="22"/>
              </w:rPr>
              <w:t>4,110</w:t>
            </w:r>
          </w:p>
        </w:tc>
      </w:tr>
      <w:tr w:rsidR="00DB316D" w:rsidRPr="00D216D0" w14:paraId="58C1F330" w14:textId="77777777" w:rsidTr="00A53295">
        <w:trPr>
          <w:cantSplit/>
        </w:trPr>
        <w:tc>
          <w:tcPr>
            <w:tcW w:w="4680" w:type="dxa"/>
          </w:tcPr>
          <w:p w14:paraId="34F9BDEC" w14:textId="11E6F4AB" w:rsidR="00DB316D" w:rsidRPr="00D216D0" w:rsidRDefault="00DB316D" w:rsidP="009D2D50">
            <w:pPr>
              <w:spacing w:line="240" w:lineRule="auto"/>
              <w:ind w:left="281" w:hanging="270"/>
              <w:rPr>
                <w:rFonts w:cstheme="minorBidi"/>
                <w:szCs w:val="22"/>
                <w:lang w:val="en-US" w:bidi="th-TH"/>
              </w:rPr>
            </w:pPr>
            <w:r w:rsidRPr="00D216D0">
              <w:rPr>
                <w:szCs w:val="22"/>
              </w:rPr>
              <w:t xml:space="preserve">1 </w:t>
            </w:r>
            <w:r w:rsidR="00A53295">
              <w:rPr>
                <w:rFonts w:cs="Angsana New"/>
                <w:szCs w:val="28"/>
                <w:lang w:val="en-US" w:bidi="th-TH"/>
              </w:rPr>
              <w:t>-</w:t>
            </w:r>
            <w:r w:rsidRPr="00D216D0">
              <w:rPr>
                <w:szCs w:val="22"/>
              </w:rPr>
              <w:t xml:space="preserve"> 5 </w:t>
            </w:r>
            <w:r w:rsidRPr="00D216D0">
              <w:rPr>
                <w:rFonts w:cstheme="minorBidi"/>
                <w:szCs w:val="22"/>
                <w:lang w:val="en-US" w:bidi="th-TH"/>
              </w:rPr>
              <w:t>year</w:t>
            </w:r>
          </w:p>
        </w:tc>
        <w:tc>
          <w:tcPr>
            <w:tcW w:w="2160" w:type="dxa"/>
            <w:shd w:val="clear" w:color="auto" w:fill="auto"/>
          </w:tcPr>
          <w:p w14:paraId="6BF7D389" w14:textId="2D942BF2" w:rsidR="00DB316D" w:rsidRPr="00D216D0" w:rsidRDefault="00611938" w:rsidP="00412E79">
            <w:pPr>
              <w:pStyle w:val="acctfourfigures"/>
              <w:tabs>
                <w:tab w:val="clear" w:pos="765"/>
              </w:tabs>
              <w:spacing w:line="240" w:lineRule="atLeast"/>
              <w:ind w:right="17"/>
              <w:jc w:val="right"/>
              <w:rPr>
                <w:szCs w:val="22"/>
              </w:rPr>
            </w:pPr>
            <w:r>
              <w:rPr>
                <w:szCs w:val="22"/>
              </w:rPr>
              <w:t>18</w:t>
            </w:r>
            <w:r w:rsidR="00DB316D" w:rsidRPr="00D216D0">
              <w:rPr>
                <w:szCs w:val="22"/>
              </w:rPr>
              <w:t>,</w:t>
            </w:r>
            <w:r>
              <w:rPr>
                <w:szCs w:val="22"/>
              </w:rPr>
              <w:t>548</w:t>
            </w:r>
          </w:p>
        </w:tc>
        <w:tc>
          <w:tcPr>
            <w:tcW w:w="178" w:type="dxa"/>
            <w:shd w:val="clear" w:color="auto" w:fill="auto"/>
          </w:tcPr>
          <w:p w14:paraId="1D7B0F94" w14:textId="77777777" w:rsidR="00DB316D" w:rsidRPr="00D216D0" w:rsidRDefault="00DB316D" w:rsidP="009D2D50">
            <w:pPr>
              <w:pStyle w:val="acctfourfigures"/>
              <w:spacing w:line="240" w:lineRule="atLeast"/>
              <w:ind w:right="-166"/>
              <w:jc w:val="right"/>
              <w:rPr>
                <w:szCs w:val="22"/>
              </w:rPr>
            </w:pPr>
          </w:p>
        </w:tc>
        <w:tc>
          <w:tcPr>
            <w:tcW w:w="2072" w:type="dxa"/>
            <w:shd w:val="clear" w:color="auto" w:fill="auto"/>
          </w:tcPr>
          <w:p w14:paraId="15116E52" w14:textId="77777777" w:rsidR="00DB316D" w:rsidRPr="00D216D0" w:rsidRDefault="00DB316D" w:rsidP="009D2D50">
            <w:pPr>
              <w:pStyle w:val="acctfourfigures"/>
              <w:tabs>
                <w:tab w:val="clear" w:pos="765"/>
              </w:tabs>
              <w:spacing w:line="240" w:lineRule="atLeast"/>
              <w:ind w:right="98"/>
              <w:jc w:val="right"/>
              <w:rPr>
                <w:szCs w:val="22"/>
              </w:rPr>
            </w:pPr>
            <w:r w:rsidRPr="00D216D0">
              <w:rPr>
                <w:szCs w:val="22"/>
              </w:rPr>
              <w:t>32,615</w:t>
            </w:r>
          </w:p>
        </w:tc>
      </w:tr>
      <w:tr w:rsidR="00DB316D" w:rsidRPr="00D216D0" w14:paraId="4B61D80D" w14:textId="77777777" w:rsidTr="00A53295">
        <w:trPr>
          <w:cantSplit/>
        </w:trPr>
        <w:tc>
          <w:tcPr>
            <w:tcW w:w="4680" w:type="dxa"/>
          </w:tcPr>
          <w:p w14:paraId="239B6982" w14:textId="77777777" w:rsidR="00DB316D" w:rsidRPr="00D216D0" w:rsidRDefault="00DB316D" w:rsidP="009D2D50">
            <w:pPr>
              <w:spacing w:line="240" w:lineRule="auto"/>
              <w:ind w:left="281" w:hanging="270"/>
              <w:rPr>
                <w:szCs w:val="22"/>
              </w:rPr>
            </w:pPr>
            <w:r w:rsidRPr="00D216D0">
              <w:rPr>
                <w:szCs w:val="22"/>
              </w:rPr>
              <w:t>After 5 year</w:t>
            </w:r>
          </w:p>
        </w:tc>
        <w:tc>
          <w:tcPr>
            <w:tcW w:w="2160" w:type="dxa"/>
            <w:tcBorders>
              <w:bottom w:val="single" w:sz="4" w:space="0" w:color="auto"/>
            </w:tcBorders>
            <w:shd w:val="clear" w:color="auto" w:fill="auto"/>
          </w:tcPr>
          <w:p w14:paraId="1C2B5760" w14:textId="77777777" w:rsidR="00DB316D" w:rsidRPr="00412E79" w:rsidRDefault="00DB316D" w:rsidP="00412E79">
            <w:pPr>
              <w:pStyle w:val="acctfourfigures"/>
              <w:tabs>
                <w:tab w:val="clear" w:pos="765"/>
              </w:tabs>
              <w:spacing w:line="240" w:lineRule="atLeast"/>
              <w:ind w:right="17"/>
              <w:jc w:val="right"/>
              <w:rPr>
                <w:szCs w:val="22"/>
              </w:rPr>
            </w:pPr>
            <w:r w:rsidRPr="00D216D0">
              <w:rPr>
                <w:szCs w:val="22"/>
              </w:rPr>
              <w:t>22,402</w:t>
            </w:r>
          </w:p>
        </w:tc>
        <w:tc>
          <w:tcPr>
            <w:tcW w:w="178" w:type="dxa"/>
            <w:shd w:val="clear" w:color="auto" w:fill="auto"/>
          </w:tcPr>
          <w:p w14:paraId="45C3CBBA" w14:textId="77777777" w:rsidR="00DB316D" w:rsidRPr="00D216D0" w:rsidRDefault="00DB316D" w:rsidP="009D2D50">
            <w:pPr>
              <w:pStyle w:val="acctfourfigures"/>
              <w:spacing w:line="240" w:lineRule="atLeast"/>
              <w:ind w:right="-166"/>
              <w:jc w:val="center"/>
              <w:rPr>
                <w:b/>
                <w:bCs/>
                <w:szCs w:val="22"/>
              </w:rPr>
            </w:pPr>
          </w:p>
        </w:tc>
        <w:tc>
          <w:tcPr>
            <w:tcW w:w="2072" w:type="dxa"/>
            <w:tcBorders>
              <w:bottom w:val="single" w:sz="4" w:space="0" w:color="auto"/>
            </w:tcBorders>
            <w:shd w:val="clear" w:color="auto" w:fill="auto"/>
          </w:tcPr>
          <w:p w14:paraId="036B6DD9" w14:textId="77777777" w:rsidR="00DB316D" w:rsidRPr="00D216D0" w:rsidRDefault="00DB316D" w:rsidP="009D2D50">
            <w:pPr>
              <w:pStyle w:val="acctfourfigures"/>
              <w:tabs>
                <w:tab w:val="clear" w:pos="765"/>
              </w:tabs>
              <w:spacing w:line="240" w:lineRule="atLeast"/>
              <w:ind w:right="98"/>
              <w:jc w:val="right"/>
              <w:rPr>
                <w:szCs w:val="22"/>
              </w:rPr>
            </w:pPr>
            <w:r w:rsidRPr="00D216D0">
              <w:rPr>
                <w:szCs w:val="22"/>
              </w:rPr>
              <w:t>73,450</w:t>
            </w:r>
          </w:p>
        </w:tc>
      </w:tr>
      <w:tr w:rsidR="00DB316D" w:rsidRPr="00D216D0" w14:paraId="434644B9" w14:textId="77777777" w:rsidTr="00A53295">
        <w:trPr>
          <w:cantSplit/>
        </w:trPr>
        <w:tc>
          <w:tcPr>
            <w:tcW w:w="4680" w:type="dxa"/>
          </w:tcPr>
          <w:p w14:paraId="03AA49BC" w14:textId="77777777" w:rsidR="00DB316D" w:rsidRPr="00D216D0" w:rsidRDefault="00DB316D" w:rsidP="009D2D50">
            <w:pPr>
              <w:spacing w:line="240" w:lineRule="auto"/>
              <w:ind w:left="281" w:hanging="270"/>
              <w:rPr>
                <w:b/>
                <w:bCs/>
                <w:szCs w:val="22"/>
              </w:rPr>
            </w:pPr>
            <w:r w:rsidRPr="00D216D0">
              <w:rPr>
                <w:b/>
                <w:bCs/>
                <w:szCs w:val="22"/>
              </w:rPr>
              <w:t>Total</w:t>
            </w:r>
          </w:p>
        </w:tc>
        <w:tc>
          <w:tcPr>
            <w:tcW w:w="2160" w:type="dxa"/>
            <w:tcBorders>
              <w:top w:val="single" w:sz="4" w:space="0" w:color="auto"/>
              <w:bottom w:val="double" w:sz="4" w:space="0" w:color="auto"/>
            </w:tcBorders>
            <w:shd w:val="clear" w:color="auto" w:fill="auto"/>
          </w:tcPr>
          <w:p w14:paraId="36DB7110" w14:textId="77777777" w:rsidR="00DB316D" w:rsidRPr="00412E79" w:rsidRDefault="00DB316D" w:rsidP="00412E79">
            <w:pPr>
              <w:pStyle w:val="acctfourfigures"/>
              <w:tabs>
                <w:tab w:val="clear" w:pos="765"/>
              </w:tabs>
              <w:spacing w:line="240" w:lineRule="atLeast"/>
              <w:ind w:right="17"/>
              <w:jc w:val="right"/>
              <w:rPr>
                <w:b/>
                <w:bCs/>
                <w:szCs w:val="22"/>
              </w:rPr>
            </w:pPr>
            <w:r w:rsidRPr="00412E79">
              <w:rPr>
                <w:b/>
                <w:bCs/>
                <w:szCs w:val="22"/>
              </w:rPr>
              <w:t>53,276</w:t>
            </w:r>
          </w:p>
        </w:tc>
        <w:tc>
          <w:tcPr>
            <w:tcW w:w="178" w:type="dxa"/>
            <w:shd w:val="clear" w:color="auto" w:fill="auto"/>
          </w:tcPr>
          <w:p w14:paraId="1B8D3C65" w14:textId="77777777" w:rsidR="00DB316D" w:rsidRPr="00D216D0" w:rsidRDefault="00DB316D" w:rsidP="009D2D50">
            <w:pPr>
              <w:pStyle w:val="acctfourfigures"/>
              <w:spacing w:line="240" w:lineRule="atLeast"/>
              <w:ind w:right="-166"/>
              <w:jc w:val="right"/>
              <w:rPr>
                <w:b/>
                <w:bCs/>
                <w:szCs w:val="22"/>
              </w:rPr>
            </w:pPr>
          </w:p>
        </w:tc>
        <w:tc>
          <w:tcPr>
            <w:tcW w:w="2072" w:type="dxa"/>
            <w:tcBorders>
              <w:top w:val="single" w:sz="4" w:space="0" w:color="auto"/>
              <w:bottom w:val="double" w:sz="4" w:space="0" w:color="auto"/>
            </w:tcBorders>
            <w:shd w:val="clear" w:color="auto" w:fill="auto"/>
          </w:tcPr>
          <w:p w14:paraId="1452B068" w14:textId="77777777" w:rsidR="00DB316D" w:rsidRPr="00D216D0" w:rsidRDefault="00DB316D" w:rsidP="009D2D50">
            <w:pPr>
              <w:pStyle w:val="acctfourfigures"/>
              <w:tabs>
                <w:tab w:val="clear" w:pos="765"/>
              </w:tabs>
              <w:spacing w:line="240" w:lineRule="atLeast"/>
              <w:ind w:right="98"/>
              <w:jc w:val="right"/>
              <w:rPr>
                <w:b/>
                <w:bCs/>
                <w:szCs w:val="22"/>
              </w:rPr>
            </w:pPr>
            <w:r w:rsidRPr="00D216D0">
              <w:rPr>
                <w:b/>
                <w:bCs/>
                <w:szCs w:val="22"/>
              </w:rPr>
              <w:t>110,175</w:t>
            </w:r>
          </w:p>
        </w:tc>
      </w:tr>
    </w:tbl>
    <w:p w14:paraId="0939AFA1" w14:textId="77777777" w:rsidR="00DB316D" w:rsidRDefault="00DB316D" w:rsidP="003F7B31">
      <w:pPr>
        <w:spacing w:line="240" w:lineRule="auto"/>
        <w:ind w:left="540"/>
        <w:jc w:val="both"/>
        <w:rPr>
          <w:szCs w:val="22"/>
          <w:highlight w:val="yellow"/>
        </w:rPr>
      </w:pPr>
    </w:p>
    <w:p w14:paraId="60054EC1" w14:textId="19E16695" w:rsidR="001E775F" w:rsidRDefault="001E775F" w:rsidP="003F7B31">
      <w:pPr>
        <w:spacing w:line="240" w:lineRule="auto"/>
        <w:ind w:left="540"/>
        <w:jc w:val="both"/>
        <w:rPr>
          <w:szCs w:val="22"/>
          <w:highlight w:val="yellow"/>
        </w:rPr>
      </w:pPr>
      <w:r w:rsidRPr="00A00964">
        <w:rPr>
          <w:szCs w:val="22"/>
        </w:rPr>
        <w:t xml:space="preserve">As at 31 December 2020, investment properties which have </w:t>
      </w:r>
      <w:r>
        <w:rPr>
          <w:szCs w:val="22"/>
        </w:rPr>
        <w:t xml:space="preserve">book value amounting to </w:t>
      </w:r>
      <w:r w:rsidRPr="00A00964">
        <w:rPr>
          <w:szCs w:val="22"/>
        </w:rPr>
        <w:t>Baht</w:t>
      </w:r>
      <w:r w:rsidRPr="00A00964">
        <w:rPr>
          <w:szCs w:val="22"/>
          <w:cs/>
        </w:rPr>
        <w:t xml:space="preserve"> </w:t>
      </w:r>
      <w:r>
        <w:rPr>
          <w:szCs w:val="22"/>
        </w:rPr>
        <w:t>57</w:t>
      </w:r>
      <w:r w:rsidR="00A20888">
        <w:rPr>
          <w:szCs w:val="22"/>
        </w:rPr>
        <w:t>5</w:t>
      </w:r>
      <w:r w:rsidRPr="00A00964">
        <w:rPr>
          <w:szCs w:val="22"/>
        </w:rPr>
        <w:t xml:space="preserve"> million </w:t>
      </w:r>
      <w:r w:rsidRPr="00A00964">
        <w:rPr>
          <w:i/>
          <w:iCs/>
          <w:szCs w:val="22"/>
        </w:rPr>
        <w:t>(2019: Baht 955 million)</w:t>
      </w:r>
      <w:r w:rsidRPr="00A00964">
        <w:rPr>
          <w:szCs w:val="22"/>
        </w:rPr>
        <w:t xml:space="preserve"> were </w:t>
      </w:r>
      <w:r>
        <w:rPr>
          <w:szCs w:val="22"/>
        </w:rPr>
        <w:t>determined</w:t>
      </w:r>
      <w:r w:rsidRPr="00A00964">
        <w:rPr>
          <w:szCs w:val="22"/>
        </w:rPr>
        <w:t xml:space="preserve"> by external, independent property valuers and the management, by using Market Comparison Approach for vacant land and using Cost Approach for land with building for fair value of investment propert</w:t>
      </w:r>
      <w:r w:rsidR="00CF1C6C">
        <w:rPr>
          <w:szCs w:val="22"/>
        </w:rPr>
        <w:t>ies</w:t>
      </w:r>
      <w:r w:rsidRPr="00A00964">
        <w:rPr>
          <w:szCs w:val="22"/>
        </w:rPr>
        <w:t xml:space="preserve">. The </w:t>
      </w:r>
      <w:r>
        <w:rPr>
          <w:szCs w:val="22"/>
        </w:rPr>
        <w:t xml:space="preserve">fair </w:t>
      </w:r>
      <w:r w:rsidRPr="00A00964">
        <w:rPr>
          <w:szCs w:val="22"/>
        </w:rPr>
        <w:t>value was Baht 1</w:t>
      </w:r>
      <w:r>
        <w:rPr>
          <w:szCs w:val="22"/>
        </w:rPr>
        <w:t>,276</w:t>
      </w:r>
      <w:r w:rsidRPr="00A00964">
        <w:rPr>
          <w:szCs w:val="22"/>
        </w:rPr>
        <w:t xml:space="preserve"> million </w:t>
      </w:r>
      <w:r w:rsidRPr="00A00964">
        <w:rPr>
          <w:i/>
          <w:iCs/>
          <w:szCs w:val="22"/>
        </w:rPr>
        <w:t xml:space="preserve">(2019: Baht 1,362 million). </w:t>
      </w:r>
      <w:r w:rsidRPr="00A00964">
        <w:rPr>
          <w:szCs w:val="22"/>
        </w:rPr>
        <w:t xml:space="preserve">Management considered that the fair value was approximate to carrying amount. The fair value of investment property has been </w:t>
      </w:r>
      <w:proofErr w:type="spellStart"/>
      <w:r w:rsidRPr="00A00964">
        <w:rPr>
          <w:szCs w:val="22"/>
        </w:rPr>
        <w:t>catagorised</w:t>
      </w:r>
      <w:proofErr w:type="spellEnd"/>
      <w:r w:rsidRPr="00A00964">
        <w:rPr>
          <w:szCs w:val="22"/>
        </w:rPr>
        <w:t xml:space="preserve"> as a Level 3 fair value.</w:t>
      </w:r>
    </w:p>
    <w:p w14:paraId="2E958338" w14:textId="77777777" w:rsidR="001E775F" w:rsidRDefault="001E775F" w:rsidP="003F7B31">
      <w:pPr>
        <w:spacing w:line="240" w:lineRule="auto"/>
        <w:ind w:left="540"/>
        <w:jc w:val="both"/>
        <w:rPr>
          <w:szCs w:val="22"/>
          <w:highlight w:val="yellow"/>
        </w:rPr>
      </w:pPr>
    </w:p>
    <w:p w14:paraId="58ED1549" w14:textId="7F0AB3A6" w:rsidR="003F7B31" w:rsidRPr="001E775F" w:rsidRDefault="003F7B31" w:rsidP="003F7B31">
      <w:pPr>
        <w:spacing w:line="240" w:lineRule="auto"/>
        <w:ind w:left="540"/>
        <w:jc w:val="both"/>
        <w:rPr>
          <w:szCs w:val="22"/>
        </w:rPr>
      </w:pPr>
      <w:r w:rsidRPr="001E775F">
        <w:rPr>
          <w:szCs w:val="22"/>
        </w:rPr>
        <w:t xml:space="preserve">In December 2020, the Group </w:t>
      </w:r>
      <w:r w:rsidR="001E775F" w:rsidRPr="001E775F">
        <w:rPr>
          <w:szCs w:val="22"/>
        </w:rPr>
        <w:t xml:space="preserve">and the Company </w:t>
      </w:r>
      <w:r w:rsidR="002B02EC" w:rsidRPr="001E775F">
        <w:rPr>
          <w:szCs w:val="22"/>
        </w:rPr>
        <w:t xml:space="preserve">had </w:t>
      </w:r>
      <w:r w:rsidRPr="001E775F">
        <w:rPr>
          <w:szCs w:val="22"/>
        </w:rPr>
        <w:t xml:space="preserve">transfer land to real estate development for sale </w:t>
      </w:r>
      <w:r w:rsidR="001E775F" w:rsidRPr="001E775F">
        <w:rPr>
          <w:szCs w:val="22"/>
        </w:rPr>
        <w:t>amounting to</w:t>
      </w:r>
      <w:r w:rsidR="002B02EC" w:rsidRPr="001E775F">
        <w:rPr>
          <w:szCs w:val="22"/>
        </w:rPr>
        <w:t xml:space="preserve"> Baht </w:t>
      </w:r>
      <w:r w:rsidRPr="001E775F">
        <w:rPr>
          <w:szCs w:val="22"/>
        </w:rPr>
        <w:t>17.</w:t>
      </w:r>
      <w:r w:rsidR="005D00B4">
        <w:rPr>
          <w:rFonts w:cs="Angsana New"/>
          <w:szCs w:val="28"/>
          <w:lang w:val="en-US" w:bidi="th-TH"/>
        </w:rPr>
        <w:t>6</w:t>
      </w:r>
      <w:r w:rsidRPr="001E775F">
        <w:rPr>
          <w:szCs w:val="22"/>
        </w:rPr>
        <w:t>3 million</w:t>
      </w:r>
      <w:r w:rsidR="001E775F" w:rsidRPr="001E775F">
        <w:rPr>
          <w:szCs w:val="22"/>
        </w:rPr>
        <w:t xml:space="preserve"> and Baht 16.49 million, respectively</w:t>
      </w:r>
      <w:r w:rsidRPr="001E775F">
        <w:rPr>
          <w:szCs w:val="22"/>
        </w:rPr>
        <w:t>.</w:t>
      </w:r>
    </w:p>
    <w:p w14:paraId="4088A289" w14:textId="2D2F5424" w:rsidR="00412E79" w:rsidRDefault="00412E79">
      <w:pPr>
        <w:spacing w:line="240" w:lineRule="auto"/>
        <w:rPr>
          <w:rFonts w:asciiTheme="majorBidi" w:hAnsiTheme="majorBidi" w:cstheme="majorBidi"/>
          <w:sz w:val="30"/>
          <w:szCs w:val="30"/>
        </w:rPr>
      </w:pPr>
      <w:bookmarkStart w:id="6" w:name="_Hlk42282232"/>
    </w:p>
    <w:p w14:paraId="5CA7B7AD" w14:textId="5264373A" w:rsidR="005056B7" w:rsidRPr="005056B7" w:rsidRDefault="002F6A94" w:rsidP="005056B7">
      <w:pPr>
        <w:spacing w:line="240" w:lineRule="auto"/>
        <w:ind w:left="540"/>
        <w:jc w:val="both"/>
        <w:rPr>
          <w:szCs w:val="22"/>
        </w:rPr>
      </w:pPr>
      <w:r w:rsidRPr="005056B7">
        <w:rPr>
          <w:szCs w:val="22"/>
        </w:rPr>
        <w:t xml:space="preserve">As at 18 December 2020, </w:t>
      </w:r>
      <w:r w:rsidR="00CF1C6C">
        <w:rPr>
          <w:szCs w:val="22"/>
        </w:rPr>
        <w:t>B</w:t>
      </w:r>
      <w:r w:rsidRPr="005056B7">
        <w:rPr>
          <w:szCs w:val="22"/>
        </w:rPr>
        <w:t xml:space="preserve">oard of </w:t>
      </w:r>
      <w:r w:rsidR="00CF1C6C">
        <w:rPr>
          <w:szCs w:val="22"/>
        </w:rPr>
        <w:t>D</w:t>
      </w:r>
      <w:r w:rsidRPr="005056B7">
        <w:rPr>
          <w:szCs w:val="22"/>
        </w:rPr>
        <w:t xml:space="preserve">irector meeting approve </w:t>
      </w:r>
      <w:r w:rsidR="00CF1C6C">
        <w:rPr>
          <w:szCs w:val="22"/>
        </w:rPr>
        <w:t>to</w:t>
      </w:r>
      <w:r w:rsidRPr="005056B7">
        <w:rPr>
          <w:szCs w:val="22"/>
        </w:rPr>
        <w:t xml:space="preserve"> sale land and building</w:t>
      </w:r>
      <w:r w:rsidR="005056B7" w:rsidRPr="005056B7">
        <w:rPr>
          <w:szCs w:val="22"/>
        </w:rPr>
        <w:t xml:space="preserve"> to non-related party. </w:t>
      </w:r>
      <w:r w:rsidR="00CF1C6C">
        <w:rPr>
          <w:szCs w:val="22"/>
        </w:rPr>
        <w:t>Tue</w:t>
      </w:r>
      <w:r w:rsidR="005056B7" w:rsidRPr="005056B7">
        <w:rPr>
          <w:szCs w:val="22"/>
        </w:rPr>
        <w:t xml:space="preserve"> assets sale and transfer </w:t>
      </w:r>
      <w:r w:rsidR="00CF1C6C">
        <w:rPr>
          <w:szCs w:val="22"/>
        </w:rPr>
        <w:t xml:space="preserve">its </w:t>
      </w:r>
      <w:r w:rsidR="005056B7" w:rsidRPr="005056B7">
        <w:rPr>
          <w:szCs w:val="22"/>
        </w:rPr>
        <w:t>ownership</w:t>
      </w:r>
      <w:r w:rsidR="005056B7">
        <w:rPr>
          <w:szCs w:val="22"/>
        </w:rPr>
        <w:t xml:space="preserve"> to</w:t>
      </w:r>
      <w:r w:rsidR="00CF1C6C">
        <w:rPr>
          <w:szCs w:val="22"/>
        </w:rPr>
        <w:t xml:space="preserve"> the</w:t>
      </w:r>
      <w:r w:rsidR="005056B7">
        <w:rPr>
          <w:szCs w:val="22"/>
        </w:rPr>
        <w:t xml:space="preserve"> buyer in January 2021 (see note 26(1)). As at 31 December 2020, the Group and the Company reclassify such land and building to property held for sale</w:t>
      </w:r>
      <w:r w:rsidR="00CF1C6C">
        <w:rPr>
          <w:szCs w:val="22"/>
        </w:rPr>
        <w:t>s</w:t>
      </w:r>
      <w:r w:rsidR="005056B7">
        <w:rPr>
          <w:szCs w:val="22"/>
        </w:rPr>
        <w:t xml:space="preserve"> amounting to Baht </w:t>
      </w:r>
      <w:r w:rsidR="005056B7" w:rsidRPr="005056B7">
        <w:rPr>
          <w:szCs w:val="22"/>
        </w:rPr>
        <w:t>30</w:t>
      </w:r>
      <w:r w:rsidR="00A20888">
        <w:rPr>
          <w:szCs w:val="22"/>
        </w:rPr>
        <w:t>0</w:t>
      </w:r>
      <w:r w:rsidR="005056B7" w:rsidRPr="005056B7">
        <w:rPr>
          <w:szCs w:val="22"/>
        </w:rPr>
        <w:t>.</w:t>
      </w:r>
      <w:r w:rsidR="00A20888">
        <w:rPr>
          <w:szCs w:val="22"/>
        </w:rPr>
        <w:t>09</w:t>
      </w:r>
      <w:r w:rsidR="005056B7" w:rsidRPr="005056B7">
        <w:rPr>
          <w:szCs w:val="22"/>
        </w:rPr>
        <w:t xml:space="preserve"> million and Baht 199.19 million, respectively.</w:t>
      </w:r>
    </w:p>
    <w:p w14:paraId="4E5B5086" w14:textId="77777777" w:rsidR="001E775F" w:rsidRDefault="001E775F">
      <w:pPr>
        <w:spacing w:line="240" w:lineRule="auto"/>
        <w:rPr>
          <w:b/>
          <w:sz w:val="24"/>
          <w:szCs w:val="24"/>
        </w:rPr>
      </w:pPr>
      <w:r>
        <w:rPr>
          <w:szCs w:val="24"/>
        </w:rPr>
        <w:br w:type="page"/>
      </w:r>
    </w:p>
    <w:p w14:paraId="4E1CAE7A" w14:textId="6D075BD8" w:rsidR="00BF3FB8" w:rsidRPr="00BD73A0" w:rsidRDefault="00795DAF" w:rsidP="00B978E6">
      <w:pPr>
        <w:pStyle w:val="Heading1"/>
        <w:numPr>
          <w:ilvl w:val="0"/>
          <w:numId w:val="1"/>
        </w:numPr>
        <w:spacing w:before="0" w:after="0" w:line="240" w:lineRule="auto"/>
        <w:ind w:left="547" w:hanging="547"/>
        <w:rPr>
          <w:szCs w:val="24"/>
        </w:rPr>
      </w:pPr>
      <w:r w:rsidRPr="00BD73A0">
        <w:rPr>
          <w:szCs w:val="24"/>
        </w:rPr>
        <w:lastRenderedPageBreak/>
        <w:t xml:space="preserve">Property, plant and equipment </w:t>
      </w:r>
    </w:p>
    <w:p w14:paraId="33404DF5" w14:textId="44FB87D2" w:rsidR="00382ADC" w:rsidRDefault="00382ADC" w:rsidP="001C4080">
      <w:pPr>
        <w:spacing w:line="240" w:lineRule="auto"/>
        <w:rPr>
          <w:szCs w:val="22"/>
        </w:rPr>
      </w:pPr>
    </w:p>
    <w:tbl>
      <w:tblPr>
        <w:tblW w:w="9720" w:type="dxa"/>
        <w:tblInd w:w="270" w:type="dxa"/>
        <w:tblLayout w:type="fixed"/>
        <w:tblCellMar>
          <w:left w:w="79" w:type="dxa"/>
          <w:right w:w="79" w:type="dxa"/>
        </w:tblCellMar>
        <w:tblLook w:val="0000" w:firstRow="0" w:lastRow="0" w:firstColumn="0" w:lastColumn="0" w:noHBand="0" w:noVBand="0"/>
      </w:tblPr>
      <w:tblGrid>
        <w:gridCol w:w="3240"/>
        <w:gridCol w:w="1080"/>
        <w:gridCol w:w="180"/>
        <w:gridCol w:w="1080"/>
        <w:gridCol w:w="270"/>
        <w:gridCol w:w="1260"/>
        <w:gridCol w:w="180"/>
        <w:gridCol w:w="1080"/>
        <w:gridCol w:w="180"/>
        <w:gridCol w:w="1152"/>
        <w:gridCol w:w="18"/>
      </w:tblGrid>
      <w:tr w:rsidR="00382ADC" w:rsidRPr="00FE5457" w14:paraId="5A2F1494" w14:textId="77777777" w:rsidTr="000423F8">
        <w:trPr>
          <w:gridAfter w:val="1"/>
          <w:wAfter w:w="18" w:type="dxa"/>
          <w:cantSplit/>
          <w:trHeight w:val="281"/>
          <w:tblHeader/>
        </w:trPr>
        <w:tc>
          <w:tcPr>
            <w:tcW w:w="3240" w:type="dxa"/>
            <w:shd w:val="clear" w:color="auto" w:fill="auto"/>
          </w:tcPr>
          <w:p w14:paraId="22D3146C" w14:textId="77777777" w:rsidR="00382ADC" w:rsidRPr="009D2D50" w:rsidRDefault="00382ADC" w:rsidP="00382ADC">
            <w:pPr>
              <w:spacing w:line="240" w:lineRule="atLeast"/>
              <w:rPr>
                <w:b/>
                <w:bCs/>
                <w:szCs w:val="22"/>
              </w:rPr>
            </w:pPr>
          </w:p>
        </w:tc>
        <w:tc>
          <w:tcPr>
            <w:tcW w:w="6462" w:type="dxa"/>
            <w:gridSpan w:val="9"/>
            <w:vAlign w:val="bottom"/>
          </w:tcPr>
          <w:p w14:paraId="16C33759" w14:textId="317D2ECA" w:rsidR="00382ADC" w:rsidRPr="009D2D50" w:rsidRDefault="00C967BF" w:rsidP="00382ADC">
            <w:pPr>
              <w:pStyle w:val="acctcolumnheading"/>
              <w:spacing w:after="0" w:line="220" w:lineRule="exact"/>
              <w:ind w:left="-79" w:right="-79"/>
              <w:rPr>
                <w:b/>
                <w:bCs/>
                <w:szCs w:val="22"/>
              </w:rPr>
            </w:pPr>
            <w:r w:rsidRPr="009D2D50">
              <w:rPr>
                <w:b/>
                <w:bCs/>
                <w:szCs w:val="22"/>
              </w:rPr>
              <w:t>Consolidated financial statements</w:t>
            </w:r>
          </w:p>
        </w:tc>
      </w:tr>
      <w:tr w:rsidR="00382ADC" w:rsidRPr="00FE5457" w14:paraId="19676EF4" w14:textId="77777777" w:rsidTr="000423F8">
        <w:trPr>
          <w:cantSplit/>
          <w:trHeight w:val="899"/>
          <w:tblHeader/>
        </w:trPr>
        <w:tc>
          <w:tcPr>
            <w:tcW w:w="3240" w:type="dxa"/>
            <w:shd w:val="clear" w:color="auto" w:fill="auto"/>
            <w:vAlign w:val="bottom"/>
          </w:tcPr>
          <w:p w14:paraId="5B355FA6" w14:textId="77777777" w:rsidR="00382ADC" w:rsidRPr="009D2D50" w:rsidRDefault="00382ADC" w:rsidP="0051291E">
            <w:pPr>
              <w:spacing w:line="240" w:lineRule="auto"/>
              <w:rPr>
                <w:szCs w:val="22"/>
              </w:rPr>
            </w:pPr>
          </w:p>
        </w:tc>
        <w:tc>
          <w:tcPr>
            <w:tcW w:w="1080" w:type="dxa"/>
            <w:vAlign w:val="bottom"/>
          </w:tcPr>
          <w:p w14:paraId="29A3386D" w14:textId="2F7F3907" w:rsidR="00382ADC" w:rsidRPr="009D2D50" w:rsidRDefault="00382ADC" w:rsidP="0051291E">
            <w:pPr>
              <w:pStyle w:val="acctcolumnheading"/>
              <w:spacing w:after="0" w:line="240" w:lineRule="auto"/>
              <w:ind w:left="-79" w:right="-79"/>
              <w:rPr>
                <w:szCs w:val="22"/>
                <w:lang w:bidi="th-TH"/>
              </w:rPr>
            </w:pPr>
            <w:r w:rsidRPr="009D2D50">
              <w:rPr>
                <w:szCs w:val="22"/>
              </w:rPr>
              <w:t xml:space="preserve">Land </w:t>
            </w:r>
          </w:p>
        </w:tc>
        <w:tc>
          <w:tcPr>
            <w:tcW w:w="180" w:type="dxa"/>
            <w:vAlign w:val="bottom"/>
          </w:tcPr>
          <w:p w14:paraId="75B86E42" w14:textId="77777777" w:rsidR="00382ADC" w:rsidRPr="009D2D50" w:rsidRDefault="00382ADC" w:rsidP="0051291E">
            <w:pPr>
              <w:pStyle w:val="acctcolumnheading"/>
              <w:spacing w:after="0" w:line="240" w:lineRule="auto"/>
              <w:rPr>
                <w:szCs w:val="22"/>
              </w:rPr>
            </w:pPr>
          </w:p>
        </w:tc>
        <w:tc>
          <w:tcPr>
            <w:tcW w:w="1080" w:type="dxa"/>
            <w:vAlign w:val="bottom"/>
          </w:tcPr>
          <w:p w14:paraId="3F6AD0D0" w14:textId="299E64EF" w:rsidR="00382ADC" w:rsidRPr="009D2D50" w:rsidRDefault="00382ADC" w:rsidP="0051291E">
            <w:pPr>
              <w:pStyle w:val="acctcolumnheading"/>
              <w:spacing w:after="0" w:line="240" w:lineRule="auto"/>
              <w:ind w:left="-79" w:right="-79"/>
              <w:rPr>
                <w:szCs w:val="22"/>
                <w:lang w:bidi="th-TH"/>
              </w:rPr>
            </w:pPr>
            <w:r w:rsidRPr="009D2D50">
              <w:rPr>
                <w:szCs w:val="22"/>
              </w:rPr>
              <w:t>Building</w:t>
            </w:r>
          </w:p>
        </w:tc>
        <w:tc>
          <w:tcPr>
            <w:tcW w:w="270" w:type="dxa"/>
            <w:vAlign w:val="bottom"/>
          </w:tcPr>
          <w:p w14:paraId="7FD998B2" w14:textId="77777777" w:rsidR="00382ADC" w:rsidRPr="009D2D50" w:rsidRDefault="00382ADC" w:rsidP="0051291E">
            <w:pPr>
              <w:pStyle w:val="acctcolumnheading"/>
              <w:spacing w:after="0" w:line="240" w:lineRule="auto"/>
              <w:rPr>
                <w:szCs w:val="22"/>
              </w:rPr>
            </w:pPr>
          </w:p>
        </w:tc>
        <w:tc>
          <w:tcPr>
            <w:tcW w:w="1260" w:type="dxa"/>
            <w:vAlign w:val="bottom"/>
          </w:tcPr>
          <w:p w14:paraId="59C3DC66" w14:textId="62DEFEA6" w:rsidR="00382ADC" w:rsidRPr="009D2D50" w:rsidRDefault="00354743" w:rsidP="0051291E">
            <w:pPr>
              <w:pStyle w:val="acctcolumnheading"/>
              <w:spacing w:after="0" w:line="240" w:lineRule="auto"/>
              <w:rPr>
                <w:szCs w:val="22"/>
              </w:rPr>
            </w:pPr>
            <w:r w:rsidRPr="009D2D50">
              <w:rPr>
                <w:szCs w:val="22"/>
              </w:rPr>
              <w:t>F</w:t>
            </w:r>
            <w:r w:rsidR="00382ADC" w:rsidRPr="009D2D50">
              <w:rPr>
                <w:szCs w:val="22"/>
              </w:rPr>
              <w:t xml:space="preserve">urniture, fixtures </w:t>
            </w:r>
            <w:r w:rsidRPr="009D2D50">
              <w:rPr>
                <w:szCs w:val="22"/>
              </w:rPr>
              <w:t xml:space="preserve">         </w:t>
            </w:r>
            <w:r w:rsidR="00382ADC" w:rsidRPr="009D2D50">
              <w:rPr>
                <w:szCs w:val="22"/>
              </w:rPr>
              <w:t xml:space="preserve">and </w:t>
            </w:r>
            <w:r w:rsidRPr="009D2D50">
              <w:rPr>
                <w:szCs w:val="22"/>
              </w:rPr>
              <w:t xml:space="preserve">office </w:t>
            </w:r>
            <w:r w:rsidR="00382ADC" w:rsidRPr="009D2D50">
              <w:rPr>
                <w:szCs w:val="22"/>
              </w:rPr>
              <w:t>equipment</w:t>
            </w:r>
          </w:p>
        </w:tc>
        <w:tc>
          <w:tcPr>
            <w:tcW w:w="180" w:type="dxa"/>
            <w:vAlign w:val="bottom"/>
          </w:tcPr>
          <w:p w14:paraId="49EB1915" w14:textId="77777777" w:rsidR="00382ADC" w:rsidRPr="009D2D50" w:rsidRDefault="00382ADC" w:rsidP="0051291E">
            <w:pPr>
              <w:pStyle w:val="acctcolumnheading"/>
              <w:spacing w:after="0" w:line="240" w:lineRule="auto"/>
              <w:rPr>
                <w:szCs w:val="22"/>
              </w:rPr>
            </w:pPr>
          </w:p>
        </w:tc>
        <w:tc>
          <w:tcPr>
            <w:tcW w:w="1080" w:type="dxa"/>
            <w:vAlign w:val="bottom"/>
          </w:tcPr>
          <w:p w14:paraId="5B2E2746" w14:textId="5653E231" w:rsidR="00382ADC" w:rsidRPr="009D2D50" w:rsidRDefault="00382ADC" w:rsidP="0051291E">
            <w:pPr>
              <w:pStyle w:val="acctcolumnheading"/>
              <w:spacing w:after="0" w:line="240" w:lineRule="auto"/>
              <w:ind w:left="-79" w:right="-79"/>
              <w:rPr>
                <w:szCs w:val="22"/>
              </w:rPr>
            </w:pPr>
            <w:r w:rsidRPr="009D2D50">
              <w:rPr>
                <w:szCs w:val="22"/>
              </w:rPr>
              <w:t>Vehic</w:t>
            </w:r>
            <w:r w:rsidR="00C21BA4" w:rsidRPr="009D2D50">
              <w:rPr>
                <w:szCs w:val="22"/>
              </w:rPr>
              <w:t>les</w:t>
            </w:r>
          </w:p>
        </w:tc>
        <w:tc>
          <w:tcPr>
            <w:tcW w:w="180" w:type="dxa"/>
            <w:vAlign w:val="bottom"/>
          </w:tcPr>
          <w:p w14:paraId="14A590CF" w14:textId="77777777" w:rsidR="00382ADC" w:rsidRPr="009D2D50" w:rsidRDefault="00382ADC" w:rsidP="0051291E">
            <w:pPr>
              <w:pStyle w:val="acctcolumnheading"/>
              <w:spacing w:after="0" w:line="240" w:lineRule="auto"/>
              <w:rPr>
                <w:szCs w:val="22"/>
              </w:rPr>
            </w:pPr>
          </w:p>
        </w:tc>
        <w:tc>
          <w:tcPr>
            <w:tcW w:w="1170" w:type="dxa"/>
            <w:gridSpan w:val="2"/>
            <w:vAlign w:val="bottom"/>
          </w:tcPr>
          <w:p w14:paraId="73A4EEBB" w14:textId="77777777" w:rsidR="00382ADC" w:rsidRPr="009D2D50" w:rsidRDefault="00382ADC" w:rsidP="0051291E">
            <w:pPr>
              <w:pStyle w:val="acctcolumnheading"/>
              <w:spacing w:after="0" w:line="240" w:lineRule="auto"/>
              <w:ind w:left="-79" w:right="-79"/>
              <w:rPr>
                <w:szCs w:val="22"/>
              </w:rPr>
            </w:pPr>
            <w:r w:rsidRPr="009D2D50">
              <w:rPr>
                <w:szCs w:val="22"/>
              </w:rPr>
              <w:t>Total</w:t>
            </w:r>
          </w:p>
        </w:tc>
      </w:tr>
      <w:tr w:rsidR="00382ADC" w:rsidRPr="00FE5457" w14:paraId="4CD6467D" w14:textId="77777777" w:rsidTr="000423F8">
        <w:trPr>
          <w:gridAfter w:val="1"/>
          <w:wAfter w:w="18" w:type="dxa"/>
          <w:cantSplit/>
          <w:tblHeader/>
        </w:trPr>
        <w:tc>
          <w:tcPr>
            <w:tcW w:w="3240" w:type="dxa"/>
            <w:vAlign w:val="bottom"/>
          </w:tcPr>
          <w:p w14:paraId="30183339" w14:textId="77777777" w:rsidR="00382ADC" w:rsidRPr="009D2D50" w:rsidRDefault="00382ADC" w:rsidP="0051291E">
            <w:pPr>
              <w:spacing w:line="240" w:lineRule="auto"/>
              <w:rPr>
                <w:b/>
                <w:bCs/>
                <w:i/>
                <w:iCs/>
                <w:szCs w:val="22"/>
              </w:rPr>
            </w:pPr>
          </w:p>
        </w:tc>
        <w:tc>
          <w:tcPr>
            <w:tcW w:w="6462" w:type="dxa"/>
            <w:gridSpan w:val="9"/>
            <w:vAlign w:val="bottom"/>
          </w:tcPr>
          <w:p w14:paraId="2B71EE78" w14:textId="15D7F5A1" w:rsidR="00382ADC" w:rsidRPr="009D2D50" w:rsidRDefault="00382ADC" w:rsidP="0051291E">
            <w:pPr>
              <w:pStyle w:val="acctfourfigures"/>
              <w:spacing w:line="240" w:lineRule="auto"/>
              <w:jc w:val="center"/>
              <w:rPr>
                <w:szCs w:val="22"/>
              </w:rPr>
            </w:pPr>
            <w:r w:rsidRPr="009D2D50">
              <w:rPr>
                <w:i/>
                <w:iCs/>
                <w:szCs w:val="22"/>
              </w:rPr>
              <w:t>(in thousand Baht)</w:t>
            </w:r>
          </w:p>
        </w:tc>
      </w:tr>
      <w:tr w:rsidR="00382ADC" w:rsidRPr="00FE5457" w14:paraId="42A507CC" w14:textId="77777777" w:rsidTr="000423F8">
        <w:trPr>
          <w:cantSplit/>
        </w:trPr>
        <w:tc>
          <w:tcPr>
            <w:tcW w:w="3240" w:type="dxa"/>
            <w:vAlign w:val="bottom"/>
          </w:tcPr>
          <w:p w14:paraId="535AFB88" w14:textId="77777777" w:rsidR="00382ADC" w:rsidRPr="009D2D50" w:rsidRDefault="00382ADC" w:rsidP="0051291E">
            <w:pPr>
              <w:spacing w:line="240" w:lineRule="auto"/>
              <w:rPr>
                <w:b/>
                <w:bCs/>
                <w:i/>
                <w:iCs/>
                <w:szCs w:val="22"/>
              </w:rPr>
            </w:pPr>
            <w:r w:rsidRPr="009D2D50">
              <w:rPr>
                <w:b/>
                <w:bCs/>
                <w:i/>
                <w:iCs/>
                <w:szCs w:val="22"/>
              </w:rPr>
              <w:t xml:space="preserve">Cost </w:t>
            </w:r>
          </w:p>
        </w:tc>
        <w:tc>
          <w:tcPr>
            <w:tcW w:w="1080" w:type="dxa"/>
            <w:vAlign w:val="bottom"/>
          </w:tcPr>
          <w:p w14:paraId="64706D3E" w14:textId="77777777" w:rsidR="00382ADC" w:rsidRPr="009D2D50" w:rsidRDefault="00382ADC" w:rsidP="0051291E">
            <w:pPr>
              <w:pStyle w:val="acctfourfigures"/>
              <w:spacing w:line="240" w:lineRule="auto"/>
              <w:jc w:val="center"/>
              <w:rPr>
                <w:szCs w:val="22"/>
              </w:rPr>
            </w:pPr>
          </w:p>
        </w:tc>
        <w:tc>
          <w:tcPr>
            <w:tcW w:w="180" w:type="dxa"/>
            <w:vAlign w:val="bottom"/>
          </w:tcPr>
          <w:p w14:paraId="481BBF63" w14:textId="77777777" w:rsidR="00382ADC" w:rsidRPr="009D2D50" w:rsidRDefault="00382ADC" w:rsidP="0051291E">
            <w:pPr>
              <w:pStyle w:val="acctfourfigures"/>
              <w:spacing w:line="240" w:lineRule="auto"/>
              <w:jc w:val="center"/>
              <w:rPr>
                <w:szCs w:val="22"/>
              </w:rPr>
            </w:pPr>
          </w:p>
        </w:tc>
        <w:tc>
          <w:tcPr>
            <w:tcW w:w="1080" w:type="dxa"/>
            <w:vAlign w:val="bottom"/>
          </w:tcPr>
          <w:p w14:paraId="6B8A06F6" w14:textId="77777777" w:rsidR="00382ADC" w:rsidRPr="009D2D50" w:rsidRDefault="00382ADC" w:rsidP="0051291E">
            <w:pPr>
              <w:pStyle w:val="acctfourfigures"/>
              <w:spacing w:line="240" w:lineRule="auto"/>
              <w:jc w:val="center"/>
              <w:rPr>
                <w:szCs w:val="22"/>
              </w:rPr>
            </w:pPr>
          </w:p>
        </w:tc>
        <w:tc>
          <w:tcPr>
            <w:tcW w:w="270" w:type="dxa"/>
            <w:vAlign w:val="bottom"/>
          </w:tcPr>
          <w:p w14:paraId="293A0EF1" w14:textId="77777777" w:rsidR="00382ADC" w:rsidRPr="009D2D50" w:rsidRDefault="00382ADC" w:rsidP="0051291E">
            <w:pPr>
              <w:pStyle w:val="acctfourfigures"/>
              <w:spacing w:line="240" w:lineRule="auto"/>
              <w:jc w:val="center"/>
              <w:rPr>
                <w:szCs w:val="22"/>
              </w:rPr>
            </w:pPr>
          </w:p>
        </w:tc>
        <w:tc>
          <w:tcPr>
            <w:tcW w:w="1260" w:type="dxa"/>
            <w:vAlign w:val="bottom"/>
          </w:tcPr>
          <w:p w14:paraId="335C0BE4" w14:textId="77777777" w:rsidR="00382ADC" w:rsidRPr="009D2D50" w:rsidRDefault="00382ADC" w:rsidP="0051291E">
            <w:pPr>
              <w:pStyle w:val="acctfourfigures"/>
              <w:spacing w:line="240" w:lineRule="auto"/>
              <w:jc w:val="center"/>
              <w:rPr>
                <w:szCs w:val="22"/>
              </w:rPr>
            </w:pPr>
          </w:p>
        </w:tc>
        <w:tc>
          <w:tcPr>
            <w:tcW w:w="180" w:type="dxa"/>
            <w:vAlign w:val="bottom"/>
          </w:tcPr>
          <w:p w14:paraId="6D410996" w14:textId="77777777" w:rsidR="00382ADC" w:rsidRPr="009D2D50" w:rsidRDefault="00382ADC" w:rsidP="0051291E">
            <w:pPr>
              <w:pStyle w:val="acctfourfigures"/>
              <w:spacing w:line="240" w:lineRule="auto"/>
              <w:jc w:val="center"/>
              <w:rPr>
                <w:szCs w:val="22"/>
              </w:rPr>
            </w:pPr>
          </w:p>
        </w:tc>
        <w:tc>
          <w:tcPr>
            <w:tcW w:w="1080" w:type="dxa"/>
            <w:vAlign w:val="bottom"/>
          </w:tcPr>
          <w:p w14:paraId="73199E93" w14:textId="77777777" w:rsidR="00382ADC" w:rsidRPr="009D2D50" w:rsidRDefault="00382ADC" w:rsidP="0051291E">
            <w:pPr>
              <w:pStyle w:val="acctfourfigures"/>
              <w:spacing w:line="240" w:lineRule="auto"/>
              <w:jc w:val="center"/>
              <w:rPr>
                <w:szCs w:val="22"/>
              </w:rPr>
            </w:pPr>
          </w:p>
        </w:tc>
        <w:tc>
          <w:tcPr>
            <w:tcW w:w="180" w:type="dxa"/>
            <w:vAlign w:val="bottom"/>
          </w:tcPr>
          <w:p w14:paraId="38E55A93" w14:textId="77777777" w:rsidR="00382ADC" w:rsidRPr="009D2D50" w:rsidRDefault="00382ADC" w:rsidP="0051291E">
            <w:pPr>
              <w:pStyle w:val="acctfourfigures"/>
              <w:spacing w:line="240" w:lineRule="auto"/>
              <w:jc w:val="center"/>
              <w:rPr>
                <w:szCs w:val="22"/>
              </w:rPr>
            </w:pPr>
          </w:p>
        </w:tc>
        <w:tc>
          <w:tcPr>
            <w:tcW w:w="1170" w:type="dxa"/>
            <w:gridSpan w:val="2"/>
            <w:vAlign w:val="bottom"/>
          </w:tcPr>
          <w:p w14:paraId="11C4B6C9" w14:textId="77777777" w:rsidR="00382ADC" w:rsidRPr="009D2D50" w:rsidRDefault="00382ADC" w:rsidP="0051291E">
            <w:pPr>
              <w:pStyle w:val="acctfourfigures"/>
              <w:spacing w:line="240" w:lineRule="auto"/>
              <w:jc w:val="center"/>
              <w:rPr>
                <w:szCs w:val="22"/>
              </w:rPr>
            </w:pPr>
          </w:p>
        </w:tc>
      </w:tr>
      <w:tr w:rsidR="00EF03BD" w:rsidRPr="00FE5457" w14:paraId="1AF4AA79" w14:textId="77777777" w:rsidTr="000423F8">
        <w:trPr>
          <w:cantSplit/>
        </w:trPr>
        <w:tc>
          <w:tcPr>
            <w:tcW w:w="3240" w:type="dxa"/>
            <w:vAlign w:val="bottom"/>
          </w:tcPr>
          <w:p w14:paraId="50290196" w14:textId="77777777" w:rsidR="00EF03BD" w:rsidRPr="009D2D50" w:rsidRDefault="00EF03BD" w:rsidP="00EF03BD">
            <w:pPr>
              <w:spacing w:line="240" w:lineRule="auto"/>
              <w:rPr>
                <w:szCs w:val="22"/>
              </w:rPr>
            </w:pPr>
            <w:r w:rsidRPr="009D2D50">
              <w:rPr>
                <w:szCs w:val="22"/>
              </w:rPr>
              <w:t>At 1 January 2019</w:t>
            </w:r>
          </w:p>
        </w:tc>
        <w:tc>
          <w:tcPr>
            <w:tcW w:w="1080" w:type="dxa"/>
            <w:vAlign w:val="bottom"/>
          </w:tcPr>
          <w:p w14:paraId="502EC796" w14:textId="53561BA2" w:rsidR="00EF03BD" w:rsidRPr="009D2D50" w:rsidRDefault="0093522A" w:rsidP="00611938">
            <w:pPr>
              <w:pStyle w:val="acctfourfigures"/>
              <w:tabs>
                <w:tab w:val="clear" w:pos="765"/>
                <w:tab w:val="left" w:pos="775"/>
              </w:tabs>
              <w:spacing w:line="240" w:lineRule="atLeast"/>
              <w:ind w:right="-166"/>
              <w:jc w:val="center"/>
              <w:rPr>
                <w:szCs w:val="22"/>
              </w:rPr>
            </w:pPr>
            <w:r w:rsidRPr="009D2D50">
              <w:rPr>
                <w:szCs w:val="22"/>
              </w:rPr>
              <w:t xml:space="preserve">  </w:t>
            </w:r>
            <w:r w:rsidR="00EF03BD" w:rsidRPr="009D2D50">
              <w:rPr>
                <w:szCs w:val="22"/>
              </w:rPr>
              <w:t>9,072</w:t>
            </w:r>
          </w:p>
        </w:tc>
        <w:tc>
          <w:tcPr>
            <w:tcW w:w="180" w:type="dxa"/>
            <w:vAlign w:val="bottom"/>
          </w:tcPr>
          <w:p w14:paraId="2DAB9524" w14:textId="77777777" w:rsidR="00EF03BD" w:rsidRPr="009D2D50" w:rsidRDefault="00EF03BD" w:rsidP="00EF03BD">
            <w:pPr>
              <w:pStyle w:val="acctfourfigures"/>
              <w:spacing w:line="240" w:lineRule="atLeast"/>
              <w:ind w:right="-166"/>
              <w:jc w:val="center"/>
              <w:rPr>
                <w:szCs w:val="22"/>
              </w:rPr>
            </w:pPr>
          </w:p>
        </w:tc>
        <w:tc>
          <w:tcPr>
            <w:tcW w:w="1080" w:type="dxa"/>
            <w:vAlign w:val="bottom"/>
          </w:tcPr>
          <w:p w14:paraId="2A856324" w14:textId="4A1D0CEA" w:rsidR="00EF03BD" w:rsidRPr="009D2D50" w:rsidRDefault="0093522A" w:rsidP="00611938">
            <w:pPr>
              <w:pStyle w:val="acctfourfigures"/>
              <w:tabs>
                <w:tab w:val="clear" w:pos="765"/>
                <w:tab w:val="left" w:pos="197"/>
                <w:tab w:val="left" w:pos="909"/>
              </w:tabs>
              <w:spacing w:line="240" w:lineRule="atLeast"/>
              <w:ind w:right="101"/>
              <w:jc w:val="right"/>
              <w:rPr>
                <w:szCs w:val="22"/>
              </w:rPr>
            </w:pPr>
            <w:r w:rsidRPr="009D2D50">
              <w:rPr>
                <w:szCs w:val="22"/>
              </w:rPr>
              <w:t xml:space="preserve">   </w:t>
            </w:r>
            <w:r w:rsidR="00EF03BD" w:rsidRPr="009D2D50">
              <w:rPr>
                <w:szCs w:val="22"/>
              </w:rPr>
              <w:t>4,093</w:t>
            </w:r>
          </w:p>
        </w:tc>
        <w:tc>
          <w:tcPr>
            <w:tcW w:w="270" w:type="dxa"/>
            <w:vAlign w:val="bottom"/>
          </w:tcPr>
          <w:p w14:paraId="5A39267B" w14:textId="77777777" w:rsidR="00EF03BD" w:rsidRPr="009D2D50" w:rsidRDefault="00EF03BD" w:rsidP="00EF03BD">
            <w:pPr>
              <w:pStyle w:val="acctfourfigures"/>
              <w:spacing w:line="240" w:lineRule="atLeast"/>
              <w:ind w:right="-166"/>
              <w:jc w:val="center"/>
              <w:rPr>
                <w:szCs w:val="22"/>
              </w:rPr>
            </w:pPr>
          </w:p>
        </w:tc>
        <w:tc>
          <w:tcPr>
            <w:tcW w:w="1260" w:type="dxa"/>
            <w:vAlign w:val="bottom"/>
          </w:tcPr>
          <w:p w14:paraId="5D8624AF" w14:textId="0128B81F" w:rsidR="00EF03BD" w:rsidRPr="009D2D50" w:rsidRDefault="00EF03BD" w:rsidP="00B82D11">
            <w:pPr>
              <w:pStyle w:val="acctfourfigures"/>
              <w:tabs>
                <w:tab w:val="clear" w:pos="765"/>
              </w:tabs>
              <w:spacing w:line="240" w:lineRule="atLeast"/>
              <w:ind w:right="101"/>
              <w:jc w:val="right"/>
              <w:rPr>
                <w:szCs w:val="22"/>
              </w:rPr>
            </w:pPr>
            <w:r w:rsidRPr="009D2D50">
              <w:rPr>
                <w:szCs w:val="22"/>
              </w:rPr>
              <w:t>61,025</w:t>
            </w:r>
          </w:p>
        </w:tc>
        <w:tc>
          <w:tcPr>
            <w:tcW w:w="180" w:type="dxa"/>
            <w:vAlign w:val="bottom"/>
          </w:tcPr>
          <w:p w14:paraId="7E3A2BE8" w14:textId="77777777" w:rsidR="00EF03BD" w:rsidRPr="009D2D50" w:rsidRDefault="00EF03BD" w:rsidP="00EF03BD">
            <w:pPr>
              <w:pStyle w:val="acctfourfigures"/>
              <w:spacing w:line="240" w:lineRule="atLeast"/>
              <w:ind w:right="-166"/>
              <w:jc w:val="center"/>
              <w:rPr>
                <w:szCs w:val="22"/>
              </w:rPr>
            </w:pPr>
          </w:p>
        </w:tc>
        <w:tc>
          <w:tcPr>
            <w:tcW w:w="1080" w:type="dxa"/>
            <w:vAlign w:val="bottom"/>
          </w:tcPr>
          <w:p w14:paraId="18B3576C" w14:textId="7C9DD791" w:rsidR="00EF03BD" w:rsidRPr="009D2D50" w:rsidRDefault="0093522A" w:rsidP="00B82D11">
            <w:pPr>
              <w:pStyle w:val="acctfourfigures"/>
              <w:tabs>
                <w:tab w:val="clear" w:pos="765"/>
              </w:tabs>
              <w:spacing w:line="240" w:lineRule="atLeast"/>
              <w:ind w:right="102"/>
              <w:jc w:val="right"/>
              <w:rPr>
                <w:szCs w:val="22"/>
              </w:rPr>
            </w:pPr>
            <w:r w:rsidRPr="009D2D50">
              <w:rPr>
                <w:szCs w:val="22"/>
              </w:rPr>
              <w:t xml:space="preserve">  </w:t>
            </w:r>
            <w:r w:rsidR="00EF03BD" w:rsidRPr="009D2D50">
              <w:rPr>
                <w:szCs w:val="22"/>
              </w:rPr>
              <w:t>2,737</w:t>
            </w:r>
          </w:p>
        </w:tc>
        <w:tc>
          <w:tcPr>
            <w:tcW w:w="180" w:type="dxa"/>
            <w:vAlign w:val="bottom"/>
          </w:tcPr>
          <w:p w14:paraId="332D92B1" w14:textId="77777777" w:rsidR="00EF03BD" w:rsidRPr="009D2D50" w:rsidRDefault="00EF03BD" w:rsidP="00B82D11">
            <w:pPr>
              <w:pStyle w:val="acctfourfigures"/>
              <w:spacing w:line="240" w:lineRule="atLeast"/>
              <w:ind w:right="-166"/>
              <w:jc w:val="right"/>
              <w:rPr>
                <w:szCs w:val="22"/>
              </w:rPr>
            </w:pPr>
          </w:p>
        </w:tc>
        <w:tc>
          <w:tcPr>
            <w:tcW w:w="1170" w:type="dxa"/>
            <w:gridSpan w:val="2"/>
            <w:vAlign w:val="bottom"/>
          </w:tcPr>
          <w:p w14:paraId="6C9E9630" w14:textId="46B5190C" w:rsidR="00EF03BD" w:rsidRPr="009D2D50" w:rsidRDefault="00EF03BD" w:rsidP="00611938">
            <w:pPr>
              <w:pStyle w:val="acctfourfigures"/>
              <w:tabs>
                <w:tab w:val="clear" w:pos="765"/>
                <w:tab w:val="left" w:pos="822"/>
              </w:tabs>
              <w:spacing w:line="240" w:lineRule="atLeast"/>
              <w:ind w:right="103"/>
              <w:jc w:val="right"/>
              <w:rPr>
                <w:szCs w:val="22"/>
              </w:rPr>
            </w:pPr>
            <w:r w:rsidRPr="009D2D50">
              <w:rPr>
                <w:szCs w:val="22"/>
              </w:rPr>
              <w:t>76,927</w:t>
            </w:r>
          </w:p>
        </w:tc>
      </w:tr>
      <w:tr w:rsidR="00EF03BD" w:rsidRPr="00FE5457" w14:paraId="70F0DAFC" w14:textId="77777777" w:rsidTr="000423F8">
        <w:trPr>
          <w:cantSplit/>
        </w:trPr>
        <w:tc>
          <w:tcPr>
            <w:tcW w:w="3240" w:type="dxa"/>
            <w:vAlign w:val="bottom"/>
          </w:tcPr>
          <w:p w14:paraId="373CA153" w14:textId="77777777" w:rsidR="00EF03BD" w:rsidRPr="009D2D50" w:rsidRDefault="00EF03BD" w:rsidP="00EF03BD">
            <w:pPr>
              <w:spacing w:line="240" w:lineRule="auto"/>
              <w:rPr>
                <w:szCs w:val="22"/>
              </w:rPr>
            </w:pPr>
            <w:r w:rsidRPr="009D2D50">
              <w:rPr>
                <w:szCs w:val="22"/>
              </w:rPr>
              <w:t>Additions</w:t>
            </w:r>
          </w:p>
        </w:tc>
        <w:tc>
          <w:tcPr>
            <w:tcW w:w="1080" w:type="dxa"/>
            <w:vAlign w:val="bottom"/>
          </w:tcPr>
          <w:p w14:paraId="2C05BDED" w14:textId="2C8EACB4" w:rsidR="00EF03BD" w:rsidRPr="009D2D50" w:rsidRDefault="00EF03BD" w:rsidP="00EF03BD">
            <w:pPr>
              <w:pStyle w:val="acctfourfigures"/>
              <w:tabs>
                <w:tab w:val="clear" w:pos="765"/>
              </w:tabs>
              <w:spacing w:line="240" w:lineRule="atLeast"/>
              <w:ind w:right="-166"/>
              <w:jc w:val="center"/>
              <w:rPr>
                <w:szCs w:val="22"/>
              </w:rPr>
            </w:pPr>
            <w:r w:rsidRPr="009D2D50">
              <w:rPr>
                <w:rFonts w:hint="cs"/>
                <w:szCs w:val="22"/>
                <w:cs/>
                <w:lang w:bidi="th-TH"/>
              </w:rPr>
              <w:t>-</w:t>
            </w:r>
          </w:p>
        </w:tc>
        <w:tc>
          <w:tcPr>
            <w:tcW w:w="180" w:type="dxa"/>
            <w:vAlign w:val="bottom"/>
          </w:tcPr>
          <w:p w14:paraId="7353FF97" w14:textId="77777777" w:rsidR="00EF03BD" w:rsidRPr="009D2D50" w:rsidRDefault="00EF03BD" w:rsidP="00EF03BD">
            <w:pPr>
              <w:pStyle w:val="acctfourfigures"/>
              <w:spacing w:line="240" w:lineRule="atLeast"/>
              <w:ind w:right="-166"/>
              <w:jc w:val="center"/>
              <w:rPr>
                <w:szCs w:val="22"/>
              </w:rPr>
            </w:pPr>
          </w:p>
        </w:tc>
        <w:tc>
          <w:tcPr>
            <w:tcW w:w="1080" w:type="dxa"/>
            <w:vAlign w:val="bottom"/>
          </w:tcPr>
          <w:p w14:paraId="78814388" w14:textId="78842E2F" w:rsidR="00EF03BD" w:rsidRPr="009D2D50" w:rsidRDefault="00EF03BD" w:rsidP="00B82D11">
            <w:pPr>
              <w:pStyle w:val="acctfourfigures"/>
              <w:tabs>
                <w:tab w:val="clear" w:pos="765"/>
              </w:tabs>
              <w:spacing w:line="240" w:lineRule="atLeast"/>
              <w:ind w:right="-166"/>
              <w:jc w:val="center"/>
              <w:rPr>
                <w:szCs w:val="22"/>
                <w:lang w:bidi="th-TH"/>
              </w:rPr>
            </w:pPr>
            <w:r w:rsidRPr="009D2D50">
              <w:rPr>
                <w:szCs w:val="22"/>
                <w:lang w:bidi="th-TH"/>
              </w:rPr>
              <w:t>-</w:t>
            </w:r>
          </w:p>
        </w:tc>
        <w:tc>
          <w:tcPr>
            <w:tcW w:w="270" w:type="dxa"/>
            <w:vAlign w:val="bottom"/>
          </w:tcPr>
          <w:p w14:paraId="1208A608" w14:textId="77777777" w:rsidR="00EF03BD" w:rsidRPr="009D2D50" w:rsidRDefault="00EF03BD" w:rsidP="00EF03BD">
            <w:pPr>
              <w:pStyle w:val="acctfourfigures"/>
              <w:spacing w:line="240" w:lineRule="atLeast"/>
              <w:ind w:right="-166"/>
              <w:jc w:val="center"/>
              <w:rPr>
                <w:szCs w:val="22"/>
              </w:rPr>
            </w:pPr>
          </w:p>
        </w:tc>
        <w:tc>
          <w:tcPr>
            <w:tcW w:w="1260" w:type="dxa"/>
            <w:vAlign w:val="bottom"/>
          </w:tcPr>
          <w:p w14:paraId="70D62A7D" w14:textId="6A69CC72" w:rsidR="00EF03BD" w:rsidRPr="009D2D50" w:rsidRDefault="0093522A" w:rsidP="00B82D11">
            <w:pPr>
              <w:pStyle w:val="acctfourfigures"/>
              <w:tabs>
                <w:tab w:val="clear" w:pos="765"/>
              </w:tabs>
              <w:spacing w:line="240" w:lineRule="atLeast"/>
              <w:ind w:right="101"/>
              <w:jc w:val="right"/>
              <w:rPr>
                <w:szCs w:val="22"/>
              </w:rPr>
            </w:pPr>
            <w:r w:rsidRPr="009D2D50">
              <w:rPr>
                <w:szCs w:val="22"/>
              </w:rPr>
              <w:t xml:space="preserve">  </w:t>
            </w:r>
            <w:r w:rsidR="00EF03BD" w:rsidRPr="009D2D50">
              <w:rPr>
                <w:szCs w:val="22"/>
              </w:rPr>
              <w:t>1,085</w:t>
            </w:r>
          </w:p>
        </w:tc>
        <w:tc>
          <w:tcPr>
            <w:tcW w:w="180" w:type="dxa"/>
            <w:vAlign w:val="bottom"/>
          </w:tcPr>
          <w:p w14:paraId="6328F658" w14:textId="77777777" w:rsidR="00EF03BD" w:rsidRPr="009D2D50" w:rsidRDefault="00EF03BD" w:rsidP="00EF03BD">
            <w:pPr>
              <w:pStyle w:val="acctfourfigures"/>
              <w:spacing w:line="240" w:lineRule="atLeast"/>
              <w:ind w:right="-166"/>
              <w:jc w:val="center"/>
              <w:rPr>
                <w:szCs w:val="22"/>
              </w:rPr>
            </w:pPr>
          </w:p>
        </w:tc>
        <w:tc>
          <w:tcPr>
            <w:tcW w:w="1080" w:type="dxa"/>
            <w:vAlign w:val="bottom"/>
          </w:tcPr>
          <w:p w14:paraId="357F6E67" w14:textId="67056B00" w:rsidR="00EF03BD" w:rsidRPr="009D2D50" w:rsidRDefault="0093522A" w:rsidP="00B82D11">
            <w:pPr>
              <w:pStyle w:val="acctfourfigures"/>
              <w:tabs>
                <w:tab w:val="clear" w:pos="765"/>
                <w:tab w:val="left" w:pos="820"/>
              </w:tabs>
              <w:spacing w:line="240" w:lineRule="atLeast"/>
              <w:ind w:right="102"/>
              <w:jc w:val="right"/>
              <w:rPr>
                <w:szCs w:val="22"/>
              </w:rPr>
            </w:pPr>
            <w:r w:rsidRPr="009D2D50">
              <w:rPr>
                <w:szCs w:val="22"/>
              </w:rPr>
              <w:t xml:space="preserve">  </w:t>
            </w:r>
            <w:r w:rsidR="00EF03BD" w:rsidRPr="009D2D50">
              <w:rPr>
                <w:szCs w:val="22"/>
              </w:rPr>
              <w:t>9,190</w:t>
            </w:r>
          </w:p>
        </w:tc>
        <w:tc>
          <w:tcPr>
            <w:tcW w:w="180" w:type="dxa"/>
            <w:vAlign w:val="bottom"/>
          </w:tcPr>
          <w:p w14:paraId="74BB367D" w14:textId="77777777" w:rsidR="00EF03BD" w:rsidRPr="009D2D50" w:rsidRDefault="00EF03BD" w:rsidP="00B82D11">
            <w:pPr>
              <w:pStyle w:val="acctfourfigures"/>
              <w:spacing w:line="240" w:lineRule="atLeast"/>
              <w:ind w:right="-166"/>
              <w:jc w:val="right"/>
              <w:rPr>
                <w:szCs w:val="22"/>
              </w:rPr>
            </w:pPr>
          </w:p>
        </w:tc>
        <w:tc>
          <w:tcPr>
            <w:tcW w:w="1170" w:type="dxa"/>
            <w:gridSpan w:val="2"/>
            <w:vAlign w:val="bottom"/>
          </w:tcPr>
          <w:p w14:paraId="1E95B942" w14:textId="71D69634" w:rsidR="00EF03BD" w:rsidRPr="009D2D50" w:rsidRDefault="00EF03BD" w:rsidP="00B82D11">
            <w:pPr>
              <w:pStyle w:val="acctfourfigures"/>
              <w:tabs>
                <w:tab w:val="clear" w:pos="765"/>
              </w:tabs>
              <w:spacing w:line="240" w:lineRule="atLeast"/>
              <w:ind w:right="103"/>
              <w:jc w:val="right"/>
              <w:rPr>
                <w:szCs w:val="22"/>
              </w:rPr>
            </w:pPr>
            <w:r w:rsidRPr="009D2D50">
              <w:rPr>
                <w:szCs w:val="22"/>
              </w:rPr>
              <w:t>10,275</w:t>
            </w:r>
          </w:p>
        </w:tc>
      </w:tr>
      <w:tr w:rsidR="00EF03BD" w:rsidRPr="00FE5457" w14:paraId="796B1FFA" w14:textId="77777777" w:rsidTr="000423F8">
        <w:trPr>
          <w:cantSplit/>
        </w:trPr>
        <w:tc>
          <w:tcPr>
            <w:tcW w:w="3240" w:type="dxa"/>
            <w:vAlign w:val="bottom"/>
          </w:tcPr>
          <w:p w14:paraId="31AAF3EB" w14:textId="779C9B79" w:rsidR="00EF03BD" w:rsidRPr="009D2D50" w:rsidRDefault="00EF03BD" w:rsidP="00EF03BD">
            <w:pPr>
              <w:spacing w:line="240" w:lineRule="auto"/>
              <w:ind w:left="180" w:hanging="180"/>
              <w:rPr>
                <w:szCs w:val="22"/>
              </w:rPr>
            </w:pPr>
            <w:r w:rsidRPr="009D2D50">
              <w:rPr>
                <w:szCs w:val="22"/>
              </w:rPr>
              <w:t>Disposals</w:t>
            </w:r>
          </w:p>
        </w:tc>
        <w:tc>
          <w:tcPr>
            <w:tcW w:w="1080" w:type="dxa"/>
            <w:vAlign w:val="bottom"/>
          </w:tcPr>
          <w:p w14:paraId="065C530B" w14:textId="504D3A1B" w:rsidR="00EF03BD" w:rsidRPr="009D2D50" w:rsidRDefault="00EF03BD" w:rsidP="00611938">
            <w:pPr>
              <w:pStyle w:val="acctfourfigures"/>
              <w:tabs>
                <w:tab w:val="clear" w:pos="765"/>
              </w:tabs>
              <w:spacing w:line="240" w:lineRule="atLeast"/>
              <w:ind w:right="-253"/>
              <w:jc w:val="center"/>
              <w:rPr>
                <w:szCs w:val="22"/>
              </w:rPr>
            </w:pPr>
            <w:r w:rsidRPr="009D2D50">
              <w:rPr>
                <w:szCs w:val="22"/>
              </w:rPr>
              <w:t>(9,072)</w:t>
            </w:r>
          </w:p>
        </w:tc>
        <w:tc>
          <w:tcPr>
            <w:tcW w:w="180" w:type="dxa"/>
            <w:vAlign w:val="bottom"/>
          </w:tcPr>
          <w:p w14:paraId="1EEA8A37" w14:textId="77777777" w:rsidR="00EF03BD" w:rsidRPr="009D2D50" w:rsidRDefault="00EF03BD" w:rsidP="00EF03BD">
            <w:pPr>
              <w:pStyle w:val="acctfourfigures"/>
              <w:spacing w:line="240" w:lineRule="atLeast"/>
              <w:ind w:right="-166"/>
              <w:jc w:val="center"/>
              <w:rPr>
                <w:szCs w:val="22"/>
              </w:rPr>
            </w:pPr>
          </w:p>
        </w:tc>
        <w:tc>
          <w:tcPr>
            <w:tcW w:w="1080" w:type="dxa"/>
            <w:vAlign w:val="bottom"/>
          </w:tcPr>
          <w:p w14:paraId="26C522D2" w14:textId="3DBB0955" w:rsidR="00EF03BD" w:rsidRPr="009D2D50" w:rsidRDefault="00EF03BD" w:rsidP="00611938">
            <w:pPr>
              <w:pStyle w:val="acctfourfigures"/>
              <w:tabs>
                <w:tab w:val="clear" w:pos="765"/>
              </w:tabs>
              <w:spacing w:line="240" w:lineRule="atLeast"/>
              <w:ind w:right="-253"/>
              <w:jc w:val="center"/>
              <w:rPr>
                <w:szCs w:val="22"/>
              </w:rPr>
            </w:pPr>
            <w:r w:rsidRPr="009D2D50">
              <w:rPr>
                <w:szCs w:val="22"/>
              </w:rPr>
              <w:t>(4,093)</w:t>
            </w:r>
          </w:p>
        </w:tc>
        <w:tc>
          <w:tcPr>
            <w:tcW w:w="270" w:type="dxa"/>
            <w:vAlign w:val="bottom"/>
          </w:tcPr>
          <w:p w14:paraId="73D586A9" w14:textId="77777777" w:rsidR="00EF03BD" w:rsidRPr="009D2D50" w:rsidRDefault="00EF03BD" w:rsidP="00EF03BD">
            <w:pPr>
              <w:pStyle w:val="acctfourfigures"/>
              <w:spacing w:line="240" w:lineRule="atLeast"/>
              <w:ind w:right="-166"/>
              <w:jc w:val="center"/>
              <w:rPr>
                <w:szCs w:val="22"/>
              </w:rPr>
            </w:pPr>
          </w:p>
        </w:tc>
        <w:tc>
          <w:tcPr>
            <w:tcW w:w="1260" w:type="dxa"/>
            <w:vAlign w:val="bottom"/>
          </w:tcPr>
          <w:p w14:paraId="619C0052" w14:textId="76D527EE" w:rsidR="00EF03BD" w:rsidRPr="009D2D50" w:rsidRDefault="0093522A" w:rsidP="00611938">
            <w:pPr>
              <w:pStyle w:val="acctfourfigures"/>
              <w:tabs>
                <w:tab w:val="clear" w:pos="765"/>
              </w:tabs>
              <w:spacing w:line="240" w:lineRule="atLeast"/>
              <w:ind w:right="-442"/>
              <w:jc w:val="center"/>
              <w:rPr>
                <w:szCs w:val="22"/>
              </w:rPr>
            </w:pPr>
            <w:r w:rsidRPr="009D2D50">
              <w:rPr>
                <w:szCs w:val="22"/>
              </w:rPr>
              <w:t xml:space="preserve">  </w:t>
            </w:r>
            <w:r w:rsidR="00EF03BD" w:rsidRPr="009D2D50">
              <w:rPr>
                <w:szCs w:val="22"/>
              </w:rPr>
              <w:t>(440)</w:t>
            </w:r>
          </w:p>
        </w:tc>
        <w:tc>
          <w:tcPr>
            <w:tcW w:w="180" w:type="dxa"/>
            <w:vAlign w:val="bottom"/>
          </w:tcPr>
          <w:p w14:paraId="38C53E9A" w14:textId="77777777" w:rsidR="00EF03BD" w:rsidRPr="009D2D50" w:rsidRDefault="00EF03BD" w:rsidP="00EF03BD">
            <w:pPr>
              <w:pStyle w:val="acctfourfigures"/>
              <w:spacing w:line="240" w:lineRule="atLeast"/>
              <w:ind w:right="-166"/>
              <w:jc w:val="center"/>
              <w:rPr>
                <w:szCs w:val="22"/>
              </w:rPr>
            </w:pPr>
          </w:p>
        </w:tc>
        <w:tc>
          <w:tcPr>
            <w:tcW w:w="1080" w:type="dxa"/>
            <w:vAlign w:val="bottom"/>
          </w:tcPr>
          <w:p w14:paraId="01FF7A9B" w14:textId="023A2A69" w:rsidR="00EF03BD" w:rsidRPr="009D2D50" w:rsidRDefault="00EF03BD" w:rsidP="00B13358">
            <w:pPr>
              <w:pStyle w:val="acctfourfigures"/>
              <w:tabs>
                <w:tab w:val="clear" w:pos="765"/>
              </w:tabs>
              <w:spacing w:line="240" w:lineRule="atLeast"/>
              <w:ind w:right="-255"/>
              <w:jc w:val="center"/>
              <w:rPr>
                <w:szCs w:val="22"/>
                <w:lang w:bidi="th-TH"/>
              </w:rPr>
            </w:pPr>
            <w:r w:rsidRPr="009D2D50">
              <w:rPr>
                <w:szCs w:val="22"/>
                <w:lang w:bidi="th-TH"/>
              </w:rPr>
              <w:t>-</w:t>
            </w:r>
          </w:p>
        </w:tc>
        <w:tc>
          <w:tcPr>
            <w:tcW w:w="180" w:type="dxa"/>
            <w:vAlign w:val="bottom"/>
          </w:tcPr>
          <w:p w14:paraId="410F4BEC" w14:textId="77777777" w:rsidR="00EF03BD" w:rsidRPr="009D2D50" w:rsidRDefault="00EF03BD" w:rsidP="00B82D11">
            <w:pPr>
              <w:pStyle w:val="acctfourfigures"/>
              <w:spacing w:line="240" w:lineRule="atLeast"/>
              <w:ind w:right="-166"/>
              <w:jc w:val="right"/>
              <w:rPr>
                <w:szCs w:val="22"/>
              </w:rPr>
            </w:pPr>
          </w:p>
        </w:tc>
        <w:tc>
          <w:tcPr>
            <w:tcW w:w="1170" w:type="dxa"/>
            <w:gridSpan w:val="2"/>
            <w:vAlign w:val="bottom"/>
          </w:tcPr>
          <w:p w14:paraId="02E07EBF" w14:textId="601D8DE7" w:rsidR="00EF03BD" w:rsidRPr="009D2D50" w:rsidRDefault="00EF03BD" w:rsidP="00611938">
            <w:pPr>
              <w:pStyle w:val="acctfourfigures"/>
              <w:tabs>
                <w:tab w:val="clear" w:pos="765"/>
              </w:tabs>
              <w:spacing w:line="240" w:lineRule="atLeast"/>
              <w:ind w:right="17"/>
              <w:jc w:val="right"/>
              <w:rPr>
                <w:szCs w:val="22"/>
              </w:rPr>
            </w:pPr>
            <w:r w:rsidRPr="009D2D50">
              <w:rPr>
                <w:szCs w:val="22"/>
              </w:rPr>
              <w:t>(13,605)</w:t>
            </w:r>
          </w:p>
        </w:tc>
      </w:tr>
      <w:tr w:rsidR="00EF03BD" w:rsidRPr="00FE5457" w14:paraId="0036DC47" w14:textId="77777777" w:rsidTr="000423F8">
        <w:trPr>
          <w:cantSplit/>
        </w:trPr>
        <w:tc>
          <w:tcPr>
            <w:tcW w:w="3240" w:type="dxa"/>
            <w:vAlign w:val="bottom"/>
          </w:tcPr>
          <w:p w14:paraId="7E71E305" w14:textId="77777777" w:rsidR="00EF03BD" w:rsidRPr="009D2D50" w:rsidRDefault="00EF03BD" w:rsidP="00EF03BD">
            <w:pPr>
              <w:spacing w:line="240" w:lineRule="auto"/>
              <w:ind w:left="180" w:hanging="180"/>
              <w:rPr>
                <w:b/>
                <w:bCs/>
                <w:szCs w:val="22"/>
              </w:rPr>
            </w:pPr>
            <w:r w:rsidRPr="009D2D50">
              <w:rPr>
                <w:b/>
                <w:bCs/>
                <w:szCs w:val="22"/>
              </w:rPr>
              <w:t>At 31 December 2019 and</w:t>
            </w:r>
          </w:p>
        </w:tc>
        <w:tc>
          <w:tcPr>
            <w:tcW w:w="1080" w:type="dxa"/>
            <w:tcBorders>
              <w:top w:val="single" w:sz="4" w:space="0" w:color="auto"/>
              <w:left w:val="nil"/>
              <w:bottom w:val="nil"/>
              <w:right w:val="nil"/>
            </w:tcBorders>
            <w:vAlign w:val="bottom"/>
          </w:tcPr>
          <w:p w14:paraId="721F4567" w14:textId="505CB1CE" w:rsidR="00EF03BD" w:rsidRPr="009D2D50" w:rsidRDefault="00EF03BD" w:rsidP="00EF03BD">
            <w:pPr>
              <w:pStyle w:val="acctfourfigures"/>
              <w:tabs>
                <w:tab w:val="clear" w:pos="765"/>
              </w:tabs>
              <w:spacing w:line="240" w:lineRule="atLeast"/>
              <w:ind w:right="-166"/>
              <w:jc w:val="center"/>
              <w:rPr>
                <w:b/>
                <w:bCs/>
                <w:szCs w:val="22"/>
              </w:rPr>
            </w:pPr>
          </w:p>
        </w:tc>
        <w:tc>
          <w:tcPr>
            <w:tcW w:w="180" w:type="dxa"/>
            <w:vAlign w:val="bottom"/>
          </w:tcPr>
          <w:p w14:paraId="34B6821F" w14:textId="77777777" w:rsidR="00EF03BD" w:rsidRPr="009D2D50" w:rsidRDefault="00EF03BD" w:rsidP="00EF03BD">
            <w:pPr>
              <w:pStyle w:val="acctfourfigures"/>
              <w:spacing w:line="240" w:lineRule="atLeast"/>
              <w:ind w:right="-166"/>
              <w:jc w:val="center"/>
              <w:rPr>
                <w:b/>
                <w:bCs/>
                <w:szCs w:val="22"/>
              </w:rPr>
            </w:pPr>
          </w:p>
        </w:tc>
        <w:tc>
          <w:tcPr>
            <w:tcW w:w="1080" w:type="dxa"/>
            <w:tcBorders>
              <w:top w:val="single" w:sz="4" w:space="0" w:color="auto"/>
              <w:left w:val="nil"/>
              <w:bottom w:val="nil"/>
              <w:right w:val="nil"/>
            </w:tcBorders>
            <w:vAlign w:val="bottom"/>
          </w:tcPr>
          <w:p w14:paraId="58AAA2EC" w14:textId="0CFFE764" w:rsidR="00EF03BD" w:rsidRPr="009D2D50" w:rsidRDefault="00EF03BD" w:rsidP="00B82D11">
            <w:pPr>
              <w:pStyle w:val="acctfourfigures"/>
              <w:tabs>
                <w:tab w:val="clear" w:pos="765"/>
              </w:tabs>
              <w:spacing w:line="240" w:lineRule="atLeast"/>
              <w:ind w:right="-166"/>
              <w:jc w:val="center"/>
              <w:rPr>
                <w:b/>
                <w:bCs/>
                <w:szCs w:val="22"/>
              </w:rPr>
            </w:pPr>
          </w:p>
        </w:tc>
        <w:tc>
          <w:tcPr>
            <w:tcW w:w="270" w:type="dxa"/>
          </w:tcPr>
          <w:p w14:paraId="25391266" w14:textId="77777777" w:rsidR="00EF03BD" w:rsidRPr="009D2D50" w:rsidRDefault="00EF03BD" w:rsidP="00EF03BD">
            <w:pPr>
              <w:pStyle w:val="acctfourfigures"/>
              <w:spacing w:line="240" w:lineRule="atLeast"/>
              <w:ind w:right="-166"/>
              <w:jc w:val="center"/>
              <w:rPr>
                <w:b/>
                <w:bCs/>
                <w:szCs w:val="22"/>
              </w:rPr>
            </w:pPr>
          </w:p>
        </w:tc>
        <w:tc>
          <w:tcPr>
            <w:tcW w:w="1260" w:type="dxa"/>
            <w:tcBorders>
              <w:top w:val="single" w:sz="4" w:space="0" w:color="auto"/>
              <w:left w:val="nil"/>
              <w:bottom w:val="nil"/>
              <w:right w:val="nil"/>
            </w:tcBorders>
            <w:vAlign w:val="bottom"/>
          </w:tcPr>
          <w:p w14:paraId="1983A4A7" w14:textId="50815753" w:rsidR="00EF03BD" w:rsidRPr="009D2D50" w:rsidRDefault="00EF03BD" w:rsidP="00B82D11">
            <w:pPr>
              <w:pStyle w:val="acctfourfigures"/>
              <w:tabs>
                <w:tab w:val="clear" w:pos="765"/>
              </w:tabs>
              <w:spacing w:line="240" w:lineRule="atLeast"/>
              <w:ind w:right="101"/>
              <w:jc w:val="right"/>
              <w:rPr>
                <w:b/>
                <w:bCs/>
                <w:szCs w:val="22"/>
              </w:rPr>
            </w:pPr>
          </w:p>
        </w:tc>
        <w:tc>
          <w:tcPr>
            <w:tcW w:w="180" w:type="dxa"/>
            <w:vAlign w:val="bottom"/>
          </w:tcPr>
          <w:p w14:paraId="6A506D16" w14:textId="77777777" w:rsidR="00EF03BD" w:rsidRPr="009D2D50" w:rsidRDefault="00EF03BD" w:rsidP="00EF03BD">
            <w:pPr>
              <w:pStyle w:val="acctfourfigures"/>
              <w:spacing w:line="240" w:lineRule="atLeast"/>
              <w:ind w:right="-166"/>
              <w:jc w:val="center"/>
              <w:rPr>
                <w:b/>
                <w:bCs/>
                <w:szCs w:val="22"/>
              </w:rPr>
            </w:pPr>
          </w:p>
        </w:tc>
        <w:tc>
          <w:tcPr>
            <w:tcW w:w="1080" w:type="dxa"/>
            <w:tcBorders>
              <w:top w:val="single" w:sz="4" w:space="0" w:color="auto"/>
              <w:left w:val="nil"/>
              <w:bottom w:val="nil"/>
              <w:right w:val="nil"/>
            </w:tcBorders>
            <w:vAlign w:val="bottom"/>
          </w:tcPr>
          <w:p w14:paraId="2A75DDB4" w14:textId="14E5D74D" w:rsidR="00EF03BD" w:rsidRPr="009D2D50" w:rsidRDefault="00EF03BD" w:rsidP="00B82D11">
            <w:pPr>
              <w:pStyle w:val="acctfourfigures"/>
              <w:tabs>
                <w:tab w:val="clear" w:pos="765"/>
              </w:tabs>
              <w:spacing w:line="240" w:lineRule="atLeast"/>
              <w:ind w:right="102"/>
              <w:jc w:val="right"/>
              <w:rPr>
                <w:b/>
                <w:bCs/>
                <w:szCs w:val="22"/>
              </w:rPr>
            </w:pPr>
          </w:p>
        </w:tc>
        <w:tc>
          <w:tcPr>
            <w:tcW w:w="180" w:type="dxa"/>
            <w:vAlign w:val="bottom"/>
          </w:tcPr>
          <w:p w14:paraId="06C70DC6" w14:textId="77777777" w:rsidR="00EF03BD" w:rsidRPr="009D2D50" w:rsidRDefault="00EF03BD" w:rsidP="00B82D11">
            <w:pPr>
              <w:pStyle w:val="acctfourfigures"/>
              <w:spacing w:line="240" w:lineRule="atLeast"/>
              <w:ind w:right="-166"/>
              <w:jc w:val="right"/>
              <w:rPr>
                <w:b/>
                <w:bCs/>
                <w:szCs w:val="22"/>
              </w:rPr>
            </w:pPr>
          </w:p>
        </w:tc>
        <w:tc>
          <w:tcPr>
            <w:tcW w:w="1170" w:type="dxa"/>
            <w:gridSpan w:val="2"/>
            <w:tcBorders>
              <w:top w:val="single" w:sz="4" w:space="0" w:color="auto"/>
              <w:left w:val="nil"/>
              <w:bottom w:val="nil"/>
              <w:right w:val="nil"/>
            </w:tcBorders>
            <w:vAlign w:val="bottom"/>
          </w:tcPr>
          <w:p w14:paraId="726DFAAE" w14:textId="0BB409BA" w:rsidR="00EF03BD" w:rsidRPr="009D2D50" w:rsidRDefault="00EF03BD" w:rsidP="00B82D11">
            <w:pPr>
              <w:pStyle w:val="acctfourfigures"/>
              <w:tabs>
                <w:tab w:val="clear" w:pos="765"/>
              </w:tabs>
              <w:spacing w:line="240" w:lineRule="atLeast"/>
              <w:ind w:right="103"/>
              <w:jc w:val="right"/>
              <w:rPr>
                <w:b/>
                <w:bCs/>
                <w:szCs w:val="22"/>
              </w:rPr>
            </w:pPr>
          </w:p>
        </w:tc>
      </w:tr>
      <w:tr w:rsidR="00354743" w:rsidRPr="00FE5457" w14:paraId="5AFA7229" w14:textId="77777777" w:rsidTr="000423F8">
        <w:trPr>
          <w:cantSplit/>
        </w:trPr>
        <w:tc>
          <w:tcPr>
            <w:tcW w:w="3240" w:type="dxa"/>
            <w:vAlign w:val="bottom"/>
          </w:tcPr>
          <w:p w14:paraId="53AD3508" w14:textId="77777777" w:rsidR="00354743" w:rsidRPr="009D2D50" w:rsidRDefault="00354743" w:rsidP="00354743">
            <w:pPr>
              <w:spacing w:line="240" w:lineRule="auto"/>
              <w:rPr>
                <w:szCs w:val="22"/>
              </w:rPr>
            </w:pPr>
            <w:r w:rsidRPr="009D2D50">
              <w:rPr>
                <w:b/>
                <w:bCs/>
                <w:szCs w:val="22"/>
              </w:rPr>
              <w:t xml:space="preserve">   1 January 2020</w:t>
            </w:r>
          </w:p>
        </w:tc>
        <w:tc>
          <w:tcPr>
            <w:tcW w:w="1080" w:type="dxa"/>
            <w:vAlign w:val="bottom"/>
          </w:tcPr>
          <w:p w14:paraId="36D85850" w14:textId="7D538189" w:rsidR="00354743" w:rsidRPr="009D2D50" w:rsidRDefault="00354743" w:rsidP="00354743">
            <w:pPr>
              <w:pStyle w:val="acctfourfigures"/>
              <w:tabs>
                <w:tab w:val="clear" w:pos="765"/>
              </w:tabs>
              <w:spacing w:line="240" w:lineRule="atLeast"/>
              <w:ind w:right="-166"/>
              <w:jc w:val="center"/>
              <w:rPr>
                <w:szCs w:val="22"/>
              </w:rPr>
            </w:pPr>
            <w:r w:rsidRPr="009D2D50">
              <w:rPr>
                <w:b/>
                <w:bCs/>
                <w:szCs w:val="22"/>
              </w:rPr>
              <w:t>-</w:t>
            </w:r>
          </w:p>
        </w:tc>
        <w:tc>
          <w:tcPr>
            <w:tcW w:w="180" w:type="dxa"/>
            <w:vAlign w:val="bottom"/>
          </w:tcPr>
          <w:p w14:paraId="24C0C636"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1280D498" w14:textId="079D6F3E" w:rsidR="00354743" w:rsidRPr="009D2D50" w:rsidRDefault="00354743" w:rsidP="00354743">
            <w:pPr>
              <w:pStyle w:val="acctfourfigures"/>
              <w:tabs>
                <w:tab w:val="clear" w:pos="765"/>
              </w:tabs>
              <w:spacing w:line="240" w:lineRule="atLeast"/>
              <w:ind w:right="-166"/>
              <w:jc w:val="center"/>
              <w:rPr>
                <w:szCs w:val="22"/>
              </w:rPr>
            </w:pPr>
            <w:r w:rsidRPr="009D2D50">
              <w:rPr>
                <w:b/>
                <w:bCs/>
                <w:szCs w:val="22"/>
              </w:rPr>
              <w:t>-</w:t>
            </w:r>
          </w:p>
        </w:tc>
        <w:tc>
          <w:tcPr>
            <w:tcW w:w="270" w:type="dxa"/>
          </w:tcPr>
          <w:p w14:paraId="73688FED" w14:textId="77777777" w:rsidR="00354743" w:rsidRPr="009D2D50" w:rsidRDefault="00354743" w:rsidP="00354743">
            <w:pPr>
              <w:pStyle w:val="acctfourfigures"/>
              <w:spacing w:line="240" w:lineRule="atLeast"/>
              <w:ind w:right="-166"/>
              <w:jc w:val="center"/>
              <w:rPr>
                <w:szCs w:val="22"/>
              </w:rPr>
            </w:pPr>
          </w:p>
        </w:tc>
        <w:tc>
          <w:tcPr>
            <w:tcW w:w="1260" w:type="dxa"/>
            <w:vAlign w:val="bottom"/>
          </w:tcPr>
          <w:p w14:paraId="0D666698" w14:textId="3DC14469" w:rsidR="00354743" w:rsidRPr="009D2D50" w:rsidRDefault="00354743" w:rsidP="00354743">
            <w:pPr>
              <w:pStyle w:val="acctfourfigures"/>
              <w:tabs>
                <w:tab w:val="clear" w:pos="765"/>
              </w:tabs>
              <w:spacing w:line="240" w:lineRule="atLeast"/>
              <w:ind w:right="101"/>
              <w:jc w:val="right"/>
              <w:rPr>
                <w:szCs w:val="22"/>
              </w:rPr>
            </w:pPr>
            <w:r w:rsidRPr="009D2D50">
              <w:rPr>
                <w:b/>
                <w:bCs/>
                <w:szCs w:val="22"/>
              </w:rPr>
              <w:t>61,670</w:t>
            </w:r>
          </w:p>
        </w:tc>
        <w:tc>
          <w:tcPr>
            <w:tcW w:w="180" w:type="dxa"/>
            <w:vAlign w:val="bottom"/>
          </w:tcPr>
          <w:p w14:paraId="2C7A937C"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7578D3B6" w14:textId="3A6A5466" w:rsidR="00354743" w:rsidRPr="009D2D50" w:rsidRDefault="00354743" w:rsidP="00354743">
            <w:pPr>
              <w:pStyle w:val="acctfourfigures"/>
              <w:tabs>
                <w:tab w:val="clear" w:pos="765"/>
              </w:tabs>
              <w:spacing w:line="240" w:lineRule="atLeast"/>
              <w:ind w:right="102"/>
              <w:jc w:val="right"/>
              <w:rPr>
                <w:szCs w:val="22"/>
              </w:rPr>
            </w:pPr>
            <w:r w:rsidRPr="009D2D50">
              <w:rPr>
                <w:b/>
                <w:bCs/>
                <w:szCs w:val="22"/>
              </w:rPr>
              <w:t>11,927</w:t>
            </w:r>
          </w:p>
        </w:tc>
        <w:tc>
          <w:tcPr>
            <w:tcW w:w="180" w:type="dxa"/>
            <w:vAlign w:val="bottom"/>
          </w:tcPr>
          <w:p w14:paraId="375EDAE3" w14:textId="77777777" w:rsidR="00354743" w:rsidRPr="009D2D50" w:rsidRDefault="00354743" w:rsidP="00354743">
            <w:pPr>
              <w:pStyle w:val="acctfourfigures"/>
              <w:spacing w:line="240" w:lineRule="atLeast"/>
              <w:ind w:right="-166"/>
              <w:jc w:val="right"/>
              <w:rPr>
                <w:szCs w:val="22"/>
              </w:rPr>
            </w:pPr>
          </w:p>
        </w:tc>
        <w:tc>
          <w:tcPr>
            <w:tcW w:w="1170" w:type="dxa"/>
            <w:gridSpan w:val="2"/>
            <w:vAlign w:val="bottom"/>
          </w:tcPr>
          <w:p w14:paraId="6A9E6E4D" w14:textId="1C34A83F" w:rsidR="00354743" w:rsidRPr="009D2D50" w:rsidRDefault="00354743" w:rsidP="00354743">
            <w:pPr>
              <w:pStyle w:val="acctfourfigures"/>
              <w:tabs>
                <w:tab w:val="clear" w:pos="765"/>
              </w:tabs>
              <w:spacing w:line="240" w:lineRule="atLeast"/>
              <w:ind w:right="103"/>
              <w:jc w:val="right"/>
              <w:rPr>
                <w:szCs w:val="22"/>
              </w:rPr>
            </w:pPr>
            <w:r w:rsidRPr="009D2D50">
              <w:rPr>
                <w:b/>
                <w:bCs/>
                <w:szCs w:val="22"/>
              </w:rPr>
              <w:t>73,597</w:t>
            </w:r>
          </w:p>
        </w:tc>
      </w:tr>
      <w:tr w:rsidR="00354743" w:rsidRPr="00FE5457" w14:paraId="32F54580" w14:textId="77777777" w:rsidTr="000423F8">
        <w:trPr>
          <w:cantSplit/>
        </w:trPr>
        <w:tc>
          <w:tcPr>
            <w:tcW w:w="3240" w:type="dxa"/>
            <w:vAlign w:val="bottom"/>
          </w:tcPr>
          <w:p w14:paraId="3FB5D3A3" w14:textId="1956F714" w:rsidR="00354743" w:rsidRPr="009D2D50" w:rsidRDefault="00354743" w:rsidP="00354743">
            <w:pPr>
              <w:spacing w:line="240" w:lineRule="auto"/>
              <w:rPr>
                <w:rFonts w:cs="Angsana New"/>
                <w:szCs w:val="22"/>
                <w:lang w:bidi="th-TH"/>
              </w:rPr>
            </w:pPr>
            <w:r w:rsidRPr="009D2D50">
              <w:rPr>
                <w:rFonts w:cs="Angsana New"/>
                <w:szCs w:val="22"/>
                <w:lang w:bidi="th-TH"/>
              </w:rPr>
              <w:t xml:space="preserve">Recognition </w:t>
            </w:r>
            <w:r w:rsidR="005F20C2">
              <w:rPr>
                <w:rFonts w:cs="Angsana New"/>
                <w:szCs w:val="22"/>
                <w:lang w:bidi="th-TH"/>
              </w:rPr>
              <w:t>of</w:t>
            </w:r>
            <w:r w:rsidRPr="009D2D50">
              <w:rPr>
                <w:rFonts w:cs="Angsana New"/>
                <w:szCs w:val="22"/>
                <w:lang w:bidi="th-TH"/>
              </w:rPr>
              <w:t xml:space="preserve"> right-of-use</w:t>
            </w:r>
            <w:r w:rsidRPr="009D2D50">
              <w:rPr>
                <w:rFonts w:cs="Angsana New" w:hint="cs"/>
                <w:szCs w:val="22"/>
                <w:lang w:bidi="th-TH"/>
              </w:rPr>
              <w:t xml:space="preserve"> </w:t>
            </w:r>
            <w:r w:rsidRPr="009D2D50">
              <w:rPr>
                <w:rFonts w:cs="Angsana New"/>
                <w:szCs w:val="22"/>
                <w:lang w:bidi="th-TH"/>
              </w:rPr>
              <w:t>asset</w:t>
            </w:r>
            <w:r w:rsidR="005F20C2">
              <w:rPr>
                <w:rFonts w:cs="Angsana New"/>
                <w:szCs w:val="22"/>
                <w:lang w:bidi="th-TH"/>
              </w:rPr>
              <w:t>s</w:t>
            </w:r>
            <w:r w:rsidRPr="009D2D50">
              <w:rPr>
                <w:rFonts w:cs="Angsana New"/>
                <w:szCs w:val="22"/>
                <w:lang w:bidi="th-TH"/>
              </w:rPr>
              <w:t xml:space="preserve"> </w:t>
            </w:r>
          </w:p>
          <w:p w14:paraId="2462E94E" w14:textId="1FEBB3F2" w:rsidR="00354743" w:rsidRPr="009D2D50" w:rsidRDefault="00354743" w:rsidP="00354743">
            <w:pPr>
              <w:spacing w:line="240" w:lineRule="auto"/>
              <w:rPr>
                <w:rFonts w:cs="Angsana New"/>
                <w:szCs w:val="22"/>
                <w:lang w:bidi="th-TH"/>
              </w:rPr>
            </w:pPr>
            <w:r w:rsidRPr="009D2D50">
              <w:rPr>
                <w:rFonts w:cs="Angsana New"/>
                <w:szCs w:val="22"/>
                <w:lang w:bidi="th-TH"/>
              </w:rPr>
              <w:t xml:space="preserve">   </w:t>
            </w:r>
            <w:r w:rsidR="005F20C2">
              <w:rPr>
                <w:rFonts w:cs="Angsana New"/>
                <w:szCs w:val="22"/>
                <w:lang w:bidi="th-TH"/>
              </w:rPr>
              <w:t>on</w:t>
            </w:r>
            <w:r w:rsidRPr="009D2D50">
              <w:rPr>
                <w:rFonts w:cs="Angsana New"/>
                <w:szCs w:val="22"/>
                <w:lang w:bidi="th-TH"/>
              </w:rPr>
              <w:t xml:space="preserve"> initial application of TFRS 16</w:t>
            </w:r>
          </w:p>
        </w:tc>
        <w:tc>
          <w:tcPr>
            <w:tcW w:w="1080" w:type="dxa"/>
            <w:tcBorders>
              <w:left w:val="nil"/>
              <w:bottom w:val="single" w:sz="4" w:space="0" w:color="auto"/>
              <w:right w:val="nil"/>
            </w:tcBorders>
            <w:vAlign w:val="bottom"/>
          </w:tcPr>
          <w:p w14:paraId="019D1BFF" w14:textId="186BDF55" w:rsidR="00354743" w:rsidRPr="009D2D50" w:rsidRDefault="00354743" w:rsidP="00354743">
            <w:pPr>
              <w:pStyle w:val="acctfourfigures"/>
              <w:tabs>
                <w:tab w:val="clear" w:pos="765"/>
              </w:tabs>
              <w:spacing w:line="240" w:lineRule="atLeast"/>
              <w:ind w:right="-166"/>
              <w:jc w:val="center"/>
              <w:rPr>
                <w:szCs w:val="22"/>
                <w:lang w:bidi="th-TH"/>
              </w:rPr>
            </w:pPr>
            <w:r w:rsidRPr="009D2D50">
              <w:rPr>
                <w:rFonts w:hint="cs"/>
                <w:szCs w:val="22"/>
                <w:cs/>
                <w:lang w:bidi="th-TH"/>
              </w:rPr>
              <w:t>-</w:t>
            </w:r>
          </w:p>
        </w:tc>
        <w:tc>
          <w:tcPr>
            <w:tcW w:w="180" w:type="dxa"/>
            <w:vAlign w:val="bottom"/>
          </w:tcPr>
          <w:p w14:paraId="0347C422" w14:textId="77777777" w:rsidR="00354743" w:rsidRPr="009D2D50" w:rsidRDefault="00354743" w:rsidP="00354743">
            <w:pPr>
              <w:pStyle w:val="acctfourfigures"/>
              <w:spacing w:line="240" w:lineRule="atLeast"/>
              <w:ind w:right="-166"/>
              <w:jc w:val="center"/>
              <w:rPr>
                <w:szCs w:val="22"/>
                <w:lang w:bidi="th-TH"/>
              </w:rPr>
            </w:pPr>
          </w:p>
        </w:tc>
        <w:tc>
          <w:tcPr>
            <w:tcW w:w="1080" w:type="dxa"/>
            <w:tcBorders>
              <w:left w:val="nil"/>
              <w:bottom w:val="single" w:sz="4" w:space="0" w:color="auto"/>
              <w:right w:val="nil"/>
            </w:tcBorders>
            <w:vAlign w:val="bottom"/>
          </w:tcPr>
          <w:p w14:paraId="733BEC32" w14:textId="7D637FF0" w:rsidR="00354743" w:rsidRPr="009D2D50" w:rsidRDefault="00354743" w:rsidP="00611938">
            <w:pPr>
              <w:pStyle w:val="acctfourfigures"/>
              <w:tabs>
                <w:tab w:val="clear" w:pos="765"/>
                <w:tab w:val="left" w:pos="197"/>
                <w:tab w:val="left" w:pos="909"/>
              </w:tabs>
              <w:spacing w:line="240" w:lineRule="atLeast"/>
              <w:ind w:right="101"/>
              <w:jc w:val="right"/>
              <w:rPr>
                <w:szCs w:val="22"/>
              </w:rPr>
            </w:pPr>
            <w:r w:rsidRPr="009D2D50">
              <w:rPr>
                <w:szCs w:val="22"/>
              </w:rPr>
              <w:t>34,962</w:t>
            </w:r>
          </w:p>
        </w:tc>
        <w:tc>
          <w:tcPr>
            <w:tcW w:w="270" w:type="dxa"/>
          </w:tcPr>
          <w:p w14:paraId="5CE12712" w14:textId="77777777" w:rsidR="00354743" w:rsidRPr="009D2D50" w:rsidRDefault="00354743" w:rsidP="00354743">
            <w:pPr>
              <w:pStyle w:val="acctfourfigures"/>
              <w:spacing w:line="240" w:lineRule="atLeast"/>
              <w:ind w:right="-166"/>
              <w:jc w:val="center"/>
              <w:rPr>
                <w:szCs w:val="22"/>
                <w:lang w:bidi="th-TH"/>
              </w:rPr>
            </w:pPr>
          </w:p>
        </w:tc>
        <w:tc>
          <w:tcPr>
            <w:tcW w:w="1260" w:type="dxa"/>
            <w:tcBorders>
              <w:left w:val="nil"/>
              <w:bottom w:val="single" w:sz="4" w:space="0" w:color="auto"/>
              <w:right w:val="nil"/>
            </w:tcBorders>
            <w:vAlign w:val="bottom"/>
          </w:tcPr>
          <w:p w14:paraId="44A4B43B" w14:textId="6D302600" w:rsidR="00354743" w:rsidRPr="009D2D50" w:rsidRDefault="00354743" w:rsidP="00354743">
            <w:pPr>
              <w:pStyle w:val="acctfourfigures"/>
              <w:tabs>
                <w:tab w:val="clear" w:pos="765"/>
              </w:tabs>
              <w:spacing w:line="240" w:lineRule="atLeast"/>
              <w:ind w:right="-166"/>
              <w:jc w:val="center"/>
              <w:rPr>
                <w:szCs w:val="22"/>
                <w:lang w:bidi="th-TH"/>
              </w:rPr>
            </w:pPr>
            <w:r w:rsidRPr="009D2D50">
              <w:rPr>
                <w:rFonts w:hint="cs"/>
                <w:szCs w:val="22"/>
                <w:cs/>
                <w:lang w:bidi="th-TH"/>
              </w:rPr>
              <w:t>-</w:t>
            </w:r>
          </w:p>
        </w:tc>
        <w:tc>
          <w:tcPr>
            <w:tcW w:w="180" w:type="dxa"/>
            <w:vAlign w:val="bottom"/>
          </w:tcPr>
          <w:p w14:paraId="7DA31B57" w14:textId="77777777" w:rsidR="00354743" w:rsidRPr="009D2D50" w:rsidRDefault="00354743" w:rsidP="00354743">
            <w:pPr>
              <w:pStyle w:val="acctfourfigures"/>
              <w:spacing w:line="240" w:lineRule="atLeast"/>
              <w:ind w:right="-166"/>
              <w:jc w:val="center"/>
              <w:rPr>
                <w:szCs w:val="22"/>
                <w:lang w:bidi="th-TH"/>
              </w:rPr>
            </w:pPr>
          </w:p>
        </w:tc>
        <w:tc>
          <w:tcPr>
            <w:tcW w:w="1080" w:type="dxa"/>
            <w:tcBorders>
              <w:left w:val="nil"/>
              <w:bottom w:val="single" w:sz="4" w:space="0" w:color="auto"/>
              <w:right w:val="nil"/>
            </w:tcBorders>
            <w:vAlign w:val="bottom"/>
          </w:tcPr>
          <w:p w14:paraId="755CC5A0" w14:textId="6B2ECC1A" w:rsidR="00354743" w:rsidRPr="009D2D50" w:rsidRDefault="00354743" w:rsidP="00354743">
            <w:pPr>
              <w:pStyle w:val="acctfourfigures"/>
              <w:tabs>
                <w:tab w:val="clear" w:pos="765"/>
              </w:tabs>
              <w:spacing w:line="240" w:lineRule="atLeast"/>
              <w:ind w:right="102"/>
              <w:jc w:val="right"/>
              <w:rPr>
                <w:szCs w:val="22"/>
                <w:lang w:bidi="th-TH"/>
              </w:rPr>
            </w:pPr>
            <w:r w:rsidRPr="009D2D50">
              <w:rPr>
                <w:szCs w:val="22"/>
                <w:lang w:bidi="th-TH"/>
              </w:rPr>
              <w:t>4,930</w:t>
            </w:r>
          </w:p>
        </w:tc>
        <w:tc>
          <w:tcPr>
            <w:tcW w:w="180" w:type="dxa"/>
            <w:vAlign w:val="bottom"/>
          </w:tcPr>
          <w:p w14:paraId="0316700F" w14:textId="77777777" w:rsidR="00354743" w:rsidRPr="009D2D50" w:rsidRDefault="00354743" w:rsidP="00354743">
            <w:pPr>
              <w:pStyle w:val="acctfourfigures"/>
              <w:spacing w:line="240" w:lineRule="atLeast"/>
              <w:ind w:right="-166"/>
              <w:jc w:val="right"/>
              <w:rPr>
                <w:szCs w:val="22"/>
                <w:lang w:bidi="th-TH"/>
              </w:rPr>
            </w:pPr>
          </w:p>
        </w:tc>
        <w:tc>
          <w:tcPr>
            <w:tcW w:w="1170" w:type="dxa"/>
            <w:gridSpan w:val="2"/>
            <w:tcBorders>
              <w:left w:val="nil"/>
              <w:bottom w:val="single" w:sz="4" w:space="0" w:color="auto"/>
              <w:right w:val="nil"/>
            </w:tcBorders>
            <w:vAlign w:val="bottom"/>
          </w:tcPr>
          <w:p w14:paraId="0ED59657" w14:textId="7D58F641" w:rsidR="00354743" w:rsidRPr="009D2D50" w:rsidRDefault="00354743" w:rsidP="00354743">
            <w:pPr>
              <w:pStyle w:val="acctfourfigures"/>
              <w:tabs>
                <w:tab w:val="clear" w:pos="765"/>
              </w:tabs>
              <w:spacing w:line="240" w:lineRule="atLeast"/>
              <w:ind w:right="103"/>
              <w:jc w:val="right"/>
              <w:rPr>
                <w:szCs w:val="22"/>
                <w:lang w:bidi="th-TH"/>
              </w:rPr>
            </w:pPr>
            <w:r w:rsidRPr="009D2D50">
              <w:rPr>
                <w:szCs w:val="22"/>
                <w:lang w:bidi="th-TH"/>
              </w:rPr>
              <w:t>39,892</w:t>
            </w:r>
          </w:p>
        </w:tc>
      </w:tr>
      <w:tr w:rsidR="00354743" w:rsidRPr="00FE5457" w14:paraId="26F7ADE6" w14:textId="77777777" w:rsidTr="000423F8">
        <w:trPr>
          <w:cantSplit/>
        </w:trPr>
        <w:tc>
          <w:tcPr>
            <w:tcW w:w="3240" w:type="dxa"/>
            <w:vAlign w:val="bottom"/>
          </w:tcPr>
          <w:p w14:paraId="457C3A36" w14:textId="65DC27E2" w:rsidR="00354743" w:rsidRPr="009D2D50" w:rsidRDefault="00354743" w:rsidP="00354743">
            <w:pPr>
              <w:spacing w:line="240" w:lineRule="auto"/>
              <w:rPr>
                <w:rFonts w:cs="Angsana New"/>
                <w:b/>
                <w:bCs/>
                <w:szCs w:val="22"/>
                <w:cs/>
                <w:lang w:bidi="th-TH"/>
              </w:rPr>
            </w:pPr>
            <w:r w:rsidRPr="009D2D50">
              <w:rPr>
                <w:rFonts w:cs="Angsana New"/>
                <w:b/>
                <w:bCs/>
                <w:szCs w:val="22"/>
                <w:lang w:bidi="th-TH"/>
              </w:rPr>
              <w:t xml:space="preserve">At </w:t>
            </w:r>
            <w:r w:rsidRPr="009D2D50">
              <w:rPr>
                <w:rFonts w:cs="Angsana New"/>
                <w:b/>
                <w:bCs/>
                <w:szCs w:val="22"/>
                <w:lang w:val="en-US" w:bidi="th-TH"/>
              </w:rPr>
              <w:t xml:space="preserve">1 </w:t>
            </w:r>
            <w:proofErr w:type="spellStart"/>
            <w:r w:rsidRPr="009D2D50">
              <w:rPr>
                <w:rFonts w:cs="Angsana New"/>
                <w:b/>
                <w:bCs/>
                <w:szCs w:val="22"/>
                <w:lang w:val="en-US" w:bidi="th-TH"/>
              </w:rPr>
              <w:t>Janrary</w:t>
            </w:r>
            <w:proofErr w:type="spellEnd"/>
            <w:r w:rsidRPr="009D2D50">
              <w:rPr>
                <w:rFonts w:cs="Angsana New"/>
                <w:b/>
                <w:bCs/>
                <w:szCs w:val="22"/>
                <w:lang w:val="en-US" w:bidi="th-TH"/>
              </w:rPr>
              <w:t xml:space="preserve"> 2020</w:t>
            </w:r>
            <w:r w:rsidR="008E65B6">
              <w:rPr>
                <w:rFonts w:cs="Angsana New"/>
                <w:b/>
                <w:bCs/>
                <w:szCs w:val="22"/>
              </w:rPr>
              <w:t>-</w:t>
            </w:r>
            <w:r w:rsidRPr="009D2D50">
              <w:rPr>
                <w:rFonts w:cs="Angsana New"/>
                <w:b/>
                <w:bCs/>
                <w:szCs w:val="22"/>
                <w:lang w:bidi="th-TH"/>
              </w:rPr>
              <w:t>as adjusted</w:t>
            </w:r>
          </w:p>
        </w:tc>
        <w:tc>
          <w:tcPr>
            <w:tcW w:w="1080" w:type="dxa"/>
            <w:tcBorders>
              <w:top w:val="single" w:sz="4" w:space="0" w:color="auto"/>
              <w:left w:val="nil"/>
              <w:bottom w:val="nil"/>
              <w:right w:val="nil"/>
            </w:tcBorders>
            <w:vAlign w:val="bottom"/>
          </w:tcPr>
          <w:p w14:paraId="49D21357" w14:textId="71CEDCF4" w:rsidR="00354743" w:rsidRPr="009D2D50" w:rsidRDefault="00354743" w:rsidP="00354743">
            <w:pPr>
              <w:pStyle w:val="acctfourfigures"/>
              <w:tabs>
                <w:tab w:val="clear" w:pos="765"/>
              </w:tabs>
              <w:spacing w:line="240" w:lineRule="atLeast"/>
              <w:ind w:right="-166"/>
              <w:jc w:val="center"/>
              <w:rPr>
                <w:b/>
                <w:bCs/>
                <w:szCs w:val="22"/>
              </w:rPr>
            </w:pPr>
            <w:r w:rsidRPr="009D2D50">
              <w:rPr>
                <w:rFonts w:hint="cs"/>
                <w:b/>
                <w:bCs/>
                <w:szCs w:val="22"/>
                <w:cs/>
                <w:lang w:bidi="th-TH"/>
              </w:rPr>
              <w:t>-</w:t>
            </w:r>
          </w:p>
        </w:tc>
        <w:tc>
          <w:tcPr>
            <w:tcW w:w="180" w:type="dxa"/>
            <w:vAlign w:val="bottom"/>
          </w:tcPr>
          <w:p w14:paraId="1B3CD5C3" w14:textId="77777777" w:rsidR="00354743" w:rsidRPr="009D2D50" w:rsidRDefault="00354743" w:rsidP="00354743">
            <w:pPr>
              <w:pStyle w:val="acctfourfigures"/>
              <w:spacing w:line="240" w:lineRule="atLeast"/>
              <w:ind w:right="-166"/>
              <w:jc w:val="center"/>
              <w:rPr>
                <w:b/>
                <w:bCs/>
                <w:szCs w:val="22"/>
              </w:rPr>
            </w:pPr>
          </w:p>
        </w:tc>
        <w:tc>
          <w:tcPr>
            <w:tcW w:w="1080" w:type="dxa"/>
            <w:tcBorders>
              <w:top w:val="single" w:sz="4" w:space="0" w:color="auto"/>
              <w:left w:val="nil"/>
              <w:bottom w:val="nil"/>
              <w:right w:val="nil"/>
            </w:tcBorders>
            <w:vAlign w:val="bottom"/>
          </w:tcPr>
          <w:p w14:paraId="07E15590" w14:textId="27FF7BF2" w:rsidR="00354743" w:rsidRPr="00611938" w:rsidRDefault="00354743" w:rsidP="00611938">
            <w:pPr>
              <w:pStyle w:val="acctfourfigures"/>
              <w:tabs>
                <w:tab w:val="clear" w:pos="765"/>
                <w:tab w:val="left" w:pos="197"/>
                <w:tab w:val="left" w:pos="909"/>
              </w:tabs>
              <w:spacing w:line="240" w:lineRule="atLeast"/>
              <w:ind w:right="101"/>
              <w:jc w:val="right"/>
              <w:rPr>
                <w:b/>
                <w:bCs/>
                <w:szCs w:val="22"/>
              </w:rPr>
            </w:pPr>
            <w:r w:rsidRPr="00611938">
              <w:rPr>
                <w:b/>
                <w:bCs/>
                <w:szCs w:val="22"/>
              </w:rPr>
              <w:t>34,962</w:t>
            </w:r>
          </w:p>
        </w:tc>
        <w:tc>
          <w:tcPr>
            <w:tcW w:w="270" w:type="dxa"/>
          </w:tcPr>
          <w:p w14:paraId="6A9C1FDF" w14:textId="77777777" w:rsidR="00354743" w:rsidRPr="009D2D50" w:rsidRDefault="00354743" w:rsidP="00354743">
            <w:pPr>
              <w:pStyle w:val="acctfourfigures"/>
              <w:spacing w:line="240" w:lineRule="atLeast"/>
              <w:ind w:right="-166"/>
              <w:jc w:val="center"/>
              <w:rPr>
                <w:b/>
                <w:bCs/>
                <w:szCs w:val="22"/>
              </w:rPr>
            </w:pPr>
          </w:p>
        </w:tc>
        <w:tc>
          <w:tcPr>
            <w:tcW w:w="1260" w:type="dxa"/>
            <w:tcBorders>
              <w:top w:val="single" w:sz="4" w:space="0" w:color="auto"/>
              <w:left w:val="nil"/>
              <w:bottom w:val="nil"/>
              <w:right w:val="nil"/>
            </w:tcBorders>
            <w:vAlign w:val="bottom"/>
          </w:tcPr>
          <w:p w14:paraId="027F8E73" w14:textId="0F42BDC5" w:rsidR="00354743" w:rsidRPr="009D2D50" w:rsidRDefault="00354743" w:rsidP="00354743">
            <w:pPr>
              <w:pStyle w:val="acctfourfigures"/>
              <w:tabs>
                <w:tab w:val="clear" w:pos="765"/>
              </w:tabs>
              <w:spacing w:line="240" w:lineRule="atLeast"/>
              <w:ind w:right="101"/>
              <w:jc w:val="right"/>
              <w:rPr>
                <w:b/>
                <w:bCs/>
                <w:szCs w:val="22"/>
              </w:rPr>
            </w:pPr>
            <w:r w:rsidRPr="009D2D50">
              <w:rPr>
                <w:b/>
                <w:bCs/>
                <w:szCs w:val="22"/>
              </w:rPr>
              <w:t>61,670</w:t>
            </w:r>
          </w:p>
        </w:tc>
        <w:tc>
          <w:tcPr>
            <w:tcW w:w="180" w:type="dxa"/>
            <w:vAlign w:val="bottom"/>
          </w:tcPr>
          <w:p w14:paraId="72887C7C" w14:textId="77777777" w:rsidR="00354743" w:rsidRPr="009D2D50" w:rsidRDefault="00354743" w:rsidP="00354743">
            <w:pPr>
              <w:pStyle w:val="acctfourfigures"/>
              <w:spacing w:line="240" w:lineRule="atLeast"/>
              <w:ind w:right="-166"/>
              <w:jc w:val="center"/>
              <w:rPr>
                <w:b/>
                <w:bCs/>
                <w:szCs w:val="22"/>
              </w:rPr>
            </w:pPr>
          </w:p>
        </w:tc>
        <w:tc>
          <w:tcPr>
            <w:tcW w:w="1080" w:type="dxa"/>
            <w:tcBorders>
              <w:top w:val="single" w:sz="4" w:space="0" w:color="auto"/>
              <w:left w:val="nil"/>
              <w:bottom w:val="nil"/>
              <w:right w:val="nil"/>
            </w:tcBorders>
            <w:vAlign w:val="bottom"/>
          </w:tcPr>
          <w:p w14:paraId="791C8F6A" w14:textId="0E76F3A7" w:rsidR="00354743" w:rsidRPr="009D2D50" w:rsidRDefault="00354743" w:rsidP="00354743">
            <w:pPr>
              <w:pStyle w:val="acctfourfigures"/>
              <w:tabs>
                <w:tab w:val="clear" w:pos="765"/>
              </w:tabs>
              <w:spacing w:line="240" w:lineRule="atLeast"/>
              <w:ind w:right="102"/>
              <w:jc w:val="right"/>
              <w:rPr>
                <w:b/>
                <w:bCs/>
                <w:szCs w:val="22"/>
              </w:rPr>
            </w:pPr>
            <w:r w:rsidRPr="009D2D50">
              <w:rPr>
                <w:b/>
                <w:bCs/>
                <w:szCs w:val="22"/>
              </w:rPr>
              <w:t>16,857</w:t>
            </w:r>
          </w:p>
        </w:tc>
        <w:tc>
          <w:tcPr>
            <w:tcW w:w="180" w:type="dxa"/>
            <w:vAlign w:val="bottom"/>
          </w:tcPr>
          <w:p w14:paraId="57B6DBB4" w14:textId="77777777" w:rsidR="00354743" w:rsidRPr="009D2D50" w:rsidRDefault="00354743" w:rsidP="00354743">
            <w:pPr>
              <w:pStyle w:val="acctfourfigures"/>
              <w:spacing w:line="240" w:lineRule="atLeast"/>
              <w:ind w:right="-166"/>
              <w:jc w:val="right"/>
              <w:rPr>
                <w:b/>
                <w:bCs/>
                <w:szCs w:val="22"/>
              </w:rPr>
            </w:pPr>
          </w:p>
        </w:tc>
        <w:tc>
          <w:tcPr>
            <w:tcW w:w="1170" w:type="dxa"/>
            <w:gridSpan w:val="2"/>
            <w:tcBorders>
              <w:top w:val="single" w:sz="4" w:space="0" w:color="auto"/>
              <w:left w:val="nil"/>
              <w:bottom w:val="nil"/>
              <w:right w:val="nil"/>
            </w:tcBorders>
            <w:vAlign w:val="bottom"/>
          </w:tcPr>
          <w:p w14:paraId="1D176E85" w14:textId="046E1348" w:rsidR="00354743" w:rsidRPr="009D2D50" w:rsidRDefault="00354743" w:rsidP="00354743">
            <w:pPr>
              <w:pStyle w:val="acctfourfigures"/>
              <w:tabs>
                <w:tab w:val="clear" w:pos="765"/>
              </w:tabs>
              <w:spacing w:line="240" w:lineRule="atLeast"/>
              <w:ind w:right="103"/>
              <w:jc w:val="right"/>
              <w:rPr>
                <w:b/>
                <w:bCs/>
                <w:szCs w:val="22"/>
              </w:rPr>
            </w:pPr>
            <w:r w:rsidRPr="009D2D50">
              <w:rPr>
                <w:b/>
                <w:bCs/>
                <w:szCs w:val="22"/>
              </w:rPr>
              <w:t>113,489</w:t>
            </w:r>
          </w:p>
        </w:tc>
      </w:tr>
      <w:tr w:rsidR="00354743" w:rsidRPr="00FE5457" w14:paraId="35732A76" w14:textId="77777777" w:rsidTr="000423F8">
        <w:trPr>
          <w:cantSplit/>
        </w:trPr>
        <w:tc>
          <w:tcPr>
            <w:tcW w:w="3240" w:type="dxa"/>
            <w:vAlign w:val="bottom"/>
          </w:tcPr>
          <w:p w14:paraId="54FA8834" w14:textId="77777777" w:rsidR="00354743" w:rsidRPr="009D2D50" w:rsidRDefault="00354743" w:rsidP="00354743">
            <w:pPr>
              <w:spacing w:line="240" w:lineRule="auto"/>
              <w:rPr>
                <w:b/>
                <w:bCs/>
                <w:szCs w:val="22"/>
              </w:rPr>
            </w:pPr>
            <w:r w:rsidRPr="009D2D50">
              <w:rPr>
                <w:szCs w:val="22"/>
              </w:rPr>
              <w:t>Additions</w:t>
            </w:r>
          </w:p>
        </w:tc>
        <w:tc>
          <w:tcPr>
            <w:tcW w:w="1080" w:type="dxa"/>
            <w:vAlign w:val="bottom"/>
          </w:tcPr>
          <w:p w14:paraId="2A480FA7" w14:textId="1AF672D6" w:rsidR="00354743" w:rsidRPr="009D2D50" w:rsidRDefault="00354743" w:rsidP="00354743">
            <w:pPr>
              <w:pStyle w:val="acctfourfigures"/>
              <w:tabs>
                <w:tab w:val="clear" w:pos="765"/>
              </w:tabs>
              <w:spacing w:line="240" w:lineRule="atLeast"/>
              <w:ind w:right="-166"/>
              <w:jc w:val="center"/>
              <w:rPr>
                <w:szCs w:val="22"/>
              </w:rPr>
            </w:pPr>
            <w:r w:rsidRPr="009D2D50">
              <w:rPr>
                <w:szCs w:val="22"/>
              </w:rPr>
              <w:t>-</w:t>
            </w:r>
          </w:p>
        </w:tc>
        <w:tc>
          <w:tcPr>
            <w:tcW w:w="180" w:type="dxa"/>
            <w:vAlign w:val="bottom"/>
          </w:tcPr>
          <w:p w14:paraId="298D4E90"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2D0BBC6F" w14:textId="7BA03F8D" w:rsidR="00354743" w:rsidRPr="00CF1C6C" w:rsidRDefault="00354743" w:rsidP="00CF1C6C">
            <w:pPr>
              <w:pStyle w:val="acctfourfigures"/>
              <w:tabs>
                <w:tab w:val="clear" w:pos="765"/>
              </w:tabs>
              <w:spacing w:line="240" w:lineRule="atLeast"/>
              <w:ind w:right="-166"/>
              <w:jc w:val="center"/>
              <w:rPr>
                <w:b/>
                <w:bCs/>
                <w:szCs w:val="22"/>
              </w:rPr>
            </w:pPr>
            <w:r w:rsidRPr="00CF1C6C">
              <w:rPr>
                <w:b/>
                <w:bCs/>
                <w:szCs w:val="22"/>
              </w:rPr>
              <w:t>-</w:t>
            </w:r>
          </w:p>
        </w:tc>
        <w:tc>
          <w:tcPr>
            <w:tcW w:w="270" w:type="dxa"/>
          </w:tcPr>
          <w:p w14:paraId="3648CB29" w14:textId="77777777" w:rsidR="00354743" w:rsidRPr="009D2D50" w:rsidRDefault="00354743" w:rsidP="00354743">
            <w:pPr>
              <w:pStyle w:val="acctfourfigures"/>
              <w:spacing w:line="240" w:lineRule="atLeast"/>
              <w:ind w:right="-166"/>
              <w:jc w:val="center"/>
              <w:rPr>
                <w:szCs w:val="22"/>
              </w:rPr>
            </w:pPr>
          </w:p>
        </w:tc>
        <w:tc>
          <w:tcPr>
            <w:tcW w:w="1260" w:type="dxa"/>
            <w:vAlign w:val="bottom"/>
          </w:tcPr>
          <w:p w14:paraId="21A6BFC2" w14:textId="00694437" w:rsidR="00354743" w:rsidRPr="009D2D50" w:rsidRDefault="00354743" w:rsidP="00354743">
            <w:pPr>
              <w:pStyle w:val="acctfourfigures"/>
              <w:tabs>
                <w:tab w:val="clear" w:pos="765"/>
              </w:tabs>
              <w:spacing w:line="240" w:lineRule="atLeast"/>
              <w:ind w:right="101"/>
              <w:jc w:val="right"/>
              <w:rPr>
                <w:szCs w:val="22"/>
              </w:rPr>
            </w:pPr>
            <w:r w:rsidRPr="009D2D50">
              <w:rPr>
                <w:szCs w:val="22"/>
              </w:rPr>
              <w:t xml:space="preserve">  1,198</w:t>
            </w:r>
          </w:p>
        </w:tc>
        <w:tc>
          <w:tcPr>
            <w:tcW w:w="180" w:type="dxa"/>
            <w:vAlign w:val="bottom"/>
          </w:tcPr>
          <w:p w14:paraId="1517437B"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38847C88" w14:textId="12C05A14" w:rsidR="00354743" w:rsidRPr="009D2D50" w:rsidRDefault="00354743" w:rsidP="00354743">
            <w:pPr>
              <w:pStyle w:val="acctfourfigures"/>
              <w:tabs>
                <w:tab w:val="clear" w:pos="765"/>
              </w:tabs>
              <w:spacing w:line="240" w:lineRule="atLeast"/>
              <w:ind w:right="102"/>
              <w:jc w:val="right"/>
              <w:rPr>
                <w:szCs w:val="22"/>
              </w:rPr>
            </w:pPr>
            <w:r w:rsidRPr="009D2D50">
              <w:rPr>
                <w:szCs w:val="22"/>
              </w:rPr>
              <w:t xml:space="preserve">  1,879</w:t>
            </w:r>
          </w:p>
        </w:tc>
        <w:tc>
          <w:tcPr>
            <w:tcW w:w="180" w:type="dxa"/>
            <w:vAlign w:val="bottom"/>
          </w:tcPr>
          <w:p w14:paraId="4DAA45BF" w14:textId="77777777" w:rsidR="00354743" w:rsidRPr="009D2D50" w:rsidRDefault="00354743" w:rsidP="00354743">
            <w:pPr>
              <w:pStyle w:val="acctfourfigures"/>
              <w:spacing w:line="240" w:lineRule="atLeast"/>
              <w:ind w:right="-166"/>
              <w:jc w:val="right"/>
              <w:rPr>
                <w:szCs w:val="22"/>
              </w:rPr>
            </w:pPr>
          </w:p>
        </w:tc>
        <w:tc>
          <w:tcPr>
            <w:tcW w:w="1170" w:type="dxa"/>
            <w:gridSpan w:val="2"/>
            <w:vAlign w:val="bottom"/>
          </w:tcPr>
          <w:p w14:paraId="1426F434" w14:textId="29E1D6F1" w:rsidR="00354743" w:rsidRPr="009D2D50" w:rsidRDefault="00354743" w:rsidP="00354743">
            <w:pPr>
              <w:pStyle w:val="acctfourfigures"/>
              <w:tabs>
                <w:tab w:val="clear" w:pos="765"/>
              </w:tabs>
              <w:spacing w:line="240" w:lineRule="atLeast"/>
              <w:ind w:right="103"/>
              <w:jc w:val="right"/>
              <w:rPr>
                <w:szCs w:val="22"/>
              </w:rPr>
            </w:pPr>
            <w:r w:rsidRPr="009D2D50">
              <w:rPr>
                <w:szCs w:val="22"/>
              </w:rPr>
              <w:t xml:space="preserve">  3,077</w:t>
            </w:r>
          </w:p>
        </w:tc>
      </w:tr>
      <w:tr w:rsidR="00354743" w:rsidRPr="00FE5457" w14:paraId="6C620F3B" w14:textId="77777777" w:rsidTr="000423F8">
        <w:trPr>
          <w:cantSplit/>
        </w:trPr>
        <w:tc>
          <w:tcPr>
            <w:tcW w:w="3240" w:type="dxa"/>
            <w:vAlign w:val="bottom"/>
          </w:tcPr>
          <w:p w14:paraId="2DD4AA43" w14:textId="77777777" w:rsidR="00354743" w:rsidRPr="009D2D50" w:rsidRDefault="00354743" w:rsidP="00354743">
            <w:pPr>
              <w:spacing w:line="240" w:lineRule="auto"/>
              <w:rPr>
                <w:b/>
                <w:bCs/>
                <w:szCs w:val="22"/>
              </w:rPr>
            </w:pPr>
            <w:r w:rsidRPr="009D2D50">
              <w:rPr>
                <w:b/>
                <w:bCs/>
                <w:szCs w:val="22"/>
              </w:rPr>
              <w:t>At 31 December 2020</w:t>
            </w:r>
          </w:p>
        </w:tc>
        <w:tc>
          <w:tcPr>
            <w:tcW w:w="1080" w:type="dxa"/>
            <w:tcBorders>
              <w:top w:val="single" w:sz="4" w:space="0" w:color="auto"/>
              <w:left w:val="nil"/>
              <w:bottom w:val="single" w:sz="4" w:space="0" w:color="auto"/>
              <w:right w:val="nil"/>
            </w:tcBorders>
            <w:vAlign w:val="bottom"/>
          </w:tcPr>
          <w:p w14:paraId="52948BCE" w14:textId="208E27F4" w:rsidR="00354743" w:rsidRPr="009D2D50" w:rsidRDefault="00354743" w:rsidP="00354743">
            <w:pPr>
              <w:pStyle w:val="acctfourfigures"/>
              <w:tabs>
                <w:tab w:val="clear" w:pos="765"/>
              </w:tabs>
              <w:spacing w:line="240" w:lineRule="atLeast"/>
              <w:ind w:right="-166"/>
              <w:jc w:val="center"/>
              <w:rPr>
                <w:b/>
                <w:bCs/>
                <w:szCs w:val="22"/>
                <w:lang w:bidi="th-TH"/>
              </w:rPr>
            </w:pPr>
            <w:r w:rsidRPr="009D2D50">
              <w:rPr>
                <w:b/>
                <w:bCs/>
                <w:szCs w:val="22"/>
                <w:lang w:bidi="th-TH"/>
              </w:rPr>
              <w:t>-</w:t>
            </w:r>
          </w:p>
        </w:tc>
        <w:tc>
          <w:tcPr>
            <w:tcW w:w="180" w:type="dxa"/>
            <w:vAlign w:val="bottom"/>
          </w:tcPr>
          <w:p w14:paraId="27C431E8" w14:textId="77777777" w:rsidR="00354743" w:rsidRPr="009D2D50" w:rsidRDefault="00354743" w:rsidP="00354743">
            <w:pPr>
              <w:pStyle w:val="acctfourfigures"/>
              <w:spacing w:line="240" w:lineRule="atLeast"/>
              <w:ind w:right="-166"/>
              <w:jc w:val="center"/>
              <w:rPr>
                <w:b/>
                <w:bCs/>
                <w:szCs w:val="22"/>
                <w:lang w:bidi="th-TH"/>
              </w:rPr>
            </w:pPr>
          </w:p>
        </w:tc>
        <w:tc>
          <w:tcPr>
            <w:tcW w:w="1080" w:type="dxa"/>
            <w:tcBorders>
              <w:top w:val="single" w:sz="4" w:space="0" w:color="auto"/>
              <w:left w:val="nil"/>
              <w:bottom w:val="single" w:sz="4" w:space="0" w:color="auto"/>
              <w:right w:val="nil"/>
            </w:tcBorders>
            <w:vAlign w:val="bottom"/>
          </w:tcPr>
          <w:p w14:paraId="2CBB637B" w14:textId="6BD1F164" w:rsidR="00354743" w:rsidRPr="00611938" w:rsidRDefault="00354743" w:rsidP="00611938">
            <w:pPr>
              <w:pStyle w:val="acctfourfigures"/>
              <w:tabs>
                <w:tab w:val="clear" w:pos="765"/>
                <w:tab w:val="left" w:pos="197"/>
                <w:tab w:val="left" w:pos="909"/>
              </w:tabs>
              <w:spacing w:line="240" w:lineRule="atLeast"/>
              <w:ind w:right="101"/>
              <w:jc w:val="right"/>
              <w:rPr>
                <w:b/>
                <w:bCs/>
                <w:szCs w:val="22"/>
              </w:rPr>
            </w:pPr>
            <w:r w:rsidRPr="00611938">
              <w:rPr>
                <w:b/>
                <w:bCs/>
                <w:szCs w:val="22"/>
              </w:rPr>
              <w:t>34,962</w:t>
            </w:r>
          </w:p>
        </w:tc>
        <w:tc>
          <w:tcPr>
            <w:tcW w:w="270" w:type="dxa"/>
          </w:tcPr>
          <w:p w14:paraId="2BE42320" w14:textId="77777777" w:rsidR="00354743" w:rsidRPr="009D2D50" w:rsidRDefault="00354743" w:rsidP="00354743">
            <w:pPr>
              <w:pStyle w:val="acctfourfigures"/>
              <w:spacing w:line="240" w:lineRule="atLeast"/>
              <w:ind w:right="-166"/>
              <w:jc w:val="center"/>
              <w:rPr>
                <w:b/>
                <w:bCs/>
                <w:szCs w:val="22"/>
                <w:lang w:bidi="th-TH"/>
              </w:rPr>
            </w:pPr>
          </w:p>
        </w:tc>
        <w:tc>
          <w:tcPr>
            <w:tcW w:w="1260" w:type="dxa"/>
            <w:tcBorders>
              <w:top w:val="single" w:sz="4" w:space="0" w:color="auto"/>
              <w:left w:val="nil"/>
              <w:bottom w:val="single" w:sz="4" w:space="0" w:color="auto"/>
              <w:right w:val="nil"/>
            </w:tcBorders>
            <w:vAlign w:val="bottom"/>
          </w:tcPr>
          <w:p w14:paraId="6A245A5D" w14:textId="0D7D65F0" w:rsidR="00354743" w:rsidRPr="009D2D50" w:rsidRDefault="00354743" w:rsidP="00354743">
            <w:pPr>
              <w:pStyle w:val="acctfourfigures"/>
              <w:tabs>
                <w:tab w:val="clear" w:pos="765"/>
              </w:tabs>
              <w:spacing w:line="240" w:lineRule="atLeast"/>
              <w:ind w:right="101"/>
              <w:jc w:val="right"/>
              <w:rPr>
                <w:b/>
                <w:bCs/>
                <w:szCs w:val="22"/>
                <w:lang w:bidi="th-TH"/>
              </w:rPr>
            </w:pPr>
            <w:r w:rsidRPr="009D2D50">
              <w:rPr>
                <w:b/>
                <w:bCs/>
                <w:szCs w:val="22"/>
                <w:lang w:bidi="th-TH"/>
              </w:rPr>
              <w:t>62,868</w:t>
            </w:r>
          </w:p>
        </w:tc>
        <w:tc>
          <w:tcPr>
            <w:tcW w:w="180" w:type="dxa"/>
            <w:vAlign w:val="bottom"/>
          </w:tcPr>
          <w:p w14:paraId="0FAB9687" w14:textId="77777777" w:rsidR="00354743" w:rsidRPr="009D2D50" w:rsidRDefault="00354743" w:rsidP="00354743">
            <w:pPr>
              <w:pStyle w:val="acctfourfigures"/>
              <w:spacing w:line="240" w:lineRule="atLeast"/>
              <w:ind w:right="-166"/>
              <w:jc w:val="center"/>
              <w:rPr>
                <w:b/>
                <w:bCs/>
                <w:szCs w:val="22"/>
                <w:lang w:bidi="th-TH"/>
              </w:rPr>
            </w:pPr>
          </w:p>
        </w:tc>
        <w:tc>
          <w:tcPr>
            <w:tcW w:w="1080" w:type="dxa"/>
            <w:tcBorders>
              <w:top w:val="single" w:sz="4" w:space="0" w:color="auto"/>
              <w:left w:val="nil"/>
              <w:bottom w:val="single" w:sz="4" w:space="0" w:color="auto"/>
              <w:right w:val="nil"/>
            </w:tcBorders>
            <w:vAlign w:val="bottom"/>
          </w:tcPr>
          <w:p w14:paraId="44BA6C5E" w14:textId="3C3A8D3D" w:rsidR="00354743" w:rsidRPr="009D2D50" w:rsidRDefault="00354743" w:rsidP="00354743">
            <w:pPr>
              <w:pStyle w:val="acctfourfigures"/>
              <w:tabs>
                <w:tab w:val="clear" w:pos="765"/>
              </w:tabs>
              <w:spacing w:line="240" w:lineRule="atLeast"/>
              <w:ind w:right="102"/>
              <w:jc w:val="right"/>
              <w:rPr>
                <w:b/>
                <w:bCs/>
                <w:szCs w:val="22"/>
                <w:lang w:bidi="th-TH"/>
              </w:rPr>
            </w:pPr>
            <w:r w:rsidRPr="009D2D50">
              <w:rPr>
                <w:b/>
                <w:bCs/>
                <w:szCs w:val="22"/>
                <w:lang w:bidi="th-TH"/>
              </w:rPr>
              <w:t>18,736</w:t>
            </w:r>
          </w:p>
        </w:tc>
        <w:tc>
          <w:tcPr>
            <w:tcW w:w="180" w:type="dxa"/>
            <w:vAlign w:val="bottom"/>
          </w:tcPr>
          <w:p w14:paraId="3EDC3C3F" w14:textId="77777777" w:rsidR="00354743" w:rsidRPr="009D2D50" w:rsidRDefault="00354743" w:rsidP="00354743">
            <w:pPr>
              <w:pStyle w:val="acctfourfigures"/>
              <w:spacing w:line="240" w:lineRule="atLeast"/>
              <w:ind w:right="-166"/>
              <w:jc w:val="right"/>
              <w:rPr>
                <w:b/>
                <w:bCs/>
                <w:szCs w:val="22"/>
                <w:lang w:bidi="th-TH"/>
              </w:rPr>
            </w:pPr>
          </w:p>
        </w:tc>
        <w:tc>
          <w:tcPr>
            <w:tcW w:w="1170" w:type="dxa"/>
            <w:gridSpan w:val="2"/>
            <w:tcBorders>
              <w:top w:val="single" w:sz="4" w:space="0" w:color="auto"/>
              <w:left w:val="nil"/>
              <w:bottom w:val="single" w:sz="4" w:space="0" w:color="auto"/>
              <w:right w:val="nil"/>
            </w:tcBorders>
            <w:vAlign w:val="bottom"/>
          </w:tcPr>
          <w:p w14:paraId="412610DF" w14:textId="6CFDCA9A" w:rsidR="00354743" w:rsidRPr="009D2D50" w:rsidRDefault="00354743" w:rsidP="00354743">
            <w:pPr>
              <w:pStyle w:val="acctfourfigures"/>
              <w:tabs>
                <w:tab w:val="clear" w:pos="765"/>
              </w:tabs>
              <w:spacing w:line="240" w:lineRule="atLeast"/>
              <w:ind w:right="103"/>
              <w:jc w:val="right"/>
              <w:rPr>
                <w:b/>
                <w:bCs/>
                <w:szCs w:val="22"/>
                <w:lang w:bidi="th-TH"/>
              </w:rPr>
            </w:pPr>
            <w:r w:rsidRPr="009D2D50">
              <w:rPr>
                <w:b/>
                <w:bCs/>
                <w:szCs w:val="22"/>
                <w:lang w:bidi="th-TH"/>
              </w:rPr>
              <w:t>116,566</w:t>
            </w:r>
          </w:p>
        </w:tc>
      </w:tr>
      <w:tr w:rsidR="00354743" w:rsidRPr="00FE5457" w14:paraId="6D54DB9A" w14:textId="77777777" w:rsidTr="000423F8">
        <w:trPr>
          <w:cantSplit/>
        </w:trPr>
        <w:tc>
          <w:tcPr>
            <w:tcW w:w="3240" w:type="dxa"/>
            <w:vAlign w:val="bottom"/>
          </w:tcPr>
          <w:p w14:paraId="08EF2A92" w14:textId="77777777" w:rsidR="00354743" w:rsidRPr="009D2D50" w:rsidRDefault="00354743" w:rsidP="00354743">
            <w:pPr>
              <w:spacing w:line="240" w:lineRule="auto"/>
              <w:rPr>
                <w:b/>
                <w:bCs/>
                <w:szCs w:val="22"/>
              </w:rPr>
            </w:pPr>
          </w:p>
        </w:tc>
        <w:tc>
          <w:tcPr>
            <w:tcW w:w="1080" w:type="dxa"/>
            <w:tcBorders>
              <w:top w:val="single" w:sz="4" w:space="0" w:color="auto"/>
            </w:tcBorders>
            <w:vAlign w:val="bottom"/>
          </w:tcPr>
          <w:p w14:paraId="5A40D850" w14:textId="77777777" w:rsidR="00354743" w:rsidRPr="009D2D50" w:rsidRDefault="00354743" w:rsidP="00354743">
            <w:pPr>
              <w:pStyle w:val="acctfourfigures"/>
              <w:tabs>
                <w:tab w:val="clear" w:pos="765"/>
              </w:tabs>
              <w:spacing w:line="240" w:lineRule="atLeast"/>
              <w:ind w:right="-166"/>
              <w:jc w:val="center"/>
              <w:rPr>
                <w:szCs w:val="22"/>
              </w:rPr>
            </w:pPr>
          </w:p>
        </w:tc>
        <w:tc>
          <w:tcPr>
            <w:tcW w:w="180" w:type="dxa"/>
            <w:vAlign w:val="bottom"/>
          </w:tcPr>
          <w:p w14:paraId="04B75486" w14:textId="77777777" w:rsidR="00354743" w:rsidRPr="009D2D50" w:rsidRDefault="00354743" w:rsidP="00354743">
            <w:pPr>
              <w:pStyle w:val="acctfourfigures"/>
              <w:spacing w:line="240" w:lineRule="atLeast"/>
              <w:ind w:right="-166"/>
              <w:jc w:val="center"/>
              <w:rPr>
                <w:szCs w:val="22"/>
              </w:rPr>
            </w:pPr>
          </w:p>
        </w:tc>
        <w:tc>
          <w:tcPr>
            <w:tcW w:w="1080" w:type="dxa"/>
            <w:tcBorders>
              <w:top w:val="single" w:sz="4" w:space="0" w:color="auto"/>
            </w:tcBorders>
            <w:vAlign w:val="bottom"/>
          </w:tcPr>
          <w:p w14:paraId="08325BE5" w14:textId="77777777" w:rsidR="00354743" w:rsidRPr="009D2D50" w:rsidRDefault="00354743" w:rsidP="00354743">
            <w:pPr>
              <w:pStyle w:val="acctfourfigures"/>
              <w:tabs>
                <w:tab w:val="clear" w:pos="765"/>
              </w:tabs>
              <w:spacing w:line="240" w:lineRule="atLeast"/>
              <w:ind w:right="192"/>
              <w:jc w:val="right"/>
              <w:rPr>
                <w:szCs w:val="22"/>
              </w:rPr>
            </w:pPr>
          </w:p>
        </w:tc>
        <w:tc>
          <w:tcPr>
            <w:tcW w:w="270" w:type="dxa"/>
            <w:vAlign w:val="bottom"/>
          </w:tcPr>
          <w:p w14:paraId="0EFC110C" w14:textId="77777777" w:rsidR="00354743" w:rsidRPr="009D2D50" w:rsidRDefault="00354743" w:rsidP="00354743">
            <w:pPr>
              <w:pStyle w:val="acctfourfigures"/>
              <w:spacing w:line="240" w:lineRule="atLeast"/>
              <w:ind w:right="-166"/>
              <w:jc w:val="center"/>
              <w:rPr>
                <w:szCs w:val="22"/>
              </w:rPr>
            </w:pPr>
          </w:p>
        </w:tc>
        <w:tc>
          <w:tcPr>
            <w:tcW w:w="1260" w:type="dxa"/>
            <w:tcBorders>
              <w:top w:val="single" w:sz="4" w:space="0" w:color="auto"/>
            </w:tcBorders>
            <w:vAlign w:val="bottom"/>
          </w:tcPr>
          <w:p w14:paraId="7726BD51" w14:textId="77777777" w:rsidR="00354743" w:rsidRPr="009D2D50" w:rsidRDefault="00354743" w:rsidP="00354743">
            <w:pPr>
              <w:pStyle w:val="acctfourfigures"/>
              <w:tabs>
                <w:tab w:val="clear" w:pos="765"/>
              </w:tabs>
              <w:spacing w:line="240" w:lineRule="atLeast"/>
              <w:ind w:right="101"/>
              <w:jc w:val="right"/>
              <w:rPr>
                <w:szCs w:val="22"/>
              </w:rPr>
            </w:pPr>
          </w:p>
        </w:tc>
        <w:tc>
          <w:tcPr>
            <w:tcW w:w="180" w:type="dxa"/>
            <w:vAlign w:val="bottom"/>
          </w:tcPr>
          <w:p w14:paraId="2439C2F7" w14:textId="77777777" w:rsidR="00354743" w:rsidRPr="009D2D50" w:rsidRDefault="00354743" w:rsidP="00354743">
            <w:pPr>
              <w:pStyle w:val="acctfourfigures"/>
              <w:spacing w:line="240" w:lineRule="atLeast"/>
              <w:ind w:right="-166"/>
              <w:jc w:val="center"/>
              <w:rPr>
                <w:szCs w:val="22"/>
              </w:rPr>
            </w:pPr>
          </w:p>
        </w:tc>
        <w:tc>
          <w:tcPr>
            <w:tcW w:w="1080" w:type="dxa"/>
            <w:tcBorders>
              <w:top w:val="single" w:sz="4" w:space="0" w:color="auto"/>
            </w:tcBorders>
            <w:vAlign w:val="bottom"/>
          </w:tcPr>
          <w:p w14:paraId="56F93EFE" w14:textId="77777777" w:rsidR="00354743" w:rsidRPr="009D2D50" w:rsidRDefault="00354743" w:rsidP="00354743">
            <w:pPr>
              <w:pStyle w:val="acctfourfigures"/>
              <w:tabs>
                <w:tab w:val="clear" w:pos="765"/>
              </w:tabs>
              <w:spacing w:line="240" w:lineRule="atLeast"/>
              <w:ind w:right="102"/>
              <w:jc w:val="right"/>
              <w:rPr>
                <w:szCs w:val="22"/>
              </w:rPr>
            </w:pPr>
          </w:p>
        </w:tc>
        <w:tc>
          <w:tcPr>
            <w:tcW w:w="180" w:type="dxa"/>
            <w:vAlign w:val="bottom"/>
          </w:tcPr>
          <w:p w14:paraId="32F27822" w14:textId="77777777" w:rsidR="00354743" w:rsidRPr="009D2D50" w:rsidRDefault="00354743" w:rsidP="00354743">
            <w:pPr>
              <w:pStyle w:val="acctfourfigures"/>
              <w:spacing w:line="240" w:lineRule="atLeast"/>
              <w:ind w:right="-166"/>
              <w:jc w:val="right"/>
              <w:rPr>
                <w:szCs w:val="22"/>
              </w:rPr>
            </w:pPr>
          </w:p>
        </w:tc>
        <w:tc>
          <w:tcPr>
            <w:tcW w:w="1170" w:type="dxa"/>
            <w:gridSpan w:val="2"/>
            <w:tcBorders>
              <w:top w:val="single" w:sz="4" w:space="0" w:color="auto"/>
            </w:tcBorders>
            <w:vAlign w:val="bottom"/>
          </w:tcPr>
          <w:p w14:paraId="659702D7" w14:textId="77777777" w:rsidR="00354743" w:rsidRPr="009D2D50" w:rsidRDefault="00354743" w:rsidP="00354743">
            <w:pPr>
              <w:pStyle w:val="acctfourfigures"/>
              <w:tabs>
                <w:tab w:val="clear" w:pos="765"/>
              </w:tabs>
              <w:spacing w:line="240" w:lineRule="atLeast"/>
              <w:ind w:right="103"/>
              <w:jc w:val="right"/>
              <w:rPr>
                <w:szCs w:val="22"/>
              </w:rPr>
            </w:pPr>
          </w:p>
        </w:tc>
      </w:tr>
      <w:tr w:rsidR="00354743" w:rsidRPr="00FE5457" w14:paraId="40815848" w14:textId="77777777" w:rsidTr="000423F8">
        <w:trPr>
          <w:cantSplit/>
        </w:trPr>
        <w:tc>
          <w:tcPr>
            <w:tcW w:w="3240" w:type="dxa"/>
          </w:tcPr>
          <w:p w14:paraId="3304CB1B" w14:textId="146D08D5" w:rsidR="00354743" w:rsidRPr="009D2D50" w:rsidRDefault="00354743" w:rsidP="00354743">
            <w:pPr>
              <w:spacing w:line="240" w:lineRule="auto"/>
              <w:ind w:left="180" w:hanging="180"/>
              <w:rPr>
                <w:rFonts w:cstheme="minorBidi"/>
                <w:b/>
                <w:bCs/>
                <w:i/>
                <w:iCs/>
                <w:szCs w:val="22"/>
                <w:lang w:val="en-US" w:bidi="th-TH"/>
              </w:rPr>
            </w:pPr>
            <w:r w:rsidRPr="009D2D50">
              <w:rPr>
                <w:b/>
                <w:bCs/>
                <w:i/>
                <w:iCs/>
                <w:szCs w:val="22"/>
              </w:rPr>
              <w:t xml:space="preserve">Accumulated </w:t>
            </w:r>
            <w:r w:rsidR="009D2D50" w:rsidRPr="009D2D50">
              <w:rPr>
                <w:b/>
                <w:bCs/>
                <w:i/>
                <w:iCs/>
                <w:szCs w:val="22"/>
              </w:rPr>
              <w:t>d</w:t>
            </w:r>
            <w:r w:rsidRPr="009D2D50">
              <w:rPr>
                <w:b/>
                <w:bCs/>
                <w:i/>
                <w:iCs/>
                <w:szCs w:val="22"/>
              </w:rPr>
              <w:t>epreciation</w:t>
            </w:r>
          </w:p>
        </w:tc>
        <w:tc>
          <w:tcPr>
            <w:tcW w:w="1080" w:type="dxa"/>
            <w:vAlign w:val="bottom"/>
          </w:tcPr>
          <w:p w14:paraId="59F0A1A6" w14:textId="77777777" w:rsidR="00354743" w:rsidRPr="009D2D50" w:rsidRDefault="00354743" w:rsidP="00354743">
            <w:pPr>
              <w:pStyle w:val="acctfourfigures"/>
              <w:tabs>
                <w:tab w:val="clear" w:pos="765"/>
              </w:tabs>
              <w:spacing w:line="240" w:lineRule="atLeast"/>
              <w:ind w:right="-166"/>
              <w:jc w:val="center"/>
              <w:rPr>
                <w:szCs w:val="22"/>
              </w:rPr>
            </w:pPr>
          </w:p>
        </w:tc>
        <w:tc>
          <w:tcPr>
            <w:tcW w:w="180" w:type="dxa"/>
            <w:vAlign w:val="bottom"/>
          </w:tcPr>
          <w:p w14:paraId="7F764B25"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782DD595" w14:textId="77777777" w:rsidR="00354743" w:rsidRPr="009D2D50" w:rsidRDefault="00354743" w:rsidP="00354743">
            <w:pPr>
              <w:pStyle w:val="acctfourfigures"/>
              <w:tabs>
                <w:tab w:val="clear" w:pos="765"/>
              </w:tabs>
              <w:spacing w:line="240" w:lineRule="atLeast"/>
              <w:ind w:right="192"/>
              <w:jc w:val="right"/>
              <w:rPr>
                <w:szCs w:val="22"/>
              </w:rPr>
            </w:pPr>
          </w:p>
        </w:tc>
        <w:tc>
          <w:tcPr>
            <w:tcW w:w="270" w:type="dxa"/>
          </w:tcPr>
          <w:p w14:paraId="11679ACF" w14:textId="77777777" w:rsidR="00354743" w:rsidRPr="009D2D50" w:rsidRDefault="00354743" w:rsidP="00354743">
            <w:pPr>
              <w:pStyle w:val="acctfourfigures"/>
              <w:spacing w:line="240" w:lineRule="atLeast"/>
              <w:ind w:right="-166"/>
              <w:jc w:val="center"/>
              <w:rPr>
                <w:szCs w:val="22"/>
              </w:rPr>
            </w:pPr>
          </w:p>
        </w:tc>
        <w:tc>
          <w:tcPr>
            <w:tcW w:w="1260" w:type="dxa"/>
          </w:tcPr>
          <w:p w14:paraId="4EAABD68" w14:textId="77777777" w:rsidR="00354743" w:rsidRPr="009D2D50" w:rsidRDefault="00354743" w:rsidP="00354743">
            <w:pPr>
              <w:pStyle w:val="acctfourfigures"/>
              <w:tabs>
                <w:tab w:val="clear" w:pos="765"/>
              </w:tabs>
              <w:spacing w:line="240" w:lineRule="atLeast"/>
              <w:ind w:right="101"/>
              <w:jc w:val="right"/>
              <w:rPr>
                <w:szCs w:val="22"/>
              </w:rPr>
            </w:pPr>
          </w:p>
        </w:tc>
        <w:tc>
          <w:tcPr>
            <w:tcW w:w="180" w:type="dxa"/>
            <w:vAlign w:val="bottom"/>
          </w:tcPr>
          <w:p w14:paraId="07312031"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02ACB060" w14:textId="77777777" w:rsidR="00354743" w:rsidRPr="009D2D50" w:rsidRDefault="00354743" w:rsidP="00354743">
            <w:pPr>
              <w:pStyle w:val="acctfourfigures"/>
              <w:tabs>
                <w:tab w:val="clear" w:pos="765"/>
              </w:tabs>
              <w:spacing w:line="240" w:lineRule="atLeast"/>
              <w:ind w:right="102"/>
              <w:jc w:val="right"/>
              <w:rPr>
                <w:szCs w:val="22"/>
              </w:rPr>
            </w:pPr>
          </w:p>
        </w:tc>
        <w:tc>
          <w:tcPr>
            <w:tcW w:w="180" w:type="dxa"/>
            <w:vAlign w:val="bottom"/>
          </w:tcPr>
          <w:p w14:paraId="35F70BAC" w14:textId="77777777" w:rsidR="00354743" w:rsidRPr="009D2D50" w:rsidRDefault="00354743" w:rsidP="00354743">
            <w:pPr>
              <w:pStyle w:val="acctfourfigures"/>
              <w:spacing w:line="240" w:lineRule="atLeast"/>
              <w:ind w:right="-166"/>
              <w:jc w:val="right"/>
              <w:rPr>
                <w:szCs w:val="22"/>
              </w:rPr>
            </w:pPr>
          </w:p>
        </w:tc>
        <w:tc>
          <w:tcPr>
            <w:tcW w:w="1170" w:type="dxa"/>
            <w:gridSpan w:val="2"/>
            <w:vAlign w:val="bottom"/>
          </w:tcPr>
          <w:p w14:paraId="6FC3AAEE" w14:textId="77777777" w:rsidR="00354743" w:rsidRPr="009D2D50" w:rsidRDefault="00354743" w:rsidP="00354743">
            <w:pPr>
              <w:pStyle w:val="acctfourfigures"/>
              <w:tabs>
                <w:tab w:val="clear" w:pos="765"/>
              </w:tabs>
              <w:spacing w:line="240" w:lineRule="atLeast"/>
              <w:ind w:right="103"/>
              <w:jc w:val="right"/>
              <w:rPr>
                <w:szCs w:val="22"/>
              </w:rPr>
            </w:pPr>
          </w:p>
        </w:tc>
      </w:tr>
      <w:tr w:rsidR="00354743" w:rsidRPr="00FE5457" w14:paraId="27D46ACB" w14:textId="77777777" w:rsidTr="000423F8">
        <w:trPr>
          <w:cantSplit/>
        </w:trPr>
        <w:tc>
          <w:tcPr>
            <w:tcW w:w="3240" w:type="dxa"/>
          </w:tcPr>
          <w:p w14:paraId="3D24AAAF" w14:textId="77777777" w:rsidR="00354743" w:rsidRPr="009D2D50" w:rsidRDefault="00354743" w:rsidP="00354743">
            <w:pPr>
              <w:spacing w:line="240" w:lineRule="auto"/>
              <w:rPr>
                <w:b/>
                <w:bCs/>
                <w:i/>
                <w:iCs/>
                <w:szCs w:val="22"/>
              </w:rPr>
            </w:pPr>
            <w:r w:rsidRPr="009D2D50">
              <w:rPr>
                <w:szCs w:val="22"/>
              </w:rPr>
              <w:t>At 1 January 2019</w:t>
            </w:r>
          </w:p>
        </w:tc>
        <w:tc>
          <w:tcPr>
            <w:tcW w:w="1080" w:type="dxa"/>
            <w:vAlign w:val="bottom"/>
          </w:tcPr>
          <w:p w14:paraId="42B4BDF6" w14:textId="12175709" w:rsidR="00354743" w:rsidRPr="009D2D50" w:rsidRDefault="00354743" w:rsidP="00354743">
            <w:pPr>
              <w:pStyle w:val="acctfourfigures"/>
              <w:tabs>
                <w:tab w:val="clear" w:pos="765"/>
              </w:tabs>
              <w:spacing w:line="240" w:lineRule="atLeast"/>
              <w:ind w:right="-166"/>
              <w:jc w:val="center"/>
              <w:rPr>
                <w:szCs w:val="22"/>
              </w:rPr>
            </w:pPr>
            <w:r w:rsidRPr="009D2D50">
              <w:rPr>
                <w:rFonts w:hint="cs"/>
                <w:szCs w:val="22"/>
                <w:cs/>
                <w:lang w:bidi="th-TH"/>
              </w:rPr>
              <w:t>-</w:t>
            </w:r>
          </w:p>
        </w:tc>
        <w:tc>
          <w:tcPr>
            <w:tcW w:w="180" w:type="dxa"/>
            <w:vAlign w:val="bottom"/>
          </w:tcPr>
          <w:p w14:paraId="2AE85DA9"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2F5DE753" w14:textId="61ADDDC7" w:rsidR="00354743" w:rsidRPr="00611938" w:rsidRDefault="00354743" w:rsidP="00611938">
            <w:pPr>
              <w:pStyle w:val="acctfourfigures"/>
              <w:tabs>
                <w:tab w:val="clear" w:pos="765"/>
                <w:tab w:val="left" w:pos="197"/>
                <w:tab w:val="left" w:pos="909"/>
              </w:tabs>
              <w:spacing w:line="240" w:lineRule="atLeast"/>
              <w:ind w:right="101"/>
              <w:jc w:val="right"/>
              <w:rPr>
                <w:szCs w:val="22"/>
              </w:rPr>
            </w:pPr>
            <w:r w:rsidRPr="00611938">
              <w:rPr>
                <w:szCs w:val="22"/>
              </w:rPr>
              <w:t xml:space="preserve">  1,341</w:t>
            </w:r>
          </w:p>
        </w:tc>
        <w:tc>
          <w:tcPr>
            <w:tcW w:w="270" w:type="dxa"/>
          </w:tcPr>
          <w:p w14:paraId="40802734" w14:textId="77777777" w:rsidR="00354743" w:rsidRPr="009D2D50" w:rsidRDefault="00354743" w:rsidP="00354743">
            <w:pPr>
              <w:pStyle w:val="acctfourfigures"/>
              <w:spacing w:line="240" w:lineRule="atLeast"/>
              <w:ind w:right="-166"/>
              <w:jc w:val="center"/>
              <w:rPr>
                <w:szCs w:val="22"/>
              </w:rPr>
            </w:pPr>
          </w:p>
        </w:tc>
        <w:tc>
          <w:tcPr>
            <w:tcW w:w="1260" w:type="dxa"/>
            <w:vAlign w:val="bottom"/>
          </w:tcPr>
          <w:p w14:paraId="0F6CDDBF" w14:textId="5E019767" w:rsidR="00354743" w:rsidRPr="009D2D50" w:rsidRDefault="00354743" w:rsidP="00354743">
            <w:pPr>
              <w:pStyle w:val="acctfourfigures"/>
              <w:tabs>
                <w:tab w:val="clear" w:pos="765"/>
              </w:tabs>
              <w:spacing w:line="240" w:lineRule="atLeast"/>
              <w:ind w:right="101"/>
              <w:jc w:val="right"/>
              <w:rPr>
                <w:szCs w:val="22"/>
              </w:rPr>
            </w:pPr>
            <w:r w:rsidRPr="009D2D50">
              <w:rPr>
                <w:szCs w:val="22"/>
              </w:rPr>
              <w:t>37,450</w:t>
            </w:r>
          </w:p>
        </w:tc>
        <w:tc>
          <w:tcPr>
            <w:tcW w:w="180" w:type="dxa"/>
            <w:vAlign w:val="bottom"/>
          </w:tcPr>
          <w:p w14:paraId="5E83926C"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78950F40" w14:textId="7E1A28E6" w:rsidR="00354743" w:rsidRPr="009D2D50" w:rsidRDefault="00354743" w:rsidP="00354743">
            <w:pPr>
              <w:pStyle w:val="acctfourfigures"/>
              <w:tabs>
                <w:tab w:val="clear" w:pos="765"/>
              </w:tabs>
              <w:spacing w:line="240" w:lineRule="atLeast"/>
              <w:ind w:right="102"/>
              <w:jc w:val="right"/>
              <w:rPr>
                <w:szCs w:val="22"/>
              </w:rPr>
            </w:pPr>
            <w:r w:rsidRPr="009D2D50">
              <w:rPr>
                <w:szCs w:val="22"/>
              </w:rPr>
              <w:t>2,530</w:t>
            </w:r>
          </w:p>
        </w:tc>
        <w:tc>
          <w:tcPr>
            <w:tcW w:w="180" w:type="dxa"/>
            <w:vAlign w:val="bottom"/>
          </w:tcPr>
          <w:p w14:paraId="0976F82C" w14:textId="77777777" w:rsidR="00354743" w:rsidRPr="009D2D50" w:rsidRDefault="00354743" w:rsidP="00354743">
            <w:pPr>
              <w:pStyle w:val="acctfourfigures"/>
              <w:spacing w:line="240" w:lineRule="atLeast"/>
              <w:ind w:right="-166"/>
              <w:jc w:val="right"/>
              <w:rPr>
                <w:szCs w:val="22"/>
              </w:rPr>
            </w:pPr>
          </w:p>
        </w:tc>
        <w:tc>
          <w:tcPr>
            <w:tcW w:w="1170" w:type="dxa"/>
            <w:gridSpan w:val="2"/>
            <w:vAlign w:val="bottom"/>
          </w:tcPr>
          <w:p w14:paraId="203EE498" w14:textId="4CA001A1" w:rsidR="00354743" w:rsidRPr="009D2D50" w:rsidRDefault="00354743" w:rsidP="00354743">
            <w:pPr>
              <w:pStyle w:val="acctfourfigures"/>
              <w:tabs>
                <w:tab w:val="clear" w:pos="765"/>
              </w:tabs>
              <w:spacing w:line="240" w:lineRule="atLeast"/>
              <w:ind w:right="103"/>
              <w:jc w:val="right"/>
              <w:rPr>
                <w:szCs w:val="22"/>
              </w:rPr>
            </w:pPr>
            <w:r w:rsidRPr="009D2D50">
              <w:rPr>
                <w:szCs w:val="22"/>
              </w:rPr>
              <w:t>41,320</w:t>
            </w:r>
          </w:p>
        </w:tc>
      </w:tr>
      <w:tr w:rsidR="00354743" w:rsidRPr="00FE5457" w14:paraId="3F76397C" w14:textId="77777777" w:rsidTr="000423F8">
        <w:trPr>
          <w:cantSplit/>
        </w:trPr>
        <w:tc>
          <w:tcPr>
            <w:tcW w:w="3240" w:type="dxa"/>
          </w:tcPr>
          <w:p w14:paraId="1B11C3D7" w14:textId="77777777" w:rsidR="00354743" w:rsidRPr="009D2D50" w:rsidRDefault="00354743" w:rsidP="00354743">
            <w:pPr>
              <w:spacing w:line="240" w:lineRule="auto"/>
              <w:rPr>
                <w:szCs w:val="22"/>
              </w:rPr>
            </w:pPr>
            <w:r w:rsidRPr="009D2D50">
              <w:rPr>
                <w:szCs w:val="22"/>
              </w:rPr>
              <w:t xml:space="preserve">Depreciation charge for the year </w:t>
            </w:r>
            <w:r w:rsidRPr="009D2D50">
              <w:rPr>
                <w:b/>
                <w:bCs/>
                <w:color w:val="0000FF"/>
                <w:szCs w:val="22"/>
              </w:rPr>
              <w:t xml:space="preserve"> </w:t>
            </w:r>
          </w:p>
        </w:tc>
        <w:tc>
          <w:tcPr>
            <w:tcW w:w="1080" w:type="dxa"/>
            <w:vAlign w:val="bottom"/>
          </w:tcPr>
          <w:p w14:paraId="1392DDA2" w14:textId="316B63EB" w:rsidR="00354743" w:rsidRPr="009D2D50" w:rsidRDefault="00354743" w:rsidP="00354743">
            <w:pPr>
              <w:pStyle w:val="acctfourfigures"/>
              <w:tabs>
                <w:tab w:val="clear" w:pos="765"/>
              </w:tabs>
              <w:spacing w:line="240" w:lineRule="atLeast"/>
              <w:ind w:right="-166"/>
              <w:jc w:val="center"/>
              <w:rPr>
                <w:szCs w:val="22"/>
              </w:rPr>
            </w:pPr>
            <w:r w:rsidRPr="009D2D50">
              <w:rPr>
                <w:rFonts w:hint="cs"/>
                <w:szCs w:val="22"/>
                <w:cs/>
                <w:lang w:bidi="th-TH"/>
              </w:rPr>
              <w:t>-</w:t>
            </w:r>
          </w:p>
        </w:tc>
        <w:tc>
          <w:tcPr>
            <w:tcW w:w="180" w:type="dxa"/>
            <w:vAlign w:val="bottom"/>
          </w:tcPr>
          <w:p w14:paraId="044D511E"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252DA765" w14:textId="1ECEB7E8" w:rsidR="00354743" w:rsidRPr="00611938" w:rsidRDefault="00354743" w:rsidP="00611938">
            <w:pPr>
              <w:pStyle w:val="acctfourfigures"/>
              <w:tabs>
                <w:tab w:val="clear" w:pos="765"/>
                <w:tab w:val="left" w:pos="197"/>
                <w:tab w:val="left" w:pos="909"/>
              </w:tabs>
              <w:spacing w:line="240" w:lineRule="atLeast"/>
              <w:ind w:right="101"/>
              <w:jc w:val="right"/>
              <w:rPr>
                <w:szCs w:val="22"/>
              </w:rPr>
            </w:pPr>
            <w:r w:rsidRPr="00611938">
              <w:rPr>
                <w:szCs w:val="22"/>
              </w:rPr>
              <w:t xml:space="preserve">     272</w:t>
            </w:r>
          </w:p>
        </w:tc>
        <w:tc>
          <w:tcPr>
            <w:tcW w:w="270" w:type="dxa"/>
          </w:tcPr>
          <w:p w14:paraId="637B89B5" w14:textId="77777777" w:rsidR="00354743" w:rsidRPr="009D2D50" w:rsidRDefault="00354743" w:rsidP="00354743">
            <w:pPr>
              <w:pStyle w:val="acctfourfigures"/>
              <w:spacing w:line="240" w:lineRule="atLeast"/>
              <w:ind w:right="-166"/>
              <w:jc w:val="center"/>
              <w:rPr>
                <w:szCs w:val="22"/>
              </w:rPr>
            </w:pPr>
          </w:p>
        </w:tc>
        <w:tc>
          <w:tcPr>
            <w:tcW w:w="1260" w:type="dxa"/>
            <w:vAlign w:val="bottom"/>
          </w:tcPr>
          <w:p w14:paraId="155ED18D" w14:textId="0D0A18B6" w:rsidR="00354743" w:rsidRPr="009D2D50" w:rsidRDefault="00354743" w:rsidP="00354743">
            <w:pPr>
              <w:pStyle w:val="acctfourfigures"/>
              <w:tabs>
                <w:tab w:val="clear" w:pos="765"/>
              </w:tabs>
              <w:spacing w:line="240" w:lineRule="atLeast"/>
              <w:ind w:right="101"/>
              <w:jc w:val="right"/>
              <w:rPr>
                <w:szCs w:val="22"/>
              </w:rPr>
            </w:pPr>
            <w:r w:rsidRPr="009D2D50">
              <w:rPr>
                <w:szCs w:val="22"/>
              </w:rPr>
              <w:t xml:space="preserve">  9,431</w:t>
            </w:r>
          </w:p>
        </w:tc>
        <w:tc>
          <w:tcPr>
            <w:tcW w:w="180" w:type="dxa"/>
            <w:vAlign w:val="bottom"/>
          </w:tcPr>
          <w:p w14:paraId="7199DE2B"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36ED108E" w14:textId="3DD03262" w:rsidR="00354743" w:rsidRPr="009D2D50" w:rsidRDefault="00354743" w:rsidP="00354743">
            <w:pPr>
              <w:pStyle w:val="acctfourfigures"/>
              <w:tabs>
                <w:tab w:val="clear" w:pos="765"/>
              </w:tabs>
              <w:spacing w:line="240" w:lineRule="atLeast"/>
              <w:ind w:right="102"/>
              <w:jc w:val="right"/>
              <w:rPr>
                <w:szCs w:val="22"/>
              </w:rPr>
            </w:pPr>
            <w:r w:rsidRPr="009D2D50">
              <w:rPr>
                <w:szCs w:val="22"/>
              </w:rPr>
              <w:t>1,587</w:t>
            </w:r>
          </w:p>
        </w:tc>
        <w:tc>
          <w:tcPr>
            <w:tcW w:w="180" w:type="dxa"/>
            <w:vAlign w:val="bottom"/>
          </w:tcPr>
          <w:p w14:paraId="3FA0F805" w14:textId="77777777" w:rsidR="00354743" w:rsidRPr="009D2D50" w:rsidRDefault="00354743" w:rsidP="00354743">
            <w:pPr>
              <w:pStyle w:val="acctfourfigures"/>
              <w:spacing w:line="240" w:lineRule="atLeast"/>
              <w:ind w:right="-166"/>
              <w:jc w:val="right"/>
              <w:rPr>
                <w:szCs w:val="22"/>
              </w:rPr>
            </w:pPr>
          </w:p>
        </w:tc>
        <w:tc>
          <w:tcPr>
            <w:tcW w:w="1170" w:type="dxa"/>
            <w:gridSpan w:val="2"/>
            <w:vAlign w:val="bottom"/>
          </w:tcPr>
          <w:p w14:paraId="1EE482AF" w14:textId="77299C23" w:rsidR="00354743" w:rsidRPr="009D2D50" w:rsidRDefault="00354743" w:rsidP="00354743">
            <w:pPr>
              <w:pStyle w:val="acctfourfigures"/>
              <w:tabs>
                <w:tab w:val="clear" w:pos="765"/>
              </w:tabs>
              <w:spacing w:line="240" w:lineRule="atLeast"/>
              <w:ind w:right="103"/>
              <w:jc w:val="right"/>
              <w:rPr>
                <w:szCs w:val="22"/>
              </w:rPr>
            </w:pPr>
            <w:r w:rsidRPr="009D2D50">
              <w:rPr>
                <w:szCs w:val="22"/>
              </w:rPr>
              <w:t>11,290</w:t>
            </w:r>
          </w:p>
        </w:tc>
      </w:tr>
      <w:tr w:rsidR="00354743" w:rsidRPr="00FE5457" w14:paraId="53C4E9F9" w14:textId="77777777" w:rsidTr="000423F8">
        <w:trPr>
          <w:cantSplit/>
        </w:trPr>
        <w:tc>
          <w:tcPr>
            <w:tcW w:w="3240" w:type="dxa"/>
          </w:tcPr>
          <w:p w14:paraId="3CCA5BA5" w14:textId="77777777" w:rsidR="00354743" w:rsidRPr="009D2D50" w:rsidRDefault="00354743" w:rsidP="00354743">
            <w:pPr>
              <w:spacing w:line="240" w:lineRule="auto"/>
              <w:rPr>
                <w:szCs w:val="22"/>
              </w:rPr>
            </w:pPr>
            <w:r w:rsidRPr="009D2D50">
              <w:rPr>
                <w:szCs w:val="22"/>
              </w:rPr>
              <w:t>Disposals</w:t>
            </w:r>
          </w:p>
        </w:tc>
        <w:tc>
          <w:tcPr>
            <w:tcW w:w="1080" w:type="dxa"/>
            <w:vAlign w:val="bottom"/>
          </w:tcPr>
          <w:p w14:paraId="3A2AA960" w14:textId="1257CFF2" w:rsidR="00354743" w:rsidRPr="009D2D50" w:rsidRDefault="00354743" w:rsidP="00354743">
            <w:pPr>
              <w:pStyle w:val="acctfourfigures"/>
              <w:tabs>
                <w:tab w:val="clear" w:pos="765"/>
              </w:tabs>
              <w:spacing w:line="240" w:lineRule="atLeast"/>
              <w:ind w:right="-166"/>
              <w:jc w:val="center"/>
              <w:rPr>
                <w:szCs w:val="22"/>
              </w:rPr>
            </w:pPr>
            <w:r w:rsidRPr="009D2D50">
              <w:rPr>
                <w:rFonts w:hint="cs"/>
                <w:szCs w:val="22"/>
                <w:cs/>
                <w:lang w:bidi="th-TH"/>
              </w:rPr>
              <w:t>-</w:t>
            </w:r>
          </w:p>
        </w:tc>
        <w:tc>
          <w:tcPr>
            <w:tcW w:w="180" w:type="dxa"/>
            <w:vAlign w:val="bottom"/>
          </w:tcPr>
          <w:p w14:paraId="11B098F3"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3EE86A49" w14:textId="4DD139AD" w:rsidR="00354743" w:rsidRPr="00611938" w:rsidRDefault="00354743" w:rsidP="00611938">
            <w:pPr>
              <w:pStyle w:val="acctfourfigures"/>
              <w:tabs>
                <w:tab w:val="clear" w:pos="765"/>
              </w:tabs>
              <w:spacing w:line="240" w:lineRule="atLeast"/>
              <w:ind w:right="-253"/>
              <w:jc w:val="center"/>
              <w:rPr>
                <w:szCs w:val="22"/>
              </w:rPr>
            </w:pPr>
            <w:r w:rsidRPr="00611938">
              <w:rPr>
                <w:szCs w:val="22"/>
              </w:rPr>
              <w:t>(1,613)</w:t>
            </w:r>
          </w:p>
        </w:tc>
        <w:tc>
          <w:tcPr>
            <w:tcW w:w="270" w:type="dxa"/>
            <w:vAlign w:val="bottom"/>
          </w:tcPr>
          <w:p w14:paraId="75423B59" w14:textId="77777777" w:rsidR="00354743" w:rsidRPr="009D2D50" w:rsidRDefault="00354743" w:rsidP="00354743">
            <w:pPr>
              <w:pStyle w:val="acctfourfigures"/>
              <w:spacing w:line="240" w:lineRule="atLeast"/>
              <w:ind w:right="-166"/>
              <w:jc w:val="center"/>
              <w:rPr>
                <w:szCs w:val="22"/>
              </w:rPr>
            </w:pPr>
          </w:p>
        </w:tc>
        <w:tc>
          <w:tcPr>
            <w:tcW w:w="1260" w:type="dxa"/>
            <w:vAlign w:val="bottom"/>
          </w:tcPr>
          <w:p w14:paraId="08EBB474" w14:textId="3D2E4945" w:rsidR="00354743" w:rsidRPr="009D2D50" w:rsidRDefault="00354743" w:rsidP="00611938">
            <w:pPr>
              <w:pStyle w:val="acctfourfigures"/>
              <w:tabs>
                <w:tab w:val="clear" w:pos="765"/>
              </w:tabs>
              <w:spacing w:line="240" w:lineRule="atLeast"/>
              <w:ind w:right="8"/>
              <w:jc w:val="right"/>
              <w:rPr>
                <w:szCs w:val="22"/>
              </w:rPr>
            </w:pPr>
            <w:r w:rsidRPr="009D2D50">
              <w:rPr>
                <w:szCs w:val="22"/>
              </w:rPr>
              <w:t xml:space="preserve">   (335)</w:t>
            </w:r>
          </w:p>
        </w:tc>
        <w:tc>
          <w:tcPr>
            <w:tcW w:w="180" w:type="dxa"/>
            <w:vAlign w:val="bottom"/>
          </w:tcPr>
          <w:p w14:paraId="55768800"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3F4C5B3D" w14:textId="50130B16" w:rsidR="00354743" w:rsidRPr="009D2D50" w:rsidRDefault="00354743" w:rsidP="00354743">
            <w:pPr>
              <w:pStyle w:val="acctfourfigures"/>
              <w:tabs>
                <w:tab w:val="clear" w:pos="765"/>
              </w:tabs>
              <w:spacing w:line="240" w:lineRule="atLeast"/>
              <w:ind w:right="-255"/>
              <w:jc w:val="center"/>
              <w:rPr>
                <w:szCs w:val="22"/>
                <w:lang w:bidi="th-TH"/>
              </w:rPr>
            </w:pPr>
            <w:r w:rsidRPr="009D2D50">
              <w:rPr>
                <w:szCs w:val="22"/>
                <w:lang w:bidi="th-TH"/>
              </w:rPr>
              <w:t>-</w:t>
            </w:r>
          </w:p>
        </w:tc>
        <w:tc>
          <w:tcPr>
            <w:tcW w:w="180" w:type="dxa"/>
            <w:vAlign w:val="bottom"/>
          </w:tcPr>
          <w:p w14:paraId="6F551AEF" w14:textId="77777777" w:rsidR="00354743" w:rsidRPr="009D2D50" w:rsidRDefault="00354743" w:rsidP="00354743">
            <w:pPr>
              <w:pStyle w:val="acctfourfigures"/>
              <w:spacing w:line="240" w:lineRule="atLeast"/>
              <w:ind w:right="-166"/>
              <w:jc w:val="right"/>
              <w:rPr>
                <w:szCs w:val="22"/>
              </w:rPr>
            </w:pPr>
          </w:p>
        </w:tc>
        <w:tc>
          <w:tcPr>
            <w:tcW w:w="1170" w:type="dxa"/>
            <w:gridSpan w:val="2"/>
            <w:vAlign w:val="bottom"/>
          </w:tcPr>
          <w:p w14:paraId="54F19A9A" w14:textId="059D18FF" w:rsidR="00354743" w:rsidRPr="009D2D50" w:rsidRDefault="00354743" w:rsidP="00611938">
            <w:pPr>
              <w:pStyle w:val="acctfourfigures"/>
              <w:tabs>
                <w:tab w:val="clear" w:pos="765"/>
              </w:tabs>
              <w:spacing w:line="240" w:lineRule="atLeast"/>
              <w:ind w:right="17"/>
              <w:jc w:val="right"/>
              <w:rPr>
                <w:szCs w:val="22"/>
              </w:rPr>
            </w:pPr>
            <w:r w:rsidRPr="009D2D50">
              <w:rPr>
                <w:szCs w:val="22"/>
              </w:rPr>
              <w:t>(1,947)</w:t>
            </w:r>
          </w:p>
        </w:tc>
      </w:tr>
      <w:tr w:rsidR="00354743" w:rsidRPr="00FE5457" w14:paraId="646E02E6" w14:textId="77777777" w:rsidTr="000423F8">
        <w:trPr>
          <w:cantSplit/>
        </w:trPr>
        <w:tc>
          <w:tcPr>
            <w:tcW w:w="3240" w:type="dxa"/>
          </w:tcPr>
          <w:p w14:paraId="4450E21A" w14:textId="77777777" w:rsidR="00354743" w:rsidRPr="009D2D50" w:rsidRDefault="00354743" w:rsidP="00354743">
            <w:pPr>
              <w:spacing w:line="240" w:lineRule="auto"/>
              <w:rPr>
                <w:szCs w:val="22"/>
              </w:rPr>
            </w:pPr>
            <w:r w:rsidRPr="009D2D50">
              <w:rPr>
                <w:b/>
                <w:bCs/>
                <w:szCs w:val="22"/>
              </w:rPr>
              <w:t>At 31 December 2019 and</w:t>
            </w:r>
          </w:p>
        </w:tc>
        <w:tc>
          <w:tcPr>
            <w:tcW w:w="1080" w:type="dxa"/>
            <w:tcBorders>
              <w:top w:val="single" w:sz="4" w:space="0" w:color="auto"/>
              <w:left w:val="nil"/>
              <w:bottom w:val="nil"/>
              <w:right w:val="nil"/>
            </w:tcBorders>
            <w:vAlign w:val="bottom"/>
          </w:tcPr>
          <w:p w14:paraId="6DFEE7D1" w14:textId="4166A25D" w:rsidR="00354743" w:rsidRPr="009D2D50" w:rsidRDefault="00354743" w:rsidP="00354743">
            <w:pPr>
              <w:pStyle w:val="acctfourfigures"/>
              <w:tabs>
                <w:tab w:val="clear" w:pos="765"/>
              </w:tabs>
              <w:spacing w:line="240" w:lineRule="atLeast"/>
              <w:ind w:right="-166"/>
              <w:jc w:val="center"/>
              <w:rPr>
                <w:szCs w:val="22"/>
              </w:rPr>
            </w:pPr>
          </w:p>
        </w:tc>
        <w:tc>
          <w:tcPr>
            <w:tcW w:w="180" w:type="dxa"/>
            <w:vAlign w:val="bottom"/>
          </w:tcPr>
          <w:p w14:paraId="67103E1A" w14:textId="77777777" w:rsidR="00354743" w:rsidRPr="009D2D50" w:rsidRDefault="00354743" w:rsidP="00354743">
            <w:pPr>
              <w:pStyle w:val="acctfourfigures"/>
              <w:spacing w:line="240" w:lineRule="atLeast"/>
              <w:ind w:right="-166"/>
              <w:jc w:val="center"/>
              <w:rPr>
                <w:szCs w:val="22"/>
              </w:rPr>
            </w:pPr>
          </w:p>
        </w:tc>
        <w:tc>
          <w:tcPr>
            <w:tcW w:w="1080" w:type="dxa"/>
            <w:tcBorders>
              <w:top w:val="single" w:sz="4" w:space="0" w:color="auto"/>
              <w:left w:val="nil"/>
              <w:bottom w:val="nil"/>
              <w:right w:val="nil"/>
            </w:tcBorders>
            <w:vAlign w:val="bottom"/>
          </w:tcPr>
          <w:p w14:paraId="752B4AFA" w14:textId="659FE024" w:rsidR="00354743" w:rsidRPr="009D2D50" w:rsidRDefault="00354743" w:rsidP="00354743">
            <w:pPr>
              <w:pStyle w:val="acctfourfigures"/>
              <w:tabs>
                <w:tab w:val="clear" w:pos="765"/>
              </w:tabs>
              <w:spacing w:line="240" w:lineRule="atLeast"/>
              <w:ind w:right="-166"/>
              <w:jc w:val="center"/>
              <w:rPr>
                <w:szCs w:val="22"/>
              </w:rPr>
            </w:pPr>
          </w:p>
        </w:tc>
        <w:tc>
          <w:tcPr>
            <w:tcW w:w="270" w:type="dxa"/>
          </w:tcPr>
          <w:p w14:paraId="18E8495E" w14:textId="77777777" w:rsidR="00354743" w:rsidRPr="009D2D50" w:rsidRDefault="00354743" w:rsidP="00354743">
            <w:pPr>
              <w:pStyle w:val="acctfourfigures"/>
              <w:spacing w:line="240" w:lineRule="atLeast"/>
              <w:ind w:right="-166"/>
              <w:jc w:val="center"/>
              <w:rPr>
                <w:b/>
                <w:bCs/>
                <w:szCs w:val="22"/>
              </w:rPr>
            </w:pPr>
          </w:p>
        </w:tc>
        <w:tc>
          <w:tcPr>
            <w:tcW w:w="1260" w:type="dxa"/>
            <w:tcBorders>
              <w:top w:val="single" w:sz="4" w:space="0" w:color="auto"/>
              <w:left w:val="nil"/>
              <w:bottom w:val="nil"/>
              <w:right w:val="nil"/>
            </w:tcBorders>
            <w:vAlign w:val="bottom"/>
          </w:tcPr>
          <w:p w14:paraId="22534808" w14:textId="16376163" w:rsidR="00354743" w:rsidRPr="009D2D50" w:rsidRDefault="00354743" w:rsidP="00354743">
            <w:pPr>
              <w:pStyle w:val="acctfourfigures"/>
              <w:tabs>
                <w:tab w:val="clear" w:pos="765"/>
              </w:tabs>
              <w:spacing w:line="240" w:lineRule="atLeast"/>
              <w:ind w:right="101"/>
              <w:jc w:val="right"/>
              <w:rPr>
                <w:b/>
                <w:bCs/>
                <w:szCs w:val="22"/>
              </w:rPr>
            </w:pPr>
          </w:p>
        </w:tc>
        <w:tc>
          <w:tcPr>
            <w:tcW w:w="180" w:type="dxa"/>
            <w:vAlign w:val="bottom"/>
          </w:tcPr>
          <w:p w14:paraId="6FFF2D2D" w14:textId="77777777" w:rsidR="00354743" w:rsidRPr="009D2D50" w:rsidRDefault="00354743" w:rsidP="00354743">
            <w:pPr>
              <w:pStyle w:val="acctfourfigures"/>
              <w:spacing w:line="240" w:lineRule="atLeast"/>
              <w:ind w:right="-166"/>
              <w:jc w:val="center"/>
              <w:rPr>
                <w:b/>
                <w:bCs/>
                <w:szCs w:val="22"/>
              </w:rPr>
            </w:pPr>
          </w:p>
        </w:tc>
        <w:tc>
          <w:tcPr>
            <w:tcW w:w="1080" w:type="dxa"/>
            <w:tcBorders>
              <w:top w:val="single" w:sz="4" w:space="0" w:color="auto"/>
              <w:left w:val="nil"/>
              <w:bottom w:val="nil"/>
              <w:right w:val="nil"/>
            </w:tcBorders>
            <w:vAlign w:val="bottom"/>
          </w:tcPr>
          <w:p w14:paraId="2B75021F" w14:textId="5EEF1CF9" w:rsidR="00354743" w:rsidRPr="009D2D50" w:rsidRDefault="00354743" w:rsidP="00354743">
            <w:pPr>
              <w:pStyle w:val="acctfourfigures"/>
              <w:tabs>
                <w:tab w:val="clear" w:pos="765"/>
              </w:tabs>
              <w:spacing w:line="240" w:lineRule="atLeast"/>
              <w:ind w:right="102"/>
              <w:jc w:val="right"/>
              <w:rPr>
                <w:b/>
                <w:bCs/>
                <w:szCs w:val="22"/>
              </w:rPr>
            </w:pPr>
          </w:p>
        </w:tc>
        <w:tc>
          <w:tcPr>
            <w:tcW w:w="180" w:type="dxa"/>
            <w:vAlign w:val="bottom"/>
          </w:tcPr>
          <w:p w14:paraId="42DF32F5" w14:textId="77777777" w:rsidR="00354743" w:rsidRPr="009D2D50" w:rsidRDefault="00354743" w:rsidP="00354743">
            <w:pPr>
              <w:pStyle w:val="acctfourfigures"/>
              <w:spacing w:line="240" w:lineRule="atLeast"/>
              <w:ind w:right="-166"/>
              <w:jc w:val="right"/>
              <w:rPr>
                <w:b/>
                <w:bCs/>
                <w:szCs w:val="22"/>
              </w:rPr>
            </w:pPr>
          </w:p>
        </w:tc>
        <w:tc>
          <w:tcPr>
            <w:tcW w:w="1170" w:type="dxa"/>
            <w:gridSpan w:val="2"/>
            <w:tcBorders>
              <w:top w:val="single" w:sz="4" w:space="0" w:color="auto"/>
              <w:left w:val="nil"/>
              <w:bottom w:val="nil"/>
              <w:right w:val="nil"/>
            </w:tcBorders>
            <w:vAlign w:val="bottom"/>
          </w:tcPr>
          <w:p w14:paraId="6CE33B7C" w14:textId="7C518884" w:rsidR="00354743" w:rsidRPr="009D2D50" w:rsidRDefault="00354743" w:rsidP="00354743">
            <w:pPr>
              <w:pStyle w:val="acctfourfigures"/>
              <w:tabs>
                <w:tab w:val="clear" w:pos="765"/>
              </w:tabs>
              <w:spacing w:line="240" w:lineRule="atLeast"/>
              <w:ind w:right="103"/>
              <w:jc w:val="right"/>
              <w:rPr>
                <w:b/>
                <w:bCs/>
                <w:szCs w:val="22"/>
              </w:rPr>
            </w:pPr>
          </w:p>
        </w:tc>
      </w:tr>
      <w:tr w:rsidR="00354743" w:rsidRPr="00FE5457" w14:paraId="739BFC7F" w14:textId="77777777" w:rsidTr="000423F8">
        <w:trPr>
          <w:cantSplit/>
        </w:trPr>
        <w:tc>
          <w:tcPr>
            <w:tcW w:w="3240" w:type="dxa"/>
          </w:tcPr>
          <w:p w14:paraId="6B721F53" w14:textId="77777777" w:rsidR="00354743" w:rsidRPr="009D2D50" w:rsidRDefault="00354743" w:rsidP="00354743">
            <w:pPr>
              <w:spacing w:line="240" w:lineRule="auto"/>
              <w:rPr>
                <w:b/>
                <w:bCs/>
                <w:szCs w:val="22"/>
              </w:rPr>
            </w:pPr>
            <w:r w:rsidRPr="009D2D50">
              <w:rPr>
                <w:b/>
                <w:bCs/>
                <w:szCs w:val="22"/>
              </w:rPr>
              <w:t xml:space="preserve">   1 January 2020</w:t>
            </w:r>
          </w:p>
        </w:tc>
        <w:tc>
          <w:tcPr>
            <w:tcW w:w="1080" w:type="dxa"/>
            <w:vAlign w:val="bottom"/>
          </w:tcPr>
          <w:p w14:paraId="142890F7" w14:textId="1FFEE7B3" w:rsidR="00354743" w:rsidRPr="009D2D50" w:rsidRDefault="00354743" w:rsidP="00354743">
            <w:pPr>
              <w:pStyle w:val="acctfourfigures"/>
              <w:tabs>
                <w:tab w:val="clear" w:pos="765"/>
              </w:tabs>
              <w:spacing w:line="240" w:lineRule="atLeast"/>
              <w:ind w:right="-166"/>
              <w:jc w:val="center"/>
              <w:rPr>
                <w:szCs w:val="22"/>
              </w:rPr>
            </w:pPr>
            <w:r w:rsidRPr="009D2D50">
              <w:rPr>
                <w:rFonts w:hint="cs"/>
                <w:szCs w:val="22"/>
                <w:cs/>
                <w:lang w:bidi="th-TH"/>
              </w:rPr>
              <w:t>-</w:t>
            </w:r>
          </w:p>
        </w:tc>
        <w:tc>
          <w:tcPr>
            <w:tcW w:w="180" w:type="dxa"/>
            <w:vAlign w:val="bottom"/>
          </w:tcPr>
          <w:p w14:paraId="734E1717"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15D8B283" w14:textId="110B7F4B" w:rsidR="00354743" w:rsidRPr="009D2D50" w:rsidRDefault="00354743" w:rsidP="00354743">
            <w:pPr>
              <w:pStyle w:val="acctfourfigures"/>
              <w:tabs>
                <w:tab w:val="clear" w:pos="765"/>
              </w:tabs>
              <w:spacing w:line="240" w:lineRule="atLeast"/>
              <w:ind w:right="-166"/>
              <w:jc w:val="center"/>
              <w:rPr>
                <w:szCs w:val="22"/>
              </w:rPr>
            </w:pPr>
            <w:r w:rsidRPr="009D2D50">
              <w:rPr>
                <w:rFonts w:hint="cs"/>
                <w:szCs w:val="22"/>
                <w:cs/>
                <w:lang w:bidi="th-TH"/>
              </w:rPr>
              <w:t>-</w:t>
            </w:r>
          </w:p>
        </w:tc>
        <w:tc>
          <w:tcPr>
            <w:tcW w:w="270" w:type="dxa"/>
          </w:tcPr>
          <w:p w14:paraId="35450775" w14:textId="77777777" w:rsidR="00354743" w:rsidRPr="009D2D50" w:rsidRDefault="00354743" w:rsidP="00354743">
            <w:pPr>
              <w:pStyle w:val="acctfourfigures"/>
              <w:spacing w:line="240" w:lineRule="atLeast"/>
              <w:ind w:right="-166"/>
              <w:jc w:val="center"/>
              <w:rPr>
                <w:szCs w:val="22"/>
              </w:rPr>
            </w:pPr>
          </w:p>
        </w:tc>
        <w:tc>
          <w:tcPr>
            <w:tcW w:w="1260" w:type="dxa"/>
            <w:vAlign w:val="bottom"/>
          </w:tcPr>
          <w:p w14:paraId="343BF25D" w14:textId="011F1BBE" w:rsidR="00354743" w:rsidRPr="009D2D50" w:rsidRDefault="00354743" w:rsidP="00354743">
            <w:pPr>
              <w:pStyle w:val="acctfourfigures"/>
              <w:tabs>
                <w:tab w:val="clear" w:pos="765"/>
              </w:tabs>
              <w:spacing w:line="240" w:lineRule="atLeast"/>
              <w:ind w:right="101"/>
              <w:jc w:val="right"/>
              <w:rPr>
                <w:szCs w:val="22"/>
              </w:rPr>
            </w:pPr>
            <w:r w:rsidRPr="009D2D50">
              <w:rPr>
                <w:b/>
                <w:bCs/>
                <w:szCs w:val="22"/>
              </w:rPr>
              <w:t>46,546</w:t>
            </w:r>
          </w:p>
        </w:tc>
        <w:tc>
          <w:tcPr>
            <w:tcW w:w="180" w:type="dxa"/>
            <w:vAlign w:val="bottom"/>
          </w:tcPr>
          <w:p w14:paraId="7ACDB1F9" w14:textId="77777777" w:rsidR="00354743" w:rsidRPr="009D2D50" w:rsidRDefault="00354743" w:rsidP="00354743">
            <w:pPr>
              <w:pStyle w:val="acctfourfigures"/>
              <w:spacing w:line="240" w:lineRule="atLeast"/>
              <w:ind w:right="-166"/>
              <w:jc w:val="center"/>
              <w:rPr>
                <w:szCs w:val="22"/>
              </w:rPr>
            </w:pPr>
          </w:p>
        </w:tc>
        <w:tc>
          <w:tcPr>
            <w:tcW w:w="1080" w:type="dxa"/>
            <w:vAlign w:val="bottom"/>
          </w:tcPr>
          <w:p w14:paraId="403195A4" w14:textId="2178040B" w:rsidR="00354743" w:rsidRPr="009D2D50" w:rsidRDefault="00354743" w:rsidP="00354743">
            <w:pPr>
              <w:pStyle w:val="acctfourfigures"/>
              <w:tabs>
                <w:tab w:val="clear" w:pos="765"/>
              </w:tabs>
              <w:spacing w:line="240" w:lineRule="atLeast"/>
              <w:ind w:right="102"/>
              <w:jc w:val="right"/>
              <w:rPr>
                <w:szCs w:val="22"/>
              </w:rPr>
            </w:pPr>
            <w:r w:rsidRPr="009D2D50">
              <w:rPr>
                <w:b/>
                <w:bCs/>
                <w:szCs w:val="22"/>
              </w:rPr>
              <w:t>4,117</w:t>
            </w:r>
          </w:p>
        </w:tc>
        <w:tc>
          <w:tcPr>
            <w:tcW w:w="180" w:type="dxa"/>
            <w:vAlign w:val="bottom"/>
          </w:tcPr>
          <w:p w14:paraId="49469BE7" w14:textId="77777777" w:rsidR="00354743" w:rsidRPr="009D2D50" w:rsidRDefault="00354743" w:rsidP="00354743">
            <w:pPr>
              <w:pStyle w:val="acctfourfigures"/>
              <w:spacing w:line="240" w:lineRule="atLeast"/>
              <w:ind w:right="-166"/>
              <w:jc w:val="right"/>
              <w:rPr>
                <w:szCs w:val="22"/>
              </w:rPr>
            </w:pPr>
          </w:p>
        </w:tc>
        <w:tc>
          <w:tcPr>
            <w:tcW w:w="1170" w:type="dxa"/>
            <w:gridSpan w:val="2"/>
            <w:vAlign w:val="bottom"/>
          </w:tcPr>
          <w:p w14:paraId="63E56D38" w14:textId="143FE06F" w:rsidR="00354743" w:rsidRPr="009D2D50" w:rsidRDefault="00354743" w:rsidP="00354743">
            <w:pPr>
              <w:pStyle w:val="acctfourfigures"/>
              <w:tabs>
                <w:tab w:val="clear" w:pos="765"/>
              </w:tabs>
              <w:spacing w:line="240" w:lineRule="atLeast"/>
              <w:ind w:right="103"/>
              <w:jc w:val="right"/>
              <w:rPr>
                <w:szCs w:val="22"/>
              </w:rPr>
            </w:pPr>
            <w:r w:rsidRPr="009D2D50">
              <w:rPr>
                <w:b/>
                <w:bCs/>
                <w:szCs w:val="22"/>
              </w:rPr>
              <w:t>50,663</w:t>
            </w:r>
          </w:p>
        </w:tc>
      </w:tr>
      <w:tr w:rsidR="00354743" w:rsidRPr="00FE5457" w14:paraId="3EAC248E" w14:textId="77777777" w:rsidTr="000423F8">
        <w:trPr>
          <w:cantSplit/>
        </w:trPr>
        <w:tc>
          <w:tcPr>
            <w:tcW w:w="3240" w:type="dxa"/>
          </w:tcPr>
          <w:p w14:paraId="42327758" w14:textId="77777777" w:rsidR="00354743" w:rsidRPr="009D2D50" w:rsidRDefault="00354743" w:rsidP="00354743">
            <w:pPr>
              <w:spacing w:line="240" w:lineRule="auto"/>
              <w:ind w:left="104" w:hanging="104"/>
              <w:rPr>
                <w:b/>
                <w:bCs/>
                <w:szCs w:val="22"/>
              </w:rPr>
            </w:pPr>
            <w:r w:rsidRPr="009D2D50">
              <w:rPr>
                <w:szCs w:val="22"/>
              </w:rPr>
              <w:t>Depreciation charge for the year</w:t>
            </w:r>
          </w:p>
        </w:tc>
        <w:tc>
          <w:tcPr>
            <w:tcW w:w="1080" w:type="dxa"/>
            <w:vAlign w:val="bottom"/>
          </w:tcPr>
          <w:p w14:paraId="25193154" w14:textId="036FAE2C" w:rsidR="00354743" w:rsidRPr="009D2D50" w:rsidRDefault="00354743" w:rsidP="00354743">
            <w:pPr>
              <w:pStyle w:val="acctfourfigures"/>
              <w:tabs>
                <w:tab w:val="clear" w:pos="765"/>
              </w:tabs>
              <w:spacing w:line="240" w:lineRule="atLeast"/>
              <w:ind w:right="-166"/>
              <w:jc w:val="center"/>
              <w:rPr>
                <w:szCs w:val="22"/>
                <w:lang w:bidi="th-TH"/>
              </w:rPr>
            </w:pPr>
            <w:r w:rsidRPr="009D2D50">
              <w:rPr>
                <w:rFonts w:hint="cs"/>
                <w:szCs w:val="22"/>
                <w:cs/>
                <w:lang w:bidi="th-TH"/>
              </w:rPr>
              <w:t>-</w:t>
            </w:r>
          </w:p>
        </w:tc>
        <w:tc>
          <w:tcPr>
            <w:tcW w:w="180" w:type="dxa"/>
            <w:vAlign w:val="bottom"/>
          </w:tcPr>
          <w:p w14:paraId="52862C7F" w14:textId="77777777" w:rsidR="00354743" w:rsidRPr="009D2D50" w:rsidRDefault="00354743" w:rsidP="00354743">
            <w:pPr>
              <w:pStyle w:val="acctfourfigures"/>
              <w:spacing w:line="240" w:lineRule="atLeast"/>
              <w:ind w:right="-166"/>
              <w:jc w:val="center"/>
              <w:rPr>
                <w:szCs w:val="22"/>
                <w:lang w:bidi="th-TH"/>
              </w:rPr>
            </w:pPr>
          </w:p>
        </w:tc>
        <w:tc>
          <w:tcPr>
            <w:tcW w:w="1080" w:type="dxa"/>
            <w:vAlign w:val="bottom"/>
          </w:tcPr>
          <w:p w14:paraId="0065DAD5" w14:textId="453D6AFD" w:rsidR="00354743" w:rsidRPr="009D2D50" w:rsidRDefault="00354743" w:rsidP="00354743">
            <w:pPr>
              <w:pStyle w:val="acctfourfigures"/>
              <w:tabs>
                <w:tab w:val="clear" w:pos="765"/>
              </w:tabs>
              <w:spacing w:line="240" w:lineRule="atLeast"/>
              <w:ind w:right="-166"/>
              <w:jc w:val="center"/>
              <w:rPr>
                <w:szCs w:val="22"/>
                <w:lang w:bidi="th-TH"/>
              </w:rPr>
            </w:pPr>
            <w:r w:rsidRPr="009D2D50">
              <w:rPr>
                <w:szCs w:val="22"/>
                <w:lang w:bidi="th-TH"/>
              </w:rPr>
              <w:t>11,654</w:t>
            </w:r>
          </w:p>
        </w:tc>
        <w:tc>
          <w:tcPr>
            <w:tcW w:w="270" w:type="dxa"/>
          </w:tcPr>
          <w:p w14:paraId="5E88D6EC" w14:textId="77777777" w:rsidR="00354743" w:rsidRPr="009D2D50" w:rsidRDefault="00354743" w:rsidP="00354743">
            <w:pPr>
              <w:pStyle w:val="acctfourfigures"/>
              <w:spacing w:line="240" w:lineRule="atLeast"/>
              <w:ind w:right="-166"/>
              <w:jc w:val="center"/>
              <w:rPr>
                <w:szCs w:val="22"/>
                <w:lang w:bidi="th-TH"/>
              </w:rPr>
            </w:pPr>
          </w:p>
        </w:tc>
        <w:tc>
          <w:tcPr>
            <w:tcW w:w="1260" w:type="dxa"/>
            <w:vAlign w:val="bottom"/>
          </w:tcPr>
          <w:p w14:paraId="42AA08C2" w14:textId="50F81D8F" w:rsidR="00354743" w:rsidRPr="009D2D50" w:rsidRDefault="00354743" w:rsidP="00354743">
            <w:pPr>
              <w:pStyle w:val="acctfourfigures"/>
              <w:tabs>
                <w:tab w:val="clear" w:pos="765"/>
              </w:tabs>
              <w:spacing w:line="240" w:lineRule="atLeast"/>
              <w:ind w:right="101"/>
              <w:jc w:val="right"/>
              <w:rPr>
                <w:szCs w:val="22"/>
                <w:lang w:bidi="th-TH"/>
              </w:rPr>
            </w:pPr>
            <w:r w:rsidRPr="009D2D50">
              <w:rPr>
                <w:szCs w:val="22"/>
                <w:lang w:bidi="th-TH"/>
              </w:rPr>
              <w:t>8,383</w:t>
            </w:r>
          </w:p>
        </w:tc>
        <w:tc>
          <w:tcPr>
            <w:tcW w:w="180" w:type="dxa"/>
            <w:vAlign w:val="bottom"/>
          </w:tcPr>
          <w:p w14:paraId="101EC75B" w14:textId="77777777" w:rsidR="00354743" w:rsidRPr="009D2D50" w:rsidRDefault="00354743" w:rsidP="00354743">
            <w:pPr>
              <w:pStyle w:val="acctfourfigures"/>
              <w:spacing w:line="240" w:lineRule="atLeast"/>
              <w:ind w:right="-166"/>
              <w:jc w:val="center"/>
              <w:rPr>
                <w:szCs w:val="22"/>
                <w:lang w:bidi="th-TH"/>
              </w:rPr>
            </w:pPr>
          </w:p>
        </w:tc>
        <w:tc>
          <w:tcPr>
            <w:tcW w:w="1080" w:type="dxa"/>
            <w:vAlign w:val="bottom"/>
          </w:tcPr>
          <w:p w14:paraId="07D2AF7A" w14:textId="79F07D31" w:rsidR="00354743" w:rsidRPr="009D2D50" w:rsidRDefault="00354743" w:rsidP="00354743">
            <w:pPr>
              <w:pStyle w:val="acctfourfigures"/>
              <w:tabs>
                <w:tab w:val="clear" w:pos="765"/>
              </w:tabs>
              <w:spacing w:line="240" w:lineRule="atLeast"/>
              <w:ind w:right="102"/>
              <w:jc w:val="right"/>
              <w:rPr>
                <w:szCs w:val="22"/>
                <w:lang w:bidi="th-TH"/>
              </w:rPr>
            </w:pPr>
            <w:r w:rsidRPr="009D2D50">
              <w:rPr>
                <w:szCs w:val="22"/>
                <w:lang w:bidi="th-TH"/>
              </w:rPr>
              <w:t>5,50</w:t>
            </w:r>
            <w:r w:rsidR="001E775F">
              <w:rPr>
                <w:szCs w:val="22"/>
                <w:lang w:bidi="th-TH"/>
              </w:rPr>
              <w:t>1</w:t>
            </w:r>
          </w:p>
        </w:tc>
        <w:tc>
          <w:tcPr>
            <w:tcW w:w="180" w:type="dxa"/>
            <w:vAlign w:val="bottom"/>
          </w:tcPr>
          <w:p w14:paraId="38A27E63" w14:textId="77777777" w:rsidR="00354743" w:rsidRPr="009D2D50" w:rsidRDefault="00354743" w:rsidP="00354743">
            <w:pPr>
              <w:pStyle w:val="acctfourfigures"/>
              <w:spacing w:line="240" w:lineRule="atLeast"/>
              <w:ind w:right="-166"/>
              <w:jc w:val="right"/>
              <w:rPr>
                <w:szCs w:val="22"/>
                <w:lang w:bidi="th-TH"/>
              </w:rPr>
            </w:pPr>
          </w:p>
        </w:tc>
        <w:tc>
          <w:tcPr>
            <w:tcW w:w="1170" w:type="dxa"/>
            <w:gridSpan w:val="2"/>
            <w:vAlign w:val="bottom"/>
          </w:tcPr>
          <w:p w14:paraId="17E4C6D2" w14:textId="01CA6A11" w:rsidR="00354743" w:rsidRPr="009D2D50" w:rsidRDefault="00354743" w:rsidP="00354743">
            <w:pPr>
              <w:pStyle w:val="acctfourfigures"/>
              <w:tabs>
                <w:tab w:val="clear" w:pos="765"/>
              </w:tabs>
              <w:spacing w:line="240" w:lineRule="atLeast"/>
              <w:ind w:right="103"/>
              <w:jc w:val="right"/>
              <w:rPr>
                <w:szCs w:val="22"/>
                <w:lang w:bidi="th-TH"/>
              </w:rPr>
            </w:pPr>
            <w:r w:rsidRPr="009D2D50">
              <w:rPr>
                <w:szCs w:val="22"/>
                <w:lang w:bidi="th-TH"/>
              </w:rPr>
              <w:t>25,53</w:t>
            </w:r>
            <w:r w:rsidR="001E775F">
              <w:rPr>
                <w:szCs w:val="22"/>
                <w:lang w:bidi="th-TH"/>
              </w:rPr>
              <w:t>8</w:t>
            </w:r>
          </w:p>
        </w:tc>
      </w:tr>
      <w:tr w:rsidR="00354743" w:rsidRPr="00FE5457" w14:paraId="06641668" w14:textId="77777777" w:rsidTr="000423F8">
        <w:trPr>
          <w:cantSplit/>
        </w:trPr>
        <w:tc>
          <w:tcPr>
            <w:tcW w:w="3240" w:type="dxa"/>
          </w:tcPr>
          <w:p w14:paraId="1846E795" w14:textId="77777777" w:rsidR="00354743" w:rsidRPr="009D2D50" w:rsidRDefault="00354743" w:rsidP="00354743">
            <w:pPr>
              <w:spacing w:line="240" w:lineRule="auto"/>
              <w:rPr>
                <w:szCs w:val="22"/>
              </w:rPr>
            </w:pPr>
            <w:r w:rsidRPr="009D2D50">
              <w:rPr>
                <w:b/>
                <w:bCs/>
                <w:szCs w:val="22"/>
              </w:rPr>
              <w:t>At 31 December 2020</w:t>
            </w:r>
          </w:p>
        </w:tc>
        <w:tc>
          <w:tcPr>
            <w:tcW w:w="1080" w:type="dxa"/>
            <w:tcBorders>
              <w:top w:val="single" w:sz="4" w:space="0" w:color="auto"/>
              <w:left w:val="nil"/>
              <w:bottom w:val="single" w:sz="4" w:space="0" w:color="auto"/>
              <w:right w:val="nil"/>
            </w:tcBorders>
            <w:vAlign w:val="bottom"/>
          </w:tcPr>
          <w:p w14:paraId="732F0256" w14:textId="0686852A" w:rsidR="00354743" w:rsidRPr="009D2D50" w:rsidRDefault="00354743" w:rsidP="00354743">
            <w:pPr>
              <w:pStyle w:val="acctfourfigures"/>
              <w:tabs>
                <w:tab w:val="clear" w:pos="765"/>
              </w:tabs>
              <w:spacing w:line="240" w:lineRule="atLeast"/>
              <w:ind w:right="-166"/>
              <w:jc w:val="center"/>
              <w:rPr>
                <w:b/>
                <w:bCs/>
                <w:szCs w:val="22"/>
                <w:lang w:bidi="th-TH"/>
              </w:rPr>
            </w:pPr>
            <w:r w:rsidRPr="009D2D50">
              <w:rPr>
                <w:b/>
                <w:bCs/>
                <w:szCs w:val="22"/>
                <w:lang w:bidi="th-TH"/>
              </w:rPr>
              <w:t>-</w:t>
            </w:r>
          </w:p>
        </w:tc>
        <w:tc>
          <w:tcPr>
            <w:tcW w:w="180" w:type="dxa"/>
            <w:vAlign w:val="bottom"/>
          </w:tcPr>
          <w:p w14:paraId="6D799AD2" w14:textId="77777777" w:rsidR="00354743" w:rsidRPr="009D2D50" w:rsidRDefault="00354743" w:rsidP="00354743">
            <w:pPr>
              <w:pStyle w:val="acctfourfigures"/>
              <w:spacing w:line="240" w:lineRule="atLeast"/>
              <w:ind w:right="-166"/>
              <w:jc w:val="center"/>
              <w:rPr>
                <w:b/>
                <w:bCs/>
                <w:szCs w:val="22"/>
                <w:lang w:bidi="th-TH"/>
              </w:rPr>
            </w:pPr>
          </w:p>
        </w:tc>
        <w:tc>
          <w:tcPr>
            <w:tcW w:w="1080" w:type="dxa"/>
            <w:tcBorders>
              <w:top w:val="single" w:sz="4" w:space="0" w:color="auto"/>
              <w:left w:val="nil"/>
              <w:bottom w:val="single" w:sz="4" w:space="0" w:color="auto"/>
              <w:right w:val="nil"/>
            </w:tcBorders>
            <w:vAlign w:val="bottom"/>
          </w:tcPr>
          <w:p w14:paraId="6D35549C" w14:textId="6E5EC7C9" w:rsidR="00354743" w:rsidRPr="009D2D50" w:rsidRDefault="00354743" w:rsidP="00354743">
            <w:pPr>
              <w:pStyle w:val="acctfourfigures"/>
              <w:tabs>
                <w:tab w:val="clear" w:pos="765"/>
              </w:tabs>
              <w:spacing w:line="240" w:lineRule="atLeast"/>
              <w:ind w:right="-166"/>
              <w:jc w:val="center"/>
              <w:rPr>
                <w:b/>
                <w:bCs/>
                <w:szCs w:val="22"/>
                <w:lang w:bidi="th-TH"/>
              </w:rPr>
            </w:pPr>
            <w:r w:rsidRPr="009D2D50">
              <w:rPr>
                <w:b/>
                <w:bCs/>
                <w:szCs w:val="22"/>
                <w:lang w:bidi="th-TH"/>
              </w:rPr>
              <w:t>11,654</w:t>
            </w:r>
          </w:p>
        </w:tc>
        <w:tc>
          <w:tcPr>
            <w:tcW w:w="270" w:type="dxa"/>
          </w:tcPr>
          <w:p w14:paraId="31FBDB49" w14:textId="77777777" w:rsidR="00354743" w:rsidRPr="009D2D50" w:rsidRDefault="00354743" w:rsidP="00354743">
            <w:pPr>
              <w:pStyle w:val="acctfourfigures"/>
              <w:spacing w:line="240" w:lineRule="atLeast"/>
              <w:ind w:right="-166"/>
              <w:jc w:val="center"/>
              <w:rPr>
                <w:b/>
                <w:bCs/>
                <w:szCs w:val="22"/>
                <w:lang w:bidi="th-TH"/>
              </w:rPr>
            </w:pPr>
          </w:p>
        </w:tc>
        <w:tc>
          <w:tcPr>
            <w:tcW w:w="1260" w:type="dxa"/>
            <w:tcBorders>
              <w:top w:val="single" w:sz="4" w:space="0" w:color="auto"/>
              <w:left w:val="nil"/>
              <w:bottom w:val="single" w:sz="4" w:space="0" w:color="auto"/>
              <w:right w:val="nil"/>
            </w:tcBorders>
            <w:vAlign w:val="bottom"/>
          </w:tcPr>
          <w:p w14:paraId="261847AD" w14:textId="7705C89C" w:rsidR="00354743" w:rsidRPr="009D2D50" w:rsidRDefault="00354743" w:rsidP="00354743">
            <w:pPr>
              <w:pStyle w:val="acctfourfigures"/>
              <w:tabs>
                <w:tab w:val="clear" w:pos="765"/>
              </w:tabs>
              <w:spacing w:line="240" w:lineRule="atLeast"/>
              <w:ind w:right="101"/>
              <w:jc w:val="right"/>
              <w:rPr>
                <w:b/>
                <w:bCs/>
                <w:szCs w:val="22"/>
                <w:lang w:bidi="th-TH"/>
              </w:rPr>
            </w:pPr>
            <w:r w:rsidRPr="009D2D50">
              <w:rPr>
                <w:b/>
                <w:bCs/>
                <w:szCs w:val="22"/>
                <w:lang w:bidi="th-TH"/>
              </w:rPr>
              <w:t>54,929</w:t>
            </w:r>
          </w:p>
        </w:tc>
        <w:tc>
          <w:tcPr>
            <w:tcW w:w="180" w:type="dxa"/>
            <w:vAlign w:val="bottom"/>
          </w:tcPr>
          <w:p w14:paraId="0C828E9E" w14:textId="77777777" w:rsidR="00354743" w:rsidRPr="009D2D50" w:rsidRDefault="00354743" w:rsidP="00354743">
            <w:pPr>
              <w:pStyle w:val="acctfourfigures"/>
              <w:spacing w:line="240" w:lineRule="atLeast"/>
              <w:ind w:right="-166"/>
              <w:jc w:val="center"/>
              <w:rPr>
                <w:b/>
                <w:bCs/>
                <w:szCs w:val="22"/>
                <w:lang w:bidi="th-TH"/>
              </w:rPr>
            </w:pPr>
          </w:p>
        </w:tc>
        <w:tc>
          <w:tcPr>
            <w:tcW w:w="1080" w:type="dxa"/>
            <w:tcBorders>
              <w:top w:val="single" w:sz="4" w:space="0" w:color="auto"/>
              <w:left w:val="nil"/>
              <w:bottom w:val="single" w:sz="4" w:space="0" w:color="auto"/>
              <w:right w:val="nil"/>
            </w:tcBorders>
            <w:vAlign w:val="bottom"/>
          </w:tcPr>
          <w:p w14:paraId="07A603EA" w14:textId="69E957C0" w:rsidR="00354743" w:rsidRPr="009D2D50" w:rsidRDefault="00354743" w:rsidP="00354743">
            <w:pPr>
              <w:pStyle w:val="acctfourfigures"/>
              <w:tabs>
                <w:tab w:val="clear" w:pos="765"/>
              </w:tabs>
              <w:spacing w:line="240" w:lineRule="atLeast"/>
              <w:ind w:right="102"/>
              <w:jc w:val="right"/>
              <w:rPr>
                <w:b/>
                <w:bCs/>
                <w:szCs w:val="22"/>
                <w:lang w:bidi="th-TH"/>
              </w:rPr>
            </w:pPr>
            <w:r w:rsidRPr="009D2D50">
              <w:rPr>
                <w:b/>
                <w:bCs/>
                <w:szCs w:val="22"/>
                <w:lang w:bidi="th-TH"/>
              </w:rPr>
              <w:t>9,61</w:t>
            </w:r>
            <w:r w:rsidR="001E775F">
              <w:rPr>
                <w:b/>
                <w:bCs/>
                <w:szCs w:val="22"/>
                <w:lang w:bidi="th-TH"/>
              </w:rPr>
              <w:t>8</w:t>
            </w:r>
          </w:p>
        </w:tc>
        <w:tc>
          <w:tcPr>
            <w:tcW w:w="180" w:type="dxa"/>
            <w:vAlign w:val="bottom"/>
          </w:tcPr>
          <w:p w14:paraId="06F0EA8C" w14:textId="77777777" w:rsidR="00354743" w:rsidRPr="009D2D50" w:rsidRDefault="00354743" w:rsidP="00354743">
            <w:pPr>
              <w:pStyle w:val="acctfourfigures"/>
              <w:spacing w:line="240" w:lineRule="atLeast"/>
              <w:ind w:right="-166"/>
              <w:jc w:val="right"/>
              <w:rPr>
                <w:b/>
                <w:bCs/>
                <w:szCs w:val="22"/>
                <w:lang w:bidi="th-TH"/>
              </w:rPr>
            </w:pPr>
          </w:p>
        </w:tc>
        <w:tc>
          <w:tcPr>
            <w:tcW w:w="1170" w:type="dxa"/>
            <w:gridSpan w:val="2"/>
            <w:tcBorders>
              <w:top w:val="single" w:sz="4" w:space="0" w:color="auto"/>
              <w:left w:val="nil"/>
              <w:bottom w:val="single" w:sz="4" w:space="0" w:color="auto"/>
              <w:right w:val="nil"/>
            </w:tcBorders>
            <w:vAlign w:val="bottom"/>
          </w:tcPr>
          <w:p w14:paraId="2E18BEFF" w14:textId="1EC371AB" w:rsidR="00354743" w:rsidRPr="009D2D50" w:rsidRDefault="00354743" w:rsidP="00354743">
            <w:pPr>
              <w:pStyle w:val="acctfourfigures"/>
              <w:tabs>
                <w:tab w:val="clear" w:pos="765"/>
              </w:tabs>
              <w:spacing w:line="240" w:lineRule="atLeast"/>
              <w:ind w:right="103"/>
              <w:jc w:val="right"/>
              <w:rPr>
                <w:b/>
                <w:bCs/>
                <w:szCs w:val="22"/>
                <w:lang w:bidi="th-TH"/>
              </w:rPr>
            </w:pPr>
            <w:r w:rsidRPr="009D2D50">
              <w:rPr>
                <w:b/>
                <w:bCs/>
                <w:szCs w:val="22"/>
                <w:lang w:bidi="th-TH"/>
              </w:rPr>
              <w:t>76,20</w:t>
            </w:r>
            <w:r w:rsidR="001E775F">
              <w:rPr>
                <w:b/>
                <w:bCs/>
                <w:szCs w:val="22"/>
                <w:lang w:bidi="th-TH"/>
              </w:rPr>
              <w:t>1</w:t>
            </w:r>
          </w:p>
        </w:tc>
      </w:tr>
      <w:tr w:rsidR="00354743" w:rsidRPr="00FE5457" w14:paraId="0D98BF4B" w14:textId="77777777" w:rsidTr="000423F8">
        <w:trPr>
          <w:cantSplit/>
        </w:trPr>
        <w:tc>
          <w:tcPr>
            <w:tcW w:w="3240" w:type="dxa"/>
          </w:tcPr>
          <w:p w14:paraId="48BC381F" w14:textId="77777777" w:rsidR="00354743" w:rsidRPr="009D2D50" w:rsidRDefault="00354743" w:rsidP="00354743">
            <w:pPr>
              <w:spacing w:line="240" w:lineRule="auto"/>
              <w:rPr>
                <w:b/>
                <w:bCs/>
                <w:szCs w:val="22"/>
              </w:rPr>
            </w:pPr>
          </w:p>
        </w:tc>
        <w:tc>
          <w:tcPr>
            <w:tcW w:w="1080" w:type="dxa"/>
            <w:vAlign w:val="bottom"/>
          </w:tcPr>
          <w:p w14:paraId="77C1DAC5" w14:textId="77777777" w:rsidR="00354743" w:rsidRPr="009D2D50" w:rsidRDefault="00354743" w:rsidP="00354743">
            <w:pPr>
              <w:pStyle w:val="acctfourfigures"/>
              <w:tabs>
                <w:tab w:val="clear" w:pos="765"/>
                <w:tab w:val="decimal" w:pos="731"/>
              </w:tabs>
              <w:spacing w:line="240" w:lineRule="auto"/>
              <w:ind w:right="11"/>
              <w:jc w:val="center"/>
              <w:rPr>
                <w:b/>
                <w:bCs/>
                <w:szCs w:val="22"/>
                <w:highlight w:val="yellow"/>
              </w:rPr>
            </w:pPr>
          </w:p>
        </w:tc>
        <w:tc>
          <w:tcPr>
            <w:tcW w:w="180" w:type="dxa"/>
            <w:vAlign w:val="bottom"/>
          </w:tcPr>
          <w:p w14:paraId="62F2ABC7" w14:textId="77777777" w:rsidR="00354743" w:rsidRPr="009D2D50" w:rsidRDefault="00354743" w:rsidP="00354743">
            <w:pPr>
              <w:pStyle w:val="acctfourfigures"/>
              <w:spacing w:line="240" w:lineRule="auto"/>
              <w:jc w:val="center"/>
              <w:rPr>
                <w:szCs w:val="22"/>
                <w:highlight w:val="yellow"/>
              </w:rPr>
            </w:pPr>
          </w:p>
        </w:tc>
        <w:tc>
          <w:tcPr>
            <w:tcW w:w="1080" w:type="dxa"/>
            <w:vAlign w:val="bottom"/>
          </w:tcPr>
          <w:p w14:paraId="12B4E702" w14:textId="77777777" w:rsidR="00354743" w:rsidRPr="009D2D50" w:rsidRDefault="00354743" w:rsidP="00354743">
            <w:pPr>
              <w:pStyle w:val="acctfourfigures"/>
              <w:tabs>
                <w:tab w:val="clear" w:pos="765"/>
              </w:tabs>
              <w:spacing w:line="240" w:lineRule="atLeast"/>
              <w:ind w:right="-166"/>
              <w:jc w:val="center"/>
              <w:rPr>
                <w:szCs w:val="22"/>
              </w:rPr>
            </w:pPr>
          </w:p>
        </w:tc>
        <w:tc>
          <w:tcPr>
            <w:tcW w:w="270" w:type="dxa"/>
          </w:tcPr>
          <w:p w14:paraId="410EF8EA" w14:textId="77777777" w:rsidR="00354743" w:rsidRPr="009D2D50" w:rsidRDefault="00354743" w:rsidP="00354743">
            <w:pPr>
              <w:pStyle w:val="acctfourfigures"/>
              <w:spacing w:line="240" w:lineRule="auto"/>
              <w:jc w:val="center"/>
              <w:rPr>
                <w:szCs w:val="22"/>
                <w:highlight w:val="yellow"/>
              </w:rPr>
            </w:pPr>
          </w:p>
        </w:tc>
        <w:tc>
          <w:tcPr>
            <w:tcW w:w="1260" w:type="dxa"/>
            <w:vAlign w:val="bottom"/>
          </w:tcPr>
          <w:p w14:paraId="767003E5" w14:textId="77777777" w:rsidR="00354743" w:rsidRPr="009D2D50" w:rsidRDefault="00354743" w:rsidP="00354743">
            <w:pPr>
              <w:pStyle w:val="acctfourfigures"/>
              <w:tabs>
                <w:tab w:val="clear" w:pos="765"/>
                <w:tab w:val="decimal" w:pos="731"/>
              </w:tabs>
              <w:spacing w:line="240" w:lineRule="auto"/>
              <w:ind w:right="101"/>
              <w:jc w:val="right"/>
              <w:rPr>
                <w:b/>
                <w:bCs/>
                <w:szCs w:val="22"/>
                <w:highlight w:val="yellow"/>
              </w:rPr>
            </w:pPr>
          </w:p>
        </w:tc>
        <w:tc>
          <w:tcPr>
            <w:tcW w:w="180" w:type="dxa"/>
            <w:vAlign w:val="bottom"/>
          </w:tcPr>
          <w:p w14:paraId="42524EB2" w14:textId="77777777" w:rsidR="00354743" w:rsidRPr="009D2D50" w:rsidRDefault="00354743" w:rsidP="00354743">
            <w:pPr>
              <w:pStyle w:val="acctfourfigures"/>
              <w:spacing w:line="240" w:lineRule="auto"/>
              <w:jc w:val="center"/>
              <w:rPr>
                <w:szCs w:val="22"/>
                <w:highlight w:val="yellow"/>
              </w:rPr>
            </w:pPr>
          </w:p>
        </w:tc>
        <w:tc>
          <w:tcPr>
            <w:tcW w:w="1080" w:type="dxa"/>
            <w:vAlign w:val="bottom"/>
          </w:tcPr>
          <w:p w14:paraId="6AA1C8B8" w14:textId="77777777" w:rsidR="00354743" w:rsidRPr="009D2D50" w:rsidRDefault="00354743" w:rsidP="00354743">
            <w:pPr>
              <w:pStyle w:val="acctfourfigures"/>
              <w:tabs>
                <w:tab w:val="clear" w:pos="765"/>
                <w:tab w:val="decimal" w:pos="731"/>
              </w:tabs>
              <w:spacing w:line="240" w:lineRule="auto"/>
              <w:ind w:right="102"/>
              <w:jc w:val="right"/>
              <w:rPr>
                <w:b/>
                <w:bCs/>
                <w:szCs w:val="22"/>
                <w:highlight w:val="yellow"/>
              </w:rPr>
            </w:pPr>
          </w:p>
        </w:tc>
        <w:tc>
          <w:tcPr>
            <w:tcW w:w="180" w:type="dxa"/>
            <w:vAlign w:val="bottom"/>
          </w:tcPr>
          <w:p w14:paraId="5B9E34AD" w14:textId="77777777" w:rsidR="00354743" w:rsidRPr="009D2D50" w:rsidRDefault="00354743" w:rsidP="00354743">
            <w:pPr>
              <w:pStyle w:val="acctfourfigures"/>
              <w:spacing w:line="240" w:lineRule="auto"/>
              <w:jc w:val="right"/>
              <w:rPr>
                <w:szCs w:val="22"/>
                <w:highlight w:val="yellow"/>
              </w:rPr>
            </w:pPr>
          </w:p>
        </w:tc>
        <w:tc>
          <w:tcPr>
            <w:tcW w:w="1170" w:type="dxa"/>
            <w:gridSpan w:val="2"/>
            <w:vAlign w:val="bottom"/>
          </w:tcPr>
          <w:p w14:paraId="06693812" w14:textId="77777777" w:rsidR="00354743" w:rsidRPr="009D2D50" w:rsidRDefault="00354743" w:rsidP="00354743">
            <w:pPr>
              <w:pStyle w:val="acctfourfigures"/>
              <w:tabs>
                <w:tab w:val="clear" w:pos="765"/>
              </w:tabs>
              <w:spacing w:line="240" w:lineRule="auto"/>
              <w:ind w:right="103"/>
              <w:jc w:val="right"/>
              <w:rPr>
                <w:b/>
                <w:bCs/>
                <w:szCs w:val="22"/>
                <w:highlight w:val="yellow"/>
              </w:rPr>
            </w:pPr>
          </w:p>
        </w:tc>
      </w:tr>
      <w:tr w:rsidR="00354743" w:rsidRPr="00FE5457" w14:paraId="751EB28E" w14:textId="77777777" w:rsidTr="000423F8">
        <w:trPr>
          <w:cantSplit/>
        </w:trPr>
        <w:tc>
          <w:tcPr>
            <w:tcW w:w="3240" w:type="dxa"/>
          </w:tcPr>
          <w:p w14:paraId="37EF4EED" w14:textId="77777777" w:rsidR="00354743" w:rsidRPr="009D2D50" w:rsidRDefault="00354743" w:rsidP="00354743">
            <w:pPr>
              <w:spacing w:line="240" w:lineRule="auto"/>
              <w:rPr>
                <w:b/>
                <w:bCs/>
                <w:szCs w:val="22"/>
              </w:rPr>
            </w:pPr>
            <w:r w:rsidRPr="009D2D50">
              <w:rPr>
                <w:b/>
                <w:bCs/>
                <w:i/>
                <w:iCs/>
                <w:szCs w:val="22"/>
              </w:rPr>
              <w:t>Net book value</w:t>
            </w:r>
          </w:p>
        </w:tc>
        <w:tc>
          <w:tcPr>
            <w:tcW w:w="1080" w:type="dxa"/>
            <w:vAlign w:val="bottom"/>
          </w:tcPr>
          <w:p w14:paraId="72B3BA27" w14:textId="77777777" w:rsidR="00354743" w:rsidRPr="009D2D50" w:rsidRDefault="00354743" w:rsidP="00354743">
            <w:pPr>
              <w:pStyle w:val="acctfourfigures"/>
              <w:tabs>
                <w:tab w:val="clear" w:pos="765"/>
                <w:tab w:val="decimal" w:pos="731"/>
              </w:tabs>
              <w:spacing w:line="240" w:lineRule="auto"/>
              <w:ind w:right="11"/>
              <w:jc w:val="center"/>
              <w:rPr>
                <w:b/>
                <w:bCs/>
                <w:szCs w:val="22"/>
                <w:highlight w:val="yellow"/>
              </w:rPr>
            </w:pPr>
          </w:p>
        </w:tc>
        <w:tc>
          <w:tcPr>
            <w:tcW w:w="180" w:type="dxa"/>
            <w:vAlign w:val="bottom"/>
          </w:tcPr>
          <w:p w14:paraId="73F9651F" w14:textId="77777777" w:rsidR="00354743" w:rsidRPr="009D2D50" w:rsidRDefault="00354743" w:rsidP="00354743">
            <w:pPr>
              <w:pStyle w:val="acctfourfigures"/>
              <w:spacing w:line="240" w:lineRule="auto"/>
              <w:jc w:val="center"/>
              <w:rPr>
                <w:szCs w:val="22"/>
                <w:highlight w:val="yellow"/>
              </w:rPr>
            </w:pPr>
          </w:p>
        </w:tc>
        <w:tc>
          <w:tcPr>
            <w:tcW w:w="1080" w:type="dxa"/>
            <w:vAlign w:val="bottom"/>
          </w:tcPr>
          <w:p w14:paraId="41A95950" w14:textId="77777777" w:rsidR="00354743" w:rsidRPr="009D2D50" w:rsidRDefault="00354743" w:rsidP="00354743">
            <w:pPr>
              <w:pStyle w:val="acctfourfigures"/>
              <w:tabs>
                <w:tab w:val="clear" w:pos="765"/>
              </w:tabs>
              <w:spacing w:line="240" w:lineRule="atLeast"/>
              <w:ind w:right="-166"/>
              <w:jc w:val="center"/>
              <w:rPr>
                <w:szCs w:val="22"/>
              </w:rPr>
            </w:pPr>
          </w:p>
        </w:tc>
        <w:tc>
          <w:tcPr>
            <w:tcW w:w="270" w:type="dxa"/>
          </w:tcPr>
          <w:p w14:paraId="18D42011" w14:textId="77777777" w:rsidR="00354743" w:rsidRPr="009D2D50" w:rsidRDefault="00354743" w:rsidP="00354743">
            <w:pPr>
              <w:pStyle w:val="acctfourfigures"/>
              <w:spacing w:line="240" w:lineRule="auto"/>
              <w:jc w:val="center"/>
              <w:rPr>
                <w:szCs w:val="22"/>
                <w:highlight w:val="yellow"/>
              </w:rPr>
            </w:pPr>
          </w:p>
        </w:tc>
        <w:tc>
          <w:tcPr>
            <w:tcW w:w="1260" w:type="dxa"/>
          </w:tcPr>
          <w:p w14:paraId="1CDEE307" w14:textId="77777777" w:rsidR="00354743" w:rsidRPr="009D2D50" w:rsidRDefault="00354743" w:rsidP="00354743">
            <w:pPr>
              <w:pStyle w:val="acctfourfigures"/>
              <w:tabs>
                <w:tab w:val="clear" w:pos="765"/>
                <w:tab w:val="decimal" w:pos="731"/>
              </w:tabs>
              <w:spacing w:line="240" w:lineRule="auto"/>
              <w:ind w:right="101"/>
              <w:jc w:val="right"/>
              <w:rPr>
                <w:b/>
                <w:bCs/>
                <w:szCs w:val="22"/>
                <w:highlight w:val="yellow"/>
              </w:rPr>
            </w:pPr>
          </w:p>
        </w:tc>
        <w:tc>
          <w:tcPr>
            <w:tcW w:w="180" w:type="dxa"/>
            <w:vAlign w:val="bottom"/>
          </w:tcPr>
          <w:p w14:paraId="2DB83586" w14:textId="77777777" w:rsidR="00354743" w:rsidRPr="009D2D50" w:rsidRDefault="00354743" w:rsidP="00354743">
            <w:pPr>
              <w:pStyle w:val="acctfourfigures"/>
              <w:spacing w:line="240" w:lineRule="auto"/>
              <w:jc w:val="center"/>
              <w:rPr>
                <w:szCs w:val="22"/>
                <w:highlight w:val="yellow"/>
              </w:rPr>
            </w:pPr>
          </w:p>
        </w:tc>
        <w:tc>
          <w:tcPr>
            <w:tcW w:w="1080" w:type="dxa"/>
            <w:vAlign w:val="bottom"/>
          </w:tcPr>
          <w:p w14:paraId="0EEA0F14" w14:textId="77777777" w:rsidR="00354743" w:rsidRPr="009D2D50" w:rsidRDefault="00354743" w:rsidP="00354743">
            <w:pPr>
              <w:pStyle w:val="acctfourfigures"/>
              <w:tabs>
                <w:tab w:val="clear" w:pos="765"/>
                <w:tab w:val="decimal" w:pos="731"/>
              </w:tabs>
              <w:spacing w:line="240" w:lineRule="auto"/>
              <w:ind w:right="102"/>
              <w:jc w:val="right"/>
              <w:rPr>
                <w:b/>
                <w:bCs/>
                <w:szCs w:val="22"/>
                <w:highlight w:val="yellow"/>
              </w:rPr>
            </w:pPr>
          </w:p>
        </w:tc>
        <w:tc>
          <w:tcPr>
            <w:tcW w:w="180" w:type="dxa"/>
            <w:vAlign w:val="bottom"/>
          </w:tcPr>
          <w:p w14:paraId="44512AFD" w14:textId="77777777" w:rsidR="00354743" w:rsidRPr="009D2D50" w:rsidRDefault="00354743" w:rsidP="00354743">
            <w:pPr>
              <w:pStyle w:val="acctfourfigures"/>
              <w:spacing w:line="240" w:lineRule="auto"/>
              <w:jc w:val="right"/>
              <w:rPr>
                <w:szCs w:val="22"/>
                <w:highlight w:val="yellow"/>
              </w:rPr>
            </w:pPr>
          </w:p>
        </w:tc>
        <w:tc>
          <w:tcPr>
            <w:tcW w:w="1170" w:type="dxa"/>
            <w:gridSpan w:val="2"/>
            <w:vAlign w:val="bottom"/>
          </w:tcPr>
          <w:p w14:paraId="53942365" w14:textId="77777777" w:rsidR="00354743" w:rsidRPr="009D2D50" w:rsidRDefault="00354743" w:rsidP="00354743">
            <w:pPr>
              <w:pStyle w:val="acctfourfigures"/>
              <w:tabs>
                <w:tab w:val="clear" w:pos="765"/>
              </w:tabs>
              <w:spacing w:line="240" w:lineRule="auto"/>
              <w:ind w:right="103"/>
              <w:jc w:val="right"/>
              <w:rPr>
                <w:b/>
                <w:bCs/>
                <w:szCs w:val="22"/>
                <w:highlight w:val="yellow"/>
              </w:rPr>
            </w:pPr>
          </w:p>
        </w:tc>
      </w:tr>
      <w:tr w:rsidR="00354743" w:rsidRPr="00FE5457" w14:paraId="0EED44B7" w14:textId="77777777" w:rsidTr="000423F8">
        <w:trPr>
          <w:cantSplit/>
        </w:trPr>
        <w:tc>
          <w:tcPr>
            <w:tcW w:w="3240" w:type="dxa"/>
          </w:tcPr>
          <w:p w14:paraId="35B4DBC3" w14:textId="77777777" w:rsidR="00354743" w:rsidRPr="009D2D50" w:rsidRDefault="00354743" w:rsidP="00354743">
            <w:pPr>
              <w:spacing w:line="240" w:lineRule="auto"/>
              <w:rPr>
                <w:b/>
                <w:bCs/>
                <w:color w:val="0000FF"/>
                <w:szCs w:val="22"/>
              </w:rPr>
            </w:pPr>
            <w:r w:rsidRPr="009D2D50">
              <w:rPr>
                <w:b/>
                <w:bCs/>
                <w:szCs w:val="22"/>
              </w:rPr>
              <w:t xml:space="preserve">At 31 December 2019 </w:t>
            </w:r>
          </w:p>
        </w:tc>
        <w:tc>
          <w:tcPr>
            <w:tcW w:w="1080" w:type="dxa"/>
            <w:vAlign w:val="bottom"/>
          </w:tcPr>
          <w:p w14:paraId="765F8A26" w14:textId="77777777" w:rsidR="00354743" w:rsidRPr="009D2D50" w:rsidRDefault="00354743" w:rsidP="00354743">
            <w:pPr>
              <w:pStyle w:val="acctfourfigures"/>
              <w:tabs>
                <w:tab w:val="clear" w:pos="765"/>
                <w:tab w:val="decimal" w:pos="731"/>
              </w:tabs>
              <w:spacing w:line="240" w:lineRule="auto"/>
              <w:ind w:right="11"/>
              <w:jc w:val="center"/>
              <w:rPr>
                <w:b/>
                <w:bCs/>
                <w:szCs w:val="22"/>
                <w:highlight w:val="yellow"/>
              </w:rPr>
            </w:pPr>
          </w:p>
        </w:tc>
        <w:tc>
          <w:tcPr>
            <w:tcW w:w="180" w:type="dxa"/>
            <w:vAlign w:val="bottom"/>
          </w:tcPr>
          <w:p w14:paraId="4A43CA7E" w14:textId="77777777" w:rsidR="00354743" w:rsidRPr="009D2D50" w:rsidRDefault="00354743" w:rsidP="00354743">
            <w:pPr>
              <w:pStyle w:val="acctfourfigures"/>
              <w:spacing w:line="240" w:lineRule="auto"/>
              <w:jc w:val="center"/>
              <w:rPr>
                <w:szCs w:val="22"/>
                <w:highlight w:val="yellow"/>
              </w:rPr>
            </w:pPr>
          </w:p>
        </w:tc>
        <w:tc>
          <w:tcPr>
            <w:tcW w:w="1080" w:type="dxa"/>
            <w:vAlign w:val="bottom"/>
          </w:tcPr>
          <w:p w14:paraId="25BC12D3" w14:textId="77777777" w:rsidR="00354743" w:rsidRPr="009D2D50" w:rsidRDefault="00354743" w:rsidP="00354743">
            <w:pPr>
              <w:pStyle w:val="acctfourfigures"/>
              <w:tabs>
                <w:tab w:val="clear" w:pos="765"/>
              </w:tabs>
              <w:spacing w:line="240" w:lineRule="atLeast"/>
              <w:ind w:right="-166"/>
              <w:jc w:val="center"/>
              <w:rPr>
                <w:szCs w:val="22"/>
              </w:rPr>
            </w:pPr>
          </w:p>
        </w:tc>
        <w:tc>
          <w:tcPr>
            <w:tcW w:w="270" w:type="dxa"/>
          </w:tcPr>
          <w:p w14:paraId="3B2AF455" w14:textId="77777777" w:rsidR="00354743" w:rsidRPr="009D2D50" w:rsidRDefault="00354743" w:rsidP="00354743">
            <w:pPr>
              <w:pStyle w:val="acctfourfigures"/>
              <w:spacing w:line="240" w:lineRule="auto"/>
              <w:jc w:val="center"/>
              <w:rPr>
                <w:szCs w:val="22"/>
                <w:highlight w:val="yellow"/>
              </w:rPr>
            </w:pPr>
          </w:p>
        </w:tc>
        <w:tc>
          <w:tcPr>
            <w:tcW w:w="1260" w:type="dxa"/>
            <w:vAlign w:val="bottom"/>
          </w:tcPr>
          <w:p w14:paraId="79EC25E2" w14:textId="77777777" w:rsidR="00354743" w:rsidRPr="009D2D50" w:rsidRDefault="00354743" w:rsidP="00354743">
            <w:pPr>
              <w:pStyle w:val="acctfourfigures"/>
              <w:tabs>
                <w:tab w:val="clear" w:pos="765"/>
                <w:tab w:val="decimal" w:pos="731"/>
              </w:tabs>
              <w:spacing w:line="240" w:lineRule="auto"/>
              <w:ind w:right="101"/>
              <w:jc w:val="right"/>
              <w:rPr>
                <w:b/>
                <w:bCs/>
                <w:szCs w:val="22"/>
                <w:highlight w:val="yellow"/>
              </w:rPr>
            </w:pPr>
          </w:p>
        </w:tc>
        <w:tc>
          <w:tcPr>
            <w:tcW w:w="180" w:type="dxa"/>
            <w:vAlign w:val="bottom"/>
          </w:tcPr>
          <w:p w14:paraId="73765A77" w14:textId="77777777" w:rsidR="00354743" w:rsidRPr="009D2D50" w:rsidRDefault="00354743" w:rsidP="00354743">
            <w:pPr>
              <w:pStyle w:val="acctfourfigures"/>
              <w:spacing w:line="240" w:lineRule="auto"/>
              <w:jc w:val="center"/>
              <w:rPr>
                <w:szCs w:val="22"/>
                <w:highlight w:val="yellow"/>
              </w:rPr>
            </w:pPr>
          </w:p>
        </w:tc>
        <w:tc>
          <w:tcPr>
            <w:tcW w:w="1080" w:type="dxa"/>
            <w:vAlign w:val="bottom"/>
          </w:tcPr>
          <w:p w14:paraId="1E7981BE" w14:textId="77777777" w:rsidR="00354743" w:rsidRPr="009D2D50" w:rsidRDefault="00354743" w:rsidP="00354743">
            <w:pPr>
              <w:pStyle w:val="acctfourfigures"/>
              <w:tabs>
                <w:tab w:val="clear" w:pos="765"/>
                <w:tab w:val="decimal" w:pos="731"/>
              </w:tabs>
              <w:spacing w:line="240" w:lineRule="auto"/>
              <w:ind w:right="102"/>
              <w:jc w:val="right"/>
              <w:rPr>
                <w:b/>
                <w:bCs/>
                <w:szCs w:val="22"/>
                <w:highlight w:val="yellow"/>
              </w:rPr>
            </w:pPr>
          </w:p>
        </w:tc>
        <w:tc>
          <w:tcPr>
            <w:tcW w:w="180" w:type="dxa"/>
            <w:vAlign w:val="bottom"/>
          </w:tcPr>
          <w:p w14:paraId="367308E7" w14:textId="77777777" w:rsidR="00354743" w:rsidRPr="009D2D50" w:rsidRDefault="00354743" w:rsidP="00354743">
            <w:pPr>
              <w:pStyle w:val="acctfourfigures"/>
              <w:spacing w:line="240" w:lineRule="auto"/>
              <w:jc w:val="right"/>
              <w:rPr>
                <w:szCs w:val="22"/>
                <w:highlight w:val="yellow"/>
              </w:rPr>
            </w:pPr>
          </w:p>
        </w:tc>
        <w:tc>
          <w:tcPr>
            <w:tcW w:w="1170" w:type="dxa"/>
            <w:gridSpan w:val="2"/>
            <w:vAlign w:val="bottom"/>
          </w:tcPr>
          <w:p w14:paraId="60EA1324" w14:textId="77777777" w:rsidR="00354743" w:rsidRPr="009D2D50" w:rsidRDefault="00354743" w:rsidP="00354743">
            <w:pPr>
              <w:pStyle w:val="acctfourfigures"/>
              <w:tabs>
                <w:tab w:val="clear" w:pos="765"/>
              </w:tabs>
              <w:spacing w:line="240" w:lineRule="auto"/>
              <w:ind w:right="103"/>
              <w:jc w:val="right"/>
              <w:rPr>
                <w:b/>
                <w:bCs/>
                <w:szCs w:val="22"/>
                <w:highlight w:val="yellow"/>
              </w:rPr>
            </w:pPr>
          </w:p>
        </w:tc>
      </w:tr>
      <w:tr w:rsidR="00354743" w:rsidRPr="00FE5457" w14:paraId="6B54737B" w14:textId="77777777" w:rsidTr="000423F8">
        <w:trPr>
          <w:cantSplit/>
        </w:trPr>
        <w:tc>
          <w:tcPr>
            <w:tcW w:w="3240" w:type="dxa"/>
          </w:tcPr>
          <w:p w14:paraId="3F71E4E4" w14:textId="77777777" w:rsidR="00354743" w:rsidRPr="009D2D50" w:rsidRDefault="00354743" w:rsidP="00354743">
            <w:pPr>
              <w:spacing w:line="240" w:lineRule="auto"/>
              <w:rPr>
                <w:b/>
                <w:bCs/>
                <w:szCs w:val="22"/>
              </w:rPr>
            </w:pPr>
            <w:r w:rsidRPr="009D2D50">
              <w:rPr>
                <w:szCs w:val="22"/>
              </w:rPr>
              <w:t>Owned assets</w:t>
            </w:r>
          </w:p>
        </w:tc>
        <w:tc>
          <w:tcPr>
            <w:tcW w:w="1080" w:type="dxa"/>
            <w:vAlign w:val="bottom"/>
          </w:tcPr>
          <w:p w14:paraId="0F66D274" w14:textId="7A4F5BAE" w:rsidR="00354743" w:rsidRPr="009D2D50" w:rsidRDefault="00354743" w:rsidP="00354743">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76A45486" w14:textId="77777777" w:rsidR="00354743" w:rsidRPr="009D2D50" w:rsidRDefault="00354743" w:rsidP="00354743">
            <w:pPr>
              <w:pStyle w:val="acctfourfigures"/>
              <w:spacing w:line="240" w:lineRule="atLeast"/>
              <w:ind w:right="-166"/>
              <w:jc w:val="center"/>
              <w:rPr>
                <w:szCs w:val="22"/>
                <w:lang w:bidi="th-TH"/>
              </w:rPr>
            </w:pPr>
          </w:p>
        </w:tc>
        <w:tc>
          <w:tcPr>
            <w:tcW w:w="1080" w:type="dxa"/>
            <w:vAlign w:val="bottom"/>
          </w:tcPr>
          <w:p w14:paraId="194B9537" w14:textId="517D1886" w:rsidR="00354743" w:rsidRPr="009D2D50" w:rsidRDefault="00354743" w:rsidP="00354743">
            <w:pPr>
              <w:pStyle w:val="acctfourfigures"/>
              <w:tabs>
                <w:tab w:val="clear" w:pos="765"/>
              </w:tabs>
              <w:spacing w:line="240" w:lineRule="atLeast"/>
              <w:ind w:right="-166"/>
              <w:jc w:val="center"/>
              <w:rPr>
                <w:szCs w:val="22"/>
              </w:rPr>
            </w:pPr>
            <w:r w:rsidRPr="009D2D50">
              <w:rPr>
                <w:szCs w:val="22"/>
              </w:rPr>
              <w:t>-</w:t>
            </w:r>
          </w:p>
        </w:tc>
        <w:tc>
          <w:tcPr>
            <w:tcW w:w="270" w:type="dxa"/>
          </w:tcPr>
          <w:p w14:paraId="03A80E44" w14:textId="77777777" w:rsidR="00354743" w:rsidRPr="009D2D50" w:rsidRDefault="00354743" w:rsidP="00354743">
            <w:pPr>
              <w:pStyle w:val="acctfourfigures"/>
              <w:spacing w:line="240" w:lineRule="atLeast"/>
              <w:ind w:right="-166"/>
              <w:jc w:val="center"/>
              <w:rPr>
                <w:szCs w:val="22"/>
                <w:lang w:bidi="th-TH"/>
              </w:rPr>
            </w:pPr>
          </w:p>
        </w:tc>
        <w:tc>
          <w:tcPr>
            <w:tcW w:w="1260" w:type="dxa"/>
            <w:vAlign w:val="bottom"/>
          </w:tcPr>
          <w:p w14:paraId="6137EB6B" w14:textId="47229F53" w:rsidR="00354743" w:rsidRPr="009D2D50" w:rsidRDefault="00354743" w:rsidP="00354743">
            <w:pPr>
              <w:pStyle w:val="acctfourfigures"/>
              <w:tabs>
                <w:tab w:val="clear" w:pos="765"/>
              </w:tabs>
              <w:spacing w:line="240" w:lineRule="atLeast"/>
              <w:ind w:right="101"/>
              <w:jc w:val="right"/>
              <w:rPr>
                <w:szCs w:val="22"/>
                <w:lang w:bidi="th-TH"/>
              </w:rPr>
            </w:pPr>
            <w:r w:rsidRPr="009D2D50">
              <w:rPr>
                <w:szCs w:val="22"/>
                <w:lang w:bidi="th-TH"/>
              </w:rPr>
              <w:t>15,124</w:t>
            </w:r>
          </w:p>
        </w:tc>
        <w:tc>
          <w:tcPr>
            <w:tcW w:w="180" w:type="dxa"/>
            <w:vAlign w:val="bottom"/>
          </w:tcPr>
          <w:p w14:paraId="394F41DC" w14:textId="77777777" w:rsidR="00354743" w:rsidRPr="009D2D50" w:rsidRDefault="00354743" w:rsidP="00354743">
            <w:pPr>
              <w:pStyle w:val="acctfourfigures"/>
              <w:spacing w:line="240" w:lineRule="atLeast"/>
              <w:ind w:right="-166"/>
              <w:jc w:val="center"/>
              <w:rPr>
                <w:szCs w:val="22"/>
                <w:lang w:bidi="th-TH"/>
              </w:rPr>
            </w:pPr>
          </w:p>
        </w:tc>
        <w:tc>
          <w:tcPr>
            <w:tcW w:w="1080" w:type="dxa"/>
            <w:vAlign w:val="bottom"/>
          </w:tcPr>
          <w:p w14:paraId="309E7488" w14:textId="3751FD95" w:rsidR="00354743" w:rsidRPr="009D2D50" w:rsidRDefault="00354743" w:rsidP="00354743">
            <w:pPr>
              <w:pStyle w:val="acctfourfigures"/>
              <w:tabs>
                <w:tab w:val="clear" w:pos="765"/>
              </w:tabs>
              <w:spacing w:line="240" w:lineRule="atLeast"/>
              <w:ind w:right="102"/>
              <w:jc w:val="right"/>
              <w:rPr>
                <w:szCs w:val="22"/>
                <w:lang w:bidi="th-TH"/>
              </w:rPr>
            </w:pPr>
            <w:r w:rsidRPr="009D2D50">
              <w:rPr>
                <w:szCs w:val="22"/>
                <w:lang w:bidi="th-TH"/>
              </w:rPr>
              <w:t xml:space="preserve">   116</w:t>
            </w:r>
          </w:p>
        </w:tc>
        <w:tc>
          <w:tcPr>
            <w:tcW w:w="180" w:type="dxa"/>
            <w:vAlign w:val="bottom"/>
          </w:tcPr>
          <w:p w14:paraId="49E9568E" w14:textId="77777777" w:rsidR="00354743" w:rsidRPr="009D2D50" w:rsidRDefault="00354743" w:rsidP="00354743">
            <w:pPr>
              <w:pStyle w:val="acctfourfigures"/>
              <w:spacing w:line="240" w:lineRule="atLeast"/>
              <w:ind w:right="-166"/>
              <w:jc w:val="right"/>
              <w:rPr>
                <w:szCs w:val="22"/>
                <w:lang w:bidi="th-TH"/>
              </w:rPr>
            </w:pPr>
          </w:p>
        </w:tc>
        <w:tc>
          <w:tcPr>
            <w:tcW w:w="1170" w:type="dxa"/>
            <w:gridSpan w:val="2"/>
            <w:vAlign w:val="bottom"/>
          </w:tcPr>
          <w:p w14:paraId="19D7152F" w14:textId="40CCC6CC" w:rsidR="00354743" w:rsidRPr="009D2D50" w:rsidRDefault="00354743" w:rsidP="00354743">
            <w:pPr>
              <w:pStyle w:val="acctfourfigures"/>
              <w:tabs>
                <w:tab w:val="clear" w:pos="765"/>
              </w:tabs>
              <w:spacing w:line="240" w:lineRule="atLeast"/>
              <w:ind w:right="103"/>
              <w:jc w:val="right"/>
              <w:rPr>
                <w:szCs w:val="22"/>
              </w:rPr>
            </w:pPr>
            <w:r w:rsidRPr="009D2D50">
              <w:rPr>
                <w:szCs w:val="22"/>
              </w:rPr>
              <w:t>15,240</w:t>
            </w:r>
          </w:p>
        </w:tc>
      </w:tr>
      <w:tr w:rsidR="00354743" w:rsidRPr="00FE5457" w14:paraId="5534E0FD" w14:textId="77777777" w:rsidTr="000423F8">
        <w:trPr>
          <w:cantSplit/>
        </w:trPr>
        <w:tc>
          <w:tcPr>
            <w:tcW w:w="3240" w:type="dxa"/>
          </w:tcPr>
          <w:p w14:paraId="21DF137F" w14:textId="77777777" w:rsidR="00354743" w:rsidRPr="009D2D50" w:rsidRDefault="00354743" w:rsidP="00354743">
            <w:pPr>
              <w:spacing w:line="240" w:lineRule="auto"/>
              <w:rPr>
                <w:szCs w:val="22"/>
              </w:rPr>
            </w:pPr>
            <w:r w:rsidRPr="009D2D50">
              <w:rPr>
                <w:szCs w:val="22"/>
              </w:rPr>
              <w:t xml:space="preserve">Assets under finance leases </w:t>
            </w:r>
          </w:p>
        </w:tc>
        <w:tc>
          <w:tcPr>
            <w:tcW w:w="1080" w:type="dxa"/>
            <w:tcBorders>
              <w:top w:val="nil"/>
              <w:left w:val="nil"/>
              <w:bottom w:val="single" w:sz="4" w:space="0" w:color="auto"/>
              <w:right w:val="nil"/>
            </w:tcBorders>
            <w:vAlign w:val="bottom"/>
          </w:tcPr>
          <w:p w14:paraId="05FBB280" w14:textId="0AF350BC" w:rsidR="00354743" w:rsidRPr="009D2D50" w:rsidRDefault="00354743" w:rsidP="00354743">
            <w:pPr>
              <w:pStyle w:val="acctfourfigures"/>
              <w:tabs>
                <w:tab w:val="clear" w:pos="765"/>
              </w:tabs>
              <w:spacing w:line="240" w:lineRule="atLeast"/>
              <w:ind w:right="-166"/>
              <w:jc w:val="center"/>
              <w:rPr>
                <w:szCs w:val="22"/>
                <w:lang w:bidi="th-TH"/>
              </w:rPr>
            </w:pPr>
            <w:r w:rsidRPr="009D2D50">
              <w:rPr>
                <w:rFonts w:hint="cs"/>
                <w:szCs w:val="22"/>
                <w:cs/>
                <w:lang w:bidi="th-TH"/>
              </w:rPr>
              <w:t>-</w:t>
            </w:r>
          </w:p>
        </w:tc>
        <w:tc>
          <w:tcPr>
            <w:tcW w:w="180" w:type="dxa"/>
            <w:vAlign w:val="bottom"/>
          </w:tcPr>
          <w:p w14:paraId="23FB974B" w14:textId="77777777" w:rsidR="00354743" w:rsidRPr="009D2D50" w:rsidRDefault="00354743" w:rsidP="00354743">
            <w:pPr>
              <w:pStyle w:val="acctfourfigures"/>
              <w:spacing w:line="240" w:lineRule="atLeast"/>
              <w:ind w:right="-166"/>
              <w:jc w:val="center"/>
              <w:rPr>
                <w:szCs w:val="22"/>
                <w:lang w:bidi="th-TH"/>
              </w:rPr>
            </w:pPr>
          </w:p>
        </w:tc>
        <w:tc>
          <w:tcPr>
            <w:tcW w:w="1080" w:type="dxa"/>
            <w:tcBorders>
              <w:top w:val="nil"/>
              <w:left w:val="nil"/>
              <w:bottom w:val="single" w:sz="4" w:space="0" w:color="auto"/>
              <w:right w:val="nil"/>
            </w:tcBorders>
            <w:vAlign w:val="bottom"/>
          </w:tcPr>
          <w:p w14:paraId="05E7D3F8" w14:textId="336D00DB" w:rsidR="00354743" w:rsidRPr="009D2D50" w:rsidRDefault="00354743" w:rsidP="00354743">
            <w:pPr>
              <w:pStyle w:val="acctfourfigures"/>
              <w:tabs>
                <w:tab w:val="clear" w:pos="765"/>
              </w:tabs>
              <w:spacing w:line="240" w:lineRule="atLeast"/>
              <w:ind w:right="-166"/>
              <w:jc w:val="center"/>
              <w:rPr>
                <w:szCs w:val="22"/>
              </w:rPr>
            </w:pPr>
            <w:r w:rsidRPr="009D2D50">
              <w:rPr>
                <w:rFonts w:hint="cs"/>
                <w:szCs w:val="22"/>
                <w:cs/>
                <w:lang w:bidi="th-TH"/>
              </w:rPr>
              <w:t>-</w:t>
            </w:r>
          </w:p>
        </w:tc>
        <w:tc>
          <w:tcPr>
            <w:tcW w:w="270" w:type="dxa"/>
          </w:tcPr>
          <w:p w14:paraId="29BB7BA8" w14:textId="77777777" w:rsidR="00354743" w:rsidRPr="009D2D50" w:rsidRDefault="00354743" w:rsidP="00354743">
            <w:pPr>
              <w:pStyle w:val="acctfourfigures"/>
              <w:spacing w:line="240" w:lineRule="atLeast"/>
              <w:ind w:right="-166"/>
              <w:jc w:val="center"/>
              <w:rPr>
                <w:szCs w:val="22"/>
                <w:lang w:bidi="th-TH"/>
              </w:rPr>
            </w:pPr>
          </w:p>
        </w:tc>
        <w:tc>
          <w:tcPr>
            <w:tcW w:w="1260" w:type="dxa"/>
            <w:tcBorders>
              <w:top w:val="nil"/>
              <w:left w:val="nil"/>
              <w:bottom w:val="single" w:sz="4" w:space="0" w:color="auto"/>
              <w:right w:val="nil"/>
            </w:tcBorders>
            <w:vAlign w:val="bottom"/>
          </w:tcPr>
          <w:p w14:paraId="1883961A" w14:textId="77C6B31D" w:rsidR="00354743" w:rsidRPr="009D2D50" w:rsidRDefault="00354743" w:rsidP="00354743">
            <w:pPr>
              <w:pStyle w:val="acctfourfigures"/>
              <w:tabs>
                <w:tab w:val="clear" w:pos="765"/>
              </w:tabs>
              <w:spacing w:line="240" w:lineRule="atLeast"/>
              <w:ind w:right="-349"/>
              <w:jc w:val="center"/>
              <w:rPr>
                <w:szCs w:val="22"/>
                <w:lang w:bidi="th-TH"/>
              </w:rPr>
            </w:pPr>
            <w:r w:rsidRPr="009D2D50">
              <w:rPr>
                <w:rFonts w:hint="cs"/>
                <w:szCs w:val="22"/>
                <w:cs/>
                <w:lang w:bidi="th-TH"/>
              </w:rPr>
              <w:t>-</w:t>
            </w:r>
          </w:p>
        </w:tc>
        <w:tc>
          <w:tcPr>
            <w:tcW w:w="180" w:type="dxa"/>
            <w:vAlign w:val="bottom"/>
          </w:tcPr>
          <w:p w14:paraId="0B223485" w14:textId="77777777" w:rsidR="00354743" w:rsidRPr="009D2D50" w:rsidRDefault="00354743" w:rsidP="00354743">
            <w:pPr>
              <w:pStyle w:val="acctfourfigures"/>
              <w:spacing w:line="240" w:lineRule="atLeast"/>
              <w:ind w:right="-166"/>
              <w:jc w:val="center"/>
              <w:rPr>
                <w:szCs w:val="22"/>
                <w:lang w:bidi="th-TH"/>
              </w:rPr>
            </w:pPr>
          </w:p>
        </w:tc>
        <w:tc>
          <w:tcPr>
            <w:tcW w:w="1080" w:type="dxa"/>
            <w:tcBorders>
              <w:top w:val="nil"/>
              <w:left w:val="nil"/>
              <w:bottom w:val="single" w:sz="4" w:space="0" w:color="auto"/>
              <w:right w:val="nil"/>
            </w:tcBorders>
            <w:vAlign w:val="bottom"/>
          </w:tcPr>
          <w:p w14:paraId="3A459A53" w14:textId="1CD24C69" w:rsidR="00354743" w:rsidRPr="009D2D50" w:rsidRDefault="00354743" w:rsidP="00354743">
            <w:pPr>
              <w:pStyle w:val="acctfourfigures"/>
              <w:tabs>
                <w:tab w:val="clear" w:pos="765"/>
              </w:tabs>
              <w:spacing w:line="240" w:lineRule="atLeast"/>
              <w:ind w:right="102"/>
              <w:jc w:val="right"/>
              <w:rPr>
                <w:szCs w:val="22"/>
                <w:lang w:bidi="th-TH"/>
              </w:rPr>
            </w:pPr>
            <w:r w:rsidRPr="009D2D50">
              <w:rPr>
                <w:rFonts w:hint="cs"/>
                <w:szCs w:val="22"/>
                <w:lang w:bidi="th-TH"/>
              </w:rPr>
              <w:t>7</w:t>
            </w:r>
            <w:r w:rsidRPr="009D2D50">
              <w:rPr>
                <w:szCs w:val="22"/>
                <w:lang w:bidi="th-TH"/>
              </w:rPr>
              <w:t>,</w:t>
            </w:r>
            <w:r w:rsidRPr="009D2D50">
              <w:rPr>
                <w:rFonts w:hint="cs"/>
                <w:szCs w:val="22"/>
                <w:lang w:bidi="th-TH"/>
              </w:rPr>
              <w:t>694</w:t>
            </w:r>
          </w:p>
        </w:tc>
        <w:tc>
          <w:tcPr>
            <w:tcW w:w="180" w:type="dxa"/>
            <w:vAlign w:val="bottom"/>
          </w:tcPr>
          <w:p w14:paraId="1B3E2AFC" w14:textId="77777777" w:rsidR="00354743" w:rsidRPr="009D2D50" w:rsidRDefault="00354743" w:rsidP="00354743">
            <w:pPr>
              <w:pStyle w:val="acctfourfigures"/>
              <w:spacing w:line="240" w:lineRule="atLeast"/>
              <w:ind w:right="-166"/>
              <w:jc w:val="right"/>
              <w:rPr>
                <w:szCs w:val="22"/>
                <w:lang w:bidi="th-TH"/>
              </w:rPr>
            </w:pPr>
          </w:p>
        </w:tc>
        <w:tc>
          <w:tcPr>
            <w:tcW w:w="1170" w:type="dxa"/>
            <w:gridSpan w:val="2"/>
            <w:tcBorders>
              <w:top w:val="nil"/>
              <w:left w:val="nil"/>
              <w:bottom w:val="single" w:sz="4" w:space="0" w:color="auto"/>
              <w:right w:val="nil"/>
            </w:tcBorders>
            <w:vAlign w:val="bottom"/>
          </w:tcPr>
          <w:p w14:paraId="5BFEB364" w14:textId="69659E8C" w:rsidR="00354743" w:rsidRPr="009D2D50" w:rsidRDefault="00354743" w:rsidP="00354743">
            <w:pPr>
              <w:pStyle w:val="acctfourfigures"/>
              <w:tabs>
                <w:tab w:val="clear" w:pos="765"/>
              </w:tabs>
              <w:spacing w:line="240" w:lineRule="atLeast"/>
              <w:ind w:right="103"/>
              <w:jc w:val="right"/>
              <w:rPr>
                <w:szCs w:val="22"/>
              </w:rPr>
            </w:pPr>
            <w:r w:rsidRPr="009D2D50">
              <w:rPr>
                <w:szCs w:val="22"/>
              </w:rPr>
              <w:t xml:space="preserve">  7,694</w:t>
            </w:r>
          </w:p>
        </w:tc>
      </w:tr>
      <w:tr w:rsidR="00354743" w:rsidRPr="00FE5457" w14:paraId="26DD3AC7" w14:textId="77777777" w:rsidTr="000423F8">
        <w:trPr>
          <w:cantSplit/>
        </w:trPr>
        <w:tc>
          <w:tcPr>
            <w:tcW w:w="3240" w:type="dxa"/>
          </w:tcPr>
          <w:p w14:paraId="68A825B2" w14:textId="77777777" w:rsidR="00354743" w:rsidRPr="009D2D50" w:rsidRDefault="00354743" w:rsidP="00354743">
            <w:pPr>
              <w:spacing w:line="240" w:lineRule="auto"/>
              <w:rPr>
                <w:szCs w:val="22"/>
              </w:rPr>
            </w:pPr>
            <w:r w:rsidRPr="009D2D50">
              <w:rPr>
                <w:b/>
                <w:bCs/>
                <w:szCs w:val="22"/>
              </w:rPr>
              <w:t xml:space="preserve">   </w:t>
            </w:r>
          </w:p>
        </w:tc>
        <w:tc>
          <w:tcPr>
            <w:tcW w:w="1080" w:type="dxa"/>
            <w:tcBorders>
              <w:top w:val="single" w:sz="4" w:space="0" w:color="auto"/>
              <w:left w:val="nil"/>
              <w:bottom w:val="double" w:sz="4" w:space="0" w:color="auto"/>
              <w:right w:val="nil"/>
            </w:tcBorders>
            <w:vAlign w:val="bottom"/>
          </w:tcPr>
          <w:p w14:paraId="15BB0B10" w14:textId="43BF6959" w:rsidR="00354743" w:rsidRPr="009D2D50" w:rsidRDefault="00354743" w:rsidP="00354743">
            <w:pPr>
              <w:pStyle w:val="acctfourfigures"/>
              <w:tabs>
                <w:tab w:val="clear" w:pos="765"/>
              </w:tabs>
              <w:spacing w:line="240" w:lineRule="atLeast"/>
              <w:ind w:right="-166"/>
              <w:jc w:val="center"/>
              <w:rPr>
                <w:b/>
                <w:bCs/>
                <w:szCs w:val="22"/>
                <w:lang w:bidi="th-TH"/>
              </w:rPr>
            </w:pPr>
            <w:r w:rsidRPr="009D2D50">
              <w:rPr>
                <w:b/>
                <w:bCs/>
                <w:szCs w:val="22"/>
                <w:lang w:bidi="th-TH"/>
              </w:rPr>
              <w:t>-</w:t>
            </w:r>
          </w:p>
        </w:tc>
        <w:tc>
          <w:tcPr>
            <w:tcW w:w="180" w:type="dxa"/>
            <w:vAlign w:val="bottom"/>
          </w:tcPr>
          <w:p w14:paraId="43A41FC8" w14:textId="77777777" w:rsidR="00354743" w:rsidRPr="009D2D50" w:rsidRDefault="00354743" w:rsidP="00354743">
            <w:pPr>
              <w:pStyle w:val="acctfourfigures"/>
              <w:spacing w:line="240" w:lineRule="atLeast"/>
              <w:ind w:right="-166"/>
              <w:jc w:val="center"/>
              <w:rPr>
                <w:b/>
                <w:bCs/>
                <w:szCs w:val="22"/>
                <w:lang w:bidi="th-TH"/>
              </w:rPr>
            </w:pPr>
          </w:p>
        </w:tc>
        <w:tc>
          <w:tcPr>
            <w:tcW w:w="1080" w:type="dxa"/>
            <w:tcBorders>
              <w:top w:val="single" w:sz="4" w:space="0" w:color="auto"/>
              <w:left w:val="nil"/>
              <w:bottom w:val="double" w:sz="4" w:space="0" w:color="auto"/>
              <w:right w:val="nil"/>
            </w:tcBorders>
            <w:vAlign w:val="bottom"/>
          </w:tcPr>
          <w:p w14:paraId="0A6413A0" w14:textId="213957DF" w:rsidR="00354743" w:rsidRPr="009D2D50" w:rsidRDefault="00354743" w:rsidP="00354743">
            <w:pPr>
              <w:pStyle w:val="acctfourfigures"/>
              <w:tabs>
                <w:tab w:val="clear" w:pos="765"/>
              </w:tabs>
              <w:spacing w:line="240" w:lineRule="atLeast"/>
              <w:ind w:right="-166"/>
              <w:jc w:val="center"/>
              <w:rPr>
                <w:b/>
                <w:bCs/>
                <w:szCs w:val="22"/>
              </w:rPr>
            </w:pPr>
            <w:r w:rsidRPr="009D2D50">
              <w:rPr>
                <w:b/>
                <w:bCs/>
                <w:szCs w:val="22"/>
              </w:rPr>
              <w:t>-</w:t>
            </w:r>
          </w:p>
        </w:tc>
        <w:tc>
          <w:tcPr>
            <w:tcW w:w="270" w:type="dxa"/>
          </w:tcPr>
          <w:p w14:paraId="3C519E0B" w14:textId="77777777" w:rsidR="00354743" w:rsidRPr="009D2D50" w:rsidRDefault="00354743" w:rsidP="00354743">
            <w:pPr>
              <w:pStyle w:val="acctfourfigures"/>
              <w:spacing w:line="240" w:lineRule="atLeast"/>
              <w:ind w:right="-166"/>
              <w:jc w:val="center"/>
              <w:rPr>
                <w:b/>
                <w:bCs/>
                <w:szCs w:val="22"/>
                <w:lang w:bidi="th-TH"/>
              </w:rPr>
            </w:pPr>
          </w:p>
        </w:tc>
        <w:tc>
          <w:tcPr>
            <w:tcW w:w="1260" w:type="dxa"/>
            <w:tcBorders>
              <w:top w:val="single" w:sz="4" w:space="0" w:color="auto"/>
              <w:left w:val="nil"/>
              <w:bottom w:val="double" w:sz="4" w:space="0" w:color="auto"/>
              <w:right w:val="nil"/>
            </w:tcBorders>
            <w:vAlign w:val="bottom"/>
          </w:tcPr>
          <w:p w14:paraId="2228D953" w14:textId="2FECC600" w:rsidR="00354743" w:rsidRPr="009D2D50" w:rsidRDefault="00354743" w:rsidP="00354743">
            <w:pPr>
              <w:pStyle w:val="acctfourfigures"/>
              <w:tabs>
                <w:tab w:val="clear" w:pos="765"/>
              </w:tabs>
              <w:spacing w:line="240" w:lineRule="atLeast"/>
              <w:ind w:right="101"/>
              <w:jc w:val="right"/>
              <w:rPr>
                <w:b/>
                <w:bCs/>
                <w:szCs w:val="22"/>
                <w:lang w:bidi="th-TH"/>
              </w:rPr>
            </w:pPr>
            <w:r w:rsidRPr="009D2D50">
              <w:rPr>
                <w:b/>
                <w:bCs/>
                <w:szCs w:val="22"/>
                <w:lang w:bidi="th-TH"/>
              </w:rPr>
              <w:t>15,124</w:t>
            </w:r>
          </w:p>
        </w:tc>
        <w:tc>
          <w:tcPr>
            <w:tcW w:w="180" w:type="dxa"/>
            <w:vAlign w:val="bottom"/>
          </w:tcPr>
          <w:p w14:paraId="14260A04" w14:textId="77777777" w:rsidR="00354743" w:rsidRPr="009D2D50" w:rsidRDefault="00354743" w:rsidP="00354743">
            <w:pPr>
              <w:pStyle w:val="acctfourfigures"/>
              <w:spacing w:line="240" w:lineRule="atLeast"/>
              <w:ind w:right="-166"/>
              <w:jc w:val="center"/>
              <w:rPr>
                <w:b/>
                <w:bCs/>
                <w:szCs w:val="22"/>
                <w:lang w:bidi="th-TH"/>
              </w:rPr>
            </w:pPr>
          </w:p>
        </w:tc>
        <w:tc>
          <w:tcPr>
            <w:tcW w:w="1080" w:type="dxa"/>
            <w:tcBorders>
              <w:top w:val="single" w:sz="4" w:space="0" w:color="auto"/>
              <w:left w:val="nil"/>
              <w:bottom w:val="double" w:sz="4" w:space="0" w:color="auto"/>
              <w:right w:val="nil"/>
            </w:tcBorders>
            <w:vAlign w:val="bottom"/>
          </w:tcPr>
          <w:p w14:paraId="125AEC29" w14:textId="2974CC7C" w:rsidR="00354743" w:rsidRPr="009D2D50" w:rsidRDefault="00354743" w:rsidP="00354743">
            <w:pPr>
              <w:pStyle w:val="acctfourfigures"/>
              <w:tabs>
                <w:tab w:val="clear" w:pos="765"/>
              </w:tabs>
              <w:spacing w:line="240" w:lineRule="atLeast"/>
              <w:ind w:right="102"/>
              <w:jc w:val="right"/>
              <w:rPr>
                <w:b/>
                <w:bCs/>
                <w:szCs w:val="22"/>
                <w:lang w:bidi="th-TH"/>
              </w:rPr>
            </w:pPr>
            <w:r w:rsidRPr="009D2D50">
              <w:rPr>
                <w:b/>
                <w:bCs/>
                <w:szCs w:val="22"/>
                <w:lang w:bidi="th-TH"/>
              </w:rPr>
              <w:t>7,810</w:t>
            </w:r>
          </w:p>
        </w:tc>
        <w:tc>
          <w:tcPr>
            <w:tcW w:w="180" w:type="dxa"/>
            <w:vAlign w:val="bottom"/>
          </w:tcPr>
          <w:p w14:paraId="452296EB" w14:textId="77777777" w:rsidR="00354743" w:rsidRPr="009D2D50" w:rsidRDefault="00354743" w:rsidP="00354743">
            <w:pPr>
              <w:pStyle w:val="acctfourfigures"/>
              <w:spacing w:line="240" w:lineRule="atLeast"/>
              <w:ind w:right="-166"/>
              <w:jc w:val="right"/>
              <w:rPr>
                <w:b/>
                <w:bCs/>
                <w:szCs w:val="22"/>
                <w:lang w:bidi="th-TH"/>
              </w:rPr>
            </w:pPr>
          </w:p>
        </w:tc>
        <w:tc>
          <w:tcPr>
            <w:tcW w:w="1170" w:type="dxa"/>
            <w:gridSpan w:val="2"/>
            <w:tcBorders>
              <w:top w:val="single" w:sz="4" w:space="0" w:color="auto"/>
              <w:left w:val="nil"/>
              <w:bottom w:val="double" w:sz="4" w:space="0" w:color="auto"/>
              <w:right w:val="nil"/>
            </w:tcBorders>
            <w:vAlign w:val="bottom"/>
          </w:tcPr>
          <w:p w14:paraId="587BF7C6" w14:textId="00D58CC3" w:rsidR="00354743" w:rsidRPr="009D2D50" w:rsidRDefault="00354743" w:rsidP="00354743">
            <w:pPr>
              <w:pStyle w:val="acctfourfigures"/>
              <w:tabs>
                <w:tab w:val="clear" w:pos="765"/>
              </w:tabs>
              <w:spacing w:line="240" w:lineRule="atLeast"/>
              <w:ind w:right="103"/>
              <w:jc w:val="right"/>
              <w:rPr>
                <w:b/>
                <w:bCs/>
                <w:szCs w:val="22"/>
              </w:rPr>
            </w:pPr>
            <w:r w:rsidRPr="009D2D50">
              <w:rPr>
                <w:b/>
                <w:bCs/>
                <w:szCs w:val="22"/>
              </w:rPr>
              <w:t>22,934</w:t>
            </w:r>
          </w:p>
        </w:tc>
      </w:tr>
      <w:tr w:rsidR="00354743" w:rsidRPr="00FE5457" w14:paraId="5E3B3938" w14:textId="77777777" w:rsidTr="000423F8">
        <w:trPr>
          <w:cantSplit/>
        </w:trPr>
        <w:tc>
          <w:tcPr>
            <w:tcW w:w="3240" w:type="dxa"/>
          </w:tcPr>
          <w:p w14:paraId="1024A196" w14:textId="77777777" w:rsidR="00354743" w:rsidRPr="009D2D50" w:rsidRDefault="00354743" w:rsidP="00354743">
            <w:pPr>
              <w:spacing w:line="240" w:lineRule="auto"/>
              <w:rPr>
                <w:b/>
                <w:bCs/>
                <w:szCs w:val="22"/>
              </w:rPr>
            </w:pPr>
            <w:r w:rsidRPr="009D2D50">
              <w:rPr>
                <w:b/>
                <w:bCs/>
                <w:szCs w:val="22"/>
              </w:rPr>
              <w:t>At 31 December 2020</w:t>
            </w:r>
          </w:p>
        </w:tc>
        <w:tc>
          <w:tcPr>
            <w:tcW w:w="1080" w:type="dxa"/>
            <w:vAlign w:val="bottom"/>
          </w:tcPr>
          <w:p w14:paraId="6857C14B" w14:textId="77777777" w:rsidR="00354743" w:rsidRPr="009D2D50" w:rsidRDefault="00354743" w:rsidP="00354743">
            <w:pPr>
              <w:pStyle w:val="acctfourfigures"/>
              <w:tabs>
                <w:tab w:val="clear" w:pos="765"/>
              </w:tabs>
              <w:spacing w:line="240" w:lineRule="atLeast"/>
              <w:ind w:right="-166"/>
              <w:jc w:val="center"/>
              <w:rPr>
                <w:szCs w:val="22"/>
                <w:lang w:bidi="th-TH"/>
              </w:rPr>
            </w:pPr>
          </w:p>
        </w:tc>
        <w:tc>
          <w:tcPr>
            <w:tcW w:w="180" w:type="dxa"/>
            <w:vAlign w:val="bottom"/>
          </w:tcPr>
          <w:p w14:paraId="099F573B" w14:textId="77777777" w:rsidR="00354743" w:rsidRPr="009D2D50" w:rsidRDefault="00354743" w:rsidP="00354743">
            <w:pPr>
              <w:pStyle w:val="acctfourfigures"/>
              <w:spacing w:line="240" w:lineRule="atLeast"/>
              <w:ind w:right="-166"/>
              <w:jc w:val="center"/>
              <w:rPr>
                <w:szCs w:val="22"/>
                <w:lang w:bidi="th-TH"/>
              </w:rPr>
            </w:pPr>
          </w:p>
        </w:tc>
        <w:tc>
          <w:tcPr>
            <w:tcW w:w="1080" w:type="dxa"/>
            <w:vAlign w:val="bottom"/>
          </w:tcPr>
          <w:p w14:paraId="40E22503" w14:textId="77777777" w:rsidR="00354743" w:rsidRPr="009D2D50" w:rsidRDefault="00354743" w:rsidP="00354743">
            <w:pPr>
              <w:pStyle w:val="acctfourfigures"/>
              <w:tabs>
                <w:tab w:val="clear" w:pos="765"/>
              </w:tabs>
              <w:spacing w:line="240" w:lineRule="atLeast"/>
              <w:ind w:right="-166"/>
              <w:jc w:val="center"/>
              <w:rPr>
                <w:szCs w:val="22"/>
              </w:rPr>
            </w:pPr>
          </w:p>
        </w:tc>
        <w:tc>
          <w:tcPr>
            <w:tcW w:w="270" w:type="dxa"/>
          </w:tcPr>
          <w:p w14:paraId="3EB2AEDE" w14:textId="77777777" w:rsidR="00354743" w:rsidRPr="009D2D50" w:rsidRDefault="00354743" w:rsidP="00354743">
            <w:pPr>
              <w:pStyle w:val="acctfourfigures"/>
              <w:spacing w:line="240" w:lineRule="atLeast"/>
              <w:ind w:right="-166"/>
              <w:jc w:val="center"/>
              <w:rPr>
                <w:szCs w:val="22"/>
                <w:lang w:bidi="th-TH"/>
              </w:rPr>
            </w:pPr>
          </w:p>
        </w:tc>
        <w:tc>
          <w:tcPr>
            <w:tcW w:w="1260" w:type="dxa"/>
            <w:vAlign w:val="bottom"/>
          </w:tcPr>
          <w:p w14:paraId="67EB5F20" w14:textId="77777777" w:rsidR="00354743" w:rsidRPr="009D2D50" w:rsidRDefault="00354743" w:rsidP="00354743">
            <w:pPr>
              <w:pStyle w:val="acctfourfigures"/>
              <w:tabs>
                <w:tab w:val="clear" w:pos="765"/>
              </w:tabs>
              <w:spacing w:line="240" w:lineRule="atLeast"/>
              <w:ind w:right="101"/>
              <w:jc w:val="right"/>
              <w:rPr>
                <w:szCs w:val="22"/>
                <w:lang w:bidi="th-TH"/>
              </w:rPr>
            </w:pPr>
          </w:p>
        </w:tc>
        <w:tc>
          <w:tcPr>
            <w:tcW w:w="180" w:type="dxa"/>
            <w:vAlign w:val="bottom"/>
          </w:tcPr>
          <w:p w14:paraId="4BAD3EB8" w14:textId="77777777" w:rsidR="00354743" w:rsidRPr="009D2D50" w:rsidRDefault="00354743" w:rsidP="00354743">
            <w:pPr>
              <w:pStyle w:val="acctfourfigures"/>
              <w:spacing w:line="240" w:lineRule="atLeast"/>
              <w:ind w:right="-166"/>
              <w:jc w:val="center"/>
              <w:rPr>
                <w:szCs w:val="22"/>
                <w:lang w:bidi="th-TH"/>
              </w:rPr>
            </w:pPr>
          </w:p>
        </w:tc>
        <w:tc>
          <w:tcPr>
            <w:tcW w:w="1080" w:type="dxa"/>
            <w:vAlign w:val="bottom"/>
          </w:tcPr>
          <w:p w14:paraId="504BE87E" w14:textId="77777777" w:rsidR="00354743" w:rsidRPr="009D2D50" w:rsidRDefault="00354743" w:rsidP="00354743">
            <w:pPr>
              <w:pStyle w:val="acctfourfigures"/>
              <w:tabs>
                <w:tab w:val="clear" w:pos="765"/>
              </w:tabs>
              <w:spacing w:line="240" w:lineRule="atLeast"/>
              <w:ind w:right="102"/>
              <w:jc w:val="right"/>
              <w:rPr>
                <w:szCs w:val="22"/>
                <w:lang w:bidi="th-TH"/>
              </w:rPr>
            </w:pPr>
          </w:p>
        </w:tc>
        <w:tc>
          <w:tcPr>
            <w:tcW w:w="180" w:type="dxa"/>
            <w:vAlign w:val="bottom"/>
          </w:tcPr>
          <w:p w14:paraId="0B2306D7" w14:textId="77777777" w:rsidR="00354743" w:rsidRPr="009D2D50" w:rsidRDefault="00354743" w:rsidP="00354743">
            <w:pPr>
              <w:pStyle w:val="acctfourfigures"/>
              <w:spacing w:line="240" w:lineRule="atLeast"/>
              <w:ind w:right="-166"/>
              <w:jc w:val="right"/>
              <w:rPr>
                <w:szCs w:val="22"/>
                <w:lang w:bidi="th-TH"/>
              </w:rPr>
            </w:pPr>
          </w:p>
        </w:tc>
        <w:tc>
          <w:tcPr>
            <w:tcW w:w="1170" w:type="dxa"/>
            <w:gridSpan w:val="2"/>
            <w:vAlign w:val="bottom"/>
          </w:tcPr>
          <w:p w14:paraId="5E50D654" w14:textId="77777777" w:rsidR="00354743" w:rsidRPr="009D2D50" w:rsidRDefault="00354743" w:rsidP="00354743">
            <w:pPr>
              <w:pStyle w:val="acctfourfigures"/>
              <w:tabs>
                <w:tab w:val="clear" w:pos="765"/>
              </w:tabs>
              <w:spacing w:line="240" w:lineRule="atLeast"/>
              <w:ind w:right="103"/>
              <w:jc w:val="right"/>
              <w:rPr>
                <w:szCs w:val="22"/>
              </w:rPr>
            </w:pPr>
          </w:p>
        </w:tc>
      </w:tr>
      <w:tr w:rsidR="00354743" w:rsidRPr="00FE5457" w14:paraId="24693BD2" w14:textId="77777777" w:rsidTr="000423F8">
        <w:trPr>
          <w:cantSplit/>
        </w:trPr>
        <w:tc>
          <w:tcPr>
            <w:tcW w:w="3240" w:type="dxa"/>
          </w:tcPr>
          <w:p w14:paraId="210EF7FB" w14:textId="77777777" w:rsidR="00354743" w:rsidRPr="009D2D50" w:rsidRDefault="00354743" w:rsidP="00354743">
            <w:pPr>
              <w:spacing w:line="240" w:lineRule="auto"/>
              <w:rPr>
                <w:b/>
                <w:bCs/>
                <w:szCs w:val="22"/>
              </w:rPr>
            </w:pPr>
            <w:r w:rsidRPr="009D2D50">
              <w:rPr>
                <w:szCs w:val="22"/>
              </w:rPr>
              <w:t>Owned assets</w:t>
            </w:r>
          </w:p>
        </w:tc>
        <w:tc>
          <w:tcPr>
            <w:tcW w:w="1080" w:type="dxa"/>
            <w:vAlign w:val="bottom"/>
          </w:tcPr>
          <w:p w14:paraId="564C1B78" w14:textId="22298098" w:rsidR="00354743" w:rsidRPr="009D2D50" w:rsidRDefault="00354743" w:rsidP="00354743">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40C6A8C7" w14:textId="77777777" w:rsidR="00354743" w:rsidRPr="009D2D50" w:rsidRDefault="00354743" w:rsidP="00354743">
            <w:pPr>
              <w:pStyle w:val="acctfourfigures"/>
              <w:spacing w:line="240" w:lineRule="atLeast"/>
              <w:ind w:right="-166"/>
              <w:jc w:val="center"/>
              <w:rPr>
                <w:szCs w:val="22"/>
                <w:lang w:bidi="th-TH"/>
              </w:rPr>
            </w:pPr>
          </w:p>
        </w:tc>
        <w:tc>
          <w:tcPr>
            <w:tcW w:w="1080" w:type="dxa"/>
            <w:vAlign w:val="bottom"/>
          </w:tcPr>
          <w:p w14:paraId="2045C07F" w14:textId="2D3700D7" w:rsidR="00354743" w:rsidRPr="009D2D50" w:rsidRDefault="00354743" w:rsidP="00354743">
            <w:pPr>
              <w:pStyle w:val="acctfourfigures"/>
              <w:tabs>
                <w:tab w:val="clear" w:pos="765"/>
              </w:tabs>
              <w:spacing w:line="240" w:lineRule="atLeast"/>
              <w:ind w:right="-166"/>
              <w:jc w:val="center"/>
              <w:rPr>
                <w:szCs w:val="22"/>
              </w:rPr>
            </w:pPr>
            <w:r w:rsidRPr="009D2D50">
              <w:rPr>
                <w:szCs w:val="22"/>
              </w:rPr>
              <w:t>-</w:t>
            </w:r>
          </w:p>
        </w:tc>
        <w:tc>
          <w:tcPr>
            <w:tcW w:w="270" w:type="dxa"/>
          </w:tcPr>
          <w:p w14:paraId="2EF698B0" w14:textId="77777777" w:rsidR="00354743" w:rsidRPr="009D2D50" w:rsidRDefault="00354743" w:rsidP="00354743">
            <w:pPr>
              <w:pStyle w:val="acctfourfigures"/>
              <w:spacing w:line="240" w:lineRule="atLeast"/>
              <w:ind w:right="-166"/>
              <w:jc w:val="center"/>
              <w:rPr>
                <w:szCs w:val="22"/>
                <w:lang w:bidi="th-TH"/>
              </w:rPr>
            </w:pPr>
          </w:p>
        </w:tc>
        <w:tc>
          <w:tcPr>
            <w:tcW w:w="1260" w:type="dxa"/>
            <w:vAlign w:val="bottom"/>
          </w:tcPr>
          <w:p w14:paraId="454C5587" w14:textId="322805BB" w:rsidR="00354743" w:rsidRPr="009D2D50" w:rsidRDefault="00354743" w:rsidP="00354743">
            <w:pPr>
              <w:pStyle w:val="acctfourfigures"/>
              <w:tabs>
                <w:tab w:val="clear" w:pos="765"/>
              </w:tabs>
              <w:spacing w:line="240" w:lineRule="atLeast"/>
              <w:ind w:right="101"/>
              <w:jc w:val="right"/>
              <w:rPr>
                <w:szCs w:val="22"/>
                <w:lang w:bidi="th-TH"/>
              </w:rPr>
            </w:pPr>
            <w:r w:rsidRPr="009D2D50">
              <w:rPr>
                <w:szCs w:val="22"/>
                <w:lang w:bidi="th-TH"/>
              </w:rPr>
              <w:t>7,939</w:t>
            </w:r>
          </w:p>
        </w:tc>
        <w:tc>
          <w:tcPr>
            <w:tcW w:w="180" w:type="dxa"/>
            <w:vAlign w:val="bottom"/>
          </w:tcPr>
          <w:p w14:paraId="1C7A01B9" w14:textId="77777777" w:rsidR="00354743" w:rsidRPr="009D2D50" w:rsidRDefault="00354743" w:rsidP="00354743">
            <w:pPr>
              <w:pStyle w:val="acctfourfigures"/>
              <w:spacing w:line="240" w:lineRule="atLeast"/>
              <w:ind w:right="-166"/>
              <w:jc w:val="center"/>
              <w:rPr>
                <w:szCs w:val="22"/>
                <w:lang w:bidi="th-TH"/>
              </w:rPr>
            </w:pPr>
          </w:p>
        </w:tc>
        <w:tc>
          <w:tcPr>
            <w:tcW w:w="1080" w:type="dxa"/>
            <w:vAlign w:val="bottom"/>
          </w:tcPr>
          <w:p w14:paraId="0FA0DC58" w14:textId="01A7D25A" w:rsidR="00354743" w:rsidRPr="009D2D50" w:rsidRDefault="00354743" w:rsidP="00354743">
            <w:pPr>
              <w:pStyle w:val="acctfourfigures"/>
              <w:tabs>
                <w:tab w:val="clear" w:pos="765"/>
              </w:tabs>
              <w:spacing w:line="240" w:lineRule="atLeast"/>
              <w:ind w:right="102"/>
              <w:jc w:val="right"/>
              <w:rPr>
                <w:szCs w:val="22"/>
                <w:lang w:bidi="th-TH"/>
              </w:rPr>
            </w:pPr>
            <w:r w:rsidRPr="009D2D50">
              <w:rPr>
                <w:szCs w:val="22"/>
                <w:lang w:bidi="th-TH"/>
              </w:rPr>
              <w:t>7,61</w:t>
            </w:r>
            <w:r w:rsidR="001E775F">
              <w:rPr>
                <w:szCs w:val="22"/>
                <w:lang w:bidi="th-TH"/>
              </w:rPr>
              <w:t>3</w:t>
            </w:r>
          </w:p>
        </w:tc>
        <w:tc>
          <w:tcPr>
            <w:tcW w:w="180" w:type="dxa"/>
            <w:vAlign w:val="bottom"/>
          </w:tcPr>
          <w:p w14:paraId="2931D00C" w14:textId="77777777" w:rsidR="00354743" w:rsidRPr="009D2D50" w:rsidRDefault="00354743" w:rsidP="00354743">
            <w:pPr>
              <w:pStyle w:val="acctfourfigures"/>
              <w:spacing w:line="240" w:lineRule="atLeast"/>
              <w:ind w:right="-166"/>
              <w:jc w:val="right"/>
              <w:rPr>
                <w:szCs w:val="22"/>
                <w:lang w:bidi="th-TH"/>
              </w:rPr>
            </w:pPr>
          </w:p>
        </w:tc>
        <w:tc>
          <w:tcPr>
            <w:tcW w:w="1170" w:type="dxa"/>
            <w:gridSpan w:val="2"/>
            <w:vAlign w:val="bottom"/>
          </w:tcPr>
          <w:p w14:paraId="37C53AB0" w14:textId="5868F707" w:rsidR="00354743" w:rsidRPr="009D2D50" w:rsidRDefault="00354743" w:rsidP="00354743">
            <w:pPr>
              <w:pStyle w:val="acctfourfigures"/>
              <w:tabs>
                <w:tab w:val="clear" w:pos="765"/>
              </w:tabs>
              <w:spacing w:line="240" w:lineRule="atLeast"/>
              <w:ind w:right="103"/>
              <w:jc w:val="right"/>
              <w:rPr>
                <w:szCs w:val="22"/>
              </w:rPr>
            </w:pPr>
            <w:r w:rsidRPr="009D2D50">
              <w:rPr>
                <w:szCs w:val="22"/>
              </w:rPr>
              <w:t>15,55</w:t>
            </w:r>
            <w:r w:rsidR="001E775F">
              <w:rPr>
                <w:szCs w:val="22"/>
              </w:rPr>
              <w:t>2</w:t>
            </w:r>
          </w:p>
        </w:tc>
      </w:tr>
      <w:tr w:rsidR="00354743" w:rsidRPr="00FE5457" w14:paraId="3ACF85C0" w14:textId="77777777" w:rsidTr="000423F8">
        <w:trPr>
          <w:cantSplit/>
        </w:trPr>
        <w:tc>
          <w:tcPr>
            <w:tcW w:w="3240" w:type="dxa"/>
          </w:tcPr>
          <w:p w14:paraId="1E4A9A87" w14:textId="5AFBC045" w:rsidR="00354743" w:rsidRPr="009D2D50" w:rsidRDefault="00354743" w:rsidP="00354743">
            <w:pPr>
              <w:spacing w:line="240" w:lineRule="auto"/>
              <w:rPr>
                <w:szCs w:val="22"/>
              </w:rPr>
            </w:pPr>
            <w:r w:rsidRPr="009D2D50">
              <w:rPr>
                <w:rFonts w:cs="Angsana New"/>
                <w:szCs w:val="22"/>
                <w:lang w:bidi="th-TH"/>
              </w:rPr>
              <w:t>Right-of-use asset</w:t>
            </w:r>
            <w:r w:rsidR="005F20C2">
              <w:rPr>
                <w:rFonts w:cs="Angsana New"/>
                <w:szCs w:val="22"/>
                <w:lang w:bidi="th-TH"/>
              </w:rPr>
              <w:t>s</w:t>
            </w:r>
          </w:p>
        </w:tc>
        <w:tc>
          <w:tcPr>
            <w:tcW w:w="1080" w:type="dxa"/>
            <w:vAlign w:val="bottom"/>
          </w:tcPr>
          <w:p w14:paraId="2F16F87F" w14:textId="61963697" w:rsidR="00354743" w:rsidRPr="009D2D50" w:rsidRDefault="00354743" w:rsidP="00354743">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1F47F69B" w14:textId="77777777" w:rsidR="00354743" w:rsidRPr="009D2D50" w:rsidRDefault="00354743" w:rsidP="00354743">
            <w:pPr>
              <w:pStyle w:val="acctfourfigures"/>
              <w:spacing w:line="240" w:lineRule="atLeast"/>
              <w:ind w:right="-166"/>
              <w:jc w:val="center"/>
              <w:rPr>
                <w:szCs w:val="22"/>
                <w:lang w:bidi="th-TH"/>
              </w:rPr>
            </w:pPr>
          </w:p>
        </w:tc>
        <w:tc>
          <w:tcPr>
            <w:tcW w:w="1080" w:type="dxa"/>
            <w:vAlign w:val="bottom"/>
          </w:tcPr>
          <w:p w14:paraId="26CC6350" w14:textId="5AB92B20" w:rsidR="00354743" w:rsidRPr="009D2D50" w:rsidRDefault="00354743" w:rsidP="00354743">
            <w:pPr>
              <w:pStyle w:val="acctfourfigures"/>
              <w:tabs>
                <w:tab w:val="clear" w:pos="765"/>
              </w:tabs>
              <w:spacing w:line="240" w:lineRule="atLeast"/>
              <w:ind w:right="-166"/>
              <w:jc w:val="center"/>
              <w:rPr>
                <w:szCs w:val="22"/>
                <w:lang w:bidi="th-TH"/>
              </w:rPr>
            </w:pPr>
            <w:r w:rsidRPr="009D2D50">
              <w:rPr>
                <w:szCs w:val="22"/>
                <w:lang w:bidi="th-TH"/>
              </w:rPr>
              <w:t>23,308</w:t>
            </w:r>
          </w:p>
        </w:tc>
        <w:tc>
          <w:tcPr>
            <w:tcW w:w="270" w:type="dxa"/>
          </w:tcPr>
          <w:p w14:paraId="0A0AC716" w14:textId="77777777" w:rsidR="00354743" w:rsidRPr="009D2D50" w:rsidRDefault="00354743" w:rsidP="00354743">
            <w:pPr>
              <w:pStyle w:val="acctfourfigures"/>
              <w:spacing w:line="240" w:lineRule="atLeast"/>
              <w:ind w:right="-166"/>
              <w:jc w:val="center"/>
              <w:rPr>
                <w:szCs w:val="22"/>
                <w:lang w:bidi="th-TH"/>
              </w:rPr>
            </w:pPr>
          </w:p>
        </w:tc>
        <w:tc>
          <w:tcPr>
            <w:tcW w:w="1260" w:type="dxa"/>
            <w:vAlign w:val="bottom"/>
          </w:tcPr>
          <w:p w14:paraId="5A84545B" w14:textId="0CB85686" w:rsidR="00354743" w:rsidRPr="009D2D50" w:rsidRDefault="00354743" w:rsidP="00354743">
            <w:pPr>
              <w:pStyle w:val="acctfourfigures"/>
              <w:tabs>
                <w:tab w:val="clear" w:pos="765"/>
              </w:tabs>
              <w:spacing w:line="240" w:lineRule="atLeast"/>
              <w:ind w:right="-349"/>
              <w:jc w:val="center"/>
              <w:rPr>
                <w:szCs w:val="22"/>
                <w:lang w:bidi="th-TH"/>
              </w:rPr>
            </w:pPr>
            <w:r w:rsidRPr="009D2D50">
              <w:rPr>
                <w:szCs w:val="22"/>
                <w:lang w:bidi="th-TH"/>
              </w:rPr>
              <w:t>-</w:t>
            </w:r>
          </w:p>
        </w:tc>
        <w:tc>
          <w:tcPr>
            <w:tcW w:w="180" w:type="dxa"/>
            <w:vAlign w:val="bottom"/>
          </w:tcPr>
          <w:p w14:paraId="21A51E32" w14:textId="77777777" w:rsidR="00354743" w:rsidRPr="009D2D50" w:rsidRDefault="00354743" w:rsidP="00354743">
            <w:pPr>
              <w:pStyle w:val="acctfourfigures"/>
              <w:spacing w:line="240" w:lineRule="atLeast"/>
              <w:ind w:right="-166"/>
              <w:jc w:val="center"/>
              <w:rPr>
                <w:szCs w:val="22"/>
                <w:lang w:bidi="th-TH"/>
              </w:rPr>
            </w:pPr>
          </w:p>
        </w:tc>
        <w:tc>
          <w:tcPr>
            <w:tcW w:w="1080" w:type="dxa"/>
            <w:vAlign w:val="bottom"/>
          </w:tcPr>
          <w:p w14:paraId="568436A9" w14:textId="16DC1BBD" w:rsidR="00354743" w:rsidRPr="009D2D50" w:rsidRDefault="00354743" w:rsidP="00354743">
            <w:pPr>
              <w:pStyle w:val="acctfourfigures"/>
              <w:tabs>
                <w:tab w:val="clear" w:pos="765"/>
              </w:tabs>
              <w:spacing w:line="240" w:lineRule="atLeast"/>
              <w:ind w:right="102"/>
              <w:jc w:val="right"/>
              <w:rPr>
                <w:szCs w:val="22"/>
                <w:lang w:bidi="th-TH"/>
              </w:rPr>
            </w:pPr>
            <w:r w:rsidRPr="009D2D50">
              <w:rPr>
                <w:szCs w:val="22"/>
                <w:lang w:bidi="th-TH"/>
              </w:rPr>
              <w:t>1,505</w:t>
            </w:r>
          </w:p>
        </w:tc>
        <w:tc>
          <w:tcPr>
            <w:tcW w:w="180" w:type="dxa"/>
            <w:vAlign w:val="bottom"/>
          </w:tcPr>
          <w:p w14:paraId="2931CAB6" w14:textId="77777777" w:rsidR="00354743" w:rsidRPr="009D2D50" w:rsidRDefault="00354743" w:rsidP="00354743">
            <w:pPr>
              <w:pStyle w:val="acctfourfigures"/>
              <w:spacing w:line="240" w:lineRule="atLeast"/>
              <w:ind w:right="-166"/>
              <w:jc w:val="right"/>
              <w:rPr>
                <w:szCs w:val="22"/>
                <w:lang w:bidi="th-TH"/>
              </w:rPr>
            </w:pPr>
          </w:p>
        </w:tc>
        <w:tc>
          <w:tcPr>
            <w:tcW w:w="1170" w:type="dxa"/>
            <w:gridSpan w:val="2"/>
            <w:vAlign w:val="bottom"/>
          </w:tcPr>
          <w:p w14:paraId="763A6F5F" w14:textId="1520D8F6" w:rsidR="00354743" w:rsidRPr="009D2D50" w:rsidRDefault="00354743" w:rsidP="00354743">
            <w:pPr>
              <w:pStyle w:val="acctfourfigures"/>
              <w:tabs>
                <w:tab w:val="clear" w:pos="765"/>
              </w:tabs>
              <w:spacing w:line="240" w:lineRule="atLeast"/>
              <w:ind w:right="103"/>
              <w:jc w:val="right"/>
              <w:rPr>
                <w:szCs w:val="22"/>
                <w:lang w:bidi="th-TH"/>
              </w:rPr>
            </w:pPr>
            <w:r w:rsidRPr="009D2D50">
              <w:rPr>
                <w:szCs w:val="22"/>
                <w:lang w:bidi="th-TH"/>
              </w:rPr>
              <w:t>24,813</w:t>
            </w:r>
          </w:p>
        </w:tc>
      </w:tr>
      <w:tr w:rsidR="00354743" w:rsidRPr="00FE5457" w14:paraId="335854AC" w14:textId="77777777" w:rsidTr="000423F8">
        <w:trPr>
          <w:cantSplit/>
        </w:trPr>
        <w:tc>
          <w:tcPr>
            <w:tcW w:w="3240" w:type="dxa"/>
          </w:tcPr>
          <w:p w14:paraId="4E8A2E68" w14:textId="77777777" w:rsidR="00354743" w:rsidRPr="009D2D50" w:rsidRDefault="00354743" w:rsidP="00354743">
            <w:pPr>
              <w:spacing w:line="240" w:lineRule="auto"/>
              <w:rPr>
                <w:szCs w:val="22"/>
                <w:highlight w:val="green"/>
              </w:rPr>
            </w:pPr>
          </w:p>
        </w:tc>
        <w:tc>
          <w:tcPr>
            <w:tcW w:w="1080" w:type="dxa"/>
            <w:tcBorders>
              <w:top w:val="single" w:sz="4" w:space="0" w:color="auto"/>
              <w:left w:val="nil"/>
              <w:bottom w:val="double" w:sz="4" w:space="0" w:color="auto"/>
              <w:right w:val="nil"/>
            </w:tcBorders>
            <w:vAlign w:val="bottom"/>
          </w:tcPr>
          <w:p w14:paraId="26233DC0" w14:textId="05A62D93" w:rsidR="00354743" w:rsidRPr="009D2D50" w:rsidRDefault="00354743" w:rsidP="00354743">
            <w:pPr>
              <w:pStyle w:val="acctfourfigures"/>
              <w:tabs>
                <w:tab w:val="clear" w:pos="765"/>
              </w:tabs>
              <w:spacing w:line="240" w:lineRule="atLeast"/>
              <w:ind w:right="-166"/>
              <w:jc w:val="center"/>
              <w:rPr>
                <w:b/>
                <w:bCs/>
                <w:szCs w:val="22"/>
                <w:lang w:bidi="th-TH"/>
              </w:rPr>
            </w:pPr>
            <w:r w:rsidRPr="009D2D50">
              <w:rPr>
                <w:b/>
                <w:bCs/>
                <w:szCs w:val="22"/>
                <w:lang w:bidi="th-TH"/>
              </w:rPr>
              <w:t>-</w:t>
            </w:r>
          </w:p>
        </w:tc>
        <w:tc>
          <w:tcPr>
            <w:tcW w:w="180" w:type="dxa"/>
            <w:vAlign w:val="bottom"/>
          </w:tcPr>
          <w:p w14:paraId="3104C3CB" w14:textId="77777777" w:rsidR="00354743" w:rsidRPr="009D2D50" w:rsidRDefault="00354743" w:rsidP="00354743">
            <w:pPr>
              <w:pStyle w:val="acctfourfigures"/>
              <w:spacing w:line="240" w:lineRule="atLeast"/>
              <w:ind w:right="-166"/>
              <w:jc w:val="center"/>
              <w:rPr>
                <w:b/>
                <w:bCs/>
                <w:szCs w:val="22"/>
                <w:lang w:bidi="th-TH"/>
              </w:rPr>
            </w:pPr>
          </w:p>
        </w:tc>
        <w:tc>
          <w:tcPr>
            <w:tcW w:w="1080" w:type="dxa"/>
            <w:tcBorders>
              <w:top w:val="single" w:sz="4" w:space="0" w:color="auto"/>
              <w:left w:val="nil"/>
              <w:bottom w:val="double" w:sz="4" w:space="0" w:color="auto"/>
              <w:right w:val="nil"/>
            </w:tcBorders>
            <w:vAlign w:val="bottom"/>
          </w:tcPr>
          <w:p w14:paraId="1ED822CE" w14:textId="51D7FC5D" w:rsidR="00354743" w:rsidRPr="00611938" w:rsidRDefault="00354743" w:rsidP="00354743">
            <w:pPr>
              <w:pStyle w:val="acctfourfigures"/>
              <w:tabs>
                <w:tab w:val="clear" w:pos="765"/>
              </w:tabs>
              <w:spacing w:line="240" w:lineRule="atLeast"/>
              <w:ind w:right="-166"/>
              <w:jc w:val="center"/>
              <w:rPr>
                <w:b/>
                <w:bCs/>
                <w:szCs w:val="22"/>
                <w:lang w:bidi="th-TH"/>
              </w:rPr>
            </w:pPr>
            <w:r w:rsidRPr="00611938">
              <w:rPr>
                <w:b/>
                <w:bCs/>
                <w:szCs w:val="22"/>
                <w:lang w:bidi="th-TH"/>
              </w:rPr>
              <w:t>23,308</w:t>
            </w:r>
          </w:p>
        </w:tc>
        <w:tc>
          <w:tcPr>
            <w:tcW w:w="270" w:type="dxa"/>
          </w:tcPr>
          <w:p w14:paraId="64BC0D6E" w14:textId="77777777" w:rsidR="00354743" w:rsidRPr="009D2D50" w:rsidRDefault="00354743" w:rsidP="00354743">
            <w:pPr>
              <w:pStyle w:val="acctfourfigures"/>
              <w:spacing w:line="240" w:lineRule="atLeast"/>
              <w:ind w:right="-166"/>
              <w:jc w:val="center"/>
              <w:rPr>
                <w:b/>
                <w:bCs/>
                <w:szCs w:val="22"/>
                <w:lang w:bidi="th-TH"/>
              </w:rPr>
            </w:pPr>
          </w:p>
        </w:tc>
        <w:tc>
          <w:tcPr>
            <w:tcW w:w="1260" w:type="dxa"/>
            <w:tcBorders>
              <w:top w:val="single" w:sz="4" w:space="0" w:color="auto"/>
              <w:left w:val="nil"/>
              <w:bottom w:val="double" w:sz="4" w:space="0" w:color="auto"/>
              <w:right w:val="nil"/>
            </w:tcBorders>
            <w:vAlign w:val="bottom"/>
          </w:tcPr>
          <w:p w14:paraId="1D5C1193" w14:textId="2B47F66D" w:rsidR="00354743" w:rsidRPr="009D2D50" w:rsidRDefault="00354743" w:rsidP="00354743">
            <w:pPr>
              <w:pStyle w:val="acctfourfigures"/>
              <w:tabs>
                <w:tab w:val="clear" w:pos="765"/>
              </w:tabs>
              <w:spacing w:line="240" w:lineRule="atLeast"/>
              <w:ind w:right="101"/>
              <w:jc w:val="right"/>
              <w:rPr>
                <w:b/>
                <w:bCs/>
                <w:szCs w:val="22"/>
                <w:lang w:bidi="th-TH"/>
              </w:rPr>
            </w:pPr>
            <w:r w:rsidRPr="009D2D50">
              <w:rPr>
                <w:b/>
                <w:bCs/>
                <w:szCs w:val="22"/>
                <w:lang w:bidi="th-TH"/>
              </w:rPr>
              <w:t>7,939</w:t>
            </w:r>
          </w:p>
        </w:tc>
        <w:tc>
          <w:tcPr>
            <w:tcW w:w="180" w:type="dxa"/>
            <w:vAlign w:val="bottom"/>
          </w:tcPr>
          <w:p w14:paraId="701AFB5B" w14:textId="77777777" w:rsidR="00354743" w:rsidRPr="009D2D50" w:rsidRDefault="00354743" w:rsidP="00354743">
            <w:pPr>
              <w:pStyle w:val="acctfourfigures"/>
              <w:spacing w:line="240" w:lineRule="atLeast"/>
              <w:ind w:right="-166"/>
              <w:jc w:val="center"/>
              <w:rPr>
                <w:b/>
                <w:bCs/>
                <w:szCs w:val="22"/>
                <w:lang w:bidi="th-TH"/>
              </w:rPr>
            </w:pPr>
          </w:p>
        </w:tc>
        <w:tc>
          <w:tcPr>
            <w:tcW w:w="1080" w:type="dxa"/>
            <w:tcBorders>
              <w:top w:val="single" w:sz="4" w:space="0" w:color="auto"/>
              <w:left w:val="nil"/>
              <w:bottom w:val="double" w:sz="4" w:space="0" w:color="auto"/>
              <w:right w:val="nil"/>
            </w:tcBorders>
            <w:vAlign w:val="bottom"/>
          </w:tcPr>
          <w:p w14:paraId="5629D2C9" w14:textId="394AE73A" w:rsidR="00354743" w:rsidRPr="009D2D50" w:rsidRDefault="00354743" w:rsidP="00354743">
            <w:pPr>
              <w:pStyle w:val="acctfourfigures"/>
              <w:tabs>
                <w:tab w:val="clear" w:pos="765"/>
              </w:tabs>
              <w:spacing w:line="240" w:lineRule="atLeast"/>
              <w:ind w:right="102"/>
              <w:jc w:val="right"/>
              <w:rPr>
                <w:b/>
                <w:bCs/>
                <w:szCs w:val="22"/>
                <w:lang w:bidi="th-TH"/>
              </w:rPr>
            </w:pPr>
            <w:r w:rsidRPr="009D2D50">
              <w:rPr>
                <w:b/>
                <w:bCs/>
                <w:szCs w:val="22"/>
                <w:lang w:bidi="th-TH"/>
              </w:rPr>
              <w:t>9,11</w:t>
            </w:r>
            <w:r w:rsidR="001E775F">
              <w:rPr>
                <w:b/>
                <w:bCs/>
                <w:szCs w:val="22"/>
                <w:lang w:bidi="th-TH"/>
              </w:rPr>
              <w:t>8</w:t>
            </w:r>
          </w:p>
        </w:tc>
        <w:tc>
          <w:tcPr>
            <w:tcW w:w="180" w:type="dxa"/>
            <w:vAlign w:val="bottom"/>
          </w:tcPr>
          <w:p w14:paraId="1D884542" w14:textId="77777777" w:rsidR="00354743" w:rsidRPr="009D2D50" w:rsidRDefault="00354743" w:rsidP="00354743">
            <w:pPr>
              <w:pStyle w:val="acctfourfigures"/>
              <w:spacing w:line="240" w:lineRule="atLeast"/>
              <w:ind w:right="-166"/>
              <w:jc w:val="right"/>
              <w:rPr>
                <w:b/>
                <w:bCs/>
                <w:szCs w:val="22"/>
                <w:lang w:bidi="th-TH"/>
              </w:rPr>
            </w:pPr>
          </w:p>
        </w:tc>
        <w:tc>
          <w:tcPr>
            <w:tcW w:w="1170" w:type="dxa"/>
            <w:gridSpan w:val="2"/>
            <w:tcBorders>
              <w:top w:val="single" w:sz="4" w:space="0" w:color="auto"/>
              <w:left w:val="nil"/>
              <w:bottom w:val="double" w:sz="4" w:space="0" w:color="auto"/>
              <w:right w:val="nil"/>
            </w:tcBorders>
            <w:vAlign w:val="bottom"/>
          </w:tcPr>
          <w:p w14:paraId="1FEBC7AF" w14:textId="41E9BAAF" w:rsidR="00354743" w:rsidRPr="009D2D50" w:rsidRDefault="00354743" w:rsidP="00354743">
            <w:pPr>
              <w:pStyle w:val="acctfourfigures"/>
              <w:tabs>
                <w:tab w:val="clear" w:pos="765"/>
              </w:tabs>
              <w:spacing w:line="240" w:lineRule="atLeast"/>
              <w:ind w:right="103"/>
              <w:jc w:val="right"/>
              <w:rPr>
                <w:b/>
                <w:bCs/>
                <w:szCs w:val="22"/>
                <w:lang w:bidi="th-TH"/>
              </w:rPr>
            </w:pPr>
            <w:r w:rsidRPr="009D2D50">
              <w:rPr>
                <w:b/>
                <w:bCs/>
                <w:szCs w:val="22"/>
                <w:lang w:bidi="th-TH"/>
              </w:rPr>
              <w:t>40,36</w:t>
            </w:r>
            <w:r w:rsidR="001E775F">
              <w:rPr>
                <w:b/>
                <w:bCs/>
                <w:szCs w:val="22"/>
                <w:lang w:bidi="th-TH"/>
              </w:rPr>
              <w:t>5</w:t>
            </w:r>
          </w:p>
        </w:tc>
      </w:tr>
      <w:bookmarkEnd w:id="6"/>
    </w:tbl>
    <w:p w14:paraId="59A9A001" w14:textId="77777777" w:rsidR="00B21141" w:rsidRPr="00E048AD" w:rsidRDefault="00B21141" w:rsidP="00E048AD">
      <w:pPr>
        <w:spacing w:line="240" w:lineRule="auto"/>
        <w:ind w:left="540" w:right="-27"/>
        <w:jc w:val="both"/>
        <w:rPr>
          <w:sz w:val="20"/>
        </w:rPr>
      </w:pPr>
    </w:p>
    <w:p w14:paraId="03EFBF6C" w14:textId="77777777" w:rsidR="00C967BF" w:rsidRDefault="00C967BF" w:rsidP="00E048AD">
      <w:pPr>
        <w:spacing w:line="240" w:lineRule="auto"/>
        <w:ind w:left="540" w:right="-27"/>
        <w:jc w:val="both"/>
        <w:rPr>
          <w:rFonts w:cs="Univers 45 Light"/>
          <w:color w:val="000000"/>
          <w:sz w:val="20"/>
          <w:lang w:val="en-US" w:bidi="th-TH"/>
        </w:rPr>
      </w:pPr>
    </w:p>
    <w:p w14:paraId="5915AA65" w14:textId="77777777" w:rsidR="00C967BF" w:rsidRDefault="00C967BF" w:rsidP="00E048AD">
      <w:pPr>
        <w:spacing w:line="240" w:lineRule="auto"/>
        <w:ind w:left="540" w:right="-27"/>
        <w:jc w:val="both"/>
        <w:rPr>
          <w:rFonts w:cs="Univers 45 Light"/>
          <w:color w:val="000000"/>
          <w:sz w:val="20"/>
          <w:lang w:val="en-US" w:bidi="th-TH"/>
        </w:rPr>
      </w:pPr>
    </w:p>
    <w:p w14:paraId="667F67CE" w14:textId="77777777" w:rsidR="00C967BF" w:rsidRDefault="00C967BF" w:rsidP="00E048AD">
      <w:pPr>
        <w:spacing w:line="240" w:lineRule="auto"/>
        <w:ind w:left="540" w:right="-27"/>
        <w:jc w:val="both"/>
        <w:rPr>
          <w:rFonts w:cs="Univers 45 Light"/>
          <w:color w:val="000000"/>
          <w:sz w:val="20"/>
          <w:lang w:val="en-US" w:bidi="th-TH"/>
        </w:rPr>
      </w:pPr>
    </w:p>
    <w:p w14:paraId="59C49182" w14:textId="77777777" w:rsidR="00C967BF" w:rsidRDefault="00C967BF" w:rsidP="00E048AD">
      <w:pPr>
        <w:spacing w:line="240" w:lineRule="auto"/>
        <w:ind w:left="540" w:right="-27"/>
        <w:jc w:val="both"/>
        <w:rPr>
          <w:rFonts w:cs="Univers 45 Light"/>
          <w:color w:val="000000"/>
          <w:sz w:val="20"/>
          <w:lang w:val="en-US" w:bidi="th-TH"/>
        </w:rPr>
      </w:pPr>
    </w:p>
    <w:p w14:paraId="0F97CC45" w14:textId="77777777" w:rsidR="00C967BF" w:rsidRDefault="00C967BF" w:rsidP="00E048AD">
      <w:pPr>
        <w:spacing w:line="240" w:lineRule="auto"/>
        <w:ind w:left="540" w:right="-27"/>
        <w:jc w:val="both"/>
        <w:rPr>
          <w:rFonts w:cs="Univers 45 Light"/>
          <w:color w:val="000000"/>
          <w:sz w:val="20"/>
          <w:lang w:val="en-US" w:bidi="th-TH"/>
        </w:rPr>
      </w:pPr>
    </w:p>
    <w:p w14:paraId="608E2243" w14:textId="77777777" w:rsidR="00C967BF" w:rsidRDefault="00C967BF" w:rsidP="00E048AD">
      <w:pPr>
        <w:spacing w:line="240" w:lineRule="auto"/>
        <w:ind w:left="540" w:right="-27"/>
        <w:jc w:val="both"/>
        <w:rPr>
          <w:rFonts w:cs="Univers 45 Light"/>
          <w:color w:val="000000"/>
          <w:sz w:val="20"/>
          <w:lang w:val="en-US" w:bidi="th-TH"/>
        </w:rPr>
      </w:pPr>
    </w:p>
    <w:p w14:paraId="78F16E36" w14:textId="77777777" w:rsidR="00C967BF" w:rsidRDefault="00C967BF" w:rsidP="00E048AD">
      <w:pPr>
        <w:spacing w:line="240" w:lineRule="auto"/>
        <w:ind w:left="540" w:right="-27"/>
        <w:jc w:val="both"/>
        <w:rPr>
          <w:rFonts w:cs="Univers 45 Light"/>
          <w:color w:val="000000"/>
          <w:sz w:val="20"/>
          <w:lang w:val="en-US" w:bidi="th-TH"/>
        </w:rPr>
      </w:pPr>
    </w:p>
    <w:p w14:paraId="56F13B09" w14:textId="77777777" w:rsidR="00C967BF" w:rsidRDefault="00C967BF" w:rsidP="00E048AD">
      <w:pPr>
        <w:spacing w:line="240" w:lineRule="auto"/>
        <w:ind w:left="540" w:right="-27"/>
        <w:jc w:val="both"/>
        <w:rPr>
          <w:rFonts w:cs="Univers 45 Light"/>
          <w:color w:val="000000"/>
          <w:sz w:val="20"/>
          <w:lang w:val="en-US" w:bidi="th-TH"/>
        </w:rPr>
      </w:pPr>
    </w:p>
    <w:p w14:paraId="57968ABF" w14:textId="77777777" w:rsidR="00354743" w:rsidRDefault="00354743">
      <w:r>
        <w:br w:type="page"/>
      </w:r>
    </w:p>
    <w:tbl>
      <w:tblPr>
        <w:tblW w:w="9720" w:type="dxa"/>
        <w:tblInd w:w="270" w:type="dxa"/>
        <w:tblLayout w:type="fixed"/>
        <w:tblCellMar>
          <w:left w:w="79" w:type="dxa"/>
          <w:right w:w="79" w:type="dxa"/>
        </w:tblCellMar>
        <w:tblLook w:val="0000" w:firstRow="0" w:lastRow="0" w:firstColumn="0" w:lastColumn="0" w:noHBand="0" w:noVBand="0"/>
      </w:tblPr>
      <w:tblGrid>
        <w:gridCol w:w="3330"/>
        <w:gridCol w:w="1170"/>
        <w:gridCol w:w="180"/>
        <w:gridCol w:w="1080"/>
        <w:gridCol w:w="180"/>
        <w:gridCol w:w="1260"/>
        <w:gridCol w:w="180"/>
        <w:gridCol w:w="990"/>
        <w:gridCol w:w="180"/>
        <w:gridCol w:w="1170"/>
      </w:tblGrid>
      <w:tr w:rsidR="00C967BF" w:rsidRPr="00FE5457" w14:paraId="07CEE6A2" w14:textId="77777777" w:rsidTr="000423F8">
        <w:trPr>
          <w:cantSplit/>
          <w:trHeight w:val="281"/>
          <w:tblHeader/>
        </w:trPr>
        <w:tc>
          <w:tcPr>
            <w:tcW w:w="3330" w:type="dxa"/>
            <w:shd w:val="clear" w:color="auto" w:fill="auto"/>
          </w:tcPr>
          <w:p w14:paraId="736549AB" w14:textId="1FDC0AC9" w:rsidR="00C967BF" w:rsidRPr="009D2D50" w:rsidRDefault="00C967BF" w:rsidP="0051291E">
            <w:pPr>
              <w:spacing w:line="240" w:lineRule="atLeast"/>
              <w:rPr>
                <w:b/>
                <w:bCs/>
                <w:szCs w:val="22"/>
              </w:rPr>
            </w:pPr>
          </w:p>
        </w:tc>
        <w:tc>
          <w:tcPr>
            <w:tcW w:w="6390" w:type="dxa"/>
            <w:gridSpan w:val="9"/>
            <w:vAlign w:val="bottom"/>
          </w:tcPr>
          <w:p w14:paraId="0FC8075B" w14:textId="77777777" w:rsidR="00C967BF" w:rsidRPr="009D2D50" w:rsidRDefault="00C967BF" w:rsidP="0051291E">
            <w:pPr>
              <w:pStyle w:val="acctcolumnheading"/>
              <w:spacing w:after="0" w:line="220" w:lineRule="exact"/>
              <w:ind w:left="-79" w:right="-79"/>
              <w:rPr>
                <w:b/>
                <w:bCs/>
                <w:szCs w:val="22"/>
              </w:rPr>
            </w:pPr>
            <w:r w:rsidRPr="009D2D50">
              <w:rPr>
                <w:b/>
                <w:bCs/>
                <w:szCs w:val="22"/>
              </w:rPr>
              <w:t>Separate financial statements</w:t>
            </w:r>
          </w:p>
        </w:tc>
      </w:tr>
      <w:tr w:rsidR="00C967BF" w:rsidRPr="00FE5457" w14:paraId="0D690A9F" w14:textId="77777777" w:rsidTr="000423F8">
        <w:trPr>
          <w:cantSplit/>
          <w:trHeight w:val="899"/>
          <w:tblHeader/>
        </w:trPr>
        <w:tc>
          <w:tcPr>
            <w:tcW w:w="3330" w:type="dxa"/>
            <w:shd w:val="clear" w:color="auto" w:fill="auto"/>
            <w:vAlign w:val="bottom"/>
          </w:tcPr>
          <w:p w14:paraId="27728DA6" w14:textId="77777777" w:rsidR="00C967BF" w:rsidRPr="009D2D50" w:rsidRDefault="00C967BF" w:rsidP="0051291E">
            <w:pPr>
              <w:spacing w:line="240" w:lineRule="auto"/>
              <w:rPr>
                <w:szCs w:val="22"/>
              </w:rPr>
            </w:pPr>
          </w:p>
        </w:tc>
        <w:tc>
          <w:tcPr>
            <w:tcW w:w="1170" w:type="dxa"/>
            <w:vAlign w:val="bottom"/>
          </w:tcPr>
          <w:p w14:paraId="70B0E701" w14:textId="77777777" w:rsidR="00C967BF" w:rsidRPr="009D2D50" w:rsidRDefault="00C967BF" w:rsidP="0051291E">
            <w:pPr>
              <w:pStyle w:val="acctcolumnheading"/>
              <w:spacing w:after="0" w:line="240" w:lineRule="auto"/>
              <w:ind w:left="-79" w:right="-79"/>
              <w:rPr>
                <w:szCs w:val="22"/>
                <w:lang w:bidi="th-TH"/>
              </w:rPr>
            </w:pPr>
            <w:r w:rsidRPr="009D2D50">
              <w:rPr>
                <w:szCs w:val="22"/>
              </w:rPr>
              <w:t xml:space="preserve">Land </w:t>
            </w:r>
          </w:p>
        </w:tc>
        <w:tc>
          <w:tcPr>
            <w:tcW w:w="180" w:type="dxa"/>
            <w:vAlign w:val="bottom"/>
          </w:tcPr>
          <w:p w14:paraId="4D9AF910" w14:textId="77777777" w:rsidR="00C967BF" w:rsidRPr="009D2D50" w:rsidRDefault="00C967BF" w:rsidP="0051291E">
            <w:pPr>
              <w:pStyle w:val="acctcolumnheading"/>
              <w:spacing w:after="0" w:line="240" w:lineRule="auto"/>
              <w:rPr>
                <w:szCs w:val="22"/>
              </w:rPr>
            </w:pPr>
          </w:p>
        </w:tc>
        <w:tc>
          <w:tcPr>
            <w:tcW w:w="1080" w:type="dxa"/>
            <w:vAlign w:val="bottom"/>
          </w:tcPr>
          <w:p w14:paraId="4D51C3A3" w14:textId="77777777" w:rsidR="00C967BF" w:rsidRPr="009D2D50" w:rsidRDefault="00C967BF" w:rsidP="0051291E">
            <w:pPr>
              <w:pStyle w:val="acctcolumnheading"/>
              <w:spacing w:after="0" w:line="240" w:lineRule="auto"/>
              <w:ind w:left="-79" w:right="-79"/>
              <w:rPr>
                <w:szCs w:val="22"/>
                <w:lang w:bidi="th-TH"/>
              </w:rPr>
            </w:pPr>
            <w:r w:rsidRPr="009D2D50">
              <w:rPr>
                <w:szCs w:val="22"/>
              </w:rPr>
              <w:t>Building</w:t>
            </w:r>
          </w:p>
        </w:tc>
        <w:tc>
          <w:tcPr>
            <w:tcW w:w="180" w:type="dxa"/>
            <w:vAlign w:val="bottom"/>
          </w:tcPr>
          <w:p w14:paraId="54CB2279" w14:textId="77777777" w:rsidR="00C967BF" w:rsidRPr="009D2D50" w:rsidRDefault="00C967BF" w:rsidP="0051291E">
            <w:pPr>
              <w:pStyle w:val="acctcolumnheading"/>
              <w:spacing w:after="0" w:line="240" w:lineRule="auto"/>
              <w:rPr>
                <w:szCs w:val="22"/>
              </w:rPr>
            </w:pPr>
          </w:p>
        </w:tc>
        <w:tc>
          <w:tcPr>
            <w:tcW w:w="1260" w:type="dxa"/>
            <w:vAlign w:val="bottom"/>
          </w:tcPr>
          <w:p w14:paraId="0FF66921" w14:textId="77777777" w:rsidR="00C967BF" w:rsidRPr="009D2D50" w:rsidRDefault="00C967BF" w:rsidP="0051291E">
            <w:pPr>
              <w:pStyle w:val="acctcolumnheading"/>
              <w:spacing w:after="0" w:line="240" w:lineRule="auto"/>
              <w:rPr>
                <w:szCs w:val="22"/>
              </w:rPr>
            </w:pPr>
            <w:r w:rsidRPr="009D2D50">
              <w:rPr>
                <w:szCs w:val="22"/>
              </w:rPr>
              <w:t>Office furniture, fixtures and equipment</w:t>
            </w:r>
          </w:p>
        </w:tc>
        <w:tc>
          <w:tcPr>
            <w:tcW w:w="180" w:type="dxa"/>
            <w:vAlign w:val="bottom"/>
          </w:tcPr>
          <w:p w14:paraId="7B2BE369" w14:textId="77777777" w:rsidR="00C967BF" w:rsidRPr="009D2D50" w:rsidRDefault="00C967BF" w:rsidP="0051291E">
            <w:pPr>
              <w:pStyle w:val="acctcolumnheading"/>
              <w:spacing w:after="0" w:line="240" w:lineRule="auto"/>
              <w:rPr>
                <w:szCs w:val="22"/>
              </w:rPr>
            </w:pPr>
          </w:p>
        </w:tc>
        <w:tc>
          <w:tcPr>
            <w:tcW w:w="990" w:type="dxa"/>
            <w:vAlign w:val="bottom"/>
          </w:tcPr>
          <w:p w14:paraId="5DC03DD6" w14:textId="4C38AEB8" w:rsidR="00C967BF" w:rsidRPr="009D2D50" w:rsidRDefault="00C967BF" w:rsidP="0051291E">
            <w:pPr>
              <w:pStyle w:val="acctcolumnheading"/>
              <w:spacing w:after="0" w:line="240" w:lineRule="auto"/>
              <w:ind w:left="-79" w:right="-79"/>
              <w:rPr>
                <w:szCs w:val="22"/>
              </w:rPr>
            </w:pPr>
            <w:r w:rsidRPr="009D2D50">
              <w:rPr>
                <w:szCs w:val="22"/>
              </w:rPr>
              <w:t>Vehic</w:t>
            </w:r>
            <w:r w:rsidR="00C21BA4" w:rsidRPr="009D2D50">
              <w:rPr>
                <w:szCs w:val="22"/>
              </w:rPr>
              <w:t>les</w:t>
            </w:r>
          </w:p>
        </w:tc>
        <w:tc>
          <w:tcPr>
            <w:tcW w:w="180" w:type="dxa"/>
            <w:vAlign w:val="bottom"/>
          </w:tcPr>
          <w:p w14:paraId="33111CF9" w14:textId="77777777" w:rsidR="00C967BF" w:rsidRPr="009D2D50" w:rsidRDefault="00C967BF" w:rsidP="0051291E">
            <w:pPr>
              <w:pStyle w:val="acctcolumnheading"/>
              <w:spacing w:after="0" w:line="240" w:lineRule="auto"/>
              <w:rPr>
                <w:szCs w:val="22"/>
              </w:rPr>
            </w:pPr>
          </w:p>
        </w:tc>
        <w:tc>
          <w:tcPr>
            <w:tcW w:w="1170" w:type="dxa"/>
            <w:vAlign w:val="bottom"/>
          </w:tcPr>
          <w:p w14:paraId="32915B51" w14:textId="77777777" w:rsidR="00C967BF" w:rsidRPr="009D2D50" w:rsidRDefault="00C967BF" w:rsidP="0051291E">
            <w:pPr>
              <w:pStyle w:val="acctcolumnheading"/>
              <w:spacing w:after="0" w:line="240" w:lineRule="auto"/>
              <w:ind w:left="-79" w:right="-79"/>
              <w:rPr>
                <w:szCs w:val="22"/>
              </w:rPr>
            </w:pPr>
            <w:r w:rsidRPr="009D2D50">
              <w:rPr>
                <w:szCs w:val="22"/>
              </w:rPr>
              <w:t>Total</w:t>
            </w:r>
          </w:p>
        </w:tc>
      </w:tr>
      <w:tr w:rsidR="00C967BF" w:rsidRPr="00FE5457" w14:paraId="2E4CB478" w14:textId="77777777" w:rsidTr="000423F8">
        <w:trPr>
          <w:cantSplit/>
          <w:tblHeader/>
        </w:trPr>
        <w:tc>
          <w:tcPr>
            <w:tcW w:w="3330" w:type="dxa"/>
            <w:vAlign w:val="bottom"/>
          </w:tcPr>
          <w:p w14:paraId="11C92139" w14:textId="77777777" w:rsidR="00C967BF" w:rsidRPr="009D2D50" w:rsidRDefault="00C967BF" w:rsidP="0051291E">
            <w:pPr>
              <w:spacing w:line="240" w:lineRule="auto"/>
              <w:rPr>
                <w:b/>
                <w:bCs/>
                <w:i/>
                <w:iCs/>
                <w:szCs w:val="22"/>
              </w:rPr>
            </w:pPr>
          </w:p>
        </w:tc>
        <w:tc>
          <w:tcPr>
            <w:tcW w:w="6390" w:type="dxa"/>
            <w:gridSpan w:val="9"/>
            <w:vAlign w:val="bottom"/>
          </w:tcPr>
          <w:p w14:paraId="6C0C48AB" w14:textId="77777777" w:rsidR="00C967BF" w:rsidRPr="009D2D50" w:rsidRDefault="00C967BF" w:rsidP="0051291E">
            <w:pPr>
              <w:pStyle w:val="acctfourfigures"/>
              <w:spacing w:line="240" w:lineRule="auto"/>
              <w:jc w:val="center"/>
              <w:rPr>
                <w:szCs w:val="22"/>
              </w:rPr>
            </w:pPr>
            <w:r w:rsidRPr="009D2D50">
              <w:rPr>
                <w:i/>
                <w:iCs/>
                <w:szCs w:val="22"/>
              </w:rPr>
              <w:t>(in thousand Baht)</w:t>
            </w:r>
          </w:p>
        </w:tc>
      </w:tr>
      <w:tr w:rsidR="00C967BF" w:rsidRPr="00FE5457" w14:paraId="72016FC2" w14:textId="77777777" w:rsidTr="000423F8">
        <w:trPr>
          <w:cantSplit/>
        </w:trPr>
        <w:tc>
          <w:tcPr>
            <w:tcW w:w="3330" w:type="dxa"/>
            <w:vAlign w:val="bottom"/>
          </w:tcPr>
          <w:p w14:paraId="4FB42C3F" w14:textId="77777777" w:rsidR="00C967BF" w:rsidRPr="009D2D50" w:rsidRDefault="00C967BF" w:rsidP="0051291E">
            <w:pPr>
              <w:spacing w:line="240" w:lineRule="auto"/>
              <w:rPr>
                <w:b/>
                <w:bCs/>
                <w:i/>
                <w:iCs/>
                <w:szCs w:val="22"/>
              </w:rPr>
            </w:pPr>
            <w:r w:rsidRPr="009D2D50">
              <w:rPr>
                <w:b/>
                <w:bCs/>
                <w:i/>
                <w:iCs/>
                <w:szCs w:val="22"/>
              </w:rPr>
              <w:t xml:space="preserve">Cost </w:t>
            </w:r>
          </w:p>
        </w:tc>
        <w:tc>
          <w:tcPr>
            <w:tcW w:w="1170" w:type="dxa"/>
            <w:vAlign w:val="bottom"/>
          </w:tcPr>
          <w:p w14:paraId="4E123FC2" w14:textId="77777777" w:rsidR="00C967BF" w:rsidRPr="009D2D50" w:rsidRDefault="00C967BF" w:rsidP="0051291E">
            <w:pPr>
              <w:pStyle w:val="acctfourfigures"/>
              <w:spacing w:line="240" w:lineRule="auto"/>
              <w:jc w:val="center"/>
              <w:rPr>
                <w:szCs w:val="22"/>
              </w:rPr>
            </w:pPr>
          </w:p>
        </w:tc>
        <w:tc>
          <w:tcPr>
            <w:tcW w:w="180" w:type="dxa"/>
            <w:vAlign w:val="bottom"/>
          </w:tcPr>
          <w:p w14:paraId="2D24CB45" w14:textId="77777777" w:rsidR="00C967BF" w:rsidRPr="009D2D50" w:rsidRDefault="00C967BF" w:rsidP="0051291E">
            <w:pPr>
              <w:pStyle w:val="acctfourfigures"/>
              <w:spacing w:line="240" w:lineRule="auto"/>
              <w:jc w:val="center"/>
              <w:rPr>
                <w:szCs w:val="22"/>
              </w:rPr>
            </w:pPr>
          </w:p>
        </w:tc>
        <w:tc>
          <w:tcPr>
            <w:tcW w:w="1080" w:type="dxa"/>
            <w:vAlign w:val="bottom"/>
          </w:tcPr>
          <w:p w14:paraId="7796EF14" w14:textId="77777777" w:rsidR="00C967BF" w:rsidRPr="009D2D50" w:rsidRDefault="00C967BF" w:rsidP="0051291E">
            <w:pPr>
              <w:pStyle w:val="acctfourfigures"/>
              <w:spacing w:line="240" w:lineRule="auto"/>
              <w:jc w:val="center"/>
              <w:rPr>
                <w:szCs w:val="22"/>
              </w:rPr>
            </w:pPr>
          </w:p>
        </w:tc>
        <w:tc>
          <w:tcPr>
            <w:tcW w:w="180" w:type="dxa"/>
            <w:vAlign w:val="bottom"/>
          </w:tcPr>
          <w:p w14:paraId="745ECA5F" w14:textId="77777777" w:rsidR="00C967BF" w:rsidRPr="009D2D50" w:rsidRDefault="00C967BF" w:rsidP="0051291E">
            <w:pPr>
              <w:pStyle w:val="acctfourfigures"/>
              <w:spacing w:line="240" w:lineRule="auto"/>
              <w:jc w:val="center"/>
              <w:rPr>
                <w:szCs w:val="22"/>
              </w:rPr>
            </w:pPr>
          </w:p>
        </w:tc>
        <w:tc>
          <w:tcPr>
            <w:tcW w:w="1260" w:type="dxa"/>
            <w:vAlign w:val="bottom"/>
          </w:tcPr>
          <w:p w14:paraId="7386A54E" w14:textId="77777777" w:rsidR="00C967BF" w:rsidRPr="009D2D50" w:rsidRDefault="00C967BF" w:rsidP="0051291E">
            <w:pPr>
              <w:pStyle w:val="acctfourfigures"/>
              <w:spacing w:line="240" w:lineRule="auto"/>
              <w:jc w:val="center"/>
              <w:rPr>
                <w:szCs w:val="22"/>
              </w:rPr>
            </w:pPr>
          </w:p>
        </w:tc>
        <w:tc>
          <w:tcPr>
            <w:tcW w:w="180" w:type="dxa"/>
            <w:vAlign w:val="bottom"/>
          </w:tcPr>
          <w:p w14:paraId="0F8098DA" w14:textId="77777777" w:rsidR="00C967BF" w:rsidRPr="009D2D50" w:rsidRDefault="00C967BF" w:rsidP="0051291E">
            <w:pPr>
              <w:pStyle w:val="acctfourfigures"/>
              <w:spacing w:line="240" w:lineRule="auto"/>
              <w:jc w:val="center"/>
              <w:rPr>
                <w:szCs w:val="22"/>
              </w:rPr>
            </w:pPr>
          </w:p>
        </w:tc>
        <w:tc>
          <w:tcPr>
            <w:tcW w:w="990" w:type="dxa"/>
            <w:vAlign w:val="bottom"/>
          </w:tcPr>
          <w:p w14:paraId="53748BE1" w14:textId="77777777" w:rsidR="00C967BF" w:rsidRPr="009D2D50" w:rsidRDefault="00C967BF" w:rsidP="00B82D11">
            <w:pPr>
              <w:pStyle w:val="acctfourfigures"/>
              <w:spacing w:line="240" w:lineRule="auto"/>
              <w:ind w:right="102"/>
              <w:jc w:val="right"/>
              <w:rPr>
                <w:szCs w:val="22"/>
              </w:rPr>
            </w:pPr>
          </w:p>
        </w:tc>
        <w:tc>
          <w:tcPr>
            <w:tcW w:w="180" w:type="dxa"/>
            <w:vAlign w:val="bottom"/>
          </w:tcPr>
          <w:p w14:paraId="392728C8" w14:textId="77777777" w:rsidR="00C967BF" w:rsidRPr="009D2D50" w:rsidRDefault="00C967BF" w:rsidP="0051291E">
            <w:pPr>
              <w:pStyle w:val="acctfourfigures"/>
              <w:spacing w:line="240" w:lineRule="auto"/>
              <w:jc w:val="center"/>
              <w:rPr>
                <w:szCs w:val="22"/>
              </w:rPr>
            </w:pPr>
          </w:p>
        </w:tc>
        <w:tc>
          <w:tcPr>
            <w:tcW w:w="1170" w:type="dxa"/>
            <w:vAlign w:val="bottom"/>
          </w:tcPr>
          <w:p w14:paraId="2E5445AB" w14:textId="77777777" w:rsidR="00C967BF" w:rsidRPr="009D2D50" w:rsidRDefault="00C967BF" w:rsidP="0051291E">
            <w:pPr>
              <w:pStyle w:val="acctfourfigures"/>
              <w:spacing w:line="240" w:lineRule="auto"/>
              <w:jc w:val="center"/>
              <w:rPr>
                <w:szCs w:val="22"/>
              </w:rPr>
            </w:pPr>
          </w:p>
        </w:tc>
      </w:tr>
      <w:tr w:rsidR="00EF03BD" w:rsidRPr="00FE5457" w14:paraId="170F8937" w14:textId="77777777" w:rsidTr="000423F8">
        <w:trPr>
          <w:cantSplit/>
        </w:trPr>
        <w:tc>
          <w:tcPr>
            <w:tcW w:w="3330" w:type="dxa"/>
            <w:vAlign w:val="bottom"/>
          </w:tcPr>
          <w:p w14:paraId="3C295FFC" w14:textId="77777777" w:rsidR="00EF03BD" w:rsidRPr="009D2D50" w:rsidRDefault="00EF03BD" w:rsidP="00EF03BD">
            <w:pPr>
              <w:spacing w:line="240" w:lineRule="auto"/>
              <w:rPr>
                <w:szCs w:val="22"/>
              </w:rPr>
            </w:pPr>
            <w:r w:rsidRPr="009D2D50">
              <w:rPr>
                <w:szCs w:val="22"/>
              </w:rPr>
              <w:t>At 1 January 2019</w:t>
            </w:r>
          </w:p>
        </w:tc>
        <w:tc>
          <w:tcPr>
            <w:tcW w:w="1170" w:type="dxa"/>
            <w:vAlign w:val="bottom"/>
          </w:tcPr>
          <w:p w14:paraId="1A541FCA" w14:textId="5578FF87" w:rsidR="00EF03BD" w:rsidRPr="009D2D50" w:rsidRDefault="0093522A" w:rsidP="00B82D11">
            <w:pPr>
              <w:pStyle w:val="acctfourfigures"/>
              <w:tabs>
                <w:tab w:val="clear" w:pos="765"/>
              </w:tabs>
              <w:spacing w:line="240" w:lineRule="atLeast"/>
              <w:ind w:right="105"/>
              <w:jc w:val="right"/>
              <w:rPr>
                <w:szCs w:val="22"/>
                <w:lang w:bidi="th-TH"/>
              </w:rPr>
            </w:pPr>
            <w:r w:rsidRPr="009D2D50">
              <w:rPr>
                <w:szCs w:val="22"/>
                <w:lang w:bidi="th-TH"/>
              </w:rPr>
              <w:t xml:space="preserve">   </w:t>
            </w:r>
            <w:r w:rsidR="00EF03BD" w:rsidRPr="009D2D50">
              <w:rPr>
                <w:rFonts w:hint="cs"/>
                <w:szCs w:val="22"/>
                <w:lang w:bidi="th-TH"/>
              </w:rPr>
              <w:t>9</w:t>
            </w:r>
            <w:r w:rsidR="00EF03BD" w:rsidRPr="009D2D50">
              <w:rPr>
                <w:szCs w:val="22"/>
                <w:lang w:bidi="th-TH"/>
              </w:rPr>
              <w:t>,</w:t>
            </w:r>
            <w:r w:rsidR="00EF03BD" w:rsidRPr="009D2D50">
              <w:rPr>
                <w:rFonts w:hint="cs"/>
                <w:szCs w:val="22"/>
                <w:lang w:bidi="th-TH"/>
              </w:rPr>
              <w:t>072</w:t>
            </w:r>
          </w:p>
        </w:tc>
        <w:tc>
          <w:tcPr>
            <w:tcW w:w="180" w:type="dxa"/>
            <w:vAlign w:val="bottom"/>
          </w:tcPr>
          <w:p w14:paraId="285448AC" w14:textId="77777777" w:rsidR="00EF03BD" w:rsidRPr="009D2D50" w:rsidRDefault="00EF03BD" w:rsidP="00EF03BD">
            <w:pPr>
              <w:pStyle w:val="acctfourfigures"/>
              <w:spacing w:line="240" w:lineRule="atLeast"/>
              <w:ind w:right="-166"/>
              <w:jc w:val="center"/>
              <w:rPr>
                <w:szCs w:val="22"/>
                <w:lang w:bidi="th-TH"/>
              </w:rPr>
            </w:pPr>
          </w:p>
        </w:tc>
        <w:tc>
          <w:tcPr>
            <w:tcW w:w="1080" w:type="dxa"/>
            <w:vAlign w:val="bottom"/>
          </w:tcPr>
          <w:p w14:paraId="4474C27B" w14:textId="697A02BC" w:rsidR="00EF03BD" w:rsidRPr="009D2D50" w:rsidRDefault="0093522A" w:rsidP="0093522A">
            <w:pPr>
              <w:pStyle w:val="acctfourfigures"/>
              <w:tabs>
                <w:tab w:val="clear" w:pos="765"/>
                <w:tab w:val="left" w:pos="914"/>
              </w:tabs>
              <w:spacing w:line="240" w:lineRule="atLeast"/>
              <w:ind w:right="-166"/>
              <w:jc w:val="center"/>
              <w:rPr>
                <w:szCs w:val="22"/>
                <w:lang w:bidi="th-TH"/>
              </w:rPr>
            </w:pPr>
            <w:r w:rsidRPr="009D2D50">
              <w:rPr>
                <w:szCs w:val="22"/>
                <w:lang w:bidi="th-TH"/>
              </w:rPr>
              <w:t xml:space="preserve">  </w:t>
            </w:r>
            <w:r w:rsidR="00EF03BD" w:rsidRPr="009D2D50">
              <w:rPr>
                <w:szCs w:val="22"/>
                <w:lang w:bidi="th-TH"/>
              </w:rPr>
              <w:t>4,093</w:t>
            </w:r>
          </w:p>
        </w:tc>
        <w:tc>
          <w:tcPr>
            <w:tcW w:w="180" w:type="dxa"/>
            <w:vAlign w:val="bottom"/>
          </w:tcPr>
          <w:p w14:paraId="4E55B3E9" w14:textId="77777777" w:rsidR="00EF03BD" w:rsidRPr="009D2D50" w:rsidRDefault="00EF03BD" w:rsidP="00EF03BD">
            <w:pPr>
              <w:pStyle w:val="acctfourfigures"/>
              <w:spacing w:line="240" w:lineRule="atLeast"/>
              <w:ind w:right="-166"/>
              <w:jc w:val="center"/>
              <w:rPr>
                <w:szCs w:val="22"/>
                <w:lang w:bidi="th-TH"/>
              </w:rPr>
            </w:pPr>
          </w:p>
        </w:tc>
        <w:tc>
          <w:tcPr>
            <w:tcW w:w="1260" w:type="dxa"/>
            <w:vAlign w:val="bottom"/>
          </w:tcPr>
          <w:p w14:paraId="48E3D992" w14:textId="0325C66A" w:rsidR="00EF03BD" w:rsidRPr="009D2D50" w:rsidRDefault="00EF03BD" w:rsidP="00B82D11">
            <w:pPr>
              <w:pStyle w:val="acctfourfigures"/>
              <w:tabs>
                <w:tab w:val="clear" w:pos="765"/>
              </w:tabs>
              <w:spacing w:line="240" w:lineRule="atLeast"/>
              <w:ind w:right="99"/>
              <w:jc w:val="right"/>
              <w:rPr>
                <w:szCs w:val="22"/>
                <w:lang w:bidi="th-TH"/>
              </w:rPr>
            </w:pPr>
            <w:r w:rsidRPr="009D2D50">
              <w:rPr>
                <w:szCs w:val="22"/>
                <w:lang w:bidi="th-TH"/>
              </w:rPr>
              <w:t>44,002</w:t>
            </w:r>
          </w:p>
        </w:tc>
        <w:tc>
          <w:tcPr>
            <w:tcW w:w="180" w:type="dxa"/>
            <w:vAlign w:val="bottom"/>
          </w:tcPr>
          <w:p w14:paraId="681E8D67" w14:textId="77777777" w:rsidR="00EF03BD" w:rsidRPr="009D2D50" w:rsidRDefault="00EF03BD" w:rsidP="00EF03BD">
            <w:pPr>
              <w:pStyle w:val="acctfourfigures"/>
              <w:spacing w:line="240" w:lineRule="atLeast"/>
              <w:ind w:right="-166"/>
              <w:jc w:val="center"/>
              <w:rPr>
                <w:szCs w:val="22"/>
                <w:lang w:bidi="th-TH"/>
              </w:rPr>
            </w:pPr>
          </w:p>
        </w:tc>
        <w:tc>
          <w:tcPr>
            <w:tcW w:w="990" w:type="dxa"/>
            <w:vAlign w:val="bottom"/>
          </w:tcPr>
          <w:p w14:paraId="7723A0AD" w14:textId="6E84D201" w:rsidR="00EF03BD" w:rsidRPr="009D2D50" w:rsidRDefault="0093522A" w:rsidP="00B82D11">
            <w:pPr>
              <w:pStyle w:val="acctfourfigures"/>
              <w:tabs>
                <w:tab w:val="clear" w:pos="765"/>
                <w:tab w:val="left" w:pos="821"/>
              </w:tabs>
              <w:spacing w:line="240" w:lineRule="atLeast"/>
              <w:ind w:right="102"/>
              <w:jc w:val="right"/>
              <w:rPr>
                <w:szCs w:val="22"/>
                <w:lang w:bidi="th-TH"/>
              </w:rPr>
            </w:pPr>
            <w:r w:rsidRPr="009D2D50">
              <w:rPr>
                <w:szCs w:val="22"/>
                <w:lang w:bidi="th-TH"/>
              </w:rPr>
              <w:t xml:space="preserve">   </w:t>
            </w:r>
            <w:r w:rsidR="00EF03BD" w:rsidRPr="009D2D50">
              <w:rPr>
                <w:szCs w:val="22"/>
                <w:lang w:bidi="th-TH"/>
              </w:rPr>
              <w:t>184</w:t>
            </w:r>
          </w:p>
        </w:tc>
        <w:tc>
          <w:tcPr>
            <w:tcW w:w="180" w:type="dxa"/>
            <w:vAlign w:val="bottom"/>
          </w:tcPr>
          <w:p w14:paraId="2CD7FB25" w14:textId="77777777" w:rsidR="00EF03BD" w:rsidRPr="009D2D50" w:rsidRDefault="00EF03BD" w:rsidP="00EF03BD">
            <w:pPr>
              <w:pStyle w:val="acctfourfigures"/>
              <w:spacing w:line="240" w:lineRule="atLeast"/>
              <w:ind w:right="-166"/>
              <w:jc w:val="center"/>
              <w:rPr>
                <w:szCs w:val="22"/>
                <w:lang w:bidi="th-TH"/>
              </w:rPr>
            </w:pPr>
          </w:p>
        </w:tc>
        <w:tc>
          <w:tcPr>
            <w:tcW w:w="1170" w:type="dxa"/>
            <w:vAlign w:val="bottom"/>
          </w:tcPr>
          <w:p w14:paraId="74CA7C4D" w14:textId="4B188EBC" w:rsidR="00EF03BD" w:rsidRPr="009D2D50" w:rsidRDefault="00EF03BD" w:rsidP="00B82D11">
            <w:pPr>
              <w:pStyle w:val="acctfourfigures"/>
              <w:tabs>
                <w:tab w:val="clear" w:pos="765"/>
              </w:tabs>
              <w:spacing w:line="240" w:lineRule="atLeast"/>
              <w:ind w:right="103"/>
              <w:jc w:val="right"/>
              <w:rPr>
                <w:szCs w:val="22"/>
                <w:lang w:bidi="th-TH"/>
              </w:rPr>
            </w:pPr>
            <w:r w:rsidRPr="009D2D50">
              <w:rPr>
                <w:szCs w:val="22"/>
                <w:lang w:bidi="th-TH"/>
              </w:rPr>
              <w:t>57,351</w:t>
            </w:r>
          </w:p>
        </w:tc>
      </w:tr>
      <w:tr w:rsidR="00EF03BD" w:rsidRPr="00FE5457" w14:paraId="69738CFA" w14:textId="77777777" w:rsidTr="000423F8">
        <w:trPr>
          <w:cantSplit/>
        </w:trPr>
        <w:tc>
          <w:tcPr>
            <w:tcW w:w="3330" w:type="dxa"/>
            <w:vAlign w:val="bottom"/>
          </w:tcPr>
          <w:p w14:paraId="4A0FC48B" w14:textId="77777777" w:rsidR="00EF03BD" w:rsidRPr="009D2D50" w:rsidRDefault="00EF03BD" w:rsidP="00EF03BD">
            <w:pPr>
              <w:spacing w:line="240" w:lineRule="auto"/>
              <w:rPr>
                <w:szCs w:val="22"/>
              </w:rPr>
            </w:pPr>
            <w:r w:rsidRPr="009D2D50">
              <w:rPr>
                <w:szCs w:val="22"/>
              </w:rPr>
              <w:t>Additions</w:t>
            </w:r>
          </w:p>
        </w:tc>
        <w:tc>
          <w:tcPr>
            <w:tcW w:w="1170" w:type="dxa"/>
            <w:vAlign w:val="bottom"/>
          </w:tcPr>
          <w:p w14:paraId="59F3DFDC" w14:textId="08289FD0" w:rsidR="00EF03BD" w:rsidRPr="009D2D50" w:rsidRDefault="00EF03BD" w:rsidP="00B82D11">
            <w:pPr>
              <w:pStyle w:val="acctfourfigures"/>
              <w:tabs>
                <w:tab w:val="clear" w:pos="765"/>
              </w:tabs>
              <w:spacing w:line="240" w:lineRule="atLeast"/>
              <w:ind w:right="-166"/>
              <w:jc w:val="center"/>
              <w:rPr>
                <w:szCs w:val="22"/>
                <w:lang w:bidi="th-TH"/>
              </w:rPr>
            </w:pPr>
            <w:r w:rsidRPr="009D2D50">
              <w:rPr>
                <w:rFonts w:hint="cs"/>
                <w:szCs w:val="22"/>
                <w:cs/>
                <w:lang w:bidi="th-TH"/>
              </w:rPr>
              <w:t>-</w:t>
            </w:r>
          </w:p>
        </w:tc>
        <w:tc>
          <w:tcPr>
            <w:tcW w:w="180" w:type="dxa"/>
            <w:vAlign w:val="bottom"/>
          </w:tcPr>
          <w:p w14:paraId="7BDFF32E" w14:textId="77777777" w:rsidR="00EF03BD" w:rsidRPr="009D2D50" w:rsidRDefault="00EF03BD" w:rsidP="00EF03BD">
            <w:pPr>
              <w:pStyle w:val="acctfourfigures"/>
              <w:spacing w:line="240" w:lineRule="atLeast"/>
              <w:ind w:right="-166"/>
              <w:jc w:val="center"/>
              <w:rPr>
                <w:szCs w:val="22"/>
                <w:lang w:bidi="th-TH"/>
              </w:rPr>
            </w:pPr>
          </w:p>
        </w:tc>
        <w:tc>
          <w:tcPr>
            <w:tcW w:w="1080" w:type="dxa"/>
            <w:vAlign w:val="bottom"/>
          </w:tcPr>
          <w:p w14:paraId="59811A01" w14:textId="1987960D" w:rsidR="00EF03BD" w:rsidRPr="009D2D50" w:rsidRDefault="00EF03BD" w:rsidP="00EF03BD">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48CF8097" w14:textId="77777777" w:rsidR="00EF03BD" w:rsidRPr="009D2D50" w:rsidRDefault="00EF03BD" w:rsidP="00EF03BD">
            <w:pPr>
              <w:pStyle w:val="acctfourfigures"/>
              <w:spacing w:line="240" w:lineRule="atLeast"/>
              <w:ind w:right="-166"/>
              <w:jc w:val="center"/>
              <w:rPr>
                <w:szCs w:val="22"/>
                <w:lang w:bidi="th-TH"/>
              </w:rPr>
            </w:pPr>
          </w:p>
        </w:tc>
        <w:tc>
          <w:tcPr>
            <w:tcW w:w="1260" w:type="dxa"/>
            <w:vAlign w:val="bottom"/>
          </w:tcPr>
          <w:p w14:paraId="5B84EDBB" w14:textId="73DD7C78" w:rsidR="00EF03BD" w:rsidRPr="009D2D50" w:rsidRDefault="0093522A" w:rsidP="00B82D11">
            <w:pPr>
              <w:pStyle w:val="acctfourfigures"/>
              <w:tabs>
                <w:tab w:val="clear" w:pos="765"/>
              </w:tabs>
              <w:spacing w:line="240" w:lineRule="atLeast"/>
              <w:ind w:right="99"/>
              <w:jc w:val="right"/>
              <w:rPr>
                <w:szCs w:val="22"/>
                <w:lang w:bidi="th-TH"/>
              </w:rPr>
            </w:pPr>
            <w:r w:rsidRPr="009D2D50">
              <w:rPr>
                <w:szCs w:val="22"/>
                <w:lang w:bidi="th-TH"/>
              </w:rPr>
              <w:t xml:space="preserve">  </w:t>
            </w:r>
            <w:r w:rsidR="00EF03BD" w:rsidRPr="009D2D50">
              <w:rPr>
                <w:szCs w:val="22"/>
                <w:lang w:bidi="th-TH"/>
              </w:rPr>
              <w:t>1,080</w:t>
            </w:r>
          </w:p>
        </w:tc>
        <w:tc>
          <w:tcPr>
            <w:tcW w:w="180" w:type="dxa"/>
            <w:vAlign w:val="bottom"/>
          </w:tcPr>
          <w:p w14:paraId="15A106B6" w14:textId="77777777" w:rsidR="00EF03BD" w:rsidRPr="009D2D50" w:rsidRDefault="00EF03BD" w:rsidP="00EF03BD">
            <w:pPr>
              <w:pStyle w:val="acctfourfigures"/>
              <w:spacing w:line="240" w:lineRule="atLeast"/>
              <w:ind w:right="-166"/>
              <w:jc w:val="center"/>
              <w:rPr>
                <w:szCs w:val="22"/>
                <w:lang w:bidi="th-TH"/>
              </w:rPr>
            </w:pPr>
          </w:p>
        </w:tc>
        <w:tc>
          <w:tcPr>
            <w:tcW w:w="990" w:type="dxa"/>
            <w:vAlign w:val="bottom"/>
          </w:tcPr>
          <w:p w14:paraId="5D8B3D8C" w14:textId="434633D4" w:rsidR="00EF03BD" w:rsidRPr="009D2D50" w:rsidRDefault="00EF03BD" w:rsidP="00B82D11">
            <w:pPr>
              <w:pStyle w:val="acctfourfigures"/>
              <w:tabs>
                <w:tab w:val="clear" w:pos="765"/>
              </w:tabs>
              <w:spacing w:line="240" w:lineRule="atLeast"/>
              <w:ind w:right="102"/>
              <w:jc w:val="right"/>
              <w:rPr>
                <w:szCs w:val="22"/>
                <w:lang w:bidi="th-TH"/>
              </w:rPr>
            </w:pPr>
            <w:r w:rsidRPr="009D2D50">
              <w:rPr>
                <w:szCs w:val="22"/>
                <w:lang w:bidi="th-TH"/>
              </w:rPr>
              <w:t>9,190</w:t>
            </w:r>
          </w:p>
        </w:tc>
        <w:tc>
          <w:tcPr>
            <w:tcW w:w="180" w:type="dxa"/>
            <w:vAlign w:val="bottom"/>
          </w:tcPr>
          <w:p w14:paraId="41C4FE00" w14:textId="77777777" w:rsidR="00EF03BD" w:rsidRPr="009D2D50" w:rsidRDefault="00EF03BD" w:rsidP="00EF03BD">
            <w:pPr>
              <w:pStyle w:val="acctfourfigures"/>
              <w:spacing w:line="240" w:lineRule="atLeast"/>
              <w:ind w:right="-166"/>
              <w:jc w:val="center"/>
              <w:rPr>
                <w:szCs w:val="22"/>
                <w:lang w:bidi="th-TH"/>
              </w:rPr>
            </w:pPr>
          </w:p>
        </w:tc>
        <w:tc>
          <w:tcPr>
            <w:tcW w:w="1170" w:type="dxa"/>
            <w:vAlign w:val="bottom"/>
          </w:tcPr>
          <w:p w14:paraId="3D510D2F" w14:textId="42F7155B" w:rsidR="00EF03BD" w:rsidRPr="009D2D50" w:rsidRDefault="00EF03BD" w:rsidP="00B82D11">
            <w:pPr>
              <w:pStyle w:val="acctfourfigures"/>
              <w:tabs>
                <w:tab w:val="clear" w:pos="765"/>
              </w:tabs>
              <w:spacing w:line="240" w:lineRule="atLeast"/>
              <w:ind w:right="103"/>
              <w:jc w:val="right"/>
              <w:rPr>
                <w:szCs w:val="22"/>
                <w:lang w:bidi="th-TH"/>
              </w:rPr>
            </w:pPr>
            <w:r w:rsidRPr="009D2D50">
              <w:rPr>
                <w:szCs w:val="22"/>
                <w:lang w:bidi="th-TH"/>
              </w:rPr>
              <w:t>10,270</w:t>
            </w:r>
          </w:p>
        </w:tc>
      </w:tr>
      <w:tr w:rsidR="00EF03BD" w:rsidRPr="00FE5457" w14:paraId="09D3A1AB" w14:textId="77777777" w:rsidTr="000423F8">
        <w:trPr>
          <w:cantSplit/>
        </w:trPr>
        <w:tc>
          <w:tcPr>
            <w:tcW w:w="3330" w:type="dxa"/>
            <w:vAlign w:val="bottom"/>
          </w:tcPr>
          <w:p w14:paraId="4F680946" w14:textId="77777777" w:rsidR="00EF03BD" w:rsidRPr="009D2D50" w:rsidRDefault="00EF03BD" w:rsidP="00EF03BD">
            <w:pPr>
              <w:spacing w:line="240" w:lineRule="auto"/>
              <w:rPr>
                <w:szCs w:val="22"/>
              </w:rPr>
            </w:pPr>
            <w:r w:rsidRPr="009D2D50">
              <w:rPr>
                <w:szCs w:val="22"/>
              </w:rPr>
              <w:t>Disposals</w:t>
            </w:r>
          </w:p>
        </w:tc>
        <w:tc>
          <w:tcPr>
            <w:tcW w:w="1170" w:type="dxa"/>
            <w:vAlign w:val="bottom"/>
          </w:tcPr>
          <w:p w14:paraId="6538B239" w14:textId="1BFB0F54" w:rsidR="00EF03BD" w:rsidRPr="009D2D50" w:rsidRDefault="00EF03BD" w:rsidP="00611938">
            <w:pPr>
              <w:pStyle w:val="acctfourfigures"/>
              <w:tabs>
                <w:tab w:val="clear" w:pos="765"/>
              </w:tabs>
              <w:spacing w:line="240" w:lineRule="atLeast"/>
              <w:ind w:right="11"/>
              <w:jc w:val="right"/>
              <w:rPr>
                <w:szCs w:val="22"/>
                <w:lang w:bidi="th-TH"/>
              </w:rPr>
            </w:pPr>
            <w:r w:rsidRPr="009D2D50">
              <w:rPr>
                <w:szCs w:val="22"/>
                <w:lang w:bidi="th-TH"/>
              </w:rPr>
              <w:t>(9,072)</w:t>
            </w:r>
          </w:p>
        </w:tc>
        <w:tc>
          <w:tcPr>
            <w:tcW w:w="180" w:type="dxa"/>
            <w:vAlign w:val="bottom"/>
          </w:tcPr>
          <w:p w14:paraId="4B1A0ED8" w14:textId="77777777" w:rsidR="00EF03BD" w:rsidRPr="009D2D50" w:rsidRDefault="00EF03BD" w:rsidP="00EF03BD">
            <w:pPr>
              <w:pStyle w:val="acctfourfigures"/>
              <w:spacing w:line="240" w:lineRule="atLeast"/>
              <w:ind w:right="-166"/>
              <w:jc w:val="center"/>
              <w:rPr>
                <w:szCs w:val="22"/>
                <w:lang w:bidi="th-TH"/>
              </w:rPr>
            </w:pPr>
          </w:p>
        </w:tc>
        <w:tc>
          <w:tcPr>
            <w:tcW w:w="1080" w:type="dxa"/>
            <w:vAlign w:val="bottom"/>
          </w:tcPr>
          <w:p w14:paraId="41B86204" w14:textId="0987BB6C" w:rsidR="00EF03BD" w:rsidRPr="009D2D50" w:rsidRDefault="00EF03BD" w:rsidP="00611938">
            <w:pPr>
              <w:pStyle w:val="acctfourfigures"/>
              <w:tabs>
                <w:tab w:val="clear" w:pos="765"/>
              </w:tabs>
              <w:spacing w:line="240" w:lineRule="atLeast"/>
              <w:ind w:right="-253"/>
              <w:jc w:val="center"/>
              <w:rPr>
                <w:szCs w:val="22"/>
                <w:lang w:bidi="th-TH"/>
              </w:rPr>
            </w:pPr>
            <w:r w:rsidRPr="009D2D50">
              <w:rPr>
                <w:szCs w:val="22"/>
                <w:lang w:bidi="th-TH"/>
              </w:rPr>
              <w:t>(4,093)</w:t>
            </w:r>
          </w:p>
        </w:tc>
        <w:tc>
          <w:tcPr>
            <w:tcW w:w="180" w:type="dxa"/>
            <w:vAlign w:val="bottom"/>
          </w:tcPr>
          <w:p w14:paraId="5994FC5B" w14:textId="77777777" w:rsidR="00EF03BD" w:rsidRPr="009D2D50" w:rsidRDefault="00EF03BD" w:rsidP="00EF03BD">
            <w:pPr>
              <w:pStyle w:val="acctfourfigures"/>
              <w:spacing w:line="240" w:lineRule="atLeast"/>
              <w:ind w:right="-166"/>
              <w:jc w:val="center"/>
              <w:rPr>
                <w:szCs w:val="22"/>
                <w:lang w:bidi="th-TH"/>
              </w:rPr>
            </w:pPr>
          </w:p>
        </w:tc>
        <w:tc>
          <w:tcPr>
            <w:tcW w:w="1260" w:type="dxa"/>
            <w:vAlign w:val="bottom"/>
          </w:tcPr>
          <w:p w14:paraId="43A22525" w14:textId="045AAEF9" w:rsidR="00EF03BD" w:rsidRPr="009D2D50" w:rsidRDefault="0093522A" w:rsidP="00611938">
            <w:pPr>
              <w:pStyle w:val="acctfourfigures"/>
              <w:tabs>
                <w:tab w:val="clear" w:pos="765"/>
              </w:tabs>
              <w:spacing w:line="240" w:lineRule="atLeast"/>
              <w:ind w:right="17"/>
              <w:jc w:val="right"/>
              <w:rPr>
                <w:szCs w:val="22"/>
                <w:lang w:bidi="th-TH"/>
              </w:rPr>
            </w:pPr>
            <w:r w:rsidRPr="009D2D50">
              <w:rPr>
                <w:szCs w:val="22"/>
                <w:lang w:bidi="th-TH"/>
              </w:rPr>
              <w:t xml:space="preserve">   </w:t>
            </w:r>
            <w:r w:rsidR="00EF03BD" w:rsidRPr="009D2D50">
              <w:rPr>
                <w:szCs w:val="22"/>
                <w:lang w:bidi="th-TH"/>
              </w:rPr>
              <w:t>(370)</w:t>
            </w:r>
          </w:p>
        </w:tc>
        <w:tc>
          <w:tcPr>
            <w:tcW w:w="180" w:type="dxa"/>
            <w:vAlign w:val="bottom"/>
          </w:tcPr>
          <w:p w14:paraId="3E77E079" w14:textId="77777777" w:rsidR="00EF03BD" w:rsidRPr="009D2D50" w:rsidRDefault="00EF03BD" w:rsidP="00EF03BD">
            <w:pPr>
              <w:pStyle w:val="acctfourfigures"/>
              <w:spacing w:line="240" w:lineRule="atLeast"/>
              <w:ind w:right="-166"/>
              <w:jc w:val="center"/>
              <w:rPr>
                <w:szCs w:val="22"/>
                <w:lang w:bidi="th-TH"/>
              </w:rPr>
            </w:pPr>
          </w:p>
        </w:tc>
        <w:tc>
          <w:tcPr>
            <w:tcW w:w="990" w:type="dxa"/>
            <w:vAlign w:val="bottom"/>
          </w:tcPr>
          <w:p w14:paraId="17EB483E" w14:textId="73AAC699" w:rsidR="00EF03BD" w:rsidRPr="009D2D50" w:rsidRDefault="00EF03BD" w:rsidP="00B82D11">
            <w:pPr>
              <w:pStyle w:val="acctfourfigures"/>
              <w:tabs>
                <w:tab w:val="clear" w:pos="765"/>
                <w:tab w:val="left" w:pos="620"/>
              </w:tabs>
              <w:spacing w:line="240" w:lineRule="atLeast"/>
              <w:ind w:right="-258"/>
              <w:jc w:val="center"/>
              <w:rPr>
                <w:szCs w:val="22"/>
                <w:lang w:bidi="th-TH"/>
              </w:rPr>
            </w:pPr>
            <w:r w:rsidRPr="009D2D50">
              <w:rPr>
                <w:szCs w:val="22"/>
                <w:lang w:bidi="th-TH"/>
              </w:rPr>
              <w:t>-</w:t>
            </w:r>
          </w:p>
        </w:tc>
        <w:tc>
          <w:tcPr>
            <w:tcW w:w="180" w:type="dxa"/>
            <w:vAlign w:val="bottom"/>
          </w:tcPr>
          <w:p w14:paraId="383F3489" w14:textId="77777777" w:rsidR="00EF03BD" w:rsidRPr="009D2D50" w:rsidRDefault="00EF03BD" w:rsidP="00EF03BD">
            <w:pPr>
              <w:pStyle w:val="acctfourfigures"/>
              <w:spacing w:line="240" w:lineRule="atLeast"/>
              <w:ind w:right="-166"/>
              <w:jc w:val="center"/>
              <w:rPr>
                <w:szCs w:val="22"/>
                <w:lang w:bidi="th-TH"/>
              </w:rPr>
            </w:pPr>
          </w:p>
        </w:tc>
        <w:tc>
          <w:tcPr>
            <w:tcW w:w="1170" w:type="dxa"/>
            <w:vAlign w:val="bottom"/>
          </w:tcPr>
          <w:p w14:paraId="6BCF4695" w14:textId="4FDEBA48" w:rsidR="00EF03BD" w:rsidRPr="009D2D50" w:rsidRDefault="00EF03BD" w:rsidP="00611938">
            <w:pPr>
              <w:pStyle w:val="acctfourfigures"/>
              <w:tabs>
                <w:tab w:val="clear" w:pos="765"/>
              </w:tabs>
              <w:spacing w:line="240" w:lineRule="atLeast"/>
              <w:ind w:right="17"/>
              <w:jc w:val="right"/>
              <w:rPr>
                <w:szCs w:val="22"/>
                <w:lang w:bidi="th-TH"/>
              </w:rPr>
            </w:pPr>
            <w:r w:rsidRPr="009D2D50">
              <w:rPr>
                <w:szCs w:val="22"/>
                <w:lang w:bidi="th-TH"/>
              </w:rPr>
              <w:t>(13,535)</w:t>
            </w:r>
          </w:p>
        </w:tc>
      </w:tr>
      <w:tr w:rsidR="00EF03BD" w:rsidRPr="00FE5457" w14:paraId="16FAEA8F" w14:textId="77777777" w:rsidTr="000423F8">
        <w:trPr>
          <w:cantSplit/>
        </w:trPr>
        <w:tc>
          <w:tcPr>
            <w:tcW w:w="3330" w:type="dxa"/>
            <w:vAlign w:val="bottom"/>
          </w:tcPr>
          <w:p w14:paraId="2408C2E8" w14:textId="77777777" w:rsidR="00EF03BD" w:rsidRPr="009D2D50" w:rsidRDefault="00EF03BD" w:rsidP="00EF03BD">
            <w:pPr>
              <w:spacing w:line="240" w:lineRule="auto"/>
              <w:ind w:left="180" w:hanging="180"/>
              <w:rPr>
                <w:b/>
                <w:bCs/>
                <w:szCs w:val="22"/>
              </w:rPr>
            </w:pPr>
            <w:r w:rsidRPr="009D2D50">
              <w:rPr>
                <w:b/>
                <w:bCs/>
                <w:szCs w:val="22"/>
              </w:rPr>
              <w:t>At 31 December 2019 and</w:t>
            </w:r>
          </w:p>
        </w:tc>
        <w:tc>
          <w:tcPr>
            <w:tcW w:w="1170" w:type="dxa"/>
            <w:tcBorders>
              <w:top w:val="single" w:sz="4" w:space="0" w:color="auto"/>
              <w:left w:val="nil"/>
              <w:bottom w:val="nil"/>
              <w:right w:val="nil"/>
            </w:tcBorders>
            <w:vAlign w:val="bottom"/>
          </w:tcPr>
          <w:p w14:paraId="7F2A04DC" w14:textId="75180C14" w:rsidR="00EF03BD" w:rsidRPr="009D2D50" w:rsidRDefault="00EF03BD" w:rsidP="00EF03BD">
            <w:pPr>
              <w:pStyle w:val="acctfourfigures"/>
              <w:tabs>
                <w:tab w:val="clear" w:pos="765"/>
              </w:tabs>
              <w:spacing w:line="240" w:lineRule="atLeast"/>
              <w:ind w:right="-166"/>
              <w:jc w:val="center"/>
              <w:rPr>
                <w:b/>
                <w:bCs/>
                <w:szCs w:val="22"/>
                <w:lang w:bidi="th-TH"/>
              </w:rPr>
            </w:pPr>
          </w:p>
        </w:tc>
        <w:tc>
          <w:tcPr>
            <w:tcW w:w="180" w:type="dxa"/>
            <w:vAlign w:val="bottom"/>
          </w:tcPr>
          <w:p w14:paraId="0A09702D" w14:textId="77777777" w:rsidR="00EF03BD" w:rsidRPr="009D2D50" w:rsidRDefault="00EF03BD" w:rsidP="00EF03BD">
            <w:pPr>
              <w:pStyle w:val="acctfourfigures"/>
              <w:spacing w:line="240" w:lineRule="atLeast"/>
              <w:ind w:right="-166"/>
              <w:jc w:val="center"/>
              <w:rPr>
                <w:b/>
                <w:bCs/>
                <w:szCs w:val="22"/>
                <w:lang w:bidi="th-TH"/>
              </w:rPr>
            </w:pPr>
          </w:p>
        </w:tc>
        <w:tc>
          <w:tcPr>
            <w:tcW w:w="1080" w:type="dxa"/>
            <w:tcBorders>
              <w:top w:val="single" w:sz="4" w:space="0" w:color="auto"/>
              <w:left w:val="nil"/>
              <w:bottom w:val="nil"/>
              <w:right w:val="nil"/>
            </w:tcBorders>
            <w:vAlign w:val="bottom"/>
          </w:tcPr>
          <w:p w14:paraId="27211264" w14:textId="7920A99E" w:rsidR="00EF03BD" w:rsidRPr="009D2D50" w:rsidRDefault="00EF03BD" w:rsidP="00EF03BD">
            <w:pPr>
              <w:pStyle w:val="acctfourfigures"/>
              <w:tabs>
                <w:tab w:val="clear" w:pos="765"/>
              </w:tabs>
              <w:spacing w:line="240" w:lineRule="atLeast"/>
              <w:ind w:right="-166"/>
              <w:jc w:val="center"/>
              <w:rPr>
                <w:b/>
                <w:bCs/>
                <w:szCs w:val="22"/>
                <w:lang w:bidi="th-TH"/>
              </w:rPr>
            </w:pPr>
          </w:p>
        </w:tc>
        <w:tc>
          <w:tcPr>
            <w:tcW w:w="180" w:type="dxa"/>
          </w:tcPr>
          <w:p w14:paraId="3ACB47F7" w14:textId="77777777" w:rsidR="00EF03BD" w:rsidRPr="009D2D50" w:rsidRDefault="00EF03BD" w:rsidP="00EF03BD">
            <w:pPr>
              <w:pStyle w:val="acctfourfigures"/>
              <w:spacing w:line="240" w:lineRule="atLeast"/>
              <w:ind w:right="-166"/>
              <w:jc w:val="center"/>
              <w:rPr>
                <w:b/>
                <w:bCs/>
                <w:szCs w:val="22"/>
                <w:lang w:bidi="th-TH"/>
              </w:rPr>
            </w:pPr>
          </w:p>
        </w:tc>
        <w:tc>
          <w:tcPr>
            <w:tcW w:w="1260" w:type="dxa"/>
            <w:tcBorders>
              <w:top w:val="single" w:sz="4" w:space="0" w:color="auto"/>
              <w:left w:val="nil"/>
              <w:bottom w:val="nil"/>
              <w:right w:val="nil"/>
            </w:tcBorders>
            <w:vAlign w:val="bottom"/>
          </w:tcPr>
          <w:p w14:paraId="2394AD11" w14:textId="1FB836F2" w:rsidR="00EF03BD" w:rsidRPr="009D2D50" w:rsidRDefault="00EF03BD" w:rsidP="00B82D11">
            <w:pPr>
              <w:pStyle w:val="acctfourfigures"/>
              <w:tabs>
                <w:tab w:val="clear" w:pos="765"/>
              </w:tabs>
              <w:spacing w:line="240" w:lineRule="atLeast"/>
              <w:ind w:right="99"/>
              <w:jc w:val="right"/>
              <w:rPr>
                <w:b/>
                <w:bCs/>
                <w:szCs w:val="22"/>
                <w:lang w:bidi="th-TH"/>
              </w:rPr>
            </w:pPr>
          </w:p>
        </w:tc>
        <w:tc>
          <w:tcPr>
            <w:tcW w:w="180" w:type="dxa"/>
            <w:vAlign w:val="bottom"/>
          </w:tcPr>
          <w:p w14:paraId="19C032F4" w14:textId="77777777" w:rsidR="00EF03BD" w:rsidRPr="009D2D50" w:rsidRDefault="00EF03BD" w:rsidP="00EF03BD">
            <w:pPr>
              <w:pStyle w:val="acctfourfigures"/>
              <w:spacing w:line="240" w:lineRule="atLeast"/>
              <w:ind w:right="-166"/>
              <w:jc w:val="center"/>
              <w:rPr>
                <w:b/>
                <w:bCs/>
                <w:szCs w:val="22"/>
                <w:lang w:bidi="th-TH"/>
              </w:rPr>
            </w:pPr>
          </w:p>
        </w:tc>
        <w:tc>
          <w:tcPr>
            <w:tcW w:w="990" w:type="dxa"/>
            <w:tcBorders>
              <w:top w:val="single" w:sz="4" w:space="0" w:color="auto"/>
              <w:left w:val="nil"/>
              <w:bottom w:val="nil"/>
              <w:right w:val="nil"/>
            </w:tcBorders>
            <w:vAlign w:val="bottom"/>
          </w:tcPr>
          <w:p w14:paraId="7D6F82F1" w14:textId="38513DAF" w:rsidR="00EF03BD" w:rsidRPr="009D2D50" w:rsidRDefault="00EF03BD" w:rsidP="00B82D11">
            <w:pPr>
              <w:pStyle w:val="acctfourfigures"/>
              <w:tabs>
                <w:tab w:val="clear" w:pos="765"/>
              </w:tabs>
              <w:spacing w:line="240" w:lineRule="atLeast"/>
              <w:ind w:right="102"/>
              <w:jc w:val="right"/>
              <w:rPr>
                <w:b/>
                <w:bCs/>
                <w:szCs w:val="22"/>
                <w:lang w:bidi="th-TH"/>
              </w:rPr>
            </w:pPr>
          </w:p>
        </w:tc>
        <w:tc>
          <w:tcPr>
            <w:tcW w:w="180" w:type="dxa"/>
            <w:vAlign w:val="bottom"/>
          </w:tcPr>
          <w:p w14:paraId="39FF629E" w14:textId="77777777" w:rsidR="00EF03BD" w:rsidRPr="009D2D50" w:rsidRDefault="00EF03BD" w:rsidP="00EF03BD">
            <w:pPr>
              <w:pStyle w:val="acctfourfigures"/>
              <w:spacing w:line="240" w:lineRule="atLeast"/>
              <w:ind w:right="-166"/>
              <w:jc w:val="center"/>
              <w:rPr>
                <w:b/>
                <w:bCs/>
                <w:szCs w:val="22"/>
                <w:lang w:bidi="th-TH"/>
              </w:rPr>
            </w:pPr>
          </w:p>
        </w:tc>
        <w:tc>
          <w:tcPr>
            <w:tcW w:w="1170" w:type="dxa"/>
            <w:tcBorders>
              <w:top w:val="single" w:sz="4" w:space="0" w:color="auto"/>
              <w:left w:val="nil"/>
              <w:bottom w:val="nil"/>
              <w:right w:val="nil"/>
            </w:tcBorders>
            <w:vAlign w:val="bottom"/>
          </w:tcPr>
          <w:p w14:paraId="15772609" w14:textId="4762E753" w:rsidR="00EF03BD" w:rsidRPr="009D2D50" w:rsidRDefault="00EF03BD" w:rsidP="00B82D11">
            <w:pPr>
              <w:pStyle w:val="acctfourfigures"/>
              <w:tabs>
                <w:tab w:val="clear" w:pos="765"/>
              </w:tabs>
              <w:spacing w:line="240" w:lineRule="atLeast"/>
              <w:ind w:right="103"/>
              <w:jc w:val="right"/>
              <w:rPr>
                <w:b/>
                <w:bCs/>
                <w:szCs w:val="22"/>
                <w:lang w:bidi="th-TH"/>
              </w:rPr>
            </w:pPr>
          </w:p>
        </w:tc>
      </w:tr>
      <w:tr w:rsidR="003369DB" w:rsidRPr="00FE5457" w14:paraId="5C4647AE" w14:textId="77777777" w:rsidTr="00507261">
        <w:trPr>
          <w:cantSplit/>
        </w:trPr>
        <w:tc>
          <w:tcPr>
            <w:tcW w:w="3330" w:type="dxa"/>
            <w:vAlign w:val="bottom"/>
          </w:tcPr>
          <w:p w14:paraId="330527C6" w14:textId="77777777" w:rsidR="003369DB" w:rsidRPr="009D2D50" w:rsidRDefault="003369DB" w:rsidP="003369DB">
            <w:pPr>
              <w:spacing w:line="240" w:lineRule="auto"/>
              <w:rPr>
                <w:szCs w:val="22"/>
              </w:rPr>
            </w:pPr>
            <w:r w:rsidRPr="009D2D50">
              <w:rPr>
                <w:b/>
                <w:bCs/>
                <w:szCs w:val="22"/>
              </w:rPr>
              <w:t xml:space="preserve">   1 January 2020</w:t>
            </w:r>
          </w:p>
        </w:tc>
        <w:tc>
          <w:tcPr>
            <w:tcW w:w="1170" w:type="dxa"/>
            <w:vAlign w:val="bottom"/>
          </w:tcPr>
          <w:p w14:paraId="67D396C4" w14:textId="0DFEC315" w:rsidR="003369DB" w:rsidRPr="009D2D50" w:rsidRDefault="003369DB" w:rsidP="003369DB">
            <w:pPr>
              <w:pStyle w:val="acctfourfigures"/>
              <w:tabs>
                <w:tab w:val="clear" w:pos="765"/>
              </w:tabs>
              <w:spacing w:line="240" w:lineRule="atLeast"/>
              <w:ind w:right="-166"/>
              <w:jc w:val="center"/>
              <w:rPr>
                <w:b/>
                <w:bCs/>
                <w:szCs w:val="22"/>
                <w:lang w:bidi="th-TH"/>
              </w:rPr>
            </w:pPr>
            <w:r w:rsidRPr="009D2D50">
              <w:rPr>
                <w:b/>
                <w:bCs/>
                <w:szCs w:val="22"/>
                <w:lang w:bidi="th-TH"/>
              </w:rPr>
              <w:t>-</w:t>
            </w:r>
          </w:p>
        </w:tc>
        <w:tc>
          <w:tcPr>
            <w:tcW w:w="180" w:type="dxa"/>
            <w:vAlign w:val="bottom"/>
          </w:tcPr>
          <w:p w14:paraId="3B4BD41D" w14:textId="77777777" w:rsidR="003369DB" w:rsidRPr="009D2D50" w:rsidRDefault="003369DB" w:rsidP="003369DB">
            <w:pPr>
              <w:pStyle w:val="acctfourfigures"/>
              <w:spacing w:line="240" w:lineRule="atLeast"/>
              <w:ind w:right="-166"/>
              <w:jc w:val="center"/>
              <w:rPr>
                <w:b/>
                <w:bCs/>
                <w:szCs w:val="22"/>
                <w:lang w:bidi="th-TH"/>
              </w:rPr>
            </w:pPr>
          </w:p>
        </w:tc>
        <w:tc>
          <w:tcPr>
            <w:tcW w:w="1080" w:type="dxa"/>
            <w:vAlign w:val="bottom"/>
          </w:tcPr>
          <w:p w14:paraId="6715407D" w14:textId="018EBE32" w:rsidR="003369DB" w:rsidRPr="009D2D50" w:rsidRDefault="003369DB" w:rsidP="003369DB">
            <w:pPr>
              <w:pStyle w:val="acctfourfigures"/>
              <w:tabs>
                <w:tab w:val="clear" w:pos="765"/>
              </w:tabs>
              <w:spacing w:line="240" w:lineRule="atLeast"/>
              <w:ind w:right="-166"/>
              <w:jc w:val="center"/>
              <w:rPr>
                <w:b/>
                <w:bCs/>
                <w:szCs w:val="22"/>
                <w:lang w:bidi="th-TH"/>
              </w:rPr>
            </w:pPr>
            <w:r w:rsidRPr="009D2D50">
              <w:rPr>
                <w:b/>
                <w:bCs/>
                <w:szCs w:val="22"/>
                <w:lang w:bidi="th-TH"/>
              </w:rPr>
              <w:t>-</w:t>
            </w:r>
          </w:p>
        </w:tc>
        <w:tc>
          <w:tcPr>
            <w:tcW w:w="180" w:type="dxa"/>
          </w:tcPr>
          <w:p w14:paraId="3557E117" w14:textId="77777777" w:rsidR="003369DB" w:rsidRPr="009D2D50" w:rsidRDefault="003369DB" w:rsidP="003369DB">
            <w:pPr>
              <w:pStyle w:val="acctfourfigures"/>
              <w:spacing w:line="240" w:lineRule="atLeast"/>
              <w:ind w:right="-166"/>
              <w:jc w:val="center"/>
              <w:rPr>
                <w:b/>
                <w:bCs/>
                <w:szCs w:val="22"/>
                <w:lang w:bidi="th-TH"/>
              </w:rPr>
            </w:pPr>
          </w:p>
        </w:tc>
        <w:tc>
          <w:tcPr>
            <w:tcW w:w="1260" w:type="dxa"/>
            <w:vAlign w:val="bottom"/>
          </w:tcPr>
          <w:p w14:paraId="0762F57E" w14:textId="5C23352A" w:rsidR="003369DB" w:rsidRPr="009D2D50" w:rsidRDefault="003369DB" w:rsidP="003369DB">
            <w:pPr>
              <w:pStyle w:val="acctfourfigures"/>
              <w:tabs>
                <w:tab w:val="clear" w:pos="765"/>
              </w:tabs>
              <w:spacing w:line="240" w:lineRule="atLeast"/>
              <w:ind w:right="99"/>
              <w:jc w:val="right"/>
              <w:rPr>
                <w:b/>
                <w:bCs/>
                <w:szCs w:val="22"/>
                <w:lang w:bidi="th-TH"/>
              </w:rPr>
            </w:pPr>
            <w:r w:rsidRPr="009D2D50">
              <w:rPr>
                <w:b/>
                <w:bCs/>
                <w:szCs w:val="22"/>
                <w:lang w:bidi="th-TH"/>
              </w:rPr>
              <w:t>44,712</w:t>
            </w:r>
          </w:p>
        </w:tc>
        <w:tc>
          <w:tcPr>
            <w:tcW w:w="180" w:type="dxa"/>
            <w:vAlign w:val="bottom"/>
          </w:tcPr>
          <w:p w14:paraId="7A7096D8" w14:textId="77777777" w:rsidR="003369DB" w:rsidRPr="009D2D50" w:rsidRDefault="003369DB" w:rsidP="003369DB">
            <w:pPr>
              <w:pStyle w:val="acctfourfigures"/>
              <w:spacing w:line="240" w:lineRule="atLeast"/>
              <w:ind w:right="-166"/>
              <w:jc w:val="center"/>
              <w:rPr>
                <w:b/>
                <w:bCs/>
                <w:szCs w:val="22"/>
                <w:lang w:bidi="th-TH"/>
              </w:rPr>
            </w:pPr>
          </w:p>
        </w:tc>
        <w:tc>
          <w:tcPr>
            <w:tcW w:w="990" w:type="dxa"/>
            <w:vAlign w:val="bottom"/>
          </w:tcPr>
          <w:p w14:paraId="4C57E5E3" w14:textId="4DBB8485" w:rsidR="003369DB" w:rsidRPr="009D2D50" w:rsidRDefault="003369DB" w:rsidP="003369DB">
            <w:pPr>
              <w:pStyle w:val="acctfourfigures"/>
              <w:tabs>
                <w:tab w:val="clear" w:pos="765"/>
              </w:tabs>
              <w:spacing w:line="240" w:lineRule="atLeast"/>
              <w:ind w:right="102"/>
              <w:jc w:val="right"/>
              <w:rPr>
                <w:b/>
                <w:bCs/>
                <w:szCs w:val="22"/>
                <w:lang w:bidi="th-TH"/>
              </w:rPr>
            </w:pPr>
            <w:r w:rsidRPr="009D2D50">
              <w:rPr>
                <w:b/>
                <w:bCs/>
                <w:szCs w:val="22"/>
                <w:lang w:bidi="th-TH"/>
              </w:rPr>
              <w:t>9,374</w:t>
            </w:r>
          </w:p>
        </w:tc>
        <w:tc>
          <w:tcPr>
            <w:tcW w:w="180" w:type="dxa"/>
            <w:vAlign w:val="bottom"/>
          </w:tcPr>
          <w:p w14:paraId="631B1466" w14:textId="77777777" w:rsidR="003369DB" w:rsidRPr="009D2D50" w:rsidRDefault="003369DB" w:rsidP="003369DB">
            <w:pPr>
              <w:pStyle w:val="acctfourfigures"/>
              <w:spacing w:line="240" w:lineRule="atLeast"/>
              <w:ind w:right="-166"/>
              <w:jc w:val="center"/>
              <w:rPr>
                <w:b/>
                <w:bCs/>
                <w:szCs w:val="22"/>
                <w:lang w:bidi="th-TH"/>
              </w:rPr>
            </w:pPr>
          </w:p>
        </w:tc>
        <w:tc>
          <w:tcPr>
            <w:tcW w:w="1170" w:type="dxa"/>
            <w:vAlign w:val="bottom"/>
          </w:tcPr>
          <w:p w14:paraId="20EA6C37" w14:textId="2DD7B5B7" w:rsidR="003369DB" w:rsidRPr="009D2D50" w:rsidRDefault="003369DB" w:rsidP="003369DB">
            <w:pPr>
              <w:pStyle w:val="acctfourfigures"/>
              <w:tabs>
                <w:tab w:val="clear" w:pos="765"/>
              </w:tabs>
              <w:spacing w:line="240" w:lineRule="atLeast"/>
              <w:ind w:right="103"/>
              <w:jc w:val="right"/>
              <w:rPr>
                <w:b/>
                <w:bCs/>
                <w:szCs w:val="22"/>
                <w:lang w:bidi="th-TH"/>
              </w:rPr>
            </w:pPr>
            <w:r w:rsidRPr="009D2D50">
              <w:rPr>
                <w:b/>
                <w:bCs/>
                <w:szCs w:val="22"/>
                <w:lang w:bidi="th-TH"/>
              </w:rPr>
              <w:t>54,086</w:t>
            </w:r>
          </w:p>
        </w:tc>
      </w:tr>
      <w:tr w:rsidR="003369DB" w:rsidRPr="00FE5457" w14:paraId="680F796F" w14:textId="77777777" w:rsidTr="000423F8">
        <w:trPr>
          <w:cantSplit/>
        </w:trPr>
        <w:tc>
          <w:tcPr>
            <w:tcW w:w="3330" w:type="dxa"/>
            <w:vAlign w:val="bottom"/>
          </w:tcPr>
          <w:p w14:paraId="13025FFA" w14:textId="5FDD32B2" w:rsidR="003369DB" w:rsidRPr="009D2D50" w:rsidRDefault="003369DB" w:rsidP="003369DB">
            <w:pPr>
              <w:spacing w:line="240" w:lineRule="auto"/>
              <w:rPr>
                <w:rFonts w:cs="Angsana New"/>
                <w:szCs w:val="22"/>
                <w:lang w:bidi="th-TH"/>
              </w:rPr>
            </w:pPr>
            <w:r w:rsidRPr="009D2D50">
              <w:rPr>
                <w:rFonts w:cs="Angsana New"/>
                <w:szCs w:val="22"/>
                <w:lang w:bidi="th-TH"/>
              </w:rPr>
              <w:t xml:space="preserve">Recognition </w:t>
            </w:r>
            <w:r w:rsidR="005F20C2">
              <w:rPr>
                <w:rFonts w:cs="Angsana New"/>
                <w:szCs w:val="22"/>
                <w:lang w:bidi="th-TH"/>
              </w:rPr>
              <w:t>of</w:t>
            </w:r>
            <w:r w:rsidRPr="009D2D50">
              <w:rPr>
                <w:rFonts w:cs="Angsana New"/>
                <w:szCs w:val="22"/>
                <w:lang w:bidi="th-TH"/>
              </w:rPr>
              <w:t xml:space="preserve"> right-of-use</w:t>
            </w:r>
            <w:r w:rsidRPr="009D2D50">
              <w:rPr>
                <w:rFonts w:cs="Angsana New" w:hint="cs"/>
                <w:szCs w:val="22"/>
                <w:lang w:bidi="th-TH"/>
              </w:rPr>
              <w:t xml:space="preserve"> </w:t>
            </w:r>
            <w:r w:rsidRPr="009D2D50">
              <w:rPr>
                <w:rFonts w:cs="Angsana New"/>
                <w:szCs w:val="22"/>
                <w:lang w:bidi="th-TH"/>
              </w:rPr>
              <w:t>asset</w:t>
            </w:r>
            <w:r w:rsidR="005F20C2">
              <w:rPr>
                <w:rFonts w:cs="Angsana New"/>
                <w:szCs w:val="22"/>
                <w:lang w:bidi="th-TH"/>
              </w:rPr>
              <w:t>s</w:t>
            </w:r>
            <w:r w:rsidRPr="009D2D50">
              <w:rPr>
                <w:rFonts w:cs="Angsana New"/>
                <w:szCs w:val="22"/>
                <w:lang w:bidi="th-TH"/>
              </w:rPr>
              <w:t xml:space="preserve"> </w:t>
            </w:r>
          </w:p>
          <w:p w14:paraId="63CD9850" w14:textId="2169F554" w:rsidR="003369DB" w:rsidRPr="009D2D50" w:rsidRDefault="003369DB" w:rsidP="003369DB">
            <w:pPr>
              <w:spacing w:line="240" w:lineRule="auto"/>
              <w:rPr>
                <w:szCs w:val="22"/>
              </w:rPr>
            </w:pPr>
            <w:r w:rsidRPr="009D2D50">
              <w:rPr>
                <w:rFonts w:cs="Angsana New"/>
                <w:szCs w:val="22"/>
                <w:lang w:bidi="th-TH"/>
              </w:rPr>
              <w:t xml:space="preserve">   </w:t>
            </w:r>
            <w:r w:rsidR="005F20C2">
              <w:rPr>
                <w:rFonts w:cs="Angsana New"/>
                <w:szCs w:val="22"/>
                <w:lang w:bidi="th-TH"/>
              </w:rPr>
              <w:t>on</w:t>
            </w:r>
            <w:r w:rsidRPr="009D2D50">
              <w:rPr>
                <w:rFonts w:cs="Angsana New"/>
                <w:szCs w:val="22"/>
                <w:lang w:bidi="th-TH"/>
              </w:rPr>
              <w:t xml:space="preserve"> initial application of TFRS 16</w:t>
            </w:r>
          </w:p>
        </w:tc>
        <w:tc>
          <w:tcPr>
            <w:tcW w:w="1170" w:type="dxa"/>
            <w:tcBorders>
              <w:left w:val="nil"/>
              <w:bottom w:val="single" w:sz="4" w:space="0" w:color="auto"/>
              <w:right w:val="nil"/>
            </w:tcBorders>
            <w:vAlign w:val="bottom"/>
          </w:tcPr>
          <w:p w14:paraId="61592920" w14:textId="10762194"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348B9854" w14:textId="77777777" w:rsidR="003369DB" w:rsidRPr="009D2D50" w:rsidRDefault="003369DB" w:rsidP="003369DB">
            <w:pPr>
              <w:pStyle w:val="acctfourfigures"/>
              <w:spacing w:line="240" w:lineRule="atLeast"/>
              <w:ind w:right="105"/>
              <w:jc w:val="right"/>
              <w:rPr>
                <w:szCs w:val="22"/>
                <w:lang w:bidi="th-TH"/>
              </w:rPr>
            </w:pPr>
          </w:p>
        </w:tc>
        <w:tc>
          <w:tcPr>
            <w:tcW w:w="1080" w:type="dxa"/>
            <w:tcBorders>
              <w:left w:val="nil"/>
              <w:bottom w:val="single" w:sz="4" w:space="0" w:color="auto"/>
              <w:right w:val="nil"/>
            </w:tcBorders>
            <w:vAlign w:val="bottom"/>
          </w:tcPr>
          <w:p w14:paraId="6A5F90FA" w14:textId="1EF2DF11" w:rsidR="003369DB" w:rsidRPr="009D2D50" w:rsidRDefault="003369DB" w:rsidP="003369DB">
            <w:pPr>
              <w:pStyle w:val="acctfourfigures"/>
              <w:tabs>
                <w:tab w:val="clear" w:pos="765"/>
                <w:tab w:val="left" w:pos="914"/>
              </w:tabs>
              <w:spacing w:line="240" w:lineRule="atLeast"/>
              <w:ind w:right="-166"/>
              <w:jc w:val="center"/>
              <w:rPr>
                <w:szCs w:val="22"/>
                <w:lang w:bidi="th-TH"/>
              </w:rPr>
            </w:pPr>
            <w:r w:rsidRPr="009D2D50">
              <w:rPr>
                <w:szCs w:val="22"/>
                <w:lang w:bidi="th-TH"/>
              </w:rPr>
              <w:t>34,962</w:t>
            </w:r>
          </w:p>
        </w:tc>
        <w:tc>
          <w:tcPr>
            <w:tcW w:w="180" w:type="dxa"/>
          </w:tcPr>
          <w:p w14:paraId="6F49A514" w14:textId="77777777" w:rsidR="003369DB" w:rsidRPr="009D2D50" w:rsidRDefault="003369DB" w:rsidP="003369DB">
            <w:pPr>
              <w:pStyle w:val="acctfourfigures"/>
              <w:spacing w:line="240" w:lineRule="atLeast"/>
              <w:ind w:right="105"/>
              <w:jc w:val="right"/>
              <w:rPr>
                <w:szCs w:val="22"/>
                <w:lang w:bidi="th-TH"/>
              </w:rPr>
            </w:pPr>
          </w:p>
        </w:tc>
        <w:tc>
          <w:tcPr>
            <w:tcW w:w="1260" w:type="dxa"/>
            <w:tcBorders>
              <w:left w:val="nil"/>
              <w:bottom w:val="single" w:sz="4" w:space="0" w:color="auto"/>
              <w:right w:val="nil"/>
            </w:tcBorders>
            <w:vAlign w:val="bottom"/>
          </w:tcPr>
          <w:p w14:paraId="774EDD6F" w14:textId="666460C5"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2791DE31" w14:textId="77777777" w:rsidR="003369DB" w:rsidRPr="009D2D50" w:rsidRDefault="003369DB" w:rsidP="003369DB">
            <w:pPr>
              <w:pStyle w:val="acctfourfigures"/>
              <w:spacing w:line="240" w:lineRule="atLeast"/>
              <w:ind w:right="105"/>
              <w:jc w:val="right"/>
              <w:rPr>
                <w:szCs w:val="22"/>
                <w:lang w:bidi="th-TH"/>
              </w:rPr>
            </w:pPr>
          </w:p>
        </w:tc>
        <w:tc>
          <w:tcPr>
            <w:tcW w:w="990" w:type="dxa"/>
            <w:tcBorders>
              <w:left w:val="nil"/>
              <w:bottom w:val="single" w:sz="4" w:space="0" w:color="auto"/>
              <w:right w:val="nil"/>
            </w:tcBorders>
            <w:vAlign w:val="bottom"/>
          </w:tcPr>
          <w:p w14:paraId="2205C2D0" w14:textId="33E15E5A" w:rsidR="003369DB" w:rsidRPr="009D2D50" w:rsidRDefault="003369DB" w:rsidP="003369DB">
            <w:pPr>
              <w:pStyle w:val="acctfourfigures"/>
              <w:tabs>
                <w:tab w:val="clear" w:pos="765"/>
              </w:tabs>
              <w:spacing w:line="240" w:lineRule="atLeast"/>
              <w:ind w:right="105"/>
              <w:jc w:val="right"/>
              <w:rPr>
                <w:szCs w:val="22"/>
                <w:lang w:bidi="th-TH"/>
              </w:rPr>
            </w:pPr>
            <w:r w:rsidRPr="009D2D50">
              <w:rPr>
                <w:szCs w:val="22"/>
                <w:lang w:bidi="th-TH"/>
              </w:rPr>
              <w:t>4,930</w:t>
            </w:r>
          </w:p>
        </w:tc>
        <w:tc>
          <w:tcPr>
            <w:tcW w:w="180" w:type="dxa"/>
            <w:vAlign w:val="bottom"/>
          </w:tcPr>
          <w:p w14:paraId="520F6434" w14:textId="77777777" w:rsidR="003369DB" w:rsidRPr="009D2D50" w:rsidRDefault="003369DB" w:rsidP="003369DB">
            <w:pPr>
              <w:pStyle w:val="acctfourfigures"/>
              <w:spacing w:line="240" w:lineRule="atLeast"/>
              <w:ind w:right="105"/>
              <w:jc w:val="right"/>
              <w:rPr>
                <w:szCs w:val="22"/>
                <w:lang w:bidi="th-TH"/>
              </w:rPr>
            </w:pPr>
          </w:p>
        </w:tc>
        <w:tc>
          <w:tcPr>
            <w:tcW w:w="1170" w:type="dxa"/>
            <w:tcBorders>
              <w:left w:val="nil"/>
              <w:bottom w:val="single" w:sz="4" w:space="0" w:color="auto"/>
              <w:right w:val="nil"/>
            </w:tcBorders>
            <w:vAlign w:val="bottom"/>
          </w:tcPr>
          <w:p w14:paraId="3383F309" w14:textId="67ED750A" w:rsidR="003369DB" w:rsidRPr="009D2D50" w:rsidRDefault="003369DB" w:rsidP="003369DB">
            <w:pPr>
              <w:pStyle w:val="acctfourfigures"/>
              <w:tabs>
                <w:tab w:val="clear" w:pos="765"/>
              </w:tabs>
              <w:spacing w:line="240" w:lineRule="atLeast"/>
              <w:ind w:right="105"/>
              <w:jc w:val="right"/>
              <w:rPr>
                <w:szCs w:val="22"/>
                <w:lang w:bidi="th-TH"/>
              </w:rPr>
            </w:pPr>
            <w:r w:rsidRPr="009D2D50">
              <w:rPr>
                <w:szCs w:val="22"/>
                <w:lang w:bidi="th-TH"/>
              </w:rPr>
              <w:t>39,892</w:t>
            </w:r>
          </w:p>
        </w:tc>
      </w:tr>
      <w:tr w:rsidR="003369DB" w:rsidRPr="00FE5457" w14:paraId="6E4F0E5D" w14:textId="77777777" w:rsidTr="000423F8">
        <w:trPr>
          <w:cantSplit/>
        </w:trPr>
        <w:tc>
          <w:tcPr>
            <w:tcW w:w="3330" w:type="dxa"/>
            <w:vAlign w:val="bottom"/>
          </w:tcPr>
          <w:p w14:paraId="0AF48E70" w14:textId="1DC99017" w:rsidR="003369DB" w:rsidRPr="009D2D50" w:rsidRDefault="003369DB" w:rsidP="003369DB">
            <w:pPr>
              <w:spacing w:line="240" w:lineRule="auto"/>
              <w:rPr>
                <w:b/>
                <w:bCs/>
                <w:szCs w:val="22"/>
              </w:rPr>
            </w:pPr>
            <w:r w:rsidRPr="009D2D50">
              <w:rPr>
                <w:rFonts w:cs="Angsana New"/>
                <w:b/>
                <w:bCs/>
                <w:szCs w:val="22"/>
                <w:lang w:bidi="th-TH"/>
              </w:rPr>
              <w:t xml:space="preserve">At </w:t>
            </w:r>
            <w:r w:rsidRPr="009D2D50">
              <w:rPr>
                <w:rFonts w:cs="Angsana New"/>
                <w:b/>
                <w:bCs/>
                <w:szCs w:val="22"/>
                <w:lang w:val="en-US" w:bidi="th-TH"/>
              </w:rPr>
              <w:t xml:space="preserve">1 </w:t>
            </w:r>
            <w:proofErr w:type="spellStart"/>
            <w:r w:rsidRPr="009D2D50">
              <w:rPr>
                <w:rFonts w:cs="Angsana New"/>
                <w:b/>
                <w:bCs/>
                <w:szCs w:val="22"/>
                <w:lang w:val="en-US" w:bidi="th-TH"/>
              </w:rPr>
              <w:t>Janrary</w:t>
            </w:r>
            <w:proofErr w:type="spellEnd"/>
            <w:r w:rsidRPr="009D2D50">
              <w:rPr>
                <w:rFonts w:cs="Angsana New"/>
                <w:b/>
                <w:bCs/>
                <w:szCs w:val="22"/>
                <w:lang w:val="en-US" w:bidi="th-TH"/>
              </w:rPr>
              <w:t xml:space="preserve"> 2020</w:t>
            </w:r>
            <w:r>
              <w:rPr>
                <w:rFonts w:cs="Angsana New"/>
                <w:b/>
                <w:bCs/>
                <w:szCs w:val="22"/>
              </w:rPr>
              <w:t>-</w:t>
            </w:r>
            <w:r w:rsidRPr="009D2D50">
              <w:rPr>
                <w:rFonts w:cs="Angsana New"/>
                <w:b/>
                <w:bCs/>
                <w:szCs w:val="22"/>
              </w:rPr>
              <w:t>as adjustment</w:t>
            </w:r>
          </w:p>
        </w:tc>
        <w:tc>
          <w:tcPr>
            <w:tcW w:w="1170" w:type="dxa"/>
            <w:tcBorders>
              <w:top w:val="single" w:sz="4" w:space="0" w:color="auto"/>
              <w:left w:val="nil"/>
              <w:bottom w:val="nil"/>
              <w:right w:val="nil"/>
            </w:tcBorders>
            <w:vAlign w:val="bottom"/>
          </w:tcPr>
          <w:p w14:paraId="630927AA" w14:textId="67122BBD" w:rsidR="003369DB" w:rsidRPr="009D2D50" w:rsidRDefault="003369DB" w:rsidP="003369DB">
            <w:pPr>
              <w:pStyle w:val="acctfourfigures"/>
              <w:tabs>
                <w:tab w:val="clear" w:pos="765"/>
              </w:tabs>
              <w:spacing w:line="240" w:lineRule="atLeast"/>
              <w:ind w:right="-166"/>
              <w:jc w:val="center"/>
              <w:rPr>
                <w:b/>
                <w:bCs/>
                <w:szCs w:val="22"/>
                <w:lang w:bidi="th-TH"/>
              </w:rPr>
            </w:pPr>
            <w:r w:rsidRPr="009D2D50">
              <w:rPr>
                <w:rFonts w:asciiTheme="majorBidi" w:hAnsiTheme="majorBidi" w:cstheme="majorBidi"/>
                <w:b/>
                <w:bCs/>
                <w:szCs w:val="22"/>
              </w:rPr>
              <w:t>-</w:t>
            </w:r>
          </w:p>
        </w:tc>
        <w:tc>
          <w:tcPr>
            <w:tcW w:w="180" w:type="dxa"/>
            <w:vAlign w:val="bottom"/>
          </w:tcPr>
          <w:p w14:paraId="7143A1CF" w14:textId="77777777" w:rsidR="003369DB" w:rsidRPr="009D2D50" w:rsidRDefault="003369DB" w:rsidP="003369DB">
            <w:pPr>
              <w:pStyle w:val="acctfourfigures"/>
              <w:spacing w:line="240" w:lineRule="atLeast"/>
              <w:ind w:right="-166"/>
              <w:jc w:val="center"/>
              <w:rPr>
                <w:b/>
                <w:bCs/>
                <w:szCs w:val="22"/>
                <w:lang w:bidi="th-TH"/>
              </w:rPr>
            </w:pPr>
          </w:p>
        </w:tc>
        <w:tc>
          <w:tcPr>
            <w:tcW w:w="1080" w:type="dxa"/>
            <w:tcBorders>
              <w:top w:val="single" w:sz="4" w:space="0" w:color="auto"/>
              <w:left w:val="nil"/>
              <w:bottom w:val="nil"/>
              <w:right w:val="nil"/>
            </w:tcBorders>
            <w:vAlign w:val="bottom"/>
          </w:tcPr>
          <w:p w14:paraId="4AA38878" w14:textId="3F24D431" w:rsidR="003369DB" w:rsidRPr="009D2D50" w:rsidRDefault="003369DB" w:rsidP="003369DB">
            <w:pPr>
              <w:pStyle w:val="acctfourfigures"/>
              <w:tabs>
                <w:tab w:val="clear" w:pos="765"/>
                <w:tab w:val="left" w:pos="914"/>
              </w:tabs>
              <w:spacing w:line="240" w:lineRule="atLeast"/>
              <w:ind w:right="-166"/>
              <w:jc w:val="center"/>
              <w:rPr>
                <w:b/>
                <w:bCs/>
                <w:szCs w:val="22"/>
                <w:lang w:bidi="th-TH"/>
              </w:rPr>
            </w:pPr>
            <w:r w:rsidRPr="009D2D50">
              <w:rPr>
                <w:b/>
                <w:bCs/>
                <w:szCs w:val="22"/>
                <w:lang w:bidi="th-TH"/>
              </w:rPr>
              <w:t>34,962</w:t>
            </w:r>
          </w:p>
        </w:tc>
        <w:tc>
          <w:tcPr>
            <w:tcW w:w="180" w:type="dxa"/>
          </w:tcPr>
          <w:p w14:paraId="7EB7509C" w14:textId="77777777" w:rsidR="003369DB" w:rsidRPr="009D2D50" w:rsidRDefault="003369DB" w:rsidP="003369DB">
            <w:pPr>
              <w:pStyle w:val="acctfourfigures"/>
              <w:tabs>
                <w:tab w:val="left" w:pos="914"/>
              </w:tabs>
              <w:spacing w:line="240" w:lineRule="atLeast"/>
              <w:ind w:right="-166"/>
              <w:jc w:val="center"/>
              <w:rPr>
                <w:b/>
                <w:bCs/>
                <w:szCs w:val="22"/>
                <w:lang w:bidi="th-TH"/>
              </w:rPr>
            </w:pPr>
          </w:p>
        </w:tc>
        <w:tc>
          <w:tcPr>
            <w:tcW w:w="1260" w:type="dxa"/>
            <w:tcBorders>
              <w:top w:val="single" w:sz="4" w:space="0" w:color="auto"/>
              <w:left w:val="nil"/>
              <w:bottom w:val="nil"/>
              <w:right w:val="nil"/>
            </w:tcBorders>
            <w:vAlign w:val="bottom"/>
          </w:tcPr>
          <w:p w14:paraId="599C7BE3" w14:textId="02ED302D" w:rsidR="003369DB" w:rsidRPr="009D2D50" w:rsidRDefault="003369DB" w:rsidP="003369DB">
            <w:pPr>
              <w:pStyle w:val="acctfourfigures"/>
              <w:tabs>
                <w:tab w:val="clear" w:pos="765"/>
                <w:tab w:val="left" w:pos="914"/>
              </w:tabs>
              <w:spacing w:line="240" w:lineRule="atLeast"/>
              <w:ind w:right="99"/>
              <w:jc w:val="right"/>
              <w:rPr>
                <w:b/>
                <w:bCs/>
                <w:szCs w:val="22"/>
                <w:lang w:bidi="th-TH"/>
              </w:rPr>
            </w:pPr>
            <w:r w:rsidRPr="009D2D50">
              <w:rPr>
                <w:b/>
                <w:bCs/>
                <w:szCs w:val="22"/>
                <w:lang w:bidi="th-TH"/>
              </w:rPr>
              <w:t>44,712</w:t>
            </w:r>
          </w:p>
        </w:tc>
        <w:tc>
          <w:tcPr>
            <w:tcW w:w="180" w:type="dxa"/>
            <w:vAlign w:val="bottom"/>
          </w:tcPr>
          <w:p w14:paraId="6349A02F" w14:textId="77777777" w:rsidR="003369DB" w:rsidRPr="009D2D50" w:rsidRDefault="003369DB" w:rsidP="003369DB">
            <w:pPr>
              <w:pStyle w:val="acctfourfigures"/>
              <w:tabs>
                <w:tab w:val="left" w:pos="914"/>
              </w:tabs>
              <w:spacing w:line="240" w:lineRule="atLeast"/>
              <w:ind w:right="-166"/>
              <w:jc w:val="center"/>
              <w:rPr>
                <w:b/>
                <w:bCs/>
                <w:szCs w:val="22"/>
                <w:lang w:bidi="th-TH"/>
              </w:rPr>
            </w:pPr>
          </w:p>
        </w:tc>
        <w:tc>
          <w:tcPr>
            <w:tcW w:w="990" w:type="dxa"/>
            <w:tcBorders>
              <w:top w:val="single" w:sz="4" w:space="0" w:color="auto"/>
              <w:left w:val="nil"/>
              <w:bottom w:val="nil"/>
              <w:right w:val="nil"/>
            </w:tcBorders>
            <w:vAlign w:val="bottom"/>
          </w:tcPr>
          <w:p w14:paraId="1A931A6C" w14:textId="605DCFB0" w:rsidR="003369DB" w:rsidRPr="009D2D50" w:rsidRDefault="003369DB" w:rsidP="003369DB">
            <w:pPr>
              <w:pStyle w:val="acctfourfigures"/>
              <w:tabs>
                <w:tab w:val="clear" w:pos="765"/>
                <w:tab w:val="left" w:pos="914"/>
              </w:tabs>
              <w:spacing w:line="240" w:lineRule="atLeast"/>
              <w:ind w:right="102"/>
              <w:jc w:val="right"/>
              <w:rPr>
                <w:b/>
                <w:bCs/>
                <w:szCs w:val="22"/>
                <w:lang w:bidi="th-TH"/>
              </w:rPr>
            </w:pPr>
            <w:r w:rsidRPr="009D2D50">
              <w:rPr>
                <w:b/>
                <w:bCs/>
                <w:szCs w:val="22"/>
                <w:lang w:bidi="th-TH"/>
              </w:rPr>
              <w:t>14,304</w:t>
            </w:r>
          </w:p>
        </w:tc>
        <w:tc>
          <w:tcPr>
            <w:tcW w:w="180" w:type="dxa"/>
            <w:vAlign w:val="bottom"/>
          </w:tcPr>
          <w:p w14:paraId="18695191" w14:textId="77777777" w:rsidR="003369DB" w:rsidRPr="009D2D50" w:rsidRDefault="003369DB" w:rsidP="003369DB">
            <w:pPr>
              <w:pStyle w:val="acctfourfigures"/>
              <w:tabs>
                <w:tab w:val="left" w:pos="914"/>
              </w:tabs>
              <w:spacing w:line="240" w:lineRule="atLeast"/>
              <w:ind w:right="-166"/>
              <w:jc w:val="center"/>
              <w:rPr>
                <w:b/>
                <w:bCs/>
                <w:szCs w:val="22"/>
                <w:lang w:bidi="th-TH"/>
              </w:rPr>
            </w:pPr>
          </w:p>
        </w:tc>
        <w:tc>
          <w:tcPr>
            <w:tcW w:w="1170" w:type="dxa"/>
            <w:tcBorders>
              <w:top w:val="single" w:sz="4" w:space="0" w:color="auto"/>
              <w:left w:val="nil"/>
              <w:bottom w:val="nil"/>
              <w:right w:val="nil"/>
            </w:tcBorders>
            <w:vAlign w:val="bottom"/>
          </w:tcPr>
          <w:p w14:paraId="1B6AE139" w14:textId="09F58CA1" w:rsidR="003369DB" w:rsidRPr="009D2D50" w:rsidRDefault="003369DB" w:rsidP="003369DB">
            <w:pPr>
              <w:pStyle w:val="acctfourfigures"/>
              <w:tabs>
                <w:tab w:val="clear" w:pos="765"/>
                <w:tab w:val="left" w:pos="914"/>
              </w:tabs>
              <w:spacing w:line="240" w:lineRule="atLeast"/>
              <w:ind w:right="103"/>
              <w:jc w:val="right"/>
              <w:rPr>
                <w:b/>
                <w:bCs/>
                <w:szCs w:val="22"/>
                <w:lang w:bidi="th-TH"/>
              </w:rPr>
            </w:pPr>
            <w:r w:rsidRPr="009D2D50">
              <w:rPr>
                <w:b/>
                <w:bCs/>
                <w:szCs w:val="22"/>
                <w:lang w:bidi="th-TH"/>
              </w:rPr>
              <w:t>93,978</w:t>
            </w:r>
          </w:p>
        </w:tc>
      </w:tr>
      <w:tr w:rsidR="003369DB" w:rsidRPr="00FE5457" w14:paraId="53861154" w14:textId="77777777" w:rsidTr="000423F8">
        <w:trPr>
          <w:cantSplit/>
        </w:trPr>
        <w:tc>
          <w:tcPr>
            <w:tcW w:w="3330" w:type="dxa"/>
            <w:vAlign w:val="bottom"/>
          </w:tcPr>
          <w:p w14:paraId="0F38C5EA" w14:textId="77777777" w:rsidR="003369DB" w:rsidRPr="009D2D50" w:rsidRDefault="003369DB" w:rsidP="003369DB">
            <w:pPr>
              <w:spacing w:line="240" w:lineRule="auto"/>
              <w:rPr>
                <w:b/>
                <w:bCs/>
                <w:szCs w:val="22"/>
              </w:rPr>
            </w:pPr>
            <w:r w:rsidRPr="009D2D50">
              <w:rPr>
                <w:szCs w:val="22"/>
              </w:rPr>
              <w:t>Additions</w:t>
            </w:r>
          </w:p>
        </w:tc>
        <w:tc>
          <w:tcPr>
            <w:tcW w:w="1170" w:type="dxa"/>
            <w:vAlign w:val="bottom"/>
          </w:tcPr>
          <w:p w14:paraId="100D6479" w14:textId="02C85577"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6CD42DDA" w14:textId="77777777" w:rsidR="003369DB" w:rsidRPr="009D2D50" w:rsidRDefault="003369DB" w:rsidP="003369DB">
            <w:pPr>
              <w:pStyle w:val="acctfourfigures"/>
              <w:spacing w:line="240" w:lineRule="atLeast"/>
              <w:ind w:right="-166"/>
              <w:jc w:val="center"/>
              <w:rPr>
                <w:szCs w:val="22"/>
                <w:lang w:bidi="th-TH"/>
              </w:rPr>
            </w:pPr>
          </w:p>
        </w:tc>
        <w:tc>
          <w:tcPr>
            <w:tcW w:w="1080" w:type="dxa"/>
            <w:vAlign w:val="bottom"/>
          </w:tcPr>
          <w:p w14:paraId="22EFF15E" w14:textId="5A8370AC"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tcPr>
          <w:p w14:paraId="6A0B6FA6" w14:textId="77777777" w:rsidR="003369DB" w:rsidRPr="009D2D50" w:rsidRDefault="003369DB" w:rsidP="003369DB">
            <w:pPr>
              <w:pStyle w:val="acctfourfigures"/>
              <w:spacing w:line="240" w:lineRule="atLeast"/>
              <w:ind w:right="-166"/>
              <w:jc w:val="center"/>
              <w:rPr>
                <w:szCs w:val="22"/>
                <w:lang w:bidi="th-TH"/>
              </w:rPr>
            </w:pPr>
          </w:p>
        </w:tc>
        <w:tc>
          <w:tcPr>
            <w:tcW w:w="1260" w:type="dxa"/>
            <w:vAlign w:val="bottom"/>
          </w:tcPr>
          <w:p w14:paraId="53C71E9A" w14:textId="176823A8" w:rsidR="003369DB" w:rsidRPr="009D2D50" w:rsidRDefault="003369DB" w:rsidP="003369DB">
            <w:pPr>
              <w:pStyle w:val="acctfourfigures"/>
              <w:tabs>
                <w:tab w:val="clear" w:pos="765"/>
              </w:tabs>
              <w:spacing w:line="240" w:lineRule="atLeast"/>
              <w:ind w:right="99"/>
              <w:jc w:val="right"/>
              <w:rPr>
                <w:szCs w:val="22"/>
                <w:lang w:bidi="th-TH"/>
              </w:rPr>
            </w:pPr>
            <w:r w:rsidRPr="009D2D50">
              <w:rPr>
                <w:szCs w:val="22"/>
                <w:lang w:bidi="th-TH"/>
              </w:rPr>
              <w:t xml:space="preserve">  1,051</w:t>
            </w:r>
          </w:p>
        </w:tc>
        <w:tc>
          <w:tcPr>
            <w:tcW w:w="180" w:type="dxa"/>
            <w:vAlign w:val="bottom"/>
          </w:tcPr>
          <w:p w14:paraId="18EDD7FC" w14:textId="77777777" w:rsidR="003369DB" w:rsidRPr="009D2D50" w:rsidRDefault="003369DB" w:rsidP="003369DB">
            <w:pPr>
              <w:pStyle w:val="acctfourfigures"/>
              <w:spacing w:line="240" w:lineRule="atLeast"/>
              <w:ind w:right="-166"/>
              <w:jc w:val="center"/>
              <w:rPr>
                <w:szCs w:val="22"/>
                <w:lang w:bidi="th-TH"/>
              </w:rPr>
            </w:pPr>
          </w:p>
        </w:tc>
        <w:tc>
          <w:tcPr>
            <w:tcW w:w="990" w:type="dxa"/>
            <w:vAlign w:val="bottom"/>
          </w:tcPr>
          <w:p w14:paraId="77839072" w14:textId="62ACBBD2" w:rsidR="003369DB" w:rsidRPr="009D2D50" w:rsidRDefault="003369DB" w:rsidP="003369DB">
            <w:pPr>
              <w:pStyle w:val="acctfourfigures"/>
              <w:tabs>
                <w:tab w:val="clear" w:pos="765"/>
              </w:tabs>
              <w:spacing w:line="240" w:lineRule="atLeast"/>
              <w:ind w:right="102"/>
              <w:jc w:val="right"/>
              <w:rPr>
                <w:szCs w:val="22"/>
                <w:lang w:bidi="th-TH"/>
              </w:rPr>
            </w:pPr>
            <w:r w:rsidRPr="009D2D50">
              <w:rPr>
                <w:szCs w:val="22"/>
                <w:lang w:bidi="th-TH"/>
              </w:rPr>
              <w:t>1,879</w:t>
            </w:r>
          </w:p>
        </w:tc>
        <w:tc>
          <w:tcPr>
            <w:tcW w:w="180" w:type="dxa"/>
            <w:vAlign w:val="bottom"/>
          </w:tcPr>
          <w:p w14:paraId="0D496492" w14:textId="77777777" w:rsidR="003369DB" w:rsidRPr="009D2D50" w:rsidRDefault="003369DB" w:rsidP="003369DB">
            <w:pPr>
              <w:pStyle w:val="acctfourfigures"/>
              <w:spacing w:line="240" w:lineRule="atLeast"/>
              <w:ind w:right="-166"/>
              <w:jc w:val="center"/>
              <w:rPr>
                <w:szCs w:val="22"/>
                <w:lang w:bidi="th-TH"/>
              </w:rPr>
            </w:pPr>
          </w:p>
        </w:tc>
        <w:tc>
          <w:tcPr>
            <w:tcW w:w="1170" w:type="dxa"/>
            <w:vAlign w:val="bottom"/>
          </w:tcPr>
          <w:p w14:paraId="53A3F1F4" w14:textId="7F43DCB3" w:rsidR="003369DB" w:rsidRPr="009D2D50" w:rsidRDefault="003369DB" w:rsidP="003369DB">
            <w:pPr>
              <w:pStyle w:val="acctfourfigures"/>
              <w:tabs>
                <w:tab w:val="clear" w:pos="765"/>
              </w:tabs>
              <w:spacing w:line="240" w:lineRule="atLeast"/>
              <w:ind w:right="103"/>
              <w:jc w:val="right"/>
              <w:rPr>
                <w:szCs w:val="22"/>
                <w:lang w:bidi="th-TH"/>
              </w:rPr>
            </w:pPr>
            <w:r w:rsidRPr="009D2D50">
              <w:rPr>
                <w:szCs w:val="22"/>
                <w:lang w:bidi="th-TH"/>
              </w:rPr>
              <w:t xml:space="preserve">  2,930</w:t>
            </w:r>
          </w:p>
        </w:tc>
      </w:tr>
      <w:tr w:rsidR="003369DB" w:rsidRPr="00FE5457" w14:paraId="4F2F4173" w14:textId="77777777" w:rsidTr="000423F8">
        <w:trPr>
          <w:cantSplit/>
        </w:trPr>
        <w:tc>
          <w:tcPr>
            <w:tcW w:w="3330" w:type="dxa"/>
            <w:vAlign w:val="bottom"/>
          </w:tcPr>
          <w:p w14:paraId="65EAD383" w14:textId="77777777" w:rsidR="003369DB" w:rsidRPr="009D2D50" w:rsidRDefault="003369DB" w:rsidP="003369DB">
            <w:pPr>
              <w:spacing w:line="240" w:lineRule="auto"/>
              <w:rPr>
                <w:b/>
                <w:bCs/>
                <w:szCs w:val="22"/>
              </w:rPr>
            </w:pPr>
            <w:r w:rsidRPr="009D2D50">
              <w:rPr>
                <w:b/>
                <w:bCs/>
                <w:szCs w:val="22"/>
              </w:rPr>
              <w:t>At 31 December 2020</w:t>
            </w:r>
          </w:p>
        </w:tc>
        <w:tc>
          <w:tcPr>
            <w:tcW w:w="1170" w:type="dxa"/>
            <w:tcBorders>
              <w:top w:val="single" w:sz="4" w:space="0" w:color="auto"/>
              <w:left w:val="nil"/>
              <w:bottom w:val="single" w:sz="4" w:space="0" w:color="auto"/>
              <w:right w:val="nil"/>
            </w:tcBorders>
            <w:vAlign w:val="bottom"/>
          </w:tcPr>
          <w:p w14:paraId="7CC1371B" w14:textId="42BADA50" w:rsidR="003369DB" w:rsidRPr="009D2D50" w:rsidRDefault="003369DB" w:rsidP="003369DB">
            <w:pPr>
              <w:pStyle w:val="acctfourfigures"/>
              <w:tabs>
                <w:tab w:val="clear" w:pos="765"/>
              </w:tabs>
              <w:spacing w:line="240" w:lineRule="atLeast"/>
              <w:ind w:right="-166"/>
              <w:jc w:val="center"/>
              <w:rPr>
                <w:b/>
                <w:bCs/>
                <w:szCs w:val="22"/>
                <w:lang w:bidi="th-TH"/>
              </w:rPr>
            </w:pPr>
            <w:r w:rsidRPr="009D2D50">
              <w:rPr>
                <w:b/>
                <w:bCs/>
                <w:szCs w:val="22"/>
                <w:lang w:bidi="th-TH"/>
              </w:rPr>
              <w:t>-</w:t>
            </w:r>
          </w:p>
        </w:tc>
        <w:tc>
          <w:tcPr>
            <w:tcW w:w="180" w:type="dxa"/>
            <w:vAlign w:val="bottom"/>
          </w:tcPr>
          <w:p w14:paraId="1B6C03F1" w14:textId="77777777" w:rsidR="003369DB" w:rsidRPr="009D2D50" w:rsidRDefault="003369DB" w:rsidP="003369DB">
            <w:pPr>
              <w:pStyle w:val="acctfourfigures"/>
              <w:spacing w:line="240" w:lineRule="atLeast"/>
              <w:ind w:right="-166"/>
              <w:jc w:val="center"/>
              <w:rPr>
                <w:b/>
                <w:bCs/>
                <w:szCs w:val="22"/>
                <w:lang w:bidi="th-TH"/>
              </w:rPr>
            </w:pPr>
          </w:p>
        </w:tc>
        <w:tc>
          <w:tcPr>
            <w:tcW w:w="1080" w:type="dxa"/>
            <w:tcBorders>
              <w:top w:val="single" w:sz="4" w:space="0" w:color="auto"/>
              <w:left w:val="nil"/>
              <w:bottom w:val="single" w:sz="4" w:space="0" w:color="auto"/>
              <w:right w:val="nil"/>
            </w:tcBorders>
            <w:vAlign w:val="bottom"/>
          </w:tcPr>
          <w:p w14:paraId="19DFF537" w14:textId="21584F51" w:rsidR="003369DB" w:rsidRPr="009D2D50" w:rsidRDefault="003369DB" w:rsidP="003369DB">
            <w:pPr>
              <w:pStyle w:val="acctfourfigures"/>
              <w:tabs>
                <w:tab w:val="clear" w:pos="765"/>
              </w:tabs>
              <w:spacing w:line="240" w:lineRule="atLeast"/>
              <w:ind w:right="-166"/>
              <w:jc w:val="center"/>
              <w:rPr>
                <w:b/>
                <w:bCs/>
                <w:szCs w:val="22"/>
                <w:lang w:bidi="th-TH"/>
              </w:rPr>
            </w:pPr>
            <w:r w:rsidRPr="009D2D50">
              <w:rPr>
                <w:b/>
                <w:bCs/>
                <w:szCs w:val="22"/>
                <w:lang w:bidi="th-TH"/>
              </w:rPr>
              <w:t>34,962</w:t>
            </w:r>
          </w:p>
        </w:tc>
        <w:tc>
          <w:tcPr>
            <w:tcW w:w="180" w:type="dxa"/>
          </w:tcPr>
          <w:p w14:paraId="3FCF0F74" w14:textId="77777777" w:rsidR="003369DB" w:rsidRPr="009D2D50" w:rsidRDefault="003369DB" w:rsidP="003369DB">
            <w:pPr>
              <w:pStyle w:val="acctfourfigures"/>
              <w:spacing w:line="240" w:lineRule="atLeast"/>
              <w:ind w:right="-166"/>
              <w:jc w:val="center"/>
              <w:rPr>
                <w:b/>
                <w:bCs/>
                <w:szCs w:val="22"/>
                <w:lang w:bidi="th-TH"/>
              </w:rPr>
            </w:pPr>
          </w:p>
        </w:tc>
        <w:tc>
          <w:tcPr>
            <w:tcW w:w="1260" w:type="dxa"/>
            <w:tcBorders>
              <w:top w:val="single" w:sz="4" w:space="0" w:color="auto"/>
              <w:left w:val="nil"/>
              <w:bottom w:val="single" w:sz="4" w:space="0" w:color="auto"/>
              <w:right w:val="nil"/>
            </w:tcBorders>
            <w:vAlign w:val="bottom"/>
          </w:tcPr>
          <w:p w14:paraId="0590B221" w14:textId="7548ED16" w:rsidR="003369DB" w:rsidRPr="009D2D50" w:rsidRDefault="003369DB" w:rsidP="003369DB">
            <w:pPr>
              <w:pStyle w:val="acctfourfigures"/>
              <w:tabs>
                <w:tab w:val="clear" w:pos="765"/>
              </w:tabs>
              <w:spacing w:line="240" w:lineRule="atLeast"/>
              <w:ind w:right="99"/>
              <w:jc w:val="right"/>
              <w:rPr>
                <w:b/>
                <w:bCs/>
                <w:szCs w:val="22"/>
                <w:lang w:bidi="th-TH"/>
              </w:rPr>
            </w:pPr>
            <w:r w:rsidRPr="009D2D50">
              <w:rPr>
                <w:b/>
                <w:bCs/>
                <w:szCs w:val="22"/>
                <w:lang w:bidi="th-TH"/>
              </w:rPr>
              <w:t>45,763</w:t>
            </w:r>
          </w:p>
        </w:tc>
        <w:tc>
          <w:tcPr>
            <w:tcW w:w="180" w:type="dxa"/>
            <w:vAlign w:val="bottom"/>
          </w:tcPr>
          <w:p w14:paraId="1B0E5F6D" w14:textId="77777777" w:rsidR="003369DB" w:rsidRPr="009D2D50" w:rsidRDefault="003369DB" w:rsidP="003369DB">
            <w:pPr>
              <w:pStyle w:val="acctfourfigures"/>
              <w:spacing w:line="240" w:lineRule="atLeast"/>
              <w:ind w:right="-166"/>
              <w:jc w:val="center"/>
              <w:rPr>
                <w:b/>
                <w:bCs/>
                <w:szCs w:val="22"/>
                <w:lang w:bidi="th-TH"/>
              </w:rPr>
            </w:pPr>
          </w:p>
        </w:tc>
        <w:tc>
          <w:tcPr>
            <w:tcW w:w="990" w:type="dxa"/>
            <w:tcBorders>
              <w:top w:val="single" w:sz="4" w:space="0" w:color="auto"/>
              <w:left w:val="nil"/>
              <w:bottom w:val="single" w:sz="4" w:space="0" w:color="auto"/>
              <w:right w:val="nil"/>
            </w:tcBorders>
            <w:vAlign w:val="bottom"/>
          </w:tcPr>
          <w:p w14:paraId="116F9E5C" w14:textId="1A1E90F3" w:rsidR="003369DB" w:rsidRPr="009D2D50" w:rsidRDefault="003369DB" w:rsidP="003369DB">
            <w:pPr>
              <w:pStyle w:val="acctfourfigures"/>
              <w:tabs>
                <w:tab w:val="clear" w:pos="765"/>
                <w:tab w:val="left" w:pos="821"/>
              </w:tabs>
              <w:spacing w:line="240" w:lineRule="atLeast"/>
              <w:ind w:right="102"/>
              <w:jc w:val="right"/>
              <w:rPr>
                <w:b/>
                <w:bCs/>
                <w:szCs w:val="22"/>
                <w:lang w:bidi="th-TH"/>
              </w:rPr>
            </w:pPr>
            <w:r w:rsidRPr="009D2D50">
              <w:rPr>
                <w:b/>
                <w:bCs/>
                <w:szCs w:val="22"/>
                <w:lang w:bidi="th-TH"/>
              </w:rPr>
              <w:t>16,183</w:t>
            </w:r>
          </w:p>
        </w:tc>
        <w:tc>
          <w:tcPr>
            <w:tcW w:w="180" w:type="dxa"/>
            <w:vAlign w:val="bottom"/>
          </w:tcPr>
          <w:p w14:paraId="021AE706" w14:textId="77777777" w:rsidR="003369DB" w:rsidRPr="009D2D50" w:rsidRDefault="003369DB" w:rsidP="003369DB">
            <w:pPr>
              <w:pStyle w:val="acctfourfigures"/>
              <w:spacing w:line="240" w:lineRule="atLeast"/>
              <w:ind w:right="-166"/>
              <w:jc w:val="center"/>
              <w:rPr>
                <w:b/>
                <w:bCs/>
                <w:szCs w:val="22"/>
                <w:lang w:bidi="th-TH"/>
              </w:rPr>
            </w:pPr>
          </w:p>
        </w:tc>
        <w:tc>
          <w:tcPr>
            <w:tcW w:w="1170" w:type="dxa"/>
            <w:tcBorders>
              <w:top w:val="single" w:sz="4" w:space="0" w:color="auto"/>
              <w:left w:val="nil"/>
              <w:bottom w:val="single" w:sz="4" w:space="0" w:color="auto"/>
              <w:right w:val="nil"/>
            </w:tcBorders>
            <w:vAlign w:val="bottom"/>
          </w:tcPr>
          <w:p w14:paraId="5D1D7C1D" w14:textId="4B6FD653" w:rsidR="003369DB" w:rsidRPr="009D2D50" w:rsidRDefault="003369DB" w:rsidP="003369DB">
            <w:pPr>
              <w:pStyle w:val="acctfourfigures"/>
              <w:tabs>
                <w:tab w:val="clear" w:pos="765"/>
              </w:tabs>
              <w:spacing w:line="240" w:lineRule="atLeast"/>
              <w:ind w:right="103"/>
              <w:jc w:val="right"/>
              <w:rPr>
                <w:b/>
                <w:bCs/>
                <w:szCs w:val="22"/>
                <w:lang w:bidi="th-TH"/>
              </w:rPr>
            </w:pPr>
            <w:r w:rsidRPr="009D2D50">
              <w:rPr>
                <w:b/>
                <w:bCs/>
                <w:szCs w:val="22"/>
                <w:lang w:bidi="th-TH"/>
              </w:rPr>
              <w:t>96,908</w:t>
            </w:r>
          </w:p>
        </w:tc>
      </w:tr>
      <w:tr w:rsidR="003369DB" w:rsidRPr="00FE5457" w14:paraId="7AEEBA45" w14:textId="77777777" w:rsidTr="000423F8">
        <w:trPr>
          <w:cantSplit/>
        </w:trPr>
        <w:tc>
          <w:tcPr>
            <w:tcW w:w="3330" w:type="dxa"/>
            <w:vAlign w:val="bottom"/>
          </w:tcPr>
          <w:p w14:paraId="62EEAC3F" w14:textId="77777777" w:rsidR="003369DB" w:rsidRPr="009D2D50" w:rsidRDefault="003369DB" w:rsidP="003369DB">
            <w:pPr>
              <w:spacing w:line="240" w:lineRule="auto"/>
              <w:rPr>
                <w:b/>
                <w:bCs/>
                <w:szCs w:val="22"/>
              </w:rPr>
            </w:pPr>
          </w:p>
        </w:tc>
        <w:tc>
          <w:tcPr>
            <w:tcW w:w="1170" w:type="dxa"/>
            <w:tcBorders>
              <w:top w:val="single" w:sz="4" w:space="0" w:color="auto"/>
            </w:tcBorders>
            <w:vAlign w:val="bottom"/>
          </w:tcPr>
          <w:p w14:paraId="7952D40F" w14:textId="77777777" w:rsidR="003369DB" w:rsidRPr="009D2D50" w:rsidRDefault="003369DB" w:rsidP="003369DB">
            <w:pPr>
              <w:pStyle w:val="acctfourfigures"/>
              <w:tabs>
                <w:tab w:val="clear" w:pos="765"/>
              </w:tabs>
              <w:spacing w:line="240" w:lineRule="atLeast"/>
              <w:ind w:right="-166"/>
              <w:jc w:val="center"/>
              <w:rPr>
                <w:szCs w:val="22"/>
                <w:lang w:bidi="th-TH"/>
              </w:rPr>
            </w:pPr>
          </w:p>
        </w:tc>
        <w:tc>
          <w:tcPr>
            <w:tcW w:w="180" w:type="dxa"/>
            <w:vAlign w:val="bottom"/>
          </w:tcPr>
          <w:p w14:paraId="799E4838" w14:textId="77777777" w:rsidR="003369DB" w:rsidRPr="009D2D50" w:rsidRDefault="003369DB" w:rsidP="003369DB">
            <w:pPr>
              <w:pStyle w:val="acctfourfigures"/>
              <w:spacing w:line="240" w:lineRule="atLeast"/>
              <w:ind w:right="-166"/>
              <w:jc w:val="center"/>
              <w:rPr>
                <w:szCs w:val="22"/>
                <w:lang w:bidi="th-TH"/>
              </w:rPr>
            </w:pPr>
          </w:p>
        </w:tc>
        <w:tc>
          <w:tcPr>
            <w:tcW w:w="1080" w:type="dxa"/>
            <w:tcBorders>
              <w:top w:val="single" w:sz="4" w:space="0" w:color="auto"/>
            </w:tcBorders>
            <w:vAlign w:val="bottom"/>
          </w:tcPr>
          <w:p w14:paraId="48458773" w14:textId="77777777" w:rsidR="003369DB" w:rsidRPr="009D2D50" w:rsidRDefault="003369DB" w:rsidP="003369DB">
            <w:pPr>
              <w:pStyle w:val="acctfourfigures"/>
              <w:tabs>
                <w:tab w:val="clear" w:pos="765"/>
              </w:tabs>
              <w:spacing w:line="240" w:lineRule="atLeast"/>
              <w:ind w:right="-166"/>
              <w:jc w:val="center"/>
              <w:rPr>
                <w:szCs w:val="22"/>
                <w:lang w:bidi="th-TH"/>
              </w:rPr>
            </w:pPr>
          </w:p>
        </w:tc>
        <w:tc>
          <w:tcPr>
            <w:tcW w:w="180" w:type="dxa"/>
            <w:vAlign w:val="bottom"/>
          </w:tcPr>
          <w:p w14:paraId="2E6A3167" w14:textId="77777777" w:rsidR="003369DB" w:rsidRPr="009D2D50" w:rsidRDefault="003369DB" w:rsidP="003369DB">
            <w:pPr>
              <w:pStyle w:val="acctfourfigures"/>
              <w:spacing w:line="240" w:lineRule="atLeast"/>
              <w:ind w:right="-166"/>
              <w:jc w:val="center"/>
              <w:rPr>
                <w:szCs w:val="22"/>
                <w:lang w:bidi="th-TH"/>
              </w:rPr>
            </w:pPr>
          </w:p>
        </w:tc>
        <w:tc>
          <w:tcPr>
            <w:tcW w:w="1260" w:type="dxa"/>
            <w:tcBorders>
              <w:top w:val="single" w:sz="4" w:space="0" w:color="auto"/>
            </w:tcBorders>
            <w:vAlign w:val="bottom"/>
          </w:tcPr>
          <w:p w14:paraId="3AF6021A" w14:textId="77777777" w:rsidR="003369DB" w:rsidRPr="009D2D50" w:rsidRDefault="003369DB" w:rsidP="003369DB">
            <w:pPr>
              <w:pStyle w:val="acctfourfigures"/>
              <w:tabs>
                <w:tab w:val="clear" w:pos="765"/>
              </w:tabs>
              <w:spacing w:line="240" w:lineRule="atLeast"/>
              <w:ind w:right="99"/>
              <w:jc w:val="right"/>
              <w:rPr>
                <w:szCs w:val="22"/>
                <w:lang w:bidi="th-TH"/>
              </w:rPr>
            </w:pPr>
          </w:p>
        </w:tc>
        <w:tc>
          <w:tcPr>
            <w:tcW w:w="180" w:type="dxa"/>
            <w:vAlign w:val="bottom"/>
          </w:tcPr>
          <w:p w14:paraId="0ABB7671" w14:textId="77777777" w:rsidR="003369DB" w:rsidRPr="009D2D50" w:rsidRDefault="003369DB" w:rsidP="003369DB">
            <w:pPr>
              <w:pStyle w:val="acctfourfigures"/>
              <w:spacing w:line="240" w:lineRule="atLeast"/>
              <w:ind w:right="-166"/>
              <w:jc w:val="center"/>
              <w:rPr>
                <w:szCs w:val="22"/>
                <w:lang w:bidi="th-TH"/>
              </w:rPr>
            </w:pPr>
          </w:p>
        </w:tc>
        <w:tc>
          <w:tcPr>
            <w:tcW w:w="990" w:type="dxa"/>
            <w:tcBorders>
              <w:top w:val="single" w:sz="4" w:space="0" w:color="auto"/>
            </w:tcBorders>
            <w:vAlign w:val="bottom"/>
          </w:tcPr>
          <w:p w14:paraId="54BB7C1B" w14:textId="77777777" w:rsidR="003369DB" w:rsidRPr="009D2D50" w:rsidRDefault="003369DB" w:rsidP="003369DB">
            <w:pPr>
              <w:pStyle w:val="acctfourfigures"/>
              <w:tabs>
                <w:tab w:val="clear" w:pos="765"/>
              </w:tabs>
              <w:spacing w:line="240" w:lineRule="atLeast"/>
              <w:ind w:right="102"/>
              <w:jc w:val="right"/>
              <w:rPr>
                <w:szCs w:val="22"/>
                <w:lang w:bidi="th-TH"/>
              </w:rPr>
            </w:pPr>
          </w:p>
        </w:tc>
        <w:tc>
          <w:tcPr>
            <w:tcW w:w="180" w:type="dxa"/>
            <w:vAlign w:val="bottom"/>
          </w:tcPr>
          <w:p w14:paraId="3794F459" w14:textId="77777777" w:rsidR="003369DB" w:rsidRPr="009D2D50" w:rsidRDefault="003369DB" w:rsidP="003369DB">
            <w:pPr>
              <w:pStyle w:val="acctfourfigures"/>
              <w:spacing w:line="240" w:lineRule="atLeast"/>
              <w:ind w:right="-166"/>
              <w:jc w:val="center"/>
              <w:rPr>
                <w:szCs w:val="22"/>
                <w:lang w:bidi="th-TH"/>
              </w:rPr>
            </w:pPr>
          </w:p>
        </w:tc>
        <w:tc>
          <w:tcPr>
            <w:tcW w:w="1170" w:type="dxa"/>
            <w:tcBorders>
              <w:top w:val="single" w:sz="4" w:space="0" w:color="auto"/>
            </w:tcBorders>
            <w:vAlign w:val="bottom"/>
          </w:tcPr>
          <w:p w14:paraId="686EBA52" w14:textId="77777777" w:rsidR="003369DB" w:rsidRPr="009D2D50" w:rsidRDefault="003369DB" w:rsidP="003369DB">
            <w:pPr>
              <w:pStyle w:val="acctfourfigures"/>
              <w:tabs>
                <w:tab w:val="clear" w:pos="765"/>
              </w:tabs>
              <w:spacing w:line="240" w:lineRule="atLeast"/>
              <w:ind w:right="103"/>
              <w:jc w:val="right"/>
              <w:rPr>
                <w:szCs w:val="22"/>
                <w:lang w:bidi="th-TH"/>
              </w:rPr>
            </w:pPr>
          </w:p>
        </w:tc>
      </w:tr>
      <w:tr w:rsidR="003369DB" w:rsidRPr="00FE5457" w14:paraId="274B55DA" w14:textId="77777777" w:rsidTr="000423F8">
        <w:trPr>
          <w:cantSplit/>
        </w:trPr>
        <w:tc>
          <w:tcPr>
            <w:tcW w:w="3330" w:type="dxa"/>
          </w:tcPr>
          <w:p w14:paraId="7485AA81" w14:textId="6F6AADBF" w:rsidR="003369DB" w:rsidRPr="009D2D50" w:rsidRDefault="003369DB" w:rsidP="003369DB">
            <w:pPr>
              <w:spacing w:line="240" w:lineRule="auto"/>
              <w:ind w:left="180" w:hanging="180"/>
              <w:rPr>
                <w:b/>
                <w:bCs/>
                <w:i/>
                <w:iCs/>
                <w:szCs w:val="22"/>
              </w:rPr>
            </w:pPr>
            <w:r w:rsidRPr="009D2D50">
              <w:rPr>
                <w:b/>
                <w:bCs/>
                <w:i/>
                <w:iCs/>
                <w:szCs w:val="22"/>
              </w:rPr>
              <w:t>Accumulated depreciation</w:t>
            </w:r>
          </w:p>
        </w:tc>
        <w:tc>
          <w:tcPr>
            <w:tcW w:w="1170" w:type="dxa"/>
            <w:vAlign w:val="bottom"/>
          </w:tcPr>
          <w:p w14:paraId="46EAFC51" w14:textId="77777777" w:rsidR="003369DB" w:rsidRPr="009D2D50" w:rsidRDefault="003369DB" w:rsidP="003369DB">
            <w:pPr>
              <w:pStyle w:val="acctfourfigures"/>
              <w:tabs>
                <w:tab w:val="clear" w:pos="765"/>
              </w:tabs>
              <w:spacing w:line="240" w:lineRule="atLeast"/>
              <w:ind w:right="-166"/>
              <w:jc w:val="center"/>
              <w:rPr>
                <w:szCs w:val="22"/>
                <w:lang w:bidi="th-TH"/>
              </w:rPr>
            </w:pPr>
          </w:p>
        </w:tc>
        <w:tc>
          <w:tcPr>
            <w:tcW w:w="180" w:type="dxa"/>
            <w:vAlign w:val="bottom"/>
          </w:tcPr>
          <w:p w14:paraId="3FDE872B" w14:textId="77777777" w:rsidR="003369DB" w:rsidRPr="009D2D50" w:rsidRDefault="003369DB" w:rsidP="003369DB">
            <w:pPr>
              <w:pStyle w:val="acctfourfigures"/>
              <w:spacing w:line="240" w:lineRule="atLeast"/>
              <w:ind w:right="-166"/>
              <w:jc w:val="center"/>
              <w:rPr>
                <w:szCs w:val="22"/>
                <w:lang w:bidi="th-TH"/>
              </w:rPr>
            </w:pPr>
          </w:p>
        </w:tc>
        <w:tc>
          <w:tcPr>
            <w:tcW w:w="1080" w:type="dxa"/>
            <w:vAlign w:val="bottom"/>
          </w:tcPr>
          <w:p w14:paraId="56F44AFF" w14:textId="77777777" w:rsidR="003369DB" w:rsidRPr="009D2D50" w:rsidRDefault="003369DB" w:rsidP="003369DB">
            <w:pPr>
              <w:pStyle w:val="acctfourfigures"/>
              <w:tabs>
                <w:tab w:val="clear" w:pos="765"/>
              </w:tabs>
              <w:spacing w:line="240" w:lineRule="atLeast"/>
              <w:ind w:right="-166"/>
              <w:jc w:val="center"/>
              <w:rPr>
                <w:szCs w:val="22"/>
                <w:lang w:bidi="th-TH"/>
              </w:rPr>
            </w:pPr>
          </w:p>
        </w:tc>
        <w:tc>
          <w:tcPr>
            <w:tcW w:w="180" w:type="dxa"/>
          </w:tcPr>
          <w:p w14:paraId="74EDF253" w14:textId="77777777" w:rsidR="003369DB" w:rsidRPr="009D2D50" w:rsidRDefault="003369DB" w:rsidP="003369DB">
            <w:pPr>
              <w:pStyle w:val="acctfourfigures"/>
              <w:spacing w:line="240" w:lineRule="atLeast"/>
              <w:ind w:right="-166"/>
              <w:jc w:val="center"/>
              <w:rPr>
                <w:szCs w:val="22"/>
                <w:lang w:bidi="th-TH"/>
              </w:rPr>
            </w:pPr>
          </w:p>
        </w:tc>
        <w:tc>
          <w:tcPr>
            <w:tcW w:w="1260" w:type="dxa"/>
          </w:tcPr>
          <w:p w14:paraId="67764440" w14:textId="77777777" w:rsidR="003369DB" w:rsidRPr="009D2D50" w:rsidRDefault="003369DB" w:rsidP="003369DB">
            <w:pPr>
              <w:pStyle w:val="acctfourfigures"/>
              <w:tabs>
                <w:tab w:val="clear" w:pos="765"/>
              </w:tabs>
              <w:spacing w:line="240" w:lineRule="atLeast"/>
              <w:ind w:right="99"/>
              <w:jc w:val="right"/>
              <w:rPr>
                <w:szCs w:val="22"/>
                <w:lang w:bidi="th-TH"/>
              </w:rPr>
            </w:pPr>
          </w:p>
        </w:tc>
        <w:tc>
          <w:tcPr>
            <w:tcW w:w="180" w:type="dxa"/>
            <w:vAlign w:val="bottom"/>
          </w:tcPr>
          <w:p w14:paraId="3F252CE2" w14:textId="77777777" w:rsidR="003369DB" w:rsidRPr="009D2D50" w:rsidRDefault="003369DB" w:rsidP="003369DB">
            <w:pPr>
              <w:pStyle w:val="acctfourfigures"/>
              <w:spacing w:line="240" w:lineRule="atLeast"/>
              <w:ind w:right="-166"/>
              <w:jc w:val="center"/>
              <w:rPr>
                <w:szCs w:val="22"/>
                <w:lang w:bidi="th-TH"/>
              </w:rPr>
            </w:pPr>
          </w:p>
        </w:tc>
        <w:tc>
          <w:tcPr>
            <w:tcW w:w="990" w:type="dxa"/>
            <w:vAlign w:val="bottom"/>
          </w:tcPr>
          <w:p w14:paraId="1037A795" w14:textId="77777777" w:rsidR="003369DB" w:rsidRPr="009D2D50" w:rsidRDefault="003369DB" w:rsidP="003369DB">
            <w:pPr>
              <w:pStyle w:val="acctfourfigures"/>
              <w:tabs>
                <w:tab w:val="clear" w:pos="765"/>
              </w:tabs>
              <w:spacing w:line="240" w:lineRule="atLeast"/>
              <w:ind w:right="102"/>
              <w:jc w:val="right"/>
              <w:rPr>
                <w:szCs w:val="22"/>
                <w:lang w:bidi="th-TH"/>
              </w:rPr>
            </w:pPr>
          </w:p>
        </w:tc>
        <w:tc>
          <w:tcPr>
            <w:tcW w:w="180" w:type="dxa"/>
            <w:vAlign w:val="bottom"/>
          </w:tcPr>
          <w:p w14:paraId="4224AB90" w14:textId="77777777" w:rsidR="003369DB" w:rsidRPr="009D2D50" w:rsidRDefault="003369DB" w:rsidP="003369DB">
            <w:pPr>
              <w:pStyle w:val="acctfourfigures"/>
              <w:spacing w:line="240" w:lineRule="atLeast"/>
              <w:ind w:right="-166"/>
              <w:jc w:val="center"/>
              <w:rPr>
                <w:szCs w:val="22"/>
                <w:lang w:bidi="th-TH"/>
              </w:rPr>
            </w:pPr>
          </w:p>
        </w:tc>
        <w:tc>
          <w:tcPr>
            <w:tcW w:w="1170" w:type="dxa"/>
            <w:vAlign w:val="bottom"/>
          </w:tcPr>
          <w:p w14:paraId="13D68224" w14:textId="77777777" w:rsidR="003369DB" w:rsidRPr="009D2D50" w:rsidRDefault="003369DB" w:rsidP="003369DB">
            <w:pPr>
              <w:pStyle w:val="acctfourfigures"/>
              <w:tabs>
                <w:tab w:val="clear" w:pos="765"/>
              </w:tabs>
              <w:spacing w:line="240" w:lineRule="atLeast"/>
              <w:ind w:right="103"/>
              <w:jc w:val="right"/>
              <w:rPr>
                <w:szCs w:val="22"/>
                <w:lang w:bidi="th-TH"/>
              </w:rPr>
            </w:pPr>
          </w:p>
        </w:tc>
      </w:tr>
      <w:tr w:rsidR="003369DB" w:rsidRPr="00FE5457" w14:paraId="002665D7" w14:textId="77777777" w:rsidTr="000423F8">
        <w:trPr>
          <w:cantSplit/>
        </w:trPr>
        <w:tc>
          <w:tcPr>
            <w:tcW w:w="3330" w:type="dxa"/>
          </w:tcPr>
          <w:p w14:paraId="10295D92" w14:textId="77777777" w:rsidR="003369DB" w:rsidRPr="009D2D50" w:rsidRDefault="003369DB" w:rsidP="003369DB">
            <w:pPr>
              <w:spacing w:line="240" w:lineRule="auto"/>
              <w:rPr>
                <w:b/>
                <w:bCs/>
                <w:i/>
                <w:iCs/>
                <w:szCs w:val="22"/>
              </w:rPr>
            </w:pPr>
            <w:r w:rsidRPr="009D2D50">
              <w:rPr>
                <w:szCs w:val="22"/>
              </w:rPr>
              <w:t>At 1 January 2019</w:t>
            </w:r>
          </w:p>
        </w:tc>
        <w:tc>
          <w:tcPr>
            <w:tcW w:w="1170" w:type="dxa"/>
            <w:vAlign w:val="bottom"/>
          </w:tcPr>
          <w:p w14:paraId="1DF7678F" w14:textId="31396371"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374C914C" w14:textId="77777777" w:rsidR="003369DB" w:rsidRPr="009D2D50" w:rsidRDefault="003369DB" w:rsidP="003369DB">
            <w:pPr>
              <w:pStyle w:val="acctfourfigures"/>
              <w:spacing w:line="240" w:lineRule="atLeast"/>
              <w:ind w:right="-166"/>
              <w:jc w:val="center"/>
              <w:rPr>
                <w:szCs w:val="22"/>
                <w:lang w:bidi="th-TH"/>
              </w:rPr>
            </w:pPr>
          </w:p>
        </w:tc>
        <w:tc>
          <w:tcPr>
            <w:tcW w:w="1080" w:type="dxa"/>
            <w:vAlign w:val="bottom"/>
          </w:tcPr>
          <w:p w14:paraId="0F6EDADE" w14:textId="2E732CFB" w:rsidR="003369DB" w:rsidRPr="009D2D50" w:rsidRDefault="003369DB" w:rsidP="003369DB">
            <w:pPr>
              <w:pStyle w:val="acctfourfigures"/>
              <w:tabs>
                <w:tab w:val="clear" w:pos="765"/>
                <w:tab w:val="left" w:pos="906"/>
              </w:tabs>
              <w:spacing w:line="240" w:lineRule="atLeast"/>
              <w:ind w:right="-166"/>
              <w:jc w:val="center"/>
              <w:rPr>
                <w:szCs w:val="22"/>
                <w:lang w:bidi="th-TH"/>
              </w:rPr>
            </w:pPr>
            <w:r w:rsidRPr="009D2D50">
              <w:rPr>
                <w:szCs w:val="22"/>
                <w:lang w:bidi="th-TH"/>
              </w:rPr>
              <w:t xml:space="preserve">   1,341</w:t>
            </w:r>
          </w:p>
        </w:tc>
        <w:tc>
          <w:tcPr>
            <w:tcW w:w="180" w:type="dxa"/>
          </w:tcPr>
          <w:p w14:paraId="2ACF2A5A" w14:textId="77777777" w:rsidR="003369DB" w:rsidRPr="009D2D50" w:rsidRDefault="003369DB" w:rsidP="003369DB">
            <w:pPr>
              <w:pStyle w:val="acctfourfigures"/>
              <w:spacing w:line="240" w:lineRule="atLeast"/>
              <w:ind w:right="-166"/>
              <w:jc w:val="center"/>
              <w:rPr>
                <w:szCs w:val="22"/>
                <w:lang w:bidi="th-TH"/>
              </w:rPr>
            </w:pPr>
          </w:p>
        </w:tc>
        <w:tc>
          <w:tcPr>
            <w:tcW w:w="1260" w:type="dxa"/>
            <w:vAlign w:val="bottom"/>
          </w:tcPr>
          <w:p w14:paraId="68987EE8" w14:textId="3DF6AC1E" w:rsidR="003369DB" w:rsidRPr="009D2D50" w:rsidRDefault="003369DB" w:rsidP="003369DB">
            <w:pPr>
              <w:pStyle w:val="acctfourfigures"/>
              <w:tabs>
                <w:tab w:val="clear" w:pos="765"/>
              </w:tabs>
              <w:spacing w:line="240" w:lineRule="atLeast"/>
              <w:ind w:right="99"/>
              <w:jc w:val="right"/>
              <w:rPr>
                <w:szCs w:val="22"/>
                <w:lang w:bidi="th-TH"/>
              </w:rPr>
            </w:pPr>
            <w:r w:rsidRPr="009D2D50">
              <w:rPr>
                <w:szCs w:val="22"/>
                <w:lang w:bidi="th-TH"/>
              </w:rPr>
              <w:t>26,493</w:t>
            </w:r>
          </w:p>
        </w:tc>
        <w:tc>
          <w:tcPr>
            <w:tcW w:w="180" w:type="dxa"/>
            <w:vAlign w:val="bottom"/>
          </w:tcPr>
          <w:p w14:paraId="3D497DAC" w14:textId="77777777" w:rsidR="003369DB" w:rsidRPr="009D2D50" w:rsidRDefault="003369DB" w:rsidP="003369DB">
            <w:pPr>
              <w:pStyle w:val="acctfourfigures"/>
              <w:spacing w:line="240" w:lineRule="atLeast"/>
              <w:ind w:right="-166"/>
              <w:jc w:val="center"/>
              <w:rPr>
                <w:szCs w:val="22"/>
                <w:lang w:bidi="th-TH"/>
              </w:rPr>
            </w:pPr>
          </w:p>
        </w:tc>
        <w:tc>
          <w:tcPr>
            <w:tcW w:w="990" w:type="dxa"/>
            <w:vAlign w:val="bottom"/>
          </w:tcPr>
          <w:p w14:paraId="4766FED5" w14:textId="367658F7" w:rsidR="003369DB" w:rsidRPr="009D2D50" w:rsidRDefault="003369DB" w:rsidP="003369DB">
            <w:pPr>
              <w:pStyle w:val="acctfourfigures"/>
              <w:tabs>
                <w:tab w:val="clear" w:pos="765"/>
              </w:tabs>
              <w:spacing w:line="240" w:lineRule="atLeast"/>
              <w:ind w:right="102"/>
              <w:jc w:val="right"/>
              <w:rPr>
                <w:szCs w:val="22"/>
                <w:lang w:bidi="th-TH"/>
              </w:rPr>
            </w:pPr>
            <w:r w:rsidRPr="009D2D50">
              <w:rPr>
                <w:szCs w:val="22"/>
                <w:lang w:bidi="th-TH"/>
              </w:rPr>
              <w:t xml:space="preserve">   109</w:t>
            </w:r>
          </w:p>
        </w:tc>
        <w:tc>
          <w:tcPr>
            <w:tcW w:w="180" w:type="dxa"/>
            <w:vAlign w:val="bottom"/>
          </w:tcPr>
          <w:p w14:paraId="554B18EE" w14:textId="77777777" w:rsidR="003369DB" w:rsidRPr="009D2D50" w:rsidRDefault="003369DB" w:rsidP="003369DB">
            <w:pPr>
              <w:pStyle w:val="acctfourfigures"/>
              <w:spacing w:line="240" w:lineRule="atLeast"/>
              <w:ind w:right="-166"/>
              <w:jc w:val="center"/>
              <w:rPr>
                <w:szCs w:val="22"/>
                <w:lang w:bidi="th-TH"/>
              </w:rPr>
            </w:pPr>
          </w:p>
        </w:tc>
        <w:tc>
          <w:tcPr>
            <w:tcW w:w="1170" w:type="dxa"/>
            <w:vAlign w:val="bottom"/>
          </w:tcPr>
          <w:p w14:paraId="3D083D59" w14:textId="1B771091" w:rsidR="003369DB" w:rsidRPr="009D2D50" w:rsidRDefault="003369DB" w:rsidP="003369DB">
            <w:pPr>
              <w:pStyle w:val="acctfourfigures"/>
              <w:tabs>
                <w:tab w:val="clear" w:pos="765"/>
              </w:tabs>
              <w:spacing w:line="240" w:lineRule="atLeast"/>
              <w:ind w:right="103"/>
              <w:jc w:val="right"/>
              <w:rPr>
                <w:szCs w:val="22"/>
                <w:lang w:bidi="th-TH"/>
              </w:rPr>
            </w:pPr>
            <w:r w:rsidRPr="009D2D50">
              <w:rPr>
                <w:szCs w:val="22"/>
                <w:lang w:bidi="th-TH"/>
              </w:rPr>
              <w:t>27,943</w:t>
            </w:r>
          </w:p>
        </w:tc>
      </w:tr>
      <w:tr w:rsidR="003369DB" w:rsidRPr="00FE5457" w14:paraId="664B06CD" w14:textId="77777777" w:rsidTr="000423F8">
        <w:trPr>
          <w:cantSplit/>
        </w:trPr>
        <w:tc>
          <w:tcPr>
            <w:tcW w:w="3330" w:type="dxa"/>
          </w:tcPr>
          <w:p w14:paraId="5C1D88CC" w14:textId="77777777" w:rsidR="003369DB" w:rsidRPr="009D2D50" w:rsidRDefault="003369DB" w:rsidP="003369DB">
            <w:pPr>
              <w:spacing w:line="240" w:lineRule="auto"/>
              <w:rPr>
                <w:szCs w:val="22"/>
              </w:rPr>
            </w:pPr>
            <w:r w:rsidRPr="009D2D50">
              <w:rPr>
                <w:szCs w:val="22"/>
              </w:rPr>
              <w:t xml:space="preserve">Depreciation charge for the year </w:t>
            </w:r>
            <w:r w:rsidRPr="009D2D50">
              <w:rPr>
                <w:b/>
                <w:bCs/>
                <w:color w:val="0000FF"/>
                <w:szCs w:val="22"/>
              </w:rPr>
              <w:t xml:space="preserve"> </w:t>
            </w:r>
          </w:p>
        </w:tc>
        <w:tc>
          <w:tcPr>
            <w:tcW w:w="1170" w:type="dxa"/>
            <w:vAlign w:val="bottom"/>
          </w:tcPr>
          <w:p w14:paraId="7415F3F1" w14:textId="41C341C0"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093C5A1E" w14:textId="77777777" w:rsidR="003369DB" w:rsidRPr="009D2D50" w:rsidRDefault="003369DB" w:rsidP="003369DB">
            <w:pPr>
              <w:pStyle w:val="acctfourfigures"/>
              <w:spacing w:line="240" w:lineRule="atLeast"/>
              <w:ind w:right="-166"/>
              <w:jc w:val="center"/>
              <w:rPr>
                <w:szCs w:val="22"/>
                <w:lang w:bidi="th-TH"/>
              </w:rPr>
            </w:pPr>
          </w:p>
        </w:tc>
        <w:tc>
          <w:tcPr>
            <w:tcW w:w="1080" w:type="dxa"/>
            <w:vAlign w:val="bottom"/>
          </w:tcPr>
          <w:p w14:paraId="6B59E439" w14:textId="45CB643A"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 xml:space="preserve">     272</w:t>
            </w:r>
          </w:p>
        </w:tc>
        <w:tc>
          <w:tcPr>
            <w:tcW w:w="180" w:type="dxa"/>
          </w:tcPr>
          <w:p w14:paraId="729548CD" w14:textId="77777777" w:rsidR="003369DB" w:rsidRPr="009D2D50" w:rsidRDefault="003369DB" w:rsidP="003369DB">
            <w:pPr>
              <w:pStyle w:val="acctfourfigures"/>
              <w:spacing w:line="240" w:lineRule="atLeast"/>
              <w:ind w:right="-166"/>
              <w:jc w:val="center"/>
              <w:rPr>
                <w:szCs w:val="22"/>
                <w:lang w:bidi="th-TH"/>
              </w:rPr>
            </w:pPr>
          </w:p>
        </w:tc>
        <w:tc>
          <w:tcPr>
            <w:tcW w:w="1260" w:type="dxa"/>
            <w:vAlign w:val="bottom"/>
          </w:tcPr>
          <w:p w14:paraId="6416E877" w14:textId="773BA234" w:rsidR="003369DB" w:rsidRPr="009D2D50" w:rsidRDefault="003369DB" w:rsidP="003369DB">
            <w:pPr>
              <w:pStyle w:val="acctfourfigures"/>
              <w:tabs>
                <w:tab w:val="clear" w:pos="765"/>
              </w:tabs>
              <w:spacing w:line="240" w:lineRule="atLeast"/>
              <w:ind w:right="99"/>
              <w:jc w:val="right"/>
              <w:rPr>
                <w:szCs w:val="22"/>
                <w:lang w:bidi="th-TH"/>
              </w:rPr>
            </w:pPr>
            <w:r w:rsidRPr="009D2D50">
              <w:rPr>
                <w:szCs w:val="22"/>
                <w:lang w:bidi="th-TH"/>
              </w:rPr>
              <w:t xml:space="preserve">  7,182</w:t>
            </w:r>
          </w:p>
        </w:tc>
        <w:tc>
          <w:tcPr>
            <w:tcW w:w="180" w:type="dxa"/>
            <w:vAlign w:val="bottom"/>
          </w:tcPr>
          <w:p w14:paraId="5DE11125" w14:textId="77777777" w:rsidR="003369DB" w:rsidRPr="009D2D50" w:rsidRDefault="003369DB" w:rsidP="003369DB">
            <w:pPr>
              <w:pStyle w:val="acctfourfigures"/>
              <w:spacing w:line="240" w:lineRule="atLeast"/>
              <w:ind w:right="-166"/>
              <w:jc w:val="center"/>
              <w:rPr>
                <w:szCs w:val="22"/>
                <w:lang w:bidi="th-TH"/>
              </w:rPr>
            </w:pPr>
          </w:p>
        </w:tc>
        <w:tc>
          <w:tcPr>
            <w:tcW w:w="990" w:type="dxa"/>
            <w:vAlign w:val="bottom"/>
          </w:tcPr>
          <w:p w14:paraId="1E5B9235" w14:textId="53FFF42B" w:rsidR="003369DB" w:rsidRPr="009D2D50" w:rsidRDefault="003369DB" w:rsidP="003369DB">
            <w:pPr>
              <w:pStyle w:val="acctfourfigures"/>
              <w:tabs>
                <w:tab w:val="clear" w:pos="765"/>
              </w:tabs>
              <w:spacing w:line="240" w:lineRule="atLeast"/>
              <w:ind w:right="102"/>
              <w:jc w:val="right"/>
              <w:rPr>
                <w:szCs w:val="22"/>
                <w:lang w:bidi="th-TH"/>
              </w:rPr>
            </w:pPr>
            <w:r w:rsidRPr="009D2D50">
              <w:rPr>
                <w:szCs w:val="22"/>
                <w:lang w:bidi="th-TH"/>
              </w:rPr>
              <w:t>1,533</w:t>
            </w:r>
          </w:p>
        </w:tc>
        <w:tc>
          <w:tcPr>
            <w:tcW w:w="180" w:type="dxa"/>
            <w:vAlign w:val="bottom"/>
          </w:tcPr>
          <w:p w14:paraId="3A04C5F5" w14:textId="77777777" w:rsidR="003369DB" w:rsidRPr="009D2D50" w:rsidRDefault="003369DB" w:rsidP="003369DB">
            <w:pPr>
              <w:pStyle w:val="acctfourfigures"/>
              <w:spacing w:line="240" w:lineRule="atLeast"/>
              <w:ind w:right="-166"/>
              <w:jc w:val="center"/>
              <w:rPr>
                <w:szCs w:val="22"/>
                <w:lang w:bidi="th-TH"/>
              </w:rPr>
            </w:pPr>
          </w:p>
        </w:tc>
        <w:tc>
          <w:tcPr>
            <w:tcW w:w="1170" w:type="dxa"/>
            <w:vAlign w:val="bottom"/>
          </w:tcPr>
          <w:p w14:paraId="642B2583" w14:textId="08AD6D8D" w:rsidR="003369DB" w:rsidRPr="009D2D50" w:rsidRDefault="003369DB" w:rsidP="003369DB">
            <w:pPr>
              <w:pStyle w:val="acctfourfigures"/>
              <w:tabs>
                <w:tab w:val="clear" w:pos="765"/>
                <w:tab w:val="left" w:pos="822"/>
              </w:tabs>
              <w:spacing w:line="240" w:lineRule="atLeast"/>
              <w:ind w:right="103"/>
              <w:jc w:val="right"/>
              <w:rPr>
                <w:szCs w:val="22"/>
                <w:lang w:bidi="th-TH"/>
              </w:rPr>
            </w:pPr>
            <w:r w:rsidRPr="009D2D50">
              <w:rPr>
                <w:szCs w:val="22"/>
                <w:lang w:bidi="th-TH"/>
              </w:rPr>
              <w:t xml:space="preserve">  8,987</w:t>
            </w:r>
          </w:p>
        </w:tc>
      </w:tr>
      <w:tr w:rsidR="003369DB" w:rsidRPr="00FE5457" w14:paraId="62C65DD3" w14:textId="77777777" w:rsidTr="000423F8">
        <w:trPr>
          <w:cantSplit/>
        </w:trPr>
        <w:tc>
          <w:tcPr>
            <w:tcW w:w="3330" w:type="dxa"/>
          </w:tcPr>
          <w:p w14:paraId="4DDEB806" w14:textId="77777777" w:rsidR="003369DB" w:rsidRPr="009D2D50" w:rsidRDefault="003369DB" w:rsidP="003369DB">
            <w:pPr>
              <w:spacing w:line="240" w:lineRule="auto"/>
              <w:rPr>
                <w:szCs w:val="22"/>
              </w:rPr>
            </w:pPr>
            <w:r w:rsidRPr="009D2D50">
              <w:rPr>
                <w:szCs w:val="22"/>
              </w:rPr>
              <w:t>Disposals</w:t>
            </w:r>
          </w:p>
        </w:tc>
        <w:tc>
          <w:tcPr>
            <w:tcW w:w="1170" w:type="dxa"/>
            <w:vAlign w:val="bottom"/>
          </w:tcPr>
          <w:p w14:paraId="74469A30" w14:textId="47B8F861"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539625BD" w14:textId="77777777" w:rsidR="003369DB" w:rsidRPr="009D2D50" w:rsidRDefault="003369DB" w:rsidP="003369DB">
            <w:pPr>
              <w:pStyle w:val="acctfourfigures"/>
              <w:spacing w:line="240" w:lineRule="atLeast"/>
              <w:ind w:right="-166"/>
              <w:jc w:val="center"/>
              <w:rPr>
                <w:szCs w:val="22"/>
                <w:lang w:bidi="th-TH"/>
              </w:rPr>
            </w:pPr>
          </w:p>
        </w:tc>
        <w:tc>
          <w:tcPr>
            <w:tcW w:w="1080" w:type="dxa"/>
            <w:vAlign w:val="bottom"/>
          </w:tcPr>
          <w:p w14:paraId="423298B4" w14:textId="1E1D8B90" w:rsidR="003369DB" w:rsidRPr="009D2D50" w:rsidRDefault="003369DB" w:rsidP="003369DB">
            <w:pPr>
              <w:pStyle w:val="acctfourfigures"/>
              <w:tabs>
                <w:tab w:val="clear" w:pos="765"/>
              </w:tabs>
              <w:spacing w:line="240" w:lineRule="atLeast"/>
              <w:ind w:right="-253"/>
              <w:jc w:val="center"/>
              <w:rPr>
                <w:szCs w:val="22"/>
                <w:lang w:bidi="th-TH"/>
              </w:rPr>
            </w:pPr>
            <w:r w:rsidRPr="009D2D50">
              <w:rPr>
                <w:szCs w:val="22"/>
                <w:lang w:bidi="th-TH"/>
              </w:rPr>
              <w:t>(1,613)</w:t>
            </w:r>
          </w:p>
        </w:tc>
        <w:tc>
          <w:tcPr>
            <w:tcW w:w="180" w:type="dxa"/>
            <w:vAlign w:val="bottom"/>
          </w:tcPr>
          <w:p w14:paraId="2A191173" w14:textId="77777777" w:rsidR="003369DB" w:rsidRPr="009D2D50" w:rsidRDefault="003369DB" w:rsidP="003369DB">
            <w:pPr>
              <w:pStyle w:val="acctfourfigures"/>
              <w:spacing w:line="240" w:lineRule="atLeast"/>
              <w:ind w:right="-166"/>
              <w:jc w:val="center"/>
              <w:rPr>
                <w:szCs w:val="22"/>
                <w:lang w:bidi="th-TH"/>
              </w:rPr>
            </w:pPr>
          </w:p>
        </w:tc>
        <w:tc>
          <w:tcPr>
            <w:tcW w:w="1260" w:type="dxa"/>
            <w:vAlign w:val="bottom"/>
          </w:tcPr>
          <w:p w14:paraId="1EBF3D60" w14:textId="1B9931F1" w:rsidR="003369DB" w:rsidRPr="009D2D50" w:rsidRDefault="003369DB" w:rsidP="003369DB">
            <w:pPr>
              <w:pStyle w:val="acctfourfigures"/>
              <w:tabs>
                <w:tab w:val="clear" w:pos="765"/>
              </w:tabs>
              <w:spacing w:line="240" w:lineRule="atLeast"/>
              <w:ind w:right="17"/>
              <w:jc w:val="right"/>
              <w:rPr>
                <w:szCs w:val="22"/>
                <w:lang w:bidi="th-TH"/>
              </w:rPr>
            </w:pPr>
            <w:r w:rsidRPr="009D2D50">
              <w:rPr>
                <w:szCs w:val="22"/>
                <w:lang w:bidi="th-TH"/>
              </w:rPr>
              <w:t xml:space="preserve">   (281)</w:t>
            </w:r>
          </w:p>
        </w:tc>
        <w:tc>
          <w:tcPr>
            <w:tcW w:w="180" w:type="dxa"/>
            <w:vAlign w:val="bottom"/>
          </w:tcPr>
          <w:p w14:paraId="29A24220" w14:textId="77777777" w:rsidR="003369DB" w:rsidRPr="009D2D50" w:rsidRDefault="003369DB" w:rsidP="003369DB">
            <w:pPr>
              <w:pStyle w:val="acctfourfigures"/>
              <w:spacing w:line="240" w:lineRule="atLeast"/>
              <w:ind w:right="-166"/>
              <w:jc w:val="center"/>
              <w:rPr>
                <w:szCs w:val="22"/>
                <w:lang w:bidi="th-TH"/>
              </w:rPr>
            </w:pPr>
          </w:p>
        </w:tc>
        <w:tc>
          <w:tcPr>
            <w:tcW w:w="990" w:type="dxa"/>
            <w:vAlign w:val="bottom"/>
          </w:tcPr>
          <w:p w14:paraId="50CF8C95" w14:textId="3B46F386" w:rsidR="003369DB" w:rsidRPr="009D2D50" w:rsidRDefault="003369DB" w:rsidP="003369DB">
            <w:pPr>
              <w:pStyle w:val="acctfourfigures"/>
              <w:tabs>
                <w:tab w:val="clear" w:pos="765"/>
              </w:tabs>
              <w:spacing w:line="240" w:lineRule="atLeast"/>
              <w:ind w:right="-258"/>
              <w:jc w:val="center"/>
              <w:rPr>
                <w:szCs w:val="22"/>
                <w:lang w:bidi="th-TH"/>
              </w:rPr>
            </w:pPr>
            <w:r w:rsidRPr="009D2D50">
              <w:rPr>
                <w:szCs w:val="22"/>
                <w:lang w:bidi="th-TH"/>
              </w:rPr>
              <w:t>-</w:t>
            </w:r>
          </w:p>
        </w:tc>
        <w:tc>
          <w:tcPr>
            <w:tcW w:w="180" w:type="dxa"/>
            <w:vAlign w:val="bottom"/>
          </w:tcPr>
          <w:p w14:paraId="45510A7E" w14:textId="77777777" w:rsidR="003369DB" w:rsidRPr="009D2D50" w:rsidRDefault="003369DB" w:rsidP="003369DB">
            <w:pPr>
              <w:pStyle w:val="acctfourfigures"/>
              <w:spacing w:line="240" w:lineRule="atLeast"/>
              <w:ind w:right="-166"/>
              <w:jc w:val="center"/>
              <w:rPr>
                <w:szCs w:val="22"/>
                <w:lang w:bidi="th-TH"/>
              </w:rPr>
            </w:pPr>
          </w:p>
        </w:tc>
        <w:tc>
          <w:tcPr>
            <w:tcW w:w="1170" w:type="dxa"/>
            <w:vAlign w:val="bottom"/>
          </w:tcPr>
          <w:p w14:paraId="510C5FDC" w14:textId="2BF92FAD" w:rsidR="003369DB" w:rsidRPr="009D2D50" w:rsidRDefault="003369DB" w:rsidP="003369DB">
            <w:pPr>
              <w:pStyle w:val="acctfourfigures"/>
              <w:tabs>
                <w:tab w:val="clear" w:pos="765"/>
              </w:tabs>
              <w:spacing w:line="240" w:lineRule="atLeast"/>
              <w:ind w:right="17"/>
              <w:jc w:val="right"/>
              <w:rPr>
                <w:szCs w:val="22"/>
                <w:lang w:bidi="th-TH"/>
              </w:rPr>
            </w:pPr>
            <w:r w:rsidRPr="009D2D50">
              <w:rPr>
                <w:szCs w:val="22"/>
                <w:lang w:bidi="th-TH"/>
              </w:rPr>
              <w:t>(1,894)</w:t>
            </w:r>
          </w:p>
        </w:tc>
      </w:tr>
      <w:tr w:rsidR="003369DB" w:rsidRPr="00FE5457" w14:paraId="2C090A42" w14:textId="77777777" w:rsidTr="000423F8">
        <w:trPr>
          <w:cantSplit/>
        </w:trPr>
        <w:tc>
          <w:tcPr>
            <w:tcW w:w="3330" w:type="dxa"/>
          </w:tcPr>
          <w:p w14:paraId="6F0A5EDC" w14:textId="77777777" w:rsidR="003369DB" w:rsidRPr="009D2D50" w:rsidRDefault="003369DB" w:rsidP="003369DB">
            <w:pPr>
              <w:spacing w:line="240" w:lineRule="auto"/>
              <w:rPr>
                <w:szCs w:val="22"/>
              </w:rPr>
            </w:pPr>
            <w:r w:rsidRPr="009D2D50">
              <w:rPr>
                <w:b/>
                <w:bCs/>
                <w:szCs w:val="22"/>
              </w:rPr>
              <w:t>At 31 December 2019 and</w:t>
            </w:r>
          </w:p>
        </w:tc>
        <w:tc>
          <w:tcPr>
            <w:tcW w:w="1170" w:type="dxa"/>
            <w:tcBorders>
              <w:top w:val="single" w:sz="4" w:space="0" w:color="auto"/>
              <w:left w:val="nil"/>
              <w:bottom w:val="nil"/>
              <w:right w:val="nil"/>
            </w:tcBorders>
            <w:vAlign w:val="bottom"/>
          </w:tcPr>
          <w:p w14:paraId="7BE61DBF" w14:textId="52F7BF24" w:rsidR="003369DB" w:rsidRPr="009D2D50" w:rsidRDefault="003369DB" w:rsidP="003369DB">
            <w:pPr>
              <w:pStyle w:val="acctfourfigures"/>
              <w:tabs>
                <w:tab w:val="clear" w:pos="765"/>
              </w:tabs>
              <w:spacing w:line="240" w:lineRule="atLeast"/>
              <w:ind w:right="-166"/>
              <w:jc w:val="center"/>
              <w:rPr>
                <w:b/>
                <w:bCs/>
                <w:szCs w:val="22"/>
                <w:lang w:bidi="th-TH"/>
              </w:rPr>
            </w:pPr>
          </w:p>
        </w:tc>
        <w:tc>
          <w:tcPr>
            <w:tcW w:w="180" w:type="dxa"/>
            <w:vAlign w:val="bottom"/>
          </w:tcPr>
          <w:p w14:paraId="46102418" w14:textId="77777777" w:rsidR="003369DB" w:rsidRPr="009D2D50" w:rsidRDefault="003369DB" w:rsidP="003369DB">
            <w:pPr>
              <w:pStyle w:val="acctfourfigures"/>
              <w:spacing w:line="240" w:lineRule="atLeast"/>
              <w:ind w:right="-166"/>
              <w:jc w:val="center"/>
              <w:rPr>
                <w:b/>
                <w:bCs/>
                <w:szCs w:val="22"/>
                <w:lang w:bidi="th-TH"/>
              </w:rPr>
            </w:pPr>
          </w:p>
        </w:tc>
        <w:tc>
          <w:tcPr>
            <w:tcW w:w="1080" w:type="dxa"/>
            <w:tcBorders>
              <w:top w:val="single" w:sz="4" w:space="0" w:color="auto"/>
              <w:left w:val="nil"/>
              <w:bottom w:val="nil"/>
              <w:right w:val="nil"/>
            </w:tcBorders>
            <w:vAlign w:val="bottom"/>
          </w:tcPr>
          <w:p w14:paraId="7445825C" w14:textId="57A0E82C" w:rsidR="003369DB" w:rsidRPr="009D2D50" w:rsidRDefault="003369DB" w:rsidP="003369DB">
            <w:pPr>
              <w:pStyle w:val="acctfourfigures"/>
              <w:tabs>
                <w:tab w:val="clear" w:pos="765"/>
              </w:tabs>
              <w:spacing w:line="240" w:lineRule="atLeast"/>
              <w:ind w:right="-166"/>
              <w:jc w:val="center"/>
              <w:rPr>
                <w:b/>
                <w:bCs/>
                <w:szCs w:val="22"/>
                <w:lang w:bidi="th-TH"/>
              </w:rPr>
            </w:pPr>
          </w:p>
        </w:tc>
        <w:tc>
          <w:tcPr>
            <w:tcW w:w="180" w:type="dxa"/>
          </w:tcPr>
          <w:p w14:paraId="29A6F4DD" w14:textId="77777777" w:rsidR="003369DB" w:rsidRPr="009D2D50" w:rsidRDefault="003369DB" w:rsidP="003369DB">
            <w:pPr>
              <w:pStyle w:val="acctfourfigures"/>
              <w:spacing w:line="240" w:lineRule="atLeast"/>
              <w:ind w:right="-166"/>
              <w:jc w:val="center"/>
              <w:rPr>
                <w:b/>
                <w:bCs/>
                <w:szCs w:val="22"/>
                <w:lang w:bidi="th-TH"/>
              </w:rPr>
            </w:pPr>
          </w:p>
        </w:tc>
        <w:tc>
          <w:tcPr>
            <w:tcW w:w="1260" w:type="dxa"/>
            <w:tcBorders>
              <w:top w:val="single" w:sz="4" w:space="0" w:color="auto"/>
              <w:left w:val="nil"/>
              <w:bottom w:val="nil"/>
              <w:right w:val="nil"/>
            </w:tcBorders>
            <w:vAlign w:val="bottom"/>
          </w:tcPr>
          <w:p w14:paraId="050C9C6E" w14:textId="2B438062" w:rsidR="003369DB" w:rsidRPr="009D2D50" w:rsidRDefault="003369DB" w:rsidP="003369DB">
            <w:pPr>
              <w:pStyle w:val="acctfourfigures"/>
              <w:tabs>
                <w:tab w:val="clear" w:pos="765"/>
              </w:tabs>
              <w:spacing w:line="240" w:lineRule="atLeast"/>
              <w:ind w:right="99"/>
              <w:jc w:val="right"/>
              <w:rPr>
                <w:b/>
                <w:bCs/>
                <w:szCs w:val="22"/>
                <w:lang w:bidi="th-TH"/>
              </w:rPr>
            </w:pPr>
          </w:p>
        </w:tc>
        <w:tc>
          <w:tcPr>
            <w:tcW w:w="180" w:type="dxa"/>
            <w:vAlign w:val="bottom"/>
          </w:tcPr>
          <w:p w14:paraId="4FD9C8C7" w14:textId="77777777" w:rsidR="003369DB" w:rsidRPr="009D2D50" w:rsidRDefault="003369DB" w:rsidP="003369DB">
            <w:pPr>
              <w:pStyle w:val="acctfourfigures"/>
              <w:spacing w:line="240" w:lineRule="atLeast"/>
              <w:ind w:right="-166"/>
              <w:jc w:val="center"/>
              <w:rPr>
                <w:b/>
                <w:bCs/>
                <w:szCs w:val="22"/>
                <w:lang w:bidi="th-TH"/>
              </w:rPr>
            </w:pPr>
          </w:p>
        </w:tc>
        <w:tc>
          <w:tcPr>
            <w:tcW w:w="990" w:type="dxa"/>
            <w:tcBorders>
              <w:top w:val="single" w:sz="4" w:space="0" w:color="auto"/>
              <w:left w:val="nil"/>
              <w:bottom w:val="nil"/>
              <w:right w:val="nil"/>
            </w:tcBorders>
            <w:vAlign w:val="bottom"/>
          </w:tcPr>
          <w:p w14:paraId="70F8698F" w14:textId="7C32285D" w:rsidR="003369DB" w:rsidRPr="009D2D50" w:rsidRDefault="003369DB" w:rsidP="003369DB">
            <w:pPr>
              <w:pStyle w:val="acctfourfigures"/>
              <w:tabs>
                <w:tab w:val="clear" w:pos="765"/>
              </w:tabs>
              <w:spacing w:line="240" w:lineRule="atLeast"/>
              <w:ind w:right="102"/>
              <w:jc w:val="right"/>
              <w:rPr>
                <w:b/>
                <w:bCs/>
                <w:szCs w:val="22"/>
                <w:lang w:bidi="th-TH"/>
              </w:rPr>
            </w:pPr>
          </w:p>
        </w:tc>
        <w:tc>
          <w:tcPr>
            <w:tcW w:w="180" w:type="dxa"/>
            <w:vAlign w:val="bottom"/>
          </w:tcPr>
          <w:p w14:paraId="04F6890A" w14:textId="77777777" w:rsidR="003369DB" w:rsidRPr="009D2D50" w:rsidRDefault="003369DB" w:rsidP="003369DB">
            <w:pPr>
              <w:pStyle w:val="acctfourfigures"/>
              <w:spacing w:line="240" w:lineRule="atLeast"/>
              <w:ind w:right="-166"/>
              <w:jc w:val="center"/>
              <w:rPr>
                <w:b/>
                <w:bCs/>
                <w:szCs w:val="22"/>
                <w:lang w:bidi="th-TH"/>
              </w:rPr>
            </w:pPr>
          </w:p>
        </w:tc>
        <w:tc>
          <w:tcPr>
            <w:tcW w:w="1170" w:type="dxa"/>
            <w:tcBorders>
              <w:top w:val="single" w:sz="4" w:space="0" w:color="auto"/>
              <w:left w:val="nil"/>
              <w:bottom w:val="nil"/>
              <w:right w:val="nil"/>
            </w:tcBorders>
            <w:vAlign w:val="bottom"/>
          </w:tcPr>
          <w:p w14:paraId="00F4024E" w14:textId="525AB081" w:rsidR="003369DB" w:rsidRPr="009D2D50" w:rsidRDefault="003369DB" w:rsidP="003369DB">
            <w:pPr>
              <w:pStyle w:val="acctfourfigures"/>
              <w:tabs>
                <w:tab w:val="clear" w:pos="765"/>
              </w:tabs>
              <w:spacing w:line="240" w:lineRule="atLeast"/>
              <w:ind w:right="103"/>
              <w:jc w:val="right"/>
              <w:rPr>
                <w:b/>
                <w:bCs/>
                <w:szCs w:val="22"/>
                <w:lang w:bidi="th-TH"/>
              </w:rPr>
            </w:pPr>
          </w:p>
        </w:tc>
      </w:tr>
      <w:tr w:rsidR="003369DB" w:rsidRPr="00FE5457" w14:paraId="315CD86D" w14:textId="77777777" w:rsidTr="000423F8">
        <w:trPr>
          <w:cantSplit/>
        </w:trPr>
        <w:tc>
          <w:tcPr>
            <w:tcW w:w="3330" w:type="dxa"/>
          </w:tcPr>
          <w:p w14:paraId="71DB47FD" w14:textId="77777777" w:rsidR="003369DB" w:rsidRPr="009D2D50" w:rsidRDefault="003369DB" w:rsidP="003369DB">
            <w:pPr>
              <w:spacing w:line="240" w:lineRule="auto"/>
              <w:rPr>
                <w:b/>
                <w:bCs/>
                <w:szCs w:val="22"/>
              </w:rPr>
            </w:pPr>
            <w:r w:rsidRPr="009D2D50">
              <w:rPr>
                <w:b/>
                <w:bCs/>
                <w:szCs w:val="22"/>
              </w:rPr>
              <w:t xml:space="preserve">   1 January 2020</w:t>
            </w:r>
          </w:p>
        </w:tc>
        <w:tc>
          <w:tcPr>
            <w:tcW w:w="1170" w:type="dxa"/>
            <w:vAlign w:val="bottom"/>
          </w:tcPr>
          <w:p w14:paraId="04659B3B" w14:textId="4441890F" w:rsidR="003369DB" w:rsidRPr="009D2D50" w:rsidRDefault="003369DB" w:rsidP="003369DB">
            <w:pPr>
              <w:pStyle w:val="acctfourfigures"/>
              <w:tabs>
                <w:tab w:val="clear" w:pos="765"/>
              </w:tabs>
              <w:spacing w:line="240" w:lineRule="atLeast"/>
              <w:ind w:right="-166"/>
              <w:jc w:val="center"/>
              <w:rPr>
                <w:szCs w:val="22"/>
                <w:lang w:bidi="th-TH"/>
              </w:rPr>
            </w:pPr>
            <w:r w:rsidRPr="009D2D50">
              <w:rPr>
                <w:b/>
                <w:bCs/>
                <w:szCs w:val="22"/>
                <w:lang w:bidi="th-TH"/>
              </w:rPr>
              <w:t>-</w:t>
            </w:r>
          </w:p>
        </w:tc>
        <w:tc>
          <w:tcPr>
            <w:tcW w:w="180" w:type="dxa"/>
            <w:vAlign w:val="bottom"/>
          </w:tcPr>
          <w:p w14:paraId="4900C7ED" w14:textId="77777777" w:rsidR="003369DB" w:rsidRPr="009D2D50" w:rsidRDefault="003369DB" w:rsidP="003369DB">
            <w:pPr>
              <w:pStyle w:val="acctfourfigures"/>
              <w:spacing w:line="240" w:lineRule="atLeast"/>
              <w:ind w:right="-166"/>
              <w:jc w:val="center"/>
              <w:rPr>
                <w:szCs w:val="22"/>
                <w:lang w:bidi="th-TH"/>
              </w:rPr>
            </w:pPr>
          </w:p>
        </w:tc>
        <w:tc>
          <w:tcPr>
            <w:tcW w:w="1080" w:type="dxa"/>
            <w:vAlign w:val="bottom"/>
          </w:tcPr>
          <w:p w14:paraId="3E02B05B" w14:textId="2133EF39" w:rsidR="003369DB" w:rsidRPr="009D2D50" w:rsidRDefault="003369DB" w:rsidP="003369DB">
            <w:pPr>
              <w:pStyle w:val="acctfourfigures"/>
              <w:tabs>
                <w:tab w:val="clear" w:pos="765"/>
              </w:tabs>
              <w:spacing w:line="240" w:lineRule="atLeast"/>
              <w:ind w:right="-166"/>
              <w:jc w:val="center"/>
              <w:rPr>
                <w:szCs w:val="22"/>
                <w:lang w:bidi="th-TH"/>
              </w:rPr>
            </w:pPr>
            <w:r w:rsidRPr="009D2D50">
              <w:rPr>
                <w:b/>
                <w:bCs/>
                <w:szCs w:val="22"/>
                <w:lang w:bidi="th-TH"/>
              </w:rPr>
              <w:t>-</w:t>
            </w:r>
          </w:p>
        </w:tc>
        <w:tc>
          <w:tcPr>
            <w:tcW w:w="180" w:type="dxa"/>
          </w:tcPr>
          <w:p w14:paraId="0834640F" w14:textId="77777777" w:rsidR="003369DB" w:rsidRPr="009D2D50" w:rsidRDefault="003369DB" w:rsidP="003369DB">
            <w:pPr>
              <w:pStyle w:val="acctfourfigures"/>
              <w:spacing w:line="240" w:lineRule="atLeast"/>
              <w:ind w:right="-166"/>
              <w:jc w:val="center"/>
              <w:rPr>
                <w:szCs w:val="22"/>
                <w:lang w:bidi="th-TH"/>
              </w:rPr>
            </w:pPr>
          </w:p>
        </w:tc>
        <w:tc>
          <w:tcPr>
            <w:tcW w:w="1260" w:type="dxa"/>
            <w:vAlign w:val="bottom"/>
          </w:tcPr>
          <w:p w14:paraId="5CEF547C" w14:textId="606D3153" w:rsidR="003369DB" w:rsidRPr="009D2D50" w:rsidRDefault="003369DB" w:rsidP="003369DB">
            <w:pPr>
              <w:pStyle w:val="acctfourfigures"/>
              <w:tabs>
                <w:tab w:val="clear" w:pos="765"/>
              </w:tabs>
              <w:spacing w:line="240" w:lineRule="atLeast"/>
              <w:ind w:right="99"/>
              <w:jc w:val="right"/>
              <w:rPr>
                <w:szCs w:val="22"/>
                <w:lang w:bidi="th-TH"/>
              </w:rPr>
            </w:pPr>
            <w:r w:rsidRPr="009D2D50">
              <w:rPr>
                <w:b/>
                <w:bCs/>
                <w:szCs w:val="22"/>
                <w:lang w:bidi="th-TH"/>
              </w:rPr>
              <w:t>33,394</w:t>
            </w:r>
          </w:p>
        </w:tc>
        <w:tc>
          <w:tcPr>
            <w:tcW w:w="180" w:type="dxa"/>
            <w:vAlign w:val="bottom"/>
          </w:tcPr>
          <w:p w14:paraId="64890C5C" w14:textId="77777777" w:rsidR="003369DB" w:rsidRPr="009D2D50" w:rsidRDefault="003369DB" w:rsidP="003369DB">
            <w:pPr>
              <w:pStyle w:val="acctfourfigures"/>
              <w:spacing w:line="240" w:lineRule="atLeast"/>
              <w:ind w:right="-166"/>
              <w:jc w:val="center"/>
              <w:rPr>
                <w:szCs w:val="22"/>
                <w:lang w:bidi="th-TH"/>
              </w:rPr>
            </w:pPr>
          </w:p>
        </w:tc>
        <w:tc>
          <w:tcPr>
            <w:tcW w:w="990" w:type="dxa"/>
            <w:vAlign w:val="bottom"/>
          </w:tcPr>
          <w:p w14:paraId="78AC142A" w14:textId="580A3244" w:rsidR="003369DB" w:rsidRPr="009D2D50" w:rsidRDefault="003369DB" w:rsidP="003369DB">
            <w:pPr>
              <w:pStyle w:val="acctfourfigures"/>
              <w:tabs>
                <w:tab w:val="clear" w:pos="765"/>
              </w:tabs>
              <w:spacing w:line="240" w:lineRule="atLeast"/>
              <w:ind w:right="102"/>
              <w:jc w:val="right"/>
              <w:rPr>
                <w:szCs w:val="22"/>
                <w:lang w:bidi="th-TH"/>
              </w:rPr>
            </w:pPr>
            <w:r w:rsidRPr="009D2D50">
              <w:rPr>
                <w:b/>
                <w:bCs/>
                <w:szCs w:val="22"/>
                <w:lang w:bidi="th-TH"/>
              </w:rPr>
              <w:t>1,642</w:t>
            </w:r>
          </w:p>
        </w:tc>
        <w:tc>
          <w:tcPr>
            <w:tcW w:w="180" w:type="dxa"/>
            <w:vAlign w:val="bottom"/>
          </w:tcPr>
          <w:p w14:paraId="7C8E7AED" w14:textId="77777777" w:rsidR="003369DB" w:rsidRPr="009D2D50" w:rsidRDefault="003369DB" w:rsidP="003369DB">
            <w:pPr>
              <w:pStyle w:val="acctfourfigures"/>
              <w:spacing w:line="240" w:lineRule="atLeast"/>
              <w:ind w:right="-166"/>
              <w:jc w:val="center"/>
              <w:rPr>
                <w:szCs w:val="22"/>
                <w:lang w:bidi="th-TH"/>
              </w:rPr>
            </w:pPr>
          </w:p>
        </w:tc>
        <w:tc>
          <w:tcPr>
            <w:tcW w:w="1170" w:type="dxa"/>
            <w:vAlign w:val="bottom"/>
          </w:tcPr>
          <w:p w14:paraId="010ED70E" w14:textId="1A3730E0" w:rsidR="003369DB" w:rsidRPr="009D2D50" w:rsidRDefault="003369DB" w:rsidP="003369DB">
            <w:pPr>
              <w:pStyle w:val="acctfourfigures"/>
              <w:tabs>
                <w:tab w:val="clear" w:pos="765"/>
              </w:tabs>
              <w:spacing w:line="240" w:lineRule="atLeast"/>
              <w:ind w:right="103"/>
              <w:jc w:val="right"/>
              <w:rPr>
                <w:szCs w:val="22"/>
                <w:lang w:bidi="th-TH"/>
              </w:rPr>
            </w:pPr>
            <w:r w:rsidRPr="009D2D50">
              <w:rPr>
                <w:b/>
                <w:bCs/>
                <w:szCs w:val="22"/>
                <w:lang w:bidi="th-TH"/>
              </w:rPr>
              <w:t>35,036</w:t>
            </w:r>
          </w:p>
        </w:tc>
      </w:tr>
      <w:tr w:rsidR="003369DB" w:rsidRPr="00FE5457" w14:paraId="2063DEF4" w14:textId="77777777" w:rsidTr="000423F8">
        <w:trPr>
          <w:cantSplit/>
        </w:trPr>
        <w:tc>
          <w:tcPr>
            <w:tcW w:w="3330" w:type="dxa"/>
          </w:tcPr>
          <w:p w14:paraId="51E7AB1C" w14:textId="77777777" w:rsidR="003369DB" w:rsidRPr="009D2D50" w:rsidRDefault="003369DB" w:rsidP="003369DB">
            <w:pPr>
              <w:spacing w:line="240" w:lineRule="auto"/>
              <w:ind w:left="104" w:hanging="104"/>
              <w:rPr>
                <w:b/>
                <w:bCs/>
                <w:szCs w:val="22"/>
              </w:rPr>
            </w:pPr>
            <w:r w:rsidRPr="009D2D50">
              <w:rPr>
                <w:szCs w:val="22"/>
              </w:rPr>
              <w:t>Depreciation charge for the year</w:t>
            </w:r>
          </w:p>
        </w:tc>
        <w:tc>
          <w:tcPr>
            <w:tcW w:w="1170" w:type="dxa"/>
            <w:vAlign w:val="bottom"/>
          </w:tcPr>
          <w:p w14:paraId="3F9C2A86" w14:textId="4B7037C1"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651834A3" w14:textId="77777777" w:rsidR="003369DB" w:rsidRPr="009D2D50" w:rsidRDefault="003369DB" w:rsidP="003369DB">
            <w:pPr>
              <w:pStyle w:val="acctfourfigures"/>
              <w:spacing w:line="240" w:lineRule="atLeast"/>
              <w:ind w:right="-166"/>
              <w:jc w:val="center"/>
              <w:rPr>
                <w:szCs w:val="22"/>
                <w:lang w:bidi="th-TH"/>
              </w:rPr>
            </w:pPr>
          </w:p>
        </w:tc>
        <w:tc>
          <w:tcPr>
            <w:tcW w:w="1080" w:type="dxa"/>
            <w:vAlign w:val="bottom"/>
          </w:tcPr>
          <w:p w14:paraId="6CA848DF" w14:textId="482A0FA2"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11,654</w:t>
            </w:r>
          </w:p>
        </w:tc>
        <w:tc>
          <w:tcPr>
            <w:tcW w:w="180" w:type="dxa"/>
          </w:tcPr>
          <w:p w14:paraId="0F00964A" w14:textId="77777777" w:rsidR="003369DB" w:rsidRPr="009D2D50" w:rsidRDefault="003369DB" w:rsidP="003369DB">
            <w:pPr>
              <w:pStyle w:val="acctfourfigures"/>
              <w:spacing w:line="240" w:lineRule="atLeast"/>
              <w:ind w:right="-166"/>
              <w:jc w:val="center"/>
              <w:rPr>
                <w:szCs w:val="22"/>
                <w:lang w:bidi="th-TH"/>
              </w:rPr>
            </w:pPr>
          </w:p>
        </w:tc>
        <w:tc>
          <w:tcPr>
            <w:tcW w:w="1260" w:type="dxa"/>
            <w:vAlign w:val="bottom"/>
          </w:tcPr>
          <w:p w14:paraId="2492515A" w14:textId="61CA5B7B" w:rsidR="003369DB" w:rsidRPr="009D2D50" w:rsidRDefault="003369DB" w:rsidP="003369DB">
            <w:pPr>
              <w:pStyle w:val="acctfourfigures"/>
              <w:tabs>
                <w:tab w:val="clear" w:pos="765"/>
                <w:tab w:val="left" w:pos="911"/>
              </w:tabs>
              <w:spacing w:line="240" w:lineRule="atLeast"/>
              <w:ind w:right="99"/>
              <w:jc w:val="right"/>
              <w:rPr>
                <w:szCs w:val="22"/>
                <w:lang w:bidi="th-TH"/>
              </w:rPr>
            </w:pPr>
            <w:r w:rsidRPr="009D2D50">
              <w:rPr>
                <w:szCs w:val="22"/>
                <w:lang w:bidi="th-TH"/>
              </w:rPr>
              <w:t>6,607</w:t>
            </w:r>
          </w:p>
        </w:tc>
        <w:tc>
          <w:tcPr>
            <w:tcW w:w="180" w:type="dxa"/>
            <w:vAlign w:val="bottom"/>
          </w:tcPr>
          <w:p w14:paraId="1C47B394" w14:textId="77777777" w:rsidR="003369DB" w:rsidRPr="009D2D50" w:rsidRDefault="003369DB" w:rsidP="003369DB">
            <w:pPr>
              <w:pStyle w:val="acctfourfigures"/>
              <w:spacing w:line="240" w:lineRule="atLeast"/>
              <w:ind w:right="-166"/>
              <w:jc w:val="center"/>
              <w:rPr>
                <w:szCs w:val="22"/>
                <w:lang w:bidi="th-TH"/>
              </w:rPr>
            </w:pPr>
          </w:p>
        </w:tc>
        <w:tc>
          <w:tcPr>
            <w:tcW w:w="990" w:type="dxa"/>
            <w:vAlign w:val="bottom"/>
          </w:tcPr>
          <w:p w14:paraId="05C0EBFE" w14:textId="2CBFDB89" w:rsidR="003369DB" w:rsidRPr="009D2D50" w:rsidRDefault="003369DB" w:rsidP="003369DB">
            <w:pPr>
              <w:pStyle w:val="acctfourfigures"/>
              <w:tabs>
                <w:tab w:val="clear" w:pos="765"/>
              </w:tabs>
              <w:spacing w:line="240" w:lineRule="atLeast"/>
              <w:ind w:right="102"/>
              <w:jc w:val="right"/>
              <w:rPr>
                <w:szCs w:val="22"/>
                <w:lang w:bidi="th-TH"/>
              </w:rPr>
            </w:pPr>
            <w:r w:rsidRPr="009D2D50">
              <w:rPr>
                <w:szCs w:val="22"/>
                <w:lang w:bidi="th-TH"/>
              </w:rPr>
              <w:t>5,450</w:t>
            </w:r>
          </w:p>
        </w:tc>
        <w:tc>
          <w:tcPr>
            <w:tcW w:w="180" w:type="dxa"/>
            <w:vAlign w:val="bottom"/>
          </w:tcPr>
          <w:p w14:paraId="552A1DBA" w14:textId="77777777" w:rsidR="003369DB" w:rsidRPr="009D2D50" w:rsidRDefault="003369DB" w:rsidP="003369DB">
            <w:pPr>
              <w:pStyle w:val="acctfourfigures"/>
              <w:spacing w:line="240" w:lineRule="atLeast"/>
              <w:ind w:right="-166"/>
              <w:jc w:val="center"/>
              <w:rPr>
                <w:szCs w:val="22"/>
                <w:lang w:bidi="th-TH"/>
              </w:rPr>
            </w:pPr>
          </w:p>
        </w:tc>
        <w:tc>
          <w:tcPr>
            <w:tcW w:w="1170" w:type="dxa"/>
            <w:vAlign w:val="bottom"/>
          </w:tcPr>
          <w:p w14:paraId="4BC35A16" w14:textId="121FBA58" w:rsidR="003369DB" w:rsidRPr="009D2D50" w:rsidRDefault="003369DB" w:rsidP="003369DB">
            <w:pPr>
              <w:pStyle w:val="acctfourfigures"/>
              <w:tabs>
                <w:tab w:val="clear" w:pos="765"/>
              </w:tabs>
              <w:spacing w:line="240" w:lineRule="atLeast"/>
              <w:ind w:right="103"/>
              <w:jc w:val="right"/>
              <w:rPr>
                <w:szCs w:val="22"/>
                <w:lang w:bidi="th-TH"/>
              </w:rPr>
            </w:pPr>
            <w:r w:rsidRPr="009D2D50">
              <w:rPr>
                <w:szCs w:val="22"/>
                <w:lang w:bidi="th-TH"/>
              </w:rPr>
              <w:t>23,711</w:t>
            </w:r>
          </w:p>
        </w:tc>
      </w:tr>
      <w:tr w:rsidR="003369DB" w:rsidRPr="00FE5457" w14:paraId="3C330518" w14:textId="77777777" w:rsidTr="000423F8">
        <w:trPr>
          <w:cantSplit/>
        </w:trPr>
        <w:tc>
          <w:tcPr>
            <w:tcW w:w="3330" w:type="dxa"/>
          </w:tcPr>
          <w:p w14:paraId="3F0A9681" w14:textId="77777777" w:rsidR="003369DB" w:rsidRPr="009D2D50" w:rsidRDefault="003369DB" w:rsidP="003369DB">
            <w:pPr>
              <w:spacing w:line="240" w:lineRule="auto"/>
              <w:rPr>
                <w:szCs w:val="22"/>
              </w:rPr>
            </w:pPr>
            <w:r w:rsidRPr="009D2D50">
              <w:rPr>
                <w:b/>
                <w:bCs/>
                <w:szCs w:val="22"/>
              </w:rPr>
              <w:t>At 31 December 2020</w:t>
            </w:r>
          </w:p>
        </w:tc>
        <w:tc>
          <w:tcPr>
            <w:tcW w:w="1170" w:type="dxa"/>
            <w:tcBorders>
              <w:top w:val="single" w:sz="4" w:space="0" w:color="auto"/>
              <w:left w:val="nil"/>
              <w:bottom w:val="single" w:sz="4" w:space="0" w:color="auto"/>
              <w:right w:val="nil"/>
            </w:tcBorders>
            <w:vAlign w:val="bottom"/>
          </w:tcPr>
          <w:p w14:paraId="143CB446" w14:textId="667C583C" w:rsidR="003369DB" w:rsidRPr="009D2D50" w:rsidRDefault="003369DB" w:rsidP="003369DB">
            <w:pPr>
              <w:pStyle w:val="acctfourfigures"/>
              <w:tabs>
                <w:tab w:val="clear" w:pos="765"/>
              </w:tabs>
              <w:spacing w:line="240" w:lineRule="atLeast"/>
              <w:ind w:right="-166"/>
              <w:jc w:val="center"/>
              <w:rPr>
                <w:b/>
                <w:bCs/>
                <w:szCs w:val="22"/>
                <w:lang w:bidi="th-TH"/>
              </w:rPr>
            </w:pPr>
            <w:r w:rsidRPr="009D2D50">
              <w:rPr>
                <w:b/>
                <w:bCs/>
                <w:szCs w:val="22"/>
                <w:lang w:bidi="th-TH"/>
              </w:rPr>
              <w:t>-</w:t>
            </w:r>
          </w:p>
        </w:tc>
        <w:tc>
          <w:tcPr>
            <w:tcW w:w="180" w:type="dxa"/>
            <w:vAlign w:val="bottom"/>
          </w:tcPr>
          <w:p w14:paraId="77DC99FF" w14:textId="77777777" w:rsidR="003369DB" w:rsidRPr="009D2D50" w:rsidRDefault="003369DB" w:rsidP="003369DB">
            <w:pPr>
              <w:pStyle w:val="acctfourfigures"/>
              <w:spacing w:line="240" w:lineRule="atLeast"/>
              <w:ind w:right="-166"/>
              <w:jc w:val="center"/>
              <w:rPr>
                <w:b/>
                <w:bCs/>
                <w:szCs w:val="22"/>
                <w:lang w:bidi="th-TH"/>
              </w:rPr>
            </w:pPr>
          </w:p>
        </w:tc>
        <w:tc>
          <w:tcPr>
            <w:tcW w:w="1080" w:type="dxa"/>
            <w:tcBorders>
              <w:top w:val="single" w:sz="4" w:space="0" w:color="auto"/>
              <w:left w:val="nil"/>
              <w:bottom w:val="single" w:sz="4" w:space="0" w:color="auto"/>
              <w:right w:val="nil"/>
            </w:tcBorders>
            <w:vAlign w:val="bottom"/>
          </w:tcPr>
          <w:p w14:paraId="650CD128" w14:textId="20BF020A" w:rsidR="003369DB" w:rsidRPr="009D2D50" w:rsidRDefault="003369DB" w:rsidP="003369DB">
            <w:pPr>
              <w:pStyle w:val="acctfourfigures"/>
              <w:tabs>
                <w:tab w:val="clear" w:pos="765"/>
              </w:tabs>
              <w:spacing w:line="240" w:lineRule="atLeast"/>
              <w:ind w:right="-166"/>
              <w:jc w:val="center"/>
              <w:rPr>
                <w:b/>
                <w:bCs/>
                <w:szCs w:val="22"/>
                <w:lang w:bidi="th-TH"/>
              </w:rPr>
            </w:pPr>
            <w:r w:rsidRPr="009D2D50">
              <w:rPr>
                <w:b/>
                <w:bCs/>
                <w:szCs w:val="22"/>
                <w:lang w:bidi="th-TH"/>
              </w:rPr>
              <w:t>11,654</w:t>
            </w:r>
          </w:p>
        </w:tc>
        <w:tc>
          <w:tcPr>
            <w:tcW w:w="180" w:type="dxa"/>
          </w:tcPr>
          <w:p w14:paraId="37C0DFBF" w14:textId="77777777" w:rsidR="003369DB" w:rsidRPr="009D2D50" w:rsidRDefault="003369DB" w:rsidP="003369DB">
            <w:pPr>
              <w:pStyle w:val="acctfourfigures"/>
              <w:spacing w:line="240" w:lineRule="atLeast"/>
              <w:ind w:right="-166"/>
              <w:jc w:val="center"/>
              <w:rPr>
                <w:b/>
                <w:bCs/>
                <w:szCs w:val="22"/>
                <w:lang w:bidi="th-TH"/>
              </w:rPr>
            </w:pPr>
          </w:p>
        </w:tc>
        <w:tc>
          <w:tcPr>
            <w:tcW w:w="1260" w:type="dxa"/>
            <w:tcBorders>
              <w:top w:val="single" w:sz="4" w:space="0" w:color="auto"/>
              <w:left w:val="nil"/>
              <w:bottom w:val="single" w:sz="4" w:space="0" w:color="auto"/>
              <w:right w:val="nil"/>
            </w:tcBorders>
            <w:vAlign w:val="bottom"/>
          </w:tcPr>
          <w:p w14:paraId="7D5471A8" w14:textId="44A28CCF" w:rsidR="003369DB" w:rsidRPr="009D2D50" w:rsidRDefault="003369DB" w:rsidP="003369DB">
            <w:pPr>
              <w:pStyle w:val="acctfourfigures"/>
              <w:tabs>
                <w:tab w:val="clear" w:pos="765"/>
                <w:tab w:val="left" w:pos="824"/>
              </w:tabs>
              <w:spacing w:line="240" w:lineRule="atLeast"/>
              <w:ind w:right="99"/>
              <w:jc w:val="right"/>
              <w:rPr>
                <w:b/>
                <w:bCs/>
                <w:szCs w:val="22"/>
                <w:lang w:bidi="th-TH"/>
              </w:rPr>
            </w:pPr>
            <w:r w:rsidRPr="009D2D50">
              <w:rPr>
                <w:b/>
                <w:bCs/>
                <w:szCs w:val="22"/>
                <w:lang w:bidi="th-TH"/>
              </w:rPr>
              <w:t>40,001</w:t>
            </w:r>
          </w:p>
        </w:tc>
        <w:tc>
          <w:tcPr>
            <w:tcW w:w="180" w:type="dxa"/>
            <w:vAlign w:val="bottom"/>
          </w:tcPr>
          <w:p w14:paraId="2B9940FB" w14:textId="77777777" w:rsidR="003369DB" w:rsidRPr="009D2D50" w:rsidRDefault="003369DB" w:rsidP="003369DB">
            <w:pPr>
              <w:pStyle w:val="acctfourfigures"/>
              <w:spacing w:line="240" w:lineRule="atLeast"/>
              <w:ind w:right="-166"/>
              <w:jc w:val="center"/>
              <w:rPr>
                <w:b/>
                <w:bCs/>
                <w:szCs w:val="22"/>
                <w:lang w:bidi="th-TH"/>
              </w:rPr>
            </w:pPr>
          </w:p>
        </w:tc>
        <w:tc>
          <w:tcPr>
            <w:tcW w:w="990" w:type="dxa"/>
            <w:tcBorders>
              <w:top w:val="single" w:sz="4" w:space="0" w:color="auto"/>
              <w:left w:val="nil"/>
              <w:bottom w:val="single" w:sz="4" w:space="0" w:color="auto"/>
              <w:right w:val="nil"/>
            </w:tcBorders>
            <w:vAlign w:val="bottom"/>
          </w:tcPr>
          <w:p w14:paraId="315E95E8" w14:textId="542B964A" w:rsidR="003369DB" w:rsidRPr="009D2D50" w:rsidRDefault="003369DB" w:rsidP="003369DB">
            <w:pPr>
              <w:pStyle w:val="acctfourfigures"/>
              <w:tabs>
                <w:tab w:val="clear" w:pos="765"/>
                <w:tab w:val="left" w:pos="824"/>
              </w:tabs>
              <w:spacing w:line="240" w:lineRule="atLeast"/>
              <w:ind w:right="102"/>
              <w:jc w:val="right"/>
              <w:rPr>
                <w:b/>
                <w:bCs/>
                <w:szCs w:val="22"/>
                <w:lang w:bidi="th-TH"/>
              </w:rPr>
            </w:pPr>
            <w:r w:rsidRPr="009D2D50">
              <w:rPr>
                <w:b/>
                <w:bCs/>
                <w:szCs w:val="22"/>
                <w:lang w:bidi="th-TH"/>
              </w:rPr>
              <w:t>7,092</w:t>
            </w:r>
          </w:p>
        </w:tc>
        <w:tc>
          <w:tcPr>
            <w:tcW w:w="180" w:type="dxa"/>
            <w:vAlign w:val="bottom"/>
          </w:tcPr>
          <w:p w14:paraId="14A9AC04" w14:textId="77777777" w:rsidR="003369DB" w:rsidRPr="009D2D50" w:rsidRDefault="003369DB" w:rsidP="003369DB">
            <w:pPr>
              <w:pStyle w:val="acctfourfigures"/>
              <w:spacing w:line="240" w:lineRule="atLeast"/>
              <w:ind w:right="-166"/>
              <w:jc w:val="center"/>
              <w:rPr>
                <w:b/>
                <w:bCs/>
                <w:szCs w:val="22"/>
                <w:lang w:bidi="th-TH"/>
              </w:rPr>
            </w:pPr>
          </w:p>
        </w:tc>
        <w:tc>
          <w:tcPr>
            <w:tcW w:w="1170" w:type="dxa"/>
            <w:tcBorders>
              <w:top w:val="single" w:sz="4" w:space="0" w:color="auto"/>
              <w:left w:val="nil"/>
              <w:bottom w:val="single" w:sz="4" w:space="0" w:color="auto"/>
              <w:right w:val="nil"/>
            </w:tcBorders>
            <w:vAlign w:val="bottom"/>
          </w:tcPr>
          <w:p w14:paraId="4C38DAE9" w14:textId="2FE17054" w:rsidR="003369DB" w:rsidRPr="009D2D50" w:rsidRDefault="003369DB" w:rsidP="003369DB">
            <w:pPr>
              <w:pStyle w:val="acctfourfigures"/>
              <w:tabs>
                <w:tab w:val="clear" w:pos="765"/>
              </w:tabs>
              <w:spacing w:line="240" w:lineRule="atLeast"/>
              <w:ind w:right="103"/>
              <w:jc w:val="right"/>
              <w:rPr>
                <w:b/>
                <w:bCs/>
                <w:szCs w:val="22"/>
                <w:lang w:bidi="th-TH"/>
              </w:rPr>
            </w:pPr>
            <w:r w:rsidRPr="009D2D50">
              <w:rPr>
                <w:b/>
                <w:bCs/>
                <w:szCs w:val="22"/>
                <w:lang w:bidi="th-TH"/>
              </w:rPr>
              <w:t>58,747</w:t>
            </w:r>
          </w:p>
        </w:tc>
      </w:tr>
      <w:tr w:rsidR="003369DB" w:rsidRPr="00FE5457" w14:paraId="15078657" w14:textId="77777777" w:rsidTr="000423F8">
        <w:trPr>
          <w:cantSplit/>
        </w:trPr>
        <w:tc>
          <w:tcPr>
            <w:tcW w:w="3330" w:type="dxa"/>
          </w:tcPr>
          <w:p w14:paraId="0C574B81" w14:textId="77777777" w:rsidR="003369DB" w:rsidRPr="009D2D50" w:rsidRDefault="003369DB" w:rsidP="003369DB">
            <w:pPr>
              <w:spacing w:line="240" w:lineRule="auto"/>
              <w:rPr>
                <w:b/>
                <w:bCs/>
                <w:szCs w:val="22"/>
              </w:rPr>
            </w:pPr>
          </w:p>
        </w:tc>
        <w:tc>
          <w:tcPr>
            <w:tcW w:w="1170" w:type="dxa"/>
            <w:vAlign w:val="bottom"/>
          </w:tcPr>
          <w:p w14:paraId="0BF848EB" w14:textId="77777777" w:rsidR="003369DB" w:rsidRPr="009D2D50" w:rsidRDefault="003369DB" w:rsidP="003369DB">
            <w:pPr>
              <w:pStyle w:val="acctfourfigures"/>
              <w:tabs>
                <w:tab w:val="clear" w:pos="765"/>
              </w:tabs>
              <w:spacing w:line="240" w:lineRule="atLeast"/>
              <w:ind w:right="-166"/>
              <w:jc w:val="center"/>
              <w:rPr>
                <w:szCs w:val="22"/>
                <w:lang w:bidi="th-TH"/>
              </w:rPr>
            </w:pPr>
          </w:p>
        </w:tc>
        <w:tc>
          <w:tcPr>
            <w:tcW w:w="180" w:type="dxa"/>
            <w:vAlign w:val="bottom"/>
          </w:tcPr>
          <w:p w14:paraId="4F120390" w14:textId="77777777" w:rsidR="003369DB" w:rsidRPr="009D2D50" w:rsidRDefault="003369DB" w:rsidP="003369DB">
            <w:pPr>
              <w:pStyle w:val="acctfourfigures"/>
              <w:spacing w:line="240" w:lineRule="atLeast"/>
              <w:ind w:right="-166"/>
              <w:jc w:val="center"/>
              <w:rPr>
                <w:szCs w:val="22"/>
                <w:lang w:bidi="th-TH"/>
              </w:rPr>
            </w:pPr>
          </w:p>
        </w:tc>
        <w:tc>
          <w:tcPr>
            <w:tcW w:w="1080" w:type="dxa"/>
            <w:vAlign w:val="bottom"/>
          </w:tcPr>
          <w:p w14:paraId="011F7AE4" w14:textId="77777777" w:rsidR="003369DB" w:rsidRPr="009D2D50" w:rsidRDefault="003369DB" w:rsidP="003369DB">
            <w:pPr>
              <w:pStyle w:val="acctfourfigures"/>
              <w:tabs>
                <w:tab w:val="clear" w:pos="765"/>
              </w:tabs>
              <w:spacing w:line="240" w:lineRule="atLeast"/>
              <w:ind w:right="-166"/>
              <w:jc w:val="center"/>
              <w:rPr>
                <w:szCs w:val="22"/>
                <w:lang w:bidi="th-TH"/>
              </w:rPr>
            </w:pPr>
          </w:p>
        </w:tc>
        <w:tc>
          <w:tcPr>
            <w:tcW w:w="180" w:type="dxa"/>
          </w:tcPr>
          <w:p w14:paraId="2FBA2C8F" w14:textId="77777777" w:rsidR="003369DB" w:rsidRPr="009D2D50" w:rsidRDefault="003369DB" w:rsidP="003369DB">
            <w:pPr>
              <w:pStyle w:val="acctfourfigures"/>
              <w:spacing w:line="240" w:lineRule="atLeast"/>
              <w:ind w:right="-166"/>
              <w:jc w:val="center"/>
              <w:rPr>
                <w:szCs w:val="22"/>
                <w:lang w:bidi="th-TH"/>
              </w:rPr>
            </w:pPr>
          </w:p>
        </w:tc>
        <w:tc>
          <w:tcPr>
            <w:tcW w:w="1260" w:type="dxa"/>
            <w:vAlign w:val="bottom"/>
          </w:tcPr>
          <w:p w14:paraId="144C387A" w14:textId="77777777" w:rsidR="003369DB" w:rsidRPr="009D2D50" w:rsidRDefault="003369DB" w:rsidP="003369DB">
            <w:pPr>
              <w:pStyle w:val="acctfourfigures"/>
              <w:tabs>
                <w:tab w:val="clear" w:pos="765"/>
              </w:tabs>
              <w:spacing w:line="240" w:lineRule="atLeast"/>
              <w:ind w:right="99"/>
              <w:jc w:val="right"/>
              <w:rPr>
                <w:szCs w:val="22"/>
                <w:lang w:bidi="th-TH"/>
              </w:rPr>
            </w:pPr>
          </w:p>
        </w:tc>
        <w:tc>
          <w:tcPr>
            <w:tcW w:w="180" w:type="dxa"/>
            <w:vAlign w:val="bottom"/>
          </w:tcPr>
          <w:p w14:paraId="4B1F6D16" w14:textId="77777777" w:rsidR="003369DB" w:rsidRPr="009D2D50" w:rsidRDefault="003369DB" w:rsidP="003369DB">
            <w:pPr>
              <w:pStyle w:val="acctfourfigures"/>
              <w:spacing w:line="240" w:lineRule="atLeast"/>
              <w:ind w:right="-166"/>
              <w:jc w:val="center"/>
              <w:rPr>
                <w:szCs w:val="22"/>
                <w:lang w:bidi="th-TH"/>
              </w:rPr>
            </w:pPr>
          </w:p>
        </w:tc>
        <w:tc>
          <w:tcPr>
            <w:tcW w:w="990" w:type="dxa"/>
            <w:vAlign w:val="bottom"/>
          </w:tcPr>
          <w:p w14:paraId="0FA8AF23" w14:textId="77777777" w:rsidR="003369DB" w:rsidRPr="009D2D50" w:rsidRDefault="003369DB" w:rsidP="003369DB">
            <w:pPr>
              <w:pStyle w:val="acctfourfigures"/>
              <w:tabs>
                <w:tab w:val="clear" w:pos="765"/>
              </w:tabs>
              <w:spacing w:line="240" w:lineRule="atLeast"/>
              <w:ind w:right="102"/>
              <w:jc w:val="right"/>
              <w:rPr>
                <w:szCs w:val="22"/>
                <w:lang w:bidi="th-TH"/>
              </w:rPr>
            </w:pPr>
          </w:p>
        </w:tc>
        <w:tc>
          <w:tcPr>
            <w:tcW w:w="180" w:type="dxa"/>
            <w:vAlign w:val="bottom"/>
          </w:tcPr>
          <w:p w14:paraId="55538E1B" w14:textId="77777777" w:rsidR="003369DB" w:rsidRPr="009D2D50" w:rsidRDefault="003369DB" w:rsidP="003369DB">
            <w:pPr>
              <w:pStyle w:val="acctfourfigures"/>
              <w:spacing w:line="240" w:lineRule="atLeast"/>
              <w:ind w:right="-166"/>
              <w:jc w:val="center"/>
              <w:rPr>
                <w:szCs w:val="22"/>
                <w:lang w:bidi="th-TH"/>
              </w:rPr>
            </w:pPr>
          </w:p>
        </w:tc>
        <w:tc>
          <w:tcPr>
            <w:tcW w:w="1170" w:type="dxa"/>
            <w:vAlign w:val="bottom"/>
          </w:tcPr>
          <w:p w14:paraId="017F8B16" w14:textId="77777777" w:rsidR="003369DB" w:rsidRPr="009D2D50" w:rsidRDefault="003369DB" w:rsidP="003369DB">
            <w:pPr>
              <w:pStyle w:val="acctfourfigures"/>
              <w:tabs>
                <w:tab w:val="clear" w:pos="765"/>
              </w:tabs>
              <w:spacing w:line="240" w:lineRule="atLeast"/>
              <w:ind w:right="103"/>
              <w:jc w:val="right"/>
              <w:rPr>
                <w:szCs w:val="22"/>
                <w:lang w:bidi="th-TH"/>
              </w:rPr>
            </w:pPr>
          </w:p>
        </w:tc>
      </w:tr>
      <w:tr w:rsidR="003369DB" w:rsidRPr="00FE5457" w14:paraId="41E90223" w14:textId="77777777" w:rsidTr="000423F8">
        <w:trPr>
          <w:cantSplit/>
        </w:trPr>
        <w:tc>
          <w:tcPr>
            <w:tcW w:w="3330" w:type="dxa"/>
          </w:tcPr>
          <w:p w14:paraId="5CB965B0" w14:textId="77777777" w:rsidR="003369DB" w:rsidRPr="009D2D50" w:rsidRDefault="003369DB" w:rsidP="003369DB">
            <w:pPr>
              <w:spacing w:line="240" w:lineRule="auto"/>
              <w:rPr>
                <w:b/>
                <w:bCs/>
                <w:szCs w:val="22"/>
              </w:rPr>
            </w:pPr>
            <w:r w:rsidRPr="009D2D50">
              <w:rPr>
                <w:b/>
                <w:bCs/>
                <w:i/>
                <w:iCs/>
                <w:szCs w:val="22"/>
              </w:rPr>
              <w:t>Net book value</w:t>
            </w:r>
          </w:p>
        </w:tc>
        <w:tc>
          <w:tcPr>
            <w:tcW w:w="1170" w:type="dxa"/>
            <w:vAlign w:val="bottom"/>
          </w:tcPr>
          <w:p w14:paraId="4F7EEB1D" w14:textId="77777777" w:rsidR="003369DB" w:rsidRPr="009D2D50" w:rsidRDefault="003369DB" w:rsidP="003369DB">
            <w:pPr>
              <w:pStyle w:val="acctfourfigures"/>
              <w:tabs>
                <w:tab w:val="clear" w:pos="765"/>
                <w:tab w:val="decimal" w:pos="731"/>
              </w:tabs>
              <w:spacing w:line="240" w:lineRule="auto"/>
              <w:ind w:right="11"/>
              <w:jc w:val="center"/>
              <w:rPr>
                <w:b/>
                <w:bCs/>
                <w:szCs w:val="22"/>
                <w:highlight w:val="yellow"/>
              </w:rPr>
            </w:pPr>
          </w:p>
        </w:tc>
        <w:tc>
          <w:tcPr>
            <w:tcW w:w="180" w:type="dxa"/>
            <w:vAlign w:val="bottom"/>
          </w:tcPr>
          <w:p w14:paraId="530E9558" w14:textId="77777777" w:rsidR="003369DB" w:rsidRPr="009D2D50" w:rsidRDefault="003369DB" w:rsidP="003369DB">
            <w:pPr>
              <w:pStyle w:val="acctfourfigures"/>
              <w:spacing w:line="240" w:lineRule="auto"/>
              <w:jc w:val="center"/>
              <w:rPr>
                <w:szCs w:val="22"/>
                <w:highlight w:val="yellow"/>
              </w:rPr>
            </w:pPr>
          </w:p>
        </w:tc>
        <w:tc>
          <w:tcPr>
            <w:tcW w:w="1080" w:type="dxa"/>
            <w:vAlign w:val="bottom"/>
          </w:tcPr>
          <w:p w14:paraId="71843AB1" w14:textId="77777777" w:rsidR="003369DB" w:rsidRPr="009D2D50" w:rsidRDefault="003369DB" w:rsidP="003369DB">
            <w:pPr>
              <w:pStyle w:val="acctfourfigures"/>
              <w:tabs>
                <w:tab w:val="clear" w:pos="765"/>
                <w:tab w:val="decimal" w:pos="731"/>
              </w:tabs>
              <w:spacing w:line="240" w:lineRule="auto"/>
              <w:ind w:right="11"/>
              <w:jc w:val="center"/>
              <w:rPr>
                <w:b/>
                <w:bCs/>
                <w:szCs w:val="22"/>
                <w:highlight w:val="yellow"/>
              </w:rPr>
            </w:pPr>
          </w:p>
        </w:tc>
        <w:tc>
          <w:tcPr>
            <w:tcW w:w="180" w:type="dxa"/>
          </w:tcPr>
          <w:p w14:paraId="78CC7D73" w14:textId="77777777" w:rsidR="003369DB" w:rsidRPr="009D2D50" w:rsidRDefault="003369DB" w:rsidP="003369DB">
            <w:pPr>
              <w:pStyle w:val="acctfourfigures"/>
              <w:spacing w:line="240" w:lineRule="auto"/>
              <w:jc w:val="center"/>
              <w:rPr>
                <w:szCs w:val="22"/>
                <w:highlight w:val="yellow"/>
              </w:rPr>
            </w:pPr>
          </w:p>
        </w:tc>
        <w:tc>
          <w:tcPr>
            <w:tcW w:w="1260" w:type="dxa"/>
          </w:tcPr>
          <w:p w14:paraId="57F5AD5F" w14:textId="77777777" w:rsidR="003369DB" w:rsidRPr="009D2D50" w:rsidRDefault="003369DB" w:rsidP="003369DB">
            <w:pPr>
              <w:pStyle w:val="acctfourfigures"/>
              <w:tabs>
                <w:tab w:val="clear" w:pos="765"/>
                <w:tab w:val="decimal" w:pos="731"/>
              </w:tabs>
              <w:spacing w:line="240" w:lineRule="auto"/>
              <w:ind w:right="99"/>
              <w:jc w:val="right"/>
              <w:rPr>
                <w:b/>
                <w:bCs/>
                <w:szCs w:val="22"/>
                <w:highlight w:val="yellow"/>
              </w:rPr>
            </w:pPr>
          </w:p>
        </w:tc>
        <w:tc>
          <w:tcPr>
            <w:tcW w:w="180" w:type="dxa"/>
            <w:vAlign w:val="bottom"/>
          </w:tcPr>
          <w:p w14:paraId="0708F473" w14:textId="77777777" w:rsidR="003369DB" w:rsidRPr="009D2D50" w:rsidRDefault="003369DB" w:rsidP="003369DB">
            <w:pPr>
              <w:pStyle w:val="acctfourfigures"/>
              <w:spacing w:line="240" w:lineRule="auto"/>
              <w:jc w:val="center"/>
              <w:rPr>
                <w:szCs w:val="22"/>
                <w:highlight w:val="yellow"/>
              </w:rPr>
            </w:pPr>
          </w:p>
        </w:tc>
        <w:tc>
          <w:tcPr>
            <w:tcW w:w="990" w:type="dxa"/>
            <w:vAlign w:val="bottom"/>
          </w:tcPr>
          <w:p w14:paraId="7D969892" w14:textId="77777777" w:rsidR="003369DB" w:rsidRPr="009D2D50" w:rsidRDefault="003369DB" w:rsidP="003369DB">
            <w:pPr>
              <w:pStyle w:val="acctfourfigures"/>
              <w:tabs>
                <w:tab w:val="clear" w:pos="765"/>
                <w:tab w:val="decimal" w:pos="731"/>
              </w:tabs>
              <w:spacing w:line="240" w:lineRule="auto"/>
              <w:ind w:right="102"/>
              <w:jc w:val="right"/>
              <w:rPr>
                <w:b/>
                <w:bCs/>
                <w:szCs w:val="22"/>
                <w:highlight w:val="yellow"/>
              </w:rPr>
            </w:pPr>
          </w:p>
        </w:tc>
        <w:tc>
          <w:tcPr>
            <w:tcW w:w="180" w:type="dxa"/>
            <w:vAlign w:val="bottom"/>
          </w:tcPr>
          <w:p w14:paraId="15680D1B" w14:textId="77777777" w:rsidR="003369DB" w:rsidRPr="009D2D50" w:rsidRDefault="003369DB" w:rsidP="003369DB">
            <w:pPr>
              <w:pStyle w:val="acctfourfigures"/>
              <w:spacing w:line="240" w:lineRule="auto"/>
              <w:jc w:val="center"/>
              <w:rPr>
                <w:szCs w:val="22"/>
                <w:highlight w:val="yellow"/>
              </w:rPr>
            </w:pPr>
          </w:p>
        </w:tc>
        <w:tc>
          <w:tcPr>
            <w:tcW w:w="1170" w:type="dxa"/>
            <w:vAlign w:val="bottom"/>
          </w:tcPr>
          <w:p w14:paraId="53CB8638" w14:textId="77777777" w:rsidR="003369DB" w:rsidRPr="009D2D50" w:rsidRDefault="003369DB" w:rsidP="003369DB">
            <w:pPr>
              <w:pStyle w:val="acctfourfigures"/>
              <w:tabs>
                <w:tab w:val="clear" w:pos="765"/>
              </w:tabs>
              <w:spacing w:line="240" w:lineRule="auto"/>
              <w:ind w:right="103"/>
              <w:jc w:val="right"/>
              <w:rPr>
                <w:b/>
                <w:bCs/>
                <w:szCs w:val="22"/>
                <w:highlight w:val="yellow"/>
              </w:rPr>
            </w:pPr>
          </w:p>
        </w:tc>
      </w:tr>
      <w:tr w:rsidR="003369DB" w:rsidRPr="00FE5457" w14:paraId="7D2ED540" w14:textId="77777777" w:rsidTr="000423F8">
        <w:trPr>
          <w:cantSplit/>
        </w:trPr>
        <w:tc>
          <w:tcPr>
            <w:tcW w:w="3330" w:type="dxa"/>
          </w:tcPr>
          <w:p w14:paraId="2303D2DB" w14:textId="77777777" w:rsidR="003369DB" w:rsidRPr="009D2D50" w:rsidRDefault="003369DB" w:rsidP="003369DB">
            <w:pPr>
              <w:spacing w:line="240" w:lineRule="auto"/>
              <w:rPr>
                <w:b/>
                <w:bCs/>
                <w:color w:val="0000FF"/>
                <w:szCs w:val="22"/>
              </w:rPr>
            </w:pPr>
            <w:r w:rsidRPr="009D2D50">
              <w:rPr>
                <w:b/>
                <w:bCs/>
                <w:szCs w:val="22"/>
              </w:rPr>
              <w:t xml:space="preserve">At 31 December 2019 </w:t>
            </w:r>
          </w:p>
        </w:tc>
        <w:tc>
          <w:tcPr>
            <w:tcW w:w="1170" w:type="dxa"/>
            <w:vAlign w:val="bottom"/>
          </w:tcPr>
          <w:p w14:paraId="64BCE2BD" w14:textId="77777777" w:rsidR="003369DB" w:rsidRPr="009D2D50" w:rsidRDefault="003369DB" w:rsidP="003369DB">
            <w:pPr>
              <w:pStyle w:val="acctfourfigures"/>
              <w:tabs>
                <w:tab w:val="clear" w:pos="765"/>
                <w:tab w:val="decimal" w:pos="731"/>
              </w:tabs>
              <w:spacing w:line="240" w:lineRule="auto"/>
              <w:ind w:right="11"/>
              <w:jc w:val="center"/>
              <w:rPr>
                <w:b/>
                <w:bCs/>
                <w:szCs w:val="22"/>
                <w:highlight w:val="yellow"/>
              </w:rPr>
            </w:pPr>
          </w:p>
        </w:tc>
        <w:tc>
          <w:tcPr>
            <w:tcW w:w="180" w:type="dxa"/>
            <w:vAlign w:val="bottom"/>
          </w:tcPr>
          <w:p w14:paraId="3D535BEE" w14:textId="77777777" w:rsidR="003369DB" w:rsidRPr="009D2D50" w:rsidRDefault="003369DB" w:rsidP="003369DB">
            <w:pPr>
              <w:pStyle w:val="acctfourfigures"/>
              <w:spacing w:line="240" w:lineRule="auto"/>
              <w:jc w:val="center"/>
              <w:rPr>
                <w:szCs w:val="22"/>
                <w:highlight w:val="yellow"/>
              </w:rPr>
            </w:pPr>
          </w:p>
        </w:tc>
        <w:tc>
          <w:tcPr>
            <w:tcW w:w="1080" w:type="dxa"/>
            <w:vAlign w:val="bottom"/>
          </w:tcPr>
          <w:p w14:paraId="41FA892F" w14:textId="77777777" w:rsidR="003369DB" w:rsidRPr="009D2D50" w:rsidRDefault="003369DB" w:rsidP="003369DB">
            <w:pPr>
              <w:pStyle w:val="acctfourfigures"/>
              <w:tabs>
                <w:tab w:val="clear" w:pos="765"/>
                <w:tab w:val="decimal" w:pos="731"/>
              </w:tabs>
              <w:spacing w:line="240" w:lineRule="auto"/>
              <w:ind w:right="11"/>
              <w:jc w:val="center"/>
              <w:rPr>
                <w:b/>
                <w:bCs/>
                <w:szCs w:val="22"/>
                <w:highlight w:val="yellow"/>
              </w:rPr>
            </w:pPr>
          </w:p>
        </w:tc>
        <w:tc>
          <w:tcPr>
            <w:tcW w:w="180" w:type="dxa"/>
          </w:tcPr>
          <w:p w14:paraId="436DB41B" w14:textId="77777777" w:rsidR="003369DB" w:rsidRPr="009D2D50" w:rsidRDefault="003369DB" w:rsidP="003369DB">
            <w:pPr>
              <w:pStyle w:val="acctfourfigures"/>
              <w:spacing w:line="240" w:lineRule="auto"/>
              <w:jc w:val="center"/>
              <w:rPr>
                <w:szCs w:val="22"/>
                <w:highlight w:val="yellow"/>
              </w:rPr>
            </w:pPr>
          </w:p>
        </w:tc>
        <w:tc>
          <w:tcPr>
            <w:tcW w:w="1260" w:type="dxa"/>
            <w:vAlign w:val="bottom"/>
          </w:tcPr>
          <w:p w14:paraId="62A33617" w14:textId="77777777" w:rsidR="003369DB" w:rsidRPr="009D2D50" w:rsidRDefault="003369DB" w:rsidP="003369DB">
            <w:pPr>
              <w:pStyle w:val="acctfourfigures"/>
              <w:tabs>
                <w:tab w:val="clear" w:pos="765"/>
                <w:tab w:val="decimal" w:pos="731"/>
              </w:tabs>
              <w:spacing w:line="240" w:lineRule="auto"/>
              <w:ind w:right="99"/>
              <w:jc w:val="right"/>
              <w:rPr>
                <w:b/>
                <w:bCs/>
                <w:szCs w:val="22"/>
                <w:highlight w:val="yellow"/>
              </w:rPr>
            </w:pPr>
          </w:p>
        </w:tc>
        <w:tc>
          <w:tcPr>
            <w:tcW w:w="180" w:type="dxa"/>
            <w:vAlign w:val="bottom"/>
          </w:tcPr>
          <w:p w14:paraId="2A5EF8BB" w14:textId="77777777" w:rsidR="003369DB" w:rsidRPr="009D2D50" w:rsidRDefault="003369DB" w:rsidP="003369DB">
            <w:pPr>
              <w:pStyle w:val="acctfourfigures"/>
              <w:spacing w:line="240" w:lineRule="auto"/>
              <w:jc w:val="center"/>
              <w:rPr>
                <w:szCs w:val="22"/>
                <w:highlight w:val="yellow"/>
              </w:rPr>
            </w:pPr>
          </w:p>
        </w:tc>
        <w:tc>
          <w:tcPr>
            <w:tcW w:w="990" w:type="dxa"/>
            <w:vAlign w:val="bottom"/>
          </w:tcPr>
          <w:p w14:paraId="1878F8C0" w14:textId="77777777" w:rsidR="003369DB" w:rsidRPr="009D2D50" w:rsidRDefault="003369DB" w:rsidP="003369DB">
            <w:pPr>
              <w:pStyle w:val="acctfourfigures"/>
              <w:tabs>
                <w:tab w:val="clear" w:pos="765"/>
                <w:tab w:val="decimal" w:pos="731"/>
              </w:tabs>
              <w:spacing w:line="240" w:lineRule="auto"/>
              <w:ind w:right="102"/>
              <w:jc w:val="right"/>
              <w:rPr>
                <w:b/>
                <w:bCs/>
                <w:szCs w:val="22"/>
                <w:highlight w:val="yellow"/>
              </w:rPr>
            </w:pPr>
          </w:p>
        </w:tc>
        <w:tc>
          <w:tcPr>
            <w:tcW w:w="180" w:type="dxa"/>
            <w:vAlign w:val="bottom"/>
          </w:tcPr>
          <w:p w14:paraId="73EB96EB" w14:textId="77777777" w:rsidR="003369DB" w:rsidRPr="009D2D50" w:rsidRDefault="003369DB" w:rsidP="003369DB">
            <w:pPr>
              <w:pStyle w:val="acctfourfigures"/>
              <w:spacing w:line="240" w:lineRule="auto"/>
              <w:jc w:val="center"/>
              <w:rPr>
                <w:szCs w:val="22"/>
                <w:highlight w:val="yellow"/>
              </w:rPr>
            </w:pPr>
          </w:p>
        </w:tc>
        <w:tc>
          <w:tcPr>
            <w:tcW w:w="1170" w:type="dxa"/>
            <w:vAlign w:val="bottom"/>
          </w:tcPr>
          <w:p w14:paraId="3009A5EA" w14:textId="77777777" w:rsidR="003369DB" w:rsidRPr="009D2D50" w:rsidRDefault="003369DB" w:rsidP="003369DB">
            <w:pPr>
              <w:pStyle w:val="acctfourfigures"/>
              <w:tabs>
                <w:tab w:val="clear" w:pos="765"/>
              </w:tabs>
              <w:spacing w:line="240" w:lineRule="auto"/>
              <w:ind w:right="103"/>
              <w:jc w:val="right"/>
              <w:rPr>
                <w:b/>
                <w:bCs/>
                <w:szCs w:val="22"/>
                <w:highlight w:val="yellow"/>
              </w:rPr>
            </w:pPr>
          </w:p>
        </w:tc>
      </w:tr>
      <w:tr w:rsidR="003369DB" w:rsidRPr="00FE5457" w14:paraId="45261B7E" w14:textId="77777777" w:rsidTr="000423F8">
        <w:trPr>
          <w:cantSplit/>
        </w:trPr>
        <w:tc>
          <w:tcPr>
            <w:tcW w:w="3330" w:type="dxa"/>
          </w:tcPr>
          <w:p w14:paraId="08B7F0E3" w14:textId="77777777" w:rsidR="003369DB" w:rsidRPr="009D2D50" w:rsidRDefault="003369DB" w:rsidP="003369DB">
            <w:pPr>
              <w:spacing w:line="240" w:lineRule="auto"/>
              <w:rPr>
                <w:b/>
                <w:bCs/>
                <w:szCs w:val="22"/>
              </w:rPr>
            </w:pPr>
            <w:r w:rsidRPr="009D2D50">
              <w:rPr>
                <w:szCs w:val="22"/>
              </w:rPr>
              <w:t>Owned assets</w:t>
            </w:r>
          </w:p>
        </w:tc>
        <w:tc>
          <w:tcPr>
            <w:tcW w:w="1170" w:type="dxa"/>
            <w:vAlign w:val="bottom"/>
          </w:tcPr>
          <w:p w14:paraId="13A0F907" w14:textId="02B90404"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217E3CBD" w14:textId="77777777" w:rsidR="003369DB" w:rsidRPr="009D2D50" w:rsidRDefault="003369DB" w:rsidP="003369DB">
            <w:pPr>
              <w:pStyle w:val="acctfourfigures"/>
              <w:spacing w:line="240" w:lineRule="atLeast"/>
              <w:ind w:right="-166"/>
              <w:jc w:val="center"/>
              <w:rPr>
                <w:szCs w:val="22"/>
                <w:lang w:bidi="th-TH"/>
              </w:rPr>
            </w:pPr>
          </w:p>
        </w:tc>
        <w:tc>
          <w:tcPr>
            <w:tcW w:w="1080" w:type="dxa"/>
            <w:vAlign w:val="bottom"/>
          </w:tcPr>
          <w:p w14:paraId="02ECE52C" w14:textId="0EDBB372"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tcPr>
          <w:p w14:paraId="55207989" w14:textId="77777777" w:rsidR="003369DB" w:rsidRPr="009D2D50" w:rsidRDefault="003369DB" w:rsidP="003369DB">
            <w:pPr>
              <w:pStyle w:val="acctfourfigures"/>
              <w:spacing w:line="240" w:lineRule="atLeast"/>
              <w:ind w:right="-166"/>
              <w:jc w:val="center"/>
              <w:rPr>
                <w:szCs w:val="22"/>
                <w:lang w:bidi="th-TH"/>
              </w:rPr>
            </w:pPr>
          </w:p>
        </w:tc>
        <w:tc>
          <w:tcPr>
            <w:tcW w:w="1260" w:type="dxa"/>
            <w:vAlign w:val="bottom"/>
          </w:tcPr>
          <w:p w14:paraId="59E37195" w14:textId="1D7FD36B" w:rsidR="003369DB" w:rsidRPr="009D2D50" w:rsidRDefault="003369DB" w:rsidP="003369DB">
            <w:pPr>
              <w:pStyle w:val="acctfourfigures"/>
              <w:tabs>
                <w:tab w:val="clear" w:pos="765"/>
                <w:tab w:val="left" w:pos="914"/>
              </w:tabs>
              <w:spacing w:line="240" w:lineRule="atLeast"/>
              <w:ind w:right="99"/>
              <w:jc w:val="right"/>
              <w:rPr>
                <w:szCs w:val="22"/>
                <w:lang w:bidi="th-TH"/>
              </w:rPr>
            </w:pPr>
            <w:r w:rsidRPr="009D2D50">
              <w:rPr>
                <w:szCs w:val="22"/>
                <w:lang w:bidi="th-TH"/>
              </w:rPr>
              <w:t>11,318</w:t>
            </w:r>
          </w:p>
        </w:tc>
        <w:tc>
          <w:tcPr>
            <w:tcW w:w="180" w:type="dxa"/>
            <w:vAlign w:val="bottom"/>
          </w:tcPr>
          <w:p w14:paraId="058958CB" w14:textId="77777777" w:rsidR="003369DB" w:rsidRPr="009D2D50" w:rsidRDefault="003369DB" w:rsidP="003369DB">
            <w:pPr>
              <w:pStyle w:val="acctfourfigures"/>
              <w:spacing w:line="240" w:lineRule="atLeast"/>
              <w:ind w:right="-166"/>
              <w:jc w:val="center"/>
              <w:rPr>
                <w:szCs w:val="22"/>
                <w:lang w:bidi="th-TH"/>
              </w:rPr>
            </w:pPr>
          </w:p>
        </w:tc>
        <w:tc>
          <w:tcPr>
            <w:tcW w:w="990" w:type="dxa"/>
            <w:vAlign w:val="bottom"/>
          </w:tcPr>
          <w:p w14:paraId="01201A4C" w14:textId="65433BA3" w:rsidR="003369DB" w:rsidRPr="009D2D50" w:rsidRDefault="003369DB" w:rsidP="003369DB">
            <w:pPr>
              <w:pStyle w:val="acctfourfigures"/>
              <w:tabs>
                <w:tab w:val="clear" w:pos="765"/>
              </w:tabs>
              <w:spacing w:line="240" w:lineRule="atLeast"/>
              <w:ind w:right="102"/>
              <w:jc w:val="right"/>
              <w:rPr>
                <w:szCs w:val="22"/>
                <w:lang w:bidi="th-TH"/>
              </w:rPr>
            </w:pPr>
            <w:r w:rsidRPr="009D2D50">
              <w:rPr>
                <w:szCs w:val="22"/>
                <w:lang w:bidi="th-TH"/>
              </w:rPr>
              <w:t xml:space="preserve">     38</w:t>
            </w:r>
          </w:p>
        </w:tc>
        <w:tc>
          <w:tcPr>
            <w:tcW w:w="180" w:type="dxa"/>
            <w:vAlign w:val="bottom"/>
          </w:tcPr>
          <w:p w14:paraId="479D9214" w14:textId="77777777" w:rsidR="003369DB" w:rsidRPr="009D2D50" w:rsidRDefault="003369DB" w:rsidP="003369DB">
            <w:pPr>
              <w:pStyle w:val="acctfourfigures"/>
              <w:spacing w:line="240" w:lineRule="atLeast"/>
              <w:ind w:right="-166"/>
              <w:jc w:val="center"/>
              <w:rPr>
                <w:szCs w:val="22"/>
                <w:lang w:bidi="th-TH"/>
              </w:rPr>
            </w:pPr>
          </w:p>
        </w:tc>
        <w:tc>
          <w:tcPr>
            <w:tcW w:w="1170" w:type="dxa"/>
            <w:vAlign w:val="bottom"/>
          </w:tcPr>
          <w:p w14:paraId="02F9D326" w14:textId="2D26040D" w:rsidR="003369DB" w:rsidRPr="009D2D50" w:rsidRDefault="003369DB" w:rsidP="003369DB">
            <w:pPr>
              <w:pStyle w:val="acctfourfigures"/>
              <w:tabs>
                <w:tab w:val="clear" w:pos="765"/>
              </w:tabs>
              <w:spacing w:line="240" w:lineRule="atLeast"/>
              <w:ind w:right="103"/>
              <w:jc w:val="right"/>
              <w:rPr>
                <w:szCs w:val="22"/>
                <w:lang w:bidi="th-TH"/>
              </w:rPr>
            </w:pPr>
            <w:r w:rsidRPr="009D2D50">
              <w:rPr>
                <w:szCs w:val="22"/>
                <w:lang w:bidi="th-TH"/>
              </w:rPr>
              <w:t>11,356</w:t>
            </w:r>
          </w:p>
        </w:tc>
      </w:tr>
      <w:tr w:rsidR="003369DB" w:rsidRPr="00FE5457" w14:paraId="4E77E31D" w14:textId="77777777" w:rsidTr="000423F8">
        <w:trPr>
          <w:cantSplit/>
        </w:trPr>
        <w:tc>
          <w:tcPr>
            <w:tcW w:w="3330" w:type="dxa"/>
          </w:tcPr>
          <w:p w14:paraId="61F97D93" w14:textId="77777777" w:rsidR="003369DB" w:rsidRPr="009D2D50" w:rsidRDefault="003369DB" w:rsidP="003369DB">
            <w:pPr>
              <w:spacing w:line="240" w:lineRule="auto"/>
              <w:rPr>
                <w:szCs w:val="22"/>
              </w:rPr>
            </w:pPr>
            <w:r w:rsidRPr="009D2D50">
              <w:rPr>
                <w:szCs w:val="22"/>
              </w:rPr>
              <w:t xml:space="preserve">Assets under finance leases </w:t>
            </w:r>
          </w:p>
        </w:tc>
        <w:tc>
          <w:tcPr>
            <w:tcW w:w="1170" w:type="dxa"/>
            <w:tcBorders>
              <w:top w:val="nil"/>
              <w:left w:val="nil"/>
              <w:bottom w:val="single" w:sz="4" w:space="0" w:color="auto"/>
              <w:right w:val="nil"/>
            </w:tcBorders>
            <w:vAlign w:val="bottom"/>
          </w:tcPr>
          <w:p w14:paraId="3B536837" w14:textId="26762105"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09D1CA78" w14:textId="77777777" w:rsidR="003369DB" w:rsidRPr="009D2D50" w:rsidRDefault="003369DB" w:rsidP="003369DB">
            <w:pPr>
              <w:pStyle w:val="acctfourfigures"/>
              <w:spacing w:line="240" w:lineRule="atLeast"/>
              <w:ind w:right="-166"/>
              <w:jc w:val="center"/>
              <w:rPr>
                <w:szCs w:val="22"/>
                <w:lang w:bidi="th-TH"/>
              </w:rPr>
            </w:pPr>
          </w:p>
        </w:tc>
        <w:tc>
          <w:tcPr>
            <w:tcW w:w="1080" w:type="dxa"/>
            <w:tcBorders>
              <w:top w:val="nil"/>
              <w:left w:val="nil"/>
              <w:bottom w:val="single" w:sz="4" w:space="0" w:color="auto"/>
              <w:right w:val="nil"/>
            </w:tcBorders>
            <w:vAlign w:val="bottom"/>
          </w:tcPr>
          <w:p w14:paraId="505111D1" w14:textId="1CDD7C6F"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tcPr>
          <w:p w14:paraId="51256FEB" w14:textId="77777777" w:rsidR="003369DB" w:rsidRPr="009D2D50" w:rsidRDefault="003369DB" w:rsidP="003369DB">
            <w:pPr>
              <w:pStyle w:val="acctfourfigures"/>
              <w:spacing w:line="240" w:lineRule="atLeast"/>
              <w:ind w:right="-166"/>
              <w:jc w:val="center"/>
              <w:rPr>
                <w:szCs w:val="22"/>
                <w:lang w:bidi="th-TH"/>
              </w:rPr>
            </w:pPr>
          </w:p>
        </w:tc>
        <w:tc>
          <w:tcPr>
            <w:tcW w:w="1260" w:type="dxa"/>
            <w:tcBorders>
              <w:top w:val="nil"/>
              <w:left w:val="nil"/>
              <w:bottom w:val="single" w:sz="4" w:space="0" w:color="auto"/>
              <w:right w:val="nil"/>
            </w:tcBorders>
            <w:vAlign w:val="bottom"/>
          </w:tcPr>
          <w:p w14:paraId="244360EA" w14:textId="77FB69F7" w:rsidR="003369DB" w:rsidRPr="009D2D50" w:rsidRDefault="003369DB" w:rsidP="003369DB">
            <w:pPr>
              <w:pStyle w:val="acctfourfigures"/>
              <w:tabs>
                <w:tab w:val="clear" w:pos="765"/>
              </w:tabs>
              <w:spacing w:line="240" w:lineRule="atLeast"/>
              <w:ind w:right="-441"/>
              <w:jc w:val="center"/>
              <w:rPr>
                <w:szCs w:val="22"/>
                <w:lang w:bidi="th-TH"/>
              </w:rPr>
            </w:pPr>
            <w:r w:rsidRPr="009D2D50">
              <w:rPr>
                <w:szCs w:val="22"/>
                <w:lang w:bidi="th-TH"/>
              </w:rPr>
              <w:t>-</w:t>
            </w:r>
          </w:p>
        </w:tc>
        <w:tc>
          <w:tcPr>
            <w:tcW w:w="180" w:type="dxa"/>
            <w:vAlign w:val="bottom"/>
          </w:tcPr>
          <w:p w14:paraId="47E9C2FB" w14:textId="77777777" w:rsidR="003369DB" w:rsidRPr="009D2D50" w:rsidRDefault="003369DB" w:rsidP="003369DB">
            <w:pPr>
              <w:pStyle w:val="acctfourfigures"/>
              <w:spacing w:line="240" w:lineRule="atLeast"/>
              <w:ind w:right="-166"/>
              <w:jc w:val="center"/>
              <w:rPr>
                <w:szCs w:val="22"/>
                <w:lang w:bidi="th-TH"/>
              </w:rPr>
            </w:pPr>
          </w:p>
        </w:tc>
        <w:tc>
          <w:tcPr>
            <w:tcW w:w="990" w:type="dxa"/>
            <w:tcBorders>
              <w:top w:val="nil"/>
              <w:left w:val="nil"/>
              <w:bottom w:val="single" w:sz="4" w:space="0" w:color="auto"/>
              <w:right w:val="nil"/>
            </w:tcBorders>
            <w:vAlign w:val="bottom"/>
          </w:tcPr>
          <w:p w14:paraId="6DE9E615" w14:textId="031D190D" w:rsidR="003369DB" w:rsidRPr="009D2D50" w:rsidRDefault="003369DB" w:rsidP="003369DB">
            <w:pPr>
              <w:pStyle w:val="acctfourfigures"/>
              <w:tabs>
                <w:tab w:val="clear" w:pos="765"/>
              </w:tabs>
              <w:spacing w:line="240" w:lineRule="atLeast"/>
              <w:ind w:right="102"/>
              <w:jc w:val="right"/>
              <w:rPr>
                <w:szCs w:val="22"/>
                <w:lang w:bidi="th-TH"/>
              </w:rPr>
            </w:pPr>
            <w:r w:rsidRPr="009D2D50">
              <w:rPr>
                <w:szCs w:val="22"/>
                <w:lang w:bidi="th-TH"/>
              </w:rPr>
              <w:t>7,694</w:t>
            </w:r>
          </w:p>
        </w:tc>
        <w:tc>
          <w:tcPr>
            <w:tcW w:w="180" w:type="dxa"/>
            <w:vAlign w:val="bottom"/>
          </w:tcPr>
          <w:p w14:paraId="412C97BC" w14:textId="77777777" w:rsidR="003369DB" w:rsidRPr="009D2D50" w:rsidRDefault="003369DB" w:rsidP="003369DB">
            <w:pPr>
              <w:pStyle w:val="acctfourfigures"/>
              <w:spacing w:line="240" w:lineRule="atLeast"/>
              <w:ind w:right="-166"/>
              <w:jc w:val="center"/>
              <w:rPr>
                <w:szCs w:val="22"/>
                <w:lang w:bidi="th-TH"/>
              </w:rPr>
            </w:pPr>
          </w:p>
        </w:tc>
        <w:tc>
          <w:tcPr>
            <w:tcW w:w="1170" w:type="dxa"/>
            <w:tcBorders>
              <w:top w:val="nil"/>
              <w:left w:val="nil"/>
              <w:bottom w:val="single" w:sz="4" w:space="0" w:color="auto"/>
              <w:right w:val="nil"/>
            </w:tcBorders>
            <w:vAlign w:val="bottom"/>
          </w:tcPr>
          <w:p w14:paraId="66C5D48C" w14:textId="4048F73F" w:rsidR="003369DB" w:rsidRPr="009D2D50" w:rsidRDefault="003369DB" w:rsidP="003369DB">
            <w:pPr>
              <w:pStyle w:val="acctfourfigures"/>
              <w:tabs>
                <w:tab w:val="clear" w:pos="765"/>
              </w:tabs>
              <w:spacing w:line="240" w:lineRule="atLeast"/>
              <w:ind w:right="103"/>
              <w:jc w:val="right"/>
              <w:rPr>
                <w:szCs w:val="22"/>
                <w:lang w:bidi="th-TH"/>
              </w:rPr>
            </w:pPr>
            <w:r w:rsidRPr="009D2D50">
              <w:rPr>
                <w:szCs w:val="22"/>
                <w:lang w:bidi="th-TH"/>
              </w:rPr>
              <w:t xml:space="preserve">  7,694</w:t>
            </w:r>
          </w:p>
        </w:tc>
      </w:tr>
      <w:tr w:rsidR="003369DB" w:rsidRPr="00FE5457" w14:paraId="742AD23E" w14:textId="77777777" w:rsidTr="000423F8">
        <w:trPr>
          <w:cantSplit/>
        </w:trPr>
        <w:tc>
          <w:tcPr>
            <w:tcW w:w="3330" w:type="dxa"/>
          </w:tcPr>
          <w:p w14:paraId="6850AAB9" w14:textId="77777777" w:rsidR="003369DB" w:rsidRPr="009D2D50" w:rsidRDefault="003369DB" w:rsidP="003369DB">
            <w:pPr>
              <w:spacing w:line="240" w:lineRule="auto"/>
              <w:rPr>
                <w:szCs w:val="22"/>
              </w:rPr>
            </w:pPr>
            <w:r w:rsidRPr="009D2D50">
              <w:rPr>
                <w:b/>
                <w:bCs/>
                <w:szCs w:val="22"/>
              </w:rPr>
              <w:t xml:space="preserve">   </w:t>
            </w:r>
          </w:p>
        </w:tc>
        <w:tc>
          <w:tcPr>
            <w:tcW w:w="1170" w:type="dxa"/>
            <w:tcBorders>
              <w:top w:val="single" w:sz="4" w:space="0" w:color="auto"/>
              <w:left w:val="nil"/>
              <w:bottom w:val="double" w:sz="4" w:space="0" w:color="auto"/>
              <w:right w:val="nil"/>
            </w:tcBorders>
            <w:vAlign w:val="bottom"/>
          </w:tcPr>
          <w:p w14:paraId="79B25737" w14:textId="31F65294" w:rsidR="003369DB" w:rsidRPr="009D2D50" w:rsidRDefault="003369DB" w:rsidP="003369DB">
            <w:pPr>
              <w:pStyle w:val="acctfourfigures"/>
              <w:tabs>
                <w:tab w:val="clear" w:pos="765"/>
              </w:tabs>
              <w:spacing w:line="240" w:lineRule="atLeast"/>
              <w:ind w:right="-166"/>
              <w:jc w:val="center"/>
              <w:rPr>
                <w:b/>
                <w:bCs/>
                <w:szCs w:val="22"/>
                <w:lang w:bidi="th-TH"/>
              </w:rPr>
            </w:pPr>
            <w:r w:rsidRPr="009D2D50">
              <w:rPr>
                <w:b/>
                <w:bCs/>
                <w:szCs w:val="22"/>
                <w:lang w:bidi="th-TH"/>
              </w:rPr>
              <w:t>-</w:t>
            </w:r>
          </w:p>
        </w:tc>
        <w:tc>
          <w:tcPr>
            <w:tcW w:w="180" w:type="dxa"/>
            <w:vAlign w:val="bottom"/>
          </w:tcPr>
          <w:p w14:paraId="49C8DB48" w14:textId="77777777" w:rsidR="003369DB" w:rsidRPr="009D2D50" w:rsidRDefault="003369DB" w:rsidP="003369DB">
            <w:pPr>
              <w:pStyle w:val="acctfourfigures"/>
              <w:spacing w:line="240" w:lineRule="atLeast"/>
              <w:ind w:right="-166"/>
              <w:jc w:val="center"/>
              <w:rPr>
                <w:b/>
                <w:bCs/>
                <w:szCs w:val="22"/>
                <w:lang w:bidi="th-TH"/>
              </w:rPr>
            </w:pPr>
          </w:p>
        </w:tc>
        <w:tc>
          <w:tcPr>
            <w:tcW w:w="1080" w:type="dxa"/>
            <w:tcBorders>
              <w:top w:val="single" w:sz="4" w:space="0" w:color="auto"/>
              <w:left w:val="nil"/>
              <w:bottom w:val="double" w:sz="4" w:space="0" w:color="auto"/>
              <w:right w:val="nil"/>
            </w:tcBorders>
            <w:vAlign w:val="bottom"/>
          </w:tcPr>
          <w:p w14:paraId="39912E33" w14:textId="51CAD62D" w:rsidR="003369DB" w:rsidRPr="009D2D50" w:rsidRDefault="003369DB" w:rsidP="003369DB">
            <w:pPr>
              <w:pStyle w:val="acctfourfigures"/>
              <w:tabs>
                <w:tab w:val="clear" w:pos="765"/>
              </w:tabs>
              <w:spacing w:line="240" w:lineRule="atLeast"/>
              <w:ind w:right="-166"/>
              <w:jc w:val="center"/>
              <w:rPr>
                <w:b/>
                <w:bCs/>
                <w:szCs w:val="22"/>
                <w:lang w:bidi="th-TH"/>
              </w:rPr>
            </w:pPr>
            <w:r w:rsidRPr="009D2D50">
              <w:rPr>
                <w:b/>
                <w:bCs/>
                <w:szCs w:val="22"/>
                <w:lang w:bidi="th-TH"/>
              </w:rPr>
              <w:t>-</w:t>
            </w:r>
          </w:p>
        </w:tc>
        <w:tc>
          <w:tcPr>
            <w:tcW w:w="180" w:type="dxa"/>
          </w:tcPr>
          <w:p w14:paraId="11A63A97" w14:textId="77777777" w:rsidR="003369DB" w:rsidRPr="009D2D50" w:rsidRDefault="003369DB" w:rsidP="003369DB">
            <w:pPr>
              <w:pStyle w:val="acctfourfigures"/>
              <w:spacing w:line="240" w:lineRule="atLeast"/>
              <w:ind w:right="-166"/>
              <w:jc w:val="center"/>
              <w:rPr>
                <w:b/>
                <w:bCs/>
                <w:szCs w:val="22"/>
                <w:lang w:bidi="th-TH"/>
              </w:rPr>
            </w:pPr>
          </w:p>
        </w:tc>
        <w:tc>
          <w:tcPr>
            <w:tcW w:w="1260" w:type="dxa"/>
            <w:tcBorders>
              <w:top w:val="single" w:sz="4" w:space="0" w:color="auto"/>
              <w:left w:val="nil"/>
              <w:bottom w:val="double" w:sz="4" w:space="0" w:color="auto"/>
              <w:right w:val="nil"/>
            </w:tcBorders>
            <w:vAlign w:val="bottom"/>
          </w:tcPr>
          <w:p w14:paraId="31226116" w14:textId="6D875117" w:rsidR="003369DB" w:rsidRPr="009D2D50" w:rsidRDefault="003369DB" w:rsidP="003369DB">
            <w:pPr>
              <w:pStyle w:val="acctfourfigures"/>
              <w:tabs>
                <w:tab w:val="clear" w:pos="765"/>
              </w:tabs>
              <w:spacing w:line="240" w:lineRule="atLeast"/>
              <w:ind w:right="99"/>
              <w:jc w:val="right"/>
              <w:rPr>
                <w:b/>
                <w:bCs/>
                <w:szCs w:val="22"/>
                <w:lang w:bidi="th-TH"/>
              </w:rPr>
            </w:pPr>
            <w:r w:rsidRPr="009D2D50">
              <w:rPr>
                <w:b/>
                <w:bCs/>
                <w:szCs w:val="22"/>
                <w:lang w:bidi="th-TH"/>
              </w:rPr>
              <w:t>11,318</w:t>
            </w:r>
          </w:p>
        </w:tc>
        <w:tc>
          <w:tcPr>
            <w:tcW w:w="180" w:type="dxa"/>
            <w:vAlign w:val="bottom"/>
          </w:tcPr>
          <w:p w14:paraId="0EF3659B" w14:textId="77777777" w:rsidR="003369DB" w:rsidRPr="009D2D50" w:rsidRDefault="003369DB" w:rsidP="003369DB">
            <w:pPr>
              <w:pStyle w:val="acctfourfigures"/>
              <w:spacing w:line="240" w:lineRule="atLeast"/>
              <w:ind w:right="-166"/>
              <w:jc w:val="center"/>
              <w:rPr>
                <w:b/>
                <w:bCs/>
                <w:szCs w:val="22"/>
                <w:lang w:bidi="th-TH"/>
              </w:rPr>
            </w:pPr>
          </w:p>
        </w:tc>
        <w:tc>
          <w:tcPr>
            <w:tcW w:w="990" w:type="dxa"/>
            <w:tcBorders>
              <w:top w:val="single" w:sz="4" w:space="0" w:color="auto"/>
              <w:left w:val="nil"/>
              <w:bottom w:val="double" w:sz="4" w:space="0" w:color="auto"/>
              <w:right w:val="nil"/>
            </w:tcBorders>
            <w:vAlign w:val="bottom"/>
          </w:tcPr>
          <w:p w14:paraId="2A8DB244" w14:textId="7B3EC9E6" w:rsidR="003369DB" w:rsidRPr="009D2D50" w:rsidRDefault="003369DB" w:rsidP="003369DB">
            <w:pPr>
              <w:pStyle w:val="acctfourfigures"/>
              <w:tabs>
                <w:tab w:val="clear" w:pos="765"/>
              </w:tabs>
              <w:spacing w:line="240" w:lineRule="atLeast"/>
              <w:ind w:right="102"/>
              <w:jc w:val="right"/>
              <w:rPr>
                <w:b/>
                <w:bCs/>
                <w:szCs w:val="22"/>
                <w:lang w:bidi="th-TH"/>
              </w:rPr>
            </w:pPr>
            <w:r w:rsidRPr="009D2D50">
              <w:rPr>
                <w:b/>
                <w:bCs/>
                <w:szCs w:val="22"/>
                <w:lang w:bidi="th-TH"/>
              </w:rPr>
              <w:t>7,732</w:t>
            </w:r>
          </w:p>
        </w:tc>
        <w:tc>
          <w:tcPr>
            <w:tcW w:w="180" w:type="dxa"/>
            <w:vAlign w:val="bottom"/>
          </w:tcPr>
          <w:p w14:paraId="18FCB512" w14:textId="77777777" w:rsidR="003369DB" w:rsidRPr="009D2D50" w:rsidRDefault="003369DB" w:rsidP="003369DB">
            <w:pPr>
              <w:pStyle w:val="acctfourfigures"/>
              <w:spacing w:line="240" w:lineRule="atLeast"/>
              <w:ind w:right="-166"/>
              <w:jc w:val="center"/>
              <w:rPr>
                <w:b/>
                <w:bCs/>
                <w:szCs w:val="22"/>
                <w:lang w:bidi="th-TH"/>
              </w:rPr>
            </w:pPr>
          </w:p>
        </w:tc>
        <w:tc>
          <w:tcPr>
            <w:tcW w:w="1170" w:type="dxa"/>
            <w:tcBorders>
              <w:top w:val="single" w:sz="4" w:space="0" w:color="auto"/>
              <w:left w:val="nil"/>
              <w:bottom w:val="double" w:sz="4" w:space="0" w:color="auto"/>
              <w:right w:val="nil"/>
            </w:tcBorders>
            <w:vAlign w:val="bottom"/>
          </w:tcPr>
          <w:p w14:paraId="31BB2944" w14:textId="32D48826" w:rsidR="003369DB" w:rsidRPr="009D2D50" w:rsidRDefault="003369DB" w:rsidP="003369DB">
            <w:pPr>
              <w:pStyle w:val="acctfourfigures"/>
              <w:tabs>
                <w:tab w:val="clear" w:pos="765"/>
              </w:tabs>
              <w:spacing w:line="240" w:lineRule="atLeast"/>
              <w:ind w:right="103"/>
              <w:jc w:val="right"/>
              <w:rPr>
                <w:b/>
                <w:bCs/>
                <w:szCs w:val="22"/>
                <w:lang w:bidi="th-TH"/>
              </w:rPr>
            </w:pPr>
            <w:r w:rsidRPr="009D2D50">
              <w:rPr>
                <w:b/>
                <w:bCs/>
                <w:szCs w:val="22"/>
                <w:lang w:bidi="th-TH"/>
              </w:rPr>
              <w:t>19,050</w:t>
            </w:r>
          </w:p>
        </w:tc>
      </w:tr>
      <w:tr w:rsidR="003369DB" w:rsidRPr="00FE5457" w14:paraId="0F37C43C" w14:textId="77777777" w:rsidTr="000423F8">
        <w:trPr>
          <w:cantSplit/>
        </w:trPr>
        <w:tc>
          <w:tcPr>
            <w:tcW w:w="3330" w:type="dxa"/>
          </w:tcPr>
          <w:p w14:paraId="29D08BBC" w14:textId="77777777" w:rsidR="003369DB" w:rsidRPr="009D2D50" w:rsidRDefault="003369DB" w:rsidP="003369DB">
            <w:pPr>
              <w:spacing w:line="240" w:lineRule="auto"/>
              <w:rPr>
                <w:b/>
                <w:bCs/>
                <w:szCs w:val="22"/>
              </w:rPr>
            </w:pPr>
            <w:r w:rsidRPr="009D2D50">
              <w:rPr>
                <w:b/>
                <w:bCs/>
                <w:szCs w:val="22"/>
              </w:rPr>
              <w:t>At 31 December 2020</w:t>
            </w:r>
          </w:p>
        </w:tc>
        <w:tc>
          <w:tcPr>
            <w:tcW w:w="1170" w:type="dxa"/>
            <w:vAlign w:val="bottom"/>
          </w:tcPr>
          <w:p w14:paraId="408D84D6" w14:textId="77777777" w:rsidR="003369DB" w:rsidRPr="009D2D50" w:rsidRDefault="003369DB" w:rsidP="003369DB">
            <w:pPr>
              <w:pStyle w:val="acctfourfigures"/>
              <w:tabs>
                <w:tab w:val="clear" w:pos="765"/>
                <w:tab w:val="decimal" w:pos="731"/>
              </w:tabs>
              <w:spacing w:line="240" w:lineRule="auto"/>
              <w:ind w:right="11"/>
              <w:jc w:val="center"/>
              <w:rPr>
                <w:b/>
                <w:bCs/>
                <w:szCs w:val="22"/>
                <w:highlight w:val="yellow"/>
              </w:rPr>
            </w:pPr>
          </w:p>
        </w:tc>
        <w:tc>
          <w:tcPr>
            <w:tcW w:w="180" w:type="dxa"/>
            <w:vAlign w:val="bottom"/>
          </w:tcPr>
          <w:p w14:paraId="102DE1E8" w14:textId="77777777" w:rsidR="003369DB" w:rsidRPr="009D2D50" w:rsidRDefault="003369DB" w:rsidP="003369DB">
            <w:pPr>
              <w:pStyle w:val="acctfourfigures"/>
              <w:spacing w:line="240" w:lineRule="auto"/>
              <w:jc w:val="center"/>
              <w:rPr>
                <w:szCs w:val="22"/>
                <w:highlight w:val="yellow"/>
              </w:rPr>
            </w:pPr>
          </w:p>
        </w:tc>
        <w:tc>
          <w:tcPr>
            <w:tcW w:w="1080" w:type="dxa"/>
            <w:vAlign w:val="bottom"/>
          </w:tcPr>
          <w:p w14:paraId="4B4044CB" w14:textId="77777777" w:rsidR="003369DB" w:rsidRPr="009D2D50" w:rsidRDefault="003369DB" w:rsidP="003369DB">
            <w:pPr>
              <w:pStyle w:val="acctfourfigures"/>
              <w:tabs>
                <w:tab w:val="clear" w:pos="765"/>
                <w:tab w:val="decimal" w:pos="731"/>
              </w:tabs>
              <w:spacing w:line="240" w:lineRule="auto"/>
              <w:ind w:right="11"/>
              <w:jc w:val="center"/>
              <w:rPr>
                <w:b/>
                <w:bCs/>
                <w:szCs w:val="22"/>
                <w:highlight w:val="yellow"/>
              </w:rPr>
            </w:pPr>
          </w:p>
        </w:tc>
        <w:tc>
          <w:tcPr>
            <w:tcW w:w="180" w:type="dxa"/>
          </w:tcPr>
          <w:p w14:paraId="7B9BEC78" w14:textId="77777777" w:rsidR="003369DB" w:rsidRPr="009D2D50" w:rsidRDefault="003369DB" w:rsidP="003369DB">
            <w:pPr>
              <w:pStyle w:val="acctfourfigures"/>
              <w:spacing w:line="240" w:lineRule="auto"/>
              <w:jc w:val="center"/>
              <w:rPr>
                <w:szCs w:val="22"/>
                <w:highlight w:val="yellow"/>
              </w:rPr>
            </w:pPr>
          </w:p>
        </w:tc>
        <w:tc>
          <w:tcPr>
            <w:tcW w:w="1260" w:type="dxa"/>
            <w:vAlign w:val="bottom"/>
          </w:tcPr>
          <w:p w14:paraId="27CBB7CC" w14:textId="77777777" w:rsidR="003369DB" w:rsidRPr="009D2D50" w:rsidRDefault="003369DB" w:rsidP="003369DB">
            <w:pPr>
              <w:pStyle w:val="acctfourfigures"/>
              <w:tabs>
                <w:tab w:val="clear" w:pos="765"/>
                <w:tab w:val="decimal" w:pos="731"/>
              </w:tabs>
              <w:spacing w:line="240" w:lineRule="auto"/>
              <w:ind w:right="99"/>
              <w:jc w:val="right"/>
              <w:rPr>
                <w:b/>
                <w:bCs/>
                <w:szCs w:val="22"/>
                <w:highlight w:val="yellow"/>
              </w:rPr>
            </w:pPr>
          </w:p>
        </w:tc>
        <w:tc>
          <w:tcPr>
            <w:tcW w:w="180" w:type="dxa"/>
            <w:vAlign w:val="bottom"/>
          </w:tcPr>
          <w:p w14:paraId="4D56DEDB" w14:textId="77777777" w:rsidR="003369DB" w:rsidRPr="009D2D50" w:rsidRDefault="003369DB" w:rsidP="003369DB">
            <w:pPr>
              <w:pStyle w:val="acctfourfigures"/>
              <w:spacing w:line="240" w:lineRule="auto"/>
              <w:jc w:val="center"/>
              <w:rPr>
                <w:szCs w:val="22"/>
                <w:highlight w:val="yellow"/>
              </w:rPr>
            </w:pPr>
          </w:p>
        </w:tc>
        <w:tc>
          <w:tcPr>
            <w:tcW w:w="990" w:type="dxa"/>
            <w:vAlign w:val="bottom"/>
          </w:tcPr>
          <w:p w14:paraId="18B057EB" w14:textId="77777777" w:rsidR="003369DB" w:rsidRPr="009D2D50" w:rsidRDefault="003369DB" w:rsidP="003369DB">
            <w:pPr>
              <w:pStyle w:val="acctfourfigures"/>
              <w:tabs>
                <w:tab w:val="clear" w:pos="765"/>
                <w:tab w:val="decimal" w:pos="731"/>
              </w:tabs>
              <w:spacing w:line="240" w:lineRule="auto"/>
              <w:ind w:right="102"/>
              <w:jc w:val="right"/>
              <w:rPr>
                <w:b/>
                <w:bCs/>
                <w:szCs w:val="22"/>
                <w:highlight w:val="yellow"/>
              </w:rPr>
            </w:pPr>
          </w:p>
        </w:tc>
        <w:tc>
          <w:tcPr>
            <w:tcW w:w="180" w:type="dxa"/>
            <w:vAlign w:val="bottom"/>
          </w:tcPr>
          <w:p w14:paraId="40299C7A" w14:textId="77777777" w:rsidR="003369DB" w:rsidRPr="009D2D50" w:rsidRDefault="003369DB" w:rsidP="003369DB">
            <w:pPr>
              <w:pStyle w:val="acctfourfigures"/>
              <w:spacing w:line="240" w:lineRule="auto"/>
              <w:jc w:val="center"/>
              <w:rPr>
                <w:szCs w:val="22"/>
                <w:highlight w:val="yellow"/>
              </w:rPr>
            </w:pPr>
          </w:p>
        </w:tc>
        <w:tc>
          <w:tcPr>
            <w:tcW w:w="1170" w:type="dxa"/>
            <w:vAlign w:val="bottom"/>
          </w:tcPr>
          <w:p w14:paraId="1764C073" w14:textId="77777777" w:rsidR="003369DB" w:rsidRPr="009D2D50" w:rsidRDefault="003369DB" w:rsidP="003369DB">
            <w:pPr>
              <w:pStyle w:val="acctfourfigures"/>
              <w:tabs>
                <w:tab w:val="clear" w:pos="765"/>
              </w:tabs>
              <w:spacing w:line="240" w:lineRule="auto"/>
              <w:ind w:right="103"/>
              <w:jc w:val="right"/>
              <w:rPr>
                <w:b/>
                <w:bCs/>
                <w:szCs w:val="22"/>
                <w:highlight w:val="yellow"/>
              </w:rPr>
            </w:pPr>
          </w:p>
        </w:tc>
      </w:tr>
      <w:tr w:rsidR="003369DB" w:rsidRPr="00FE5457" w14:paraId="1B672558" w14:textId="77777777" w:rsidTr="000423F8">
        <w:trPr>
          <w:cantSplit/>
        </w:trPr>
        <w:tc>
          <w:tcPr>
            <w:tcW w:w="3330" w:type="dxa"/>
          </w:tcPr>
          <w:p w14:paraId="696FFE12" w14:textId="77777777" w:rsidR="003369DB" w:rsidRPr="009D2D50" w:rsidRDefault="003369DB" w:rsidP="003369DB">
            <w:pPr>
              <w:spacing w:line="240" w:lineRule="auto"/>
              <w:rPr>
                <w:b/>
                <w:bCs/>
                <w:szCs w:val="22"/>
              </w:rPr>
            </w:pPr>
            <w:r w:rsidRPr="009D2D50">
              <w:rPr>
                <w:szCs w:val="22"/>
              </w:rPr>
              <w:t>Owned assets</w:t>
            </w:r>
          </w:p>
        </w:tc>
        <w:tc>
          <w:tcPr>
            <w:tcW w:w="1170" w:type="dxa"/>
            <w:vAlign w:val="bottom"/>
          </w:tcPr>
          <w:p w14:paraId="0872F54C" w14:textId="2784823A"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3D3928A5" w14:textId="77777777" w:rsidR="003369DB" w:rsidRPr="009D2D50" w:rsidRDefault="003369DB" w:rsidP="003369DB">
            <w:pPr>
              <w:pStyle w:val="acctfourfigures"/>
              <w:spacing w:line="240" w:lineRule="atLeast"/>
              <w:ind w:right="-166"/>
              <w:jc w:val="center"/>
              <w:rPr>
                <w:szCs w:val="22"/>
                <w:lang w:bidi="th-TH"/>
              </w:rPr>
            </w:pPr>
          </w:p>
        </w:tc>
        <w:tc>
          <w:tcPr>
            <w:tcW w:w="1080" w:type="dxa"/>
            <w:vAlign w:val="bottom"/>
          </w:tcPr>
          <w:p w14:paraId="54D91915" w14:textId="2184C5F6"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tcPr>
          <w:p w14:paraId="27A41DFC" w14:textId="77777777" w:rsidR="003369DB" w:rsidRPr="009D2D50" w:rsidRDefault="003369DB" w:rsidP="003369DB">
            <w:pPr>
              <w:pStyle w:val="acctfourfigures"/>
              <w:spacing w:line="240" w:lineRule="atLeast"/>
              <w:ind w:right="-166"/>
              <w:jc w:val="center"/>
              <w:rPr>
                <w:szCs w:val="22"/>
                <w:lang w:bidi="th-TH"/>
              </w:rPr>
            </w:pPr>
          </w:p>
        </w:tc>
        <w:tc>
          <w:tcPr>
            <w:tcW w:w="1260" w:type="dxa"/>
            <w:vAlign w:val="bottom"/>
          </w:tcPr>
          <w:p w14:paraId="5E1F20D7" w14:textId="655CD567" w:rsidR="003369DB" w:rsidRPr="009D2D50" w:rsidRDefault="003369DB" w:rsidP="003369DB">
            <w:pPr>
              <w:pStyle w:val="acctfourfigures"/>
              <w:tabs>
                <w:tab w:val="clear" w:pos="765"/>
              </w:tabs>
              <w:spacing w:line="240" w:lineRule="atLeast"/>
              <w:ind w:right="99"/>
              <w:jc w:val="right"/>
              <w:rPr>
                <w:szCs w:val="22"/>
                <w:lang w:bidi="th-TH"/>
              </w:rPr>
            </w:pPr>
            <w:r w:rsidRPr="009D2D50">
              <w:rPr>
                <w:szCs w:val="22"/>
                <w:lang w:bidi="th-TH"/>
              </w:rPr>
              <w:t xml:space="preserve"> 5,762</w:t>
            </w:r>
          </w:p>
        </w:tc>
        <w:tc>
          <w:tcPr>
            <w:tcW w:w="180" w:type="dxa"/>
            <w:vAlign w:val="bottom"/>
          </w:tcPr>
          <w:p w14:paraId="6B3BBF34" w14:textId="77777777" w:rsidR="003369DB" w:rsidRPr="009D2D50" w:rsidRDefault="003369DB" w:rsidP="003369DB">
            <w:pPr>
              <w:pStyle w:val="acctfourfigures"/>
              <w:spacing w:line="240" w:lineRule="atLeast"/>
              <w:ind w:right="-166"/>
              <w:jc w:val="center"/>
              <w:rPr>
                <w:szCs w:val="22"/>
                <w:lang w:bidi="th-TH"/>
              </w:rPr>
            </w:pPr>
          </w:p>
        </w:tc>
        <w:tc>
          <w:tcPr>
            <w:tcW w:w="990" w:type="dxa"/>
            <w:vAlign w:val="bottom"/>
          </w:tcPr>
          <w:p w14:paraId="6E232BB1" w14:textId="44B0F06C" w:rsidR="003369DB" w:rsidRPr="009D2D50" w:rsidRDefault="003369DB" w:rsidP="003369DB">
            <w:pPr>
              <w:pStyle w:val="acctfourfigures"/>
              <w:tabs>
                <w:tab w:val="clear" w:pos="765"/>
              </w:tabs>
              <w:spacing w:line="240" w:lineRule="atLeast"/>
              <w:ind w:right="102"/>
              <w:jc w:val="right"/>
              <w:rPr>
                <w:szCs w:val="22"/>
                <w:lang w:bidi="th-TH"/>
              </w:rPr>
            </w:pPr>
            <w:r w:rsidRPr="009D2D50">
              <w:rPr>
                <w:szCs w:val="22"/>
                <w:lang w:bidi="th-TH"/>
              </w:rPr>
              <w:t>7,586</w:t>
            </w:r>
          </w:p>
        </w:tc>
        <w:tc>
          <w:tcPr>
            <w:tcW w:w="180" w:type="dxa"/>
            <w:vAlign w:val="bottom"/>
          </w:tcPr>
          <w:p w14:paraId="5650249A" w14:textId="77777777" w:rsidR="003369DB" w:rsidRPr="009D2D50" w:rsidRDefault="003369DB" w:rsidP="003369DB">
            <w:pPr>
              <w:pStyle w:val="acctfourfigures"/>
              <w:spacing w:line="240" w:lineRule="atLeast"/>
              <w:ind w:right="-166"/>
              <w:jc w:val="center"/>
              <w:rPr>
                <w:szCs w:val="22"/>
                <w:lang w:bidi="th-TH"/>
              </w:rPr>
            </w:pPr>
          </w:p>
        </w:tc>
        <w:tc>
          <w:tcPr>
            <w:tcW w:w="1170" w:type="dxa"/>
            <w:vAlign w:val="bottom"/>
          </w:tcPr>
          <w:p w14:paraId="5B991929" w14:textId="53044AC1" w:rsidR="003369DB" w:rsidRPr="009D2D50" w:rsidRDefault="003369DB" w:rsidP="003369DB">
            <w:pPr>
              <w:pStyle w:val="acctfourfigures"/>
              <w:tabs>
                <w:tab w:val="clear" w:pos="765"/>
              </w:tabs>
              <w:spacing w:line="240" w:lineRule="atLeast"/>
              <w:ind w:right="103"/>
              <w:jc w:val="right"/>
              <w:rPr>
                <w:szCs w:val="22"/>
                <w:lang w:bidi="th-TH"/>
              </w:rPr>
            </w:pPr>
            <w:r w:rsidRPr="009D2D50">
              <w:rPr>
                <w:szCs w:val="22"/>
                <w:lang w:bidi="th-TH"/>
              </w:rPr>
              <w:t>13,348</w:t>
            </w:r>
          </w:p>
        </w:tc>
      </w:tr>
      <w:tr w:rsidR="003369DB" w:rsidRPr="00FE5457" w14:paraId="00C21179" w14:textId="77777777" w:rsidTr="000423F8">
        <w:trPr>
          <w:cantSplit/>
        </w:trPr>
        <w:tc>
          <w:tcPr>
            <w:tcW w:w="3330" w:type="dxa"/>
          </w:tcPr>
          <w:p w14:paraId="21B366DE" w14:textId="78F567B0" w:rsidR="003369DB" w:rsidRPr="009D2D50" w:rsidRDefault="003369DB" w:rsidP="003369DB">
            <w:pPr>
              <w:spacing w:line="240" w:lineRule="auto"/>
              <w:rPr>
                <w:szCs w:val="22"/>
              </w:rPr>
            </w:pPr>
            <w:r w:rsidRPr="009D2D50">
              <w:rPr>
                <w:rFonts w:cs="Angsana New"/>
                <w:szCs w:val="22"/>
                <w:lang w:bidi="th-TH"/>
              </w:rPr>
              <w:t>Right-of-use asset</w:t>
            </w:r>
            <w:r w:rsidR="005F20C2">
              <w:rPr>
                <w:rFonts w:cs="Angsana New"/>
                <w:szCs w:val="22"/>
                <w:lang w:bidi="th-TH"/>
              </w:rPr>
              <w:t>s</w:t>
            </w:r>
          </w:p>
        </w:tc>
        <w:tc>
          <w:tcPr>
            <w:tcW w:w="1170" w:type="dxa"/>
            <w:vAlign w:val="bottom"/>
          </w:tcPr>
          <w:p w14:paraId="7A7E255E" w14:textId="7FC8DE9E"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w:t>
            </w:r>
          </w:p>
        </w:tc>
        <w:tc>
          <w:tcPr>
            <w:tcW w:w="180" w:type="dxa"/>
            <w:vAlign w:val="bottom"/>
          </w:tcPr>
          <w:p w14:paraId="546C755E" w14:textId="77777777" w:rsidR="003369DB" w:rsidRPr="009D2D50" w:rsidRDefault="003369DB" w:rsidP="003369DB">
            <w:pPr>
              <w:pStyle w:val="acctfourfigures"/>
              <w:spacing w:line="240" w:lineRule="atLeast"/>
              <w:ind w:right="-166"/>
              <w:jc w:val="center"/>
              <w:rPr>
                <w:szCs w:val="22"/>
                <w:lang w:bidi="th-TH"/>
              </w:rPr>
            </w:pPr>
          </w:p>
        </w:tc>
        <w:tc>
          <w:tcPr>
            <w:tcW w:w="1080" w:type="dxa"/>
            <w:vAlign w:val="bottom"/>
          </w:tcPr>
          <w:p w14:paraId="5FDF787B" w14:textId="58115420" w:rsidR="003369DB" w:rsidRPr="009D2D50" w:rsidRDefault="003369DB" w:rsidP="003369DB">
            <w:pPr>
              <w:pStyle w:val="acctfourfigures"/>
              <w:tabs>
                <w:tab w:val="clear" w:pos="765"/>
              </w:tabs>
              <w:spacing w:line="240" w:lineRule="atLeast"/>
              <w:ind w:right="-166"/>
              <w:jc w:val="center"/>
              <w:rPr>
                <w:szCs w:val="22"/>
                <w:lang w:bidi="th-TH"/>
              </w:rPr>
            </w:pPr>
            <w:r w:rsidRPr="009D2D50">
              <w:rPr>
                <w:szCs w:val="22"/>
                <w:lang w:bidi="th-TH"/>
              </w:rPr>
              <w:t>23,308</w:t>
            </w:r>
          </w:p>
        </w:tc>
        <w:tc>
          <w:tcPr>
            <w:tcW w:w="180" w:type="dxa"/>
          </w:tcPr>
          <w:p w14:paraId="1B1DDEA7" w14:textId="77777777" w:rsidR="003369DB" w:rsidRPr="009D2D50" w:rsidRDefault="003369DB" w:rsidP="003369DB">
            <w:pPr>
              <w:pStyle w:val="acctfourfigures"/>
              <w:spacing w:line="240" w:lineRule="atLeast"/>
              <w:ind w:right="-166"/>
              <w:jc w:val="center"/>
              <w:rPr>
                <w:szCs w:val="22"/>
                <w:lang w:bidi="th-TH"/>
              </w:rPr>
            </w:pPr>
          </w:p>
        </w:tc>
        <w:tc>
          <w:tcPr>
            <w:tcW w:w="1260" w:type="dxa"/>
            <w:vAlign w:val="bottom"/>
          </w:tcPr>
          <w:p w14:paraId="63F36995" w14:textId="2BD52BDD" w:rsidR="003369DB" w:rsidRPr="009D2D50" w:rsidRDefault="003369DB" w:rsidP="003369DB">
            <w:pPr>
              <w:pStyle w:val="acctfourfigures"/>
              <w:tabs>
                <w:tab w:val="clear" w:pos="765"/>
              </w:tabs>
              <w:spacing w:line="240" w:lineRule="atLeast"/>
              <w:ind w:right="-441"/>
              <w:jc w:val="center"/>
              <w:rPr>
                <w:szCs w:val="22"/>
                <w:lang w:bidi="th-TH"/>
              </w:rPr>
            </w:pPr>
            <w:r w:rsidRPr="009D2D50">
              <w:rPr>
                <w:szCs w:val="22"/>
                <w:lang w:bidi="th-TH"/>
              </w:rPr>
              <w:t>-</w:t>
            </w:r>
          </w:p>
        </w:tc>
        <w:tc>
          <w:tcPr>
            <w:tcW w:w="180" w:type="dxa"/>
            <w:vAlign w:val="bottom"/>
          </w:tcPr>
          <w:p w14:paraId="0C266CD2" w14:textId="77777777" w:rsidR="003369DB" w:rsidRPr="009D2D50" w:rsidRDefault="003369DB" w:rsidP="003369DB">
            <w:pPr>
              <w:pStyle w:val="acctfourfigures"/>
              <w:spacing w:line="240" w:lineRule="atLeast"/>
              <w:ind w:right="-166"/>
              <w:jc w:val="center"/>
              <w:rPr>
                <w:szCs w:val="22"/>
                <w:lang w:bidi="th-TH"/>
              </w:rPr>
            </w:pPr>
          </w:p>
        </w:tc>
        <w:tc>
          <w:tcPr>
            <w:tcW w:w="990" w:type="dxa"/>
            <w:vAlign w:val="bottom"/>
          </w:tcPr>
          <w:p w14:paraId="39297926" w14:textId="2C0087C4" w:rsidR="003369DB" w:rsidRPr="009D2D50" w:rsidRDefault="003369DB" w:rsidP="003369DB">
            <w:pPr>
              <w:pStyle w:val="acctfourfigures"/>
              <w:tabs>
                <w:tab w:val="clear" w:pos="765"/>
              </w:tabs>
              <w:spacing w:line="240" w:lineRule="atLeast"/>
              <w:ind w:right="102"/>
              <w:jc w:val="right"/>
              <w:rPr>
                <w:szCs w:val="22"/>
                <w:lang w:bidi="th-TH"/>
              </w:rPr>
            </w:pPr>
            <w:r w:rsidRPr="009D2D50">
              <w:rPr>
                <w:szCs w:val="22"/>
                <w:lang w:bidi="th-TH"/>
              </w:rPr>
              <w:t>1,505</w:t>
            </w:r>
          </w:p>
        </w:tc>
        <w:tc>
          <w:tcPr>
            <w:tcW w:w="180" w:type="dxa"/>
            <w:vAlign w:val="bottom"/>
          </w:tcPr>
          <w:p w14:paraId="07197DE0" w14:textId="77777777" w:rsidR="003369DB" w:rsidRPr="009D2D50" w:rsidRDefault="003369DB" w:rsidP="003369DB">
            <w:pPr>
              <w:pStyle w:val="acctfourfigures"/>
              <w:spacing w:line="240" w:lineRule="atLeast"/>
              <w:ind w:right="-166"/>
              <w:jc w:val="center"/>
              <w:rPr>
                <w:szCs w:val="22"/>
                <w:lang w:bidi="th-TH"/>
              </w:rPr>
            </w:pPr>
          </w:p>
        </w:tc>
        <w:tc>
          <w:tcPr>
            <w:tcW w:w="1170" w:type="dxa"/>
            <w:vAlign w:val="bottom"/>
          </w:tcPr>
          <w:p w14:paraId="77FEB065" w14:textId="2B6532CF" w:rsidR="003369DB" w:rsidRPr="009D2D50" w:rsidRDefault="003369DB" w:rsidP="003369DB">
            <w:pPr>
              <w:pStyle w:val="acctfourfigures"/>
              <w:tabs>
                <w:tab w:val="clear" w:pos="765"/>
              </w:tabs>
              <w:spacing w:line="240" w:lineRule="atLeast"/>
              <w:ind w:right="103"/>
              <w:jc w:val="right"/>
              <w:rPr>
                <w:szCs w:val="22"/>
                <w:lang w:bidi="th-TH"/>
              </w:rPr>
            </w:pPr>
            <w:r w:rsidRPr="009D2D50">
              <w:rPr>
                <w:szCs w:val="22"/>
                <w:lang w:bidi="th-TH"/>
              </w:rPr>
              <w:t>24,813</w:t>
            </w:r>
          </w:p>
        </w:tc>
      </w:tr>
      <w:tr w:rsidR="003369DB" w:rsidRPr="00FE5457" w14:paraId="549BAE3B" w14:textId="77777777" w:rsidTr="000423F8">
        <w:trPr>
          <w:cantSplit/>
        </w:trPr>
        <w:tc>
          <w:tcPr>
            <w:tcW w:w="3330" w:type="dxa"/>
          </w:tcPr>
          <w:p w14:paraId="15FA4255" w14:textId="77777777" w:rsidR="003369DB" w:rsidRPr="009D2D50" w:rsidRDefault="003369DB" w:rsidP="003369DB">
            <w:pPr>
              <w:spacing w:line="240" w:lineRule="auto"/>
              <w:rPr>
                <w:szCs w:val="22"/>
                <w:highlight w:val="green"/>
              </w:rPr>
            </w:pPr>
          </w:p>
        </w:tc>
        <w:tc>
          <w:tcPr>
            <w:tcW w:w="1170" w:type="dxa"/>
            <w:tcBorders>
              <w:top w:val="single" w:sz="4" w:space="0" w:color="auto"/>
              <w:left w:val="nil"/>
              <w:bottom w:val="double" w:sz="4" w:space="0" w:color="auto"/>
              <w:right w:val="nil"/>
            </w:tcBorders>
            <w:vAlign w:val="bottom"/>
          </w:tcPr>
          <w:p w14:paraId="3CCF78E4" w14:textId="2E9299B2" w:rsidR="003369DB" w:rsidRPr="009D2D50" w:rsidRDefault="003369DB" w:rsidP="003369DB">
            <w:pPr>
              <w:pStyle w:val="acctfourfigures"/>
              <w:tabs>
                <w:tab w:val="clear" w:pos="765"/>
              </w:tabs>
              <w:spacing w:line="240" w:lineRule="atLeast"/>
              <w:ind w:right="-166"/>
              <w:jc w:val="center"/>
              <w:rPr>
                <w:b/>
                <w:bCs/>
                <w:szCs w:val="22"/>
                <w:lang w:bidi="th-TH"/>
              </w:rPr>
            </w:pPr>
            <w:r w:rsidRPr="009D2D50">
              <w:rPr>
                <w:b/>
                <w:bCs/>
                <w:szCs w:val="22"/>
                <w:lang w:bidi="th-TH"/>
              </w:rPr>
              <w:t>-</w:t>
            </w:r>
          </w:p>
        </w:tc>
        <w:tc>
          <w:tcPr>
            <w:tcW w:w="180" w:type="dxa"/>
            <w:vAlign w:val="bottom"/>
          </w:tcPr>
          <w:p w14:paraId="7E5D9DA3" w14:textId="77777777" w:rsidR="003369DB" w:rsidRPr="009D2D50" w:rsidRDefault="003369DB" w:rsidP="003369DB">
            <w:pPr>
              <w:pStyle w:val="acctfourfigures"/>
              <w:spacing w:line="240" w:lineRule="atLeast"/>
              <w:ind w:right="-166"/>
              <w:jc w:val="center"/>
              <w:rPr>
                <w:b/>
                <w:bCs/>
                <w:szCs w:val="22"/>
                <w:lang w:bidi="th-TH"/>
              </w:rPr>
            </w:pPr>
          </w:p>
        </w:tc>
        <w:tc>
          <w:tcPr>
            <w:tcW w:w="1080" w:type="dxa"/>
            <w:tcBorders>
              <w:top w:val="single" w:sz="4" w:space="0" w:color="auto"/>
              <w:left w:val="nil"/>
              <w:bottom w:val="double" w:sz="4" w:space="0" w:color="auto"/>
              <w:right w:val="nil"/>
            </w:tcBorders>
            <w:vAlign w:val="bottom"/>
          </w:tcPr>
          <w:p w14:paraId="68757C1C" w14:textId="49E1F05D" w:rsidR="003369DB" w:rsidRPr="009D2D50" w:rsidRDefault="003369DB" w:rsidP="003369DB">
            <w:pPr>
              <w:pStyle w:val="acctfourfigures"/>
              <w:tabs>
                <w:tab w:val="clear" w:pos="765"/>
              </w:tabs>
              <w:spacing w:line="240" w:lineRule="atLeast"/>
              <w:ind w:right="-166"/>
              <w:jc w:val="center"/>
              <w:rPr>
                <w:b/>
                <w:bCs/>
                <w:szCs w:val="22"/>
                <w:lang w:bidi="th-TH"/>
              </w:rPr>
            </w:pPr>
            <w:r w:rsidRPr="009D2D50">
              <w:rPr>
                <w:b/>
                <w:bCs/>
                <w:szCs w:val="22"/>
                <w:lang w:bidi="th-TH"/>
              </w:rPr>
              <w:t>23,308</w:t>
            </w:r>
          </w:p>
        </w:tc>
        <w:tc>
          <w:tcPr>
            <w:tcW w:w="180" w:type="dxa"/>
          </w:tcPr>
          <w:p w14:paraId="7E272EC9" w14:textId="77777777" w:rsidR="003369DB" w:rsidRPr="009D2D50" w:rsidRDefault="003369DB" w:rsidP="003369DB">
            <w:pPr>
              <w:pStyle w:val="acctfourfigures"/>
              <w:spacing w:line="240" w:lineRule="atLeast"/>
              <w:ind w:right="-166"/>
              <w:jc w:val="center"/>
              <w:rPr>
                <w:b/>
                <w:bCs/>
                <w:szCs w:val="22"/>
                <w:lang w:bidi="th-TH"/>
              </w:rPr>
            </w:pPr>
          </w:p>
        </w:tc>
        <w:tc>
          <w:tcPr>
            <w:tcW w:w="1260" w:type="dxa"/>
            <w:tcBorders>
              <w:top w:val="single" w:sz="4" w:space="0" w:color="auto"/>
              <w:left w:val="nil"/>
              <w:bottom w:val="double" w:sz="4" w:space="0" w:color="auto"/>
              <w:right w:val="nil"/>
            </w:tcBorders>
            <w:vAlign w:val="bottom"/>
          </w:tcPr>
          <w:p w14:paraId="403AD572" w14:textId="4C85153B" w:rsidR="003369DB" w:rsidRPr="009D2D50" w:rsidRDefault="003369DB" w:rsidP="003369DB">
            <w:pPr>
              <w:pStyle w:val="acctfourfigures"/>
              <w:tabs>
                <w:tab w:val="clear" w:pos="765"/>
              </w:tabs>
              <w:spacing w:line="240" w:lineRule="atLeast"/>
              <w:ind w:right="99"/>
              <w:jc w:val="right"/>
              <w:rPr>
                <w:b/>
                <w:bCs/>
                <w:szCs w:val="22"/>
                <w:lang w:bidi="th-TH"/>
              </w:rPr>
            </w:pPr>
            <w:r w:rsidRPr="009D2D50">
              <w:rPr>
                <w:b/>
                <w:bCs/>
                <w:szCs w:val="22"/>
                <w:lang w:bidi="th-TH"/>
              </w:rPr>
              <w:t>5,762</w:t>
            </w:r>
          </w:p>
        </w:tc>
        <w:tc>
          <w:tcPr>
            <w:tcW w:w="180" w:type="dxa"/>
            <w:vAlign w:val="bottom"/>
          </w:tcPr>
          <w:p w14:paraId="2C1B5D24" w14:textId="77777777" w:rsidR="003369DB" w:rsidRPr="009D2D50" w:rsidRDefault="003369DB" w:rsidP="003369DB">
            <w:pPr>
              <w:pStyle w:val="acctfourfigures"/>
              <w:spacing w:line="240" w:lineRule="atLeast"/>
              <w:ind w:right="-166"/>
              <w:jc w:val="center"/>
              <w:rPr>
                <w:b/>
                <w:bCs/>
                <w:szCs w:val="22"/>
                <w:lang w:bidi="th-TH"/>
              </w:rPr>
            </w:pPr>
          </w:p>
        </w:tc>
        <w:tc>
          <w:tcPr>
            <w:tcW w:w="990" w:type="dxa"/>
            <w:tcBorders>
              <w:top w:val="single" w:sz="4" w:space="0" w:color="auto"/>
              <w:left w:val="nil"/>
              <w:bottom w:val="double" w:sz="4" w:space="0" w:color="auto"/>
              <w:right w:val="nil"/>
            </w:tcBorders>
            <w:vAlign w:val="bottom"/>
          </w:tcPr>
          <w:p w14:paraId="30D1090B" w14:textId="2A039BB1" w:rsidR="003369DB" w:rsidRPr="009D2D50" w:rsidRDefault="003369DB" w:rsidP="003369DB">
            <w:pPr>
              <w:pStyle w:val="acctfourfigures"/>
              <w:tabs>
                <w:tab w:val="clear" w:pos="765"/>
              </w:tabs>
              <w:spacing w:line="240" w:lineRule="atLeast"/>
              <w:ind w:right="102"/>
              <w:jc w:val="right"/>
              <w:rPr>
                <w:b/>
                <w:bCs/>
                <w:szCs w:val="22"/>
                <w:lang w:bidi="th-TH"/>
              </w:rPr>
            </w:pPr>
            <w:r w:rsidRPr="009D2D50">
              <w:rPr>
                <w:b/>
                <w:bCs/>
                <w:szCs w:val="22"/>
                <w:lang w:bidi="th-TH"/>
              </w:rPr>
              <w:t>9,091</w:t>
            </w:r>
          </w:p>
        </w:tc>
        <w:tc>
          <w:tcPr>
            <w:tcW w:w="180" w:type="dxa"/>
            <w:vAlign w:val="bottom"/>
          </w:tcPr>
          <w:p w14:paraId="5E54B21A" w14:textId="77777777" w:rsidR="003369DB" w:rsidRPr="009D2D50" w:rsidRDefault="003369DB" w:rsidP="003369DB">
            <w:pPr>
              <w:pStyle w:val="acctfourfigures"/>
              <w:spacing w:line="240" w:lineRule="atLeast"/>
              <w:ind w:right="-166"/>
              <w:jc w:val="center"/>
              <w:rPr>
                <w:b/>
                <w:bCs/>
                <w:szCs w:val="22"/>
                <w:lang w:bidi="th-TH"/>
              </w:rPr>
            </w:pPr>
          </w:p>
        </w:tc>
        <w:tc>
          <w:tcPr>
            <w:tcW w:w="1170" w:type="dxa"/>
            <w:tcBorders>
              <w:top w:val="single" w:sz="4" w:space="0" w:color="auto"/>
              <w:left w:val="nil"/>
              <w:bottom w:val="double" w:sz="4" w:space="0" w:color="auto"/>
              <w:right w:val="nil"/>
            </w:tcBorders>
            <w:vAlign w:val="bottom"/>
          </w:tcPr>
          <w:p w14:paraId="724177BE" w14:textId="16ED42EA" w:rsidR="003369DB" w:rsidRPr="009D2D50" w:rsidRDefault="003369DB" w:rsidP="003369DB">
            <w:pPr>
              <w:pStyle w:val="acctfourfigures"/>
              <w:tabs>
                <w:tab w:val="clear" w:pos="765"/>
              </w:tabs>
              <w:spacing w:line="240" w:lineRule="atLeast"/>
              <w:ind w:right="103"/>
              <w:jc w:val="right"/>
              <w:rPr>
                <w:b/>
                <w:bCs/>
                <w:szCs w:val="22"/>
                <w:lang w:bidi="th-TH"/>
              </w:rPr>
            </w:pPr>
            <w:r w:rsidRPr="009D2D50">
              <w:rPr>
                <w:b/>
                <w:bCs/>
                <w:szCs w:val="22"/>
                <w:lang w:bidi="th-TH"/>
              </w:rPr>
              <w:t>38,161</w:t>
            </w:r>
          </w:p>
        </w:tc>
      </w:tr>
    </w:tbl>
    <w:p w14:paraId="7F622653" w14:textId="77777777" w:rsidR="00C967BF" w:rsidRDefault="00C967BF" w:rsidP="00E048AD">
      <w:pPr>
        <w:spacing w:line="240" w:lineRule="auto"/>
        <w:ind w:left="540" w:right="-27"/>
        <w:jc w:val="both"/>
        <w:rPr>
          <w:rFonts w:cs="Univers 45 Light"/>
          <w:color w:val="000000"/>
          <w:sz w:val="20"/>
          <w:lang w:val="en-US" w:bidi="th-TH"/>
        </w:rPr>
      </w:pPr>
    </w:p>
    <w:p w14:paraId="073D8B6B" w14:textId="107119E3" w:rsidR="00985DF9" w:rsidRPr="001E775F" w:rsidRDefault="00481904" w:rsidP="00E048AD">
      <w:pPr>
        <w:spacing w:line="240" w:lineRule="auto"/>
        <w:ind w:left="540" w:right="-27"/>
        <w:jc w:val="both"/>
        <w:rPr>
          <w:szCs w:val="22"/>
        </w:rPr>
      </w:pPr>
      <w:r w:rsidRPr="00444FFF">
        <w:rPr>
          <w:rFonts w:cs="Univers 45 Light"/>
          <w:color w:val="000000"/>
          <w:szCs w:val="22"/>
          <w:lang w:val="en-US" w:bidi="th-TH"/>
        </w:rPr>
        <w:t xml:space="preserve">The gross amount of the </w:t>
      </w:r>
      <w:r w:rsidR="00344EE1" w:rsidRPr="00444FFF">
        <w:rPr>
          <w:rFonts w:cs="Univers 45 Light"/>
          <w:color w:val="000000"/>
          <w:szCs w:val="22"/>
          <w:lang w:val="en-US" w:bidi="th-TH"/>
        </w:rPr>
        <w:t xml:space="preserve">Group and the </w:t>
      </w:r>
      <w:r w:rsidRPr="00444FFF">
        <w:rPr>
          <w:rFonts w:cs="Univers 45 Light"/>
          <w:color w:val="000000"/>
          <w:szCs w:val="22"/>
          <w:lang w:val="en-US" w:bidi="th-TH"/>
        </w:rPr>
        <w:t>Company’s fully depreciated property, plant and equipment that was still in use as</w:t>
      </w:r>
      <w:r w:rsidR="00782178" w:rsidRPr="00444FFF">
        <w:rPr>
          <w:szCs w:val="22"/>
        </w:rPr>
        <w:t xml:space="preserve"> at 31 December </w:t>
      </w:r>
      <w:r w:rsidR="00F910CF" w:rsidRPr="00444FFF">
        <w:rPr>
          <w:szCs w:val="22"/>
        </w:rPr>
        <w:t>2020</w:t>
      </w:r>
      <w:r w:rsidR="00985DF9" w:rsidRPr="00444FFF">
        <w:rPr>
          <w:szCs w:val="22"/>
        </w:rPr>
        <w:t xml:space="preserve"> amounted to Baht </w:t>
      </w:r>
      <w:r w:rsidR="00E42CC3" w:rsidRPr="00444FFF">
        <w:rPr>
          <w:szCs w:val="22"/>
        </w:rPr>
        <w:t>33.95</w:t>
      </w:r>
      <w:r w:rsidR="00985DF9" w:rsidRPr="00444FFF">
        <w:rPr>
          <w:szCs w:val="22"/>
        </w:rPr>
        <w:t xml:space="preserve"> million</w:t>
      </w:r>
      <w:r w:rsidR="00344EE1" w:rsidRPr="00444FFF">
        <w:rPr>
          <w:szCs w:val="22"/>
        </w:rPr>
        <w:t xml:space="preserve"> and Baht </w:t>
      </w:r>
      <w:r w:rsidR="00E42CC3" w:rsidRPr="00444FFF">
        <w:rPr>
          <w:szCs w:val="22"/>
        </w:rPr>
        <w:t>20.14</w:t>
      </w:r>
      <w:r w:rsidR="00344EE1" w:rsidRPr="00444FFF">
        <w:rPr>
          <w:szCs w:val="22"/>
        </w:rPr>
        <w:t xml:space="preserve"> million, </w:t>
      </w:r>
      <w:r w:rsidR="00344EE1" w:rsidRPr="001E775F">
        <w:rPr>
          <w:szCs w:val="22"/>
        </w:rPr>
        <w:t>respectively</w:t>
      </w:r>
      <w:r w:rsidR="00985DF9" w:rsidRPr="001E775F">
        <w:rPr>
          <w:szCs w:val="22"/>
        </w:rPr>
        <w:t xml:space="preserve"> </w:t>
      </w:r>
      <w:r w:rsidR="00782178" w:rsidRPr="001E775F">
        <w:rPr>
          <w:i/>
          <w:iCs/>
          <w:szCs w:val="22"/>
        </w:rPr>
        <w:t>(</w:t>
      </w:r>
      <w:r w:rsidR="00F910CF" w:rsidRPr="001E775F">
        <w:rPr>
          <w:i/>
          <w:iCs/>
          <w:szCs w:val="22"/>
        </w:rPr>
        <w:t>2019</w:t>
      </w:r>
      <w:r w:rsidR="00985DF9" w:rsidRPr="001E775F">
        <w:rPr>
          <w:i/>
          <w:iCs/>
          <w:szCs w:val="22"/>
        </w:rPr>
        <w:t xml:space="preserve">: Baht </w:t>
      </w:r>
      <w:r w:rsidR="00E42CC3" w:rsidRPr="001E775F">
        <w:rPr>
          <w:i/>
          <w:iCs/>
          <w:szCs w:val="22"/>
        </w:rPr>
        <w:t>20.19</w:t>
      </w:r>
      <w:r w:rsidR="00985DF9" w:rsidRPr="001E775F">
        <w:rPr>
          <w:i/>
          <w:iCs/>
          <w:szCs w:val="22"/>
        </w:rPr>
        <w:t xml:space="preserve"> million</w:t>
      </w:r>
      <w:r w:rsidR="00436F8F" w:rsidRPr="001E775F">
        <w:rPr>
          <w:i/>
          <w:iCs/>
          <w:szCs w:val="22"/>
        </w:rPr>
        <w:t xml:space="preserve"> and Baht </w:t>
      </w:r>
      <w:r w:rsidR="00E42CC3" w:rsidRPr="001E775F">
        <w:rPr>
          <w:i/>
          <w:iCs/>
          <w:szCs w:val="22"/>
        </w:rPr>
        <w:t xml:space="preserve">10.07 </w:t>
      </w:r>
      <w:r w:rsidR="00436F8F" w:rsidRPr="001E775F">
        <w:rPr>
          <w:i/>
          <w:iCs/>
          <w:szCs w:val="22"/>
        </w:rPr>
        <w:t>million</w:t>
      </w:r>
      <w:r w:rsidR="009D2D50" w:rsidRPr="001E775F">
        <w:rPr>
          <w:i/>
          <w:iCs/>
          <w:szCs w:val="22"/>
        </w:rPr>
        <w:t>, respectively</w:t>
      </w:r>
      <w:r w:rsidR="00985DF9" w:rsidRPr="001E775F">
        <w:rPr>
          <w:i/>
          <w:iCs/>
          <w:szCs w:val="22"/>
        </w:rPr>
        <w:t>).</w:t>
      </w:r>
      <w:r w:rsidR="00C967BF" w:rsidRPr="001E775F">
        <w:rPr>
          <w:i/>
          <w:iCs/>
          <w:szCs w:val="22"/>
        </w:rPr>
        <w:t xml:space="preserve"> </w:t>
      </w:r>
      <w:r w:rsidR="00C967BF" w:rsidRPr="001E775F">
        <w:rPr>
          <w:i/>
          <w:iCs/>
          <w:szCs w:val="22"/>
        </w:rPr>
        <w:tab/>
      </w:r>
    </w:p>
    <w:p w14:paraId="6B2009C9" w14:textId="56D2D6BC" w:rsidR="00C0252A" w:rsidRPr="001E775F" w:rsidRDefault="00C0252A" w:rsidP="00C0252A">
      <w:pPr>
        <w:spacing w:line="240" w:lineRule="auto"/>
        <w:rPr>
          <w:szCs w:val="22"/>
        </w:rPr>
      </w:pPr>
    </w:p>
    <w:p w14:paraId="0C052172" w14:textId="164915E3" w:rsidR="001E775F" w:rsidRPr="001E775F" w:rsidRDefault="007E341B" w:rsidP="007E341B">
      <w:pPr>
        <w:pStyle w:val="BodyText"/>
        <w:spacing w:after="0" w:line="240" w:lineRule="auto"/>
        <w:ind w:left="540"/>
        <w:jc w:val="both"/>
        <w:rPr>
          <w:szCs w:val="22"/>
        </w:rPr>
      </w:pPr>
      <w:r w:rsidRPr="001E775F">
        <w:rPr>
          <w:szCs w:val="22"/>
          <w:lang w:bidi="th-TH"/>
        </w:rPr>
        <w:t xml:space="preserve">The </w:t>
      </w:r>
      <w:r w:rsidRPr="001E775F">
        <w:rPr>
          <w:szCs w:val="22"/>
          <w:lang w:val="en-US"/>
        </w:rPr>
        <w:t>Group</w:t>
      </w:r>
      <w:r w:rsidRPr="001E775F">
        <w:rPr>
          <w:szCs w:val="22"/>
          <w:lang w:bidi="th-TH"/>
        </w:rPr>
        <w:t xml:space="preserve"> leases </w:t>
      </w:r>
      <w:proofErr w:type="gramStart"/>
      <w:r w:rsidRPr="001E775F">
        <w:rPr>
          <w:szCs w:val="22"/>
          <w:lang w:bidi="th-TH"/>
        </w:rPr>
        <w:t>a number of</w:t>
      </w:r>
      <w:proofErr w:type="gramEnd"/>
      <w:r w:rsidRPr="001E775F">
        <w:rPr>
          <w:szCs w:val="22"/>
          <w:lang w:bidi="th-TH"/>
        </w:rPr>
        <w:t xml:space="preserve"> building for</w:t>
      </w:r>
      <w:r w:rsidRPr="001E775F">
        <w:rPr>
          <w:szCs w:val="22"/>
          <w:lang w:val="en-US"/>
        </w:rPr>
        <w:t xml:space="preserve"> 3</w:t>
      </w:r>
      <w:r w:rsidRPr="001E775F">
        <w:rPr>
          <w:szCs w:val="22"/>
          <w:lang w:bidi="th-TH"/>
        </w:rPr>
        <w:t xml:space="preserve"> years and </w:t>
      </w:r>
      <w:proofErr w:type="spellStart"/>
      <w:r w:rsidRPr="001E775F">
        <w:rPr>
          <w:szCs w:val="22"/>
          <w:lang w:bidi="th-TH"/>
        </w:rPr>
        <w:t>vehicels</w:t>
      </w:r>
      <w:proofErr w:type="spellEnd"/>
      <w:r w:rsidRPr="001E775F">
        <w:rPr>
          <w:szCs w:val="22"/>
          <w:lang w:bidi="th-TH"/>
        </w:rPr>
        <w:t xml:space="preserve"> for 3 -5 years</w:t>
      </w:r>
      <w:r w:rsidR="001E775F" w:rsidRPr="001E775F">
        <w:rPr>
          <w:szCs w:val="22"/>
          <w:lang w:bidi="th-TH"/>
        </w:rPr>
        <w:t xml:space="preserve"> </w:t>
      </w:r>
      <w:r w:rsidR="001E775F" w:rsidRPr="001E775F">
        <w:rPr>
          <w:szCs w:val="22"/>
        </w:rPr>
        <w:t>and paid fixed. These payment terms are common in Thailand.</w:t>
      </w:r>
    </w:p>
    <w:p w14:paraId="3A4DDF67" w14:textId="77777777" w:rsidR="001E775F" w:rsidRPr="001E775F" w:rsidRDefault="001E775F" w:rsidP="007E341B">
      <w:pPr>
        <w:pStyle w:val="BodyText"/>
        <w:spacing w:after="0" w:line="240" w:lineRule="auto"/>
        <w:ind w:left="540"/>
        <w:jc w:val="both"/>
        <w:rPr>
          <w:szCs w:val="22"/>
        </w:rPr>
      </w:pPr>
    </w:p>
    <w:p w14:paraId="052B387A" w14:textId="7F92C842" w:rsidR="007E341B" w:rsidRPr="007E341B" w:rsidRDefault="007E341B" w:rsidP="007E341B">
      <w:pPr>
        <w:pStyle w:val="BodyText"/>
        <w:spacing w:after="0" w:line="240" w:lineRule="auto"/>
        <w:ind w:left="540"/>
        <w:jc w:val="both"/>
        <w:rPr>
          <w:b/>
          <w:color w:val="0000FF"/>
          <w:szCs w:val="22"/>
        </w:rPr>
      </w:pPr>
      <w:r w:rsidRPr="001E775F">
        <w:rPr>
          <w:szCs w:val="22"/>
        </w:rPr>
        <w:t>During 2020, the Group leased a photocopier for 5 years and paid fixed and variable lease payment that are based on usage over the lease term. These payment terms are common in Thailand.</w:t>
      </w:r>
      <w:r w:rsidRPr="007E341B">
        <w:rPr>
          <w:szCs w:val="22"/>
        </w:rPr>
        <w:t xml:space="preserve"> </w:t>
      </w:r>
    </w:p>
    <w:p w14:paraId="01A82F78" w14:textId="5DFADE2C" w:rsidR="00883F9B" w:rsidRPr="007E341B" w:rsidRDefault="00A73588" w:rsidP="00A73588">
      <w:pPr>
        <w:spacing w:line="240" w:lineRule="auto"/>
        <w:ind w:left="540"/>
        <w:rPr>
          <w:rFonts w:cstheme="minorBidi"/>
          <w:szCs w:val="22"/>
          <w:cs/>
          <w:lang w:bidi="th-TH"/>
        </w:rPr>
      </w:pPr>
      <w:r w:rsidRPr="007E341B">
        <w:rPr>
          <w:rFonts w:cstheme="minorBidi"/>
          <w:szCs w:val="22"/>
          <w:cs/>
          <w:lang w:bidi="th-TH"/>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73588" w:rsidRPr="00A73588" w14:paraId="6D55A4AE" w14:textId="77777777" w:rsidTr="0018044D">
        <w:trPr>
          <w:cantSplit/>
          <w:tblHeader/>
        </w:trPr>
        <w:tc>
          <w:tcPr>
            <w:tcW w:w="4320" w:type="dxa"/>
            <w:vMerge w:val="restart"/>
            <w:vAlign w:val="bottom"/>
          </w:tcPr>
          <w:p w14:paraId="6A844C83" w14:textId="77777777" w:rsidR="00A73588" w:rsidRPr="009D2D50" w:rsidRDefault="00A73588" w:rsidP="0018044D">
            <w:pPr>
              <w:tabs>
                <w:tab w:val="left" w:pos="195"/>
              </w:tabs>
              <w:spacing w:line="240" w:lineRule="auto"/>
              <w:ind w:left="190" w:right="-80" w:hanging="190"/>
              <w:rPr>
                <w:szCs w:val="22"/>
              </w:rPr>
            </w:pPr>
            <w:r w:rsidRPr="009D2D50">
              <w:rPr>
                <w:b/>
                <w:bCs/>
                <w:i/>
                <w:iCs/>
                <w:szCs w:val="22"/>
              </w:rPr>
              <w:lastRenderedPageBreak/>
              <w:t>For the year ended 31 December</w:t>
            </w:r>
            <w:r w:rsidRPr="009D2D50">
              <w:rPr>
                <w:b/>
                <w:bCs/>
                <w:i/>
                <w:iCs/>
                <w:szCs w:val="22"/>
                <w:lang w:bidi="th-TH"/>
              </w:rPr>
              <w:t xml:space="preserve"> </w:t>
            </w:r>
          </w:p>
        </w:tc>
        <w:tc>
          <w:tcPr>
            <w:tcW w:w="2340" w:type="dxa"/>
            <w:gridSpan w:val="3"/>
          </w:tcPr>
          <w:p w14:paraId="70782F1B" w14:textId="77777777" w:rsidR="00A73588" w:rsidRPr="009D2D50" w:rsidRDefault="00A73588" w:rsidP="0018044D">
            <w:pPr>
              <w:pStyle w:val="acctmergecolhdg"/>
              <w:spacing w:line="240" w:lineRule="auto"/>
              <w:ind w:firstLine="136"/>
              <w:rPr>
                <w:szCs w:val="22"/>
              </w:rPr>
            </w:pPr>
            <w:r w:rsidRPr="009D2D50">
              <w:rPr>
                <w:szCs w:val="22"/>
              </w:rPr>
              <w:t xml:space="preserve">Consolidated </w:t>
            </w:r>
          </w:p>
          <w:p w14:paraId="4DB3FFC4" w14:textId="77777777" w:rsidR="00A73588" w:rsidRPr="009D2D50" w:rsidRDefault="00A73588" w:rsidP="0018044D">
            <w:pPr>
              <w:pStyle w:val="acctmergecolhdg"/>
              <w:spacing w:line="240" w:lineRule="auto"/>
              <w:ind w:left="-80" w:right="-82"/>
              <w:rPr>
                <w:szCs w:val="22"/>
              </w:rPr>
            </w:pPr>
            <w:r w:rsidRPr="009D2D50">
              <w:rPr>
                <w:szCs w:val="22"/>
              </w:rPr>
              <w:t>financial statements</w:t>
            </w:r>
          </w:p>
        </w:tc>
        <w:tc>
          <w:tcPr>
            <w:tcW w:w="180" w:type="dxa"/>
          </w:tcPr>
          <w:p w14:paraId="0D67DDD8" w14:textId="77777777" w:rsidR="00A73588" w:rsidRPr="009D2D50" w:rsidRDefault="00A73588" w:rsidP="0018044D">
            <w:pPr>
              <w:pStyle w:val="acctmergecolhdg"/>
              <w:spacing w:line="240" w:lineRule="auto"/>
              <w:ind w:firstLine="136"/>
              <w:rPr>
                <w:szCs w:val="22"/>
              </w:rPr>
            </w:pPr>
          </w:p>
        </w:tc>
        <w:tc>
          <w:tcPr>
            <w:tcW w:w="2340" w:type="dxa"/>
            <w:gridSpan w:val="3"/>
          </w:tcPr>
          <w:p w14:paraId="64B66090" w14:textId="77777777" w:rsidR="00A73588" w:rsidRPr="009D2D50" w:rsidRDefault="00A73588" w:rsidP="0018044D">
            <w:pPr>
              <w:pStyle w:val="acctmergecolhdg"/>
              <w:spacing w:line="240" w:lineRule="auto"/>
              <w:ind w:firstLine="136"/>
              <w:rPr>
                <w:szCs w:val="22"/>
              </w:rPr>
            </w:pPr>
            <w:r w:rsidRPr="009D2D50">
              <w:rPr>
                <w:szCs w:val="22"/>
              </w:rPr>
              <w:t xml:space="preserve">Separate </w:t>
            </w:r>
          </w:p>
          <w:p w14:paraId="43A35DE3" w14:textId="77777777" w:rsidR="00A73588" w:rsidRPr="009D2D50" w:rsidRDefault="00A73588" w:rsidP="0018044D">
            <w:pPr>
              <w:pStyle w:val="acctmergecolhdg"/>
              <w:spacing w:line="240" w:lineRule="auto"/>
              <w:ind w:left="-75" w:right="-77"/>
              <w:rPr>
                <w:szCs w:val="22"/>
              </w:rPr>
            </w:pPr>
            <w:r w:rsidRPr="009D2D50">
              <w:rPr>
                <w:szCs w:val="22"/>
              </w:rPr>
              <w:t>financial statements</w:t>
            </w:r>
          </w:p>
        </w:tc>
      </w:tr>
      <w:tr w:rsidR="00A73588" w:rsidRPr="00A73588" w14:paraId="5FC4E56A" w14:textId="77777777" w:rsidTr="0018044D">
        <w:trPr>
          <w:cantSplit/>
          <w:tblHeader/>
        </w:trPr>
        <w:tc>
          <w:tcPr>
            <w:tcW w:w="4320" w:type="dxa"/>
            <w:vMerge/>
          </w:tcPr>
          <w:p w14:paraId="099B918A" w14:textId="77777777" w:rsidR="00A73588" w:rsidRPr="009D2D50" w:rsidRDefault="00A73588" w:rsidP="0018044D">
            <w:pPr>
              <w:spacing w:line="240" w:lineRule="auto"/>
              <w:ind w:firstLine="11"/>
              <w:rPr>
                <w:b/>
                <w:bCs/>
                <w:i/>
                <w:iCs/>
                <w:szCs w:val="22"/>
              </w:rPr>
            </w:pPr>
          </w:p>
        </w:tc>
        <w:tc>
          <w:tcPr>
            <w:tcW w:w="1080" w:type="dxa"/>
            <w:shd w:val="clear" w:color="auto" w:fill="auto"/>
          </w:tcPr>
          <w:p w14:paraId="302B0505" w14:textId="77777777" w:rsidR="00A73588" w:rsidRPr="009D2D50" w:rsidRDefault="00A73588" w:rsidP="0018044D">
            <w:pPr>
              <w:pStyle w:val="acctmergecolhdg"/>
              <w:spacing w:line="240" w:lineRule="auto"/>
              <w:ind w:firstLine="136"/>
              <w:rPr>
                <w:b w:val="0"/>
                <w:bCs/>
                <w:szCs w:val="22"/>
              </w:rPr>
            </w:pPr>
            <w:r w:rsidRPr="009D2D50">
              <w:rPr>
                <w:b w:val="0"/>
                <w:bCs/>
                <w:szCs w:val="22"/>
              </w:rPr>
              <w:t>2020</w:t>
            </w:r>
          </w:p>
        </w:tc>
        <w:tc>
          <w:tcPr>
            <w:tcW w:w="180" w:type="dxa"/>
            <w:shd w:val="clear" w:color="auto" w:fill="auto"/>
          </w:tcPr>
          <w:p w14:paraId="7D6C58E5" w14:textId="77777777" w:rsidR="00A73588" w:rsidRPr="009D2D50" w:rsidRDefault="00A73588" w:rsidP="0018044D">
            <w:pPr>
              <w:pStyle w:val="acctmergecolhdg"/>
              <w:spacing w:line="240" w:lineRule="auto"/>
              <w:ind w:firstLine="136"/>
              <w:rPr>
                <w:b w:val="0"/>
                <w:bCs/>
                <w:szCs w:val="22"/>
              </w:rPr>
            </w:pPr>
          </w:p>
        </w:tc>
        <w:tc>
          <w:tcPr>
            <w:tcW w:w="1080" w:type="dxa"/>
            <w:shd w:val="clear" w:color="auto" w:fill="auto"/>
          </w:tcPr>
          <w:p w14:paraId="409B3F5B" w14:textId="77777777" w:rsidR="00A73588" w:rsidRPr="009D2D50" w:rsidRDefault="00A73588" w:rsidP="0018044D">
            <w:pPr>
              <w:pStyle w:val="acctmergecolhdg"/>
              <w:spacing w:line="240" w:lineRule="auto"/>
              <w:ind w:firstLine="136"/>
              <w:rPr>
                <w:b w:val="0"/>
                <w:bCs/>
                <w:szCs w:val="22"/>
              </w:rPr>
            </w:pPr>
            <w:r w:rsidRPr="009D2D50">
              <w:rPr>
                <w:b w:val="0"/>
                <w:bCs/>
                <w:szCs w:val="22"/>
              </w:rPr>
              <w:t>2019</w:t>
            </w:r>
          </w:p>
        </w:tc>
        <w:tc>
          <w:tcPr>
            <w:tcW w:w="180" w:type="dxa"/>
            <w:shd w:val="clear" w:color="auto" w:fill="auto"/>
          </w:tcPr>
          <w:p w14:paraId="1EDA4AC5" w14:textId="77777777" w:rsidR="00A73588" w:rsidRPr="009D2D50" w:rsidRDefault="00A73588" w:rsidP="0018044D">
            <w:pPr>
              <w:pStyle w:val="acctmergecolhdg"/>
              <w:spacing w:line="240" w:lineRule="auto"/>
              <w:ind w:firstLine="136"/>
              <w:rPr>
                <w:b w:val="0"/>
                <w:bCs/>
                <w:szCs w:val="22"/>
              </w:rPr>
            </w:pPr>
          </w:p>
        </w:tc>
        <w:tc>
          <w:tcPr>
            <w:tcW w:w="1080" w:type="dxa"/>
            <w:shd w:val="clear" w:color="auto" w:fill="auto"/>
          </w:tcPr>
          <w:p w14:paraId="377330B3" w14:textId="77777777" w:rsidR="00A73588" w:rsidRPr="009D2D50" w:rsidRDefault="00A73588" w:rsidP="0018044D">
            <w:pPr>
              <w:pStyle w:val="acctmergecolhdg"/>
              <w:spacing w:line="240" w:lineRule="auto"/>
              <w:ind w:firstLine="136"/>
              <w:rPr>
                <w:b w:val="0"/>
                <w:bCs/>
                <w:szCs w:val="22"/>
              </w:rPr>
            </w:pPr>
            <w:r w:rsidRPr="009D2D50">
              <w:rPr>
                <w:b w:val="0"/>
                <w:bCs/>
                <w:szCs w:val="22"/>
              </w:rPr>
              <w:t>2020</w:t>
            </w:r>
          </w:p>
        </w:tc>
        <w:tc>
          <w:tcPr>
            <w:tcW w:w="180" w:type="dxa"/>
            <w:shd w:val="clear" w:color="auto" w:fill="auto"/>
          </w:tcPr>
          <w:p w14:paraId="5920014B" w14:textId="77777777" w:rsidR="00A73588" w:rsidRPr="009D2D50" w:rsidRDefault="00A73588" w:rsidP="0018044D">
            <w:pPr>
              <w:pStyle w:val="acctmergecolhdg"/>
              <w:spacing w:line="240" w:lineRule="auto"/>
              <w:ind w:firstLine="136"/>
              <w:rPr>
                <w:b w:val="0"/>
                <w:bCs/>
                <w:szCs w:val="22"/>
              </w:rPr>
            </w:pPr>
          </w:p>
        </w:tc>
        <w:tc>
          <w:tcPr>
            <w:tcW w:w="1080" w:type="dxa"/>
            <w:shd w:val="clear" w:color="auto" w:fill="auto"/>
          </w:tcPr>
          <w:p w14:paraId="3BDE71EA" w14:textId="77777777" w:rsidR="00A73588" w:rsidRPr="009D2D50" w:rsidRDefault="00A73588" w:rsidP="0018044D">
            <w:pPr>
              <w:pStyle w:val="acctmergecolhdg"/>
              <w:spacing w:line="240" w:lineRule="auto"/>
              <w:ind w:firstLine="136"/>
              <w:rPr>
                <w:b w:val="0"/>
                <w:bCs/>
                <w:szCs w:val="22"/>
              </w:rPr>
            </w:pPr>
            <w:r w:rsidRPr="009D2D50">
              <w:rPr>
                <w:b w:val="0"/>
                <w:bCs/>
                <w:szCs w:val="22"/>
              </w:rPr>
              <w:t>2019</w:t>
            </w:r>
          </w:p>
        </w:tc>
      </w:tr>
      <w:tr w:rsidR="00A73588" w:rsidRPr="00A73588" w14:paraId="5F2D88F5" w14:textId="77777777" w:rsidTr="0018044D">
        <w:trPr>
          <w:cantSplit/>
          <w:tblHeader/>
        </w:trPr>
        <w:tc>
          <w:tcPr>
            <w:tcW w:w="4320" w:type="dxa"/>
          </w:tcPr>
          <w:p w14:paraId="1FA1F152" w14:textId="77777777" w:rsidR="00A73588" w:rsidRPr="009D2D50" w:rsidRDefault="00A73588" w:rsidP="0018044D">
            <w:pPr>
              <w:spacing w:line="240" w:lineRule="auto"/>
              <w:ind w:firstLine="11"/>
              <w:rPr>
                <w:szCs w:val="22"/>
              </w:rPr>
            </w:pPr>
          </w:p>
        </w:tc>
        <w:tc>
          <w:tcPr>
            <w:tcW w:w="4860" w:type="dxa"/>
            <w:gridSpan w:val="7"/>
          </w:tcPr>
          <w:p w14:paraId="22B39A27" w14:textId="77777777" w:rsidR="00A73588" w:rsidRPr="009D2D50" w:rsidRDefault="00A73588" w:rsidP="0018044D">
            <w:pPr>
              <w:pStyle w:val="acctfourfigures"/>
              <w:spacing w:line="240" w:lineRule="auto"/>
              <w:ind w:firstLine="136"/>
              <w:jc w:val="center"/>
              <w:rPr>
                <w:i/>
                <w:iCs/>
                <w:szCs w:val="22"/>
              </w:rPr>
            </w:pPr>
            <w:r w:rsidRPr="009D2D50">
              <w:rPr>
                <w:i/>
                <w:iCs/>
                <w:szCs w:val="22"/>
              </w:rPr>
              <w:t>(in thousand Baht)</w:t>
            </w:r>
          </w:p>
        </w:tc>
      </w:tr>
      <w:tr w:rsidR="00A73588" w:rsidRPr="00A73588" w14:paraId="3CACF0C5" w14:textId="77777777" w:rsidTr="0018044D">
        <w:trPr>
          <w:cantSplit/>
        </w:trPr>
        <w:tc>
          <w:tcPr>
            <w:tcW w:w="4320" w:type="dxa"/>
          </w:tcPr>
          <w:p w14:paraId="70EC0115" w14:textId="77777777" w:rsidR="00A73588" w:rsidRPr="009D2D50" w:rsidRDefault="00A73588" w:rsidP="0018044D">
            <w:pPr>
              <w:spacing w:line="240" w:lineRule="auto"/>
              <w:ind w:left="195" w:hanging="184"/>
              <w:rPr>
                <w:szCs w:val="22"/>
              </w:rPr>
            </w:pPr>
            <w:r w:rsidRPr="009D2D50">
              <w:rPr>
                <w:b/>
                <w:bCs/>
                <w:i/>
                <w:iCs/>
                <w:szCs w:val="22"/>
              </w:rPr>
              <w:t xml:space="preserve">Amounts recognised in profit or loss </w:t>
            </w:r>
          </w:p>
        </w:tc>
        <w:tc>
          <w:tcPr>
            <w:tcW w:w="1080" w:type="dxa"/>
            <w:vAlign w:val="bottom"/>
          </w:tcPr>
          <w:p w14:paraId="28F279EB" w14:textId="77777777" w:rsidR="00A73588" w:rsidRPr="009D2D50" w:rsidRDefault="00A73588" w:rsidP="0018044D">
            <w:pPr>
              <w:pStyle w:val="acctfourfigures"/>
              <w:tabs>
                <w:tab w:val="clear" w:pos="765"/>
                <w:tab w:val="decimal" w:pos="731"/>
              </w:tabs>
              <w:spacing w:line="240" w:lineRule="auto"/>
              <w:ind w:right="11" w:firstLine="136"/>
              <w:rPr>
                <w:szCs w:val="22"/>
              </w:rPr>
            </w:pPr>
          </w:p>
        </w:tc>
        <w:tc>
          <w:tcPr>
            <w:tcW w:w="180" w:type="dxa"/>
            <w:vAlign w:val="bottom"/>
          </w:tcPr>
          <w:p w14:paraId="793BE670" w14:textId="77777777" w:rsidR="00A73588" w:rsidRPr="009D2D50" w:rsidRDefault="00A73588" w:rsidP="0018044D">
            <w:pPr>
              <w:pStyle w:val="acctfourfigures"/>
              <w:spacing w:line="240" w:lineRule="auto"/>
              <w:ind w:firstLine="136"/>
              <w:rPr>
                <w:szCs w:val="22"/>
              </w:rPr>
            </w:pPr>
          </w:p>
        </w:tc>
        <w:tc>
          <w:tcPr>
            <w:tcW w:w="1080" w:type="dxa"/>
            <w:vAlign w:val="bottom"/>
          </w:tcPr>
          <w:p w14:paraId="0A044E20" w14:textId="77777777" w:rsidR="00A73588" w:rsidRPr="009D2D50" w:rsidRDefault="00A73588" w:rsidP="0018044D">
            <w:pPr>
              <w:pStyle w:val="acctfourfigures"/>
              <w:tabs>
                <w:tab w:val="clear" w:pos="765"/>
                <w:tab w:val="decimal" w:pos="731"/>
              </w:tabs>
              <w:spacing w:line="240" w:lineRule="auto"/>
              <w:ind w:right="11" w:firstLine="136"/>
              <w:rPr>
                <w:szCs w:val="22"/>
              </w:rPr>
            </w:pPr>
          </w:p>
        </w:tc>
        <w:tc>
          <w:tcPr>
            <w:tcW w:w="180" w:type="dxa"/>
            <w:vAlign w:val="bottom"/>
          </w:tcPr>
          <w:p w14:paraId="6235E9C7" w14:textId="77777777" w:rsidR="00A73588" w:rsidRPr="009D2D50" w:rsidRDefault="00A73588" w:rsidP="0018044D">
            <w:pPr>
              <w:pStyle w:val="acctfourfigures"/>
              <w:spacing w:line="240" w:lineRule="auto"/>
              <w:ind w:firstLine="136"/>
              <w:rPr>
                <w:szCs w:val="22"/>
              </w:rPr>
            </w:pPr>
          </w:p>
        </w:tc>
        <w:tc>
          <w:tcPr>
            <w:tcW w:w="1080" w:type="dxa"/>
            <w:vAlign w:val="bottom"/>
          </w:tcPr>
          <w:p w14:paraId="4956746C" w14:textId="77777777" w:rsidR="00A73588" w:rsidRPr="009D2D50" w:rsidRDefault="00A73588" w:rsidP="0018044D">
            <w:pPr>
              <w:pStyle w:val="acctfourfigures"/>
              <w:tabs>
                <w:tab w:val="clear" w:pos="765"/>
                <w:tab w:val="decimal" w:pos="731"/>
              </w:tabs>
              <w:spacing w:line="240" w:lineRule="auto"/>
              <w:ind w:right="11" w:firstLine="136"/>
              <w:rPr>
                <w:szCs w:val="22"/>
              </w:rPr>
            </w:pPr>
          </w:p>
        </w:tc>
        <w:tc>
          <w:tcPr>
            <w:tcW w:w="180" w:type="dxa"/>
            <w:vAlign w:val="bottom"/>
          </w:tcPr>
          <w:p w14:paraId="14BD3A1D" w14:textId="77777777" w:rsidR="00A73588" w:rsidRPr="009D2D50" w:rsidRDefault="00A73588" w:rsidP="0018044D">
            <w:pPr>
              <w:pStyle w:val="acctfourfigures"/>
              <w:spacing w:line="240" w:lineRule="auto"/>
              <w:ind w:firstLine="136"/>
              <w:rPr>
                <w:szCs w:val="22"/>
              </w:rPr>
            </w:pPr>
          </w:p>
        </w:tc>
        <w:tc>
          <w:tcPr>
            <w:tcW w:w="1080" w:type="dxa"/>
            <w:vAlign w:val="bottom"/>
          </w:tcPr>
          <w:p w14:paraId="3A6B2D12" w14:textId="77777777" w:rsidR="00A73588" w:rsidRPr="009D2D50" w:rsidRDefault="00A73588" w:rsidP="0018044D">
            <w:pPr>
              <w:pStyle w:val="acctfourfigures"/>
              <w:tabs>
                <w:tab w:val="clear" w:pos="765"/>
                <w:tab w:val="decimal" w:pos="731"/>
              </w:tabs>
              <w:spacing w:line="240" w:lineRule="auto"/>
              <w:ind w:right="11" w:firstLine="136"/>
              <w:rPr>
                <w:szCs w:val="22"/>
              </w:rPr>
            </w:pPr>
          </w:p>
        </w:tc>
      </w:tr>
      <w:tr w:rsidR="00A73588" w:rsidRPr="00A73588" w14:paraId="3E285560" w14:textId="77777777" w:rsidTr="0018044D">
        <w:trPr>
          <w:cantSplit/>
        </w:trPr>
        <w:tc>
          <w:tcPr>
            <w:tcW w:w="4320" w:type="dxa"/>
          </w:tcPr>
          <w:p w14:paraId="519D7840" w14:textId="77777777" w:rsidR="00A73588" w:rsidRPr="009D2D50" w:rsidRDefault="00A73588" w:rsidP="0018044D">
            <w:pPr>
              <w:spacing w:line="240" w:lineRule="auto"/>
              <w:ind w:left="195" w:hanging="184"/>
              <w:rPr>
                <w:szCs w:val="22"/>
                <w:lang w:val="en-US"/>
              </w:rPr>
            </w:pPr>
            <w:r w:rsidRPr="009D2D50">
              <w:rPr>
                <w:szCs w:val="22"/>
                <w:lang w:val="en-US"/>
              </w:rPr>
              <w:t>Depreciation of right-of-use assets:</w:t>
            </w:r>
          </w:p>
        </w:tc>
        <w:tc>
          <w:tcPr>
            <w:tcW w:w="1080" w:type="dxa"/>
            <w:vAlign w:val="bottom"/>
          </w:tcPr>
          <w:p w14:paraId="211B226B" w14:textId="77777777" w:rsidR="00A73588" w:rsidRPr="009D2D50" w:rsidRDefault="00A73588" w:rsidP="0018044D">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29041D51" w14:textId="77777777" w:rsidR="00A73588" w:rsidRPr="009D2D50" w:rsidRDefault="00A73588" w:rsidP="0018044D">
            <w:pPr>
              <w:pStyle w:val="acctfourfigures"/>
              <w:spacing w:line="240" w:lineRule="auto"/>
              <w:ind w:firstLine="136"/>
              <w:jc w:val="right"/>
              <w:rPr>
                <w:szCs w:val="22"/>
              </w:rPr>
            </w:pPr>
          </w:p>
        </w:tc>
        <w:tc>
          <w:tcPr>
            <w:tcW w:w="1080" w:type="dxa"/>
          </w:tcPr>
          <w:p w14:paraId="1DE579FB" w14:textId="77777777" w:rsidR="00A73588" w:rsidRPr="009D2D50" w:rsidRDefault="00A73588" w:rsidP="0018044D">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07854597" w14:textId="77777777" w:rsidR="00A73588" w:rsidRPr="009D2D50" w:rsidRDefault="00A73588" w:rsidP="0018044D">
            <w:pPr>
              <w:pStyle w:val="acctfourfigures"/>
              <w:spacing w:line="240" w:lineRule="auto"/>
              <w:ind w:firstLine="136"/>
              <w:jc w:val="right"/>
              <w:rPr>
                <w:szCs w:val="22"/>
              </w:rPr>
            </w:pPr>
          </w:p>
        </w:tc>
        <w:tc>
          <w:tcPr>
            <w:tcW w:w="1080" w:type="dxa"/>
            <w:vAlign w:val="bottom"/>
          </w:tcPr>
          <w:p w14:paraId="1ECB5633" w14:textId="77777777" w:rsidR="00A73588" w:rsidRPr="009D2D50" w:rsidRDefault="00A73588" w:rsidP="0018044D">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9B699AC" w14:textId="77777777" w:rsidR="00A73588" w:rsidRPr="009D2D50" w:rsidRDefault="00A73588" w:rsidP="0018044D">
            <w:pPr>
              <w:pStyle w:val="acctfourfigures"/>
              <w:spacing w:line="240" w:lineRule="auto"/>
              <w:ind w:firstLine="136"/>
              <w:jc w:val="right"/>
              <w:rPr>
                <w:szCs w:val="22"/>
              </w:rPr>
            </w:pPr>
          </w:p>
        </w:tc>
        <w:tc>
          <w:tcPr>
            <w:tcW w:w="1080" w:type="dxa"/>
          </w:tcPr>
          <w:p w14:paraId="6D324FB2" w14:textId="77777777" w:rsidR="00A73588" w:rsidRPr="009D2D50" w:rsidRDefault="00A73588" w:rsidP="0018044D">
            <w:pPr>
              <w:pStyle w:val="acctfourfigures"/>
              <w:tabs>
                <w:tab w:val="clear" w:pos="765"/>
                <w:tab w:val="decimal" w:pos="731"/>
              </w:tabs>
              <w:spacing w:line="240" w:lineRule="auto"/>
              <w:ind w:right="11" w:firstLine="136"/>
              <w:jc w:val="right"/>
              <w:rPr>
                <w:szCs w:val="22"/>
                <w:lang w:val="en-US"/>
              </w:rPr>
            </w:pPr>
          </w:p>
        </w:tc>
      </w:tr>
      <w:tr w:rsidR="00A73588" w:rsidRPr="00A73588" w14:paraId="2B0B528F" w14:textId="77777777" w:rsidTr="0018044D">
        <w:trPr>
          <w:cantSplit/>
        </w:trPr>
        <w:tc>
          <w:tcPr>
            <w:tcW w:w="4320" w:type="dxa"/>
          </w:tcPr>
          <w:p w14:paraId="2C602B81" w14:textId="77777777" w:rsidR="00A73588" w:rsidRPr="009D2D50" w:rsidRDefault="00A73588" w:rsidP="00A73588">
            <w:pPr>
              <w:pStyle w:val="ListParagraph"/>
              <w:numPr>
                <w:ilvl w:val="2"/>
                <w:numId w:val="1"/>
              </w:numPr>
              <w:tabs>
                <w:tab w:val="clear" w:pos="1560"/>
                <w:tab w:val="num" w:pos="1718"/>
              </w:tabs>
              <w:spacing w:line="240" w:lineRule="auto"/>
              <w:ind w:left="188" w:hanging="188"/>
              <w:rPr>
                <w:szCs w:val="22"/>
                <w:lang w:val="en-US"/>
              </w:rPr>
            </w:pPr>
            <w:r w:rsidRPr="009D2D50">
              <w:rPr>
                <w:szCs w:val="22"/>
              </w:rPr>
              <w:t>Buildings</w:t>
            </w:r>
          </w:p>
        </w:tc>
        <w:tc>
          <w:tcPr>
            <w:tcW w:w="1080" w:type="dxa"/>
            <w:vAlign w:val="bottom"/>
          </w:tcPr>
          <w:p w14:paraId="0071AF5C" w14:textId="32ED2ED0" w:rsidR="00A73588" w:rsidRPr="009D2D50" w:rsidRDefault="00A73588" w:rsidP="00A73588">
            <w:pPr>
              <w:pStyle w:val="acctfourfigures"/>
              <w:tabs>
                <w:tab w:val="clear" w:pos="765"/>
                <w:tab w:val="decimal" w:pos="731"/>
              </w:tabs>
              <w:spacing w:line="240" w:lineRule="auto"/>
              <w:ind w:right="11" w:firstLine="136"/>
              <w:jc w:val="right"/>
              <w:rPr>
                <w:szCs w:val="22"/>
                <w:lang w:val="en-US"/>
              </w:rPr>
            </w:pPr>
            <w:r w:rsidRPr="009D2D50">
              <w:rPr>
                <w:szCs w:val="22"/>
                <w:lang w:val="en-US" w:eastAsia="en-GB"/>
              </w:rPr>
              <w:t>11,654</w:t>
            </w:r>
          </w:p>
        </w:tc>
        <w:tc>
          <w:tcPr>
            <w:tcW w:w="180" w:type="dxa"/>
            <w:vAlign w:val="bottom"/>
          </w:tcPr>
          <w:p w14:paraId="24611871" w14:textId="77777777" w:rsidR="00A73588" w:rsidRPr="009D2D50" w:rsidRDefault="00A73588" w:rsidP="00A73588">
            <w:pPr>
              <w:pStyle w:val="acctfourfigures"/>
              <w:spacing w:line="240" w:lineRule="auto"/>
              <w:ind w:firstLine="136"/>
              <w:jc w:val="right"/>
              <w:rPr>
                <w:szCs w:val="22"/>
              </w:rPr>
            </w:pPr>
          </w:p>
        </w:tc>
        <w:tc>
          <w:tcPr>
            <w:tcW w:w="1080" w:type="dxa"/>
          </w:tcPr>
          <w:p w14:paraId="3BF36D7C" w14:textId="5029B2C9" w:rsidR="00A73588" w:rsidRPr="009D2D50" w:rsidRDefault="00A73588" w:rsidP="007E341B">
            <w:pPr>
              <w:pStyle w:val="acctfourfigures"/>
              <w:tabs>
                <w:tab w:val="clear" w:pos="765"/>
                <w:tab w:val="left" w:pos="643"/>
                <w:tab w:val="left" w:pos="819"/>
              </w:tabs>
              <w:spacing w:line="240" w:lineRule="atLeast"/>
              <w:ind w:right="-349"/>
              <w:jc w:val="center"/>
              <w:rPr>
                <w:szCs w:val="22"/>
                <w:lang w:bidi="th-TH"/>
              </w:rPr>
            </w:pPr>
            <w:r w:rsidRPr="009D2D50">
              <w:rPr>
                <w:szCs w:val="22"/>
                <w:lang w:bidi="th-TH"/>
              </w:rPr>
              <w:t>-</w:t>
            </w:r>
          </w:p>
        </w:tc>
        <w:tc>
          <w:tcPr>
            <w:tcW w:w="180" w:type="dxa"/>
            <w:vAlign w:val="bottom"/>
          </w:tcPr>
          <w:p w14:paraId="04BC0980"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3CC52E65" w14:textId="6ABC9EF6" w:rsidR="00A73588" w:rsidRPr="009D2D50" w:rsidRDefault="00A73588" w:rsidP="00A73588">
            <w:pPr>
              <w:pStyle w:val="acctfourfigures"/>
              <w:tabs>
                <w:tab w:val="clear" w:pos="765"/>
                <w:tab w:val="decimal" w:pos="731"/>
              </w:tabs>
              <w:spacing w:line="240" w:lineRule="auto"/>
              <w:ind w:right="11" w:firstLine="136"/>
              <w:jc w:val="right"/>
              <w:rPr>
                <w:szCs w:val="22"/>
                <w:lang w:val="en-US"/>
              </w:rPr>
            </w:pPr>
            <w:r w:rsidRPr="009D2D50">
              <w:rPr>
                <w:szCs w:val="22"/>
                <w:lang w:val="en-US" w:eastAsia="en-GB"/>
              </w:rPr>
              <w:t>11,654</w:t>
            </w:r>
          </w:p>
        </w:tc>
        <w:tc>
          <w:tcPr>
            <w:tcW w:w="180" w:type="dxa"/>
            <w:vAlign w:val="bottom"/>
          </w:tcPr>
          <w:p w14:paraId="7391A9B0" w14:textId="77777777" w:rsidR="00A73588" w:rsidRPr="009D2D50" w:rsidRDefault="00A73588" w:rsidP="00A73588">
            <w:pPr>
              <w:pStyle w:val="acctfourfigures"/>
              <w:spacing w:line="240" w:lineRule="auto"/>
              <w:ind w:firstLine="136"/>
              <w:jc w:val="right"/>
              <w:rPr>
                <w:szCs w:val="22"/>
              </w:rPr>
            </w:pPr>
          </w:p>
        </w:tc>
        <w:tc>
          <w:tcPr>
            <w:tcW w:w="1080" w:type="dxa"/>
          </w:tcPr>
          <w:p w14:paraId="3627AC57" w14:textId="612B2A51" w:rsidR="00A73588" w:rsidRPr="009D2D50" w:rsidRDefault="00A73588" w:rsidP="007E341B">
            <w:pPr>
              <w:pStyle w:val="acctfourfigures"/>
              <w:tabs>
                <w:tab w:val="clear" w:pos="765"/>
                <w:tab w:val="left" w:pos="643"/>
                <w:tab w:val="left" w:pos="819"/>
              </w:tabs>
              <w:spacing w:line="240" w:lineRule="atLeast"/>
              <w:ind w:right="-349"/>
              <w:jc w:val="center"/>
              <w:rPr>
                <w:szCs w:val="22"/>
                <w:lang w:bidi="th-TH"/>
              </w:rPr>
            </w:pPr>
            <w:r w:rsidRPr="009D2D50">
              <w:rPr>
                <w:szCs w:val="22"/>
                <w:lang w:bidi="th-TH"/>
              </w:rPr>
              <w:t>-</w:t>
            </w:r>
          </w:p>
        </w:tc>
      </w:tr>
      <w:tr w:rsidR="00A73588" w:rsidRPr="00A73588" w14:paraId="0A0C13FB" w14:textId="77777777" w:rsidTr="0018044D">
        <w:trPr>
          <w:cantSplit/>
        </w:trPr>
        <w:tc>
          <w:tcPr>
            <w:tcW w:w="4320" w:type="dxa"/>
          </w:tcPr>
          <w:p w14:paraId="6E268689" w14:textId="77777777" w:rsidR="00A73588" w:rsidRPr="009D2D50" w:rsidRDefault="00A73588" w:rsidP="00A73588">
            <w:pPr>
              <w:pStyle w:val="ListParagraph"/>
              <w:numPr>
                <w:ilvl w:val="2"/>
                <w:numId w:val="1"/>
              </w:numPr>
              <w:tabs>
                <w:tab w:val="clear" w:pos="1560"/>
                <w:tab w:val="num" w:pos="1718"/>
              </w:tabs>
              <w:spacing w:line="240" w:lineRule="auto"/>
              <w:ind w:left="188" w:hanging="188"/>
              <w:rPr>
                <w:szCs w:val="22"/>
                <w:lang w:val="en-US"/>
              </w:rPr>
            </w:pPr>
            <w:r w:rsidRPr="009D2D50">
              <w:rPr>
                <w:szCs w:val="22"/>
              </w:rPr>
              <w:t>Vehicles</w:t>
            </w:r>
          </w:p>
        </w:tc>
        <w:tc>
          <w:tcPr>
            <w:tcW w:w="1080" w:type="dxa"/>
            <w:vAlign w:val="bottom"/>
          </w:tcPr>
          <w:p w14:paraId="570417ED" w14:textId="5003554B" w:rsidR="00A73588" w:rsidRPr="009D2D50" w:rsidRDefault="00A73588" w:rsidP="00A73588">
            <w:pPr>
              <w:pStyle w:val="acctfourfigures"/>
              <w:tabs>
                <w:tab w:val="clear" w:pos="765"/>
                <w:tab w:val="decimal" w:pos="731"/>
              </w:tabs>
              <w:spacing w:line="240" w:lineRule="auto"/>
              <w:ind w:right="11" w:firstLine="136"/>
              <w:jc w:val="right"/>
              <w:rPr>
                <w:szCs w:val="22"/>
                <w:lang w:val="en-US"/>
              </w:rPr>
            </w:pPr>
            <w:r w:rsidRPr="009D2D50">
              <w:rPr>
                <w:szCs w:val="22"/>
                <w:lang w:val="en-US" w:eastAsia="en-GB"/>
              </w:rPr>
              <w:t>3,42</w:t>
            </w:r>
            <w:r w:rsidRPr="009D2D50">
              <w:rPr>
                <w:szCs w:val="22"/>
                <w:lang w:val="en-US" w:eastAsia="en-GB" w:bidi="th-TH"/>
              </w:rPr>
              <w:t>5</w:t>
            </w:r>
          </w:p>
        </w:tc>
        <w:tc>
          <w:tcPr>
            <w:tcW w:w="180" w:type="dxa"/>
            <w:vAlign w:val="bottom"/>
          </w:tcPr>
          <w:p w14:paraId="5316B723" w14:textId="77777777" w:rsidR="00A73588" w:rsidRPr="009D2D50" w:rsidRDefault="00A73588" w:rsidP="00A73588">
            <w:pPr>
              <w:pStyle w:val="acctfourfigures"/>
              <w:spacing w:line="240" w:lineRule="auto"/>
              <w:ind w:firstLine="136"/>
              <w:jc w:val="right"/>
              <w:rPr>
                <w:szCs w:val="22"/>
              </w:rPr>
            </w:pPr>
          </w:p>
        </w:tc>
        <w:tc>
          <w:tcPr>
            <w:tcW w:w="1080" w:type="dxa"/>
          </w:tcPr>
          <w:p w14:paraId="297CA3F7" w14:textId="2AEBFF5B" w:rsidR="00A73588" w:rsidRPr="009D2D50" w:rsidRDefault="00A73588" w:rsidP="007E341B">
            <w:pPr>
              <w:pStyle w:val="acctfourfigures"/>
              <w:tabs>
                <w:tab w:val="clear" w:pos="765"/>
                <w:tab w:val="left" w:pos="643"/>
                <w:tab w:val="left" w:pos="819"/>
              </w:tabs>
              <w:spacing w:line="240" w:lineRule="atLeast"/>
              <w:ind w:right="-349"/>
              <w:jc w:val="center"/>
              <w:rPr>
                <w:szCs w:val="22"/>
                <w:lang w:bidi="th-TH"/>
              </w:rPr>
            </w:pPr>
            <w:r w:rsidRPr="009D2D50">
              <w:rPr>
                <w:szCs w:val="22"/>
                <w:lang w:bidi="th-TH"/>
              </w:rPr>
              <w:t>-</w:t>
            </w:r>
          </w:p>
        </w:tc>
        <w:tc>
          <w:tcPr>
            <w:tcW w:w="180" w:type="dxa"/>
            <w:vAlign w:val="bottom"/>
          </w:tcPr>
          <w:p w14:paraId="2DAB03F0"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14C2D36D" w14:textId="3AB0091F" w:rsidR="00A73588" w:rsidRPr="009D2D50" w:rsidRDefault="00A73588" w:rsidP="00A73588">
            <w:pPr>
              <w:pStyle w:val="acctfourfigures"/>
              <w:tabs>
                <w:tab w:val="clear" w:pos="765"/>
                <w:tab w:val="decimal" w:pos="731"/>
              </w:tabs>
              <w:spacing w:line="240" w:lineRule="auto"/>
              <w:ind w:right="11" w:firstLine="136"/>
              <w:jc w:val="right"/>
              <w:rPr>
                <w:szCs w:val="22"/>
                <w:lang w:val="en-US"/>
              </w:rPr>
            </w:pPr>
            <w:r w:rsidRPr="009D2D50">
              <w:rPr>
                <w:szCs w:val="22"/>
                <w:lang w:val="en-US" w:eastAsia="en-GB"/>
              </w:rPr>
              <w:t>3,425</w:t>
            </w:r>
          </w:p>
        </w:tc>
        <w:tc>
          <w:tcPr>
            <w:tcW w:w="180" w:type="dxa"/>
            <w:vAlign w:val="bottom"/>
          </w:tcPr>
          <w:p w14:paraId="1135A9C8" w14:textId="77777777" w:rsidR="00A73588" w:rsidRPr="009D2D50" w:rsidRDefault="00A73588" w:rsidP="00A73588">
            <w:pPr>
              <w:pStyle w:val="acctfourfigures"/>
              <w:spacing w:line="240" w:lineRule="auto"/>
              <w:ind w:firstLine="136"/>
              <w:jc w:val="right"/>
              <w:rPr>
                <w:szCs w:val="22"/>
              </w:rPr>
            </w:pPr>
          </w:p>
        </w:tc>
        <w:tc>
          <w:tcPr>
            <w:tcW w:w="1080" w:type="dxa"/>
          </w:tcPr>
          <w:p w14:paraId="52BF2570" w14:textId="0E5AB38C" w:rsidR="00A73588" w:rsidRPr="009D2D50" w:rsidRDefault="00A73588" w:rsidP="007E341B">
            <w:pPr>
              <w:pStyle w:val="acctfourfigures"/>
              <w:tabs>
                <w:tab w:val="clear" w:pos="765"/>
                <w:tab w:val="left" w:pos="643"/>
                <w:tab w:val="left" w:pos="819"/>
              </w:tabs>
              <w:spacing w:line="240" w:lineRule="atLeast"/>
              <w:ind w:right="-349"/>
              <w:jc w:val="center"/>
              <w:rPr>
                <w:szCs w:val="22"/>
                <w:lang w:bidi="th-TH"/>
              </w:rPr>
            </w:pPr>
            <w:r w:rsidRPr="009D2D50">
              <w:rPr>
                <w:szCs w:val="22"/>
                <w:lang w:bidi="th-TH"/>
              </w:rPr>
              <w:t>-</w:t>
            </w:r>
          </w:p>
        </w:tc>
      </w:tr>
      <w:tr w:rsidR="00A73588" w:rsidRPr="00A73588" w14:paraId="0DEC7B8F" w14:textId="77777777" w:rsidTr="0018044D">
        <w:trPr>
          <w:cantSplit/>
        </w:trPr>
        <w:tc>
          <w:tcPr>
            <w:tcW w:w="4320" w:type="dxa"/>
          </w:tcPr>
          <w:p w14:paraId="2352C0D1" w14:textId="77777777" w:rsidR="00A73588" w:rsidRPr="009D2D50" w:rsidRDefault="00A73588" w:rsidP="00A73588">
            <w:pPr>
              <w:spacing w:line="240" w:lineRule="auto"/>
              <w:ind w:left="195" w:hanging="184"/>
              <w:rPr>
                <w:szCs w:val="22"/>
              </w:rPr>
            </w:pPr>
            <w:r w:rsidRPr="009D2D50">
              <w:rPr>
                <w:szCs w:val="22"/>
                <w:lang w:val="en-US"/>
              </w:rPr>
              <w:t xml:space="preserve">Interest on lease liabilities </w:t>
            </w:r>
          </w:p>
        </w:tc>
        <w:tc>
          <w:tcPr>
            <w:tcW w:w="1080" w:type="dxa"/>
          </w:tcPr>
          <w:p w14:paraId="38BBD92F" w14:textId="48A6A7B3" w:rsidR="00A73588" w:rsidRPr="009D2D50" w:rsidRDefault="00A73588" w:rsidP="00A73588">
            <w:pPr>
              <w:pStyle w:val="acctfourfigures"/>
              <w:tabs>
                <w:tab w:val="clear" w:pos="765"/>
                <w:tab w:val="decimal" w:pos="731"/>
              </w:tabs>
              <w:spacing w:line="240" w:lineRule="auto"/>
              <w:ind w:right="11" w:firstLine="136"/>
              <w:jc w:val="right"/>
              <w:rPr>
                <w:szCs w:val="22"/>
              </w:rPr>
            </w:pPr>
            <w:r w:rsidRPr="009D2D50">
              <w:rPr>
                <w:szCs w:val="22"/>
                <w:lang w:val="en-US" w:eastAsia="en-GB"/>
              </w:rPr>
              <w:t>2</w:t>
            </w:r>
            <w:r w:rsidRPr="009D2D50">
              <w:rPr>
                <w:szCs w:val="22"/>
                <w:lang w:eastAsia="en-GB"/>
              </w:rPr>
              <w:t>,</w:t>
            </w:r>
            <w:r w:rsidRPr="009D2D50">
              <w:rPr>
                <w:szCs w:val="22"/>
                <w:lang w:val="en-US" w:eastAsia="en-GB"/>
              </w:rPr>
              <w:t>187</w:t>
            </w:r>
          </w:p>
        </w:tc>
        <w:tc>
          <w:tcPr>
            <w:tcW w:w="180" w:type="dxa"/>
            <w:vAlign w:val="bottom"/>
          </w:tcPr>
          <w:p w14:paraId="1987AFF3"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0575C8E2" w14:textId="3C7C4D74" w:rsidR="00A73588" w:rsidRPr="009D2D50" w:rsidRDefault="00A73588" w:rsidP="007E341B">
            <w:pPr>
              <w:pStyle w:val="acctfourfigures"/>
              <w:tabs>
                <w:tab w:val="clear" w:pos="765"/>
                <w:tab w:val="left" w:pos="643"/>
                <w:tab w:val="left" w:pos="819"/>
              </w:tabs>
              <w:spacing w:line="240" w:lineRule="atLeast"/>
              <w:ind w:right="-349"/>
              <w:jc w:val="center"/>
              <w:rPr>
                <w:szCs w:val="22"/>
                <w:lang w:bidi="th-TH"/>
              </w:rPr>
            </w:pPr>
            <w:r w:rsidRPr="009D2D50">
              <w:rPr>
                <w:szCs w:val="22"/>
                <w:lang w:bidi="th-TH"/>
              </w:rPr>
              <w:t>-</w:t>
            </w:r>
          </w:p>
        </w:tc>
        <w:tc>
          <w:tcPr>
            <w:tcW w:w="180" w:type="dxa"/>
            <w:vAlign w:val="bottom"/>
          </w:tcPr>
          <w:p w14:paraId="12A84425" w14:textId="77777777" w:rsidR="00A73588" w:rsidRPr="009D2D50" w:rsidRDefault="00A73588" w:rsidP="00A73588">
            <w:pPr>
              <w:pStyle w:val="acctfourfigures"/>
              <w:spacing w:line="240" w:lineRule="auto"/>
              <w:ind w:firstLine="136"/>
              <w:jc w:val="right"/>
              <w:rPr>
                <w:szCs w:val="22"/>
              </w:rPr>
            </w:pPr>
          </w:p>
        </w:tc>
        <w:tc>
          <w:tcPr>
            <w:tcW w:w="1080" w:type="dxa"/>
          </w:tcPr>
          <w:p w14:paraId="5C4B0233" w14:textId="07B4234D" w:rsidR="00A73588" w:rsidRPr="009D2D50" w:rsidRDefault="00A73588" w:rsidP="00A73588">
            <w:pPr>
              <w:pStyle w:val="acctfourfigures"/>
              <w:tabs>
                <w:tab w:val="clear" w:pos="765"/>
                <w:tab w:val="decimal" w:pos="731"/>
              </w:tabs>
              <w:spacing w:line="240" w:lineRule="auto"/>
              <w:ind w:right="11" w:firstLine="136"/>
              <w:jc w:val="right"/>
              <w:rPr>
                <w:szCs w:val="22"/>
              </w:rPr>
            </w:pPr>
            <w:r w:rsidRPr="009D2D50">
              <w:rPr>
                <w:szCs w:val="22"/>
                <w:lang w:val="en-US" w:eastAsia="en-GB"/>
              </w:rPr>
              <w:t>2</w:t>
            </w:r>
            <w:r w:rsidRPr="009D2D50">
              <w:rPr>
                <w:szCs w:val="22"/>
                <w:lang w:eastAsia="en-GB"/>
              </w:rPr>
              <w:t>,</w:t>
            </w:r>
            <w:r w:rsidRPr="009D2D50">
              <w:rPr>
                <w:szCs w:val="22"/>
                <w:lang w:val="en-US" w:eastAsia="en-GB"/>
              </w:rPr>
              <w:t>187</w:t>
            </w:r>
          </w:p>
        </w:tc>
        <w:tc>
          <w:tcPr>
            <w:tcW w:w="180" w:type="dxa"/>
            <w:vAlign w:val="bottom"/>
          </w:tcPr>
          <w:p w14:paraId="44A058A9"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56762814" w14:textId="24BAF161" w:rsidR="00A73588" w:rsidRPr="009D2D50" w:rsidRDefault="00A73588" w:rsidP="007E341B">
            <w:pPr>
              <w:pStyle w:val="acctfourfigures"/>
              <w:tabs>
                <w:tab w:val="clear" w:pos="765"/>
                <w:tab w:val="left" w:pos="643"/>
                <w:tab w:val="left" w:pos="819"/>
              </w:tabs>
              <w:spacing w:line="240" w:lineRule="atLeast"/>
              <w:ind w:right="-349"/>
              <w:jc w:val="center"/>
              <w:rPr>
                <w:szCs w:val="22"/>
                <w:lang w:bidi="th-TH"/>
              </w:rPr>
            </w:pPr>
            <w:r w:rsidRPr="009D2D50">
              <w:rPr>
                <w:szCs w:val="22"/>
                <w:lang w:bidi="th-TH"/>
              </w:rPr>
              <w:t>-</w:t>
            </w:r>
          </w:p>
        </w:tc>
      </w:tr>
      <w:tr w:rsidR="00A73588" w:rsidRPr="00A73588" w14:paraId="4CFC0AE2" w14:textId="77777777" w:rsidTr="0018044D">
        <w:trPr>
          <w:cantSplit/>
        </w:trPr>
        <w:tc>
          <w:tcPr>
            <w:tcW w:w="4320" w:type="dxa"/>
          </w:tcPr>
          <w:p w14:paraId="444CCCD4" w14:textId="77777777" w:rsidR="00A73588" w:rsidRPr="009D2D50" w:rsidRDefault="00A73588" w:rsidP="00A73588">
            <w:pPr>
              <w:spacing w:line="240" w:lineRule="auto"/>
              <w:ind w:left="195" w:hanging="184"/>
              <w:rPr>
                <w:szCs w:val="22"/>
              </w:rPr>
            </w:pPr>
            <w:r w:rsidRPr="009D2D50">
              <w:rPr>
                <w:szCs w:val="22"/>
                <w:lang w:val="en-US"/>
              </w:rPr>
              <w:t xml:space="preserve">Expenses relating to short-term leases </w:t>
            </w:r>
          </w:p>
        </w:tc>
        <w:tc>
          <w:tcPr>
            <w:tcW w:w="1080" w:type="dxa"/>
          </w:tcPr>
          <w:p w14:paraId="515ABD7A" w14:textId="1A3BEE41" w:rsidR="00A73588" w:rsidRPr="009D2D50" w:rsidRDefault="00A73588" w:rsidP="00A73588">
            <w:pPr>
              <w:pStyle w:val="acctfourfigures"/>
              <w:tabs>
                <w:tab w:val="clear" w:pos="765"/>
                <w:tab w:val="decimal" w:pos="731"/>
              </w:tabs>
              <w:spacing w:line="240" w:lineRule="auto"/>
              <w:ind w:right="11" w:firstLine="136"/>
              <w:jc w:val="right"/>
              <w:rPr>
                <w:szCs w:val="22"/>
              </w:rPr>
            </w:pPr>
            <w:r w:rsidRPr="009D2D50">
              <w:rPr>
                <w:szCs w:val="22"/>
                <w:lang w:val="en-US" w:eastAsia="en-GB"/>
              </w:rPr>
              <w:t>3</w:t>
            </w:r>
            <w:r w:rsidRPr="009D2D50">
              <w:rPr>
                <w:szCs w:val="22"/>
                <w:lang w:eastAsia="en-GB"/>
              </w:rPr>
              <w:t>,</w:t>
            </w:r>
            <w:r w:rsidRPr="009D2D50">
              <w:rPr>
                <w:szCs w:val="22"/>
                <w:lang w:val="en-US" w:eastAsia="en-GB"/>
              </w:rPr>
              <w:t>150</w:t>
            </w:r>
          </w:p>
        </w:tc>
        <w:tc>
          <w:tcPr>
            <w:tcW w:w="180" w:type="dxa"/>
            <w:vAlign w:val="bottom"/>
          </w:tcPr>
          <w:p w14:paraId="2123D0B5"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760A6BFE" w14:textId="083000DE" w:rsidR="00A73588" w:rsidRPr="009D2D50" w:rsidRDefault="00A73588" w:rsidP="007E341B">
            <w:pPr>
              <w:pStyle w:val="acctfourfigures"/>
              <w:tabs>
                <w:tab w:val="clear" w:pos="765"/>
                <w:tab w:val="left" w:pos="643"/>
                <w:tab w:val="left" w:pos="819"/>
              </w:tabs>
              <w:spacing w:line="240" w:lineRule="atLeast"/>
              <w:ind w:right="-349"/>
              <w:jc w:val="center"/>
              <w:rPr>
                <w:szCs w:val="22"/>
                <w:lang w:bidi="th-TH"/>
              </w:rPr>
            </w:pPr>
            <w:r w:rsidRPr="009D2D50">
              <w:rPr>
                <w:szCs w:val="22"/>
                <w:lang w:bidi="th-TH"/>
              </w:rPr>
              <w:t>-</w:t>
            </w:r>
          </w:p>
        </w:tc>
        <w:tc>
          <w:tcPr>
            <w:tcW w:w="180" w:type="dxa"/>
            <w:vAlign w:val="bottom"/>
          </w:tcPr>
          <w:p w14:paraId="08DDF0FA" w14:textId="77777777" w:rsidR="00A73588" w:rsidRPr="009D2D50" w:rsidRDefault="00A73588" w:rsidP="00A73588">
            <w:pPr>
              <w:pStyle w:val="acctfourfigures"/>
              <w:spacing w:line="240" w:lineRule="auto"/>
              <w:ind w:firstLine="136"/>
              <w:jc w:val="right"/>
              <w:rPr>
                <w:szCs w:val="22"/>
              </w:rPr>
            </w:pPr>
          </w:p>
        </w:tc>
        <w:tc>
          <w:tcPr>
            <w:tcW w:w="1080" w:type="dxa"/>
          </w:tcPr>
          <w:p w14:paraId="45726A7B" w14:textId="349E028A" w:rsidR="00A73588" w:rsidRPr="009D2D50" w:rsidRDefault="00A73588" w:rsidP="00A73588">
            <w:pPr>
              <w:pStyle w:val="acctfourfigures"/>
              <w:tabs>
                <w:tab w:val="clear" w:pos="765"/>
                <w:tab w:val="decimal" w:pos="731"/>
              </w:tabs>
              <w:spacing w:line="240" w:lineRule="auto"/>
              <w:ind w:right="11" w:firstLine="136"/>
              <w:jc w:val="right"/>
              <w:rPr>
                <w:szCs w:val="22"/>
              </w:rPr>
            </w:pPr>
            <w:r w:rsidRPr="009D2D50">
              <w:rPr>
                <w:szCs w:val="22"/>
                <w:lang w:val="en-US" w:eastAsia="en-GB"/>
              </w:rPr>
              <w:t>2</w:t>
            </w:r>
            <w:r w:rsidRPr="009D2D50">
              <w:rPr>
                <w:szCs w:val="22"/>
                <w:lang w:eastAsia="en-GB"/>
              </w:rPr>
              <w:t>,</w:t>
            </w:r>
            <w:r w:rsidRPr="009D2D50">
              <w:rPr>
                <w:szCs w:val="22"/>
                <w:lang w:val="en-US" w:eastAsia="en-GB"/>
              </w:rPr>
              <w:t>195</w:t>
            </w:r>
          </w:p>
        </w:tc>
        <w:tc>
          <w:tcPr>
            <w:tcW w:w="180" w:type="dxa"/>
            <w:vAlign w:val="bottom"/>
          </w:tcPr>
          <w:p w14:paraId="516BCB59"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2F64E6EE" w14:textId="2CD44352" w:rsidR="00A73588" w:rsidRPr="009D2D50" w:rsidRDefault="00A73588" w:rsidP="007E341B">
            <w:pPr>
              <w:pStyle w:val="acctfourfigures"/>
              <w:tabs>
                <w:tab w:val="clear" w:pos="765"/>
                <w:tab w:val="left" w:pos="643"/>
                <w:tab w:val="left" w:pos="819"/>
              </w:tabs>
              <w:spacing w:line="240" w:lineRule="atLeast"/>
              <w:ind w:right="-349"/>
              <w:jc w:val="center"/>
              <w:rPr>
                <w:szCs w:val="22"/>
                <w:lang w:bidi="th-TH"/>
              </w:rPr>
            </w:pPr>
            <w:r w:rsidRPr="009D2D50">
              <w:rPr>
                <w:szCs w:val="22"/>
                <w:lang w:bidi="th-TH"/>
              </w:rPr>
              <w:t>-</w:t>
            </w:r>
          </w:p>
        </w:tc>
      </w:tr>
      <w:tr w:rsidR="00A73588" w:rsidRPr="00A73588" w14:paraId="3395B9CC" w14:textId="77777777" w:rsidTr="0018044D">
        <w:trPr>
          <w:cantSplit/>
        </w:trPr>
        <w:tc>
          <w:tcPr>
            <w:tcW w:w="4320" w:type="dxa"/>
          </w:tcPr>
          <w:p w14:paraId="7C3A5272" w14:textId="77777777" w:rsidR="00A73588" w:rsidRPr="009D2D50" w:rsidRDefault="00A73588" w:rsidP="00A73588">
            <w:pPr>
              <w:spacing w:line="240" w:lineRule="auto"/>
              <w:ind w:left="201" w:hanging="187"/>
              <w:rPr>
                <w:szCs w:val="22"/>
              </w:rPr>
            </w:pPr>
            <w:r w:rsidRPr="009D2D50">
              <w:rPr>
                <w:szCs w:val="22"/>
                <w:lang w:val="en-US"/>
              </w:rPr>
              <w:t xml:space="preserve">Expenses relating to leases of low-value assets </w:t>
            </w:r>
          </w:p>
        </w:tc>
        <w:tc>
          <w:tcPr>
            <w:tcW w:w="1080" w:type="dxa"/>
            <w:vAlign w:val="bottom"/>
          </w:tcPr>
          <w:p w14:paraId="6479D127" w14:textId="66277CCD" w:rsidR="00A73588" w:rsidRPr="009D2D50" w:rsidRDefault="00A73588" w:rsidP="00A73588">
            <w:pPr>
              <w:pStyle w:val="acctfourfigures"/>
              <w:tabs>
                <w:tab w:val="clear" w:pos="765"/>
                <w:tab w:val="decimal" w:pos="731"/>
              </w:tabs>
              <w:spacing w:line="240" w:lineRule="auto"/>
              <w:ind w:right="11" w:firstLine="136"/>
              <w:jc w:val="right"/>
              <w:rPr>
                <w:szCs w:val="22"/>
              </w:rPr>
            </w:pPr>
            <w:r w:rsidRPr="009D2D50">
              <w:rPr>
                <w:szCs w:val="22"/>
                <w:lang w:val="en-US" w:eastAsia="en-GB"/>
              </w:rPr>
              <w:t>625</w:t>
            </w:r>
          </w:p>
        </w:tc>
        <w:tc>
          <w:tcPr>
            <w:tcW w:w="180" w:type="dxa"/>
            <w:vAlign w:val="bottom"/>
          </w:tcPr>
          <w:p w14:paraId="3059BB2E"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7D6EB0C5" w14:textId="13EBA06A" w:rsidR="00A73588" w:rsidRPr="009D2D50" w:rsidRDefault="00A73588" w:rsidP="007E341B">
            <w:pPr>
              <w:pStyle w:val="acctfourfigures"/>
              <w:tabs>
                <w:tab w:val="clear" w:pos="765"/>
                <w:tab w:val="left" w:pos="643"/>
                <w:tab w:val="left" w:pos="819"/>
              </w:tabs>
              <w:spacing w:line="240" w:lineRule="atLeast"/>
              <w:ind w:right="-349"/>
              <w:jc w:val="center"/>
              <w:rPr>
                <w:szCs w:val="22"/>
                <w:lang w:bidi="th-TH"/>
              </w:rPr>
            </w:pPr>
            <w:r w:rsidRPr="009D2D50">
              <w:rPr>
                <w:szCs w:val="22"/>
                <w:lang w:bidi="th-TH"/>
              </w:rPr>
              <w:t>-</w:t>
            </w:r>
          </w:p>
        </w:tc>
        <w:tc>
          <w:tcPr>
            <w:tcW w:w="180" w:type="dxa"/>
            <w:vAlign w:val="bottom"/>
          </w:tcPr>
          <w:p w14:paraId="1A806656"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4AE2B2F4" w14:textId="5175B11D" w:rsidR="00A73588" w:rsidRPr="009D2D50" w:rsidRDefault="00A73588" w:rsidP="00A73588">
            <w:pPr>
              <w:pStyle w:val="acctfourfigures"/>
              <w:tabs>
                <w:tab w:val="clear" w:pos="765"/>
                <w:tab w:val="decimal" w:pos="731"/>
              </w:tabs>
              <w:spacing w:line="240" w:lineRule="auto"/>
              <w:ind w:right="11" w:firstLine="136"/>
              <w:jc w:val="right"/>
              <w:rPr>
                <w:szCs w:val="22"/>
              </w:rPr>
            </w:pPr>
            <w:r w:rsidRPr="009D2D50">
              <w:rPr>
                <w:szCs w:val="22"/>
                <w:lang w:val="en-US" w:eastAsia="en-GB"/>
              </w:rPr>
              <w:t>434</w:t>
            </w:r>
          </w:p>
        </w:tc>
        <w:tc>
          <w:tcPr>
            <w:tcW w:w="180" w:type="dxa"/>
            <w:vAlign w:val="bottom"/>
          </w:tcPr>
          <w:p w14:paraId="75F81FF1"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4AEE5091" w14:textId="2B187EA0" w:rsidR="00A73588" w:rsidRPr="009D2D50" w:rsidRDefault="00A73588" w:rsidP="007E341B">
            <w:pPr>
              <w:pStyle w:val="acctfourfigures"/>
              <w:tabs>
                <w:tab w:val="clear" w:pos="765"/>
                <w:tab w:val="left" w:pos="643"/>
                <w:tab w:val="left" w:pos="819"/>
              </w:tabs>
              <w:spacing w:line="240" w:lineRule="atLeast"/>
              <w:ind w:right="-349"/>
              <w:jc w:val="center"/>
              <w:rPr>
                <w:szCs w:val="22"/>
                <w:lang w:bidi="th-TH"/>
              </w:rPr>
            </w:pPr>
            <w:r w:rsidRPr="009D2D50">
              <w:rPr>
                <w:szCs w:val="22"/>
                <w:lang w:bidi="th-TH"/>
              </w:rPr>
              <w:t>-</w:t>
            </w:r>
          </w:p>
        </w:tc>
      </w:tr>
      <w:tr w:rsidR="00A73588" w:rsidRPr="00A73588" w14:paraId="299FDE31" w14:textId="77777777" w:rsidTr="0018044D">
        <w:trPr>
          <w:cantSplit/>
        </w:trPr>
        <w:tc>
          <w:tcPr>
            <w:tcW w:w="4320" w:type="dxa"/>
          </w:tcPr>
          <w:p w14:paraId="0155311E" w14:textId="4CBBC971" w:rsidR="00A73588" w:rsidRPr="009D2D50" w:rsidRDefault="00C230F8" w:rsidP="00A73588">
            <w:pPr>
              <w:spacing w:line="240" w:lineRule="auto"/>
              <w:ind w:left="195" w:hanging="184"/>
              <w:rPr>
                <w:szCs w:val="22"/>
              </w:rPr>
            </w:pPr>
            <w:r w:rsidRPr="009D2D50">
              <w:rPr>
                <w:szCs w:val="22"/>
              </w:rPr>
              <w:t>Rental and service from lease</w:t>
            </w:r>
            <w:r w:rsidR="009D2D50" w:rsidRPr="009D2D50">
              <w:rPr>
                <w:szCs w:val="22"/>
              </w:rPr>
              <w:t xml:space="preserve"> agreement</w:t>
            </w:r>
          </w:p>
        </w:tc>
        <w:tc>
          <w:tcPr>
            <w:tcW w:w="1080" w:type="dxa"/>
            <w:vAlign w:val="bottom"/>
          </w:tcPr>
          <w:p w14:paraId="3C49ECA5" w14:textId="65BE98D7" w:rsidR="00A73588" w:rsidRPr="009D2D50" w:rsidRDefault="00A73588" w:rsidP="007E341B">
            <w:pPr>
              <w:pStyle w:val="acctfourfigures"/>
              <w:tabs>
                <w:tab w:val="clear" w:pos="765"/>
                <w:tab w:val="left" w:pos="643"/>
                <w:tab w:val="left" w:pos="819"/>
              </w:tabs>
              <w:spacing w:line="240" w:lineRule="atLeast"/>
              <w:ind w:right="-349"/>
              <w:jc w:val="center"/>
              <w:rPr>
                <w:szCs w:val="22"/>
                <w:lang w:bidi="th-TH"/>
              </w:rPr>
            </w:pPr>
            <w:r w:rsidRPr="009D2D50">
              <w:rPr>
                <w:szCs w:val="22"/>
                <w:lang w:bidi="th-TH"/>
              </w:rPr>
              <w:t>-</w:t>
            </w:r>
          </w:p>
        </w:tc>
        <w:tc>
          <w:tcPr>
            <w:tcW w:w="180" w:type="dxa"/>
            <w:vAlign w:val="bottom"/>
          </w:tcPr>
          <w:p w14:paraId="7B0837E0" w14:textId="77777777" w:rsidR="00A73588" w:rsidRPr="009D2D50" w:rsidRDefault="00A73588" w:rsidP="00A73588">
            <w:pPr>
              <w:pStyle w:val="acctfourfigures"/>
              <w:spacing w:line="240" w:lineRule="auto"/>
              <w:ind w:firstLine="136"/>
              <w:jc w:val="right"/>
              <w:rPr>
                <w:szCs w:val="22"/>
              </w:rPr>
            </w:pPr>
          </w:p>
        </w:tc>
        <w:tc>
          <w:tcPr>
            <w:tcW w:w="1080" w:type="dxa"/>
          </w:tcPr>
          <w:p w14:paraId="0554920D" w14:textId="5BFA4C57" w:rsidR="00A73588" w:rsidRPr="009D2D50" w:rsidRDefault="00A73588" w:rsidP="00A73588">
            <w:pPr>
              <w:pStyle w:val="acctfourfigures"/>
              <w:tabs>
                <w:tab w:val="clear" w:pos="765"/>
                <w:tab w:val="decimal" w:pos="731"/>
              </w:tabs>
              <w:spacing w:line="240" w:lineRule="auto"/>
              <w:ind w:right="11" w:firstLine="136"/>
              <w:jc w:val="right"/>
              <w:rPr>
                <w:szCs w:val="22"/>
              </w:rPr>
            </w:pPr>
            <w:r w:rsidRPr="009D2D50">
              <w:rPr>
                <w:szCs w:val="22"/>
                <w:lang w:val="en-US" w:eastAsia="en-GB"/>
              </w:rPr>
              <w:t>21,535</w:t>
            </w:r>
          </w:p>
        </w:tc>
        <w:tc>
          <w:tcPr>
            <w:tcW w:w="180" w:type="dxa"/>
            <w:vAlign w:val="bottom"/>
          </w:tcPr>
          <w:p w14:paraId="1873B200" w14:textId="77777777" w:rsidR="00A73588" w:rsidRPr="009D2D50" w:rsidRDefault="00A73588" w:rsidP="00A73588">
            <w:pPr>
              <w:pStyle w:val="acctfourfigures"/>
              <w:spacing w:line="240" w:lineRule="auto"/>
              <w:ind w:firstLine="136"/>
              <w:jc w:val="right"/>
              <w:rPr>
                <w:szCs w:val="22"/>
              </w:rPr>
            </w:pPr>
          </w:p>
        </w:tc>
        <w:tc>
          <w:tcPr>
            <w:tcW w:w="1080" w:type="dxa"/>
            <w:vAlign w:val="bottom"/>
          </w:tcPr>
          <w:p w14:paraId="29806319" w14:textId="2C4F9673" w:rsidR="00A73588" w:rsidRPr="009D2D50" w:rsidRDefault="00A73588" w:rsidP="007E341B">
            <w:pPr>
              <w:pStyle w:val="acctfourfigures"/>
              <w:tabs>
                <w:tab w:val="clear" w:pos="765"/>
                <w:tab w:val="left" w:pos="643"/>
                <w:tab w:val="left" w:pos="819"/>
              </w:tabs>
              <w:spacing w:line="240" w:lineRule="atLeast"/>
              <w:ind w:right="-349"/>
              <w:jc w:val="center"/>
              <w:rPr>
                <w:szCs w:val="22"/>
                <w:lang w:bidi="th-TH"/>
              </w:rPr>
            </w:pPr>
            <w:r w:rsidRPr="009D2D50">
              <w:rPr>
                <w:szCs w:val="22"/>
                <w:lang w:bidi="th-TH"/>
              </w:rPr>
              <w:t>-</w:t>
            </w:r>
          </w:p>
        </w:tc>
        <w:tc>
          <w:tcPr>
            <w:tcW w:w="180" w:type="dxa"/>
            <w:vAlign w:val="bottom"/>
          </w:tcPr>
          <w:p w14:paraId="3D66794B" w14:textId="77777777" w:rsidR="00A73588" w:rsidRPr="009D2D50" w:rsidRDefault="00A73588" w:rsidP="00A73588">
            <w:pPr>
              <w:pStyle w:val="acctfourfigures"/>
              <w:spacing w:line="240" w:lineRule="auto"/>
              <w:ind w:firstLine="136"/>
              <w:jc w:val="right"/>
              <w:rPr>
                <w:szCs w:val="22"/>
              </w:rPr>
            </w:pPr>
          </w:p>
        </w:tc>
        <w:tc>
          <w:tcPr>
            <w:tcW w:w="1080" w:type="dxa"/>
          </w:tcPr>
          <w:p w14:paraId="1F480977" w14:textId="044B8263" w:rsidR="00A73588" w:rsidRPr="009D2D50" w:rsidRDefault="00A73588" w:rsidP="00A73588">
            <w:pPr>
              <w:pStyle w:val="acctfourfigures"/>
              <w:tabs>
                <w:tab w:val="clear" w:pos="765"/>
                <w:tab w:val="decimal" w:pos="731"/>
              </w:tabs>
              <w:spacing w:line="240" w:lineRule="auto"/>
              <w:ind w:right="11" w:firstLine="136"/>
              <w:jc w:val="right"/>
              <w:rPr>
                <w:szCs w:val="22"/>
              </w:rPr>
            </w:pPr>
            <w:r w:rsidRPr="009D2D50">
              <w:rPr>
                <w:szCs w:val="22"/>
                <w:lang w:val="en-US" w:eastAsia="en-GB"/>
              </w:rPr>
              <w:t>12</w:t>
            </w:r>
            <w:r w:rsidRPr="009D2D50">
              <w:rPr>
                <w:szCs w:val="22"/>
                <w:lang w:eastAsia="en-GB"/>
              </w:rPr>
              <w:t>,</w:t>
            </w:r>
            <w:r w:rsidRPr="009D2D50">
              <w:rPr>
                <w:szCs w:val="22"/>
                <w:lang w:val="en-US" w:eastAsia="en-GB"/>
              </w:rPr>
              <w:t>524</w:t>
            </w:r>
          </w:p>
        </w:tc>
      </w:tr>
    </w:tbl>
    <w:p w14:paraId="38A05FAB" w14:textId="799D9116" w:rsidR="00A73588" w:rsidRDefault="00A73588" w:rsidP="00A73588">
      <w:pPr>
        <w:spacing w:line="240" w:lineRule="auto"/>
        <w:rPr>
          <w:sz w:val="20"/>
          <w:szCs w:val="18"/>
        </w:rPr>
      </w:pPr>
    </w:p>
    <w:p w14:paraId="2CD3E80A" w14:textId="5B2BE4F7" w:rsidR="007E341B" w:rsidRPr="007E341B" w:rsidRDefault="007E341B" w:rsidP="009D2D50">
      <w:pPr>
        <w:spacing w:line="240" w:lineRule="auto"/>
        <w:ind w:left="540"/>
        <w:jc w:val="thaiDistribute"/>
        <w:rPr>
          <w:szCs w:val="22"/>
        </w:rPr>
      </w:pPr>
      <w:r w:rsidRPr="007E341B">
        <w:rPr>
          <w:szCs w:val="22"/>
        </w:rPr>
        <w:t>In 2020, total cash outflow for leases of the Group and the</w:t>
      </w:r>
      <w:r w:rsidR="009D2D50">
        <w:rPr>
          <w:szCs w:val="22"/>
        </w:rPr>
        <w:t xml:space="preserve"> </w:t>
      </w:r>
      <w:r w:rsidRPr="007E341B">
        <w:rPr>
          <w:szCs w:val="22"/>
        </w:rPr>
        <w:t xml:space="preserve">Company were Baht </w:t>
      </w:r>
      <w:r>
        <w:rPr>
          <w:szCs w:val="22"/>
        </w:rPr>
        <w:t>16</w:t>
      </w:r>
      <w:r w:rsidRPr="007E341B">
        <w:rPr>
          <w:szCs w:val="22"/>
        </w:rPr>
        <w:t xml:space="preserve"> million and Baht </w:t>
      </w:r>
      <w:r>
        <w:rPr>
          <w:szCs w:val="22"/>
        </w:rPr>
        <w:t>16</w:t>
      </w:r>
      <w:r w:rsidRPr="007E341B">
        <w:rPr>
          <w:szCs w:val="22"/>
        </w:rPr>
        <w:t xml:space="preserve"> million, respectively.</w:t>
      </w:r>
    </w:p>
    <w:p w14:paraId="489425E9" w14:textId="77777777" w:rsidR="007E341B" w:rsidRDefault="007E341B" w:rsidP="00A73588">
      <w:pPr>
        <w:spacing w:line="240" w:lineRule="auto"/>
        <w:rPr>
          <w:sz w:val="20"/>
          <w:szCs w:val="18"/>
        </w:rPr>
      </w:pPr>
    </w:p>
    <w:p w14:paraId="11788937" w14:textId="1877DEAD" w:rsidR="00985DF9" w:rsidRPr="00BD73A0" w:rsidRDefault="00985DF9" w:rsidP="00B978E6">
      <w:pPr>
        <w:pStyle w:val="Heading1"/>
        <w:numPr>
          <w:ilvl w:val="0"/>
          <w:numId w:val="1"/>
        </w:numPr>
        <w:tabs>
          <w:tab w:val="clear" w:pos="880"/>
          <w:tab w:val="num" w:pos="540"/>
        </w:tabs>
        <w:spacing w:before="0" w:after="0" w:line="240" w:lineRule="auto"/>
        <w:ind w:left="540" w:hanging="540"/>
        <w:rPr>
          <w:bCs/>
          <w:color w:val="0000FF"/>
          <w:szCs w:val="24"/>
        </w:rPr>
      </w:pPr>
      <w:proofErr w:type="spellStart"/>
      <w:r w:rsidRPr="00BD73A0">
        <w:rPr>
          <w:szCs w:val="24"/>
          <w:lang w:val="fr-FR"/>
        </w:rPr>
        <w:t>Interest-bearing</w:t>
      </w:r>
      <w:proofErr w:type="spellEnd"/>
      <w:r w:rsidRPr="00BD73A0">
        <w:rPr>
          <w:szCs w:val="24"/>
          <w:lang w:val="fr-FR"/>
        </w:rPr>
        <w:t xml:space="preserve"> </w:t>
      </w:r>
      <w:proofErr w:type="spellStart"/>
      <w:r w:rsidRPr="00BD73A0">
        <w:rPr>
          <w:szCs w:val="24"/>
          <w:lang w:val="fr-FR"/>
        </w:rPr>
        <w:t>liabilities</w:t>
      </w:r>
      <w:proofErr w:type="spellEnd"/>
    </w:p>
    <w:p w14:paraId="513CBFD7" w14:textId="334CCD7C" w:rsidR="00581208" w:rsidRPr="00D971C7" w:rsidRDefault="00581208">
      <w:pPr>
        <w:rPr>
          <w:sz w:val="20"/>
          <w:szCs w:val="18"/>
        </w:rPr>
      </w:pPr>
    </w:p>
    <w:tbl>
      <w:tblPr>
        <w:tblW w:w="9899" w:type="dxa"/>
        <w:tblInd w:w="451" w:type="dxa"/>
        <w:tblLayout w:type="fixed"/>
        <w:tblCellMar>
          <w:left w:w="79" w:type="dxa"/>
          <w:right w:w="79" w:type="dxa"/>
        </w:tblCellMar>
        <w:tblLook w:val="0000" w:firstRow="0" w:lastRow="0" w:firstColumn="0" w:lastColumn="0" w:noHBand="0" w:noVBand="0"/>
      </w:tblPr>
      <w:tblGrid>
        <w:gridCol w:w="2155"/>
        <w:gridCol w:w="539"/>
        <w:gridCol w:w="1083"/>
        <w:gridCol w:w="179"/>
        <w:gridCol w:w="993"/>
        <w:gridCol w:w="179"/>
        <w:gridCol w:w="1081"/>
        <w:gridCol w:w="178"/>
        <w:gridCol w:w="1082"/>
        <w:gridCol w:w="178"/>
        <w:gridCol w:w="992"/>
        <w:gridCol w:w="178"/>
        <w:gridCol w:w="1082"/>
      </w:tblGrid>
      <w:tr w:rsidR="00795B84" w:rsidRPr="009D2D50" w14:paraId="03638764" w14:textId="77777777" w:rsidTr="000423F8">
        <w:trPr>
          <w:cantSplit/>
          <w:trHeight w:val="128"/>
          <w:tblHeader/>
        </w:trPr>
        <w:tc>
          <w:tcPr>
            <w:tcW w:w="2155" w:type="dxa"/>
            <w:vMerge w:val="restart"/>
            <w:shd w:val="clear" w:color="auto" w:fill="auto"/>
            <w:vAlign w:val="bottom"/>
          </w:tcPr>
          <w:p w14:paraId="34E013B4" w14:textId="4DB74FF9" w:rsidR="00795B84" w:rsidRPr="009D2D50" w:rsidRDefault="00795B84" w:rsidP="00740382">
            <w:pPr>
              <w:spacing w:line="240" w:lineRule="auto"/>
              <w:ind w:left="8"/>
              <w:jc w:val="thaiDistribute"/>
              <w:rPr>
                <w:b/>
                <w:bCs/>
                <w:color w:val="0000FF"/>
                <w:szCs w:val="22"/>
                <w:highlight w:val="green"/>
                <w:lang w:bidi="th-TH"/>
              </w:rPr>
            </w:pPr>
          </w:p>
        </w:tc>
        <w:tc>
          <w:tcPr>
            <w:tcW w:w="539" w:type="dxa"/>
          </w:tcPr>
          <w:p w14:paraId="1360BD88" w14:textId="77777777" w:rsidR="00795B84" w:rsidRPr="009D2D50" w:rsidRDefault="00795B84" w:rsidP="00663522">
            <w:pPr>
              <w:pStyle w:val="acctcolumnheading"/>
              <w:spacing w:after="0" w:line="240" w:lineRule="auto"/>
              <w:ind w:left="-72" w:right="-72"/>
              <w:rPr>
                <w:b/>
                <w:bCs/>
                <w:szCs w:val="22"/>
              </w:rPr>
            </w:pPr>
          </w:p>
        </w:tc>
        <w:tc>
          <w:tcPr>
            <w:tcW w:w="7205" w:type="dxa"/>
            <w:gridSpan w:val="11"/>
          </w:tcPr>
          <w:p w14:paraId="0153B56B" w14:textId="1A868F5B" w:rsidR="00795B84" w:rsidRPr="009D2D50" w:rsidRDefault="00795B84" w:rsidP="00663522">
            <w:pPr>
              <w:pStyle w:val="acctcolumnheading"/>
              <w:spacing w:after="0" w:line="240" w:lineRule="auto"/>
              <w:ind w:left="-72" w:right="-72"/>
              <w:rPr>
                <w:b/>
                <w:bCs/>
                <w:szCs w:val="22"/>
              </w:rPr>
            </w:pPr>
            <w:r w:rsidRPr="009D2D50">
              <w:rPr>
                <w:b/>
                <w:bCs/>
                <w:szCs w:val="22"/>
              </w:rPr>
              <w:t>Consolidated financial statements</w:t>
            </w:r>
          </w:p>
        </w:tc>
      </w:tr>
      <w:tr w:rsidR="00795B84" w:rsidRPr="009D2D50" w14:paraId="1608263A" w14:textId="77777777" w:rsidTr="000423F8">
        <w:trPr>
          <w:cantSplit/>
          <w:trHeight w:val="128"/>
          <w:tblHeader/>
        </w:trPr>
        <w:tc>
          <w:tcPr>
            <w:tcW w:w="2155" w:type="dxa"/>
            <w:vMerge/>
            <w:shd w:val="clear" w:color="auto" w:fill="auto"/>
            <w:vAlign w:val="bottom"/>
          </w:tcPr>
          <w:p w14:paraId="1C4DBFAE" w14:textId="77777777" w:rsidR="00795B84" w:rsidRPr="009D2D50" w:rsidRDefault="00795B84" w:rsidP="00663522">
            <w:pPr>
              <w:tabs>
                <w:tab w:val="left" w:pos="191"/>
              </w:tabs>
              <w:spacing w:line="220" w:lineRule="exact"/>
              <w:ind w:left="191" w:right="-68" w:hanging="191"/>
              <w:rPr>
                <w:b/>
                <w:bCs/>
                <w:i/>
                <w:iCs/>
                <w:szCs w:val="22"/>
                <w:highlight w:val="green"/>
              </w:rPr>
            </w:pPr>
          </w:p>
        </w:tc>
        <w:tc>
          <w:tcPr>
            <w:tcW w:w="539" w:type="dxa"/>
          </w:tcPr>
          <w:p w14:paraId="6DBF2599" w14:textId="77777777" w:rsidR="00795B84" w:rsidRPr="009D2D50" w:rsidRDefault="00795B84" w:rsidP="00663522">
            <w:pPr>
              <w:pStyle w:val="acctcolumnheading"/>
              <w:spacing w:after="0" w:line="220" w:lineRule="exact"/>
              <w:ind w:left="-79" w:right="-79"/>
              <w:rPr>
                <w:szCs w:val="22"/>
              </w:rPr>
            </w:pPr>
          </w:p>
        </w:tc>
        <w:tc>
          <w:tcPr>
            <w:tcW w:w="3515" w:type="dxa"/>
            <w:gridSpan w:val="5"/>
          </w:tcPr>
          <w:p w14:paraId="59123FA7" w14:textId="7B0872ED" w:rsidR="00795B84" w:rsidRPr="009D2D50" w:rsidRDefault="00581208" w:rsidP="00663522">
            <w:pPr>
              <w:pStyle w:val="acctcolumnheading"/>
              <w:spacing w:after="0" w:line="220" w:lineRule="exact"/>
              <w:ind w:left="-79" w:right="-79"/>
              <w:rPr>
                <w:szCs w:val="22"/>
                <w:lang w:bidi="th-TH"/>
              </w:rPr>
            </w:pPr>
            <w:r w:rsidRPr="009D2D50">
              <w:rPr>
                <w:szCs w:val="22"/>
              </w:rPr>
              <w:t>2020</w:t>
            </w:r>
          </w:p>
        </w:tc>
        <w:tc>
          <w:tcPr>
            <w:tcW w:w="178" w:type="dxa"/>
          </w:tcPr>
          <w:p w14:paraId="2C20BC77" w14:textId="77777777" w:rsidR="00795B84" w:rsidRPr="009D2D50" w:rsidRDefault="00795B84" w:rsidP="00663522">
            <w:pPr>
              <w:pStyle w:val="acctcolumnheading"/>
              <w:spacing w:after="0" w:line="220" w:lineRule="exact"/>
              <w:ind w:right="-79"/>
              <w:rPr>
                <w:szCs w:val="22"/>
                <w:lang w:bidi="th-TH"/>
              </w:rPr>
            </w:pPr>
          </w:p>
        </w:tc>
        <w:tc>
          <w:tcPr>
            <w:tcW w:w="3512" w:type="dxa"/>
            <w:gridSpan w:val="5"/>
            <w:vAlign w:val="bottom"/>
          </w:tcPr>
          <w:p w14:paraId="7EEAF00D" w14:textId="6498CEE0" w:rsidR="00795B84" w:rsidRPr="009D2D50" w:rsidRDefault="00581208" w:rsidP="00663522">
            <w:pPr>
              <w:pStyle w:val="acctcolumnheading"/>
              <w:spacing w:after="0" w:line="220" w:lineRule="exact"/>
              <w:ind w:left="-79" w:right="-79"/>
              <w:rPr>
                <w:szCs w:val="22"/>
              </w:rPr>
            </w:pPr>
            <w:r w:rsidRPr="009D2D50">
              <w:rPr>
                <w:szCs w:val="22"/>
              </w:rPr>
              <w:t>2019</w:t>
            </w:r>
          </w:p>
        </w:tc>
      </w:tr>
      <w:tr w:rsidR="00795B84" w:rsidRPr="009D2D50" w14:paraId="380E67F0" w14:textId="77777777" w:rsidTr="009D2D50">
        <w:trPr>
          <w:cantSplit/>
          <w:tblHeader/>
        </w:trPr>
        <w:tc>
          <w:tcPr>
            <w:tcW w:w="2155" w:type="dxa"/>
          </w:tcPr>
          <w:p w14:paraId="51AF2A27" w14:textId="0C83E398" w:rsidR="00795B84" w:rsidRPr="009D2D50" w:rsidRDefault="00795B84" w:rsidP="00F70E74">
            <w:pPr>
              <w:tabs>
                <w:tab w:val="left" w:pos="191"/>
              </w:tabs>
              <w:spacing w:line="220" w:lineRule="exact"/>
              <w:ind w:left="191" w:right="-68" w:hanging="191"/>
              <w:rPr>
                <w:b/>
                <w:bCs/>
                <w:color w:val="0000FF"/>
                <w:szCs w:val="22"/>
                <w:lang w:bidi="th-TH"/>
              </w:rPr>
            </w:pPr>
          </w:p>
        </w:tc>
        <w:tc>
          <w:tcPr>
            <w:tcW w:w="539" w:type="dxa"/>
          </w:tcPr>
          <w:p w14:paraId="47F10504" w14:textId="77777777" w:rsidR="00795B84" w:rsidRPr="009D2D50" w:rsidRDefault="00795B84" w:rsidP="00663522">
            <w:pPr>
              <w:pStyle w:val="acctfourfigures"/>
              <w:tabs>
                <w:tab w:val="clear" w:pos="765"/>
              </w:tabs>
              <w:spacing w:line="220" w:lineRule="exact"/>
              <w:ind w:left="-79" w:right="-79"/>
              <w:jc w:val="center"/>
              <w:rPr>
                <w:i/>
                <w:iCs/>
                <w:szCs w:val="22"/>
                <w:lang w:val="en-US"/>
              </w:rPr>
            </w:pPr>
            <w:r w:rsidRPr="009D2D50">
              <w:rPr>
                <w:i/>
                <w:iCs/>
                <w:szCs w:val="22"/>
                <w:lang w:val="en-US"/>
              </w:rPr>
              <w:t>Note</w:t>
            </w:r>
          </w:p>
        </w:tc>
        <w:tc>
          <w:tcPr>
            <w:tcW w:w="1083" w:type="dxa"/>
          </w:tcPr>
          <w:p w14:paraId="045A450C" w14:textId="77777777" w:rsidR="00795B84" w:rsidRPr="009D2D50" w:rsidRDefault="00795B84" w:rsidP="00663522">
            <w:pPr>
              <w:pStyle w:val="acctfourfigures"/>
              <w:tabs>
                <w:tab w:val="clear" w:pos="765"/>
              </w:tabs>
              <w:spacing w:line="220" w:lineRule="exact"/>
              <w:ind w:left="-79" w:right="-79"/>
              <w:jc w:val="center"/>
              <w:rPr>
                <w:szCs w:val="22"/>
              </w:rPr>
            </w:pPr>
            <w:r w:rsidRPr="009D2D50">
              <w:rPr>
                <w:szCs w:val="22"/>
              </w:rPr>
              <w:t>Secured</w:t>
            </w:r>
          </w:p>
        </w:tc>
        <w:tc>
          <w:tcPr>
            <w:tcW w:w="179" w:type="dxa"/>
          </w:tcPr>
          <w:p w14:paraId="161781A1" w14:textId="77777777" w:rsidR="00795B84" w:rsidRPr="009D2D50" w:rsidRDefault="00795B84" w:rsidP="00663522">
            <w:pPr>
              <w:pStyle w:val="acctfourfigures"/>
              <w:tabs>
                <w:tab w:val="clear" w:pos="765"/>
              </w:tabs>
              <w:spacing w:line="220" w:lineRule="exact"/>
              <w:ind w:left="-79" w:right="-79"/>
              <w:jc w:val="center"/>
              <w:rPr>
                <w:szCs w:val="22"/>
              </w:rPr>
            </w:pPr>
          </w:p>
        </w:tc>
        <w:tc>
          <w:tcPr>
            <w:tcW w:w="993" w:type="dxa"/>
            <w:vAlign w:val="bottom"/>
          </w:tcPr>
          <w:p w14:paraId="1ED4ADAB" w14:textId="77777777" w:rsidR="00795B84" w:rsidRPr="009D2D50" w:rsidRDefault="00795B84" w:rsidP="00663522">
            <w:pPr>
              <w:pStyle w:val="acctfourfigures"/>
              <w:tabs>
                <w:tab w:val="clear" w:pos="765"/>
              </w:tabs>
              <w:spacing w:line="220" w:lineRule="exact"/>
              <w:ind w:left="-79" w:right="-79"/>
              <w:jc w:val="center"/>
              <w:rPr>
                <w:szCs w:val="22"/>
              </w:rPr>
            </w:pPr>
            <w:r w:rsidRPr="009D2D50">
              <w:rPr>
                <w:szCs w:val="22"/>
              </w:rPr>
              <w:t>Unsecured</w:t>
            </w:r>
          </w:p>
        </w:tc>
        <w:tc>
          <w:tcPr>
            <w:tcW w:w="179" w:type="dxa"/>
            <w:vAlign w:val="bottom"/>
          </w:tcPr>
          <w:p w14:paraId="60174B17" w14:textId="77777777" w:rsidR="00795B84" w:rsidRPr="009D2D50" w:rsidRDefault="00795B84" w:rsidP="00663522">
            <w:pPr>
              <w:pStyle w:val="acctfourfigures"/>
              <w:spacing w:line="220" w:lineRule="exact"/>
              <w:jc w:val="center"/>
              <w:rPr>
                <w:szCs w:val="22"/>
              </w:rPr>
            </w:pPr>
          </w:p>
        </w:tc>
        <w:tc>
          <w:tcPr>
            <w:tcW w:w="1081" w:type="dxa"/>
            <w:vAlign w:val="bottom"/>
          </w:tcPr>
          <w:p w14:paraId="78A8A69D" w14:textId="77777777" w:rsidR="00795B84" w:rsidRPr="009D2D50" w:rsidRDefault="00795B84" w:rsidP="00663522">
            <w:pPr>
              <w:pStyle w:val="acctfourfigures"/>
              <w:tabs>
                <w:tab w:val="clear" w:pos="765"/>
              </w:tabs>
              <w:spacing w:line="220" w:lineRule="exact"/>
              <w:ind w:left="-74" w:right="-79"/>
              <w:jc w:val="center"/>
              <w:rPr>
                <w:b/>
                <w:bCs/>
                <w:szCs w:val="22"/>
              </w:rPr>
            </w:pPr>
            <w:r w:rsidRPr="009D2D50">
              <w:rPr>
                <w:b/>
                <w:bCs/>
                <w:szCs w:val="22"/>
              </w:rPr>
              <w:t>Total</w:t>
            </w:r>
          </w:p>
        </w:tc>
        <w:tc>
          <w:tcPr>
            <w:tcW w:w="178" w:type="dxa"/>
          </w:tcPr>
          <w:p w14:paraId="790CDF80" w14:textId="77777777" w:rsidR="00795B84" w:rsidRPr="009D2D50" w:rsidRDefault="00795B84" w:rsidP="00663522">
            <w:pPr>
              <w:pStyle w:val="acctfourfigures"/>
              <w:tabs>
                <w:tab w:val="clear" w:pos="765"/>
              </w:tabs>
              <w:spacing w:line="220" w:lineRule="exact"/>
              <w:ind w:left="-79" w:right="-79"/>
              <w:jc w:val="center"/>
              <w:rPr>
                <w:szCs w:val="22"/>
              </w:rPr>
            </w:pPr>
          </w:p>
        </w:tc>
        <w:tc>
          <w:tcPr>
            <w:tcW w:w="1082" w:type="dxa"/>
          </w:tcPr>
          <w:p w14:paraId="7DE7251C" w14:textId="77777777" w:rsidR="00795B84" w:rsidRPr="009D2D50" w:rsidRDefault="00795B84" w:rsidP="00663522">
            <w:pPr>
              <w:pStyle w:val="acctfourfigures"/>
              <w:tabs>
                <w:tab w:val="clear" w:pos="765"/>
                <w:tab w:val="decimal" w:pos="629"/>
              </w:tabs>
              <w:spacing w:line="220" w:lineRule="exact"/>
              <w:ind w:left="-91" w:right="-79"/>
              <w:jc w:val="center"/>
              <w:rPr>
                <w:szCs w:val="22"/>
              </w:rPr>
            </w:pPr>
            <w:r w:rsidRPr="009D2D50">
              <w:rPr>
                <w:szCs w:val="22"/>
              </w:rPr>
              <w:t>Secured</w:t>
            </w:r>
          </w:p>
        </w:tc>
        <w:tc>
          <w:tcPr>
            <w:tcW w:w="178" w:type="dxa"/>
          </w:tcPr>
          <w:p w14:paraId="2787ADDE" w14:textId="77777777" w:rsidR="00795B84" w:rsidRPr="009D2D50" w:rsidRDefault="00795B84" w:rsidP="00663522">
            <w:pPr>
              <w:pStyle w:val="acctfourfigures"/>
              <w:spacing w:line="220" w:lineRule="exact"/>
              <w:jc w:val="center"/>
              <w:rPr>
                <w:szCs w:val="22"/>
              </w:rPr>
            </w:pPr>
          </w:p>
        </w:tc>
        <w:tc>
          <w:tcPr>
            <w:tcW w:w="992" w:type="dxa"/>
            <w:vAlign w:val="bottom"/>
          </w:tcPr>
          <w:p w14:paraId="1B25D985" w14:textId="77777777" w:rsidR="00795B84" w:rsidRPr="009D2D50" w:rsidRDefault="00795B84" w:rsidP="00663522">
            <w:pPr>
              <w:pStyle w:val="acctfourfigures"/>
              <w:tabs>
                <w:tab w:val="clear" w:pos="765"/>
                <w:tab w:val="decimal" w:pos="752"/>
              </w:tabs>
              <w:spacing w:line="220" w:lineRule="exact"/>
              <w:ind w:left="-79" w:right="-79"/>
              <w:jc w:val="center"/>
              <w:rPr>
                <w:szCs w:val="22"/>
              </w:rPr>
            </w:pPr>
            <w:r w:rsidRPr="009D2D50">
              <w:rPr>
                <w:szCs w:val="22"/>
              </w:rPr>
              <w:t>Unsecured</w:t>
            </w:r>
          </w:p>
        </w:tc>
        <w:tc>
          <w:tcPr>
            <w:tcW w:w="178" w:type="dxa"/>
            <w:vAlign w:val="bottom"/>
          </w:tcPr>
          <w:p w14:paraId="16167BD1" w14:textId="77777777" w:rsidR="00795B84" w:rsidRPr="009D2D50" w:rsidRDefault="00795B84" w:rsidP="00663522">
            <w:pPr>
              <w:pStyle w:val="acctfourfigures"/>
              <w:spacing w:line="220" w:lineRule="exact"/>
              <w:jc w:val="center"/>
              <w:rPr>
                <w:szCs w:val="22"/>
              </w:rPr>
            </w:pPr>
          </w:p>
        </w:tc>
        <w:tc>
          <w:tcPr>
            <w:tcW w:w="1082" w:type="dxa"/>
            <w:vAlign w:val="bottom"/>
          </w:tcPr>
          <w:p w14:paraId="7798B2C0" w14:textId="77777777" w:rsidR="00795B84" w:rsidRPr="009D2D50" w:rsidRDefault="00795B84" w:rsidP="00663522">
            <w:pPr>
              <w:pStyle w:val="acctfourfigures"/>
              <w:tabs>
                <w:tab w:val="clear" w:pos="765"/>
              </w:tabs>
              <w:spacing w:line="220" w:lineRule="exact"/>
              <w:jc w:val="center"/>
              <w:rPr>
                <w:b/>
                <w:bCs/>
                <w:szCs w:val="22"/>
              </w:rPr>
            </w:pPr>
            <w:r w:rsidRPr="009D2D50">
              <w:rPr>
                <w:b/>
                <w:bCs/>
                <w:szCs w:val="22"/>
              </w:rPr>
              <w:t>Total</w:t>
            </w:r>
          </w:p>
        </w:tc>
      </w:tr>
      <w:tr w:rsidR="00795B84" w:rsidRPr="009D2D50" w14:paraId="466EDC6B" w14:textId="77777777" w:rsidTr="000423F8">
        <w:trPr>
          <w:cantSplit/>
          <w:trHeight w:val="63"/>
          <w:tblHeader/>
        </w:trPr>
        <w:tc>
          <w:tcPr>
            <w:tcW w:w="2155" w:type="dxa"/>
          </w:tcPr>
          <w:p w14:paraId="1BB62327" w14:textId="3ABEFEE2" w:rsidR="00795B84" w:rsidRPr="009D2D50" w:rsidRDefault="00795B84" w:rsidP="00F70E74">
            <w:pPr>
              <w:spacing w:line="220" w:lineRule="exact"/>
              <w:ind w:left="368" w:right="-68" w:hanging="191"/>
              <w:rPr>
                <w:b/>
                <w:bCs/>
                <w:color w:val="0000FF"/>
                <w:szCs w:val="22"/>
                <w:highlight w:val="green"/>
                <w:lang w:bidi="th-TH"/>
              </w:rPr>
            </w:pPr>
          </w:p>
        </w:tc>
        <w:tc>
          <w:tcPr>
            <w:tcW w:w="539" w:type="dxa"/>
          </w:tcPr>
          <w:p w14:paraId="356F5527" w14:textId="77777777" w:rsidR="00795B84" w:rsidRPr="009D2D50" w:rsidRDefault="00795B84" w:rsidP="00663522">
            <w:pPr>
              <w:pStyle w:val="acctfourfigures"/>
              <w:tabs>
                <w:tab w:val="clear" w:pos="765"/>
              </w:tabs>
              <w:spacing w:line="220" w:lineRule="exact"/>
              <w:jc w:val="center"/>
              <w:rPr>
                <w:i/>
                <w:iCs/>
                <w:szCs w:val="22"/>
                <w:lang w:bidi="th-TH"/>
              </w:rPr>
            </w:pPr>
          </w:p>
        </w:tc>
        <w:tc>
          <w:tcPr>
            <w:tcW w:w="7205" w:type="dxa"/>
            <w:gridSpan w:val="11"/>
          </w:tcPr>
          <w:p w14:paraId="0B2285AC" w14:textId="019F0CB6" w:rsidR="00795B84" w:rsidRPr="009D2D50" w:rsidRDefault="00795B84" w:rsidP="00663522">
            <w:pPr>
              <w:pStyle w:val="acctfourfigures"/>
              <w:tabs>
                <w:tab w:val="clear" w:pos="765"/>
              </w:tabs>
              <w:spacing w:line="220" w:lineRule="exact"/>
              <w:jc w:val="center"/>
              <w:rPr>
                <w:i/>
                <w:iCs/>
                <w:szCs w:val="22"/>
                <w:lang w:bidi="th-TH"/>
              </w:rPr>
            </w:pPr>
            <w:r w:rsidRPr="009D2D50">
              <w:rPr>
                <w:i/>
                <w:iCs/>
                <w:szCs w:val="22"/>
                <w:lang w:bidi="th-TH"/>
              </w:rPr>
              <w:t xml:space="preserve">(in </w:t>
            </w:r>
            <w:r w:rsidR="00E51F6C" w:rsidRPr="009D2D50">
              <w:rPr>
                <w:i/>
                <w:iCs/>
                <w:szCs w:val="22"/>
                <w:lang w:bidi="th-TH"/>
              </w:rPr>
              <w:t>thousand</w:t>
            </w:r>
            <w:r w:rsidRPr="009D2D50">
              <w:rPr>
                <w:i/>
                <w:iCs/>
                <w:szCs w:val="22"/>
                <w:lang w:bidi="th-TH"/>
              </w:rPr>
              <w:t xml:space="preserve"> Baht)</w:t>
            </w:r>
          </w:p>
        </w:tc>
      </w:tr>
      <w:tr w:rsidR="000654BF" w:rsidRPr="009D2D50" w14:paraId="59A5A7AB" w14:textId="77777777" w:rsidTr="009D2D50">
        <w:trPr>
          <w:cantSplit/>
        </w:trPr>
        <w:tc>
          <w:tcPr>
            <w:tcW w:w="2155" w:type="dxa"/>
          </w:tcPr>
          <w:p w14:paraId="260AD2E8" w14:textId="77777777" w:rsidR="000654BF" w:rsidRPr="009D2D50" w:rsidRDefault="000654BF" w:rsidP="000654BF">
            <w:pPr>
              <w:tabs>
                <w:tab w:val="left" w:pos="191"/>
              </w:tabs>
              <w:spacing w:line="220" w:lineRule="exact"/>
              <w:ind w:left="191" w:right="-68" w:hanging="191"/>
              <w:rPr>
                <w:szCs w:val="22"/>
                <w:lang w:bidi="th-TH"/>
              </w:rPr>
            </w:pPr>
            <w:r w:rsidRPr="009D2D50">
              <w:rPr>
                <w:rFonts w:cs="Angsana New"/>
                <w:szCs w:val="22"/>
                <w:lang w:bidi="th-TH"/>
              </w:rPr>
              <w:t>Bank overdrafts</w:t>
            </w:r>
          </w:p>
        </w:tc>
        <w:tc>
          <w:tcPr>
            <w:tcW w:w="539" w:type="dxa"/>
          </w:tcPr>
          <w:p w14:paraId="0849E68D" w14:textId="77777777" w:rsidR="000654BF" w:rsidRPr="009D2D50" w:rsidRDefault="000654BF" w:rsidP="000654BF">
            <w:pPr>
              <w:pStyle w:val="acctfourfigures"/>
              <w:tabs>
                <w:tab w:val="clear" w:pos="765"/>
                <w:tab w:val="decimal" w:pos="826"/>
              </w:tabs>
              <w:spacing w:line="220" w:lineRule="exact"/>
              <w:ind w:left="-91" w:right="-79"/>
              <w:rPr>
                <w:szCs w:val="22"/>
              </w:rPr>
            </w:pPr>
          </w:p>
        </w:tc>
        <w:tc>
          <w:tcPr>
            <w:tcW w:w="1083" w:type="dxa"/>
            <w:vAlign w:val="bottom"/>
          </w:tcPr>
          <w:p w14:paraId="161E61A7" w14:textId="14304BDB" w:rsidR="000654BF" w:rsidRPr="009D2D50" w:rsidRDefault="000654BF" w:rsidP="000654BF">
            <w:pPr>
              <w:pStyle w:val="acctfourfigures"/>
              <w:tabs>
                <w:tab w:val="clear" w:pos="765"/>
                <w:tab w:val="left" w:pos="734"/>
              </w:tabs>
              <w:spacing w:line="240" w:lineRule="atLeast"/>
              <w:ind w:right="14"/>
              <w:jc w:val="right"/>
              <w:rPr>
                <w:szCs w:val="22"/>
                <w:lang w:bidi="th-TH"/>
              </w:rPr>
            </w:pPr>
            <w:r w:rsidRPr="009D2D50">
              <w:rPr>
                <w:szCs w:val="22"/>
                <w:lang w:bidi="th-TH"/>
              </w:rPr>
              <w:t>4,607</w:t>
            </w:r>
          </w:p>
        </w:tc>
        <w:tc>
          <w:tcPr>
            <w:tcW w:w="179" w:type="dxa"/>
            <w:vAlign w:val="bottom"/>
          </w:tcPr>
          <w:p w14:paraId="26950083"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993" w:type="dxa"/>
            <w:vAlign w:val="bottom"/>
          </w:tcPr>
          <w:p w14:paraId="3D4167F3" w14:textId="1BDAD712" w:rsidR="000654BF" w:rsidRPr="009D2D50" w:rsidRDefault="000654BF" w:rsidP="009D2D50">
            <w:pPr>
              <w:pStyle w:val="acctfourfigures"/>
              <w:tabs>
                <w:tab w:val="clear" w:pos="765"/>
                <w:tab w:val="left" w:pos="467"/>
              </w:tabs>
              <w:spacing w:line="240" w:lineRule="atLeast"/>
              <w:ind w:left="-253" w:right="-349"/>
              <w:jc w:val="center"/>
              <w:rPr>
                <w:szCs w:val="22"/>
                <w:lang w:bidi="th-TH"/>
              </w:rPr>
            </w:pPr>
            <w:r w:rsidRPr="009D2D50">
              <w:rPr>
                <w:szCs w:val="22"/>
                <w:lang w:bidi="th-TH"/>
              </w:rPr>
              <w:t>-</w:t>
            </w:r>
          </w:p>
        </w:tc>
        <w:tc>
          <w:tcPr>
            <w:tcW w:w="179" w:type="dxa"/>
            <w:vAlign w:val="bottom"/>
          </w:tcPr>
          <w:p w14:paraId="113D9E43"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1" w:type="dxa"/>
            <w:vAlign w:val="bottom"/>
          </w:tcPr>
          <w:p w14:paraId="03ED20AC" w14:textId="35797E18" w:rsidR="000654BF" w:rsidRPr="009D2D50" w:rsidRDefault="000654BF" w:rsidP="000654BF">
            <w:pPr>
              <w:pStyle w:val="acctfourfigures"/>
              <w:tabs>
                <w:tab w:val="clear" w:pos="765"/>
                <w:tab w:val="left" w:pos="551"/>
              </w:tabs>
              <w:spacing w:line="240" w:lineRule="atLeast"/>
              <w:ind w:right="8"/>
              <w:jc w:val="right"/>
              <w:rPr>
                <w:b/>
                <w:bCs/>
                <w:szCs w:val="22"/>
                <w:lang w:bidi="th-TH"/>
              </w:rPr>
            </w:pPr>
            <w:r w:rsidRPr="009D2D50">
              <w:rPr>
                <w:b/>
                <w:bCs/>
                <w:szCs w:val="22"/>
                <w:lang w:bidi="th-TH"/>
              </w:rPr>
              <w:t>4,607</w:t>
            </w:r>
          </w:p>
        </w:tc>
        <w:tc>
          <w:tcPr>
            <w:tcW w:w="178" w:type="dxa"/>
            <w:vAlign w:val="bottom"/>
          </w:tcPr>
          <w:p w14:paraId="3B0B2008"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1082" w:type="dxa"/>
            <w:vAlign w:val="bottom"/>
          </w:tcPr>
          <w:p w14:paraId="34D89991" w14:textId="10E72D2C" w:rsidR="000654BF" w:rsidRPr="009D2D50" w:rsidRDefault="000654BF" w:rsidP="009D2D50">
            <w:pPr>
              <w:pStyle w:val="acctfourfigures"/>
              <w:tabs>
                <w:tab w:val="clear" w:pos="765"/>
                <w:tab w:val="left" w:pos="819"/>
              </w:tabs>
              <w:spacing w:line="240" w:lineRule="atLeast"/>
              <w:ind w:right="-90"/>
              <w:jc w:val="center"/>
              <w:rPr>
                <w:szCs w:val="22"/>
                <w:lang w:bidi="th-TH"/>
              </w:rPr>
            </w:pPr>
            <w:r w:rsidRPr="009D2D50">
              <w:rPr>
                <w:szCs w:val="22"/>
                <w:lang w:bidi="th-TH"/>
              </w:rPr>
              <w:t>-</w:t>
            </w:r>
          </w:p>
        </w:tc>
        <w:tc>
          <w:tcPr>
            <w:tcW w:w="178" w:type="dxa"/>
            <w:vAlign w:val="bottom"/>
          </w:tcPr>
          <w:p w14:paraId="74880E2A" w14:textId="77777777" w:rsidR="000654BF" w:rsidRPr="009D2D50" w:rsidRDefault="000654BF" w:rsidP="000654BF">
            <w:pPr>
              <w:pStyle w:val="acctfourfigures"/>
              <w:tabs>
                <w:tab w:val="left" w:pos="734"/>
              </w:tabs>
              <w:spacing w:line="240" w:lineRule="atLeast"/>
              <w:ind w:right="-166"/>
              <w:jc w:val="right"/>
              <w:rPr>
                <w:szCs w:val="22"/>
                <w:lang w:bidi="th-TH"/>
              </w:rPr>
            </w:pPr>
          </w:p>
        </w:tc>
        <w:tc>
          <w:tcPr>
            <w:tcW w:w="992" w:type="dxa"/>
            <w:vAlign w:val="bottom"/>
          </w:tcPr>
          <w:p w14:paraId="22944DD5" w14:textId="0FBCAB48" w:rsidR="000654BF" w:rsidRPr="009D2D50" w:rsidRDefault="000654BF" w:rsidP="009D2D50">
            <w:pPr>
              <w:pStyle w:val="acctfourfigures"/>
              <w:tabs>
                <w:tab w:val="clear" w:pos="765"/>
                <w:tab w:val="left" w:pos="819"/>
              </w:tabs>
              <w:spacing w:line="240" w:lineRule="atLeast"/>
              <w:ind w:right="-90"/>
              <w:jc w:val="center"/>
              <w:rPr>
                <w:szCs w:val="22"/>
                <w:lang w:bidi="th-TH"/>
              </w:rPr>
            </w:pPr>
            <w:r w:rsidRPr="009D2D50">
              <w:rPr>
                <w:szCs w:val="22"/>
                <w:lang w:bidi="th-TH"/>
              </w:rPr>
              <w:t>-</w:t>
            </w:r>
          </w:p>
        </w:tc>
        <w:tc>
          <w:tcPr>
            <w:tcW w:w="178" w:type="dxa"/>
            <w:vAlign w:val="bottom"/>
          </w:tcPr>
          <w:p w14:paraId="2E7A9F80" w14:textId="77777777" w:rsidR="000654BF" w:rsidRPr="009D2D50" w:rsidRDefault="000654BF" w:rsidP="000654BF">
            <w:pPr>
              <w:pStyle w:val="acctfourfigures"/>
              <w:tabs>
                <w:tab w:val="left" w:pos="819"/>
              </w:tabs>
              <w:spacing w:line="240" w:lineRule="atLeast"/>
              <w:ind w:right="-349"/>
              <w:jc w:val="center"/>
              <w:rPr>
                <w:szCs w:val="22"/>
                <w:lang w:bidi="th-TH"/>
              </w:rPr>
            </w:pPr>
          </w:p>
        </w:tc>
        <w:tc>
          <w:tcPr>
            <w:tcW w:w="1082" w:type="dxa"/>
            <w:vAlign w:val="bottom"/>
          </w:tcPr>
          <w:p w14:paraId="3145B10A" w14:textId="5403A8C5" w:rsidR="000654BF" w:rsidRPr="009D2D50" w:rsidRDefault="000654BF" w:rsidP="009D2D50">
            <w:pPr>
              <w:pStyle w:val="acctfourfigures"/>
              <w:tabs>
                <w:tab w:val="clear" w:pos="765"/>
                <w:tab w:val="left" w:pos="551"/>
              </w:tabs>
              <w:spacing w:line="240" w:lineRule="atLeast"/>
              <w:ind w:right="-77"/>
              <w:jc w:val="center"/>
              <w:rPr>
                <w:b/>
                <w:bCs/>
                <w:szCs w:val="22"/>
                <w:lang w:bidi="th-TH"/>
              </w:rPr>
            </w:pPr>
            <w:r w:rsidRPr="009D2D50">
              <w:rPr>
                <w:b/>
                <w:bCs/>
                <w:szCs w:val="22"/>
                <w:lang w:bidi="th-TH"/>
              </w:rPr>
              <w:t>-</w:t>
            </w:r>
          </w:p>
        </w:tc>
      </w:tr>
      <w:tr w:rsidR="000654BF" w:rsidRPr="009D2D50" w14:paraId="6B45E766" w14:textId="77777777" w:rsidTr="009D2D50">
        <w:trPr>
          <w:cantSplit/>
        </w:trPr>
        <w:tc>
          <w:tcPr>
            <w:tcW w:w="2155" w:type="dxa"/>
          </w:tcPr>
          <w:p w14:paraId="431E3F8F" w14:textId="33E4D038" w:rsidR="000654BF" w:rsidRPr="009D2D50" w:rsidRDefault="000654BF" w:rsidP="000654BF">
            <w:pPr>
              <w:tabs>
                <w:tab w:val="left" w:pos="191"/>
              </w:tabs>
              <w:spacing w:line="220" w:lineRule="exact"/>
              <w:ind w:left="191" w:hanging="191"/>
              <w:rPr>
                <w:szCs w:val="22"/>
                <w:lang w:bidi="th-TH"/>
              </w:rPr>
            </w:pPr>
            <w:r w:rsidRPr="009D2D50">
              <w:rPr>
                <w:szCs w:val="22"/>
                <w:lang w:bidi="th-TH"/>
              </w:rPr>
              <w:t>Short-term loans from related parties</w:t>
            </w:r>
          </w:p>
        </w:tc>
        <w:tc>
          <w:tcPr>
            <w:tcW w:w="539" w:type="dxa"/>
            <w:vAlign w:val="bottom"/>
          </w:tcPr>
          <w:p w14:paraId="7A793520" w14:textId="34BF73A2" w:rsidR="000654BF" w:rsidRPr="009D2D50" w:rsidRDefault="000654BF" w:rsidP="000654BF">
            <w:pPr>
              <w:pStyle w:val="acctfourfigures"/>
              <w:tabs>
                <w:tab w:val="clear" w:pos="765"/>
              </w:tabs>
              <w:spacing w:line="220" w:lineRule="exact"/>
              <w:ind w:left="-91" w:right="-79"/>
              <w:jc w:val="center"/>
              <w:rPr>
                <w:i/>
                <w:iCs/>
                <w:szCs w:val="22"/>
              </w:rPr>
            </w:pPr>
            <w:r w:rsidRPr="009D2D50">
              <w:rPr>
                <w:i/>
                <w:iCs/>
                <w:szCs w:val="22"/>
              </w:rPr>
              <w:t>6</w:t>
            </w:r>
          </w:p>
        </w:tc>
        <w:tc>
          <w:tcPr>
            <w:tcW w:w="1083" w:type="dxa"/>
            <w:vAlign w:val="bottom"/>
          </w:tcPr>
          <w:p w14:paraId="16F80736" w14:textId="38B526A8" w:rsidR="000654BF" w:rsidRPr="009D2D50" w:rsidRDefault="00593C22" w:rsidP="00C73386">
            <w:pPr>
              <w:pStyle w:val="acctfourfigures"/>
              <w:tabs>
                <w:tab w:val="clear" w:pos="765"/>
                <w:tab w:val="left" w:pos="819"/>
              </w:tabs>
              <w:spacing w:line="240" w:lineRule="atLeast"/>
              <w:ind w:right="-170"/>
              <w:jc w:val="center"/>
              <w:rPr>
                <w:szCs w:val="22"/>
                <w:lang w:bidi="th-TH"/>
              </w:rPr>
            </w:pPr>
            <w:r w:rsidRPr="009D2D50">
              <w:rPr>
                <w:szCs w:val="22"/>
                <w:lang w:bidi="th-TH"/>
              </w:rPr>
              <w:t>400,000</w:t>
            </w:r>
          </w:p>
        </w:tc>
        <w:tc>
          <w:tcPr>
            <w:tcW w:w="179" w:type="dxa"/>
            <w:vAlign w:val="bottom"/>
          </w:tcPr>
          <w:p w14:paraId="44395C63"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993" w:type="dxa"/>
            <w:vAlign w:val="bottom"/>
          </w:tcPr>
          <w:p w14:paraId="679A1D86" w14:textId="46BB245B" w:rsidR="000654BF" w:rsidRPr="009D2D50" w:rsidRDefault="000654BF" w:rsidP="009D2D50">
            <w:pPr>
              <w:pStyle w:val="acctfourfigures"/>
              <w:tabs>
                <w:tab w:val="clear" w:pos="765"/>
                <w:tab w:val="left" w:pos="467"/>
                <w:tab w:val="left" w:pos="643"/>
              </w:tabs>
              <w:spacing w:line="240" w:lineRule="atLeast"/>
              <w:ind w:left="-253" w:right="-349"/>
              <w:jc w:val="center"/>
              <w:rPr>
                <w:szCs w:val="22"/>
                <w:lang w:bidi="th-TH"/>
              </w:rPr>
            </w:pPr>
            <w:r w:rsidRPr="009D2D50">
              <w:rPr>
                <w:szCs w:val="22"/>
                <w:lang w:bidi="th-TH"/>
              </w:rPr>
              <w:t>-</w:t>
            </w:r>
          </w:p>
        </w:tc>
        <w:tc>
          <w:tcPr>
            <w:tcW w:w="179" w:type="dxa"/>
            <w:vAlign w:val="bottom"/>
          </w:tcPr>
          <w:p w14:paraId="1E6B9C89"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1" w:type="dxa"/>
            <w:vAlign w:val="bottom"/>
          </w:tcPr>
          <w:p w14:paraId="2160FB1A" w14:textId="0771A5A4" w:rsidR="000654BF" w:rsidRPr="009D2D50" w:rsidRDefault="00593C22" w:rsidP="00456A7E">
            <w:pPr>
              <w:pStyle w:val="acctfourfigures"/>
              <w:tabs>
                <w:tab w:val="clear" w:pos="765"/>
                <w:tab w:val="left" w:pos="819"/>
              </w:tabs>
              <w:spacing w:line="240" w:lineRule="atLeast"/>
              <w:ind w:right="-260"/>
              <w:jc w:val="center"/>
              <w:rPr>
                <w:b/>
                <w:bCs/>
                <w:szCs w:val="22"/>
                <w:lang w:bidi="th-TH"/>
              </w:rPr>
            </w:pPr>
            <w:r w:rsidRPr="009D2D50">
              <w:rPr>
                <w:b/>
                <w:bCs/>
                <w:szCs w:val="22"/>
                <w:lang w:bidi="th-TH"/>
              </w:rPr>
              <w:t>400,000</w:t>
            </w:r>
          </w:p>
        </w:tc>
        <w:tc>
          <w:tcPr>
            <w:tcW w:w="178" w:type="dxa"/>
            <w:vAlign w:val="bottom"/>
          </w:tcPr>
          <w:p w14:paraId="208DEB4A"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1082" w:type="dxa"/>
            <w:vAlign w:val="bottom"/>
          </w:tcPr>
          <w:p w14:paraId="7F883D5C" w14:textId="7254A6BB" w:rsidR="000654BF" w:rsidRPr="009D2D50" w:rsidRDefault="000654BF" w:rsidP="00C73386">
            <w:pPr>
              <w:pStyle w:val="acctfourfigures"/>
              <w:tabs>
                <w:tab w:val="clear" w:pos="765"/>
                <w:tab w:val="left" w:pos="555"/>
              </w:tabs>
              <w:spacing w:line="240" w:lineRule="atLeast"/>
              <w:ind w:right="8"/>
              <w:jc w:val="right"/>
              <w:rPr>
                <w:szCs w:val="22"/>
                <w:lang w:bidi="th-TH"/>
              </w:rPr>
            </w:pPr>
            <w:r w:rsidRPr="009D2D50">
              <w:rPr>
                <w:szCs w:val="22"/>
                <w:lang w:bidi="th-TH"/>
              </w:rPr>
              <w:t>550,000</w:t>
            </w:r>
          </w:p>
        </w:tc>
        <w:tc>
          <w:tcPr>
            <w:tcW w:w="178" w:type="dxa"/>
            <w:vAlign w:val="bottom"/>
          </w:tcPr>
          <w:p w14:paraId="28A6FD91"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992" w:type="dxa"/>
            <w:vAlign w:val="bottom"/>
          </w:tcPr>
          <w:p w14:paraId="295A62FE" w14:textId="348D45D3" w:rsidR="000654BF" w:rsidRPr="009D2D50" w:rsidRDefault="000654BF" w:rsidP="000654BF">
            <w:pPr>
              <w:pStyle w:val="acctfourfigures"/>
              <w:tabs>
                <w:tab w:val="clear" w:pos="765"/>
                <w:tab w:val="left" w:pos="479"/>
              </w:tabs>
              <w:spacing w:line="240" w:lineRule="atLeast"/>
              <w:jc w:val="right"/>
              <w:rPr>
                <w:szCs w:val="22"/>
                <w:lang w:bidi="th-TH"/>
              </w:rPr>
            </w:pPr>
            <w:r w:rsidRPr="009D2D50">
              <w:rPr>
                <w:szCs w:val="22"/>
                <w:lang w:bidi="th-TH"/>
              </w:rPr>
              <w:t>268,929</w:t>
            </w:r>
          </w:p>
        </w:tc>
        <w:tc>
          <w:tcPr>
            <w:tcW w:w="178" w:type="dxa"/>
            <w:vAlign w:val="bottom"/>
          </w:tcPr>
          <w:p w14:paraId="0B947069"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2" w:type="dxa"/>
            <w:vAlign w:val="bottom"/>
          </w:tcPr>
          <w:p w14:paraId="58A92038" w14:textId="2ABC8D17" w:rsidR="000654BF" w:rsidRPr="009D2D50" w:rsidRDefault="000654BF" w:rsidP="00C73386">
            <w:pPr>
              <w:pStyle w:val="acctfourfigures"/>
              <w:tabs>
                <w:tab w:val="clear" w:pos="765"/>
                <w:tab w:val="left" w:pos="479"/>
              </w:tabs>
              <w:spacing w:line="240" w:lineRule="atLeast"/>
              <w:jc w:val="right"/>
              <w:rPr>
                <w:b/>
                <w:bCs/>
                <w:szCs w:val="22"/>
                <w:lang w:bidi="th-TH"/>
              </w:rPr>
            </w:pPr>
            <w:r w:rsidRPr="009D2D50">
              <w:rPr>
                <w:b/>
                <w:bCs/>
                <w:szCs w:val="22"/>
                <w:lang w:bidi="th-TH"/>
              </w:rPr>
              <w:t>818,929</w:t>
            </w:r>
          </w:p>
        </w:tc>
      </w:tr>
      <w:tr w:rsidR="000654BF" w:rsidRPr="009D2D50" w14:paraId="4D798360" w14:textId="77777777" w:rsidTr="009D2D50">
        <w:trPr>
          <w:cantSplit/>
        </w:trPr>
        <w:tc>
          <w:tcPr>
            <w:tcW w:w="2155" w:type="dxa"/>
          </w:tcPr>
          <w:p w14:paraId="3EC8C877" w14:textId="77777777" w:rsidR="000654BF" w:rsidRPr="009D2D50" w:rsidRDefault="000654BF" w:rsidP="000654BF">
            <w:pPr>
              <w:tabs>
                <w:tab w:val="left" w:pos="191"/>
              </w:tabs>
              <w:spacing w:line="220" w:lineRule="exact"/>
              <w:ind w:left="191" w:hanging="191"/>
              <w:rPr>
                <w:rFonts w:cs="Angsana New"/>
                <w:szCs w:val="22"/>
                <w:lang w:val="en-US" w:bidi="th-TH"/>
              </w:rPr>
            </w:pPr>
            <w:r w:rsidRPr="009D2D50">
              <w:rPr>
                <w:szCs w:val="22"/>
                <w:lang w:bidi="th-TH"/>
              </w:rPr>
              <w:t>Long-term loan</w:t>
            </w:r>
            <w:r w:rsidRPr="009D2D50">
              <w:rPr>
                <w:rFonts w:cs="Angsana New"/>
                <w:szCs w:val="22"/>
                <w:lang w:val="en-US" w:bidi="th-TH"/>
              </w:rPr>
              <w:t>s</w:t>
            </w:r>
            <w:r w:rsidRPr="009D2D50">
              <w:rPr>
                <w:rFonts w:cs="Angsana New"/>
                <w:szCs w:val="22"/>
                <w:cs/>
                <w:lang w:val="en-US" w:bidi="th-TH"/>
              </w:rPr>
              <w:t xml:space="preserve"> </w:t>
            </w:r>
            <w:r w:rsidRPr="009D2D50">
              <w:rPr>
                <w:rFonts w:cs="Angsana New"/>
                <w:szCs w:val="22"/>
                <w:lang w:val="en-US" w:bidi="th-TH"/>
              </w:rPr>
              <w:t>from financial institutions</w:t>
            </w:r>
          </w:p>
        </w:tc>
        <w:tc>
          <w:tcPr>
            <w:tcW w:w="539" w:type="dxa"/>
            <w:vAlign w:val="bottom"/>
          </w:tcPr>
          <w:p w14:paraId="37BF61C9" w14:textId="77777777" w:rsidR="000654BF" w:rsidRPr="009D2D50" w:rsidRDefault="000654BF" w:rsidP="000654BF">
            <w:pPr>
              <w:pStyle w:val="acctfourfigures"/>
              <w:tabs>
                <w:tab w:val="clear" w:pos="765"/>
              </w:tabs>
              <w:spacing w:line="220" w:lineRule="exact"/>
              <w:ind w:left="-91" w:right="-79"/>
              <w:jc w:val="center"/>
              <w:rPr>
                <w:szCs w:val="22"/>
              </w:rPr>
            </w:pPr>
          </w:p>
        </w:tc>
        <w:tc>
          <w:tcPr>
            <w:tcW w:w="1083" w:type="dxa"/>
            <w:vAlign w:val="bottom"/>
          </w:tcPr>
          <w:p w14:paraId="44172CB8" w14:textId="1E7D723D" w:rsidR="000654BF" w:rsidRPr="009D2D50" w:rsidRDefault="000654BF" w:rsidP="000654BF">
            <w:pPr>
              <w:pStyle w:val="acctfourfigures"/>
              <w:tabs>
                <w:tab w:val="clear" w:pos="765"/>
                <w:tab w:val="left" w:pos="734"/>
              </w:tabs>
              <w:spacing w:line="240" w:lineRule="atLeast"/>
              <w:ind w:right="14"/>
              <w:jc w:val="right"/>
              <w:rPr>
                <w:szCs w:val="22"/>
                <w:lang w:bidi="th-TH"/>
              </w:rPr>
            </w:pPr>
            <w:r w:rsidRPr="009D2D50">
              <w:rPr>
                <w:szCs w:val="22"/>
                <w:lang w:bidi="th-TH"/>
              </w:rPr>
              <w:t>965,409</w:t>
            </w:r>
          </w:p>
        </w:tc>
        <w:tc>
          <w:tcPr>
            <w:tcW w:w="179" w:type="dxa"/>
            <w:vAlign w:val="bottom"/>
          </w:tcPr>
          <w:p w14:paraId="481B5A5F"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993" w:type="dxa"/>
            <w:vAlign w:val="bottom"/>
          </w:tcPr>
          <w:p w14:paraId="5C66CBF2" w14:textId="4D94618E" w:rsidR="000654BF" w:rsidRPr="009D2D50" w:rsidRDefault="000654BF" w:rsidP="009D2D50">
            <w:pPr>
              <w:pStyle w:val="acctfourfigures"/>
              <w:tabs>
                <w:tab w:val="clear" w:pos="765"/>
                <w:tab w:val="left" w:pos="467"/>
              </w:tabs>
              <w:spacing w:line="240" w:lineRule="atLeast"/>
              <w:ind w:left="-253" w:right="-349"/>
              <w:jc w:val="center"/>
              <w:rPr>
                <w:szCs w:val="22"/>
                <w:lang w:bidi="th-TH"/>
              </w:rPr>
            </w:pPr>
            <w:r w:rsidRPr="009D2D50">
              <w:rPr>
                <w:szCs w:val="22"/>
                <w:lang w:bidi="th-TH"/>
              </w:rPr>
              <w:t>-</w:t>
            </w:r>
          </w:p>
        </w:tc>
        <w:tc>
          <w:tcPr>
            <w:tcW w:w="179" w:type="dxa"/>
            <w:vAlign w:val="bottom"/>
          </w:tcPr>
          <w:p w14:paraId="6EAAF028"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1" w:type="dxa"/>
            <w:vAlign w:val="bottom"/>
          </w:tcPr>
          <w:p w14:paraId="2ECC284B" w14:textId="506F64CB" w:rsidR="000654BF" w:rsidRPr="009D2D50" w:rsidRDefault="000654BF" w:rsidP="000654BF">
            <w:pPr>
              <w:pStyle w:val="acctfourfigures"/>
              <w:tabs>
                <w:tab w:val="clear" w:pos="765"/>
                <w:tab w:val="left" w:pos="551"/>
              </w:tabs>
              <w:spacing w:line="240" w:lineRule="atLeast"/>
              <w:ind w:right="8"/>
              <w:jc w:val="right"/>
              <w:rPr>
                <w:b/>
                <w:bCs/>
                <w:szCs w:val="22"/>
                <w:lang w:bidi="th-TH"/>
              </w:rPr>
            </w:pPr>
            <w:r w:rsidRPr="009D2D50">
              <w:rPr>
                <w:b/>
                <w:bCs/>
                <w:szCs w:val="22"/>
                <w:lang w:bidi="th-TH"/>
              </w:rPr>
              <w:t>965,409</w:t>
            </w:r>
          </w:p>
        </w:tc>
        <w:tc>
          <w:tcPr>
            <w:tcW w:w="178" w:type="dxa"/>
            <w:vAlign w:val="bottom"/>
          </w:tcPr>
          <w:p w14:paraId="69327F2A"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1082" w:type="dxa"/>
            <w:vAlign w:val="bottom"/>
          </w:tcPr>
          <w:p w14:paraId="514557C2" w14:textId="1349D115" w:rsidR="000654BF" w:rsidRPr="009D2D50" w:rsidRDefault="000654BF" w:rsidP="00C73386">
            <w:pPr>
              <w:pStyle w:val="acctfourfigures"/>
              <w:tabs>
                <w:tab w:val="clear" w:pos="765"/>
                <w:tab w:val="left" w:pos="555"/>
              </w:tabs>
              <w:spacing w:line="240" w:lineRule="atLeast"/>
              <w:ind w:right="8"/>
              <w:jc w:val="right"/>
              <w:rPr>
                <w:szCs w:val="22"/>
                <w:lang w:bidi="th-TH"/>
              </w:rPr>
            </w:pPr>
            <w:r w:rsidRPr="009D2D50">
              <w:rPr>
                <w:szCs w:val="22"/>
                <w:lang w:bidi="th-TH"/>
              </w:rPr>
              <w:t>1,256,62</w:t>
            </w:r>
            <w:r w:rsidR="000423F8">
              <w:rPr>
                <w:szCs w:val="22"/>
                <w:lang w:bidi="th-TH"/>
              </w:rPr>
              <w:t>4</w:t>
            </w:r>
          </w:p>
        </w:tc>
        <w:tc>
          <w:tcPr>
            <w:tcW w:w="178" w:type="dxa"/>
            <w:vAlign w:val="bottom"/>
          </w:tcPr>
          <w:p w14:paraId="6C447DB9"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992" w:type="dxa"/>
            <w:vAlign w:val="bottom"/>
          </w:tcPr>
          <w:p w14:paraId="1A9810A7" w14:textId="67B05229" w:rsidR="000654BF" w:rsidRPr="009D2D50" w:rsidRDefault="000654BF" w:rsidP="009D2D50">
            <w:pPr>
              <w:pStyle w:val="acctfourfigures"/>
              <w:tabs>
                <w:tab w:val="clear" w:pos="765"/>
                <w:tab w:val="left" w:pos="819"/>
              </w:tabs>
              <w:spacing w:line="240" w:lineRule="atLeast"/>
              <w:ind w:right="-90"/>
              <w:jc w:val="center"/>
              <w:rPr>
                <w:szCs w:val="22"/>
                <w:lang w:bidi="th-TH"/>
              </w:rPr>
            </w:pPr>
            <w:r w:rsidRPr="009D2D50">
              <w:rPr>
                <w:szCs w:val="22"/>
                <w:lang w:bidi="th-TH"/>
              </w:rPr>
              <w:t>-</w:t>
            </w:r>
          </w:p>
        </w:tc>
        <w:tc>
          <w:tcPr>
            <w:tcW w:w="178" w:type="dxa"/>
            <w:vAlign w:val="bottom"/>
          </w:tcPr>
          <w:p w14:paraId="56C3A69E"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2" w:type="dxa"/>
            <w:vAlign w:val="bottom"/>
          </w:tcPr>
          <w:p w14:paraId="2ADBCDF9" w14:textId="5C76150D" w:rsidR="000654BF" w:rsidRPr="009D2D50" w:rsidRDefault="000654BF" w:rsidP="00C73386">
            <w:pPr>
              <w:pStyle w:val="acctfourfigures"/>
              <w:tabs>
                <w:tab w:val="clear" w:pos="765"/>
                <w:tab w:val="left" w:pos="479"/>
              </w:tabs>
              <w:spacing w:line="240" w:lineRule="atLeast"/>
              <w:jc w:val="right"/>
              <w:rPr>
                <w:b/>
                <w:bCs/>
                <w:szCs w:val="22"/>
                <w:lang w:bidi="th-TH"/>
              </w:rPr>
            </w:pPr>
            <w:r w:rsidRPr="009D2D50">
              <w:rPr>
                <w:b/>
                <w:bCs/>
                <w:szCs w:val="22"/>
                <w:lang w:bidi="th-TH"/>
              </w:rPr>
              <w:t>1,256,62</w:t>
            </w:r>
            <w:r w:rsidR="000423F8">
              <w:rPr>
                <w:b/>
                <w:bCs/>
                <w:szCs w:val="22"/>
                <w:lang w:bidi="th-TH"/>
              </w:rPr>
              <w:t>4</w:t>
            </w:r>
          </w:p>
        </w:tc>
      </w:tr>
      <w:tr w:rsidR="000654BF" w:rsidRPr="009D2D50" w14:paraId="1E462CA7" w14:textId="77777777" w:rsidTr="009D2D50">
        <w:trPr>
          <w:cantSplit/>
        </w:trPr>
        <w:tc>
          <w:tcPr>
            <w:tcW w:w="2155" w:type="dxa"/>
          </w:tcPr>
          <w:p w14:paraId="528CAEE5" w14:textId="77777777" w:rsidR="000654BF" w:rsidRPr="009D2D50" w:rsidRDefault="000654BF" w:rsidP="000654BF">
            <w:pPr>
              <w:tabs>
                <w:tab w:val="left" w:pos="100"/>
              </w:tabs>
              <w:spacing w:line="220" w:lineRule="exact"/>
              <w:ind w:left="100" w:right="-68" w:hanging="100"/>
              <w:rPr>
                <w:i/>
                <w:iCs/>
                <w:szCs w:val="22"/>
              </w:rPr>
            </w:pPr>
            <w:r w:rsidRPr="009D2D50">
              <w:rPr>
                <w:szCs w:val="22"/>
              </w:rPr>
              <w:t>Lease liabilities</w:t>
            </w:r>
            <w:r w:rsidRPr="009D2D50">
              <w:rPr>
                <w:i/>
                <w:iCs/>
                <w:szCs w:val="22"/>
              </w:rPr>
              <w:t xml:space="preserve"> </w:t>
            </w:r>
          </w:p>
          <w:p w14:paraId="0B4BFA2E" w14:textId="0988EFB3" w:rsidR="000654BF" w:rsidRPr="009D2D50" w:rsidRDefault="000654BF" w:rsidP="000654BF">
            <w:pPr>
              <w:tabs>
                <w:tab w:val="left" w:pos="191"/>
              </w:tabs>
              <w:spacing w:line="220" w:lineRule="exact"/>
              <w:ind w:left="191" w:right="-68" w:hanging="191"/>
              <w:rPr>
                <w:szCs w:val="22"/>
                <w:highlight w:val="green"/>
                <w:lang w:bidi="th-TH"/>
              </w:rPr>
            </w:pPr>
            <w:r w:rsidRPr="009D2D50">
              <w:rPr>
                <w:i/>
                <w:iCs/>
                <w:szCs w:val="22"/>
              </w:rPr>
              <w:tab/>
              <w:t>(2019: Finance lease liabilities)</w:t>
            </w:r>
          </w:p>
        </w:tc>
        <w:tc>
          <w:tcPr>
            <w:tcW w:w="539" w:type="dxa"/>
          </w:tcPr>
          <w:p w14:paraId="7CC95D4C" w14:textId="77777777" w:rsidR="000654BF" w:rsidRPr="009D2D50" w:rsidRDefault="000654BF" w:rsidP="000654BF">
            <w:pPr>
              <w:pStyle w:val="acctfourfigures"/>
              <w:tabs>
                <w:tab w:val="clear" w:pos="765"/>
                <w:tab w:val="decimal" w:pos="826"/>
              </w:tabs>
              <w:spacing w:line="220" w:lineRule="exact"/>
              <w:ind w:left="-91" w:right="-79"/>
              <w:rPr>
                <w:szCs w:val="22"/>
              </w:rPr>
            </w:pPr>
          </w:p>
        </w:tc>
        <w:tc>
          <w:tcPr>
            <w:tcW w:w="1083" w:type="dxa"/>
            <w:vAlign w:val="bottom"/>
          </w:tcPr>
          <w:p w14:paraId="540D1B5A" w14:textId="09C5C30E" w:rsidR="000654BF" w:rsidRPr="009D2D50" w:rsidRDefault="000654BF" w:rsidP="00C73386">
            <w:pPr>
              <w:pStyle w:val="acctfourfigures"/>
              <w:tabs>
                <w:tab w:val="clear" w:pos="765"/>
                <w:tab w:val="left" w:pos="426"/>
                <w:tab w:val="left" w:pos="819"/>
              </w:tabs>
              <w:spacing w:line="240" w:lineRule="atLeast"/>
              <w:ind w:right="-170"/>
              <w:jc w:val="center"/>
              <w:rPr>
                <w:szCs w:val="22"/>
                <w:lang w:bidi="th-TH"/>
              </w:rPr>
            </w:pPr>
            <w:r w:rsidRPr="009D2D50">
              <w:rPr>
                <w:szCs w:val="22"/>
                <w:lang w:bidi="th-TH"/>
              </w:rPr>
              <w:t>-</w:t>
            </w:r>
          </w:p>
        </w:tc>
        <w:tc>
          <w:tcPr>
            <w:tcW w:w="179" w:type="dxa"/>
            <w:vAlign w:val="bottom"/>
          </w:tcPr>
          <w:p w14:paraId="15DF3785"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993" w:type="dxa"/>
            <w:vAlign w:val="bottom"/>
          </w:tcPr>
          <w:p w14:paraId="2F61AB68" w14:textId="02D8A2F7" w:rsidR="000654BF" w:rsidRPr="009D2D50" w:rsidRDefault="000654BF" w:rsidP="000654BF">
            <w:pPr>
              <w:pStyle w:val="acctfourfigures"/>
              <w:tabs>
                <w:tab w:val="clear" w:pos="765"/>
                <w:tab w:val="left" w:pos="734"/>
                <w:tab w:val="decimal" w:pos="819"/>
              </w:tabs>
              <w:spacing w:line="240" w:lineRule="atLeast"/>
              <w:ind w:right="11"/>
              <w:jc w:val="right"/>
              <w:rPr>
                <w:szCs w:val="22"/>
                <w:lang w:bidi="th-TH"/>
              </w:rPr>
            </w:pPr>
            <w:r w:rsidRPr="009D2D50">
              <w:rPr>
                <w:szCs w:val="22"/>
                <w:lang w:bidi="th-TH"/>
              </w:rPr>
              <w:t>29,443</w:t>
            </w:r>
          </w:p>
        </w:tc>
        <w:tc>
          <w:tcPr>
            <w:tcW w:w="179" w:type="dxa"/>
            <w:vAlign w:val="bottom"/>
          </w:tcPr>
          <w:p w14:paraId="50F97033"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1" w:type="dxa"/>
            <w:vAlign w:val="bottom"/>
          </w:tcPr>
          <w:p w14:paraId="0C522FF1" w14:textId="4BF09E05" w:rsidR="000654BF" w:rsidRPr="009D2D50" w:rsidRDefault="000654BF" w:rsidP="000654BF">
            <w:pPr>
              <w:pStyle w:val="acctfourfigures"/>
              <w:tabs>
                <w:tab w:val="clear" w:pos="765"/>
                <w:tab w:val="left" w:pos="551"/>
              </w:tabs>
              <w:spacing w:line="240" w:lineRule="atLeast"/>
              <w:ind w:right="8"/>
              <w:jc w:val="right"/>
              <w:rPr>
                <w:b/>
                <w:bCs/>
                <w:szCs w:val="22"/>
                <w:lang w:bidi="th-TH"/>
              </w:rPr>
            </w:pPr>
            <w:r w:rsidRPr="009D2D50">
              <w:rPr>
                <w:b/>
                <w:bCs/>
                <w:szCs w:val="22"/>
                <w:lang w:bidi="th-TH"/>
              </w:rPr>
              <w:t>29,443</w:t>
            </w:r>
          </w:p>
        </w:tc>
        <w:tc>
          <w:tcPr>
            <w:tcW w:w="178" w:type="dxa"/>
            <w:vAlign w:val="bottom"/>
          </w:tcPr>
          <w:p w14:paraId="4805FB1B"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1082" w:type="dxa"/>
            <w:vAlign w:val="bottom"/>
          </w:tcPr>
          <w:p w14:paraId="287F0A62" w14:textId="68EAF9D0" w:rsidR="000654BF" w:rsidRPr="009D2D50" w:rsidRDefault="000654BF" w:rsidP="00C73386">
            <w:pPr>
              <w:pStyle w:val="acctfourfigures"/>
              <w:tabs>
                <w:tab w:val="clear" w:pos="765"/>
                <w:tab w:val="left" w:pos="555"/>
              </w:tabs>
              <w:spacing w:line="240" w:lineRule="atLeast"/>
              <w:ind w:right="8"/>
              <w:jc w:val="right"/>
              <w:rPr>
                <w:szCs w:val="22"/>
                <w:lang w:bidi="th-TH"/>
              </w:rPr>
            </w:pPr>
            <w:r w:rsidRPr="009D2D50">
              <w:rPr>
                <w:szCs w:val="22"/>
                <w:lang w:bidi="th-TH"/>
              </w:rPr>
              <w:t>5,552</w:t>
            </w:r>
          </w:p>
        </w:tc>
        <w:tc>
          <w:tcPr>
            <w:tcW w:w="178" w:type="dxa"/>
            <w:vAlign w:val="bottom"/>
          </w:tcPr>
          <w:p w14:paraId="2CBE27B2"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992" w:type="dxa"/>
            <w:vAlign w:val="bottom"/>
          </w:tcPr>
          <w:p w14:paraId="1605A631" w14:textId="197E82CC" w:rsidR="000654BF" w:rsidRPr="009D2D50" w:rsidRDefault="000654BF" w:rsidP="009D2D50">
            <w:pPr>
              <w:pStyle w:val="acctfourfigures"/>
              <w:tabs>
                <w:tab w:val="clear" w:pos="765"/>
                <w:tab w:val="left" w:pos="819"/>
              </w:tabs>
              <w:spacing w:line="240" w:lineRule="atLeast"/>
              <w:ind w:right="-90"/>
              <w:jc w:val="center"/>
              <w:rPr>
                <w:szCs w:val="22"/>
                <w:lang w:bidi="th-TH"/>
              </w:rPr>
            </w:pPr>
            <w:r w:rsidRPr="009D2D50">
              <w:rPr>
                <w:szCs w:val="22"/>
                <w:lang w:bidi="th-TH"/>
              </w:rPr>
              <w:t>-</w:t>
            </w:r>
          </w:p>
        </w:tc>
        <w:tc>
          <w:tcPr>
            <w:tcW w:w="178" w:type="dxa"/>
            <w:vAlign w:val="bottom"/>
          </w:tcPr>
          <w:p w14:paraId="71C56710"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2" w:type="dxa"/>
            <w:vAlign w:val="bottom"/>
          </w:tcPr>
          <w:p w14:paraId="3D0FB2AB" w14:textId="256C849B" w:rsidR="000654BF" w:rsidRPr="009D2D50" w:rsidRDefault="000654BF" w:rsidP="00C73386">
            <w:pPr>
              <w:pStyle w:val="acctfourfigures"/>
              <w:tabs>
                <w:tab w:val="clear" w:pos="765"/>
                <w:tab w:val="left" w:pos="479"/>
              </w:tabs>
              <w:spacing w:line="240" w:lineRule="atLeast"/>
              <w:jc w:val="right"/>
              <w:rPr>
                <w:b/>
                <w:bCs/>
                <w:szCs w:val="22"/>
                <w:lang w:bidi="th-TH"/>
              </w:rPr>
            </w:pPr>
            <w:r w:rsidRPr="009D2D50">
              <w:rPr>
                <w:b/>
                <w:bCs/>
                <w:szCs w:val="22"/>
                <w:lang w:bidi="th-TH"/>
              </w:rPr>
              <w:t>5,552</w:t>
            </w:r>
          </w:p>
        </w:tc>
      </w:tr>
      <w:tr w:rsidR="000654BF" w:rsidRPr="009D2D50" w14:paraId="056096F7" w14:textId="77777777" w:rsidTr="009D2D50">
        <w:trPr>
          <w:cantSplit/>
        </w:trPr>
        <w:tc>
          <w:tcPr>
            <w:tcW w:w="2155" w:type="dxa"/>
          </w:tcPr>
          <w:p w14:paraId="052BD70B" w14:textId="6C14B322" w:rsidR="000654BF" w:rsidRPr="009D2D50" w:rsidRDefault="000654BF" w:rsidP="000654BF">
            <w:pPr>
              <w:tabs>
                <w:tab w:val="left" w:pos="100"/>
              </w:tabs>
              <w:spacing w:line="220" w:lineRule="exact"/>
              <w:ind w:left="100" w:right="-68" w:hanging="100"/>
              <w:rPr>
                <w:szCs w:val="22"/>
              </w:rPr>
            </w:pPr>
            <w:r w:rsidRPr="009D2D50">
              <w:rPr>
                <w:szCs w:val="22"/>
              </w:rPr>
              <w:t>Long-term debenture</w:t>
            </w:r>
          </w:p>
        </w:tc>
        <w:tc>
          <w:tcPr>
            <w:tcW w:w="539" w:type="dxa"/>
          </w:tcPr>
          <w:p w14:paraId="7DE56256" w14:textId="77777777" w:rsidR="000654BF" w:rsidRPr="009D2D50" w:rsidRDefault="000654BF" w:rsidP="000654BF">
            <w:pPr>
              <w:pStyle w:val="acctfourfigures"/>
              <w:tabs>
                <w:tab w:val="clear" w:pos="765"/>
                <w:tab w:val="decimal" w:pos="826"/>
              </w:tabs>
              <w:spacing w:line="220" w:lineRule="exact"/>
              <w:ind w:left="-91" w:right="-79"/>
              <w:rPr>
                <w:szCs w:val="22"/>
              </w:rPr>
            </w:pPr>
          </w:p>
        </w:tc>
        <w:tc>
          <w:tcPr>
            <w:tcW w:w="1083" w:type="dxa"/>
            <w:vAlign w:val="bottom"/>
          </w:tcPr>
          <w:p w14:paraId="63FA76ED" w14:textId="4F280680" w:rsidR="000654BF" w:rsidRPr="009D2D50" w:rsidRDefault="000654BF" w:rsidP="000654BF">
            <w:pPr>
              <w:pStyle w:val="acctfourfigures"/>
              <w:tabs>
                <w:tab w:val="clear" w:pos="765"/>
                <w:tab w:val="left" w:pos="734"/>
              </w:tabs>
              <w:spacing w:line="240" w:lineRule="atLeast"/>
              <w:ind w:right="14"/>
              <w:jc w:val="right"/>
              <w:rPr>
                <w:szCs w:val="22"/>
                <w:lang w:bidi="th-TH"/>
              </w:rPr>
            </w:pPr>
            <w:r w:rsidRPr="009D2D50">
              <w:rPr>
                <w:szCs w:val="22"/>
                <w:lang w:bidi="th-TH"/>
              </w:rPr>
              <w:t>487,363</w:t>
            </w:r>
          </w:p>
        </w:tc>
        <w:tc>
          <w:tcPr>
            <w:tcW w:w="179" w:type="dxa"/>
            <w:vAlign w:val="bottom"/>
          </w:tcPr>
          <w:p w14:paraId="1AB13B57"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993" w:type="dxa"/>
            <w:vAlign w:val="bottom"/>
          </w:tcPr>
          <w:p w14:paraId="1C3E38E5" w14:textId="4D8E2E52" w:rsidR="000654BF" w:rsidRPr="009D2D50" w:rsidRDefault="000654BF" w:rsidP="000654BF">
            <w:pPr>
              <w:pStyle w:val="acctfourfigures"/>
              <w:tabs>
                <w:tab w:val="clear" w:pos="765"/>
                <w:tab w:val="left" w:pos="734"/>
                <w:tab w:val="decimal" w:pos="819"/>
              </w:tabs>
              <w:spacing w:line="240" w:lineRule="atLeast"/>
              <w:ind w:right="11"/>
              <w:jc w:val="right"/>
              <w:rPr>
                <w:szCs w:val="22"/>
                <w:lang w:bidi="th-TH"/>
              </w:rPr>
            </w:pPr>
            <w:r w:rsidRPr="009D2D50">
              <w:rPr>
                <w:szCs w:val="22"/>
                <w:lang w:bidi="th-TH"/>
              </w:rPr>
              <w:t>428,059</w:t>
            </w:r>
          </w:p>
        </w:tc>
        <w:tc>
          <w:tcPr>
            <w:tcW w:w="179" w:type="dxa"/>
            <w:vAlign w:val="bottom"/>
          </w:tcPr>
          <w:p w14:paraId="1A197D30"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1" w:type="dxa"/>
            <w:vAlign w:val="bottom"/>
          </w:tcPr>
          <w:p w14:paraId="5EE465AA" w14:textId="6293E71D" w:rsidR="000654BF" w:rsidRPr="009D2D50" w:rsidRDefault="000654BF" w:rsidP="000654BF">
            <w:pPr>
              <w:pStyle w:val="acctfourfigures"/>
              <w:tabs>
                <w:tab w:val="clear" w:pos="765"/>
                <w:tab w:val="left" w:pos="551"/>
              </w:tabs>
              <w:spacing w:line="240" w:lineRule="atLeast"/>
              <w:ind w:right="8"/>
              <w:jc w:val="right"/>
              <w:rPr>
                <w:b/>
                <w:bCs/>
                <w:szCs w:val="22"/>
                <w:lang w:bidi="th-TH"/>
              </w:rPr>
            </w:pPr>
            <w:r w:rsidRPr="009D2D50">
              <w:rPr>
                <w:b/>
                <w:bCs/>
                <w:szCs w:val="22"/>
                <w:lang w:bidi="th-TH"/>
              </w:rPr>
              <w:t>915,422</w:t>
            </w:r>
          </w:p>
        </w:tc>
        <w:tc>
          <w:tcPr>
            <w:tcW w:w="178" w:type="dxa"/>
            <w:vAlign w:val="bottom"/>
          </w:tcPr>
          <w:p w14:paraId="7B1D12AE" w14:textId="77777777" w:rsidR="000654BF" w:rsidRPr="009D2D50" w:rsidRDefault="000654BF" w:rsidP="000654BF">
            <w:pPr>
              <w:pStyle w:val="acctfourfigures"/>
              <w:tabs>
                <w:tab w:val="clear" w:pos="765"/>
                <w:tab w:val="left" w:pos="734"/>
              </w:tabs>
              <w:spacing w:line="240" w:lineRule="atLeast"/>
              <w:ind w:right="104"/>
              <w:jc w:val="right"/>
              <w:rPr>
                <w:szCs w:val="22"/>
                <w:lang w:bidi="th-TH"/>
              </w:rPr>
            </w:pPr>
          </w:p>
        </w:tc>
        <w:tc>
          <w:tcPr>
            <w:tcW w:w="1082" w:type="dxa"/>
            <w:vAlign w:val="bottom"/>
          </w:tcPr>
          <w:p w14:paraId="25629AF1" w14:textId="7D47D8EC" w:rsidR="000654BF" w:rsidRPr="009D2D50" w:rsidRDefault="000654BF" w:rsidP="00C73386">
            <w:pPr>
              <w:pStyle w:val="acctfourfigures"/>
              <w:tabs>
                <w:tab w:val="clear" w:pos="765"/>
                <w:tab w:val="left" w:pos="555"/>
              </w:tabs>
              <w:spacing w:line="240" w:lineRule="atLeast"/>
              <w:ind w:right="8"/>
              <w:jc w:val="right"/>
              <w:rPr>
                <w:szCs w:val="22"/>
                <w:lang w:bidi="th-TH"/>
              </w:rPr>
            </w:pPr>
            <w:r w:rsidRPr="009D2D50">
              <w:rPr>
                <w:szCs w:val="22"/>
                <w:lang w:bidi="th-TH"/>
              </w:rPr>
              <w:t>497,89</w:t>
            </w:r>
            <w:r w:rsidR="000423F8">
              <w:rPr>
                <w:szCs w:val="22"/>
                <w:lang w:bidi="th-TH"/>
              </w:rPr>
              <w:t>2</w:t>
            </w:r>
          </w:p>
        </w:tc>
        <w:tc>
          <w:tcPr>
            <w:tcW w:w="178" w:type="dxa"/>
            <w:vAlign w:val="bottom"/>
          </w:tcPr>
          <w:p w14:paraId="52DEE199"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992" w:type="dxa"/>
            <w:vAlign w:val="bottom"/>
          </w:tcPr>
          <w:p w14:paraId="4B818073" w14:textId="7137BD9A" w:rsidR="000654BF" w:rsidRPr="009D2D50" w:rsidRDefault="000654BF" w:rsidP="000654BF">
            <w:pPr>
              <w:pStyle w:val="acctfourfigures"/>
              <w:tabs>
                <w:tab w:val="clear" w:pos="765"/>
                <w:tab w:val="left" w:pos="479"/>
              </w:tabs>
              <w:spacing w:line="240" w:lineRule="atLeast"/>
              <w:jc w:val="right"/>
              <w:rPr>
                <w:szCs w:val="22"/>
                <w:lang w:bidi="th-TH"/>
              </w:rPr>
            </w:pPr>
            <w:r w:rsidRPr="009D2D50">
              <w:rPr>
                <w:szCs w:val="22"/>
                <w:lang w:bidi="th-TH"/>
              </w:rPr>
              <w:t>425,474</w:t>
            </w:r>
          </w:p>
        </w:tc>
        <w:tc>
          <w:tcPr>
            <w:tcW w:w="178" w:type="dxa"/>
            <w:vAlign w:val="bottom"/>
          </w:tcPr>
          <w:p w14:paraId="42299BC3" w14:textId="77777777" w:rsidR="000654BF" w:rsidRPr="009D2D50" w:rsidRDefault="000654BF" w:rsidP="000654BF">
            <w:pPr>
              <w:pStyle w:val="acctfourfigures"/>
              <w:tabs>
                <w:tab w:val="left" w:pos="734"/>
              </w:tabs>
              <w:spacing w:line="240" w:lineRule="atLeast"/>
              <w:ind w:right="104"/>
              <w:jc w:val="right"/>
              <w:rPr>
                <w:szCs w:val="22"/>
                <w:lang w:bidi="th-TH"/>
              </w:rPr>
            </w:pPr>
          </w:p>
        </w:tc>
        <w:tc>
          <w:tcPr>
            <w:tcW w:w="1082" w:type="dxa"/>
            <w:vAlign w:val="bottom"/>
          </w:tcPr>
          <w:p w14:paraId="51495577" w14:textId="12A60320" w:rsidR="000654BF" w:rsidRPr="009D2D50" w:rsidRDefault="000654BF" w:rsidP="00C73386">
            <w:pPr>
              <w:pStyle w:val="acctfourfigures"/>
              <w:tabs>
                <w:tab w:val="clear" w:pos="765"/>
                <w:tab w:val="left" w:pos="479"/>
              </w:tabs>
              <w:spacing w:line="240" w:lineRule="atLeast"/>
              <w:jc w:val="right"/>
              <w:rPr>
                <w:b/>
                <w:bCs/>
                <w:szCs w:val="22"/>
                <w:lang w:bidi="th-TH"/>
              </w:rPr>
            </w:pPr>
            <w:r w:rsidRPr="009D2D50">
              <w:rPr>
                <w:b/>
                <w:bCs/>
                <w:szCs w:val="22"/>
                <w:lang w:bidi="th-TH"/>
              </w:rPr>
              <w:t>923,36</w:t>
            </w:r>
            <w:r w:rsidR="000423F8">
              <w:rPr>
                <w:b/>
                <w:bCs/>
                <w:szCs w:val="22"/>
                <w:lang w:bidi="th-TH"/>
              </w:rPr>
              <w:t>6</w:t>
            </w:r>
          </w:p>
        </w:tc>
      </w:tr>
      <w:tr w:rsidR="000423F8" w:rsidRPr="009D2D50" w14:paraId="418EBB8F" w14:textId="77777777" w:rsidTr="009D2D50">
        <w:trPr>
          <w:cantSplit/>
        </w:trPr>
        <w:tc>
          <w:tcPr>
            <w:tcW w:w="2155" w:type="dxa"/>
          </w:tcPr>
          <w:p w14:paraId="1CCC6A35" w14:textId="37B1D94C" w:rsidR="000423F8" w:rsidRPr="009D2D50" w:rsidRDefault="000423F8" w:rsidP="000423F8">
            <w:pPr>
              <w:tabs>
                <w:tab w:val="left" w:pos="100"/>
              </w:tabs>
              <w:spacing w:line="220" w:lineRule="exact"/>
              <w:ind w:left="100" w:right="-68" w:hanging="100"/>
              <w:rPr>
                <w:i/>
                <w:iCs/>
                <w:szCs w:val="22"/>
              </w:rPr>
            </w:pPr>
            <w:r w:rsidRPr="009D2D50">
              <w:rPr>
                <w:szCs w:val="22"/>
              </w:rPr>
              <w:t>Long-term loans from</w:t>
            </w:r>
          </w:p>
          <w:p w14:paraId="2A1E7ABD" w14:textId="6913394F" w:rsidR="000423F8" w:rsidRPr="009D2D50" w:rsidRDefault="000423F8" w:rsidP="000423F8">
            <w:pPr>
              <w:tabs>
                <w:tab w:val="left" w:pos="191"/>
              </w:tabs>
              <w:spacing w:line="220" w:lineRule="exact"/>
              <w:ind w:left="191" w:right="-68" w:hanging="191"/>
              <w:rPr>
                <w:i/>
                <w:iCs/>
                <w:color w:val="0000FF"/>
                <w:szCs w:val="22"/>
                <w:shd w:val="clear" w:color="auto" w:fill="D9D9D9" w:themeFill="background1" w:themeFillShade="D9"/>
              </w:rPr>
            </w:pPr>
            <w:r w:rsidRPr="009D2D50">
              <w:rPr>
                <w:i/>
                <w:iCs/>
                <w:szCs w:val="22"/>
              </w:rPr>
              <w:tab/>
            </w:r>
            <w:r w:rsidRPr="009D2D50">
              <w:rPr>
                <w:szCs w:val="22"/>
                <w:lang w:bidi="th-TH"/>
              </w:rPr>
              <w:t>related parties</w:t>
            </w:r>
          </w:p>
        </w:tc>
        <w:tc>
          <w:tcPr>
            <w:tcW w:w="539" w:type="dxa"/>
            <w:vAlign w:val="bottom"/>
          </w:tcPr>
          <w:p w14:paraId="6E577C06" w14:textId="0C23F66C" w:rsidR="000423F8" w:rsidRPr="009D2D50" w:rsidRDefault="000423F8" w:rsidP="000423F8">
            <w:pPr>
              <w:pStyle w:val="acctfourfigures"/>
              <w:tabs>
                <w:tab w:val="clear" w:pos="765"/>
              </w:tabs>
              <w:spacing w:line="220" w:lineRule="exact"/>
              <w:ind w:left="-91" w:right="-79"/>
              <w:jc w:val="center"/>
              <w:rPr>
                <w:szCs w:val="22"/>
              </w:rPr>
            </w:pPr>
            <w:r w:rsidRPr="009D2D50">
              <w:rPr>
                <w:i/>
                <w:iCs/>
                <w:szCs w:val="22"/>
              </w:rPr>
              <w:t>6</w:t>
            </w:r>
          </w:p>
        </w:tc>
        <w:tc>
          <w:tcPr>
            <w:tcW w:w="1083" w:type="dxa"/>
            <w:vAlign w:val="bottom"/>
          </w:tcPr>
          <w:p w14:paraId="2D3DEA71" w14:textId="5BF84E32" w:rsidR="000423F8" w:rsidRPr="009D2D50" w:rsidRDefault="000423F8" w:rsidP="000423F8">
            <w:pPr>
              <w:pStyle w:val="acctfourfigures"/>
              <w:tabs>
                <w:tab w:val="clear" w:pos="765"/>
                <w:tab w:val="left" w:pos="734"/>
              </w:tabs>
              <w:spacing w:line="240" w:lineRule="atLeast"/>
              <w:ind w:right="14"/>
              <w:jc w:val="right"/>
              <w:rPr>
                <w:szCs w:val="22"/>
                <w:lang w:bidi="th-TH"/>
              </w:rPr>
            </w:pPr>
            <w:r w:rsidRPr="009D2D50">
              <w:rPr>
                <w:szCs w:val="22"/>
                <w:lang w:bidi="th-TH"/>
              </w:rPr>
              <w:t>150,000</w:t>
            </w:r>
          </w:p>
        </w:tc>
        <w:tc>
          <w:tcPr>
            <w:tcW w:w="179" w:type="dxa"/>
            <w:vAlign w:val="bottom"/>
          </w:tcPr>
          <w:p w14:paraId="3B57B90F" w14:textId="77777777" w:rsidR="000423F8" w:rsidRPr="009D2D50" w:rsidRDefault="000423F8" w:rsidP="000423F8">
            <w:pPr>
              <w:pStyle w:val="acctfourfigures"/>
              <w:tabs>
                <w:tab w:val="clear" w:pos="765"/>
                <w:tab w:val="left" w:pos="734"/>
              </w:tabs>
              <w:spacing w:line="240" w:lineRule="atLeast"/>
              <w:ind w:right="104"/>
              <w:jc w:val="right"/>
              <w:rPr>
                <w:szCs w:val="22"/>
                <w:lang w:bidi="th-TH"/>
              </w:rPr>
            </w:pPr>
          </w:p>
        </w:tc>
        <w:tc>
          <w:tcPr>
            <w:tcW w:w="993" w:type="dxa"/>
            <w:vAlign w:val="bottom"/>
          </w:tcPr>
          <w:p w14:paraId="2F633D48" w14:textId="3D7B8671" w:rsidR="000423F8" w:rsidRPr="009D2D50" w:rsidRDefault="000423F8" w:rsidP="000423F8">
            <w:pPr>
              <w:pStyle w:val="acctfourfigures"/>
              <w:tabs>
                <w:tab w:val="clear" w:pos="765"/>
                <w:tab w:val="left" w:pos="734"/>
                <w:tab w:val="decimal" w:pos="819"/>
              </w:tabs>
              <w:spacing w:line="240" w:lineRule="atLeast"/>
              <w:ind w:right="11"/>
              <w:jc w:val="right"/>
              <w:rPr>
                <w:szCs w:val="22"/>
                <w:lang w:bidi="th-TH"/>
              </w:rPr>
            </w:pPr>
            <w:r w:rsidRPr="009D2D50">
              <w:rPr>
                <w:szCs w:val="22"/>
                <w:lang w:bidi="th-TH"/>
              </w:rPr>
              <w:t>230,000</w:t>
            </w:r>
          </w:p>
        </w:tc>
        <w:tc>
          <w:tcPr>
            <w:tcW w:w="179" w:type="dxa"/>
            <w:vAlign w:val="bottom"/>
          </w:tcPr>
          <w:p w14:paraId="0D32BBEA" w14:textId="77777777" w:rsidR="000423F8" w:rsidRPr="009D2D50" w:rsidRDefault="000423F8" w:rsidP="000423F8">
            <w:pPr>
              <w:pStyle w:val="acctfourfigures"/>
              <w:tabs>
                <w:tab w:val="left" w:pos="734"/>
              </w:tabs>
              <w:spacing w:line="240" w:lineRule="atLeast"/>
              <w:ind w:right="104"/>
              <w:jc w:val="right"/>
              <w:rPr>
                <w:szCs w:val="22"/>
                <w:lang w:bidi="th-TH"/>
              </w:rPr>
            </w:pPr>
          </w:p>
        </w:tc>
        <w:tc>
          <w:tcPr>
            <w:tcW w:w="1081" w:type="dxa"/>
            <w:vAlign w:val="bottom"/>
          </w:tcPr>
          <w:p w14:paraId="6E5FC1CB" w14:textId="54610611" w:rsidR="000423F8" w:rsidRPr="009D2D50" w:rsidRDefault="000423F8" w:rsidP="000423F8">
            <w:pPr>
              <w:pStyle w:val="acctfourfigures"/>
              <w:tabs>
                <w:tab w:val="clear" w:pos="765"/>
                <w:tab w:val="left" w:pos="551"/>
              </w:tabs>
              <w:spacing w:line="240" w:lineRule="atLeast"/>
              <w:ind w:right="8"/>
              <w:jc w:val="right"/>
              <w:rPr>
                <w:b/>
                <w:bCs/>
                <w:szCs w:val="22"/>
                <w:lang w:bidi="th-TH"/>
              </w:rPr>
            </w:pPr>
            <w:r w:rsidRPr="009D2D50">
              <w:rPr>
                <w:b/>
                <w:bCs/>
                <w:szCs w:val="22"/>
                <w:lang w:eastAsia="en-GB"/>
              </w:rPr>
              <w:t>380,000</w:t>
            </w:r>
          </w:p>
        </w:tc>
        <w:tc>
          <w:tcPr>
            <w:tcW w:w="178" w:type="dxa"/>
            <w:vAlign w:val="bottom"/>
          </w:tcPr>
          <w:p w14:paraId="6A9A7504" w14:textId="77777777" w:rsidR="000423F8" w:rsidRPr="009D2D50" w:rsidRDefault="000423F8" w:rsidP="000423F8">
            <w:pPr>
              <w:pStyle w:val="acctfourfigures"/>
              <w:tabs>
                <w:tab w:val="clear" w:pos="765"/>
                <w:tab w:val="left" w:pos="734"/>
              </w:tabs>
              <w:spacing w:line="240" w:lineRule="atLeast"/>
              <w:ind w:right="104"/>
              <w:jc w:val="right"/>
              <w:rPr>
                <w:szCs w:val="22"/>
                <w:lang w:bidi="th-TH"/>
              </w:rPr>
            </w:pPr>
          </w:p>
        </w:tc>
        <w:tc>
          <w:tcPr>
            <w:tcW w:w="1082" w:type="dxa"/>
            <w:vAlign w:val="bottom"/>
          </w:tcPr>
          <w:p w14:paraId="4288066D" w14:textId="7431C511" w:rsidR="000423F8" w:rsidRPr="009D2D50" w:rsidRDefault="000423F8" w:rsidP="000423F8">
            <w:pPr>
              <w:pStyle w:val="acctfourfigures"/>
              <w:tabs>
                <w:tab w:val="clear" w:pos="765"/>
                <w:tab w:val="left" w:pos="819"/>
              </w:tabs>
              <w:spacing w:line="240" w:lineRule="atLeast"/>
              <w:ind w:right="-90"/>
              <w:jc w:val="center"/>
              <w:rPr>
                <w:szCs w:val="22"/>
                <w:lang w:bidi="th-TH"/>
              </w:rPr>
            </w:pPr>
            <w:r w:rsidRPr="009D2D50">
              <w:rPr>
                <w:szCs w:val="22"/>
                <w:lang w:bidi="th-TH"/>
              </w:rPr>
              <w:t>-</w:t>
            </w:r>
          </w:p>
        </w:tc>
        <w:tc>
          <w:tcPr>
            <w:tcW w:w="178" w:type="dxa"/>
            <w:vAlign w:val="bottom"/>
          </w:tcPr>
          <w:p w14:paraId="776B539E" w14:textId="77777777" w:rsidR="000423F8" w:rsidRPr="009D2D50" w:rsidRDefault="000423F8" w:rsidP="000423F8">
            <w:pPr>
              <w:pStyle w:val="acctfourfigures"/>
              <w:tabs>
                <w:tab w:val="left" w:pos="734"/>
              </w:tabs>
              <w:spacing w:line="240" w:lineRule="atLeast"/>
              <w:ind w:right="-166"/>
              <w:jc w:val="right"/>
              <w:rPr>
                <w:szCs w:val="22"/>
                <w:lang w:bidi="th-TH"/>
              </w:rPr>
            </w:pPr>
          </w:p>
        </w:tc>
        <w:tc>
          <w:tcPr>
            <w:tcW w:w="992" w:type="dxa"/>
            <w:vAlign w:val="bottom"/>
          </w:tcPr>
          <w:p w14:paraId="6B73D44C" w14:textId="34620AB9" w:rsidR="000423F8" w:rsidRPr="009D2D50" w:rsidRDefault="000423F8" w:rsidP="000423F8">
            <w:pPr>
              <w:pStyle w:val="acctfourfigures"/>
              <w:tabs>
                <w:tab w:val="clear" w:pos="765"/>
                <w:tab w:val="left" w:pos="819"/>
              </w:tabs>
              <w:spacing w:line="240" w:lineRule="atLeast"/>
              <w:ind w:right="-90"/>
              <w:jc w:val="center"/>
              <w:rPr>
                <w:szCs w:val="22"/>
                <w:lang w:bidi="th-TH"/>
              </w:rPr>
            </w:pPr>
            <w:r w:rsidRPr="009D2D50">
              <w:rPr>
                <w:szCs w:val="22"/>
                <w:lang w:bidi="th-TH"/>
              </w:rPr>
              <w:t>-</w:t>
            </w:r>
          </w:p>
        </w:tc>
        <w:tc>
          <w:tcPr>
            <w:tcW w:w="178" w:type="dxa"/>
            <w:vAlign w:val="bottom"/>
          </w:tcPr>
          <w:p w14:paraId="55A46A35" w14:textId="77777777" w:rsidR="000423F8" w:rsidRPr="009D2D50" w:rsidRDefault="000423F8" w:rsidP="000423F8">
            <w:pPr>
              <w:pStyle w:val="acctfourfigures"/>
              <w:tabs>
                <w:tab w:val="left" w:pos="734"/>
              </w:tabs>
              <w:spacing w:line="240" w:lineRule="atLeast"/>
              <w:ind w:right="-166"/>
              <w:jc w:val="right"/>
              <w:rPr>
                <w:szCs w:val="22"/>
                <w:lang w:bidi="th-TH"/>
              </w:rPr>
            </w:pPr>
          </w:p>
        </w:tc>
        <w:tc>
          <w:tcPr>
            <w:tcW w:w="1082" w:type="dxa"/>
            <w:vAlign w:val="bottom"/>
          </w:tcPr>
          <w:p w14:paraId="1F8B642C" w14:textId="30422443" w:rsidR="000423F8" w:rsidRPr="009D2D50" w:rsidRDefault="000423F8" w:rsidP="000423F8">
            <w:pPr>
              <w:pStyle w:val="acctfourfigures"/>
              <w:tabs>
                <w:tab w:val="clear" w:pos="765"/>
                <w:tab w:val="left" w:pos="459"/>
              </w:tabs>
              <w:spacing w:line="240" w:lineRule="atLeast"/>
              <w:ind w:right="-77"/>
              <w:jc w:val="center"/>
              <w:rPr>
                <w:b/>
                <w:bCs/>
                <w:szCs w:val="22"/>
                <w:lang w:bidi="th-TH"/>
              </w:rPr>
            </w:pPr>
            <w:r w:rsidRPr="009D2D50">
              <w:rPr>
                <w:b/>
                <w:bCs/>
                <w:szCs w:val="22"/>
                <w:lang w:bidi="th-TH"/>
              </w:rPr>
              <w:t>-</w:t>
            </w:r>
          </w:p>
        </w:tc>
      </w:tr>
      <w:tr w:rsidR="009D2D50" w:rsidRPr="009D2D50" w14:paraId="6CCD7583" w14:textId="77777777" w:rsidTr="009D2D50">
        <w:trPr>
          <w:cantSplit/>
          <w:trHeight w:val="50"/>
        </w:trPr>
        <w:tc>
          <w:tcPr>
            <w:tcW w:w="2155" w:type="dxa"/>
          </w:tcPr>
          <w:p w14:paraId="658C4850" w14:textId="77777777" w:rsidR="009D2D50" w:rsidRPr="009D2D50" w:rsidRDefault="009D2D50" w:rsidP="009D2D50">
            <w:pPr>
              <w:tabs>
                <w:tab w:val="left" w:pos="191"/>
              </w:tabs>
              <w:spacing w:line="220" w:lineRule="exact"/>
              <w:ind w:left="191" w:right="-68" w:hanging="191"/>
              <w:rPr>
                <w:szCs w:val="22"/>
              </w:rPr>
            </w:pPr>
            <w:r w:rsidRPr="009D2D50">
              <w:rPr>
                <w:b/>
                <w:bCs/>
                <w:szCs w:val="22"/>
                <w:lang w:bidi="th-TH"/>
              </w:rPr>
              <w:t>Total interest-bearing liabilities</w:t>
            </w:r>
          </w:p>
        </w:tc>
        <w:tc>
          <w:tcPr>
            <w:tcW w:w="539" w:type="dxa"/>
          </w:tcPr>
          <w:p w14:paraId="51BF02F2" w14:textId="77777777" w:rsidR="009D2D50" w:rsidRPr="009D2D50" w:rsidRDefault="009D2D50" w:rsidP="009D2D50">
            <w:pPr>
              <w:pStyle w:val="acctfourfigures"/>
              <w:tabs>
                <w:tab w:val="clear" w:pos="765"/>
                <w:tab w:val="decimal" w:pos="826"/>
              </w:tabs>
              <w:spacing w:line="220" w:lineRule="exact"/>
              <w:ind w:left="-91" w:right="-79"/>
              <w:rPr>
                <w:b/>
                <w:bCs/>
                <w:szCs w:val="22"/>
              </w:rPr>
            </w:pPr>
          </w:p>
        </w:tc>
        <w:tc>
          <w:tcPr>
            <w:tcW w:w="1083" w:type="dxa"/>
            <w:tcBorders>
              <w:top w:val="single" w:sz="4" w:space="0" w:color="auto"/>
              <w:left w:val="nil"/>
              <w:bottom w:val="double" w:sz="4" w:space="0" w:color="auto"/>
              <w:right w:val="nil"/>
            </w:tcBorders>
            <w:vAlign w:val="bottom"/>
          </w:tcPr>
          <w:p w14:paraId="27E0EE9C" w14:textId="7475FBFF" w:rsidR="009D2D50" w:rsidRPr="009D2D50" w:rsidRDefault="009D2D50" w:rsidP="009D2D50">
            <w:pPr>
              <w:pStyle w:val="acctfourfigures"/>
              <w:tabs>
                <w:tab w:val="clear" w:pos="765"/>
                <w:tab w:val="left" w:pos="734"/>
              </w:tabs>
              <w:spacing w:line="240" w:lineRule="atLeast"/>
              <w:ind w:right="14"/>
              <w:jc w:val="right"/>
              <w:rPr>
                <w:b/>
                <w:bCs/>
                <w:szCs w:val="22"/>
                <w:lang w:bidi="th-TH"/>
              </w:rPr>
            </w:pPr>
            <w:r w:rsidRPr="009D2D50">
              <w:rPr>
                <w:b/>
                <w:bCs/>
                <w:szCs w:val="22"/>
                <w:lang w:bidi="th-TH"/>
              </w:rPr>
              <w:t>2,007,379</w:t>
            </w:r>
          </w:p>
        </w:tc>
        <w:tc>
          <w:tcPr>
            <w:tcW w:w="179" w:type="dxa"/>
            <w:vAlign w:val="bottom"/>
          </w:tcPr>
          <w:p w14:paraId="7B2E9156" w14:textId="77777777" w:rsidR="009D2D50" w:rsidRPr="009D2D50" w:rsidRDefault="009D2D50" w:rsidP="009D2D50">
            <w:pPr>
              <w:pStyle w:val="acctfourfigures"/>
              <w:tabs>
                <w:tab w:val="clear" w:pos="765"/>
                <w:tab w:val="left" w:pos="734"/>
              </w:tabs>
              <w:spacing w:line="240" w:lineRule="atLeast"/>
              <w:ind w:right="104"/>
              <w:jc w:val="right"/>
              <w:rPr>
                <w:b/>
                <w:bCs/>
                <w:szCs w:val="22"/>
                <w:lang w:bidi="th-TH"/>
              </w:rPr>
            </w:pPr>
          </w:p>
        </w:tc>
        <w:tc>
          <w:tcPr>
            <w:tcW w:w="993" w:type="dxa"/>
            <w:tcBorders>
              <w:top w:val="single" w:sz="4" w:space="0" w:color="auto"/>
              <w:left w:val="nil"/>
              <w:bottom w:val="double" w:sz="4" w:space="0" w:color="auto"/>
              <w:right w:val="nil"/>
            </w:tcBorders>
            <w:vAlign w:val="bottom"/>
          </w:tcPr>
          <w:p w14:paraId="448A9910" w14:textId="6D5167C9" w:rsidR="009D2D50" w:rsidRPr="009D2D50" w:rsidRDefault="009D2D50" w:rsidP="009D2D50">
            <w:pPr>
              <w:pStyle w:val="acctfourfigures"/>
              <w:tabs>
                <w:tab w:val="clear" w:pos="765"/>
                <w:tab w:val="left" w:pos="734"/>
                <w:tab w:val="decimal" w:pos="819"/>
              </w:tabs>
              <w:spacing w:line="240" w:lineRule="atLeast"/>
              <w:ind w:right="11"/>
              <w:jc w:val="right"/>
              <w:rPr>
                <w:b/>
                <w:bCs/>
                <w:szCs w:val="22"/>
                <w:lang w:bidi="th-TH"/>
              </w:rPr>
            </w:pPr>
            <w:r w:rsidRPr="009D2D50">
              <w:rPr>
                <w:b/>
                <w:bCs/>
                <w:szCs w:val="22"/>
                <w:lang w:bidi="th-TH"/>
              </w:rPr>
              <w:t>687,502</w:t>
            </w:r>
          </w:p>
        </w:tc>
        <w:tc>
          <w:tcPr>
            <w:tcW w:w="179" w:type="dxa"/>
            <w:vAlign w:val="bottom"/>
          </w:tcPr>
          <w:p w14:paraId="141EC85E" w14:textId="77777777" w:rsidR="009D2D50" w:rsidRPr="009D2D50" w:rsidRDefault="009D2D50" w:rsidP="009D2D50">
            <w:pPr>
              <w:pStyle w:val="acctfourfigures"/>
              <w:tabs>
                <w:tab w:val="left" w:pos="734"/>
              </w:tabs>
              <w:spacing w:line="240" w:lineRule="atLeast"/>
              <w:ind w:right="104"/>
              <w:jc w:val="right"/>
              <w:rPr>
                <w:b/>
                <w:bCs/>
                <w:szCs w:val="22"/>
                <w:lang w:bidi="th-TH"/>
              </w:rPr>
            </w:pPr>
          </w:p>
        </w:tc>
        <w:tc>
          <w:tcPr>
            <w:tcW w:w="1081" w:type="dxa"/>
            <w:tcBorders>
              <w:top w:val="single" w:sz="4" w:space="0" w:color="auto"/>
              <w:left w:val="nil"/>
              <w:bottom w:val="double" w:sz="4" w:space="0" w:color="auto"/>
              <w:right w:val="nil"/>
            </w:tcBorders>
            <w:vAlign w:val="bottom"/>
          </w:tcPr>
          <w:p w14:paraId="7BF9718C" w14:textId="6707777D" w:rsidR="009D2D50" w:rsidRPr="009D2D50" w:rsidRDefault="009D2D50" w:rsidP="009D2D50">
            <w:pPr>
              <w:pStyle w:val="acctfourfigures"/>
              <w:tabs>
                <w:tab w:val="clear" w:pos="765"/>
                <w:tab w:val="left" w:pos="551"/>
              </w:tabs>
              <w:spacing w:line="240" w:lineRule="atLeast"/>
              <w:ind w:right="8"/>
              <w:jc w:val="right"/>
              <w:rPr>
                <w:b/>
                <w:bCs/>
                <w:szCs w:val="22"/>
                <w:lang w:bidi="th-TH"/>
              </w:rPr>
            </w:pPr>
            <w:r w:rsidRPr="009D2D50">
              <w:rPr>
                <w:b/>
                <w:bCs/>
                <w:szCs w:val="22"/>
                <w:lang w:bidi="th-TH"/>
              </w:rPr>
              <w:t>2,694,881</w:t>
            </w:r>
          </w:p>
        </w:tc>
        <w:tc>
          <w:tcPr>
            <w:tcW w:w="178" w:type="dxa"/>
            <w:vAlign w:val="bottom"/>
          </w:tcPr>
          <w:p w14:paraId="2B85F8EE" w14:textId="77777777" w:rsidR="009D2D50" w:rsidRPr="009D2D50" w:rsidRDefault="009D2D50" w:rsidP="009D2D50">
            <w:pPr>
              <w:pStyle w:val="acctfourfigures"/>
              <w:tabs>
                <w:tab w:val="clear" w:pos="765"/>
                <w:tab w:val="left" w:pos="734"/>
              </w:tabs>
              <w:spacing w:line="240" w:lineRule="atLeast"/>
              <w:ind w:right="104"/>
              <w:jc w:val="right"/>
              <w:rPr>
                <w:b/>
                <w:bCs/>
                <w:szCs w:val="22"/>
                <w:lang w:bidi="th-TH"/>
              </w:rPr>
            </w:pPr>
          </w:p>
        </w:tc>
        <w:tc>
          <w:tcPr>
            <w:tcW w:w="1082" w:type="dxa"/>
            <w:tcBorders>
              <w:top w:val="single" w:sz="4" w:space="0" w:color="auto"/>
              <w:left w:val="nil"/>
              <w:bottom w:val="double" w:sz="4" w:space="0" w:color="auto"/>
              <w:right w:val="nil"/>
            </w:tcBorders>
            <w:vAlign w:val="bottom"/>
          </w:tcPr>
          <w:p w14:paraId="4DAB79AF" w14:textId="247FDECA" w:rsidR="009D2D50" w:rsidRPr="009D2D50" w:rsidRDefault="009D2D50" w:rsidP="009D2D50">
            <w:pPr>
              <w:pStyle w:val="acctfourfigures"/>
              <w:tabs>
                <w:tab w:val="clear" w:pos="765"/>
                <w:tab w:val="left" w:pos="555"/>
              </w:tabs>
              <w:spacing w:line="240" w:lineRule="atLeast"/>
              <w:ind w:right="8"/>
              <w:jc w:val="right"/>
              <w:rPr>
                <w:b/>
                <w:bCs/>
                <w:szCs w:val="22"/>
                <w:lang w:bidi="th-TH"/>
              </w:rPr>
            </w:pPr>
            <w:r w:rsidRPr="009D2D50">
              <w:rPr>
                <w:b/>
                <w:bCs/>
                <w:szCs w:val="22"/>
                <w:lang w:bidi="th-TH"/>
              </w:rPr>
              <w:t>2,310,068</w:t>
            </w:r>
          </w:p>
        </w:tc>
        <w:tc>
          <w:tcPr>
            <w:tcW w:w="178" w:type="dxa"/>
            <w:vAlign w:val="bottom"/>
          </w:tcPr>
          <w:p w14:paraId="46680365" w14:textId="77777777" w:rsidR="009D2D50" w:rsidRPr="009D2D50" w:rsidRDefault="009D2D50" w:rsidP="009D2D50">
            <w:pPr>
              <w:pStyle w:val="acctfourfigures"/>
              <w:tabs>
                <w:tab w:val="left" w:pos="734"/>
              </w:tabs>
              <w:spacing w:line="240" w:lineRule="atLeast"/>
              <w:ind w:right="104"/>
              <w:jc w:val="right"/>
              <w:rPr>
                <w:b/>
                <w:bCs/>
                <w:szCs w:val="22"/>
                <w:lang w:bidi="th-TH"/>
              </w:rPr>
            </w:pPr>
          </w:p>
        </w:tc>
        <w:tc>
          <w:tcPr>
            <w:tcW w:w="992" w:type="dxa"/>
            <w:tcBorders>
              <w:top w:val="single" w:sz="4" w:space="0" w:color="auto"/>
              <w:left w:val="nil"/>
              <w:bottom w:val="double" w:sz="4" w:space="0" w:color="auto"/>
              <w:right w:val="nil"/>
            </w:tcBorders>
            <w:vAlign w:val="bottom"/>
          </w:tcPr>
          <w:p w14:paraId="1F5704D9" w14:textId="58929FD5" w:rsidR="009D2D50" w:rsidRPr="009D2D50" w:rsidRDefault="009D2D50" w:rsidP="009D2D50">
            <w:pPr>
              <w:pStyle w:val="acctfourfigures"/>
              <w:tabs>
                <w:tab w:val="clear" w:pos="765"/>
                <w:tab w:val="left" w:pos="479"/>
              </w:tabs>
              <w:spacing w:line="240" w:lineRule="atLeast"/>
              <w:jc w:val="right"/>
              <w:rPr>
                <w:b/>
                <w:bCs/>
                <w:szCs w:val="22"/>
                <w:lang w:bidi="th-TH"/>
              </w:rPr>
            </w:pPr>
            <w:r w:rsidRPr="009D2D50">
              <w:rPr>
                <w:b/>
                <w:bCs/>
                <w:szCs w:val="22"/>
                <w:lang w:bidi="th-TH"/>
              </w:rPr>
              <w:t>694,403</w:t>
            </w:r>
          </w:p>
        </w:tc>
        <w:tc>
          <w:tcPr>
            <w:tcW w:w="178" w:type="dxa"/>
            <w:vAlign w:val="bottom"/>
          </w:tcPr>
          <w:p w14:paraId="6861B36C" w14:textId="77777777" w:rsidR="009D2D50" w:rsidRPr="009D2D50" w:rsidRDefault="009D2D50" w:rsidP="009D2D50">
            <w:pPr>
              <w:pStyle w:val="acctfourfigures"/>
              <w:tabs>
                <w:tab w:val="left" w:pos="734"/>
              </w:tabs>
              <w:spacing w:line="240" w:lineRule="atLeast"/>
              <w:ind w:right="104"/>
              <w:jc w:val="right"/>
              <w:rPr>
                <w:b/>
                <w:bCs/>
                <w:szCs w:val="22"/>
                <w:lang w:bidi="th-TH"/>
              </w:rPr>
            </w:pPr>
          </w:p>
        </w:tc>
        <w:tc>
          <w:tcPr>
            <w:tcW w:w="1082" w:type="dxa"/>
            <w:tcBorders>
              <w:top w:val="single" w:sz="4" w:space="0" w:color="auto"/>
              <w:left w:val="nil"/>
              <w:bottom w:val="double" w:sz="4" w:space="0" w:color="auto"/>
              <w:right w:val="nil"/>
            </w:tcBorders>
            <w:vAlign w:val="bottom"/>
          </w:tcPr>
          <w:p w14:paraId="072D3817" w14:textId="0C0A8DEA" w:rsidR="009D2D50" w:rsidRPr="009D2D50" w:rsidRDefault="009D2D50" w:rsidP="009D2D50">
            <w:pPr>
              <w:pStyle w:val="acctfourfigures"/>
              <w:tabs>
                <w:tab w:val="clear" w:pos="765"/>
                <w:tab w:val="left" w:pos="734"/>
              </w:tabs>
              <w:spacing w:line="240" w:lineRule="atLeast"/>
              <w:ind w:right="14"/>
              <w:jc w:val="right"/>
              <w:rPr>
                <w:b/>
                <w:bCs/>
                <w:szCs w:val="22"/>
                <w:lang w:bidi="th-TH"/>
              </w:rPr>
            </w:pPr>
            <w:r w:rsidRPr="009D2D50">
              <w:rPr>
                <w:b/>
                <w:bCs/>
                <w:szCs w:val="22"/>
                <w:lang w:bidi="th-TH"/>
              </w:rPr>
              <w:t>3,004,471</w:t>
            </w:r>
          </w:p>
        </w:tc>
      </w:tr>
      <w:tr w:rsidR="009D2D50" w:rsidRPr="009D2D50" w14:paraId="25BDD6C6" w14:textId="77777777" w:rsidTr="009D2D50">
        <w:trPr>
          <w:cantSplit/>
        </w:trPr>
        <w:tc>
          <w:tcPr>
            <w:tcW w:w="2155" w:type="dxa"/>
          </w:tcPr>
          <w:p w14:paraId="5530E0BF" w14:textId="77777777" w:rsidR="009D2D50" w:rsidRPr="009D2D50" w:rsidRDefault="009D2D50" w:rsidP="009D2D50">
            <w:pPr>
              <w:tabs>
                <w:tab w:val="left" w:pos="191"/>
              </w:tabs>
              <w:spacing w:line="220" w:lineRule="exact"/>
              <w:ind w:left="191" w:right="-68" w:hanging="191"/>
              <w:rPr>
                <w:b/>
                <w:bCs/>
                <w:szCs w:val="22"/>
                <w:highlight w:val="green"/>
                <w:lang w:bidi="th-TH"/>
              </w:rPr>
            </w:pPr>
          </w:p>
        </w:tc>
        <w:tc>
          <w:tcPr>
            <w:tcW w:w="539" w:type="dxa"/>
          </w:tcPr>
          <w:p w14:paraId="4F2AEAFC" w14:textId="77777777" w:rsidR="009D2D50" w:rsidRPr="009D2D50" w:rsidRDefault="009D2D50" w:rsidP="009D2D50">
            <w:pPr>
              <w:pStyle w:val="acctfourfigures"/>
              <w:tabs>
                <w:tab w:val="clear" w:pos="765"/>
                <w:tab w:val="decimal" w:pos="826"/>
              </w:tabs>
              <w:spacing w:line="220" w:lineRule="exact"/>
              <w:ind w:left="-91" w:right="-79"/>
              <w:rPr>
                <w:b/>
                <w:bCs/>
                <w:szCs w:val="22"/>
              </w:rPr>
            </w:pPr>
          </w:p>
        </w:tc>
        <w:tc>
          <w:tcPr>
            <w:tcW w:w="1083" w:type="dxa"/>
            <w:tcBorders>
              <w:top w:val="double" w:sz="4" w:space="0" w:color="auto"/>
            </w:tcBorders>
            <w:vAlign w:val="bottom"/>
          </w:tcPr>
          <w:p w14:paraId="3C859918" w14:textId="77777777" w:rsidR="009D2D50" w:rsidRPr="009D2D50" w:rsidRDefault="009D2D50" w:rsidP="009D2D50">
            <w:pPr>
              <w:pStyle w:val="acctfourfigures"/>
              <w:tabs>
                <w:tab w:val="clear" w:pos="765"/>
                <w:tab w:val="decimal" w:pos="640"/>
              </w:tabs>
              <w:spacing w:line="220" w:lineRule="exact"/>
              <w:ind w:left="-91" w:right="-79"/>
              <w:rPr>
                <w:b/>
                <w:bCs/>
                <w:szCs w:val="22"/>
              </w:rPr>
            </w:pPr>
          </w:p>
        </w:tc>
        <w:tc>
          <w:tcPr>
            <w:tcW w:w="179" w:type="dxa"/>
            <w:vAlign w:val="bottom"/>
          </w:tcPr>
          <w:p w14:paraId="6C4EF57F" w14:textId="77777777" w:rsidR="009D2D50" w:rsidRPr="009D2D50" w:rsidRDefault="009D2D50" w:rsidP="009D2D50">
            <w:pPr>
              <w:pStyle w:val="acctfourfigures"/>
              <w:tabs>
                <w:tab w:val="clear" w:pos="765"/>
              </w:tabs>
              <w:spacing w:line="220" w:lineRule="exact"/>
              <w:ind w:left="-79" w:right="-79"/>
              <w:jc w:val="center"/>
              <w:rPr>
                <w:b/>
                <w:bCs/>
                <w:szCs w:val="22"/>
              </w:rPr>
            </w:pPr>
          </w:p>
        </w:tc>
        <w:tc>
          <w:tcPr>
            <w:tcW w:w="993" w:type="dxa"/>
            <w:tcBorders>
              <w:top w:val="double" w:sz="4" w:space="0" w:color="auto"/>
            </w:tcBorders>
            <w:vAlign w:val="bottom"/>
          </w:tcPr>
          <w:p w14:paraId="2C2D09CA" w14:textId="77777777" w:rsidR="009D2D50" w:rsidRPr="009D2D50" w:rsidRDefault="009D2D50" w:rsidP="009D2D50">
            <w:pPr>
              <w:pStyle w:val="acctfourfigures"/>
              <w:tabs>
                <w:tab w:val="clear" w:pos="765"/>
                <w:tab w:val="decimal" w:pos="819"/>
              </w:tabs>
              <w:spacing w:line="220" w:lineRule="exact"/>
              <w:ind w:left="-79" w:right="-79"/>
              <w:rPr>
                <w:b/>
                <w:bCs/>
                <w:szCs w:val="22"/>
              </w:rPr>
            </w:pPr>
          </w:p>
        </w:tc>
        <w:tc>
          <w:tcPr>
            <w:tcW w:w="179" w:type="dxa"/>
            <w:vAlign w:val="bottom"/>
          </w:tcPr>
          <w:p w14:paraId="56DD5F93" w14:textId="77777777" w:rsidR="009D2D50" w:rsidRPr="009D2D50" w:rsidRDefault="009D2D50" w:rsidP="009D2D50">
            <w:pPr>
              <w:pStyle w:val="acctfourfigures"/>
              <w:spacing w:line="220" w:lineRule="exact"/>
              <w:rPr>
                <w:b/>
                <w:bCs/>
                <w:szCs w:val="22"/>
              </w:rPr>
            </w:pPr>
          </w:p>
        </w:tc>
        <w:tc>
          <w:tcPr>
            <w:tcW w:w="1081" w:type="dxa"/>
            <w:tcBorders>
              <w:top w:val="double" w:sz="4" w:space="0" w:color="auto"/>
            </w:tcBorders>
            <w:vAlign w:val="bottom"/>
          </w:tcPr>
          <w:p w14:paraId="05A87867" w14:textId="77777777" w:rsidR="009D2D50" w:rsidRPr="009D2D50" w:rsidRDefault="009D2D50" w:rsidP="009D2D50">
            <w:pPr>
              <w:pStyle w:val="acctfourfigures"/>
              <w:tabs>
                <w:tab w:val="clear" w:pos="765"/>
                <w:tab w:val="decimal" w:pos="730"/>
              </w:tabs>
              <w:spacing w:line="220" w:lineRule="exact"/>
              <w:ind w:left="-79" w:right="-79"/>
              <w:rPr>
                <w:b/>
                <w:bCs/>
                <w:szCs w:val="22"/>
              </w:rPr>
            </w:pPr>
          </w:p>
        </w:tc>
        <w:tc>
          <w:tcPr>
            <w:tcW w:w="178" w:type="dxa"/>
          </w:tcPr>
          <w:p w14:paraId="2B1FAD69" w14:textId="77777777" w:rsidR="009D2D50" w:rsidRPr="009D2D50" w:rsidRDefault="009D2D50" w:rsidP="009D2D50">
            <w:pPr>
              <w:pStyle w:val="acctfourfigures"/>
              <w:tabs>
                <w:tab w:val="clear" w:pos="765"/>
              </w:tabs>
              <w:spacing w:line="220" w:lineRule="exact"/>
              <w:ind w:left="-79" w:right="-79"/>
              <w:jc w:val="center"/>
              <w:rPr>
                <w:b/>
                <w:bCs/>
                <w:szCs w:val="22"/>
              </w:rPr>
            </w:pPr>
          </w:p>
        </w:tc>
        <w:tc>
          <w:tcPr>
            <w:tcW w:w="1082" w:type="dxa"/>
            <w:tcBorders>
              <w:top w:val="double" w:sz="4" w:space="0" w:color="auto"/>
            </w:tcBorders>
            <w:vAlign w:val="bottom"/>
          </w:tcPr>
          <w:p w14:paraId="794C4C24" w14:textId="77777777" w:rsidR="009D2D50" w:rsidRPr="009D2D50" w:rsidRDefault="009D2D50" w:rsidP="009D2D50">
            <w:pPr>
              <w:pStyle w:val="acctfourfigures"/>
              <w:tabs>
                <w:tab w:val="clear" w:pos="765"/>
                <w:tab w:val="decimal" w:pos="629"/>
              </w:tabs>
              <w:spacing w:line="220" w:lineRule="exact"/>
              <w:ind w:left="-91" w:right="-79"/>
              <w:rPr>
                <w:b/>
                <w:bCs/>
                <w:szCs w:val="22"/>
              </w:rPr>
            </w:pPr>
          </w:p>
        </w:tc>
        <w:tc>
          <w:tcPr>
            <w:tcW w:w="178" w:type="dxa"/>
            <w:vAlign w:val="bottom"/>
          </w:tcPr>
          <w:p w14:paraId="7F11E75A" w14:textId="77777777" w:rsidR="009D2D50" w:rsidRPr="009D2D50" w:rsidRDefault="009D2D50" w:rsidP="009D2D50">
            <w:pPr>
              <w:pStyle w:val="acctfourfigures"/>
              <w:spacing w:line="220" w:lineRule="exact"/>
              <w:rPr>
                <w:b/>
                <w:bCs/>
                <w:szCs w:val="22"/>
              </w:rPr>
            </w:pPr>
          </w:p>
        </w:tc>
        <w:tc>
          <w:tcPr>
            <w:tcW w:w="992" w:type="dxa"/>
            <w:tcBorders>
              <w:top w:val="double" w:sz="4" w:space="0" w:color="auto"/>
            </w:tcBorders>
            <w:vAlign w:val="bottom"/>
          </w:tcPr>
          <w:p w14:paraId="6CE565A6" w14:textId="77777777" w:rsidR="009D2D50" w:rsidRPr="009D2D50" w:rsidRDefault="009D2D50" w:rsidP="009D2D50">
            <w:pPr>
              <w:pStyle w:val="acctfourfigures"/>
              <w:tabs>
                <w:tab w:val="clear" w:pos="765"/>
                <w:tab w:val="decimal" w:pos="752"/>
              </w:tabs>
              <w:spacing w:line="220" w:lineRule="exact"/>
              <w:ind w:left="-79" w:right="-79"/>
              <w:rPr>
                <w:b/>
                <w:bCs/>
                <w:szCs w:val="22"/>
              </w:rPr>
            </w:pPr>
          </w:p>
        </w:tc>
        <w:tc>
          <w:tcPr>
            <w:tcW w:w="178" w:type="dxa"/>
            <w:vAlign w:val="bottom"/>
          </w:tcPr>
          <w:p w14:paraId="3779782F" w14:textId="77777777" w:rsidR="009D2D50" w:rsidRPr="009D2D50" w:rsidRDefault="009D2D50" w:rsidP="009D2D50">
            <w:pPr>
              <w:pStyle w:val="acctfourfigures"/>
              <w:spacing w:line="220" w:lineRule="exact"/>
              <w:rPr>
                <w:b/>
                <w:bCs/>
                <w:szCs w:val="22"/>
              </w:rPr>
            </w:pPr>
          </w:p>
        </w:tc>
        <w:tc>
          <w:tcPr>
            <w:tcW w:w="1082" w:type="dxa"/>
            <w:tcBorders>
              <w:top w:val="double" w:sz="4" w:space="0" w:color="auto"/>
            </w:tcBorders>
            <w:vAlign w:val="bottom"/>
          </w:tcPr>
          <w:p w14:paraId="4A0465AF" w14:textId="77777777" w:rsidR="009D2D50" w:rsidRPr="009D2D50" w:rsidRDefault="009D2D50" w:rsidP="009D2D50">
            <w:pPr>
              <w:pStyle w:val="acctfourfigures"/>
              <w:tabs>
                <w:tab w:val="clear" w:pos="765"/>
                <w:tab w:val="decimal" w:pos="736"/>
              </w:tabs>
              <w:spacing w:line="220" w:lineRule="exact"/>
              <w:rPr>
                <w:b/>
                <w:bCs/>
                <w:szCs w:val="22"/>
              </w:rPr>
            </w:pPr>
          </w:p>
        </w:tc>
      </w:tr>
    </w:tbl>
    <w:p w14:paraId="2CD249B1" w14:textId="41634C3B" w:rsidR="0013149F" w:rsidRPr="009D2D50" w:rsidRDefault="0013149F">
      <w:pPr>
        <w:spacing w:line="240" w:lineRule="auto"/>
        <w:rPr>
          <w:szCs w:val="22"/>
        </w:rPr>
      </w:pPr>
    </w:p>
    <w:tbl>
      <w:tblPr>
        <w:tblW w:w="9899" w:type="dxa"/>
        <w:tblInd w:w="451" w:type="dxa"/>
        <w:tblLayout w:type="fixed"/>
        <w:tblCellMar>
          <w:left w:w="79" w:type="dxa"/>
          <w:right w:w="79" w:type="dxa"/>
        </w:tblCellMar>
        <w:tblLook w:val="0000" w:firstRow="0" w:lastRow="0" w:firstColumn="0" w:lastColumn="0" w:noHBand="0" w:noVBand="0"/>
      </w:tblPr>
      <w:tblGrid>
        <w:gridCol w:w="2157"/>
        <w:gridCol w:w="539"/>
        <w:gridCol w:w="1080"/>
        <w:gridCol w:w="182"/>
        <w:gridCol w:w="1080"/>
        <w:gridCol w:w="182"/>
        <w:gridCol w:w="989"/>
        <w:gridCol w:w="178"/>
        <w:gridCol w:w="1082"/>
        <w:gridCol w:w="178"/>
        <w:gridCol w:w="992"/>
        <w:gridCol w:w="178"/>
        <w:gridCol w:w="1082"/>
      </w:tblGrid>
      <w:tr w:rsidR="00E51F6C" w:rsidRPr="009D2D50" w14:paraId="28802595" w14:textId="77777777" w:rsidTr="009D2D50">
        <w:trPr>
          <w:cantSplit/>
          <w:trHeight w:val="128"/>
          <w:tblHeader/>
        </w:trPr>
        <w:tc>
          <w:tcPr>
            <w:tcW w:w="2159" w:type="dxa"/>
            <w:vMerge w:val="restart"/>
            <w:shd w:val="clear" w:color="auto" w:fill="auto"/>
            <w:vAlign w:val="bottom"/>
          </w:tcPr>
          <w:p w14:paraId="32C9D20C" w14:textId="77777777" w:rsidR="00E51F6C" w:rsidRPr="009D2D50" w:rsidRDefault="00E51F6C" w:rsidP="00E51F6C">
            <w:pPr>
              <w:spacing w:line="240" w:lineRule="auto"/>
              <w:ind w:left="8"/>
              <w:jc w:val="thaiDistribute"/>
              <w:rPr>
                <w:b/>
                <w:bCs/>
                <w:color w:val="0000FF"/>
                <w:szCs w:val="22"/>
                <w:highlight w:val="green"/>
                <w:lang w:bidi="th-TH"/>
              </w:rPr>
            </w:pPr>
          </w:p>
        </w:tc>
        <w:tc>
          <w:tcPr>
            <w:tcW w:w="540" w:type="dxa"/>
          </w:tcPr>
          <w:p w14:paraId="038BDD3F" w14:textId="77777777" w:rsidR="00E51F6C" w:rsidRPr="009D2D50" w:rsidRDefault="00E51F6C" w:rsidP="00E51F6C">
            <w:pPr>
              <w:pStyle w:val="acctcolumnheading"/>
              <w:spacing w:after="0" w:line="240" w:lineRule="auto"/>
              <w:ind w:left="-72" w:right="-72"/>
              <w:rPr>
                <w:b/>
                <w:bCs/>
                <w:szCs w:val="22"/>
              </w:rPr>
            </w:pPr>
          </w:p>
        </w:tc>
        <w:tc>
          <w:tcPr>
            <w:tcW w:w="7200" w:type="dxa"/>
            <w:gridSpan w:val="11"/>
          </w:tcPr>
          <w:p w14:paraId="27B366EC" w14:textId="0BEA24B7" w:rsidR="00E51F6C" w:rsidRPr="009D2D50" w:rsidRDefault="00E51F6C" w:rsidP="00E51F6C">
            <w:pPr>
              <w:pStyle w:val="acctcolumnheading"/>
              <w:spacing w:after="0" w:line="240" w:lineRule="auto"/>
              <w:ind w:left="-72" w:right="-72"/>
              <w:rPr>
                <w:b/>
                <w:bCs/>
                <w:szCs w:val="22"/>
              </w:rPr>
            </w:pPr>
            <w:r w:rsidRPr="009D2D50">
              <w:rPr>
                <w:b/>
                <w:bCs/>
                <w:szCs w:val="22"/>
              </w:rPr>
              <w:t>Separate financial statements</w:t>
            </w:r>
          </w:p>
        </w:tc>
      </w:tr>
      <w:tr w:rsidR="00E51F6C" w:rsidRPr="009D2D50" w14:paraId="56A3C1A6" w14:textId="77777777" w:rsidTr="009D2D50">
        <w:trPr>
          <w:cantSplit/>
          <w:trHeight w:val="128"/>
          <w:tblHeader/>
        </w:trPr>
        <w:tc>
          <w:tcPr>
            <w:tcW w:w="2159" w:type="dxa"/>
            <w:vMerge/>
            <w:shd w:val="clear" w:color="auto" w:fill="auto"/>
            <w:vAlign w:val="bottom"/>
          </w:tcPr>
          <w:p w14:paraId="572E814C" w14:textId="77777777" w:rsidR="00E51F6C" w:rsidRPr="009D2D50" w:rsidRDefault="00E51F6C" w:rsidP="00E51F6C">
            <w:pPr>
              <w:tabs>
                <w:tab w:val="left" w:pos="191"/>
              </w:tabs>
              <w:spacing w:line="220" w:lineRule="exact"/>
              <w:ind w:left="191" w:right="-68" w:hanging="191"/>
              <w:rPr>
                <w:b/>
                <w:bCs/>
                <w:i/>
                <w:iCs/>
                <w:szCs w:val="22"/>
                <w:highlight w:val="green"/>
              </w:rPr>
            </w:pPr>
          </w:p>
        </w:tc>
        <w:tc>
          <w:tcPr>
            <w:tcW w:w="540" w:type="dxa"/>
          </w:tcPr>
          <w:p w14:paraId="2E2314FB" w14:textId="77777777" w:rsidR="00E51F6C" w:rsidRPr="009D2D50" w:rsidRDefault="00E51F6C" w:rsidP="00E51F6C">
            <w:pPr>
              <w:pStyle w:val="acctcolumnheading"/>
              <w:spacing w:after="0" w:line="220" w:lineRule="exact"/>
              <w:ind w:left="-79" w:right="-79"/>
              <w:rPr>
                <w:szCs w:val="22"/>
              </w:rPr>
            </w:pPr>
          </w:p>
        </w:tc>
        <w:tc>
          <w:tcPr>
            <w:tcW w:w="3513" w:type="dxa"/>
            <w:gridSpan w:val="5"/>
          </w:tcPr>
          <w:p w14:paraId="12E8A8E5" w14:textId="77777777" w:rsidR="00E51F6C" w:rsidRPr="009D2D50" w:rsidRDefault="00E51F6C" w:rsidP="00E51F6C">
            <w:pPr>
              <w:pStyle w:val="acctcolumnheading"/>
              <w:spacing w:after="0" w:line="220" w:lineRule="exact"/>
              <w:ind w:left="-79" w:right="-79"/>
              <w:rPr>
                <w:szCs w:val="22"/>
                <w:lang w:bidi="th-TH"/>
              </w:rPr>
            </w:pPr>
            <w:r w:rsidRPr="009D2D50">
              <w:rPr>
                <w:szCs w:val="22"/>
              </w:rPr>
              <w:t>2020</w:t>
            </w:r>
          </w:p>
        </w:tc>
        <w:tc>
          <w:tcPr>
            <w:tcW w:w="178" w:type="dxa"/>
          </w:tcPr>
          <w:p w14:paraId="02A40627" w14:textId="77777777" w:rsidR="00E51F6C" w:rsidRPr="009D2D50" w:rsidRDefault="00E51F6C" w:rsidP="00E51F6C">
            <w:pPr>
              <w:pStyle w:val="acctcolumnheading"/>
              <w:spacing w:after="0" w:line="220" w:lineRule="exact"/>
              <w:ind w:right="-79"/>
              <w:rPr>
                <w:szCs w:val="22"/>
                <w:lang w:bidi="th-TH"/>
              </w:rPr>
            </w:pPr>
          </w:p>
        </w:tc>
        <w:tc>
          <w:tcPr>
            <w:tcW w:w="3509" w:type="dxa"/>
            <w:gridSpan w:val="5"/>
            <w:vAlign w:val="bottom"/>
          </w:tcPr>
          <w:p w14:paraId="698CB90B" w14:textId="77777777" w:rsidR="00E51F6C" w:rsidRPr="009D2D50" w:rsidRDefault="00E51F6C" w:rsidP="00E51F6C">
            <w:pPr>
              <w:pStyle w:val="acctcolumnheading"/>
              <w:spacing w:after="0" w:line="220" w:lineRule="exact"/>
              <w:ind w:left="-79" w:right="-79"/>
              <w:rPr>
                <w:szCs w:val="22"/>
              </w:rPr>
            </w:pPr>
            <w:r w:rsidRPr="009D2D50">
              <w:rPr>
                <w:szCs w:val="22"/>
              </w:rPr>
              <w:t>2019</w:t>
            </w:r>
          </w:p>
        </w:tc>
      </w:tr>
      <w:tr w:rsidR="00E51F6C" w:rsidRPr="009D2D50" w14:paraId="72719983" w14:textId="77777777" w:rsidTr="009D2D50">
        <w:trPr>
          <w:cantSplit/>
          <w:tblHeader/>
        </w:trPr>
        <w:tc>
          <w:tcPr>
            <w:tcW w:w="2159" w:type="dxa"/>
          </w:tcPr>
          <w:p w14:paraId="6348E84D" w14:textId="77777777" w:rsidR="00E51F6C" w:rsidRPr="009D2D50" w:rsidRDefault="00E51F6C" w:rsidP="00E51F6C">
            <w:pPr>
              <w:tabs>
                <w:tab w:val="left" w:pos="191"/>
              </w:tabs>
              <w:spacing w:line="220" w:lineRule="exact"/>
              <w:ind w:left="191" w:right="-68" w:hanging="191"/>
              <w:rPr>
                <w:b/>
                <w:bCs/>
                <w:color w:val="0000FF"/>
                <w:szCs w:val="22"/>
                <w:lang w:bidi="th-TH"/>
              </w:rPr>
            </w:pPr>
          </w:p>
        </w:tc>
        <w:tc>
          <w:tcPr>
            <w:tcW w:w="540" w:type="dxa"/>
          </w:tcPr>
          <w:p w14:paraId="7F04BA7E" w14:textId="77777777" w:rsidR="00E51F6C" w:rsidRPr="009D2D50" w:rsidRDefault="00E51F6C" w:rsidP="00E51F6C">
            <w:pPr>
              <w:pStyle w:val="acctfourfigures"/>
              <w:tabs>
                <w:tab w:val="clear" w:pos="765"/>
              </w:tabs>
              <w:spacing w:line="220" w:lineRule="exact"/>
              <w:ind w:left="-79" w:right="-79"/>
              <w:jc w:val="center"/>
              <w:rPr>
                <w:i/>
                <w:iCs/>
                <w:szCs w:val="22"/>
                <w:lang w:val="en-US"/>
              </w:rPr>
            </w:pPr>
            <w:r w:rsidRPr="009D2D50">
              <w:rPr>
                <w:i/>
                <w:iCs/>
                <w:szCs w:val="22"/>
                <w:lang w:val="en-US"/>
              </w:rPr>
              <w:t>Note</w:t>
            </w:r>
          </w:p>
        </w:tc>
        <w:tc>
          <w:tcPr>
            <w:tcW w:w="1080" w:type="dxa"/>
          </w:tcPr>
          <w:p w14:paraId="737382E2" w14:textId="77777777" w:rsidR="00E51F6C" w:rsidRPr="009D2D50" w:rsidRDefault="00E51F6C" w:rsidP="00E51F6C">
            <w:pPr>
              <w:pStyle w:val="acctfourfigures"/>
              <w:tabs>
                <w:tab w:val="clear" w:pos="765"/>
              </w:tabs>
              <w:spacing w:line="220" w:lineRule="exact"/>
              <w:ind w:left="-79" w:right="-79"/>
              <w:jc w:val="center"/>
              <w:rPr>
                <w:szCs w:val="22"/>
              </w:rPr>
            </w:pPr>
            <w:r w:rsidRPr="009D2D50">
              <w:rPr>
                <w:szCs w:val="22"/>
              </w:rPr>
              <w:t>Secured</w:t>
            </w:r>
          </w:p>
        </w:tc>
        <w:tc>
          <w:tcPr>
            <w:tcW w:w="182" w:type="dxa"/>
          </w:tcPr>
          <w:p w14:paraId="317115E8" w14:textId="77777777" w:rsidR="00E51F6C" w:rsidRPr="009D2D50" w:rsidRDefault="00E51F6C" w:rsidP="00E51F6C">
            <w:pPr>
              <w:pStyle w:val="acctfourfigures"/>
              <w:tabs>
                <w:tab w:val="clear" w:pos="765"/>
              </w:tabs>
              <w:spacing w:line="220" w:lineRule="exact"/>
              <w:ind w:left="-79" w:right="-79"/>
              <w:jc w:val="center"/>
              <w:rPr>
                <w:szCs w:val="22"/>
              </w:rPr>
            </w:pPr>
          </w:p>
        </w:tc>
        <w:tc>
          <w:tcPr>
            <w:tcW w:w="1080" w:type="dxa"/>
            <w:vAlign w:val="bottom"/>
          </w:tcPr>
          <w:p w14:paraId="5A623E38" w14:textId="77777777" w:rsidR="00E51F6C" w:rsidRPr="009D2D50" w:rsidRDefault="00E51F6C" w:rsidP="00E51F6C">
            <w:pPr>
              <w:pStyle w:val="acctfourfigures"/>
              <w:tabs>
                <w:tab w:val="clear" w:pos="765"/>
              </w:tabs>
              <w:spacing w:line="220" w:lineRule="exact"/>
              <w:ind w:left="-79" w:right="-79"/>
              <w:jc w:val="center"/>
              <w:rPr>
                <w:szCs w:val="22"/>
              </w:rPr>
            </w:pPr>
            <w:r w:rsidRPr="009D2D50">
              <w:rPr>
                <w:szCs w:val="22"/>
              </w:rPr>
              <w:t>Unsecured</w:t>
            </w:r>
          </w:p>
        </w:tc>
        <w:tc>
          <w:tcPr>
            <w:tcW w:w="182" w:type="dxa"/>
            <w:vAlign w:val="bottom"/>
          </w:tcPr>
          <w:p w14:paraId="05F9DB7D" w14:textId="77777777" w:rsidR="00E51F6C" w:rsidRPr="009D2D50" w:rsidRDefault="00E51F6C" w:rsidP="00E51F6C">
            <w:pPr>
              <w:pStyle w:val="acctfourfigures"/>
              <w:spacing w:line="220" w:lineRule="exact"/>
              <w:jc w:val="center"/>
              <w:rPr>
                <w:szCs w:val="22"/>
              </w:rPr>
            </w:pPr>
          </w:p>
        </w:tc>
        <w:tc>
          <w:tcPr>
            <w:tcW w:w="986" w:type="dxa"/>
            <w:vAlign w:val="bottom"/>
          </w:tcPr>
          <w:p w14:paraId="5D660886" w14:textId="77777777" w:rsidR="00E51F6C" w:rsidRPr="009D2D50" w:rsidRDefault="00E51F6C" w:rsidP="00E51F6C">
            <w:pPr>
              <w:pStyle w:val="acctfourfigures"/>
              <w:tabs>
                <w:tab w:val="clear" w:pos="765"/>
              </w:tabs>
              <w:spacing w:line="220" w:lineRule="exact"/>
              <w:ind w:left="-74" w:right="-79"/>
              <w:jc w:val="center"/>
              <w:rPr>
                <w:b/>
                <w:bCs/>
                <w:szCs w:val="22"/>
              </w:rPr>
            </w:pPr>
            <w:r w:rsidRPr="009D2D50">
              <w:rPr>
                <w:b/>
                <w:bCs/>
                <w:szCs w:val="22"/>
              </w:rPr>
              <w:t>Total</w:t>
            </w:r>
          </w:p>
        </w:tc>
        <w:tc>
          <w:tcPr>
            <w:tcW w:w="178" w:type="dxa"/>
          </w:tcPr>
          <w:p w14:paraId="2E61ECC6" w14:textId="77777777" w:rsidR="00E51F6C" w:rsidRPr="009D2D50" w:rsidRDefault="00E51F6C" w:rsidP="00E51F6C">
            <w:pPr>
              <w:pStyle w:val="acctfourfigures"/>
              <w:tabs>
                <w:tab w:val="clear" w:pos="765"/>
              </w:tabs>
              <w:spacing w:line="220" w:lineRule="exact"/>
              <w:ind w:left="-79" w:right="-79"/>
              <w:jc w:val="center"/>
              <w:rPr>
                <w:szCs w:val="22"/>
              </w:rPr>
            </w:pPr>
          </w:p>
        </w:tc>
        <w:tc>
          <w:tcPr>
            <w:tcW w:w="1082" w:type="dxa"/>
          </w:tcPr>
          <w:p w14:paraId="7DC53793" w14:textId="77777777" w:rsidR="00E51F6C" w:rsidRPr="009D2D50" w:rsidRDefault="00E51F6C" w:rsidP="00E51F6C">
            <w:pPr>
              <w:pStyle w:val="acctfourfigures"/>
              <w:tabs>
                <w:tab w:val="clear" w:pos="765"/>
                <w:tab w:val="decimal" w:pos="629"/>
              </w:tabs>
              <w:spacing w:line="220" w:lineRule="exact"/>
              <w:ind w:left="-91" w:right="-79"/>
              <w:jc w:val="center"/>
              <w:rPr>
                <w:szCs w:val="22"/>
              </w:rPr>
            </w:pPr>
            <w:r w:rsidRPr="009D2D50">
              <w:rPr>
                <w:szCs w:val="22"/>
              </w:rPr>
              <w:t>Secured</w:t>
            </w:r>
          </w:p>
        </w:tc>
        <w:tc>
          <w:tcPr>
            <w:tcW w:w="178" w:type="dxa"/>
          </w:tcPr>
          <w:p w14:paraId="11F205D4" w14:textId="77777777" w:rsidR="00E51F6C" w:rsidRPr="009D2D50" w:rsidRDefault="00E51F6C" w:rsidP="00E51F6C">
            <w:pPr>
              <w:pStyle w:val="acctfourfigures"/>
              <w:spacing w:line="220" w:lineRule="exact"/>
              <w:jc w:val="center"/>
              <w:rPr>
                <w:szCs w:val="22"/>
              </w:rPr>
            </w:pPr>
          </w:p>
        </w:tc>
        <w:tc>
          <w:tcPr>
            <w:tcW w:w="992" w:type="dxa"/>
            <w:vAlign w:val="bottom"/>
          </w:tcPr>
          <w:p w14:paraId="0CD66093" w14:textId="77777777" w:rsidR="00E51F6C" w:rsidRPr="009D2D50" w:rsidRDefault="00E51F6C" w:rsidP="00E51F6C">
            <w:pPr>
              <w:pStyle w:val="acctfourfigures"/>
              <w:tabs>
                <w:tab w:val="clear" w:pos="765"/>
                <w:tab w:val="decimal" w:pos="752"/>
              </w:tabs>
              <w:spacing w:line="220" w:lineRule="exact"/>
              <w:ind w:left="-79" w:right="-79"/>
              <w:jc w:val="center"/>
              <w:rPr>
                <w:szCs w:val="22"/>
              </w:rPr>
            </w:pPr>
            <w:r w:rsidRPr="009D2D50">
              <w:rPr>
                <w:szCs w:val="22"/>
              </w:rPr>
              <w:t>Unsecured</w:t>
            </w:r>
          </w:p>
        </w:tc>
        <w:tc>
          <w:tcPr>
            <w:tcW w:w="178" w:type="dxa"/>
            <w:vAlign w:val="bottom"/>
          </w:tcPr>
          <w:p w14:paraId="1743909E" w14:textId="77777777" w:rsidR="00E51F6C" w:rsidRPr="009D2D50" w:rsidRDefault="00E51F6C" w:rsidP="00E51F6C">
            <w:pPr>
              <w:pStyle w:val="acctfourfigures"/>
              <w:spacing w:line="220" w:lineRule="exact"/>
              <w:jc w:val="center"/>
              <w:rPr>
                <w:szCs w:val="22"/>
              </w:rPr>
            </w:pPr>
          </w:p>
        </w:tc>
        <w:tc>
          <w:tcPr>
            <w:tcW w:w="1082" w:type="dxa"/>
            <w:vAlign w:val="bottom"/>
          </w:tcPr>
          <w:p w14:paraId="160FAD21" w14:textId="77777777" w:rsidR="00E51F6C" w:rsidRPr="009D2D50" w:rsidRDefault="00E51F6C" w:rsidP="00E51F6C">
            <w:pPr>
              <w:pStyle w:val="acctfourfigures"/>
              <w:tabs>
                <w:tab w:val="clear" w:pos="765"/>
              </w:tabs>
              <w:spacing w:line="220" w:lineRule="exact"/>
              <w:jc w:val="center"/>
              <w:rPr>
                <w:b/>
                <w:bCs/>
                <w:szCs w:val="22"/>
              </w:rPr>
            </w:pPr>
            <w:r w:rsidRPr="009D2D50">
              <w:rPr>
                <w:b/>
                <w:bCs/>
                <w:szCs w:val="22"/>
              </w:rPr>
              <w:t>Total</w:t>
            </w:r>
          </w:p>
        </w:tc>
      </w:tr>
      <w:tr w:rsidR="00E51F6C" w:rsidRPr="009D2D50" w14:paraId="32548CF3" w14:textId="77777777" w:rsidTr="009D2D50">
        <w:trPr>
          <w:cantSplit/>
          <w:trHeight w:val="63"/>
          <w:tblHeader/>
        </w:trPr>
        <w:tc>
          <w:tcPr>
            <w:tcW w:w="2159" w:type="dxa"/>
          </w:tcPr>
          <w:p w14:paraId="0B1B1E38" w14:textId="77777777" w:rsidR="00E51F6C" w:rsidRPr="009D2D50" w:rsidRDefault="00E51F6C" w:rsidP="00E51F6C">
            <w:pPr>
              <w:spacing w:line="220" w:lineRule="exact"/>
              <w:ind w:left="368" w:right="-68" w:hanging="191"/>
              <w:rPr>
                <w:b/>
                <w:bCs/>
                <w:color w:val="0000FF"/>
                <w:szCs w:val="22"/>
                <w:highlight w:val="green"/>
                <w:lang w:bidi="th-TH"/>
              </w:rPr>
            </w:pPr>
          </w:p>
        </w:tc>
        <w:tc>
          <w:tcPr>
            <w:tcW w:w="540" w:type="dxa"/>
          </w:tcPr>
          <w:p w14:paraId="2A6305EA" w14:textId="77777777" w:rsidR="00E51F6C" w:rsidRPr="009D2D50" w:rsidRDefault="00E51F6C" w:rsidP="00E51F6C">
            <w:pPr>
              <w:pStyle w:val="acctfourfigures"/>
              <w:tabs>
                <w:tab w:val="clear" w:pos="765"/>
              </w:tabs>
              <w:spacing w:line="220" w:lineRule="exact"/>
              <w:jc w:val="center"/>
              <w:rPr>
                <w:i/>
                <w:iCs/>
                <w:szCs w:val="22"/>
                <w:lang w:bidi="th-TH"/>
              </w:rPr>
            </w:pPr>
          </w:p>
        </w:tc>
        <w:tc>
          <w:tcPr>
            <w:tcW w:w="7200" w:type="dxa"/>
            <w:gridSpan w:val="11"/>
          </w:tcPr>
          <w:p w14:paraId="33E6A4FF" w14:textId="77777777" w:rsidR="00E51F6C" w:rsidRPr="009D2D50" w:rsidRDefault="00E51F6C" w:rsidP="00E51F6C">
            <w:pPr>
              <w:pStyle w:val="acctfourfigures"/>
              <w:tabs>
                <w:tab w:val="clear" w:pos="765"/>
              </w:tabs>
              <w:spacing w:line="220" w:lineRule="exact"/>
              <w:jc w:val="center"/>
              <w:rPr>
                <w:i/>
                <w:iCs/>
                <w:szCs w:val="22"/>
                <w:lang w:bidi="th-TH"/>
              </w:rPr>
            </w:pPr>
            <w:r w:rsidRPr="009D2D50">
              <w:rPr>
                <w:i/>
                <w:iCs/>
                <w:szCs w:val="22"/>
                <w:lang w:bidi="th-TH"/>
              </w:rPr>
              <w:t>(in thousand Baht)</w:t>
            </w:r>
          </w:p>
        </w:tc>
      </w:tr>
      <w:tr w:rsidR="00C73386" w:rsidRPr="009D2D50" w14:paraId="37861519" w14:textId="77777777" w:rsidTr="009D2D50">
        <w:trPr>
          <w:cantSplit/>
        </w:trPr>
        <w:tc>
          <w:tcPr>
            <w:tcW w:w="2159" w:type="dxa"/>
          </w:tcPr>
          <w:p w14:paraId="70B01699" w14:textId="77777777" w:rsidR="00C73386" w:rsidRPr="009D2D50" w:rsidRDefault="00C73386" w:rsidP="00C73386">
            <w:pPr>
              <w:tabs>
                <w:tab w:val="left" w:pos="191"/>
              </w:tabs>
              <w:spacing w:line="220" w:lineRule="exact"/>
              <w:ind w:left="191" w:right="-68" w:hanging="191"/>
              <w:rPr>
                <w:szCs w:val="22"/>
                <w:lang w:bidi="th-TH"/>
              </w:rPr>
            </w:pPr>
            <w:r w:rsidRPr="009D2D50">
              <w:rPr>
                <w:rFonts w:cs="Angsana New"/>
                <w:szCs w:val="22"/>
                <w:lang w:bidi="th-TH"/>
              </w:rPr>
              <w:t>Bank overdrafts</w:t>
            </w:r>
          </w:p>
        </w:tc>
        <w:tc>
          <w:tcPr>
            <w:tcW w:w="540" w:type="dxa"/>
          </w:tcPr>
          <w:p w14:paraId="2E5FE0FF" w14:textId="77777777" w:rsidR="00C73386" w:rsidRPr="009D2D50" w:rsidRDefault="00C73386" w:rsidP="00C73386">
            <w:pPr>
              <w:pStyle w:val="acctfourfigures"/>
              <w:tabs>
                <w:tab w:val="clear" w:pos="765"/>
                <w:tab w:val="decimal" w:pos="826"/>
              </w:tabs>
              <w:spacing w:line="220" w:lineRule="exact"/>
              <w:ind w:left="-91" w:right="-79"/>
              <w:rPr>
                <w:szCs w:val="22"/>
              </w:rPr>
            </w:pPr>
          </w:p>
        </w:tc>
        <w:tc>
          <w:tcPr>
            <w:tcW w:w="1080" w:type="dxa"/>
            <w:vAlign w:val="bottom"/>
          </w:tcPr>
          <w:p w14:paraId="2F476264" w14:textId="4D50BA14" w:rsidR="00C73386" w:rsidRPr="009D2D50" w:rsidRDefault="00C73386" w:rsidP="00C73386">
            <w:pPr>
              <w:pStyle w:val="acctfourfigures"/>
              <w:tabs>
                <w:tab w:val="clear" w:pos="765"/>
                <w:tab w:val="left" w:pos="734"/>
              </w:tabs>
              <w:spacing w:line="240" w:lineRule="atLeast"/>
              <w:ind w:right="14"/>
              <w:jc w:val="right"/>
              <w:rPr>
                <w:szCs w:val="22"/>
                <w:lang w:bidi="th-TH"/>
              </w:rPr>
            </w:pPr>
            <w:r w:rsidRPr="009D2D50">
              <w:rPr>
                <w:szCs w:val="22"/>
                <w:lang w:bidi="th-TH"/>
              </w:rPr>
              <w:t>4,607</w:t>
            </w:r>
          </w:p>
        </w:tc>
        <w:tc>
          <w:tcPr>
            <w:tcW w:w="182" w:type="dxa"/>
            <w:vAlign w:val="bottom"/>
          </w:tcPr>
          <w:p w14:paraId="6096624E"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0" w:type="dxa"/>
            <w:vAlign w:val="bottom"/>
          </w:tcPr>
          <w:p w14:paraId="04462B39" w14:textId="2CFF7705" w:rsidR="00C73386" w:rsidRPr="009D2D50" w:rsidRDefault="00C73386" w:rsidP="00B15318">
            <w:pPr>
              <w:pStyle w:val="acctfourfigures"/>
              <w:tabs>
                <w:tab w:val="clear" w:pos="765"/>
                <w:tab w:val="left" w:pos="557"/>
              </w:tabs>
              <w:spacing w:line="240" w:lineRule="atLeast"/>
              <w:ind w:left="-163" w:right="-349"/>
              <w:jc w:val="center"/>
              <w:rPr>
                <w:szCs w:val="22"/>
                <w:lang w:bidi="th-TH"/>
              </w:rPr>
            </w:pPr>
            <w:r w:rsidRPr="009D2D50">
              <w:rPr>
                <w:szCs w:val="22"/>
                <w:lang w:bidi="th-TH"/>
              </w:rPr>
              <w:t>-</w:t>
            </w:r>
          </w:p>
        </w:tc>
        <w:tc>
          <w:tcPr>
            <w:tcW w:w="182" w:type="dxa"/>
            <w:vAlign w:val="bottom"/>
          </w:tcPr>
          <w:p w14:paraId="12F4D7DE" w14:textId="77777777" w:rsidR="00C73386" w:rsidRPr="009D2D50" w:rsidRDefault="00C73386" w:rsidP="00C73386">
            <w:pPr>
              <w:pStyle w:val="acctfourfigures"/>
              <w:spacing w:line="220" w:lineRule="exact"/>
              <w:rPr>
                <w:szCs w:val="22"/>
              </w:rPr>
            </w:pPr>
          </w:p>
        </w:tc>
        <w:tc>
          <w:tcPr>
            <w:tcW w:w="986" w:type="dxa"/>
            <w:vAlign w:val="bottom"/>
          </w:tcPr>
          <w:p w14:paraId="560A0EED" w14:textId="5F85C7EB" w:rsidR="00C73386" w:rsidRPr="009D2D50" w:rsidRDefault="00C73386" w:rsidP="009D2D50">
            <w:pPr>
              <w:pStyle w:val="acctfourfigures"/>
              <w:tabs>
                <w:tab w:val="clear" w:pos="765"/>
                <w:tab w:val="decimal" w:pos="829"/>
              </w:tabs>
              <w:spacing w:line="220" w:lineRule="exact"/>
              <w:ind w:left="-79" w:right="-79"/>
              <w:rPr>
                <w:szCs w:val="22"/>
              </w:rPr>
            </w:pPr>
            <w:r w:rsidRPr="009D2D50">
              <w:rPr>
                <w:b/>
                <w:bCs/>
                <w:szCs w:val="22"/>
                <w:lang w:eastAsia="en-GB"/>
              </w:rPr>
              <w:t>4,607</w:t>
            </w:r>
          </w:p>
        </w:tc>
        <w:tc>
          <w:tcPr>
            <w:tcW w:w="178" w:type="dxa"/>
            <w:vAlign w:val="bottom"/>
          </w:tcPr>
          <w:p w14:paraId="5AEB8B8A"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2" w:type="dxa"/>
            <w:vAlign w:val="bottom"/>
          </w:tcPr>
          <w:p w14:paraId="19550720" w14:textId="2A5358B1" w:rsidR="00C73386" w:rsidRPr="009D2D50" w:rsidRDefault="00C73386" w:rsidP="00B15318">
            <w:pPr>
              <w:pStyle w:val="acctfourfigures"/>
              <w:tabs>
                <w:tab w:val="clear" w:pos="765"/>
                <w:tab w:val="left" w:pos="734"/>
              </w:tabs>
              <w:spacing w:line="240" w:lineRule="atLeast"/>
              <w:ind w:right="-180"/>
              <w:jc w:val="center"/>
              <w:rPr>
                <w:szCs w:val="22"/>
                <w:lang w:bidi="th-TH"/>
              </w:rPr>
            </w:pPr>
            <w:r w:rsidRPr="009D2D50">
              <w:rPr>
                <w:szCs w:val="22"/>
                <w:lang w:bidi="th-TH"/>
              </w:rPr>
              <w:t>-</w:t>
            </w:r>
          </w:p>
        </w:tc>
        <w:tc>
          <w:tcPr>
            <w:tcW w:w="178" w:type="dxa"/>
            <w:vAlign w:val="bottom"/>
          </w:tcPr>
          <w:p w14:paraId="6DFF0FDE" w14:textId="77777777" w:rsidR="00C73386" w:rsidRPr="009D2D50" w:rsidRDefault="00C73386" w:rsidP="00C73386">
            <w:pPr>
              <w:pStyle w:val="acctfourfigures"/>
              <w:spacing w:line="220" w:lineRule="exact"/>
              <w:rPr>
                <w:szCs w:val="22"/>
              </w:rPr>
            </w:pPr>
          </w:p>
        </w:tc>
        <w:tc>
          <w:tcPr>
            <w:tcW w:w="992" w:type="dxa"/>
            <w:vAlign w:val="bottom"/>
          </w:tcPr>
          <w:p w14:paraId="6D10AF28" w14:textId="5A7E3B5E" w:rsidR="00C73386" w:rsidRPr="009D2D50" w:rsidRDefault="00C73386" w:rsidP="00B15318">
            <w:pPr>
              <w:pStyle w:val="acctfourfigures"/>
              <w:tabs>
                <w:tab w:val="clear" w:pos="765"/>
                <w:tab w:val="left" w:pos="734"/>
              </w:tabs>
              <w:spacing w:line="240" w:lineRule="atLeast"/>
              <w:ind w:left="-82" w:right="-180"/>
              <w:jc w:val="center"/>
              <w:rPr>
                <w:szCs w:val="22"/>
                <w:lang w:bidi="th-TH"/>
              </w:rPr>
            </w:pPr>
            <w:r w:rsidRPr="009D2D50">
              <w:rPr>
                <w:szCs w:val="22"/>
                <w:lang w:bidi="th-TH"/>
              </w:rPr>
              <w:t>-</w:t>
            </w:r>
          </w:p>
        </w:tc>
        <w:tc>
          <w:tcPr>
            <w:tcW w:w="178" w:type="dxa"/>
            <w:vAlign w:val="bottom"/>
          </w:tcPr>
          <w:p w14:paraId="341C86F2" w14:textId="77777777" w:rsidR="00C73386" w:rsidRPr="009D2D50" w:rsidRDefault="00C73386" w:rsidP="00C73386">
            <w:pPr>
              <w:pStyle w:val="acctfourfigures"/>
              <w:tabs>
                <w:tab w:val="clear" w:pos="765"/>
                <w:tab w:val="left" w:pos="819"/>
              </w:tabs>
              <w:spacing w:line="240" w:lineRule="atLeast"/>
              <w:ind w:right="-180"/>
              <w:jc w:val="center"/>
              <w:rPr>
                <w:szCs w:val="22"/>
                <w:lang w:bidi="th-TH"/>
              </w:rPr>
            </w:pPr>
          </w:p>
        </w:tc>
        <w:tc>
          <w:tcPr>
            <w:tcW w:w="1082" w:type="dxa"/>
            <w:vAlign w:val="bottom"/>
          </w:tcPr>
          <w:p w14:paraId="4571BDAB" w14:textId="37B86069" w:rsidR="00C73386" w:rsidRPr="00B15318" w:rsidRDefault="00C73386" w:rsidP="00B15318">
            <w:pPr>
              <w:pStyle w:val="acctfourfigures"/>
              <w:tabs>
                <w:tab w:val="clear" w:pos="765"/>
                <w:tab w:val="left" w:pos="734"/>
              </w:tabs>
              <w:spacing w:line="240" w:lineRule="atLeast"/>
              <w:ind w:left="-82" w:right="-180"/>
              <w:jc w:val="center"/>
              <w:rPr>
                <w:b/>
                <w:bCs/>
                <w:szCs w:val="22"/>
                <w:lang w:bidi="th-TH"/>
              </w:rPr>
            </w:pPr>
            <w:r w:rsidRPr="00B15318">
              <w:rPr>
                <w:b/>
                <w:bCs/>
                <w:szCs w:val="22"/>
                <w:lang w:bidi="th-TH"/>
              </w:rPr>
              <w:t>-</w:t>
            </w:r>
          </w:p>
        </w:tc>
      </w:tr>
      <w:tr w:rsidR="00C73386" w:rsidRPr="009D2D50" w14:paraId="3FE6C4B9" w14:textId="77777777" w:rsidTr="009D2D50">
        <w:trPr>
          <w:cantSplit/>
        </w:trPr>
        <w:tc>
          <w:tcPr>
            <w:tcW w:w="2159" w:type="dxa"/>
          </w:tcPr>
          <w:p w14:paraId="2DE440F7" w14:textId="77777777" w:rsidR="00C73386" w:rsidRPr="009D2D50" w:rsidRDefault="00C73386" w:rsidP="00C73386">
            <w:pPr>
              <w:tabs>
                <w:tab w:val="left" w:pos="191"/>
              </w:tabs>
              <w:spacing w:line="220" w:lineRule="exact"/>
              <w:ind w:left="191" w:hanging="191"/>
              <w:rPr>
                <w:szCs w:val="22"/>
                <w:lang w:bidi="th-TH"/>
              </w:rPr>
            </w:pPr>
            <w:r w:rsidRPr="009D2D50">
              <w:rPr>
                <w:szCs w:val="22"/>
                <w:lang w:bidi="th-TH"/>
              </w:rPr>
              <w:t>Short-term loans from related parties</w:t>
            </w:r>
          </w:p>
        </w:tc>
        <w:tc>
          <w:tcPr>
            <w:tcW w:w="540" w:type="dxa"/>
            <w:vAlign w:val="bottom"/>
          </w:tcPr>
          <w:p w14:paraId="289D1840" w14:textId="77777777" w:rsidR="00C73386" w:rsidRPr="009D2D50" w:rsidRDefault="00C73386" w:rsidP="00C73386">
            <w:pPr>
              <w:pStyle w:val="acctfourfigures"/>
              <w:tabs>
                <w:tab w:val="clear" w:pos="765"/>
              </w:tabs>
              <w:spacing w:line="220" w:lineRule="exact"/>
              <w:ind w:left="-91" w:right="-79"/>
              <w:jc w:val="center"/>
              <w:rPr>
                <w:i/>
                <w:iCs/>
                <w:szCs w:val="22"/>
              </w:rPr>
            </w:pPr>
            <w:r w:rsidRPr="009D2D50">
              <w:rPr>
                <w:i/>
                <w:iCs/>
                <w:szCs w:val="22"/>
              </w:rPr>
              <w:t>6</w:t>
            </w:r>
          </w:p>
        </w:tc>
        <w:tc>
          <w:tcPr>
            <w:tcW w:w="1080" w:type="dxa"/>
            <w:vAlign w:val="bottom"/>
          </w:tcPr>
          <w:p w14:paraId="2DB824E5" w14:textId="49BA9EC9" w:rsidR="00C73386" w:rsidRPr="009D2D50" w:rsidRDefault="00593C22" w:rsidP="00C73386">
            <w:pPr>
              <w:pStyle w:val="acctfourfigures"/>
              <w:tabs>
                <w:tab w:val="clear" w:pos="765"/>
                <w:tab w:val="left" w:pos="819"/>
              </w:tabs>
              <w:spacing w:line="240" w:lineRule="atLeast"/>
              <w:ind w:right="-170"/>
              <w:jc w:val="center"/>
              <w:rPr>
                <w:szCs w:val="22"/>
                <w:lang w:bidi="th-TH"/>
              </w:rPr>
            </w:pPr>
            <w:r w:rsidRPr="009D2D50">
              <w:rPr>
                <w:szCs w:val="22"/>
                <w:lang w:bidi="th-TH"/>
              </w:rPr>
              <w:t>400,000</w:t>
            </w:r>
          </w:p>
        </w:tc>
        <w:tc>
          <w:tcPr>
            <w:tcW w:w="182" w:type="dxa"/>
            <w:vAlign w:val="bottom"/>
          </w:tcPr>
          <w:p w14:paraId="0C6C3046"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0" w:type="dxa"/>
            <w:vAlign w:val="bottom"/>
          </w:tcPr>
          <w:p w14:paraId="2D84A10F" w14:textId="32B4C671" w:rsidR="00C73386" w:rsidRPr="009D2D50" w:rsidRDefault="00C73386" w:rsidP="009D2D50">
            <w:pPr>
              <w:pStyle w:val="acctfourfigures"/>
              <w:tabs>
                <w:tab w:val="clear" w:pos="765"/>
                <w:tab w:val="left" w:pos="819"/>
              </w:tabs>
              <w:spacing w:line="240" w:lineRule="atLeast"/>
              <w:ind w:right="-170"/>
              <w:jc w:val="center"/>
              <w:rPr>
                <w:szCs w:val="22"/>
                <w:lang w:bidi="th-TH"/>
              </w:rPr>
            </w:pPr>
            <w:r w:rsidRPr="009D2D50">
              <w:rPr>
                <w:szCs w:val="22"/>
                <w:lang w:bidi="th-TH"/>
              </w:rPr>
              <w:t>661,602</w:t>
            </w:r>
          </w:p>
        </w:tc>
        <w:tc>
          <w:tcPr>
            <w:tcW w:w="182" w:type="dxa"/>
            <w:vAlign w:val="bottom"/>
          </w:tcPr>
          <w:p w14:paraId="542375B2" w14:textId="77777777" w:rsidR="00C73386" w:rsidRPr="009D2D50" w:rsidRDefault="00C73386" w:rsidP="00C73386">
            <w:pPr>
              <w:pStyle w:val="acctfourfigures"/>
              <w:spacing w:line="220" w:lineRule="exact"/>
              <w:rPr>
                <w:szCs w:val="22"/>
              </w:rPr>
            </w:pPr>
          </w:p>
        </w:tc>
        <w:tc>
          <w:tcPr>
            <w:tcW w:w="986" w:type="dxa"/>
            <w:vAlign w:val="bottom"/>
          </w:tcPr>
          <w:p w14:paraId="6F66FECF" w14:textId="22213074" w:rsidR="00C73386" w:rsidRPr="009D2D50" w:rsidRDefault="00593C22" w:rsidP="009D2D50">
            <w:pPr>
              <w:pStyle w:val="acctfourfigures"/>
              <w:tabs>
                <w:tab w:val="clear" w:pos="765"/>
                <w:tab w:val="decimal" w:pos="829"/>
              </w:tabs>
              <w:spacing w:line="220" w:lineRule="exact"/>
              <w:ind w:left="-79" w:right="-79"/>
              <w:rPr>
                <w:szCs w:val="22"/>
              </w:rPr>
            </w:pPr>
            <w:r w:rsidRPr="009D2D50">
              <w:rPr>
                <w:b/>
                <w:bCs/>
                <w:szCs w:val="22"/>
                <w:lang w:eastAsia="en-GB"/>
              </w:rPr>
              <w:t>1,061,602</w:t>
            </w:r>
          </w:p>
        </w:tc>
        <w:tc>
          <w:tcPr>
            <w:tcW w:w="178" w:type="dxa"/>
            <w:vAlign w:val="bottom"/>
          </w:tcPr>
          <w:p w14:paraId="5D4A4089"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2" w:type="dxa"/>
            <w:vAlign w:val="bottom"/>
          </w:tcPr>
          <w:p w14:paraId="049AB2FF" w14:textId="6021A242" w:rsidR="00C73386" w:rsidRPr="009D2D50" w:rsidRDefault="00C73386" w:rsidP="00C73386">
            <w:pPr>
              <w:pStyle w:val="acctfourfigures"/>
              <w:tabs>
                <w:tab w:val="clear" w:pos="765"/>
                <w:tab w:val="decimal" w:pos="629"/>
              </w:tabs>
              <w:spacing w:line="220" w:lineRule="exact"/>
              <w:ind w:left="-91"/>
              <w:jc w:val="right"/>
              <w:rPr>
                <w:szCs w:val="22"/>
              </w:rPr>
            </w:pPr>
            <w:r w:rsidRPr="009D2D50">
              <w:rPr>
                <w:szCs w:val="22"/>
                <w:lang w:eastAsia="en-GB"/>
              </w:rPr>
              <w:t>550,000</w:t>
            </w:r>
          </w:p>
        </w:tc>
        <w:tc>
          <w:tcPr>
            <w:tcW w:w="178" w:type="dxa"/>
            <w:vAlign w:val="bottom"/>
          </w:tcPr>
          <w:p w14:paraId="3DD19157" w14:textId="77777777" w:rsidR="00C73386" w:rsidRPr="009D2D50" w:rsidRDefault="00C73386" w:rsidP="00C73386">
            <w:pPr>
              <w:pStyle w:val="acctfourfigures"/>
              <w:spacing w:line="220" w:lineRule="exact"/>
              <w:rPr>
                <w:szCs w:val="22"/>
              </w:rPr>
            </w:pPr>
          </w:p>
        </w:tc>
        <w:tc>
          <w:tcPr>
            <w:tcW w:w="992" w:type="dxa"/>
            <w:vAlign w:val="bottom"/>
          </w:tcPr>
          <w:p w14:paraId="2BC192FE" w14:textId="33C69AF2" w:rsidR="00C73386" w:rsidRPr="009D2D50" w:rsidRDefault="00C73386" w:rsidP="00C73386">
            <w:pPr>
              <w:pStyle w:val="acctfourfigures"/>
              <w:tabs>
                <w:tab w:val="clear" w:pos="765"/>
                <w:tab w:val="decimal" w:pos="752"/>
              </w:tabs>
              <w:spacing w:line="220" w:lineRule="exact"/>
              <w:ind w:left="-79" w:right="-79"/>
              <w:rPr>
                <w:szCs w:val="22"/>
              </w:rPr>
            </w:pPr>
            <w:r w:rsidRPr="009D2D50">
              <w:rPr>
                <w:szCs w:val="22"/>
                <w:lang w:eastAsia="en-GB"/>
              </w:rPr>
              <w:t>1,147,46</w:t>
            </w:r>
            <w:r w:rsidR="00B95DC4">
              <w:rPr>
                <w:szCs w:val="22"/>
                <w:lang w:eastAsia="en-GB"/>
              </w:rPr>
              <w:t>7</w:t>
            </w:r>
          </w:p>
        </w:tc>
        <w:tc>
          <w:tcPr>
            <w:tcW w:w="178" w:type="dxa"/>
            <w:vAlign w:val="bottom"/>
          </w:tcPr>
          <w:p w14:paraId="3C30F2B0" w14:textId="77777777" w:rsidR="00C73386" w:rsidRPr="009D2D50" w:rsidRDefault="00C73386" w:rsidP="00C73386">
            <w:pPr>
              <w:pStyle w:val="acctfourfigures"/>
              <w:spacing w:line="220" w:lineRule="exact"/>
              <w:rPr>
                <w:szCs w:val="22"/>
              </w:rPr>
            </w:pPr>
          </w:p>
        </w:tc>
        <w:tc>
          <w:tcPr>
            <w:tcW w:w="1082" w:type="dxa"/>
            <w:vAlign w:val="bottom"/>
          </w:tcPr>
          <w:p w14:paraId="3CDB30AA" w14:textId="73FB84C1" w:rsidR="00C73386" w:rsidRPr="009D2D50" w:rsidRDefault="00C73386" w:rsidP="00B15318">
            <w:pPr>
              <w:pStyle w:val="acctfourfigures"/>
              <w:tabs>
                <w:tab w:val="clear" w:pos="765"/>
                <w:tab w:val="decimal" w:pos="911"/>
              </w:tabs>
              <w:spacing w:line="220" w:lineRule="exact"/>
              <w:rPr>
                <w:szCs w:val="22"/>
              </w:rPr>
            </w:pPr>
            <w:r w:rsidRPr="009D2D50">
              <w:rPr>
                <w:b/>
                <w:bCs/>
                <w:szCs w:val="22"/>
                <w:lang w:eastAsia="en-GB"/>
              </w:rPr>
              <w:t>1,697,46</w:t>
            </w:r>
            <w:r w:rsidR="00B95DC4">
              <w:rPr>
                <w:b/>
                <w:bCs/>
                <w:szCs w:val="22"/>
                <w:lang w:eastAsia="en-GB"/>
              </w:rPr>
              <w:t>7</w:t>
            </w:r>
          </w:p>
        </w:tc>
      </w:tr>
      <w:tr w:rsidR="00C73386" w:rsidRPr="009D2D50" w14:paraId="740CA9EF" w14:textId="77777777" w:rsidTr="009D2D50">
        <w:trPr>
          <w:cantSplit/>
        </w:trPr>
        <w:tc>
          <w:tcPr>
            <w:tcW w:w="2159" w:type="dxa"/>
          </w:tcPr>
          <w:p w14:paraId="1315B451" w14:textId="77777777" w:rsidR="00C73386" w:rsidRPr="009D2D50" w:rsidRDefault="00C73386" w:rsidP="00C73386">
            <w:pPr>
              <w:tabs>
                <w:tab w:val="left" w:pos="191"/>
              </w:tabs>
              <w:spacing w:line="220" w:lineRule="exact"/>
              <w:ind w:left="191" w:hanging="191"/>
              <w:rPr>
                <w:rFonts w:cs="Angsana New"/>
                <w:szCs w:val="22"/>
                <w:lang w:val="en-US" w:bidi="th-TH"/>
              </w:rPr>
            </w:pPr>
            <w:r w:rsidRPr="009D2D50">
              <w:rPr>
                <w:szCs w:val="22"/>
                <w:lang w:bidi="th-TH"/>
              </w:rPr>
              <w:t>Long-term loan</w:t>
            </w:r>
            <w:r w:rsidRPr="009D2D50">
              <w:rPr>
                <w:rFonts w:cs="Angsana New"/>
                <w:szCs w:val="22"/>
                <w:lang w:val="en-US" w:bidi="th-TH"/>
              </w:rPr>
              <w:t>s</w:t>
            </w:r>
            <w:r w:rsidRPr="009D2D50">
              <w:rPr>
                <w:rFonts w:cs="Angsana New"/>
                <w:szCs w:val="22"/>
                <w:cs/>
                <w:lang w:val="en-US" w:bidi="th-TH"/>
              </w:rPr>
              <w:t xml:space="preserve"> </w:t>
            </w:r>
            <w:r w:rsidRPr="009D2D50">
              <w:rPr>
                <w:rFonts w:cs="Angsana New"/>
                <w:szCs w:val="22"/>
                <w:lang w:val="en-US" w:bidi="th-TH"/>
              </w:rPr>
              <w:t>from financial institutions</w:t>
            </w:r>
          </w:p>
        </w:tc>
        <w:tc>
          <w:tcPr>
            <w:tcW w:w="540" w:type="dxa"/>
            <w:vAlign w:val="bottom"/>
          </w:tcPr>
          <w:p w14:paraId="42B3495D" w14:textId="77777777" w:rsidR="00C73386" w:rsidRPr="009D2D50" w:rsidRDefault="00C73386" w:rsidP="00C73386">
            <w:pPr>
              <w:pStyle w:val="acctfourfigures"/>
              <w:tabs>
                <w:tab w:val="clear" w:pos="765"/>
              </w:tabs>
              <w:spacing w:line="220" w:lineRule="exact"/>
              <w:ind w:left="-91" w:right="-79"/>
              <w:jc w:val="center"/>
              <w:rPr>
                <w:szCs w:val="22"/>
              </w:rPr>
            </w:pPr>
          </w:p>
        </w:tc>
        <w:tc>
          <w:tcPr>
            <w:tcW w:w="1080" w:type="dxa"/>
            <w:vAlign w:val="bottom"/>
          </w:tcPr>
          <w:p w14:paraId="731248A1" w14:textId="6709E0B2" w:rsidR="00C73386" w:rsidRPr="009D2D50" w:rsidRDefault="00C73386" w:rsidP="00C73386">
            <w:pPr>
              <w:pStyle w:val="acctfourfigures"/>
              <w:tabs>
                <w:tab w:val="clear" w:pos="765"/>
                <w:tab w:val="left" w:pos="734"/>
              </w:tabs>
              <w:spacing w:line="240" w:lineRule="atLeast"/>
              <w:ind w:right="14"/>
              <w:jc w:val="right"/>
              <w:rPr>
                <w:szCs w:val="22"/>
                <w:lang w:bidi="th-TH"/>
              </w:rPr>
            </w:pPr>
            <w:r w:rsidRPr="009D2D50">
              <w:rPr>
                <w:szCs w:val="22"/>
                <w:lang w:bidi="th-TH"/>
              </w:rPr>
              <w:t>810,784</w:t>
            </w:r>
          </w:p>
        </w:tc>
        <w:tc>
          <w:tcPr>
            <w:tcW w:w="182" w:type="dxa"/>
            <w:vAlign w:val="bottom"/>
          </w:tcPr>
          <w:p w14:paraId="1F792C25"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0" w:type="dxa"/>
            <w:vAlign w:val="bottom"/>
          </w:tcPr>
          <w:p w14:paraId="069F5166" w14:textId="00FE07B4" w:rsidR="00C73386" w:rsidRPr="009D2D50" w:rsidRDefault="00C73386" w:rsidP="00B15318">
            <w:pPr>
              <w:pStyle w:val="acctfourfigures"/>
              <w:tabs>
                <w:tab w:val="clear" w:pos="765"/>
                <w:tab w:val="left" w:pos="557"/>
              </w:tabs>
              <w:spacing w:line="240" w:lineRule="atLeast"/>
              <w:ind w:left="-163" w:right="-349"/>
              <w:jc w:val="center"/>
              <w:rPr>
                <w:szCs w:val="22"/>
                <w:lang w:bidi="th-TH"/>
              </w:rPr>
            </w:pPr>
            <w:r w:rsidRPr="009D2D50">
              <w:rPr>
                <w:szCs w:val="22"/>
                <w:lang w:bidi="th-TH"/>
              </w:rPr>
              <w:t>-</w:t>
            </w:r>
          </w:p>
        </w:tc>
        <w:tc>
          <w:tcPr>
            <w:tcW w:w="182" w:type="dxa"/>
            <w:vAlign w:val="bottom"/>
          </w:tcPr>
          <w:p w14:paraId="2902743F" w14:textId="77777777" w:rsidR="00C73386" w:rsidRPr="009D2D50" w:rsidRDefault="00C73386" w:rsidP="00C73386">
            <w:pPr>
              <w:pStyle w:val="acctfourfigures"/>
              <w:spacing w:line="220" w:lineRule="exact"/>
              <w:rPr>
                <w:szCs w:val="22"/>
              </w:rPr>
            </w:pPr>
          </w:p>
        </w:tc>
        <w:tc>
          <w:tcPr>
            <w:tcW w:w="986" w:type="dxa"/>
            <w:vAlign w:val="bottom"/>
          </w:tcPr>
          <w:p w14:paraId="5E326595" w14:textId="2C7A3240" w:rsidR="00C73386" w:rsidRPr="009D2D50" w:rsidRDefault="00C73386" w:rsidP="009D2D50">
            <w:pPr>
              <w:pStyle w:val="acctfourfigures"/>
              <w:tabs>
                <w:tab w:val="clear" w:pos="765"/>
                <w:tab w:val="decimal" w:pos="829"/>
              </w:tabs>
              <w:spacing w:line="220" w:lineRule="exact"/>
              <w:ind w:left="-79" w:right="-79"/>
              <w:rPr>
                <w:szCs w:val="22"/>
              </w:rPr>
            </w:pPr>
            <w:r w:rsidRPr="009D2D50">
              <w:rPr>
                <w:b/>
                <w:bCs/>
                <w:szCs w:val="22"/>
                <w:lang w:eastAsia="en-GB"/>
              </w:rPr>
              <w:t>810,784</w:t>
            </w:r>
          </w:p>
        </w:tc>
        <w:tc>
          <w:tcPr>
            <w:tcW w:w="178" w:type="dxa"/>
            <w:vAlign w:val="bottom"/>
          </w:tcPr>
          <w:p w14:paraId="4E6FF705"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2" w:type="dxa"/>
            <w:vAlign w:val="bottom"/>
          </w:tcPr>
          <w:p w14:paraId="38645841" w14:textId="66E67B05" w:rsidR="00C73386" w:rsidRPr="009D2D50" w:rsidRDefault="00C73386" w:rsidP="00C73386">
            <w:pPr>
              <w:pStyle w:val="acctfourfigures"/>
              <w:tabs>
                <w:tab w:val="clear" w:pos="765"/>
                <w:tab w:val="decimal" w:pos="629"/>
              </w:tabs>
              <w:spacing w:line="220" w:lineRule="exact"/>
              <w:ind w:left="-91"/>
              <w:jc w:val="right"/>
              <w:rPr>
                <w:szCs w:val="22"/>
              </w:rPr>
            </w:pPr>
            <w:r w:rsidRPr="009D2D50">
              <w:rPr>
                <w:szCs w:val="22"/>
                <w:lang w:eastAsia="en-GB"/>
              </w:rPr>
              <w:t>1,008,406</w:t>
            </w:r>
          </w:p>
        </w:tc>
        <w:tc>
          <w:tcPr>
            <w:tcW w:w="178" w:type="dxa"/>
            <w:vAlign w:val="bottom"/>
          </w:tcPr>
          <w:p w14:paraId="7C9A7C7E" w14:textId="77777777" w:rsidR="00C73386" w:rsidRPr="009D2D50" w:rsidRDefault="00C73386" w:rsidP="00C73386">
            <w:pPr>
              <w:pStyle w:val="acctfourfigures"/>
              <w:spacing w:line="220" w:lineRule="exact"/>
              <w:rPr>
                <w:szCs w:val="22"/>
              </w:rPr>
            </w:pPr>
          </w:p>
        </w:tc>
        <w:tc>
          <w:tcPr>
            <w:tcW w:w="992" w:type="dxa"/>
            <w:vAlign w:val="bottom"/>
          </w:tcPr>
          <w:p w14:paraId="4DA6E788" w14:textId="330A55E2" w:rsidR="00C73386" w:rsidRPr="009D2D50" w:rsidRDefault="00C73386" w:rsidP="00B15318">
            <w:pPr>
              <w:pStyle w:val="acctfourfigures"/>
              <w:tabs>
                <w:tab w:val="clear" w:pos="765"/>
                <w:tab w:val="left" w:pos="734"/>
              </w:tabs>
              <w:spacing w:line="240" w:lineRule="atLeast"/>
              <w:ind w:left="-82" w:right="-180"/>
              <w:jc w:val="center"/>
              <w:rPr>
                <w:szCs w:val="22"/>
                <w:lang w:bidi="th-TH"/>
              </w:rPr>
            </w:pPr>
            <w:r w:rsidRPr="009D2D50">
              <w:rPr>
                <w:szCs w:val="22"/>
                <w:lang w:bidi="th-TH"/>
              </w:rPr>
              <w:t>-</w:t>
            </w:r>
          </w:p>
        </w:tc>
        <w:tc>
          <w:tcPr>
            <w:tcW w:w="178" w:type="dxa"/>
            <w:vAlign w:val="bottom"/>
          </w:tcPr>
          <w:p w14:paraId="170D2CB1" w14:textId="77777777" w:rsidR="00C73386" w:rsidRPr="009D2D50" w:rsidRDefault="00C73386" w:rsidP="00C73386">
            <w:pPr>
              <w:pStyle w:val="acctfourfigures"/>
              <w:spacing w:line="220" w:lineRule="exact"/>
              <w:rPr>
                <w:szCs w:val="22"/>
              </w:rPr>
            </w:pPr>
          </w:p>
        </w:tc>
        <w:tc>
          <w:tcPr>
            <w:tcW w:w="1082" w:type="dxa"/>
            <w:vAlign w:val="bottom"/>
          </w:tcPr>
          <w:p w14:paraId="6F78456F" w14:textId="2E8D7FD7" w:rsidR="00C73386" w:rsidRPr="009D2D50" w:rsidRDefault="00C73386" w:rsidP="00B15318">
            <w:pPr>
              <w:pStyle w:val="acctfourfigures"/>
              <w:tabs>
                <w:tab w:val="clear" w:pos="765"/>
                <w:tab w:val="decimal" w:pos="911"/>
              </w:tabs>
              <w:spacing w:line="220" w:lineRule="exact"/>
              <w:rPr>
                <w:szCs w:val="22"/>
              </w:rPr>
            </w:pPr>
            <w:r w:rsidRPr="009D2D50">
              <w:rPr>
                <w:b/>
                <w:bCs/>
                <w:szCs w:val="22"/>
                <w:lang w:eastAsia="en-GB"/>
              </w:rPr>
              <w:t>1,008,406</w:t>
            </w:r>
          </w:p>
        </w:tc>
      </w:tr>
      <w:tr w:rsidR="00C73386" w:rsidRPr="009D2D50" w14:paraId="0C588E28" w14:textId="77777777" w:rsidTr="009D2D50">
        <w:trPr>
          <w:cantSplit/>
        </w:trPr>
        <w:tc>
          <w:tcPr>
            <w:tcW w:w="2159" w:type="dxa"/>
          </w:tcPr>
          <w:p w14:paraId="24E02458" w14:textId="77777777" w:rsidR="00C73386" w:rsidRPr="009D2D50" w:rsidRDefault="00C73386" w:rsidP="00C73386">
            <w:pPr>
              <w:tabs>
                <w:tab w:val="left" w:pos="100"/>
              </w:tabs>
              <w:spacing w:line="220" w:lineRule="exact"/>
              <w:ind w:left="100" w:right="-68" w:hanging="100"/>
              <w:rPr>
                <w:i/>
                <w:iCs/>
                <w:szCs w:val="22"/>
              </w:rPr>
            </w:pPr>
            <w:r w:rsidRPr="009D2D50">
              <w:rPr>
                <w:szCs w:val="22"/>
              </w:rPr>
              <w:t>Lease liabilities</w:t>
            </w:r>
            <w:r w:rsidRPr="009D2D50">
              <w:rPr>
                <w:i/>
                <w:iCs/>
                <w:szCs w:val="22"/>
              </w:rPr>
              <w:t xml:space="preserve"> </w:t>
            </w:r>
          </w:p>
          <w:p w14:paraId="45DF1AD0" w14:textId="77777777" w:rsidR="00C73386" w:rsidRPr="009D2D50" w:rsidRDefault="00C73386" w:rsidP="00C73386">
            <w:pPr>
              <w:tabs>
                <w:tab w:val="left" w:pos="191"/>
              </w:tabs>
              <w:spacing w:line="220" w:lineRule="exact"/>
              <w:ind w:left="191" w:right="-68" w:hanging="191"/>
              <w:rPr>
                <w:szCs w:val="22"/>
                <w:highlight w:val="green"/>
                <w:lang w:bidi="th-TH"/>
              </w:rPr>
            </w:pPr>
            <w:r w:rsidRPr="009D2D50">
              <w:rPr>
                <w:i/>
                <w:iCs/>
                <w:szCs w:val="22"/>
              </w:rPr>
              <w:tab/>
              <w:t>(2019: Finance lease liabilities)</w:t>
            </w:r>
          </w:p>
        </w:tc>
        <w:tc>
          <w:tcPr>
            <w:tcW w:w="540" w:type="dxa"/>
          </w:tcPr>
          <w:p w14:paraId="1B14650C" w14:textId="77777777" w:rsidR="00C73386" w:rsidRPr="009D2D50" w:rsidRDefault="00C73386" w:rsidP="00C73386">
            <w:pPr>
              <w:pStyle w:val="acctfourfigures"/>
              <w:tabs>
                <w:tab w:val="clear" w:pos="765"/>
                <w:tab w:val="decimal" w:pos="826"/>
              </w:tabs>
              <w:spacing w:line="220" w:lineRule="exact"/>
              <w:ind w:left="-91" w:right="-79"/>
              <w:rPr>
                <w:szCs w:val="22"/>
              </w:rPr>
            </w:pPr>
          </w:p>
        </w:tc>
        <w:tc>
          <w:tcPr>
            <w:tcW w:w="1080" w:type="dxa"/>
            <w:vAlign w:val="bottom"/>
          </w:tcPr>
          <w:p w14:paraId="78753BC6" w14:textId="056E328D" w:rsidR="00C73386" w:rsidRPr="009D2D50" w:rsidRDefault="00C73386" w:rsidP="00C73386">
            <w:pPr>
              <w:pStyle w:val="acctfourfigures"/>
              <w:tabs>
                <w:tab w:val="clear" w:pos="765"/>
                <w:tab w:val="left" w:pos="819"/>
              </w:tabs>
              <w:spacing w:line="240" w:lineRule="atLeast"/>
              <w:ind w:right="-170"/>
              <w:jc w:val="center"/>
              <w:rPr>
                <w:szCs w:val="22"/>
                <w:lang w:bidi="th-TH"/>
              </w:rPr>
            </w:pPr>
            <w:r w:rsidRPr="009D2D50">
              <w:rPr>
                <w:szCs w:val="22"/>
                <w:lang w:bidi="th-TH"/>
              </w:rPr>
              <w:t>-</w:t>
            </w:r>
          </w:p>
        </w:tc>
        <w:tc>
          <w:tcPr>
            <w:tcW w:w="182" w:type="dxa"/>
            <w:vAlign w:val="bottom"/>
          </w:tcPr>
          <w:p w14:paraId="44830088"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0" w:type="dxa"/>
            <w:vAlign w:val="bottom"/>
          </w:tcPr>
          <w:p w14:paraId="70B846EE" w14:textId="6F95FDB9" w:rsidR="00C73386" w:rsidRPr="009D2D50" w:rsidRDefault="00C73386" w:rsidP="00C73386">
            <w:pPr>
              <w:pStyle w:val="acctfourfigures"/>
              <w:tabs>
                <w:tab w:val="clear" w:pos="765"/>
                <w:tab w:val="left" w:pos="734"/>
                <w:tab w:val="decimal" w:pos="819"/>
              </w:tabs>
              <w:spacing w:line="240" w:lineRule="atLeast"/>
              <w:ind w:right="11"/>
              <w:jc w:val="right"/>
              <w:rPr>
                <w:szCs w:val="22"/>
                <w:lang w:bidi="th-TH"/>
              </w:rPr>
            </w:pPr>
            <w:r w:rsidRPr="009D2D50">
              <w:rPr>
                <w:szCs w:val="22"/>
                <w:lang w:bidi="th-TH"/>
              </w:rPr>
              <w:t>29,443</w:t>
            </w:r>
          </w:p>
        </w:tc>
        <w:tc>
          <w:tcPr>
            <w:tcW w:w="182" w:type="dxa"/>
            <w:vAlign w:val="bottom"/>
          </w:tcPr>
          <w:p w14:paraId="68861D62" w14:textId="77777777" w:rsidR="00C73386" w:rsidRPr="009D2D50" w:rsidRDefault="00C73386" w:rsidP="00C73386">
            <w:pPr>
              <w:pStyle w:val="acctfourfigures"/>
              <w:spacing w:line="220" w:lineRule="exact"/>
              <w:rPr>
                <w:szCs w:val="22"/>
              </w:rPr>
            </w:pPr>
          </w:p>
        </w:tc>
        <w:tc>
          <w:tcPr>
            <w:tcW w:w="986" w:type="dxa"/>
            <w:vAlign w:val="bottom"/>
          </w:tcPr>
          <w:p w14:paraId="7C221B6E" w14:textId="68338C61" w:rsidR="00C73386" w:rsidRPr="009D2D50" w:rsidRDefault="00C73386" w:rsidP="009D2D50">
            <w:pPr>
              <w:pStyle w:val="acctfourfigures"/>
              <w:tabs>
                <w:tab w:val="clear" w:pos="765"/>
                <w:tab w:val="decimal" w:pos="829"/>
              </w:tabs>
              <w:spacing w:line="220" w:lineRule="exact"/>
              <w:ind w:left="-79" w:right="-79"/>
              <w:rPr>
                <w:szCs w:val="22"/>
              </w:rPr>
            </w:pPr>
            <w:r w:rsidRPr="009D2D50">
              <w:rPr>
                <w:b/>
                <w:bCs/>
                <w:szCs w:val="22"/>
                <w:lang w:eastAsia="en-GB"/>
              </w:rPr>
              <w:t>29,443</w:t>
            </w:r>
          </w:p>
        </w:tc>
        <w:tc>
          <w:tcPr>
            <w:tcW w:w="178" w:type="dxa"/>
            <w:vAlign w:val="bottom"/>
          </w:tcPr>
          <w:p w14:paraId="43833B34"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2" w:type="dxa"/>
            <w:vAlign w:val="bottom"/>
          </w:tcPr>
          <w:p w14:paraId="1C8317A1" w14:textId="1C9D4DEA" w:rsidR="00C73386" w:rsidRPr="009D2D50" w:rsidRDefault="00C73386" w:rsidP="00C73386">
            <w:pPr>
              <w:pStyle w:val="acctfourfigures"/>
              <w:tabs>
                <w:tab w:val="clear" w:pos="765"/>
                <w:tab w:val="decimal" w:pos="629"/>
              </w:tabs>
              <w:spacing w:line="220" w:lineRule="exact"/>
              <w:ind w:left="-91"/>
              <w:jc w:val="right"/>
              <w:rPr>
                <w:szCs w:val="22"/>
              </w:rPr>
            </w:pPr>
            <w:r w:rsidRPr="009D2D50">
              <w:rPr>
                <w:szCs w:val="22"/>
                <w:lang w:eastAsia="en-GB"/>
              </w:rPr>
              <w:t>5,552</w:t>
            </w:r>
          </w:p>
        </w:tc>
        <w:tc>
          <w:tcPr>
            <w:tcW w:w="178" w:type="dxa"/>
            <w:vAlign w:val="bottom"/>
          </w:tcPr>
          <w:p w14:paraId="6C2E37E1" w14:textId="77777777" w:rsidR="00C73386" w:rsidRPr="009D2D50" w:rsidRDefault="00C73386" w:rsidP="00C73386">
            <w:pPr>
              <w:pStyle w:val="acctfourfigures"/>
              <w:spacing w:line="220" w:lineRule="exact"/>
              <w:rPr>
                <w:szCs w:val="22"/>
              </w:rPr>
            </w:pPr>
          </w:p>
        </w:tc>
        <w:tc>
          <w:tcPr>
            <w:tcW w:w="992" w:type="dxa"/>
            <w:vAlign w:val="bottom"/>
          </w:tcPr>
          <w:p w14:paraId="44229C03" w14:textId="59C2DA54" w:rsidR="00C73386" w:rsidRPr="009D2D50" w:rsidRDefault="00C73386" w:rsidP="00B15318">
            <w:pPr>
              <w:pStyle w:val="acctfourfigures"/>
              <w:tabs>
                <w:tab w:val="clear" w:pos="765"/>
                <w:tab w:val="left" w:pos="734"/>
              </w:tabs>
              <w:spacing w:line="240" w:lineRule="atLeast"/>
              <w:ind w:left="-82" w:right="-180"/>
              <w:jc w:val="center"/>
              <w:rPr>
                <w:szCs w:val="22"/>
                <w:lang w:bidi="th-TH"/>
              </w:rPr>
            </w:pPr>
            <w:r w:rsidRPr="009D2D50">
              <w:rPr>
                <w:szCs w:val="22"/>
                <w:lang w:bidi="th-TH"/>
              </w:rPr>
              <w:t>-</w:t>
            </w:r>
          </w:p>
        </w:tc>
        <w:tc>
          <w:tcPr>
            <w:tcW w:w="178" w:type="dxa"/>
            <w:vAlign w:val="bottom"/>
          </w:tcPr>
          <w:p w14:paraId="7EC800DE" w14:textId="77777777" w:rsidR="00C73386" w:rsidRPr="009D2D50" w:rsidRDefault="00C73386" w:rsidP="00C73386">
            <w:pPr>
              <w:pStyle w:val="acctfourfigures"/>
              <w:spacing w:line="220" w:lineRule="exact"/>
              <w:rPr>
                <w:szCs w:val="22"/>
              </w:rPr>
            </w:pPr>
          </w:p>
        </w:tc>
        <w:tc>
          <w:tcPr>
            <w:tcW w:w="1082" w:type="dxa"/>
            <w:vAlign w:val="bottom"/>
          </w:tcPr>
          <w:p w14:paraId="59D6466C" w14:textId="233EBDEE" w:rsidR="00C73386" w:rsidRPr="009D2D50" w:rsidRDefault="00C73386" w:rsidP="00B15318">
            <w:pPr>
              <w:pStyle w:val="acctfourfigures"/>
              <w:tabs>
                <w:tab w:val="clear" w:pos="765"/>
                <w:tab w:val="decimal" w:pos="911"/>
              </w:tabs>
              <w:spacing w:line="220" w:lineRule="exact"/>
              <w:rPr>
                <w:szCs w:val="22"/>
              </w:rPr>
            </w:pPr>
            <w:r w:rsidRPr="009D2D50">
              <w:rPr>
                <w:b/>
                <w:bCs/>
                <w:szCs w:val="22"/>
                <w:lang w:eastAsia="en-GB"/>
              </w:rPr>
              <w:t>5,552</w:t>
            </w:r>
          </w:p>
        </w:tc>
      </w:tr>
      <w:tr w:rsidR="00C73386" w:rsidRPr="009D2D50" w14:paraId="76C8CA39" w14:textId="77777777" w:rsidTr="009D2D50">
        <w:trPr>
          <w:cantSplit/>
        </w:trPr>
        <w:tc>
          <w:tcPr>
            <w:tcW w:w="2159" w:type="dxa"/>
          </w:tcPr>
          <w:p w14:paraId="3C523DBE" w14:textId="77777777" w:rsidR="00C73386" w:rsidRPr="009D2D50" w:rsidRDefault="00C73386" w:rsidP="00C73386">
            <w:pPr>
              <w:tabs>
                <w:tab w:val="left" w:pos="100"/>
              </w:tabs>
              <w:spacing w:line="220" w:lineRule="exact"/>
              <w:ind w:left="100" w:right="-68" w:hanging="100"/>
              <w:rPr>
                <w:szCs w:val="22"/>
              </w:rPr>
            </w:pPr>
            <w:r w:rsidRPr="009D2D50">
              <w:rPr>
                <w:szCs w:val="22"/>
              </w:rPr>
              <w:t>Long-term debentures</w:t>
            </w:r>
          </w:p>
        </w:tc>
        <w:tc>
          <w:tcPr>
            <w:tcW w:w="540" w:type="dxa"/>
          </w:tcPr>
          <w:p w14:paraId="3A17781E" w14:textId="77777777" w:rsidR="00C73386" w:rsidRPr="009D2D50" w:rsidRDefault="00C73386" w:rsidP="00C73386">
            <w:pPr>
              <w:pStyle w:val="acctfourfigures"/>
              <w:tabs>
                <w:tab w:val="clear" w:pos="765"/>
                <w:tab w:val="decimal" w:pos="826"/>
              </w:tabs>
              <w:spacing w:line="220" w:lineRule="exact"/>
              <w:ind w:left="-91" w:right="-79"/>
              <w:rPr>
                <w:szCs w:val="22"/>
              </w:rPr>
            </w:pPr>
          </w:p>
        </w:tc>
        <w:tc>
          <w:tcPr>
            <w:tcW w:w="1080" w:type="dxa"/>
            <w:vAlign w:val="bottom"/>
          </w:tcPr>
          <w:p w14:paraId="3167E56D" w14:textId="39091F24" w:rsidR="00C73386" w:rsidRPr="009D2D50" w:rsidRDefault="00C73386" w:rsidP="00C73386">
            <w:pPr>
              <w:pStyle w:val="acctfourfigures"/>
              <w:tabs>
                <w:tab w:val="clear" w:pos="765"/>
                <w:tab w:val="left" w:pos="734"/>
              </w:tabs>
              <w:spacing w:line="240" w:lineRule="atLeast"/>
              <w:ind w:right="14"/>
              <w:jc w:val="right"/>
              <w:rPr>
                <w:szCs w:val="22"/>
                <w:lang w:bidi="th-TH"/>
              </w:rPr>
            </w:pPr>
            <w:r w:rsidRPr="009D2D50">
              <w:rPr>
                <w:szCs w:val="22"/>
                <w:lang w:bidi="th-TH"/>
              </w:rPr>
              <w:t>487,363</w:t>
            </w:r>
          </w:p>
        </w:tc>
        <w:tc>
          <w:tcPr>
            <w:tcW w:w="182" w:type="dxa"/>
            <w:vAlign w:val="bottom"/>
          </w:tcPr>
          <w:p w14:paraId="79D947DB"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0" w:type="dxa"/>
            <w:vAlign w:val="bottom"/>
          </w:tcPr>
          <w:p w14:paraId="1FA6A4C8" w14:textId="2DFC6D17" w:rsidR="00C73386" w:rsidRPr="009D2D50" w:rsidRDefault="00C73386" w:rsidP="00C73386">
            <w:pPr>
              <w:pStyle w:val="acctfourfigures"/>
              <w:tabs>
                <w:tab w:val="clear" w:pos="765"/>
                <w:tab w:val="left" w:pos="734"/>
                <w:tab w:val="decimal" w:pos="819"/>
              </w:tabs>
              <w:spacing w:line="240" w:lineRule="atLeast"/>
              <w:ind w:right="11"/>
              <w:jc w:val="right"/>
              <w:rPr>
                <w:szCs w:val="22"/>
                <w:lang w:bidi="th-TH"/>
              </w:rPr>
            </w:pPr>
            <w:r w:rsidRPr="009D2D50">
              <w:rPr>
                <w:szCs w:val="22"/>
                <w:lang w:bidi="th-TH"/>
              </w:rPr>
              <w:t>428,059</w:t>
            </w:r>
          </w:p>
        </w:tc>
        <w:tc>
          <w:tcPr>
            <w:tcW w:w="182" w:type="dxa"/>
            <w:vAlign w:val="bottom"/>
          </w:tcPr>
          <w:p w14:paraId="570C48D3" w14:textId="77777777" w:rsidR="00C73386" w:rsidRPr="009D2D50" w:rsidRDefault="00C73386" w:rsidP="00C73386">
            <w:pPr>
              <w:pStyle w:val="acctfourfigures"/>
              <w:spacing w:line="220" w:lineRule="exact"/>
              <w:rPr>
                <w:szCs w:val="22"/>
              </w:rPr>
            </w:pPr>
          </w:p>
        </w:tc>
        <w:tc>
          <w:tcPr>
            <w:tcW w:w="986" w:type="dxa"/>
            <w:vAlign w:val="bottom"/>
          </w:tcPr>
          <w:p w14:paraId="0D529B06" w14:textId="47F1C9FF" w:rsidR="00C73386" w:rsidRPr="009D2D50" w:rsidRDefault="00C73386" w:rsidP="009D2D50">
            <w:pPr>
              <w:pStyle w:val="acctfourfigures"/>
              <w:tabs>
                <w:tab w:val="clear" w:pos="765"/>
                <w:tab w:val="decimal" w:pos="829"/>
              </w:tabs>
              <w:spacing w:line="220" w:lineRule="exact"/>
              <w:ind w:left="-79" w:right="-79"/>
              <w:rPr>
                <w:szCs w:val="22"/>
              </w:rPr>
            </w:pPr>
            <w:r w:rsidRPr="009D2D50">
              <w:rPr>
                <w:b/>
                <w:bCs/>
                <w:szCs w:val="22"/>
                <w:lang w:eastAsia="en-GB"/>
              </w:rPr>
              <w:t>915,422</w:t>
            </w:r>
          </w:p>
        </w:tc>
        <w:tc>
          <w:tcPr>
            <w:tcW w:w="178" w:type="dxa"/>
            <w:vAlign w:val="bottom"/>
          </w:tcPr>
          <w:p w14:paraId="3511FCE3"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2" w:type="dxa"/>
            <w:vAlign w:val="bottom"/>
          </w:tcPr>
          <w:p w14:paraId="0E1F63CA" w14:textId="33B37CEB" w:rsidR="00C73386" w:rsidRPr="009D2D50" w:rsidRDefault="00C73386" w:rsidP="00C73386">
            <w:pPr>
              <w:pStyle w:val="acctfourfigures"/>
              <w:tabs>
                <w:tab w:val="clear" w:pos="765"/>
                <w:tab w:val="decimal" w:pos="629"/>
              </w:tabs>
              <w:spacing w:line="220" w:lineRule="exact"/>
              <w:ind w:left="-91"/>
              <w:jc w:val="right"/>
              <w:rPr>
                <w:szCs w:val="22"/>
              </w:rPr>
            </w:pPr>
            <w:r w:rsidRPr="009D2D50">
              <w:rPr>
                <w:szCs w:val="22"/>
                <w:lang w:eastAsia="en-GB"/>
              </w:rPr>
              <w:t>497,89</w:t>
            </w:r>
            <w:r w:rsidR="000423F8">
              <w:rPr>
                <w:szCs w:val="22"/>
                <w:lang w:eastAsia="en-GB"/>
              </w:rPr>
              <w:t>2</w:t>
            </w:r>
          </w:p>
        </w:tc>
        <w:tc>
          <w:tcPr>
            <w:tcW w:w="178" w:type="dxa"/>
            <w:vAlign w:val="bottom"/>
          </w:tcPr>
          <w:p w14:paraId="6543EF42" w14:textId="77777777" w:rsidR="00C73386" w:rsidRPr="009D2D50" w:rsidRDefault="00C73386" w:rsidP="00C73386">
            <w:pPr>
              <w:pStyle w:val="acctfourfigures"/>
              <w:spacing w:line="220" w:lineRule="exact"/>
              <w:rPr>
                <w:szCs w:val="22"/>
              </w:rPr>
            </w:pPr>
          </w:p>
        </w:tc>
        <w:tc>
          <w:tcPr>
            <w:tcW w:w="992" w:type="dxa"/>
            <w:vAlign w:val="bottom"/>
          </w:tcPr>
          <w:p w14:paraId="7A3E9DA0" w14:textId="056D44D3" w:rsidR="00C73386" w:rsidRPr="009D2D50" w:rsidRDefault="00C73386" w:rsidP="00C73386">
            <w:pPr>
              <w:pStyle w:val="acctfourfigures"/>
              <w:tabs>
                <w:tab w:val="clear" w:pos="765"/>
                <w:tab w:val="decimal" w:pos="752"/>
              </w:tabs>
              <w:spacing w:line="220" w:lineRule="exact"/>
              <w:ind w:left="-79" w:right="-79"/>
              <w:rPr>
                <w:szCs w:val="22"/>
              </w:rPr>
            </w:pPr>
            <w:r w:rsidRPr="009D2D50">
              <w:rPr>
                <w:szCs w:val="22"/>
                <w:lang w:eastAsia="en-GB"/>
              </w:rPr>
              <w:t>425,474</w:t>
            </w:r>
          </w:p>
        </w:tc>
        <w:tc>
          <w:tcPr>
            <w:tcW w:w="178" w:type="dxa"/>
            <w:vAlign w:val="bottom"/>
          </w:tcPr>
          <w:p w14:paraId="4F31FD7B" w14:textId="77777777" w:rsidR="00C73386" w:rsidRPr="009D2D50" w:rsidRDefault="00C73386" w:rsidP="00C73386">
            <w:pPr>
              <w:pStyle w:val="acctfourfigures"/>
              <w:spacing w:line="220" w:lineRule="exact"/>
              <w:rPr>
                <w:szCs w:val="22"/>
              </w:rPr>
            </w:pPr>
          </w:p>
        </w:tc>
        <w:tc>
          <w:tcPr>
            <w:tcW w:w="1082" w:type="dxa"/>
            <w:vAlign w:val="bottom"/>
          </w:tcPr>
          <w:p w14:paraId="4BD64959" w14:textId="38C39DBE" w:rsidR="00C73386" w:rsidRPr="009D2D50" w:rsidRDefault="00C73386" w:rsidP="00B15318">
            <w:pPr>
              <w:pStyle w:val="acctfourfigures"/>
              <w:tabs>
                <w:tab w:val="clear" w:pos="765"/>
                <w:tab w:val="decimal" w:pos="911"/>
              </w:tabs>
              <w:spacing w:line="220" w:lineRule="exact"/>
              <w:rPr>
                <w:szCs w:val="22"/>
              </w:rPr>
            </w:pPr>
            <w:r w:rsidRPr="009D2D50">
              <w:rPr>
                <w:b/>
                <w:bCs/>
                <w:szCs w:val="22"/>
                <w:lang w:eastAsia="en-GB"/>
              </w:rPr>
              <w:t>923,36</w:t>
            </w:r>
            <w:r w:rsidR="000423F8">
              <w:rPr>
                <w:b/>
                <w:bCs/>
                <w:szCs w:val="22"/>
                <w:lang w:eastAsia="en-GB"/>
              </w:rPr>
              <w:t>6</w:t>
            </w:r>
          </w:p>
        </w:tc>
      </w:tr>
      <w:tr w:rsidR="00C73386" w:rsidRPr="009D2D50" w14:paraId="0292C4F5" w14:textId="77777777" w:rsidTr="009D2D50">
        <w:trPr>
          <w:cantSplit/>
        </w:trPr>
        <w:tc>
          <w:tcPr>
            <w:tcW w:w="2159" w:type="dxa"/>
          </w:tcPr>
          <w:p w14:paraId="5A4A83C5" w14:textId="757C581D" w:rsidR="00C73386" w:rsidRPr="009D2D50" w:rsidRDefault="00C73386" w:rsidP="000423F8">
            <w:pPr>
              <w:tabs>
                <w:tab w:val="left" w:pos="100"/>
              </w:tabs>
              <w:spacing w:line="220" w:lineRule="exact"/>
              <w:ind w:left="100" w:right="-68" w:hanging="100"/>
              <w:rPr>
                <w:i/>
                <w:iCs/>
                <w:color w:val="0000FF"/>
                <w:szCs w:val="22"/>
                <w:shd w:val="clear" w:color="auto" w:fill="D9D9D9" w:themeFill="background1" w:themeFillShade="D9"/>
              </w:rPr>
            </w:pPr>
            <w:r w:rsidRPr="009D2D50">
              <w:rPr>
                <w:szCs w:val="22"/>
              </w:rPr>
              <w:t xml:space="preserve">Long-term </w:t>
            </w:r>
            <w:r w:rsidR="00B95DC4">
              <w:rPr>
                <w:szCs w:val="22"/>
              </w:rPr>
              <w:t>loans</w:t>
            </w:r>
            <w:r w:rsidRPr="009D2D50">
              <w:rPr>
                <w:szCs w:val="22"/>
              </w:rPr>
              <w:t xml:space="preserve"> from</w:t>
            </w:r>
            <w:r w:rsidR="000423F8">
              <w:rPr>
                <w:szCs w:val="22"/>
              </w:rPr>
              <w:t xml:space="preserve"> </w:t>
            </w:r>
            <w:r w:rsidRPr="009D2D50">
              <w:rPr>
                <w:szCs w:val="22"/>
                <w:lang w:bidi="th-TH"/>
              </w:rPr>
              <w:t>related parties</w:t>
            </w:r>
          </w:p>
        </w:tc>
        <w:tc>
          <w:tcPr>
            <w:tcW w:w="540" w:type="dxa"/>
            <w:vAlign w:val="bottom"/>
          </w:tcPr>
          <w:p w14:paraId="77AE0E4E" w14:textId="65BCEC9A" w:rsidR="009D2D50" w:rsidRPr="000423F8" w:rsidRDefault="009D2D50" w:rsidP="009D2D50">
            <w:pPr>
              <w:pStyle w:val="acctfourfigures"/>
              <w:tabs>
                <w:tab w:val="clear" w:pos="765"/>
              </w:tabs>
              <w:spacing w:line="220" w:lineRule="exact"/>
              <w:ind w:left="-91" w:right="-79"/>
              <w:jc w:val="center"/>
              <w:rPr>
                <w:i/>
                <w:iCs/>
                <w:szCs w:val="22"/>
              </w:rPr>
            </w:pPr>
            <w:r w:rsidRPr="000423F8">
              <w:rPr>
                <w:i/>
                <w:iCs/>
                <w:szCs w:val="22"/>
              </w:rPr>
              <w:t>6</w:t>
            </w:r>
          </w:p>
        </w:tc>
        <w:tc>
          <w:tcPr>
            <w:tcW w:w="1080" w:type="dxa"/>
            <w:vAlign w:val="bottom"/>
          </w:tcPr>
          <w:p w14:paraId="6B67BC32" w14:textId="0D0FDDA3" w:rsidR="00C73386" w:rsidRPr="009D2D50" w:rsidRDefault="00593C22" w:rsidP="00C73386">
            <w:pPr>
              <w:pStyle w:val="acctfourfigures"/>
              <w:tabs>
                <w:tab w:val="clear" w:pos="765"/>
                <w:tab w:val="left" w:pos="734"/>
              </w:tabs>
              <w:spacing w:line="240" w:lineRule="atLeast"/>
              <w:ind w:right="14"/>
              <w:jc w:val="right"/>
              <w:rPr>
                <w:szCs w:val="22"/>
                <w:lang w:bidi="th-TH"/>
              </w:rPr>
            </w:pPr>
            <w:r w:rsidRPr="009D2D50">
              <w:rPr>
                <w:szCs w:val="22"/>
                <w:lang w:bidi="th-TH"/>
              </w:rPr>
              <w:t>1</w:t>
            </w:r>
            <w:r w:rsidR="00C73386" w:rsidRPr="009D2D50">
              <w:rPr>
                <w:szCs w:val="22"/>
                <w:lang w:bidi="th-TH"/>
              </w:rPr>
              <w:t>50,000</w:t>
            </w:r>
          </w:p>
        </w:tc>
        <w:tc>
          <w:tcPr>
            <w:tcW w:w="182" w:type="dxa"/>
            <w:vAlign w:val="bottom"/>
          </w:tcPr>
          <w:p w14:paraId="05ABBFBB"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0" w:type="dxa"/>
            <w:vAlign w:val="bottom"/>
          </w:tcPr>
          <w:p w14:paraId="28E71C43" w14:textId="6D98FD41" w:rsidR="00C73386" w:rsidRPr="009D2D50" w:rsidRDefault="00C73386" w:rsidP="00C73386">
            <w:pPr>
              <w:pStyle w:val="acctfourfigures"/>
              <w:tabs>
                <w:tab w:val="clear" w:pos="765"/>
                <w:tab w:val="left" w:pos="734"/>
                <w:tab w:val="decimal" w:pos="819"/>
              </w:tabs>
              <w:spacing w:line="240" w:lineRule="atLeast"/>
              <w:ind w:right="11"/>
              <w:jc w:val="right"/>
              <w:rPr>
                <w:szCs w:val="22"/>
                <w:lang w:bidi="th-TH"/>
              </w:rPr>
            </w:pPr>
            <w:r w:rsidRPr="009D2D50">
              <w:rPr>
                <w:szCs w:val="22"/>
                <w:lang w:bidi="th-TH"/>
              </w:rPr>
              <w:t>230,000</w:t>
            </w:r>
          </w:p>
        </w:tc>
        <w:tc>
          <w:tcPr>
            <w:tcW w:w="182" w:type="dxa"/>
            <w:vAlign w:val="bottom"/>
          </w:tcPr>
          <w:p w14:paraId="4533FA13" w14:textId="77777777" w:rsidR="00C73386" w:rsidRPr="009D2D50" w:rsidRDefault="00C73386" w:rsidP="00C73386">
            <w:pPr>
              <w:pStyle w:val="acctfourfigures"/>
              <w:spacing w:line="220" w:lineRule="exact"/>
              <w:rPr>
                <w:szCs w:val="22"/>
              </w:rPr>
            </w:pPr>
          </w:p>
        </w:tc>
        <w:tc>
          <w:tcPr>
            <w:tcW w:w="986" w:type="dxa"/>
            <w:vAlign w:val="bottom"/>
          </w:tcPr>
          <w:p w14:paraId="760D8C88" w14:textId="558B76C4" w:rsidR="00C73386" w:rsidRPr="009D2D50" w:rsidRDefault="00593C22" w:rsidP="009D2D50">
            <w:pPr>
              <w:pStyle w:val="acctfourfigures"/>
              <w:tabs>
                <w:tab w:val="clear" w:pos="765"/>
                <w:tab w:val="decimal" w:pos="829"/>
              </w:tabs>
              <w:spacing w:line="220" w:lineRule="exact"/>
              <w:ind w:left="-79" w:right="-79"/>
              <w:rPr>
                <w:szCs w:val="22"/>
              </w:rPr>
            </w:pPr>
            <w:r w:rsidRPr="009D2D50">
              <w:rPr>
                <w:b/>
                <w:bCs/>
                <w:szCs w:val="22"/>
                <w:lang w:eastAsia="en-GB"/>
              </w:rPr>
              <w:t>3</w:t>
            </w:r>
            <w:r w:rsidR="00C73386" w:rsidRPr="009D2D50">
              <w:rPr>
                <w:b/>
                <w:bCs/>
                <w:szCs w:val="22"/>
                <w:lang w:eastAsia="en-GB"/>
              </w:rPr>
              <w:t>80,000</w:t>
            </w:r>
          </w:p>
        </w:tc>
        <w:tc>
          <w:tcPr>
            <w:tcW w:w="178" w:type="dxa"/>
            <w:vAlign w:val="bottom"/>
          </w:tcPr>
          <w:p w14:paraId="00D53140" w14:textId="77777777" w:rsidR="00C73386" w:rsidRPr="009D2D50" w:rsidRDefault="00C73386" w:rsidP="00C73386">
            <w:pPr>
              <w:pStyle w:val="acctfourfigures"/>
              <w:tabs>
                <w:tab w:val="clear" w:pos="765"/>
              </w:tabs>
              <w:spacing w:line="220" w:lineRule="exact"/>
              <w:ind w:left="-79" w:right="-79"/>
              <w:jc w:val="center"/>
              <w:rPr>
                <w:szCs w:val="22"/>
              </w:rPr>
            </w:pPr>
          </w:p>
        </w:tc>
        <w:tc>
          <w:tcPr>
            <w:tcW w:w="1082" w:type="dxa"/>
            <w:vAlign w:val="bottom"/>
          </w:tcPr>
          <w:p w14:paraId="0DCF10D6" w14:textId="12483593" w:rsidR="00C73386" w:rsidRPr="009D2D50" w:rsidRDefault="00C73386" w:rsidP="00C73386">
            <w:pPr>
              <w:pStyle w:val="acctfourfigures"/>
              <w:tabs>
                <w:tab w:val="clear" w:pos="765"/>
                <w:tab w:val="left" w:pos="819"/>
              </w:tabs>
              <w:spacing w:line="240" w:lineRule="atLeast"/>
              <w:ind w:right="-180"/>
              <w:jc w:val="center"/>
              <w:rPr>
                <w:szCs w:val="22"/>
                <w:lang w:bidi="th-TH"/>
              </w:rPr>
            </w:pPr>
            <w:r w:rsidRPr="009D2D50">
              <w:rPr>
                <w:szCs w:val="22"/>
                <w:lang w:bidi="th-TH"/>
              </w:rPr>
              <w:t>-</w:t>
            </w:r>
          </w:p>
        </w:tc>
        <w:tc>
          <w:tcPr>
            <w:tcW w:w="178" w:type="dxa"/>
            <w:vAlign w:val="bottom"/>
          </w:tcPr>
          <w:p w14:paraId="5BC59824" w14:textId="77777777" w:rsidR="00C73386" w:rsidRPr="009D2D50" w:rsidRDefault="00C73386" w:rsidP="00C73386">
            <w:pPr>
              <w:pStyle w:val="acctfourfigures"/>
              <w:spacing w:line="220" w:lineRule="exact"/>
              <w:rPr>
                <w:szCs w:val="22"/>
              </w:rPr>
            </w:pPr>
          </w:p>
        </w:tc>
        <w:tc>
          <w:tcPr>
            <w:tcW w:w="992" w:type="dxa"/>
            <w:vAlign w:val="bottom"/>
          </w:tcPr>
          <w:p w14:paraId="466A7D79" w14:textId="773BFFFF" w:rsidR="00C73386" w:rsidRPr="009D2D50" w:rsidRDefault="00C73386" w:rsidP="00B15318">
            <w:pPr>
              <w:pStyle w:val="acctfourfigures"/>
              <w:tabs>
                <w:tab w:val="clear" w:pos="765"/>
                <w:tab w:val="left" w:pos="734"/>
              </w:tabs>
              <w:spacing w:line="240" w:lineRule="atLeast"/>
              <w:ind w:left="-82" w:right="-180"/>
              <w:jc w:val="center"/>
              <w:rPr>
                <w:szCs w:val="22"/>
                <w:lang w:bidi="th-TH"/>
              </w:rPr>
            </w:pPr>
            <w:r w:rsidRPr="009D2D50">
              <w:rPr>
                <w:szCs w:val="22"/>
                <w:lang w:bidi="th-TH"/>
              </w:rPr>
              <w:t>-</w:t>
            </w:r>
          </w:p>
        </w:tc>
        <w:tc>
          <w:tcPr>
            <w:tcW w:w="178" w:type="dxa"/>
            <w:vAlign w:val="bottom"/>
          </w:tcPr>
          <w:p w14:paraId="7E5C6BC3" w14:textId="77777777" w:rsidR="00C73386" w:rsidRPr="009D2D50" w:rsidRDefault="00C73386" w:rsidP="00C73386">
            <w:pPr>
              <w:pStyle w:val="acctfourfigures"/>
              <w:tabs>
                <w:tab w:val="clear" w:pos="765"/>
                <w:tab w:val="left" w:pos="819"/>
              </w:tabs>
              <w:spacing w:line="240" w:lineRule="atLeast"/>
              <w:ind w:right="-180"/>
              <w:jc w:val="center"/>
              <w:rPr>
                <w:szCs w:val="22"/>
                <w:lang w:bidi="th-TH"/>
              </w:rPr>
            </w:pPr>
          </w:p>
        </w:tc>
        <w:tc>
          <w:tcPr>
            <w:tcW w:w="1082" w:type="dxa"/>
            <w:vAlign w:val="bottom"/>
          </w:tcPr>
          <w:p w14:paraId="3A9F0BC1" w14:textId="53D8D14C" w:rsidR="00C73386" w:rsidRPr="00B15318" w:rsidRDefault="00C73386" w:rsidP="00B15318">
            <w:pPr>
              <w:pStyle w:val="acctfourfigures"/>
              <w:tabs>
                <w:tab w:val="clear" w:pos="765"/>
                <w:tab w:val="left" w:pos="734"/>
              </w:tabs>
              <w:spacing w:line="240" w:lineRule="atLeast"/>
              <w:ind w:left="-82" w:right="-180"/>
              <w:jc w:val="center"/>
              <w:rPr>
                <w:b/>
                <w:bCs/>
                <w:szCs w:val="22"/>
                <w:lang w:bidi="th-TH"/>
              </w:rPr>
            </w:pPr>
            <w:r w:rsidRPr="00B15318">
              <w:rPr>
                <w:b/>
                <w:bCs/>
                <w:szCs w:val="22"/>
                <w:lang w:bidi="th-TH"/>
              </w:rPr>
              <w:t>-</w:t>
            </w:r>
          </w:p>
        </w:tc>
      </w:tr>
      <w:tr w:rsidR="00C73386" w:rsidRPr="009D2D50" w14:paraId="38237510" w14:textId="77777777" w:rsidTr="009D2D50">
        <w:trPr>
          <w:cantSplit/>
          <w:trHeight w:val="50"/>
        </w:trPr>
        <w:tc>
          <w:tcPr>
            <w:tcW w:w="2159" w:type="dxa"/>
          </w:tcPr>
          <w:p w14:paraId="539A9650" w14:textId="77777777" w:rsidR="00C73386" w:rsidRPr="009D2D50" w:rsidRDefault="00C73386" w:rsidP="00C73386">
            <w:pPr>
              <w:tabs>
                <w:tab w:val="left" w:pos="191"/>
              </w:tabs>
              <w:spacing w:line="220" w:lineRule="exact"/>
              <w:ind w:left="191" w:right="-68" w:hanging="191"/>
              <w:rPr>
                <w:szCs w:val="22"/>
              </w:rPr>
            </w:pPr>
            <w:r w:rsidRPr="009D2D50">
              <w:rPr>
                <w:b/>
                <w:bCs/>
                <w:szCs w:val="22"/>
                <w:lang w:bidi="th-TH"/>
              </w:rPr>
              <w:t>Total interest-bearing liabilities</w:t>
            </w:r>
          </w:p>
        </w:tc>
        <w:tc>
          <w:tcPr>
            <w:tcW w:w="540" w:type="dxa"/>
          </w:tcPr>
          <w:p w14:paraId="6C855474" w14:textId="77777777" w:rsidR="00C73386" w:rsidRPr="009D2D50" w:rsidRDefault="00C73386" w:rsidP="00C73386">
            <w:pPr>
              <w:pStyle w:val="acctfourfigures"/>
              <w:tabs>
                <w:tab w:val="clear" w:pos="765"/>
                <w:tab w:val="decimal" w:pos="826"/>
              </w:tabs>
              <w:spacing w:line="220" w:lineRule="exact"/>
              <w:ind w:left="-91" w:right="-79"/>
              <w:rPr>
                <w:b/>
                <w:bCs/>
                <w:szCs w:val="22"/>
              </w:rPr>
            </w:pPr>
          </w:p>
        </w:tc>
        <w:tc>
          <w:tcPr>
            <w:tcW w:w="1080" w:type="dxa"/>
            <w:tcBorders>
              <w:top w:val="single" w:sz="4" w:space="0" w:color="auto"/>
              <w:left w:val="nil"/>
              <w:bottom w:val="double" w:sz="4" w:space="0" w:color="auto"/>
              <w:right w:val="nil"/>
            </w:tcBorders>
            <w:vAlign w:val="bottom"/>
          </w:tcPr>
          <w:p w14:paraId="5205CB5E" w14:textId="3FE22D99" w:rsidR="00C73386" w:rsidRPr="009D2D50" w:rsidRDefault="00C73386" w:rsidP="00C73386">
            <w:pPr>
              <w:pStyle w:val="acctfourfigures"/>
              <w:tabs>
                <w:tab w:val="clear" w:pos="765"/>
                <w:tab w:val="left" w:pos="734"/>
              </w:tabs>
              <w:spacing w:line="240" w:lineRule="atLeast"/>
              <w:ind w:right="14"/>
              <w:jc w:val="right"/>
              <w:rPr>
                <w:b/>
                <w:bCs/>
                <w:szCs w:val="22"/>
                <w:lang w:bidi="th-TH"/>
              </w:rPr>
            </w:pPr>
            <w:r w:rsidRPr="009D2D50">
              <w:rPr>
                <w:b/>
                <w:bCs/>
                <w:szCs w:val="22"/>
                <w:lang w:bidi="th-TH"/>
              </w:rPr>
              <w:t>1,852,754</w:t>
            </w:r>
          </w:p>
        </w:tc>
        <w:tc>
          <w:tcPr>
            <w:tcW w:w="182" w:type="dxa"/>
            <w:vAlign w:val="bottom"/>
          </w:tcPr>
          <w:p w14:paraId="4357BE46" w14:textId="77777777" w:rsidR="00C73386" w:rsidRPr="009D2D50" w:rsidRDefault="00C73386" w:rsidP="00C73386">
            <w:pPr>
              <w:pStyle w:val="acctfourfigures"/>
              <w:tabs>
                <w:tab w:val="clear" w:pos="765"/>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182B5734" w14:textId="6EBCC24A" w:rsidR="00C73386" w:rsidRPr="009D2D50" w:rsidRDefault="00C73386" w:rsidP="009D2D50">
            <w:pPr>
              <w:pStyle w:val="acctfourfigures"/>
              <w:tabs>
                <w:tab w:val="clear" w:pos="765"/>
                <w:tab w:val="left" w:pos="734"/>
              </w:tabs>
              <w:spacing w:line="240" w:lineRule="atLeast"/>
              <w:ind w:right="14"/>
              <w:jc w:val="right"/>
              <w:rPr>
                <w:b/>
                <w:bCs/>
                <w:szCs w:val="22"/>
              </w:rPr>
            </w:pPr>
            <w:r w:rsidRPr="009D2D50">
              <w:rPr>
                <w:b/>
                <w:bCs/>
                <w:szCs w:val="22"/>
                <w:lang w:eastAsia="en-GB"/>
              </w:rPr>
              <w:t>1,</w:t>
            </w:r>
            <w:r w:rsidRPr="009D2D50">
              <w:rPr>
                <w:b/>
                <w:bCs/>
                <w:szCs w:val="22"/>
                <w:lang w:bidi="th-TH"/>
              </w:rPr>
              <w:t>349</w:t>
            </w:r>
            <w:r w:rsidRPr="009D2D50">
              <w:rPr>
                <w:b/>
                <w:bCs/>
                <w:szCs w:val="22"/>
                <w:lang w:eastAsia="en-GB"/>
              </w:rPr>
              <w:t>,10</w:t>
            </w:r>
            <w:r w:rsidR="002A2FED" w:rsidRPr="009D2D50">
              <w:rPr>
                <w:b/>
                <w:bCs/>
                <w:szCs w:val="22"/>
                <w:lang w:eastAsia="en-GB"/>
              </w:rPr>
              <w:t>4</w:t>
            </w:r>
          </w:p>
        </w:tc>
        <w:tc>
          <w:tcPr>
            <w:tcW w:w="182" w:type="dxa"/>
            <w:vAlign w:val="bottom"/>
          </w:tcPr>
          <w:p w14:paraId="51BD1C36" w14:textId="77777777" w:rsidR="00C73386" w:rsidRPr="009D2D50" w:rsidRDefault="00C73386" w:rsidP="00C73386">
            <w:pPr>
              <w:pStyle w:val="acctfourfigures"/>
              <w:spacing w:line="220" w:lineRule="exact"/>
              <w:rPr>
                <w:b/>
                <w:bCs/>
                <w:szCs w:val="22"/>
              </w:rPr>
            </w:pPr>
          </w:p>
        </w:tc>
        <w:tc>
          <w:tcPr>
            <w:tcW w:w="986" w:type="dxa"/>
            <w:tcBorders>
              <w:top w:val="single" w:sz="4" w:space="0" w:color="auto"/>
              <w:left w:val="nil"/>
              <w:bottom w:val="double" w:sz="4" w:space="0" w:color="auto"/>
              <w:right w:val="nil"/>
            </w:tcBorders>
            <w:vAlign w:val="bottom"/>
          </w:tcPr>
          <w:p w14:paraId="5EF037E8" w14:textId="7A192792" w:rsidR="00C73386" w:rsidRPr="009D2D50" w:rsidRDefault="00C73386" w:rsidP="009D2D50">
            <w:pPr>
              <w:pStyle w:val="acctfourfigures"/>
              <w:tabs>
                <w:tab w:val="clear" w:pos="765"/>
                <w:tab w:val="decimal" w:pos="829"/>
              </w:tabs>
              <w:spacing w:line="220" w:lineRule="exact"/>
              <w:ind w:left="-79" w:right="-79"/>
              <w:rPr>
                <w:b/>
                <w:bCs/>
                <w:szCs w:val="22"/>
              </w:rPr>
            </w:pPr>
            <w:r w:rsidRPr="009D2D50">
              <w:rPr>
                <w:b/>
                <w:bCs/>
                <w:szCs w:val="22"/>
                <w:lang w:eastAsia="en-GB"/>
              </w:rPr>
              <w:t>3,201,858</w:t>
            </w:r>
          </w:p>
        </w:tc>
        <w:tc>
          <w:tcPr>
            <w:tcW w:w="178" w:type="dxa"/>
            <w:vAlign w:val="bottom"/>
          </w:tcPr>
          <w:p w14:paraId="409D9586" w14:textId="77777777" w:rsidR="00C73386" w:rsidRPr="009D2D50" w:rsidRDefault="00C73386" w:rsidP="00C73386">
            <w:pPr>
              <w:pStyle w:val="acctfourfigures"/>
              <w:tabs>
                <w:tab w:val="clear" w:pos="765"/>
              </w:tabs>
              <w:spacing w:line="220" w:lineRule="exact"/>
              <w:ind w:left="-79" w:right="-79"/>
              <w:jc w:val="center"/>
              <w:rPr>
                <w:b/>
                <w:bCs/>
                <w:szCs w:val="22"/>
              </w:rPr>
            </w:pPr>
          </w:p>
        </w:tc>
        <w:tc>
          <w:tcPr>
            <w:tcW w:w="1082" w:type="dxa"/>
            <w:tcBorders>
              <w:top w:val="single" w:sz="4" w:space="0" w:color="auto"/>
              <w:left w:val="nil"/>
              <w:bottom w:val="double" w:sz="4" w:space="0" w:color="auto"/>
              <w:right w:val="nil"/>
            </w:tcBorders>
            <w:vAlign w:val="bottom"/>
          </w:tcPr>
          <w:p w14:paraId="787E1223" w14:textId="0542D770" w:rsidR="00C73386" w:rsidRPr="009D2D50" w:rsidRDefault="00C73386" w:rsidP="00C73386">
            <w:pPr>
              <w:pStyle w:val="acctfourfigures"/>
              <w:tabs>
                <w:tab w:val="clear" w:pos="765"/>
                <w:tab w:val="decimal" w:pos="629"/>
              </w:tabs>
              <w:spacing w:line="220" w:lineRule="exact"/>
              <w:ind w:left="-91"/>
              <w:jc w:val="right"/>
              <w:rPr>
                <w:b/>
                <w:bCs/>
                <w:szCs w:val="22"/>
              </w:rPr>
            </w:pPr>
            <w:r w:rsidRPr="009D2D50">
              <w:rPr>
                <w:b/>
                <w:bCs/>
                <w:szCs w:val="22"/>
                <w:lang w:eastAsia="en-GB"/>
              </w:rPr>
              <w:t>2,061,8</w:t>
            </w:r>
            <w:r w:rsidR="000423F8">
              <w:rPr>
                <w:b/>
                <w:bCs/>
                <w:szCs w:val="22"/>
                <w:lang w:eastAsia="en-GB"/>
              </w:rPr>
              <w:t>50</w:t>
            </w:r>
          </w:p>
        </w:tc>
        <w:tc>
          <w:tcPr>
            <w:tcW w:w="178" w:type="dxa"/>
            <w:vAlign w:val="bottom"/>
          </w:tcPr>
          <w:p w14:paraId="178ACE77" w14:textId="77777777" w:rsidR="00C73386" w:rsidRPr="009D2D50" w:rsidRDefault="00C73386" w:rsidP="00C73386">
            <w:pPr>
              <w:pStyle w:val="acctfourfigures"/>
              <w:spacing w:line="220" w:lineRule="exact"/>
              <w:rPr>
                <w:b/>
                <w:bCs/>
                <w:szCs w:val="22"/>
              </w:rPr>
            </w:pPr>
          </w:p>
        </w:tc>
        <w:tc>
          <w:tcPr>
            <w:tcW w:w="992" w:type="dxa"/>
            <w:tcBorders>
              <w:top w:val="single" w:sz="4" w:space="0" w:color="auto"/>
              <w:left w:val="nil"/>
              <w:bottom w:val="double" w:sz="4" w:space="0" w:color="auto"/>
              <w:right w:val="nil"/>
            </w:tcBorders>
            <w:vAlign w:val="bottom"/>
          </w:tcPr>
          <w:p w14:paraId="431F678C" w14:textId="6F477560" w:rsidR="00C73386" w:rsidRPr="009D2D50" w:rsidRDefault="00C73386" w:rsidP="00C73386">
            <w:pPr>
              <w:pStyle w:val="acctfourfigures"/>
              <w:tabs>
                <w:tab w:val="clear" w:pos="765"/>
                <w:tab w:val="decimal" w:pos="752"/>
              </w:tabs>
              <w:spacing w:line="220" w:lineRule="exact"/>
              <w:ind w:left="-79" w:right="-79"/>
              <w:rPr>
                <w:b/>
                <w:bCs/>
                <w:szCs w:val="22"/>
              </w:rPr>
            </w:pPr>
            <w:r w:rsidRPr="009D2D50">
              <w:rPr>
                <w:b/>
                <w:bCs/>
                <w:szCs w:val="22"/>
                <w:lang w:eastAsia="en-GB"/>
              </w:rPr>
              <w:t>1,572,94</w:t>
            </w:r>
            <w:r w:rsidR="00B95DC4">
              <w:rPr>
                <w:b/>
                <w:bCs/>
                <w:szCs w:val="22"/>
                <w:lang w:eastAsia="en-GB"/>
              </w:rPr>
              <w:t>1</w:t>
            </w:r>
          </w:p>
        </w:tc>
        <w:tc>
          <w:tcPr>
            <w:tcW w:w="178" w:type="dxa"/>
            <w:vAlign w:val="bottom"/>
          </w:tcPr>
          <w:p w14:paraId="26D4482B" w14:textId="77777777" w:rsidR="00C73386" w:rsidRPr="009D2D50" w:rsidRDefault="00C73386" w:rsidP="00C73386">
            <w:pPr>
              <w:pStyle w:val="acctfourfigures"/>
              <w:spacing w:line="220" w:lineRule="exact"/>
              <w:rPr>
                <w:b/>
                <w:bCs/>
                <w:szCs w:val="22"/>
              </w:rPr>
            </w:pPr>
          </w:p>
        </w:tc>
        <w:tc>
          <w:tcPr>
            <w:tcW w:w="1082" w:type="dxa"/>
            <w:tcBorders>
              <w:top w:val="single" w:sz="4" w:space="0" w:color="auto"/>
              <w:left w:val="nil"/>
              <w:bottom w:val="double" w:sz="4" w:space="0" w:color="auto"/>
              <w:right w:val="nil"/>
            </w:tcBorders>
            <w:vAlign w:val="bottom"/>
          </w:tcPr>
          <w:p w14:paraId="38E15916" w14:textId="06E06F49" w:rsidR="00C73386" w:rsidRPr="009D2D50" w:rsidRDefault="00C73386" w:rsidP="00C73386">
            <w:pPr>
              <w:pStyle w:val="acctfourfigures"/>
              <w:tabs>
                <w:tab w:val="clear" w:pos="765"/>
                <w:tab w:val="decimal" w:pos="736"/>
              </w:tabs>
              <w:spacing w:line="220" w:lineRule="exact"/>
              <w:rPr>
                <w:b/>
                <w:bCs/>
                <w:szCs w:val="22"/>
              </w:rPr>
            </w:pPr>
            <w:r w:rsidRPr="009D2D50">
              <w:rPr>
                <w:b/>
                <w:bCs/>
                <w:szCs w:val="22"/>
                <w:lang w:eastAsia="en-GB"/>
              </w:rPr>
              <w:t>3,634,791</w:t>
            </w:r>
          </w:p>
        </w:tc>
      </w:tr>
      <w:tr w:rsidR="00C73386" w:rsidRPr="00D72C85" w14:paraId="2D706AF2" w14:textId="77777777" w:rsidTr="009D2D50">
        <w:trPr>
          <w:cantSplit/>
        </w:trPr>
        <w:tc>
          <w:tcPr>
            <w:tcW w:w="2159" w:type="dxa"/>
          </w:tcPr>
          <w:p w14:paraId="434EB902" w14:textId="77777777" w:rsidR="00C73386" w:rsidRPr="008857C9" w:rsidRDefault="00C73386" w:rsidP="00C73386">
            <w:pPr>
              <w:tabs>
                <w:tab w:val="left" w:pos="191"/>
              </w:tabs>
              <w:spacing w:line="220" w:lineRule="exact"/>
              <w:ind w:left="191" w:right="-68" w:hanging="191"/>
              <w:rPr>
                <w:b/>
                <w:bCs/>
                <w:sz w:val="18"/>
                <w:szCs w:val="18"/>
                <w:highlight w:val="green"/>
                <w:lang w:bidi="th-TH"/>
              </w:rPr>
            </w:pPr>
          </w:p>
        </w:tc>
        <w:tc>
          <w:tcPr>
            <w:tcW w:w="540" w:type="dxa"/>
          </w:tcPr>
          <w:p w14:paraId="3E1C6588" w14:textId="77777777" w:rsidR="00C73386" w:rsidRPr="008857C9" w:rsidRDefault="00C73386" w:rsidP="00C73386">
            <w:pPr>
              <w:pStyle w:val="acctfourfigures"/>
              <w:tabs>
                <w:tab w:val="clear" w:pos="765"/>
                <w:tab w:val="decimal" w:pos="826"/>
              </w:tabs>
              <w:spacing w:line="220" w:lineRule="exact"/>
              <w:ind w:left="-91" w:right="-79"/>
              <w:rPr>
                <w:b/>
                <w:bCs/>
                <w:sz w:val="18"/>
                <w:szCs w:val="18"/>
              </w:rPr>
            </w:pPr>
          </w:p>
        </w:tc>
        <w:tc>
          <w:tcPr>
            <w:tcW w:w="1080" w:type="dxa"/>
            <w:tcBorders>
              <w:top w:val="double" w:sz="4" w:space="0" w:color="auto"/>
            </w:tcBorders>
            <w:vAlign w:val="bottom"/>
          </w:tcPr>
          <w:p w14:paraId="626FEA25" w14:textId="77777777" w:rsidR="00C73386" w:rsidRPr="008857C9" w:rsidRDefault="00C73386" w:rsidP="00C73386">
            <w:pPr>
              <w:pStyle w:val="acctfourfigures"/>
              <w:tabs>
                <w:tab w:val="clear" w:pos="765"/>
                <w:tab w:val="decimal" w:pos="640"/>
              </w:tabs>
              <w:spacing w:line="220" w:lineRule="exact"/>
              <w:ind w:left="-91" w:right="-79"/>
              <w:rPr>
                <w:b/>
                <w:bCs/>
                <w:sz w:val="18"/>
                <w:szCs w:val="18"/>
              </w:rPr>
            </w:pPr>
          </w:p>
        </w:tc>
        <w:tc>
          <w:tcPr>
            <w:tcW w:w="182" w:type="dxa"/>
            <w:vAlign w:val="bottom"/>
          </w:tcPr>
          <w:p w14:paraId="7A76822D" w14:textId="77777777" w:rsidR="00C73386" w:rsidRPr="008857C9" w:rsidRDefault="00C73386" w:rsidP="00C73386">
            <w:pPr>
              <w:pStyle w:val="acctfourfigures"/>
              <w:tabs>
                <w:tab w:val="clear" w:pos="765"/>
              </w:tabs>
              <w:spacing w:line="220" w:lineRule="exact"/>
              <w:ind w:left="-79" w:right="-79"/>
              <w:jc w:val="center"/>
              <w:rPr>
                <w:b/>
                <w:bCs/>
                <w:sz w:val="18"/>
                <w:szCs w:val="18"/>
              </w:rPr>
            </w:pPr>
          </w:p>
        </w:tc>
        <w:tc>
          <w:tcPr>
            <w:tcW w:w="1080" w:type="dxa"/>
            <w:tcBorders>
              <w:top w:val="double" w:sz="4" w:space="0" w:color="auto"/>
            </w:tcBorders>
            <w:vAlign w:val="bottom"/>
          </w:tcPr>
          <w:p w14:paraId="2F6CF867" w14:textId="77777777" w:rsidR="00C73386" w:rsidRPr="008857C9" w:rsidRDefault="00C73386" w:rsidP="00C73386">
            <w:pPr>
              <w:pStyle w:val="acctfourfigures"/>
              <w:tabs>
                <w:tab w:val="clear" w:pos="765"/>
                <w:tab w:val="decimal" w:pos="819"/>
              </w:tabs>
              <w:spacing w:line="220" w:lineRule="exact"/>
              <w:ind w:left="-79" w:right="-79"/>
              <w:rPr>
                <w:b/>
                <w:bCs/>
                <w:sz w:val="18"/>
                <w:szCs w:val="18"/>
              </w:rPr>
            </w:pPr>
          </w:p>
        </w:tc>
        <w:tc>
          <w:tcPr>
            <w:tcW w:w="182" w:type="dxa"/>
            <w:vAlign w:val="bottom"/>
          </w:tcPr>
          <w:p w14:paraId="02824B3B" w14:textId="77777777" w:rsidR="00C73386" w:rsidRPr="008857C9" w:rsidRDefault="00C73386" w:rsidP="00C73386">
            <w:pPr>
              <w:pStyle w:val="acctfourfigures"/>
              <w:spacing w:line="220" w:lineRule="exact"/>
              <w:rPr>
                <w:b/>
                <w:bCs/>
                <w:sz w:val="18"/>
                <w:szCs w:val="18"/>
              </w:rPr>
            </w:pPr>
          </w:p>
        </w:tc>
        <w:tc>
          <w:tcPr>
            <w:tcW w:w="986" w:type="dxa"/>
            <w:tcBorders>
              <w:top w:val="double" w:sz="4" w:space="0" w:color="auto"/>
            </w:tcBorders>
            <w:vAlign w:val="bottom"/>
          </w:tcPr>
          <w:p w14:paraId="5B8CD8AB" w14:textId="77777777" w:rsidR="00C73386" w:rsidRPr="008857C9" w:rsidRDefault="00C73386" w:rsidP="00C73386">
            <w:pPr>
              <w:pStyle w:val="acctfourfigures"/>
              <w:tabs>
                <w:tab w:val="clear" w:pos="765"/>
                <w:tab w:val="decimal" w:pos="730"/>
              </w:tabs>
              <w:spacing w:line="220" w:lineRule="exact"/>
              <w:ind w:left="-79" w:right="-79"/>
              <w:rPr>
                <w:b/>
                <w:bCs/>
                <w:sz w:val="18"/>
                <w:szCs w:val="18"/>
              </w:rPr>
            </w:pPr>
          </w:p>
        </w:tc>
        <w:tc>
          <w:tcPr>
            <w:tcW w:w="178" w:type="dxa"/>
          </w:tcPr>
          <w:p w14:paraId="456107D7" w14:textId="77777777" w:rsidR="00C73386" w:rsidRPr="008857C9" w:rsidRDefault="00C73386" w:rsidP="00C73386">
            <w:pPr>
              <w:pStyle w:val="acctfourfigures"/>
              <w:tabs>
                <w:tab w:val="clear" w:pos="765"/>
              </w:tabs>
              <w:spacing w:line="220" w:lineRule="exact"/>
              <w:ind w:left="-79" w:right="-79"/>
              <w:jc w:val="center"/>
              <w:rPr>
                <w:b/>
                <w:bCs/>
                <w:sz w:val="18"/>
                <w:szCs w:val="18"/>
              </w:rPr>
            </w:pPr>
          </w:p>
        </w:tc>
        <w:tc>
          <w:tcPr>
            <w:tcW w:w="1082" w:type="dxa"/>
            <w:tcBorders>
              <w:top w:val="double" w:sz="4" w:space="0" w:color="auto"/>
            </w:tcBorders>
            <w:vAlign w:val="bottom"/>
          </w:tcPr>
          <w:p w14:paraId="3676AD48" w14:textId="77777777" w:rsidR="00C73386" w:rsidRPr="008857C9" w:rsidRDefault="00C73386" w:rsidP="00C73386">
            <w:pPr>
              <w:pStyle w:val="acctfourfigures"/>
              <w:tabs>
                <w:tab w:val="clear" w:pos="765"/>
                <w:tab w:val="decimal" w:pos="629"/>
              </w:tabs>
              <w:spacing w:line="220" w:lineRule="exact"/>
              <w:ind w:left="-91" w:right="-79"/>
              <w:rPr>
                <w:b/>
                <w:bCs/>
                <w:sz w:val="18"/>
                <w:szCs w:val="18"/>
              </w:rPr>
            </w:pPr>
          </w:p>
        </w:tc>
        <w:tc>
          <w:tcPr>
            <w:tcW w:w="178" w:type="dxa"/>
            <w:vAlign w:val="bottom"/>
          </w:tcPr>
          <w:p w14:paraId="01E26566" w14:textId="77777777" w:rsidR="00C73386" w:rsidRPr="008857C9" w:rsidRDefault="00C73386" w:rsidP="00C73386">
            <w:pPr>
              <w:pStyle w:val="acctfourfigures"/>
              <w:spacing w:line="220" w:lineRule="exact"/>
              <w:rPr>
                <w:b/>
                <w:bCs/>
                <w:sz w:val="18"/>
                <w:szCs w:val="18"/>
              </w:rPr>
            </w:pPr>
          </w:p>
        </w:tc>
        <w:tc>
          <w:tcPr>
            <w:tcW w:w="992" w:type="dxa"/>
            <w:tcBorders>
              <w:top w:val="double" w:sz="4" w:space="0" w:color="auto"/>
            </w:tcBorders>
            <w:vAlign w:val="bottom"/>
          </w:tcPr>
          <w:p w14:paraId="65589D0B" w14:textId="77777777" w:rsidR="00C73386" w:rsidRPr="008857C9" w:rsidRDefault="00C73386" w:rsidP="00C73386">
            <w:pPr>
              <w:pStyle w:val="acctfourfigures"/>
              <w:tabs>
                <w:tab w:val="clear" w:pos="765"/>
                <w:tab w:val="decimal" w:pos="752"/>
              </w:tabs>
              <w:spacing w:line="220" w:lineRule="exact"/>
              <w:ind w:left="-79" w:right="-79"/>
              <w:rPr>
                <w:b/>
                <w:bCs/>
                <w:sz w:val="18"/>
                <w:szCs w:val="18"/>
              </w:rPr>
            </w:pPr>
          </w:p>
        </w:tc>
        <w:tc>
          <w:tcPr>
            <w:tcW w:w="178" w:type="dxa"/>
            <w:vAlign w:val="bottom"/>
          </w:tcPr>
          <w:p w14:paraId="138DA889" w14:textId="77777777" w:rsidR="00C73386" w:rsidRPr="008857C9" w:rsidRDefault="00C73386" w:rsidP="00C73386">
            <w:pPr>
              <w:pStyle w:val="acctfourfigures"/>
              <w:spacing w:line="220" w:lineRule="exact"/>
              <w:rPr>
                <w:b/>
                <w:bCs/>
                <w:sz w:val="18"/>
                <w:szCs w:val="18"/>
              </w:rPr>
            </w:pPr>
          </w:p>
        </w:tc>
        <w:tc>
          <w:tcPr>
            <w:tcW w:w="1082" w:type="dxa"/>
            <w:tcBorders>
              <w:top w:val="double" w:sz="4" w:space="0" w:color="auto"/>
            </w:tcBorders>
            <w:vAlign w:val="bottom"/>
          </w:tcPr>
          <w:p w14:paraId="3C874BB6" w14:textId="77777777" w:rsidR="00C73386" w:rsidRPr="008857C9" w:rsidRDefault="00C73386" w:rsidP="00C73386">
            <w:pPr>
              <w:pStyle w:val="acctfourfigures"/>
              <w:tabs>
                <w:tab w:val="clear" w:pos="765"/>
                <w:tab w:val="decimal" w:pos="736"/>
              </w:tabs>
              <w:spacing w:line="220" w:lineRule="exact"/>
              <w:rPr>
                <w:b/>
                <w:bCs/>
                <w:sz w:val="18"/>
                <w:szCs w:val="18"/>
              </w:rPr>
            </w:pPr>
          </w:p>
        </w:tc>
      </w:tr>
    </w:tbl>
    <w:p w14:paraId="01AEECBA" w14:textId="2EBC3DAA" w:rsidR="00E51F6C" w:rsidRDefault="00C230F8">
      <w:pPr>
        <w:spacing w:line="240" w:lineRule="auto"/>
        <w:rPr>
          <w:sz w:val="20"/>
          <w:szCs w:val="18"/>
        </w:rPr>
      </w:pPr>
      <w:r>
        <w:rPr>
          <w:sz w:val="20"/>
          <w:szCs w:val="18"/>
        </w:rPr>
        <w:br w:type="page"/>
      </w:r>
    </w:p>
    <w:p w14:paraId="371F46AC" w14:textId="26A54328" w:rsidR="000423F8" w:rsidRPr="000423F8" w:rsidRDefault="000423F8" w:rsidP="007F664F">
      <w:pPr>
        <w:spacing w:line="240" w:lineRule="auto"/>
        <w:ind w:left="547"/>
        <w:jc w:val="both"/>
        <w:rPr>
          <w:rFonts w:cs="Univers 45 Light"/>
          <w:i/>
          <w:iCs/>
          <w:szCs w:val="22"/>
        </w:rPr>
      </w:pPr>
      <w:r w:rsidRPr="000423F8">
        <w:rPr>
          <w:rFonts w:cs="Univers 45 Light"/>
          <w:i/>
          <w:iCs/>
          <w:szCs w:val="22"/>
        </w:rPr>
        <w:lastRenderedPageBreak/>
        <w:t>Long-term loans from financial institution-secured</w:t>
      </w:r>
    </w:p>
    <w:p w14:paraId="4D76484E" w14:textId="77777777" w:rsidR="000423F8" w:rsidRDefault="000423F8" w:rsidP="007F664F">
      <w:pPr>
        <w:spacing w:line="240" w:lineRule="auto"/>
        <w:ind w:left="547"/>
        <w:jc w:val="both"/>
        <w:rPr>
          <w:rFonts w:cs="Univers 45 Light"/>
          <w:szCs w:val="22"/>
        </w:rPr>
      </w:pPr>
    </w:p>
    <w:p w14:paraId="4F4B1ED7" w14:textId="617E9773" w:rsidR="00E51F6C" w:rsidRPr="00A00964" w:rsidRDefault="007F664F" w:rsidP="007F664F">
      <w:pPr>
        <w:spacing w:line="240" w:lineRule="auto"/>
        <w:ind w:left="547"/>
        <w:jc w:val="both"/>
        <w:rPr>
          <w:rFonts w:cs="Univers 45 Light"/>
          <w:szCs w:val="22"/>
        </w:rPr>
      </w:pPr>
      <w:r w:rsidRPr="00A00964">
        <w:rPr>
          <w:rFonts w:cs="Univers 45 Light"/>
          <w:szCs w:val="22"/>
        </w:rPr>
        <w:t xml:space="preserve">As at 31 December 2020, long-term loans of the Group have had condition for repayment the principal by redeemed mortgage collateral at the rate of not less than 50% - 80% of individual unit’s sale price and not less than the minimum mortgage redemption under the agreements. Such loan had to settle by 2021 - 2024. The classification of the Group’s and the Company’s current portion of long-term loans from financial institutions are from on annual sales projection </w:t>
      </w:r>
      <w:proofErr w:type="spellStart"/>
      <w:r w:rsidRPr="00A00964">
        <w:rPr>
          <w:rFonts w:cs="Univers 45 Light"/>
          <w:szCs w:val="22"/>
        </w:rPr>
        <w:t>totaling</w:t>
      </w:r>
      <w:proofErr w:type="spellEnd"/>
      <w:r w:rsidRPr="00A00964">
        <w:rPr>
          <w:rFonts w:cs="Univers 45 Light"/>
          <w:szCs w:val="22"/>
        </w:rPr>
        <w:t xml:space="preserve"> Baht </w:t>
      </w:r>
      <w:r w:rsidR="00456A7E" w:rsidRPr="00A00964">
        <w:rPr>
          <w:rFonts w:cs="Univers 45 Light"/>
          <w:szCs w:val="22"/>
        </w:rPr>
        <w:t>628.0</w:t>
      </w:r>
      <w:r w:rsidR="00AC36E0">
        <w:rPr>
          <w:rFonts w:cs="Univers 45 Light"/>
          <w:szCs w:val="22"/>
        </w:rPr>
        <w:t>5</w:t>
      </w:r>
      <w:r w:rsidRPr="00A00964">
        <w:rPr>
          <w:rFonts w:cs="Univers 45 Light"/>
          <w:szCs w:val="22"/>
        </w:rPr>
        <w:t xml:space="preserve"> million and Baht </w:t>
      </w:r>
      <w:r w:rsidR="00456A7E" w:rsidRPr="00A00964">
        <w:rPr>
          <w:rFonts w:cs="Univers 45 Light"/>
          <w:szCs w:val="22"/>
        </w:rPr>
        <w:t>559.43</w:t>
      </w:r>
      <w:r w:rsidRPr="00A00964">
        <w:rPr>
          <w:rFonts w:cs="Univers 45 Light"/>
          <w:szCs w:val="22"/>
        </w:rPr>
        <w:t xml:space="preserve"> million</w:t>
      </w:r>
      <w:r w:rsidR="00E02D0C">
        <w:rPr>
          <w:rFonts w:cs="Univers 45 Light"/>
          <w:szCs w:val="22"/>
        </w:rPr>
        <w:t>,</w:t>
      </w:r>
      <w:r w:rsidR="00AC36E0">
        <w:rPr>
          <w:rFonts w:cs="Univers 45 Light"/>
          <w:szCs w:val="22"/>
        </w:rPr>
        <w:t xml:space="preserve"> respectively</w:t>
      </w:r>
      <w:r w:rsidRPr="00A00964">
        <w:rPr>
          <w:rFonts w:cs="Univers 45 Light"/>
          <w:szCs w:val="22"/>
        </w:rPr>
        <w:t>. Moreover, the Group and the Company have long-term loans</w:t>
      </w:r>
      <w:r w:rsidR="00AC36E0">
        <w:rPr>
          <w:rFonts w:cs="Univers 45 Light"/>
          <w:szCs w:val="22"/>
        </w:rPr>
        <w:t xml:space="preserve"> with financial institutions</w:t>
      </w:r>
      <w:r w:rsidRPr="00A00964">
        <w:rPr>
          <w:rFonts w:cs="Univers 45 Light"/>
          <w:szCs w:val="22"/>
        </w:rPr>
        <w:t xml:space="preserve"> </w:t>
      </w:r>
      <w:proofErr w:type="gramStart"/>
      <w:r w:rsidRPr="00A00964">
        <w:rPr>
          <w:rFonts w:cs="Univers 45 Light"/>
          <w:szCs w:val="22"/>
        </w:rPr>
        <w:t xml:space="preserve">which </w:t>
      </w:r>
      <w:r w:rsidR="000F3D6B">
        <w:rPr>
          <w:rFonts w:cs="Univers 45 Light"/>
          <w:szCs w:val="22"/>
        </w:rPr>
        <w:t xml:space="preserve"> a</w:t>
      </w:r>
      <w:proofErr w:type="gramEnd"/>
      <w:r w:rsidR="000F3D6B">
        <w:rPr>
          <w:rFonts w:cs="Univers 45 Light"/>
          <w:szCs w:val="22"/>
        </w:rPr>
        <w:t xml:space="preserve"> </w:t>
      </w:r>
      <w:r w:rsidRPr="00A00964">
        <w:rPr>
          <w:rFonts w:cs="Univers 45 Light"/>
          <w:szCs w:val="22"/>
        </w:rPr>
        <w:t xml:space="preserve">maturity </w:t>
      </w:r>
      <w:r w:rsidR="000423F8">
        <w:rPr>
          <w:rFonts w:cs="Univers 45 Light"/>
          <w:szCs w:val="22"/>
        </w:rPr>
        <w:t xml:space="preserve">date </w:t>
      </w:r>
      <w:r w:rsidRPr="00A00964">
        <w:rPr>
          <w:rFonts w:cs="Univers 45 Light"/>
          <w:szCs w:val="22"/>
        </w:rPr>
        <w:t xml:space="preserve">within one-year </w:t>
      </w:r>
      <w:proofErr w:type="spellStart"/>
      <w:r w:rsidRPr="00A00964">
        <w:rPr>
          <w:rFonts w:cs="Univers 45 Light"/>
          <w:szCs w:val="22"/>
        </w:rPr>
        <w:t>totaling</w:t>
      </w:r>
      <w:proofErr w:type="spellEnd"/>
      <w:r w:rsidRPr="00A00964">
        <w:rPr>
          <w:rFonts w:cs="Univers 45 Light"/>
          <w:szCs w:val="22"/>
        </w:rPr>
        <w:t xml:space="preserve"> Baht </w:t>
      </w:r>
      <w:r w:rsidR="00456A7E" w:rsidRPr="00A00964">
        <w:rPr>
          <w:rFonts w:cs="Univers 45 Light"/>
          <w:szCs w:val="22"/>
        </w:rPr>
        <w:t>272.08</w:t>
      </w:r>
      <w:r w:rsidRPr="00A00964">
        <w:rPr>
          <w:rFonts w:cs="Univers 45 Light"/>
          <w:szCs w:val="22"/>
        </w:rPr>
        <w:t xml:space="preserve"> million and Baht </w:t>
      </w:r>
      <w:r w:rsidR="00456A7E" w:rsidRPr="00A00964">
        <w:rPr>
          <w:rFonts w:cs="Univers 45 Light"/>
          <w:szCs w:val="22"/>
        </w:rPr>
        <w:t>200.40</w:t>
      </w:r>
      <w:r w:rsidRPr="00A00964">
        <w:rPr>
          <w:rFonts w:cs="Univers 45 Light"/>
          <w:szCs w:val="22"/>
        </w:rPr>
        <w:t xml:space="preserve"> million, respectively.</w:t>
      </w:r>
      <w:r w:rsidRPr="00A00964">
        <w:rPr>
          <w:rFonts w:cs="Univers 45 Light"/>
          <w:szCs w:val="22"/>
        </w:rPr>
        <w:cr/>
      </w:r>
    </w:p>
    <w:p w14:paraId="494EDB78" w14:textId="34474B98" w:rsidR="007F664F" w:rsidRPr="00A00964" w:rsidRDefault="007F664F" w:rsidP="007F664F">
      <w:pPr>
        <w:spacing w:line="240" w:lineRule="auto"/>
        <w:ind w:left="547"/>
        <w:jc w:val="both"/>
        <w:rPr>
          <w:rFonts w:cs="Univers 45 Light"/>
          <w:szCs w:val="22"/>
        </w:rPr>
      </w:pPr>
      <w:r w:rsidRPr="00A00964">
        <w:rPr>
          <w:rFonts w:cs="Univers 45 Light"/>
          <w:szCs w:val="22"/>
        </w:rPr>
        <w:t xml:space="preserve">Those loans are bear the interest rate of MLR-1% to MLR+1% per annum. The Group </w:t>
      </w:r>
      <w:proofErr w:type="gramStart"/>
      <w:r w:rsidRPr="00A00964">
        <w:rPr>
          <w:rFonts w:cs="Univers 45 Light"/>
          <w:szCs w:val="22"/>
        </w:rPr>
        <w:t>have to</w:t>
      </w:r>
      <w:proofErr w:type="gramEnd"/>
      <w:r w:rsidRPr="00A00964">
        <w:rPr>
          <w:rFonts w:cs="Univers 45 Light"/>
          <w:szCs w:val="22"/>
        </w:rPr>
        <w:t xml:space="preserve"> comply with certain conditions under right and duty of borrower such as the maintenance shareholder structure and debt to equity ratio to maintain at the rate prescribed in the agreements. Those loans are secured by land and structure, including most present and future construction thereon, and guaranteed by the Company and its subsidiaries.</w:t>
      </w:r>
      <w:r w:rsidRPr="00A00964">
        <w:rPr>
          <w:rFonts w:cs="Univers 45 Light"/>
          <w:szCs w:val="22"/>
        </w:rPr>
        <w:cr/>
      </w:r>
    </w:p>
    <w:p w14:paraId="43A455A3" w14:textId="55A22050" w:rsidR="00FF055B" w:rsidRDefault="007F664F" w:rsidP="00FF055B">
      <w:pPr>
        <w:ind w:left="540"/>
        <w:jc w:val="thaiDistribute"/>
        <w:rPr>
          <w:rFonts w:asciiTheme="majorBidi" w:eastAsia="SimSun" w:hAnsiTheme="majorBidi" w:cstheme="majorBidi"/>
          <w:sz w:val="30"/>
          <w:szCs w:val="30"/>
        </w:rPr>
      </w:pPr>
      <w:r w:rsidRPr="00A00964">
        <w:rPr>
          <w:rFonts w:cs="Univers 45 Light"/>
          <w:szCs w:val="22"/>
        </w:rPr>
        <w:t xml:space="preserve">As at 31 December 2020, the Group and the Company have unutilised credit facilities with local financial institutions of Baht </w:t>
      </w:r>
      <w:r w:rsidR="002D0E77" w:rsidRPr="00A00964">
        <w:rPr>
          <w:rFonts w:cs="Univers 45 Light"/>
          <w:szCs w:val="22"/>
        </w:rPr>
        <w:t>1,159</w:t>
      </w:r>
      <w:r w:rsidRPr="00A00964">
        <w:rPr>
          <w:rFonts w:cs="Univers 45 Light"/>
          <w:szCs w:val="22"/>
        </w:rPr>
        <w:t xml:space="preserve"> million and Baht </w:t>
      </w:r>
      <w:r w:rsidR="002D0E77" w:rsidRPr="00A00964">
        <w:rPr>
          <w:rFonts w:cs="Univers 45 Light"/>
          <w:szCs w:val="22"/>
        </w:rPr>
        <w:t>518</w:t>
      </w:r>
      <w:r w:rsidRPr="00A00964">
        <w:rPr>
          <w:rFonts w:cs="Univers 45 Light"/>
          <w:szCs w:val="22"/>
        </w:rPr>
        <w:t xml:space="preserve"> </w:t>
      </w:r>
      <w:proofErr w:type="spellStart"/>
      <w:r w:rsidRPr="00A00964">
        <w:rPr>
          <w:rFonts w:cs="Univers 45 Light"/>
          <w:szCs w:val="22"/>
        </w:rPr>
        <w:t>million,respectively</w:t>
      </w:r>
      <w:proofErr w:type="spellEnd"/>
      <w:r w:rsidRPr="00A00964">
        <w:rPr>
          <w:rFonts w:cs="Univers 45 Light"/>
          <w:i/>
          <w:iCs/>
          <w:szCs w:val="22"/>
        </w:rPr>
        <w:t xml:space="preserve"> (2019:</w:t>
      </w:r>
      <w:r w:rsidR="00D16D79" w:rsidRPr="00A00964">
        <w:rPr>
          <w:rFonts w:cs="Univers 45 Light"/>
          <w:i/>
          <w:iCs/>
          <w:szCs w:val="22"/>
        </w:rPr>
        <w:t xml:space="preserve"> </w:t>
      </w:r>
      <w:r w:rsidRPr="00A00964">
        <w:rPr>
          <w:rFonts w:cs="Univers 45 Light"/>
          <w:i/>
          <w:iCs/>
          <w:szCs w:val="22"/>
        </w:rPr>
        <w:t>Baht 2,321 million and Baht 757 million, respectively)</w:t>
      </w:r>
      <w:r w:rsidR="00CA7848">
        <w:rPr>
          <w:rFonts w:cs="Univers 45 Light"/>
          <w:i/>
          <w:iCs/>
          <w:szCs w:val="22"/>
        </w:rPr>
        <w:t xml:space="preserve"> </w:t>
      </w:r>
      <w:r w:rsidR="000423F8">
        <w:rPr>
          <w:rFonts w:cs="Univers 45 Light"/>
          <w:szCs w:val="22"/>
        </w:rPr>
        <w:t xml:space="preserve">consisting of </w:t>
      </w:r>
      <w:r w:rsidR="00AC36E0">
        <w:t>credit facilities</w:t>
      </w:r>
      <w:r w:rsidR="00FF055B" w:rsidRPr="00FF055B">
        <w:t xml:space="preserve"> </w:t>
      </w:r>
      <w:r w:rsidR="000423F8">
        <w:t xml:space="preserve">for general purpose amounting to </w:t>
      </w:r>
      <w:r w:rsidR="00AC36E0">
        <w:rPr>
          <w:rFonts w:eastAsia="SimSun"/>
          <w:szCs w:val="22"/>
        </w:rPr>
        <w:t>Baht</w:t>
      </w:r>
      <w:r w:rsidR="00FF055B" w:rsidRPr="00FF055B">
        <w:rPr>
          <w:rFonts w:eastAsia="SimSun"/>
          <w:szCs w:val="22"/>
        </w:rPr>
        <w:t xml:space="preserve"> 15.39 million</w:t>
      </w:r>
      <w:r w:rsidR="00AC36E0">
        <w:rPr>
          <w:rFonts w:eastAsia="SimSun"/>
          <w:szCs w:val="22"/>
        </w:rPr>
        <w:t xml:space="preserve"> </w:t>
      </w:r>
      <w:r w:rsidR="00FF055B" w:rsidRPr="00FF055B">
        <w:rPr>
          <w:rFonts w:eastAsia="SimSun"/>
          <w:szCs w:val="22"/>
        </w:rPr>
        <w:t xml:space="preserve">and </w:t>
      </w:r>
      <w:r w:rsidR="00AC36E0">
        <w:rPr>
          <w:rFonts w:eastAsia="SimSun"/>
          <w:szCs w:val="22"/>
        </w:rPr>
        <w:t xml:space="preserve">Baht </w:t>
      </w:r>
      <w:r w:rsidR="00FF055B" w:rsidRPr="00FF055B">
        <w:rPr>
          <w:rFonts w:eastAsia="SimSun"/>
          <w:szCs w:val="22"/>
        </w:rPr>
        <w:t xml:space="preserve">15.39 million, respectively, and credit </w:t>
      </w:r>
      <w:r w:rsidR="00AC36E0">
        <w:rPr>
          <w:rFonts w:eastAsia="SimSun"/>
          <w:szCs w:val="22"/>
        </w:rPr>
        <w:t>facilities</w:t>
      </w:r>
      <w:r w:rsidR="00FF055B" w:rsidRPr="00FF055B">
        <w:rPr>
          <w:rFonts w:eastAsia="SimSun"/>
          <w:szCs w:val="22"/>
        </w:rPr>
        <w:t xml:space="preserve"> </w:t>
      </w:r>
      <w:r w:rsidR="000423F8">
        <w:rPr>
          <w:rFonts w:eastAsia="SimSun"/>
          <w:szCs w:val="22"/>
        </w:rPr>
        <w:t xml:space="preserve">for project development amounting to </w:t>
      </w:r>
      <w:r w:rsidR="00AC36E0">
        <w:rPr>
          <w:rFonts w:eastAsia="SimSun"/>
          <w:szCs w:val="22"/>
        </w:rPr>
        <w:t xml:space="preserve">Baht </w:t>
      </w:r>
      <w:r w:rsidR="00FF055B" w:rsidRPr="00FF055B">
        <w:rPr>
          <w:rFonts w:eastAsia="SimSun"/>
          <w:szCs w:val="22"/>
        </w:rPr>
        <w:t>1,143.37</w:t>
      </w:r>
      <w:r w:rsidR="00AC36E0">
        <w:rPr>
          <w:rFonts w:eastAsia="SimSun"/>
          <w:szCs w:val="22"/>
        </w:rPr>
        <w:t xml:space="preserve"> </w:t>
      </w:r>
      <w:r w:rsidR="00FF055B" w:rsidRPr="006676D9">
        <w:rPr>
          <w:rFonts w:cs="Univers 45 Light"/>
          <w:szCs w:val="22"/>
        </w:rPr>
        <w:t>million and</w:t>
      </w:r>
      <w:r w:rsidR="006676D9" w:rsidRPr="006676D9">
        <w:rPr>
          <w:rFonts w:cs="Univers 45 Light"/>
          <w:szCs w:val="22"/>
        </w:rPr>
        <w:t xml:space="preserve"> </w:t>
      </w:r>
      <w:r w:rsidR="00AC36E0" w:rsidRPr="006676D9">
        <w:rPr>
          <w:rFonts w:cs="Univers 45 Light"/>
          <w:szCs w:val="22"/>
        </w:rPr>
        <w:t xml:space="preserve">Baht </w:t>
      </w:r>
      <w:r w:rsidR="00FF055B" w:rsidRPr="006676D9">
        <w:rPr>
          <w:rFonts w:cs="Univers 45 Light"/>
          <w:szCs w:val="22"/>
        </w:rPr>
        <w:t>502.37 million, respectively.</w:t>
      </w:r>
    </w:p>
    <w:p w14:paraId="60761C7D" w14:textId="77777777" w:rsidR="00FF055B" w:rsidRPr="00FF055B" w:rsidRDefault="00FF055B" w:rsidP="00FF055B">
      <w:pPr>
        <w:ind w:left="540"/>
        <w:jc w:val="thaiDistribute"/>
        <w:rPr>
          <w:i/>
          <w:iCs/>
          <w:szCs w:val="22"/>
          <w:cs/>
        </w:rPr>
      </w:pPr>
    </w:p>
    <w:p w14:paraId="2F89A911" w14:textId="6B9DC412" w:rsidR="00FF055B" w:rsidRPr="000423F8" w:rsidRDefault="00FF055B" w:rsidP="000423F8">
      <w:pPr>
        <w:spacing w:line="240" w:lineRule="auto"/>
        <w:ind w:left="547"/>
        <w:jc w:val="both"/>
        <w:rPr>
          <w:rFonts w:cs="Univers 45 Light"/>
          <w:szCs w:val="22"/>
        </w:rPr>
      </w:pPr>
      <w:r w:rsidRPr="000423F8">
        <w:rPr>
          <w:rFonts w:cs="Univers 45 Light"/>
          <w:szCs w:val="22"/>
        </w:rPr>
        <w:t xml:space="preserve">In January 2021, the </w:t>
      </w:r>
      <w:r w:rsidR="00AC36E0" w:rsidRPr="000423F8">
        <w:rPr>
          <w:rFonts w:cs="Univers 45 Light"/>
          <w:szCs w:val="22"/>
        </w:rPr>
        <w:t>C</w:t>
      </w:r>
      <w:r w:rsidRPr="000423F8">
        <w:rPr>
          <w:rFonts w:cs="Univers 45 Light"/>
          <w:szCs w:val="22"/>
        </w:rPr>
        <w:t xml:space="preserve">ompany </w:t>
      </w:r>
      <w:r w:rsidR="000423F8">
        <w:rPr>
          <w:rFonts w:cs="Univers 45 Light"/>
          <w:szCs w:val="22"/>
        </w:rPr>
        <w:t xml:space="preserve">obtain credit facilities for general purpose amounting to Baht </w:t>
      </w:r>
      <w:r w:rsidRPr="000423F8">
        <w:rPr>
          <w:rFonts w:cs="Univers 45 Light"/>
          <w:szCs w:val="22"/>
        </w:rPr>
        <w:t>30</w:t>
      </w:r>
      <w:r w:rsidR="000423F8">
        <w:rPr>
          <w:rFonts w:cs="Univers 45 Light"/>
          <w:szCs w:val="22"/>
        </w:rPr>
        <w:t>1</w:t>
      </w:r>
      <w:r w:rsidRPr="000423F8">
        <w:rPr>
          <w:rFonts w:cs="Univers 45 Light"/>
          <w:szCs w:val="22"/>
        </w:rPr>
        <w:t xml:space="preserve"> million from a financial institution.</w:t>
      </w:r>
    </w:p>
    <w:p w14:paraId="24BBD63A" w14:textId="77777777" w:rsidR="00FF055B" w:rsidRPr="00FF055B" w:rsidRDefault="00FF055B" w:rsidP="00FF055B">
      <w:pPr>
        <w:spacing w:line="240" w:lineRule="auto"/>
        <w:ind w:firstLine="540"/>
        <w:jc w:val="both"/>
        <w:rPr>
          <w:rFonts w:cs="Univers 45 Light"/>
          <w:szCs w:val="22"/>
        </w:rPr>
      </w:pPr>
    </w:p>
    <w:p w14:paraId="78A2BBD9" w14:textId="1A3830E7" w:rsidR="0051291E" w:rsidRPr="00A00964" w:rsidRDefault="0051291E" w:rsidP="002D0E77">
      <w:pPr>
        <w:spacing w:line="240" w:lineRule="auto"/>
        <w:ind w:firstLine="547"/>
        <w:jc w:val="both"/>
        <w:rPr>
          <w:rFonts w:cs="Univers 45 Light"/>
          <w:i/>
          <w:iCs/>
          <w:szCs w:val="22"/>
        </w:rPr>
      </w:pPr>
      <w:r w:rsidRPr="00A00964">
        <w:rPr>
          <w:rFonts w:cs="Univers 45 Light"/>
          <w:i/>
          <w:iCs/>
          <w:szCs w:val="22"/>
        </w:rPr>
        <w:t>Assets used as collateral</w:t>
      </w:r>
    </w:p>
    <w:p w14:paraId="78B8CD74" w14:textId="77777777" w:rsidR="0051291E" w:rsidRPr="00A00964" w:rsidRDefault="0051291E" w:rsidP="0051291E">
      <w:pPr>
        <w:spacing w:line="240" w:lineRule="auto"/>
        <w:ind w:left="547"/>
        <w:jc w:val="both"/>
        <w:rPr>
          <w:rFonts w:cs="Univers 45 Light"/>
          <w:szCs w:val="22"/>
        </w:rPr>
      </w:pPr>
    </w:p>
    <w:p w14:paraId="123B6746" w14:textId="74365258" w:rsidR="0051291E" w:rsidRPr="00A00964" w:rsidRDefault="0051291E" w:rsidP="0051291E">
      <w:pPr>
        <w:spacing w:line="240" w:lineRule="auto"/>
        <w:ind w:left="547"/>
        <w:jc w:val="both"/>
        <w:rPr>
          <w:rFonts w:cs="Univers 45 Light"/>
          <w:szCs w:val="22"/>
        </w:rPr>
      </w:pPr>
      <w:r w:rsidRPr="00A00964">
        <w:rPr>
          <w:rFonts w:cs="Univers 45 Light"/>
          <w:szCs w:val="22"/>
        </w:rPr>
        <w:t xml:space="preserve">Credit facilities of the Group which were secured on assets at carrying value </w:t>
      </w:r>
      <w:r w:rsidR="00AC36E0">
        <w:rPr>
          <w:rFonts w:cs="Univers 45 Light"/>
          <w:szCs w:val="22"/>
        </w:rPr>
        <w:t>as at</w:t>
      </w:r>
      <w:r w:rsidRPr="00A00964">
        <w:rPr>
          <w:rFonts w:cs="Univers 45 Light"/>
          <w:szCs w:val="22"/>
        </w:rPr>
        <w:t xml:space="preserve"> 31</w:t>
      </w:r>
      <w:r w:rsidR="0075192E" w:rsidRPr="00A00964">
        <w:rPr>
          <w:rFonts w:cs="Univers 45 Light"/>
          <w:szCs w:val="22"/>
        </w:rPr>
        <w:t xml:space="preserve"> </w:t>
      </w:r>
      <w:r w:rsidRPr="00A00964">
        <w:rPr>
          <w:rFonts w:cs="Univers 45 Light"/>
          <w:szCs w:val="22"/>
        </w:rPr>
        <w:t xml:space="preserve">December were </w:t>
      </w:r>
      <w:r w:rsidR="00AC36E0">
        <w:rPr>
          <w:rFonts w:cs="Univers 45 Light"/>
          <w:szCs w:val="22"/>
        </w:rPr>
        <w:t xml:space="preserve">   </w:t>
      </w:r>
      <w:r w:rsidRPr="00A00964">
        <w:rPr>
          <w:rFonts w:cs="Univers 45 Light"/>
          <w:szCs w:val="22"/>
        </w:rPr>
        <w:t>as follows:</w:t>
      </w:r>
    </w:p>
    <w:p w14:paraId="6A9CB3B3" w14:textId="18A6CA93" w:rsidR="0051291E" w:rsidRPr="00A00964" w:rsidRDefault="0051291E" w:rsidP="0051291E">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23"/>
        <w:gridCol w:w="180"/>
        <w:gridCol w:w="1137"/>
        <w:gridCol w:w="180"/>
        <w:gridCol w:w="33"/>
        <w:gridCol w:w="990"/>
        <w:gridCol w:w="57"/>
        <w:gridCol w:w="123"/>
        <w:gridCol w:w="57"/>
        <w:gridCol w:w="1080"/>
      </w:tblGrid>
      <w:tr w:rsidR="0051291E" w:rsidRPr="00AC36E0" w14:paraId="3280FC20" w14:textId="77777777" w:rsidTr="00AC36E0">
        <w:trPr>
          <w:tblHeader/>
        </w:trPr>
        <w:tc>
          <w:tcPr>
            <w:tcW w:w="4320" w:type="dxa"/>
            <w:shd w:val="clear" w:color="auto" w:fill="auto"/>
          </w:tcPr>
          <w:p w14:paraId="1D411C60" w14:textId="71479537" w:rsidR="0051291E" w:rsidRPr="00AC36E0" w:rsidRDefault="0051291E" w:rsidP="0051291E">
            <w:pPr>
              <w:spacing w:line="240" w:lineRule="auto"/>
              <w:rPr>
                <w:i/>
                <w:iCs/>
                <w:color w:val="0000FF"/>
                <w:szCs w:val="22"/>
              </w:rPr>
            </w:pPr>
          </w:p>
        </w:tc>
        <w:tc>
          <w:tcPr>
            <w:tcW w:w="2340" w:type="dxa"/>
            <w:gridSpan w:val="3"/>
          </w:tcPr>
          <w:p w14:paraId="65EA61BE" w14:textId="77777777" w:rsidR="0051291E" w:rsidRPr="00AC36E0" w:rsidRDefault="0051291E" w:rsidP="0051291E">
            <w:pPr>
              <w:spacing w:line="240" w:lineRule="auto"/>
              <w:jc w:val="center"/>
              <w:rPr>
                <w:b/>
                <w:bCs/>
                <w:szCs w:val="22"/>
              </w:rPr>
            </w:pPr>
            <w:r w:rsidRPr="00AC36E0">
              <w:rPr>
                <w:b/>
                <w:bCs/>
                <w:szCs w:val="22"/>
              </w:rPr>
              <w:t>Consolidated</w:t>
            </w:r>
          </w:p>
          <w:p w14:paraId="6BB4B22D" w14:textId="6FD3497C" w:rsidR="0051291E" w:rsidRPr="00AC36E0" w:rsidRDefault="0051291E" w:rsidP="0051291E">
            <w:pPr>
              <w:spacing w:line="240" w:lineRule="auto"/>
              <w:jc w:val="center"/>
              <w:rPr>
                <w:szCs w:val="22"/>
              </w:rPr>
            </w:pPr>
            <w:r w:rsidRPr="00AC36E0">
              <w:rPr>
                <w:b/>
                <w:bCs/>
                <w:szCs w:val="22"/>
              </w:rPr>
              <w:t>financial statements</w:t>
            </w:r>
          </w:p>
        </w:tc>
        <w:tc>
          <w:tcPr>
            <w:tcW w:w="180" w:type="dxa"/>
          </w:tcPr>
          <w:p w14:paraId="0E2467BB" w14:textId="77777777" w:rsidR="0051291E" w:rsidRPr="00AC36E0" w:rsidRDefault="0051291E" w:rsidP="0051291E">
            <w:pPr>
              <w:spacing w:line="240" w:lineRule="auto"/>
              <w:jc w:val="center"/>
              <w:rPr>
                <w:szCs w:val="22"/>
              </w:rPr>
            </w:pPr>
          </w:p>
        </w:tc>
        <w:tc>
          <w:tcPr>
            <w:tcW w:w="2340" w:type="dxa"/>
            <w:gridSpan w:val="6"/>
          </w:tcPr>
          <w:p w14:paraId="25AC1C52" w14:textId="77777777" w:rsidR="0051291E" w:rsidRPr="00AC36E0" w:rsidRDefault="0051291E" w:rsidP="0051291E">
            <w:pPr>
              <w:spacing w:line="240" w:lineRule="auto"/>
              <w:jc w:val="center"/>
              <w:rPr>
                <w:b/>
                <w:bCs/>
                <w:szCs w:val="22"/>
              </w:rPr>
            </w:pPr>
            <w:r w:rsidRPr="00AC36E0">
              <w:rPr>
                <w:b/>
                <w:bCs/>
                <w:szCs w:val="22"/>
              </w:rPr>
              <w:t>Separate</w:t>
            </w:r>
          </w:p>
          <w:p w14:paraId="56C72FC8" w14:textId="7524C295" w:rsidR="0051291E" w:rsidRPr="00AC36E0" w:rsidRDefault="0051291E" w:rsidP="0051291E">
            <w:pPr>
              <w:spacing w:line="240" w:lineRule="auto"/>
              <w:jc w:val="center"/>
              <w:rPr>
                <w:szCs w:val="22"/>
              </w:rPr>
            </w:pPr>
            <w:r w:rsidRPr="00AC36E0">
              <w:rPr>
                <w:b/>
                <w:bCs/>
                <w:szCs w:val="22"/>
              </w:rPr>
              <w:t>financial statements</w:t>
            </w:r>
          </w:p>
        </w:tc>
      </w:tr>
      <w:tr w:rsidR="0051291E" w:rsidRPr="00AC36E0" w14:paraId="6E64F2F6" w14:textId="77777777" w:rsidTr="00AC36E0">
        <w:trPr>
          <w:tblHeader/>
        </w:trPr>
        <w:tc>
          <w:tcPr>
            <w:tcW w:w="4320" w:type="dxa"/>
          </w:tcPr>
          <w:p w14:paraId="195523C1" w14:textId="77777777" w:rsidR="0051291E" w:rsidRPr="00AC36E0" w:rsidRDefault="0051291E" w:rsidP="0051291E">
            <w:pPr>
              <w:pStyle w:val="acctfourfigures"/>
              <w:spacing w:line="240" w:lineRule="auto"/>
              <w:jc w:val="center"/>
              <w:rPr>
                <w:szCs w:val="22"/>
              </w:rPr>
            </w:pPr>
          </w:p>
        </w:tc>
        <w:tc>
          <w:tcPr>
            <w:tcW w:w="1023" w:type="dxa"/>
          </w:tcPr>
          <w:p w14:paraId="72496B91" w14:textId="77777777" w:rsidR="0051291E" w:rsidRPr="00AC36E0" w:rsidRDefault="0051291E" w:rsidP="0051291E">
            <w:pPr>
              <w:pStyle w:val="acctmergecolhdg"/>
              <w:spacing w:line="240" w:lineRule="auto"/>
              <w:rPr>
                <w:b w:val="0"/>
                <w:bCs/>
                <w:szCs w:val="22"/>
              </w:rPr>
            </w:pPr>
            <w:r w:rsidRPr="00AC36E0">
              <w:rPr>
                <w:b w:val="0"/>
                <w:bCs/>
                <w:szCs w:val="22"/>
              </w:rPr>
              <w:t>2020</w:t>
            </w:r>
          </w:p>
        </w:tc>
        <w:tc>
          <w:tcPr>
            <w:tcW w:w="180" w:type="dxa"/>
          </w:tcPr>
          <w:p w14:paraId="05B08C52" w14:textId="77777777" w:rsidR="0051291E" w:rsidRPr="00AC36E0" w:rsidRDefault="0051291E" w:rsidP="0051291E">
            <w:pPr>
              <w:pStyle w:val="acctmergecolhdg"/>
              <w:spacing w:line="240" w:lineRule="auto"/>
              <w:rPr>
                <w:b w:val="0"/>
                <w:bCs/>
                <w:szCs w:val="22"/>
              </w:rPr>
            </w:pPr>
          </w:p>
        </w:tc>
        <w:tc>
          <w:tcPr>
            <w:tcW w:w="1137" w:type="dxa"/>
          </w:tcPr>
          <w:p w14:paraId="6103D5F7" w14:textId="77777777" w:rsidR="0051291E" w:rsidRPr="00AC36E0" w:rsidRDefault="0051291E" w:rsidP="0051291E">
            <w:pPr>
              <w:pStyle w:val="acctmergecolhdg"/>
              <w:spacing w:line="240" w:lineRule="auto"/>
              <w:rPr>
                <w:b w:val="0"/>
                <w:bCs/>
                <w:szCs w:val="22"/>
              </w:rPr>
            </w:pPr>
            <w:r w:rsidRPr="00AC36E0">
              <w:rPr>
                <w:b w:val="0"/>
                <w:bCs/>
                <w:szCs w:val="22"/>
              </w:rPr>
              <w:t>2019</w:t>
            </w:r>
          </w:p>
        </w:tc>
        <w:tc>
          <w:tcPr>
            <w:tcW w:w="213" w:type="dxa"/>
            <w:gridSpan w:val="2"/>
          </w:tcPr>
          <w:p w14:paraId="6B345D10" w14:textId="77777777" w:rsidR="0051291E" w:rsidRPr="00AC36E0" w:rsidRDefault="0051291E" w:rsidP="0051291E">
            <w:pPr>
              <w:pStyle w:val="acctmergecolhdg"/>
              <w:spacing w:line="240" w:lineRule="auto"/>
              <w:rPr>
                <w:b w:val="0"/>
                <w:bCs/>
                <w:szCs w:val="22"/>
              </w:rPr>
            </w:pPr>
          </w:p>
        </w:tc>
        <w:tc>
          <w:tcPr>
            <w:tcW w:w="990" w:type="dxa"/>
          </w:tcPr>
          <w:p w14:paraId="52E32413" w14:textId="77777777" w:rsidR="0051291E" w:rsidRPr="00AC36E0" w:rsidRDefault="0051291E" w:rsidP="0051291E">
            <w:pPr>
              <w:pStyle w:val="acctmergecolhdg"/>
              <w:spacing w:line="240" w:lineRule="auto"/>
              <w:rPr>
                <w:b w:val="0"/>
                <w:bCs/>
                <w:szCs w:val="22"/>
              </w:rPr>
            </w:pPr>
            <w:r w:rsidRPr="00AC36E0">
              <w:rPr>
                <w:b w:val="0"/>
                <w:bCs/>
                <w:szCs w:val="22"/>
              </w:rPr>
              <w:t>2020</w:t>
            </w:r>
          </w:p>
        </w:tc>
        <w:tc>
          <w:tcPr>
            <w:tcW w:w="180" w:type="dxa"/>
            <w:gridSpan w:val="2"/>
          </w:tcPr>
          <w:p w14:paraId="6EEBD114" w14:textId="77777777" w:rsidR="0051291E" w:rsidRPr="00AC36E0" w:rsidRDefault="0051291E" w:rsidP="0051291E">
            <w:pPr>
              <w:pStyle w:val="acctmergecolhdg"/>
              <w:spacing w:line="240" w:lineRule="auto"/>
              <w:rPr>
                <w:b w:val="0"/>
                <w:bCs/>
                <w:szCs w:val="22"/>
              </w:rPr>
            </w:pPr>
          </w:p>
        </w:tc>
        <w:tc>
          <w:tcPr>
            <w:tcW w:w="1137" w:type="dxa"/>
            <w:gridSpan w:val="2"/>
          </w:tcPr>
          <w:p w14:paraId="67C0E6D9" w14:textId="77777777" w:rsidR="0051291E" w:rsidRPr="00AC36E0" w:rsidRDefault="0051291E" w:rsidP="0051291E">
            <w:pPr>
              <w:pStyle w:val="acctmergecolhdg"/>
              <w:spacing w:line="240" w:lineRule="auto"/>
              <w:rPr>
                <w:b w:val="0"/>
                <w:bCs/>
                <w:szCs w:val="22"/>
              </w:rPr>
            </w:pPr>
            <w:r w:rsidRPr="00AC36E0">
              <w:rPr>
                <w:b w:val="0"/>
                <w:bCs/>
                <w:szCs w:val="22"/>
              </w:rPr>
              <w:t>2019</w:t>
            </w:r>
          </w:p>
        </w:tc>
      </w:tr>
      <w:tr w:rsidR="0051291E" w:rsidRPr="00AC36E0" w14:paraId="0DE04BBD" w14:textId="77777777" w:rsidTr="00AC36E0">
        <w:trPr>
          <w:tblHeader/>
        </w:trPr>
        <w:tc>
          <w:tcPr>
            <w:tcW w:w="4320" w:type="dxa"/>
          </w:tcPr>
          <w:p w14:paraId="31C9C94B" w14:textId="62345FA1" w:rsidR="0051291E" w:rsidRPr="00AC36E0" w:rsidRDefault="0051291E" w:rsidP="0051291E">
            <w:pPr>
              <w:spacing w:line="240" w:lineRule="auto"/>
              <w:rPr>
                <w:b/>
                <w:bCs/>
                <w:i/>
                <w:iCs/>
                <w:szCs w:val="22"/>
              </w:rPr>
            </w:pPr>
          </w:p>
        </w:tc>
        <w:tc>
          <w:tcPr>
            <w:tcW w:w="4860" w:type="dxa"/>
            <w:gridSpan w:val="10"/>
          </w:tcPr>
          <w:p w14:paraId="253C1AE3" w14:textId="23DECA02" w:rsidR="0051291E" w:rsidRPr="00AC36E0" w:rsidRDefault="0051291E" w:rsidP="0051291E">
            <w:pPr>
              <w:pStyle w:val="acctfourfigures"/>
              <w:spacing w:line="240" w:lineRule="auto"/>
              <w:jc w:val="center"/>
              <w:rPr>
                <w:i/>
                <w:iCs/>
                <w:szCs w:val="22"/>
              </w:rPr>
            </w:pPr>
            <w:r w:rsidRPr="00AC36E0">
              <w:rPr>
                <w:i/>
                <w:iCs/>
                <w:szCs w:val="22"/>
              </w:rPr>
              <w:t>(in thousand Baht)</w:t>
            </w:r>
          </w:p>
        </w:tc>
      </w:tr>
      <w:tr w:rsidR="002D0E77" w:rsidRPr="00AC36E0" w14:paraId="6D3464BE" w14:textId="77777777" w:rsidTr="00AC36E0">
        <w:trPr>
          <w:cantSplit/>
        </w:trPr>
        <w:tc>
          <w:tcPr>
            <w:tcW w:w="4320" w:type="dxa"/>
          </w:tcPr>
          <w:p w14:paraId="70C639E5" w14:textId="0DDC353A" w:rsidR="002D0E77" w:rsidRPr="00AC36E0" w:rsidRDefault="002D0E77" w:rsidP="002D0E77">
            <w:pPr>
              <w:spacing w:line="240" w:lineRule="auto"/>
              <w:ind w:left="11"/>
              <w:rPr>
                <w:b/>
                <w:bCs/>
                <w:szCs w:val="22"/>
              </w:rPr>
            </w:pPr>
            <w:r w:rsidRPr="00AC36E0">
              <w:rPr>
                <w:szCs w:val="22"/>
                <w:lang w:bidi="th-TH"/>
              </w:rPr>
              <w:t>Fixed deposits at financial institution</w:t>
            </w:r>
          </w:p>
        </w:tc>
        <w:tc>
          <w:tcPr>
            <w:tcW w:w="1023" w:type="dxa"/>
            <w:shd w:val="clear" w:color="auto" w:fill="auto"/>
          </w:tcPr>
          <w:p w14:paraId="7FA7F4C8" w14:textId="24D13550" w:rsidR="002D0E77" w:rsidRPr="00AC36E0" w:rsidRDefault="002D0E77" w:rsidP="002D0E77">
            <w:pPr>
              <w:pStyle w:val="acctfourfigures"/>
              <w:tabs>
                <w:tab w:val="clear" w:pos="765"/>
                <w:tab w:val="decimal" w:pos="866"/>
              </w:tabs>
              <w:spacing w:line="240" w:lineRule="auto"/>
              <w:ind w:right="-215"/>
              <w:rPr>
                <w:szCs w:val="22"/>
              </w:rPr>
            </w:pPr>
            <w:r w:rsidRPr="00AC36E0">
              <w:rPr>
                <w:szCs w:val="22"/>
              </w:rPr>
              <w:t>9,242</w:t>
            </w:r>
          </w:p>
        </w:tc>
        <w:tc>
          <w:tcPr>
            <w:tcW w:w="180" w:type="dxa"/>
          </w:tcPr>
          <w:p w14:paraId="6966A0C1" w14:textId="77777777" w:rsidR="002D0E77" w:rsidRPr="00AC36E0" w:rsidRDefault="002D0E77" w:rsidP="002D0E77">
            <w:pPr>
              <w:pStyle w:val="acctfourfigures"/>
              <w:spacing w:line="240" w:lineRule="auto"/>
              <w:rPr>
                <w:szCs w:val="22"/>
              </w:rPr>
            </w:pPr>
          </w:p>
        </w:tc>
        <w:tc>
          <w:tcPr>
            <w:tcW w:w="1137" w:type="dxa"/>
          </w:tcPr>
          <w:p w14:paraId="2131EEF2" w14:textId="3A5D7D5A" w:rsidR="002D0E77" w:rsidRPr="00AC36E0" w:rsidRDefault="002D0E77" w:rsidP="00AC36E0">
            <w:pPr>
              <w:pStyle w:val="acctfourfigures"/>
              <w:tabs>
                <w:tab w:val="clear" w:pos="765"/>
                <w:tab w:val="decimal" w:pos="876"/>
              </w:tabs>
              <w:spacing w:line="240" w:lineRule="auto"/>
              <w:ind w:right="11"/>
              <w:rPr>
                <w:b/>
                <w:bCs/>
                <w:szCs w:val="22"/>
              </w:rPr>
            </w:pPr>
            <w:r w:rsidRPr="00AC36E0">
              <w:rPr>
                <w:szCs w:val="22"/>
              </w:rPr>
              <w:t>28,824</w:t>
            </w:r>
          </w:p>
        </w:tc>
        <w:tc>
          <w:tcPr>
            <w:tcW w:w="180" w:type="dxa"/>
          </w:tcPr>
          <w:p w14:paraId="13A883CC" w14:textId="77777777" w:rsidR="002D0E77" w:rsidRPr="00AC36E0" w:rsidRDefault="002D0E77" w:rsidP="002D0E77">
            <w:pPr>
              <w:pStyle w:val="acctfourfigures"/>
              <w:spacing w:line="240" w:lineRule="auto"/>
              <w:rPr>
                <w:szCs w:val="22"/>
              </w:rPr>
            </w:pPr>
          </w:p>
        </w:tc>
        <w:tc>
          <w:tcPr>
            <w:tcW w:w="1080" w:type="dxa"/>
            <w:gridSpan w:val="3"/>
            <w:shd w:val="clear" w:color="auto" w:fill="auto"/>
            <w:vAlign w:val="bottom"/>
          </w:tcPr>
          <w:p w14:paraId="42D4E055" w14:textId="41EB432B" w:rsidR="002D0E77" w:rsidRPr="00AC36E0" w:rsidRDefault="002D0E77" w:rsidP="00AC36E0">
            <w:pPr>
              <w:pStyle w:val="acctfourfigures"/>
              <w:tabs>
                <w:tab w:val="clear" w:pos="765"/>
                <w:tab w:val="decimal" w:pos="876"/>
              </w:tabs>
              <w:spacing w:line="240" w:lineRule="auto"/>
              <w:ind w:right="11"/>
              <w:rPr>
                <w:szCs w:val="22"/>
              </w:rPr>
            </w:pPr>
            <w:r w:rsidRPr="00AC36E0">
              <w:rPr>
                <w:szCs w:val="22"/>
              </w:rPr>
              <w:t>7,000</w:t>
            </w:r>
          </w:p>
        </w:tc>
        <w:tc>
          <w:tcPr>
            <w:tcW w:w="180" w:type="dxa"/>
            <w:gridSpan w:val="2"/>
          </w:tcPr>
          <w:p w14:paraId="7BAEF1B2" w14:textId="77777777" w:rsidR="002D0E77" w:rsidRPr="00AC36E0" w:rsidRDefault="002D0E77" w:rsidP="002D0E77">
            <w:pPr>
              <w:pStyle w:val="acctfourfigures"/>
              <w:spacing w:line="240" w:lineRule="auto"/>
              <w:rPr>
                <w:szCs w:val="22"/>
              </w:rPr>
            </w:pPr>
          </w:p>
        </w:tc>
        <w:tc>
          <w:tcPr>
            <w:tcW w:w="1080" w:type="dxa"/>
          </w:tcPr>
          <w:p w14:paraId="017B2B2F" w14:textId="4EDFAB6B" w:rsidR="002D0E77" w:rsidRPr="00AC36E0" w:rsidRDefault="002D0E77" w:rsidP="00AC36E0">
            <w:pPr>
              <w:pStyle w:val="acctfourfigures"/>
              <w:tabs>
                <w:tab w:val="clear" w:pos="765"/>
                <w:tab w:val="decimal" w:pos="876"/>
              </w:tabs>
              <w:spacing w:line="240" w:lineRule="auto"/>
              <w:ind w:right="11"/>
              <w:rPr>
                <w:szCs w:val="22"/>
              </w:rPr>
            </w:pPr>
            <w:r w:rsidRPr="00AC36E0">
              <w:rPr>
                <w:szCs w:val="22"/>
              </w:rPr>
              <w:t>12,328</w:t>
            </w:r>
          </w:p>
        </w:tc>
      </w:tr>
      <w:tr w:rsidR="002D0E77" w:rsidRPr="00AC36E0" w14:paraId="342EB815" w14:textId="77777777" w:rsidTr="00AC36E0">
        <w:trPr>
          <w:cantSplit/>
        </w:trPr>
        <w:tc>
          <w:tcPr>
            <w:tcW w:w="4320" w:type="dxa"/>
          </w:tcPr>
          <w:p w14:paraId="0E09AF7C" w14:textId="2E0EB241" w:rsidR="002D0E77" w:rsidRPr="00AC36E0" w:rsidRDefault="002D0E77" w:rsidP="002D0E77">
            <w:pPr>
              <w:spacing w:line="240" w:lineRule="auto"/>
              <w:rPr>
                <w:szCs w:val="22"/>
              </w:rPr>
            </w:pPr>
            <w:r w:rsidRPr="00AC36E0">
              <w:rPr>
                <w:szCs w:val="22"/>
                <w:lang w:bidi="th-TH"/>
              </w:rPr>
              <w:t>Real estate development</w:t>
            </w:r>
            <w:r w:rsidR="004B262C">
              <w:rPr>
                <w:szCs w:val="22"/>
                <w:lang w:bidi="th-TH"/>
              </w:rPr>
              <w:t xml:space="preserve"> for sales</w:t>
            </w:r>
          </w:p>
        </w:tc>
        <w:tc>
          <w:tcPr>
            <w:tcW w:w="1023" w:type="dxa"/>
            <w:shd w:val="clear" w:color="auto" w:fill="auto"/>
          </w:tcPr>
          <w:p w14:paraId="249DDAA0" w14:textId="1B9F58B8" w:rsidR="002D0E77" w:rsidRPr="00AC36E0" w:rsidRDefault="002D0E77" w:rsidP="002D0E77">
            <w:pPr>
              <w:pStyle w:val="acctfourfigures"/>
              <w:tabs>
                <w:tab w:val="clear" w:pos="765"/>
                <w:tab w:val="decimal" w:pos="866"/>
              </w:tabs>
              <w:spacing w:line="240" w:lineRule="auto"/>
              <w:ind w:right="-215"/>
              <w:rPr>
                <w:szCs w:val="22"/>
              </w:rPr>
            </w:pPr>
            <w:r w:rsidRPr="00AC36E0">
              <w:rPr>
                <w:szCs w:val="22"/>
              </w:rPr>
              <w:t>4,</w:t>
            </w:r>
            <w:r w:rsidR="00FF055B" w:rsidRPr="00AC36E0">
              <w:rPr>
                <w:szCs w:val="22"/>
              </w:rPr>
              <w:t>900,250</w:t>
            </w:r>
          </w:p>
        </w:tc>
        <w:tc>
          <w:tcPr>
            <w:tcW w:w="180" w:type="dxa"/>
          </w:tcPr>
          <w:p w14:paraId="56D8F6E7" w14:textId="77777777" w:rsidR="002D0E77" w:rsidRPr="00AC36E0" w:rsidRDefault="002D0E77" w:rsidP="002D0E77">
            <w:pPr>
              <w:pStyle w:val="acctfourfigures"/>
              <w:spacing w:line="240" w:lineRule="auto"/>
              <w:rPr>
                <w:szCs w:val="22"/>
              </w:rPr>
            </w:pPr>
          </w:p>
        </w:tc>
        <w:tc>
          <w:tcPr>
            <w:tcW w:w="1137" w:type="dxa"/>
          </w:tcPr>
          <w:p w14:paraId="5C84E065" w14:textId="0CF23F23" w:rsidR="002D0E77" w:rsidRPr="00AC36E0" w:rsidRDefault="002D0E77" w:rsidP="00AC36E0">
            <w:pPr>
              <w:pStyle w:val="acctfourfigures"/>
              <w:tabs>
                <w:tab w:val="clear" w:pos="765"/>
                <w:tab w:val="decimal" w:pos="876"/>
              </w:tabs>
              <w:spacing w:line="240" w:lineRule="auto"/>
              <w:ind w:right="11"/>
              <w:rPr>
                <w:szCs w:val="22"/>
              </w:rPr>
            </w:pPr>
            <w:r w:rsidRPr="00AC36E0">
              <w:rPr>
                <w:szCs w:val="22"/>
              </w:rPr>
              <w:t>5,148,522</w:t>
            </w:r>
          </w:p>
        </w:tc>
        <w:tc>
          <w:tcPr>
            <w:tcW w:w="180" w:type="dxa"/>
          </w:tcPr>
          <w:p w14:paraId="70A172C8" w14:textId="77777777" w:rsidR="002D0E77" w:rsidRPr="00AC36E0" w:rsidRDefault="002D0E77" w:rsidP="002D0E77">
            <w:pPr>
              <w:pStyle w:val="acctfourfigures"/>
              <w:spacing w:line="240" w:lineRule="auto"/>
              <w:rPr>
                <w:szCs w:val="22"/>
              </w:rPr>
            </w:pPr>
          </w:p>
        </w:tc>
        <w:tc>
          <w:tcPr>
            <w:tcW w:w="1080" w:type="dxa"/>
            <w:gridSpan w:val="3"/>
            <w:shd w:val="clear" w:color="auto" w:fill="auto"/>
            <w:vAlign w:val="bottom"/>
          </w:tcPr>
          <w:p w14:paraId="7CBD58AA" w14:textId="3D8E0785" w:rsidR="002D0E77" w:rsidRPr="00AC36E0" w:rsidRDefault="002D0E77" w:rsidP="00AC36E0">
            <w:pPr>
              <w:pStyle w:val="acctfourfigures"/>
              <w:tabs>
                <w:tab w:val="clear" w:pos="765"/>
                <w:tab w:val="decimal" w:pos="876"/>
              </w:tabs>
              <w:spacing w:line="240" w:lineRule="auto"/>
              <w:ind w:right="11"/>
              <w:rPr>
                <w:szCs w:val="22"/>
              </w:rPr>
            </w:pPr>
            <w:r w:rsidRPr="00AC36E0">
              <w:rPr>
                <w:szCs w:val="22"/>
              </w:rPr>
              <w:t>3,0</w:t>
            </w:r>
            <w:r w:rsidR="00704885">
              <w:rPr>
                <w:szCs w:val="22"/>
              </w:rPr>
              <w:t>4</w:t>
            </w:r>
            <w:r w:rsidR="00FF055B" w:rsidRPr="00AC36E0">
              <w:rPr>
                <w:szCs w:val="22"/>
              </w:rPr>
              <w:t>0,076</w:t>
            </w:r>
          </w:p>
        </w:tc>
        <w:tc>
          <w:tcPr>
            <w:tcW w:w="180" w:type="dxa"/>
            <w:gridSpan w:val="2"/>
          </w:tcPr>
          <w:p w14:paraId="06FF7543" w14:textId="77777777" w:rsidR="002D0E77" w:rsidRPr="00AC36E0" w:rsidRDefault="002D0E77" w:rsidP="002D0E77">
            <w:pPr>
              <w:pStyle w:val="acctfourfigures"/>
              <w:spacing w:line="240" w:lineRule="auto"/>
              <w:rPr>
                <w:szCs w:val="22"/>
              </w:rPr>
            </w:pPr>
          </w:p>
        </w:tc>
        <w:tc>
          <w:tcPr>
            <w:tcW w:w="1080" w:type="dxa"/>
          </w:tcPr>
          <w:p w14:paraId="1142366D" w14:textId="2ACBA2FD" w:rsidR="002D0E77" w:rsidRPr="00AC36E0" w:rsidRDefault="002D0E77" w:rsidP="00AC36E0">
            <w:pPr>
              <w:pStyle w:val="acctfourfigures"/>
              <w:tabs>
                <w:tab w:val="clear" w:pos="765"/>
                <w:tab w:val="decimal" w:pos="876"/>
              </w:tabs>
              <w:spacing w:line="240" w:lineRule="auto"/>
              <w:ind w:right="11"/>
              <w:rPr>
                <w:szCs w:val="22"/>
              </w:rPr>
            </w:pPr>
            <w:r w:rsidRPr="00AC36E0">
              <w:rPr>
                <w:szCs w:val="22"/>
              </w:rPr>
              <w:t>3,758,256</w:t>
            </w:r>
          </w:p>
        </w:tc>
      </w:tr>
      <w:tr w:rsidR="002D0E77" w:rsidRPr="00AC36E0" w14:paraId="5F1080DF" w14:textId="77777777" w:rsidTr="00AC36E0">
        <w:trPr>
          <w:cantSplit/>
        </w:trPr>
        <w:tc>
          <w:tcPr>
            <w:tcW w:w="4320" w:type="dxa"/>
          </w:tcPr>
          <w:p w14:paraId="7F58D837" w14:textId="61ED29BA" w:rsidR="002D0E77" w:rsidRPr="00AC36E0" w:rsidRDefault="002D0E77" w:rsidP="002D0E77">
            <w:pPr>
              <w:spacing w:line="240" w:lineRule="auto"/>
              <w:ind w:left="180" w:hanging="180"/>
              <w:rPr>
                <w:szCs w:val="22"/>
                <w:lang w:bidi="th-TH"/>
              </w:rPr>
            </w:pPr>
            <w:r w:rsidRPr="00AC36E0">
              <w:rPr>
                <w:szCs w:val="22"/>
                <w:lang w:bidi="th-TH"/>
              </w:rPr>
              <w:t>Land and projects held for development</w:t>
            </w:r>
          </w:p>
        </w:tc>
        <w:tc>
          <w:tcPr>
            <w:tcW w:w="1023" w:type="dxa"/>
            <w:shd w:val="clear" w:color="auto" w:fill="auto"/>
          </w:tcPr>
          <w:p w14:paraId="0E6BA6FA" w14:textId="0597218F" w:rsidR="002D0E77" w:rsidRPr="00AC36E0" w:rsidRDefault="002D0E77" w:rsidP="002D0E77">
            <w:pPr>
              <w:pStyle w:val="acctfourfigures"/>
              <w:tabs>
                <w:tab w:val="clear" w:pos="765"/>
                <w:tab w:val="decimal" w:pos="866"/>
              </w:tabs>
              <w:spacing w:line="240" w:lineRule="auto"/>
              <w:ind w:right="-215"/>
              <w:rPr>
                <w:szCs w:val="22"/>
              </w:rPr>
            </w:pPr>
            <w:r w:rsidRPr="00AC36E0">
              <w:rPr>
                <w:szCs w:val="22"/>
              </w:rPr>
              <w:t>394,529</w:t>
            </w:r>
          </w:p>
        </w:tc>
        <w:tc>
          <w:tcPr>
            <w:tcW w:w="180" w:type="dxa"/>
          </w:tcPr>
          <w:p w14:paraId="52F17500" w14:textId="77777777" w:rsidR="002D0E77" w:rsidRPr="00AC36E0" w:rsidRDefault="002D0E77" w:rsidP="002D0E77">
            <w:pPr>
              <w:pStyle w:val="acctfourfigures"/>
              <w:spacing w:line="240" w:lineRule="auto"/>
              <w:rPr>
                <w:szCs w:val="22"/>
              </w:rPr>
            </w:pPr>
          </w:p>
        </w:tc>
        <w:tc>
          <w:tcPr>
            <w:tcW w:w="1137" w:type="dxa"/>
          </w:tcPr>
          <w:p w14:paraId="142252F9" w14:textId="00C1123A" w:rsidR="002D0E77" w:rsidRPr="00AC36E0" w:rsidRDefault="002D0E77" w:rsidP="00AC36E0">
            <w:pPr>
              <w:pStyle w:val="acctfourfigures"/>
              <w:tabs>
                <w:tab w:val="clear" w:pos="765"/>
                <w:tab w:val="decimal" w:pos="876"/>
              </w:tabs>
              <w:spacing w:line="240" w:lineRule="auto"/>
              <w:ind w:right="11"/>
              <w:rPr>
                <w:szCs w:val="22"/>
              </w:rPr>
            </w:pPr>
            <w:r w:rsidRPr="00AC36E0">
              <w:rPr>
                <w:szCs w:val="22"/>
              </w:rPr>
              <w:t>400,998</w:t>
            </w:r>
          </w:p>
        </w:tc>
        <w:tc>
          <w:tcPr>
            <w:tcW w:w="180" w:type="dxa"/>
          </w:tcPr>
          <w:p w14:paraId="03D5E95C" w14:textId="77777777" w:rsidR="002D0E77" w:rsidRPr="00AC36E0" w:rsidRDefault="002D0E77" w:rsidP="002D0E77">
            <w:pPr>
              <w:pStyle w:val="acctfourfigures"/>
              <w:spacing w:line="240" w:lineRule="auto"/>
              <w:rPr>
                <w:szCs w:val="22"/>
              </w:rPr>
            </w:pPr>
          </w:p>
        </w:tc>
        <w:tc>
          <w:tcPr>
            <w:tcW w:w="1080" w:type="dxa"/>
            <w:gridSpan w:val="3"/>
            <w:shd w:val="clear" w:color="auto" w:fill="auto"/>
            <w:vAlign w:val="bottom"/>
          </w:tcPr>
          <w:p w14:paraId="40662C2A" w14:textId="3D68BAED" w:rsidR="002D0E77" w:rsidRPr="00AC36E0" w:rsidRDefault="002D0E77" w:rsidP="00AC36E0">
            <w:pPr>
              <w:pStyle w:val="acctfourfigures"/>
              <w:tabs>
                <w:tab w:val="clear" w:pos="765"/>
                <w:tab w:val="decimal" w:pos="876"/>
              </w:tabs>
              <w:spacing w:line="240" w:lineRule="auto"/>
              <w:ind w:right="11"/>
              <w:rPr>
                <w:szCs w:val="22"/>
              </w:rPr>
            </w:pPr>
            <w:r w:rsidRPr="00AC36E0">
              <w:rPr>
                <w:szCs w:val="22"/>
              </w:rPr>
              <w:t>349,819</w:t>
            </w:r>
          </w:p>
        </w:tc>
        <w:tc>
          <w:tcPr>
            <w:tcW w:w="180" w:type="dxa"/>
            <w:gridSpan w:val="2"/>
          </w:tcPr>
          <w:p w14:paraId="2AB91483" w14:textId="77777777" w:rsidR="002D0E77" w:rsidRPr="00AC36E0" w:rsidRDefault="002D0E77" w:rsidP="002D0E77">
            <w:pPr>
              <w:pStyle w:val="acctfourfigures"/>
              <w:spacing w:line="240" w:lineRule="auto"/>
              <w:rPr>
                <w:szCs w:val="22"/>
              </w:rPr>
            </w:pPr>
          </w:p>
        </w:tc>
        <w:tc>
          <w:tcPr>
            <w:tcW w:w="1080" w:type="dxa"/>
          </w:tcPr>
          <w:p w14:paraId="1954A37C" w14:textId="364C57CE" w:rsidR="002D0E77" w:rsidRPr="00AC36E0" w:rsidRDefault="002D0E77" w:rsidP="00AC36E0">
            <w:pPr>
              <w:pStyle w:val="acctfourfigures"/>
              <w:tabs>
                <w:tab w:val="clear" w:pos="765"/>
                <w:tab w:val="decimal" w:pos="876"/>
              </w:tabs>
              <w:spacing w:line="240" w:lineRule="auto"/>
              <w:ind w:right="11"/>
              <w:rPr>
                <w:szCs w:val="22"/>
              </w:rPr>
            </w:pPr>
            <w:r w:rsidRPr="00AC36E0">
              <w:rPr>
                <w:szCs w:val="22"/>
              </w:rPr>
              <w:t>356,288</w:t>
            </w:r>
          </w:p>
        </w:tc>
      </w:tr>
      <w:tr w:rsidR="002D0E77" w:rsidRPr="00AC36E0" w14:paraId="5F9A89A9" w14:textId="77777777" w:rsidTr="00AC36E0">
        <w:trPr>
          <w:cantSplit/>
        </w:trPr>
        <w:tc>
          <w:tcPr>
            <w:tcW w:w="4320" w:type="dxa"/>
          </w:tcPr>
          <w:p w14:paraId="172CC707" w14:textId="104E7C18" w:rsidR="002D0E77" w:rsidRPr="00AC36E0" w:rsidRDefault="002D0E77" w:rsidP="002D0E77">
            <w:pPr>
              <w:spacing w:line="240" w:lineRule="auto"/>
              <w:ind w:left="180" w:hanging="180"/>
              <w:rPr>
                <w:szCs w:val="22"/>
                <w:lang w:bidi="th-TH"/>
              </w:rPr>
            </w:pPr>
            <w:r w:rsidRPr="00AC36E0">
              <w:rPr>
                <w:szCs w:val="22"/>
              </w:rPr>
              <w:t>Investment properties</w:t>
            </w:r>
          </w:p>
        </w:tc>
        <w:tc>
          <w:tcPr>
            <w:tcW w:w="1023" w:type="dxa"/>
            <w:shd w:val="clear" w:color="auto" w:fill="auto"/>
          </w:tcPr>
          <w:p w14:paraId="2BDC0D1E" w14:textId="11EF10B7" w:rsidR="002D0E77" w:rsidRPr="00AC36E0" w:rsidRDefault="002D0E77" w:rsidP="002D0E77">
            <w:pPr>
              <w:pStyle w:val="acctfourfigures"/>
              <w:tabs>
                <w:tab w:val="clear" w:pos="765"/>
                <w:tab w:val="decimal" w:pos="866"/>
              </w:tabs>
              <w:spacing w:line="240" w:lineRule="auto"/>
              <w:ind w:right="-215"/>
              <w:rPr>
                <w:szCs w:val="22"/>
              </w:rPr>
            </w:pPr>
            <w:r w:rsidRPr="00AC36E0">
              <w:rPr>
                <w:szCs w:val="22"/>
              </w:rPr>
              <w:t>713,122</w:t>
            </w:r>
          </w:p>
        </w:tc>
        <w:tc>
          <w:tcPr>
            <w:tcW w:w="180" w:type="dxa"/>
          </w:tcPr>
          <w:p w14:paraId="33F00CDE" w14:textId="77777777" w:rsidR="002D0E77" w:rsidRPr="00AC36E0" w:rsidRDefault="002D0E77" w:rsidP="002D0E77">
            <w:pPr>
              <w:pStyle w:val="acctfourfigures"/>
              <w:spacing w:line="240" w:lineRule="auto"/>
              <w:rPr>
                <w:szCs w:val="22"/>
              </w:rPr>
            </w:pPr>
          </w:p>
        </w:tc>
        <w:tc>
          <w:tcPr>
            <w:tcW w:w="1137" w:type="dxa"/>
          </w:tcPr>
          <w:p w14:paraId="1B2A79BE" w14:textId="7AFFE3C0" w:rsidR="002D0E77" w:rsidRPr="00AC36E0" w:rsidRDefault="002D0E77" w:rsidP="00AC36E0">
            <w:pPr>
              <w:pStyle w:val="acctfourfigures"/>
              <w:tabs>
                <w:tab w:val="clear" w:pos="765"/>
                <w:tab w:val="decimal" w:pos="876"/>
              </w:tabs>
              <w:spacing w:line="240" w:lineRule="auto"/>
              <w:ind w:right="11"/>
              <w:rPr>
                <w:szCs w:val="22"/>
              </w:rPr>
            </w:pPr>
            <w:r w:rsidRPr="00AC36E0">
              <w:rPr>
                <w:szCs w:val="22"/>
              </w:rPr>
              <w:t>857,240</w:t>
            </w:r>
          </w:p>
        </w:tc>
        <w:tc>
          <w:tcPr>
            <w:tcW w:w="180" w:type="dxa"/>
          </w:tcPr>
          <w:p w14:paraId="478D2060" w14:textId="77777777" w:rsidR="002D0E77" w:rsidRPr="00AC36E0" w:rsidRDefault="002D0E77" w:rsidP="002D0E77">
            <w:pPr>
              <w:pStyle w:val="acctfourfigures"/>
              <w:spacing w:line="240" w:lineRule="auto"/>
              <w:rPr>
                <w:szCs w:val="22"/>
              </w:rPr>
            </w:pPr>
          </w:p>
        </w:tc>
        <w:tc>
          <w:tcPr>
            <w:tcW w:w="1080" w:type="dxa"/>
            <w:gridSpan w:val="3"/>
            <w:shd w:val="clear" w:color="auto" w:fill="auto"/>
            <w:vAlign w:val="bottom"/>
          </w:tcPr>
          <w:p w14:paraId="0C1FDF1D" w14:textId="75D7FBEC" w:rsidR="002D0E77" w:rsidRPr="00AC36E0" w:rsidRDefault="002D0E77" w:rsidP="00AC36E0">
            <w:pPr>
              <w:pStyle w:val="acctfourfigures"/>
              <w:tabs>
                <w:tab w:val="clear" w:pos="765"/>
                <w:tab w:val="decimal" w:pos="876"/>
              </w:tabs>
              <w:spacing w:line="240" w:lineRule="auto"/>
              <w:ind w:right="11"/>
              <w:rPr>
                <w:szCs w:val="22"/>
              </w:rPr>
            </w:pPr>
            <w:r w:rsidRPr="00AC36E0">
              <w:rPr>
                <w:szCs w:val="22"/>
              </w:rPr>
              <w:t>466,992</w:t>
            </w:r>
          </w:p>
        </w:tc>
        <w:tc>
          <w:tcPr>
            <w:tcW w:w="180" w:type="dxa"/>
            <w:gridSpan w:val="2"/>
          </w:tcPr>
          <w:p w14:paraId="3DBF2604" w14:textId="77777777" w:rsidR="002D0E77" w:rsidRPr="00AC36E0" w:rsidRDefault="002D0E77" w:rsidP="002D0E77">
            <w:pPr>
              <w:pStyle w:val="acctfourfigures"/>
              <w:spacing w:line="240" w:lineRule="auto"/>
              <w:rPr>
                <w:szCs w:val="22"/>
              </w:rPr>
            </w:pPr>
          </w:p>
        </w:tc>
        <w:tc>
          <w:tcPr>
            <w:tcW w:w="1080" w:type="dxa"/>
          </w:tcPr>
          <w:p w14:paraId="6922300E" w14:textId="63843473" w:rsidR="002D0E77" w:rsidRPr="00AC36E0" w:rsidRDefault="002D0E77" w:rsidP="00AC36E0">
            <w:pPr>
              <w:pStyle w:val="acctfourfigures"/>
              <w:tabs>
                <w:tab w:val="clear" w:pos="765"/>
                <w:tab w:val="decimal" w:pos="876"/>
              </w:tabs>
              <w:spacing w:line="240" w:lineRule="auto"/>
              <w:ind w:right="11"/>
              <w:rPr>
                <w:szCs w:val="22"/>
              </w:rPr>
            </w:pPr>
            <w:r w:rsidRPr="00AC36E0">
              <w:rPr>
                <w:szCs w:val="22"/>
              </w:rPr>
              <w:t>548,003</w:t>
            </w:r>
          </w:p>
        </w:tc>
      </w:tr>
      <w:tr w:rsidR="002D0E77" w:rsidRPr="00AC36E0" w14:paraId="29104C30" w14:textId="77777777" w:rsidTr="00AC36E0">
        <w:trPr>
          <w:cantSplit/>
        </w:trPr>
        <w:tc>
          <w:tcPr>
            <w:tcW w:w="4320" w:type="dxa"/>
          </w:tcPr>
          <w:p w14:paraId="46A00CE8" w14:textId="77777777" w:rsidR="002D0E77" w:rsidRPr="00AC36E0" w:rsidRDefault="002D0E77" w:rsidP="002D0E77">
            <w:pPr>
              <w:spacing w:line="240" w:lineRule="auto"/>
              <w:ind w:left="180" w:hanging="180"/>
              <w:rPr>
                <w:b/>
                <w:bCs/>
                <w:szCs w:val="22"/>
              </w:rPr>
            </w:pPr>
            <w:r w:rsidRPr="00AC36E0">
              <w:rPr>
                <w:b/>
                <w:bCs/>
                <w:szCs w:val="22"/>
              </w:rPr>
              <w:t>Total</w:t>
            </w:r>
          </w:p>
        </w:tc>
        <w:tc>
          <w:tcPr>
            <w:tcW w:w="1023" w:type="dxa"/>
            <w:tcBorders>
              <w:top w:val="single" w:sz="4" w:space="0" w:color="auto"/>
              <w:bottom w:val="double" w:sz="4" w:space="0" w:color="auto"/>
            </w:tcBorders>
            <w:shd w:val="clear" w:color="auto" w:fill="auto"/>
          </w:tcPr>
          <w:p w14:paraId="051C0B6F" w14:textId="11831A65" w:rsidR="002D0E77" w:rsidRPr="00AC36E0" w:rsidRDefault="00FF055B" w:rsidP="002D0E77">
            <w:pPr>
              <w:pStyle w:val="acctfourfigures"/>
              <w:tabs>
                <w:tab w:val="clear" w:pos="765"/>
                <w:tab w:val="decimal" w:pos="866"/>
              </w:tabs>
              <w:spacing w:line="240" w:lineRule="auto"/>
              <w:ind w:right="-215"/>
              <w:rPr>
                <w:b/>
                <w:bCs/>
                <w:szCs w:val="22"/>
              </w:rPr>
            </w:pPr>
            <w:r w:rsidRPr="00AC36E0">
              <w:rPr>
                <w:b/>
                <w:bCs/>
                <w:szCs w:val="22"/>
              </w:rPr>
              <w:t>6,017,143</w:t>
            </w:r>
          </w:p>
        </w:tc>
        <w:tc>
          <w:tcPr>
            <w:tcW w:w="180" w:type="dxa"/>
          </w:tcPr>
          <w:p w14:paraId="1FEF4B10" w14:textId="77777777" w:rsidR="002D0E77" w:rsidRPr="00AC36E0" w:rsidRDefault="002D0E77" w:rsidP="002D0E77">
            <w:pPr>
              <w:pStyle w:val="acctfourfigures"/>
              <w:spacing w:line="240" w:lineRule="auto"/>
              <w:rPr>
                <w:b/>
                <w:bCs/>
                <w:szCs w:val="22"/>
              </w:rPr>
            </w:pPr>
          </w:p>
        </w:tc>
        <w:tc>
          <w:tcPr>
            <w:tcW w:w="1137" w:type="dxa"/>
            <w:tcBorders>
              <w:top w:val="single" w:sz="4" w:space="0" w:color="auto"/>
              <w:bottom w:val="double" w:sz="4" w:space="0" w:color="auto"/>
            </w:tcBorders>
          </w:tcPr>
          <w:p w14:paraId="3A1F5EF5" w14:textId="3496DE00" w:rsidR="002D0E77" w:rsidRPr="00AC36E0" w:rsidRDefault="002D0E77" w:rsidP="00AC36E0">
            <w:pPr>
              <w:pStyle w:val="acctfourfigures"/>
              <w:tabs>
                <w:tab w:val="clear" w:pos="765"/>
                <w:tab w:val="decimal" w:pos="876"/>
              </w:tabs>
              <w:spacing w:line="240" w:lineRule="auto"/>
              <w:ind w:right="11"/>
              <w:rPr>
                <w:b/>
                <w:bCs/>
                <w:szCs w:val="22"/>
              </w:rPr>
            </w:pPr>
            <w:r w:rsidRPr="00AC36E0">
              <w:rPr>
                <w:b/>
                <w:bCs/>
                <w:szCs w:val="22"/>
              </w:rPr>
              <w:t>6,435,584</w:t>
            </w:r>
          </w:p>
        </w:tc>
        <w:tc>
          <w:tcPr>
            <w:tcW w:w="180" w:type="dxa"/>
          </w:tcPr>
          <w:p w14:paraId="608AB50B" w14:textId="77777777" w:rsidR="002D0E77" w:rsidRPr="00AC36E0" w:rsidRDefault="002D0E77" w:rsidP="002D0E77">
            <w:pPr>
              <w:pStyle w:val="acctfourfigures"/>
              <w:spacing w:line="240" w:lineRule="auto"/>
              <w:rPr>
                <w:b/>
                <w:bCs/>
                <w:szCs w:val="22"/>
              </w:rPr>
            </w:pPr>
          </w:p>
        </w:tc>
        <w:tc>
          <w:tcPr>
            <w:tcW w:w="1080" w:type="dxa"/>
            <w:gridSpan w:val="3"/>
            <w:tcBorders>
              <w:top w:val="single" w:sz="4" w:space="0" w:color="auto"/>
              <w:bottom w:val="double" w:sz="4" w:space="0" w:color="auto"/>
            </w:tcBorders>
            <w:shd w:val="clear" w:color="auto" w:fill="auto"/>
          </w:tcPr>
          <w:p w14:paraId="4450513F" w14:textId="436F1AC9" w:rsidR="002D0E77" w:rsidRPr="00AC36E0" w:rsidRDefault="002D0E77" w:rsidP="00AC36E0">
            <w:pPr>
              <w:pStyle w:val="acctfourfigures"/>
              <w:tabs>
                <w:tab w:val="clear" w:pos="765"/>
                <w:tab w:val="decimal" w:pos="827"/>
              </w:tabs>
              <w:spacing w:line="240" w:lineRule="auto"/>
              <w:ind w:right="-79"/>
              <w:rPr>
                <w:b/>
                <w:bCs/>
                <w:szCs w:val="22"/>
              </w:rPr>
            </w:pPr>
            <w:r w:rsidRPr="00AC36E0">
              <w:rPr>
                <w:b/>
                <w:bCs/>
                <w:szCs w:val="22"/>
              </w:rPr>
              <w:t>3,</w:t>
            </w:r>
            <w:r w:rsidR="00FF055B" w:rsidRPr="00AC36E0">
              <w:rPr>
                <w:b/>
                <w:bCs/>
                <w:szCs w:val="22"/>
              </w:rPr>
              <w:t>863,887</w:t>
            </w:r>
          </w:p>
        </w:tc>
        <w:tc>
          <w:tcPr>
            <w:tcW w:w="180" w:type="dxa"/>
            <w:gridSpan w:val="2"/>
          </w:tcPr>
          <w:p w14:paraId="5849A717" w14:textId="77777777" w:rsidR="002D0E77" w:rsidRPr="00AC36E0" w:rsidRDefault="002D0E77" w:rsidP="002D0E77">
            <w:pPr>
              <w:pStyle w:val="acctfourfigures"/>
              <w:spacing w:line="240" w:lineRule="auto"/>
              <w:rPr>
                <w:b/>
                <w:bCs/>
                <w:szCs w:val="22"/>
              </w:rPr>
            </w:pPr>
          </w:p>
        </w:tc>
        <w:tc>
          <w:tcPr>
            <w:tcW w:w="1080" w:type="dxa"/>
            <w:tcBorders>
              <w:top w:val="single" w:sz="4" w:space="0" w:color="auto"/>
              <w:bottom w:val="double" w:sz="4" w:space="0" w:color="auto"/>
            </w:tcBorders>
          </w:tcPr>
          <w:p w14:paraId="1C9C08F4" w14:textId="1BEFFA23" w:rsidR="002D0E77" w:rsidRPr="00AC36E0" w:rsidRDefault="002D0E77" w:rsidP="002D0E77">
            <w:pPr>
              <w:pStyle w:val="acctfourfigures"/>
              <w:tabs>
                <w:tab w:val="clear" w:pos="765"/>
                <w:tab w:val="decimal" w:pos="731"/>
              </w:tabs>
              <w:spacing w:line="240" w:lineRule="auto"/>
              <w:ind w:right="11"/>
              <w:rPr>
                <w:b/>
                <w:bCs/>
                <w:szCs w:val="22"/>
              </w:rPr>
            </w:pPr>
            <w:r w:rsidRPr="00AC36E0">
              <w:rPr>
                <w:b/>
                <w:bCs/>
                <w:szCs w:val="22"/>
              </w:rPr>
              <w:t>4,674,875</w:t>
            </w:r>
          </w:p>
        </w:tc>
      </w:tr>
    </w:tbl>
    <w:p w14:paraId="553D1E39" w14:textId="77777777" w:rsidR="002D0E77" w:rsidRPr="00AC36E0" w:rsidRDefault="002D0E77" w:rsidP="002D0E77">
      <w:pPr>
        <w:spacing w:line="240" w:lineRule="auto"/>
        <w:rPr>
          <w:i/>
          <w:iCs/>
          <w:szCs w:val="22"/>
        </w:rPr>
      </w:pPr>
    </w:p>
    <w:p w14:paraId="5A443DF2" w14:textId="77777777" w:rsidR="00AC36E0" w:rsidRDefault="00AC36E0">
      <w:pPr>
        <w:spacing w:line="240" w:lineRule="auto"/>
        <w:rPr>
          <w:i/>
          <w:iCs/>
          <w:szCs w:val="22"/>
        </w:rPr>
      </w:pPr>
      <w:r>
        <w:rPr>
          <w:i/>
          <w:iCs/>
          <w:szCs w:val="22"/>
        </w:rPr>
        <w:br w:type="page"/>
      </w:r>
    </w:p>
    <w:p w14:paraId="2853AE28" w14:textId="0B2D0C79" w:rsidR="0051291E" w:rsidRPr="00AC36E0" w:rsidRDefault="0051291E" w:rsidP="002D0E77">
      <w:pPr>
        <w:spacing w:line="240" w:lineRule="auto"/>
        <w:ind w:firstLine="562"/>
        <w:rPr>
          <w:i/>
          <w:iCs/>
          <w:szCs w:val="22"/>
        </w:rPr>
      </w:pPr>
      <w:r w:rsidRPr="00AC36E0">
        <w:rPr>
          <w:i/>
          <w:iCs/>
          <w:szCs w:val="22"/>
        </w:rPr>
        <w:lastRenderedPageBreak/>
        <w:t>Debentures</w:t>
      </w:r>
    </w:p>
    <w:p w14:paraId="09C7C01B" w14:textId="4F218581" w:rsidR="0051291E" w:rsidRPr="00AC36E0" w:rsidRDefault="0051291E" w:rsidP="0051291E">
      <w:pPr>
        <w:spacing w:line="240" w:lineRule="auto"/>
        <w:ind w:left="547"/>
        <w:jc w:val="both"/>
        <w:rPr>
          <w:i/>
          <w:iCs/>
          <w:szCs w:val="22"/>
        </w:rPr>
      </w:pPr>
    </w:p>
    <w:tbl>
      <w:tblPr>
        <w:tblW w:w="9613" w:type="dxa"/>
        <w:tblInd w:w="550" w:type="dxa"/>
        <w:tblLayout w:type="fixed"/>
        <w:tblCellMar>
          <w:left w:w="79" w:type="dxa"/>
          <w:right w:w="79" w:type="dxa"/>
        </w:tblCellMar>
        <w:tblLook w:val="0000" w:firstRow="0" w:lastRow="0" w:firstColumn="0" w:lastColumn="0" w:noHBand="0" w:noVBand="0"/>
      </w:tblPr>
      <w:tblGrid>
        <w:gridCol w:w="1520"/>
        <w:gridCol w:w="1620"/>
        <w:gridCol w:w="1893"/>
        <w:gridCol w:w="1977"/>
        <w:gridCol w:w="180"/>
        <w:gridCol w:w="1080"/>
        <w:gridCol w:w="180"/>
        <w:gridCol w:w="1163"/>
      </w:tblGrid>
      <w:tr w:rsidR="00DB0902" w:rsidRPr="00AC36E0" w14:paraId="72FE6D52" w14:textId="77777777" w:rsidTr="000423F8">
        <w:trPr>
          <w:cantSplit/>
          <w:tblHeader/>
        </w:trPr>
        <w:tc>
          <w:tcPr>
            <w:tcW w:w="1520" w:type="dxa"/>
            <w:vAlign w:val="bottom"/>
          </w:tcPr>
          <w:p w14:paraId="7D94EE2B" w14:textId="77777777" w:rsidR="00DB0902" w:rsidRPr="00AC36E0" w:rsidRDefault="00DB0902" w:rsidP="00F73E2E">
            <w:pPr>
              <w:spacing w:line="240" w:lineRule="auto"/>
              <w:rPr>
                <w:b/>
                <w:bCs/>
                <w:i/>
                <w:iCs/>
                <w:szCs w:val="22"/>
                <w:lang w:val="en-US"/>
              </w:rPr>
            </w:pPr>
          </w:p>
        </w:tc>
        <w:tc>
          <w:tcPr>
            <w:tcW w:w="1620" w:type="dxa"/>
          </w:tcPr>
          <w:p w14:paraId="37D2FACA" w14:textId="4E18F9AC" w:rsidR="00DB0902" w:rsidRPr="00AC36E0" w:rsidRDefault="00DB0902" w:rsidP="00F73E2E">
            <w:pPr>
              <w:pStyle w:val="acctmergecolhdg"/>
              <w:spacing w:line="240" w:lineRule="auto"/>
              <w:rPr>
                <w:szCs w:val="22"/>
              </w:rPr>
            </w:pPr>
          </w:p>
        </w:tc>
        <w:tc>
          <w:tcPr>
            <w:tcW w:w="1893" w:type="dxa"/>
          </w:tcPr>
          <w:p w14:paraId="37BEAFA1" w14:textId="59A94716" w:rsidR="00DB0902" w:rsidRPr="00AC36E0" w:rsidRDefault="00DB0902" w:rsidP="00F73E2E">
            <w:pPr>
              <w:pStyle w:val="acctmergecolhdg"/>
              <w:spacing w:line="240" w:lineRule="auto"/>
              <w:rPr>
                <w:szCs w:val="22"/>
              </w:rPr>
            </w:pPr>
          </w:p>
        </w:tc>
        <w:tc>
          <w:tcPr>
            <w:tcW w:w="1977" w:type="dxa"/>
          </w:tcPr>
          <w:p w14:paraId="58BB99FA" w14:textId="15939434" w:rsidR="00DB0902" w:rsidRPr="00AC36E0" w:rsidRDefault="00DB0902" w:rsidP="00F73E2E">
            <w:pPr>
              <w:pStyle w:val="acctmergecolhdg"/>
              <w:spacing w:line="240" w:lineRule="auto"/>
              <w:rPr>
                <w:szCs w:val="22"/>
              </w:rPr>
            </w:pPr>
          </w:p>
        </w:tc>
        <w:tc>
          <w:tcPr>
            <w:tcW w:w="180" w:type="dxa"/>
          </w:tcPr>
          <w:p w14:paraId="5B4D4B17" w14:textId="77777777" w:rsidR="00DB0902" w:rsidRPr="00AC36E0" w:rsidRDefault="00DB0902" w:rsidP="00F73E2E">
            <w:pPr>
              <w:pStyle w:val="acctmergecolhdg"/>
              <w:spacing w:line="240" w:lineRule="auto"/>
              <w:rPr>
                <w:szCs w:val="22"/>
              </w:rPr>
            </w:pPr>
          </w:p>
        </w:tc>
        <w:tc>
          <w:tcPr>
            <w:tcW w:w="2423" w:type="dxa"/>
            <w:gridSpan w:val="3"/>
          </w:tcPr>
          <w:p w14:paraId="3F46934A" w14:textId="39837E7E" w:rsidR="00DB0902" w:rsidRPr="00AC36E0" w:rsidRDefault="00DB0902" w:rsidP="00DB0902">
            <w:pPr>
              <w:pStyle w:val="acctmergecolhdg"/>
              <w:spacing w:line="240" w:lineRule="auto"/>
              <w:rPr>
                <w:szCs w:val="22"/>
              </w:rPr>
            </w:pPr>
            <w:r w:rsidRPr="00AC36E0">
              <w:rPr>
                <w:szCs w:val="22"/>
              </w:rPr>
              <w:t xml:space="preserve">Consolidated / Separate </w:t>
            </w:r>
          </w:p>
          <w:p w14:paraId="118D40DF" w14:textId="77777777" w:rsidR="00DB0902" w:rsidRPr="00AC36E0" w:rsidRDefault="00DB0902" w:rsidP="00F73E2E">
            <w:pPr>
              <w:pStyle w:val="acctmergecolhdg"/>
              <w:spacing w:line="240" w:lineRule="auto"/>
              <w:rPr>
                <w:szCs w:val="22"/>
              </w:rPr>
            </w:pPr>
            <w:r w:rsidRPr="00AC36E0">
              <w:rPr>
                <w:szCs w:val="22"/>
              </w:rPr>
              <w:t>financial statements</w:t>
            </w:r>
          </w:p>
        </w:tc>
      </w:tr>
      <w:tr w:rsidR="00704885" w:rsidRPr="00AC36E0" w14:paraId="5A919595" w14:textId="77777777" w:rsidTr="000423F8">
        <w:trPr>
          <w:cantSplit/>
          <w:tblHeader/>
        </w:trPr>
        <w:tc>
          <w:tcPr>
            <w:tcW w:w="1520" w:type="dxa"/>
            <w:shd w:val="clear" w:color="auto" w:fill="auto"/>
            <w:vAlign w:val="bottom"/>
          </w:tcPr>
          <w:p w14:paraId="25B4D97A" w14:textId="483BEB29" w:rsidR="00704885" w:rsidRPr="00AC36E0" w:rsidRDefault="00704885" w:rsidP="00F73E2E">
            <w:pPr>
              <w:pStyle w:val="acctfourfigures"/>
              <w:spacing w:line="240" w:lineRule="auto"/>
              <w:rPr>
                <w:szCs w:val="22"/>
              </w:rPr>
            </w:pPr>
          </w:p>
        </w:tc>
        <w:tc>
          <w:tcPr>
            <w:tcW w:w="1620" w:type="dxa"/>
          </w:tcPr>
          <w:p w14:paraId="7D63EB72" w14:textId="66DFA3F0" w:rsidR="00704885" w:rsidRPr="00AC36E0" w:rsidRDefault="00704885" w:rsidP="00DB0902">
            <w:pPr>
              <w:pStyle w:val="acctmergecolhdg"/>
              <w:spacing w:line="240" w:lineRule="auto"/>
              <w:jc w:val="left"/>
              <w:rPr>
                <w:b w:val="0"/>
                <w:bCs/>
                <w:szCs w:val="22"/>
              </w:rPr>
            </w:pPr>
          </w:p>
        </w:tc>
        <w:tc>
          <w:tcPr>
            <w:tcW w:w="1893" w:type="dxa"/>
          </w:tcPr>
          <w:p w14:paraId="114F6409" w14:textId="77777777" w:rsidR="00704885" w:rsidRPr="00AC36E0" w:rsidRDefault="00704885" w:rsidP="00F73E2E">
            <w:pPr>
              <w:pStyle w:val="acctmergecolhdg"/>
              <w:spacing w:line="240" w:lineRule="auto"/>
              <w:rPr>
                <w:b w:val="0"/>
                <w:bCs/>
                <w:szCs w:val="22"/>
              </w:rPr>
            </w:pPr>
          </w:p>
        </w:tc>
        <w:tc>
          <w:tcPr>
            <w:tcW w:w="1977" w:type="dxa"/>
          </w:tcPr>
          <w:p w14:paraId="46B87420" w14:textId="77777777" w:rsidR="00704885" w:rsidRPr="00AC36E0" w:rsidRDefault="00704885" w:rsidP="00F73E2E">
            <w:pPr>
              <w:pStyle w:val="acctmergecolhdg"/>
              <w:spacing w:line="240" w:lineRule="auto"/>
              <w:rPr>
                <w:b w:val="0"/>
                <w:bCs/>
                <w:szCs w:val="22"/>
              </w:rPr>
            </w:pPr>
          </w:p>
        </w:tc>
        <w:tc>
          <w:tcPr>
            <w:tcW w:w="180" w:type="dxa"/>
          </w:tcPr>
          <w:p w14:paraId="154AFA35" w14:textId="77777777" w:rsidR="00704885" w:rsidRPr="00AC36E0" w:rsidRDefault="00704885" w:rsidP="00F73E2E">
            <w:pPr>
              <w:pStyle w:val="acctmergecolhdg"/>
              <w:spacing w:line="240" w:lineRule="auto"/>
              <w:rPr>
                <w:b w:val="0"/>
                <w:bCs/>
                <w:szCs w:val="22"/>
              </w:rPr>
            </w:pPr>
          </w:p>
        </w:tc>
        <w:tc>
          <w:tcPr>
            <w:tcW w:w="2423" w:type="dxa"/>
            <w:gridSpan w:val="3"/>
          </w:tcPr>
          <w:p w14:paraId="340C6529" w14:textId="643F4BDD" w:rsidR="00704885" w:rsidRPr="00AC36E0" w:rsidRDefault="00704885" w:rsidP="00704885">
            <w:pPr>
              <w:pStyle w:val="acctmergecolhdg"/>
              <w:spacing w:line="240" w:lineRule="auto"/>
              <w:rPr>
                <w:b w:val="0"/>
                <w:bCs/>
                <w:szCs w:val="22"/>
              </w:rPr>
            </w:pPr>
            <w:r w:rsidRPr="00AC36E0">
              <w:rPr>
                <w:b w:val="0"/>
                <w:bCs/>
                <w:szCs w:val="22"/>
              </w:rPr>
              <w:t>31 December</w:t>
            </w:r>
          </w:p>
        </w:tc>
      </w:tr>
      <w:tr w:rsidR="00DB0902" w:rsidRPr="00AC36E0" w14:paraId="153B3382" w14:textId="77777777" w:rsidTr="00704885">
        <w:trPr>
          <w:cantSplit/>
          <w:tblHeader/>
        </w:trPr>
        <w:tc>
          <w:tcPr>
            <w:tcW w:w="1520" w:type="dxa"/>
          </w:tcPr>
          <w:p w14:paraId="1E245E1B" w14:textId="77777777" w:rsidR="00DB0902" w:rsidRPr="00AC36E0" w:rsidRDefault="00DB0902" w:rsidP="00DB0902">
            <w:pPr>
              <w:spacing w:line="240" w:lineRule="auto"/>
              <w:rPr>
                <w:b/>
                <w:bCs/>
                <w:i/>
                <w:iCs/>
                <w:szCs w:val="22"/>
              </w:rPr>
            </w:pPr>
          </w:p>
        </w:tc>
        <w:tc>
          <w:tcPr>
            <w:tcW w:w="1620" w:type="dxa"/>
          </w:tcPr>
          <w:p w14:paraId="7773768B" w14:textId="130DCF47" w:rsidR="00DB0902" w:rsidRPr="00AC36E0" w:rsidRDefault="00DB0902" w:rsidP="00DB0902">
            <w:pPr>
              <w:pStyle w:val="acctfourfigures"/>
              <w:spacing w:line="240" w:lineRule="auto"/>
              <w:jc w:val="center"/>
              <w:rPr>
                <w:i/>
                <w:iCs/>
                <w:szCs w:val="22"/>
              </w:rPr>
            </w:pPr>
            <w:r w:rsidRPr="00AC36E0">
              <w:rPr>
                <w:szCs w:val="22"/>
              </w:rPr>
              <w:t>Interest rate</w:t>
            </w:r>
          </w:p>
        </w:tc>
        <w:tc>
          <w:tcPr>
            <w:tcW w:w="1893" w:type="dxa"/>
          </w:tcPr>
          <w:p w14:paraId="573AB9C7" w14:textId="13D58374" w:rsidR="00DB0902" w:rsidRPr="00AC36E0" w:rsidRDefault="00DB0902" w:rsidP="00DB0902">
            <w:pPr>
              <w:pStyle w:val="acctfourfigures"/>
              <w:spacing w:line="240" w:lineRule="auto"/>
              <w:jc w:val="center"/>
              <w:rPr>
                <w:i/>
                <w:iCs/>
                <w:szCs w:val="22"/>
              </w:rPr>
            </w:pPr>
            <w:r w:rsidRPr="00AC36E0">
              <w:rPr>
                <w:szCs w:val="22"/>
              </w:rPr>
              <w:t>Issuance date</w:t>
            </w:r>
          </w:p>
        </w:tc>
        <w:tc>
          <w:tcPr>
            <w:tcW w:w="1977" w:type="dxa"/>
          </w:tcPr>
          <w:p w14:paraId="51A772F1" w14:textId="0120B683" w:rsidR="00DB0902" w:rsidRPr="00AC36E0" w:rsidRDefault="00DB0902" w:rsidP="00DB0902">
            <w:pPr>
              <w:pStyle w:val="acctfourfigures"/>
              <w:spacing w:line="240" w:lineRule="auto"/>
              <w:jc w:val="center"/>
              <w:rPr>
                <w:i/>
                <w:iCs/>
                <w:szCs w:val="22"/>
              </w:rPr>
            </w:pPr>
            <w:r w:rsidRPr="00AC36E0">
              <w:rPr>
                <w:szCs w:val="22"/>
              </w:rPr>
              <w:t>Maturity date</w:t>
            </w:r>
          </w:p>
        </w:tc>
        <w:tc>
          <w:tcPr>
            <w:tcW w:w="180" w:type="dxa"/>
          </w:tcPr>
          <w:p w14:paraId="410451EB" w14:textId="77777777" w:rsidR="00DB0902" w:rsidRPr="00AC36E0" w:rsidRDefault="00DB0902" w:rsidP="00DB0902">
            <w:pPr>
              <w:pStyle w:val="acctfourfigures"/>
              <w:spacing w:line="240" w:lineRule="auto"/>
              <w:jc w:val="center"/>
              <w:rPr>
                <w:i/>
                <w:iCs/>
                <w:szCs w:val="22"/>
              </w:rPr>
            </w:pPr>
          </w:p>
        </w:tc>
        <w:tc>
          <w:tcPr>
            <w:tcW w:w="1080" w:type="dxa"/>
          </w:tcPr>
          <w:p w14:paraId="5DC77478" w14:textId="2323B41A" w:rsidR="00DB0902" w:rsidRPr="00AC36E0" w:rsidRDefault="00DB0902" w:rsidP="00DB0902">
            <w:pPr>
              <w:pStyle w:val="acctmergecolhdg"/>
              <w:spacing w:line="240" w:lineRule="auto"/>
              <w:rPr>
                <w:b w:val="0"/>
                <w:bCs/>
                <w:szCs w:val="22"/>
              </w:rPr>
            </w:pPr>
            <w:r w:rsidRPr="00AC36E0">
              <w:rPr>
                <w:b w:val="0"/>
                <w:bCs/>
                <w:szCs w:val="22"/>
              </w:rPr>
              <w:t>2020</w:t>
            </w:r>
          </w:p>
        </w:tc>
        <w:tc>
          <w:tcPr>
            <w:tcW w:w="180" w:type="dxa"/>
          </w:tcPr>
          <w:p w14:paraId="47CC001A" w14:textId="77777777" w:rsidR="00DB0902" w:rsidRPr="00AC36E0" w:rsidRDefault="00DB0902" w:rsidP="00DB0902">
            <w:pPr>
              <w:pStyle w:val="acctmergecolhdg"/>
              <w:spacing w:line="240" w:lineRule="auto"/>
              <w:rPr>
                <w:b w:val="0"/>
                <w:bCs/>
                <w:szCs w:val="22"/>
              </w:rPr>
            </w:pPr>
          </w:p>
        </w:tc>
        <w:tc>
          <w:tcPr>
            <w:tcW w:w="1163" w:type="dxa"/>
          </w:tcPr>
          <w:p w14:paraId="743AF7A4" w14:textId="2BC11054" w:rsidR="00DB0902" w:rsidRPr="00AC36E0" w:rsidRDefault="00DB0902" w:rsidP="00DB0902">
            <w:pPr>
              <w:pStyle w:val="acctmergecolhdg"/>
              <w:spacing w:line="240" w:lineRule="auto"/>
              <w:rPr>
                <w:b w:val="0"/>
                <w:bCs/>
                <w:szCs w:val="22"/>
              </w:rPr>
            </w:pPr>
            <w:r w:rsidRPr="00AC36E0">
              <w:rPr>
                <w:b w:val="0"/>
                <w:bCs/>
                <w:szCs w:val="22"/>
              </w:rPr>
              <w:t>2019</w:t>
            </w:r>
          </w:p>
        </w:tc>
      </w:tr>
      <w:tr w:rsidR="00DB0902" w:rsidRPr="00AC36E0" w14:paraId="36896671" w14:textId="77777777" w:rsidTr="000423F8">
        <w:trPr>
          <w:cantSplit/>
          <w:tblHeader/>
        </w:trPr>
        <w:tc>
          <w:tcPr>
            <w:tcW w:w="1520" w:type="dxa"/>
          </w:tcPr>
          <w:p w14:paraId="2ACF1965" w14:textId="77777777" w:rsidR="00DB0902" w:rsidRPr="00AC36E0" w:rsidRDefault="00DB0902" w:rsidP="009A68DC">
            <w:pPr>
              <w:spacing w:line="240" w:lineRule="auto"/>
              <w:jc w:val="center"/>
              <w:rPr>
                <w:b/>
                <w:bCs/>
                <w:i/>
                <w:iCs/>
                <w:szCs w:val="22"/>
              </w:rPr>
            </w:pPr>
          </w:p>
        </w:tc>
        <w:tc>
          <w:tcPr>
            <w:tcW w:w="1620" w:type="dxa"/>
          </w:tcPr>
          <w:p w14:paraId="660E071D" w14:textId="2CA11C42" w:rsidR="00DB0902" w:rsidRPr="00AC36E0" w:rsidRDefault="00DB0902" w:rsidP="009A68DC">
            <w:pPr>
              <w:pStyle w:val="acctfourfigures"/>
              <w:spacing w:line="240" w:lineRule="auto"/>
              <w:jc w:val="center"/>
              <w:rPr>
                <w:i/>
                <w:iCs/>
                <w:szCs w:val="22"/>
              </w:rPr>
            </w:pPr>
            <w:r w:rsidRPr="00AC36E0">
              <w:rPr>
                <w:i/>
                <w:iCs/>
                <w:szCs w:val="22"/>
              </w:rPr>
              <w:t>(% per annum)</w:t>
            </w:r>
          </w:p>
        </w:tc>
        <w:tc>
          <w:tcPr>
            <w:tcW w:w="1893" w:type="dxa"/>
          </w:tcPr>
          <w:p w14:paraId="4333D20E" w14:textId="77777777" w:rsidR="00DB0902" w:rsidRPr="00AC36E0" w:rsidRDefault="00DB0902" w:rsidP="00DB0902">
            <w:pPr>
              <w:pStyle w:val="acctfourfigures"/>
              <w:spacing w:line="240" w:lineRule="auto"/>
              <w:jc w:val="center"/>
              <w:rPr>
                <w:i/>
                <w:iCs/>
                <w:szCs w:val="22"/>
              </w:rPr>
            </w:pPr>
          </w:p>
        </w:tc>
        <w:tc>
          <w:tcPr>
            <w:tcW w:w="1977" w:type="dxa"/>
          </w:tcPr>
          <w:p w14:paraId="360E39DB" w14:textId="77777777" w:rsidR="00DB0902" w:rsidRPr="00AC36E0" w:rsidRDefault="00DB0902" w:rsidP="00DB0902">
            <w:pPr>
              <w:pStyle w:val="acctfourfigures"/>
              <w:spacing w:line="240" w:lineRule="auto"/>
              <w:jc w:val="center"/>
              <w:rPr>
                <w:i/>
                <w:iCs/>
                <w:szCs w:val="22"/>
              </w:rPr>
            </w:pPr>
          </w:p>
        </w:tc>
        <w:tc>
          <w:tcPr>
            <w:tcW w:w="2603" w:type="dxa"/>
            <w:gridSpan w:val="4"/>
          </w:tcPr>
          <w:p w14:paraId="5ACE4712" w14:textId="071880C0" w:rsidR="00DB0902" w:rsidRPr="00AC36E0" w:rsidRDefault="00DB0902" w:rsidP="00DB0902">
            <w:pPr>
              <w:pStyle w:val="acctfourfigures"/>
              <w:spacing w:line="240" w:lineRule="auto"/>
              <w:jc w:val="center"/>
              <w:rPr>
                <w:i/>
                <w:iCs/>
                <w:szCs w:val="22"/>
              </w:rPr>
            </w:pPr>
            <w:r w:rsidRPr="00AC36E0">
              <w:rPr>
                <w:i/>
                <w:iCs/>
                <w:szCs w:val="22"/>
              </w:rPr>
              <w:t>(in thousand Baht)</w:t>
            </w:r>
          </w:p>
        </w:tc>
      </w:tr>
      <w:tr w:rsidR="00DB0902" w:rsidRPr="00AC36E0" w14:paraId="3BD588DD" w14:textId="77777777" w:rsidTr="00704885">
        <w:trPr>
          <w:cantSplit/>
        </w:trPr>
        <w:tc>
          <w:tcPr>
            <w:tcW w:w="1520" w:type="dxa"/>
          </w:tcPr>
          <w:p w14:paraId="1B33CF7B" w14:textId="20A123A1" w:rsidR="00DB0902" w:rsidRPr="00AC36E0" w:rsidRDefault="009A68DC" w:rsidP="00DB0902">
            <w:pPr>
              <w:spacing w:line="240" w:lineRule="auto"/>
              <w:rPr>
                <w:szCs w:val="22"/>
                <w:cs/>
                <w:lang w:bidi="th-TH"/>
              </w:rPr>
            </w:pPr>
            <w:r w:rsidRPr="00AC36E0">
              <w:rPr>
                <w:szCs w:val="22"/>
              </w:rPr>
              <w:t>No. 1/2018*</w:t>
            </w:r>
          </w:p>
        </w:tc>
        <w:tc>
          <w:tcPr>
            <w:tcW w:w="1620" w:type="dxa"/>
          </w:tcPr>
          <w:p w14:paraId="09933E1C" w14:textId="6AECC3A8" w:rsidR="00DB0902" w:rsidRPr="00AC36E0" w:rsidRDefault="009A68DC" w:rsidP="009A68DC">
            <w:pPr>
              <w:pStyle w:val="acctfourfigures"/>
              <w:tabs>
                <w:tab w:val="clear" w:pos="765"/>
                <w:tab w:val="center" w:pos="549"/>
              </w:tabs>
              <w:spacing w:line="240" w:lineRule="auto"/>
              <w:ind w:right="11"/>
              <w:jc w:val="center"/>
              <w:rPr>
                <w:szCs w:val="22"/>
              </w:rPr>
            </w:pPr>
            <w:r w:rsidRPr="00AC36E0">
              <w:rPr>
                <w:szCs w:val="22"/>
              </w:rPr>
              <w:t>8.00</w:t>
            </w:r>
          </w:p>
        </w:tc>
        <w:tc>
          <w:tcPr>
            <w:tcW w:w="1893" w:type="dxa"/>
          </w:tcPr>
          <w:p w14:paraId="318ABBD4" w14:textId="247570CA" w:rsidR="00DB0902" w:rsidRPr="00AC36E0" w:rsidRDefault="009A68DC" w:rsidP="009A68DC">
            <w:pPr>
              <w:pStyle w:val="acctfourfigures"/>
              <w:tabs>
                <w:tab w:val="clear" w:pos="765"/>
              </w:tabs>
              <w:spacing w:line="240" w:lineRule="auto"/>
              <w:ind w:right="11"/>
              <w:jc w:val="center"/>
              <w:rPr>
                <w:szCs w:val="22"/>
              </w:rPr>
            </w:pPr>
            <w:r w:rsidRPr="00AC36E0">
              <w:rPr>
                <w:szCs w:val="22"/>
              </w:rPr>
              <w:t>23 November 2018</w:t>
            </w:r>
          </w:p>
        </w:tc>
        <w:tc>
          <w:tcPr>
            <w:tcW w:w="1977" w:type="dxa"/>
          </w:tcPr>
          <w:p w14:paraId="0BAA9A10" w14:textId="7DFD8EBB" w:rsidR="00DB0902" w:rsidRPr="00AC36E0" w:rsidRDefault="009A68DC" w:rsidP="009A68DC">
            <w:pPr>
              <w:pStyle w:val="acctfourfigures"/>
              <w:tabs>
                <w:tab w:val="clear" w:pos="765"/>
              </w:tabs>
              <w:spacing w:line="240" w:lineRule="auto"/>
              <w:ind w:right="11"/>
              <w:jc w:val="center"/>
              <w:rPr>
                <w:szCs w:val="22"/>
              </w:rPr>
            </w:pPr>
            <w:r w:rsidRPr="00AC36E0">
              <w:rPr>
                <w:szCs w:val="22"/>
              </w:rPr>
              <w:t>23 May 2021</w:t>
            </w:r>
          </w:p>
        </w:tc>
        <w:tc>
          <w:tcPr>
            <w:tcW w:w="180" w:type="dxa"/>
          </w:tcPr>
          <w:p w14:paraId="7C487995" w14:textId="77777777" w:rsidR="00DB0902" w:rsidRPr="00AC36E0" w:rsidRDefault="00DB0902" w:rsidP="00DB0902">
            <w:pPr>
              <w:pStyle w:val="acctfourfigures"/>
              <w:tabs>
                <w:tab w:val="clear" w:pos="765"/>
                <w:tab w:val="decimal" w:pos="911"/>
              </w:tabs>
              <w:spacing w:line="240" w:lineRule="auto"/>
              <w:rPr>
                <w:szCs w:val="22"/>
              </w:rPr>
            </w:pPr>
          </w:p>
        </w:tc>
        <w:tc>
          <w:tcPr>
            <w:tcW w:w="1080" w:type="dxa"/>
          </w:tcPr>
          <w:p w14:paraId="036D4477" w14:textId="77777777" w:rsidR="00DB0902" w:rsidRPr="00AC36E0" w:rsidRDefault="00DB0902" w:rsidP="00DB0902">
            <w:pPr>
              <w:pStyle w:val="acctfourfigures"/>
              <w:tabs>
                <w:tab w:val="clear" w:pos="765"/>
                <w:tab w:val="decimal" w:pos="821"/>
              </w:tabs>
              <w:spacing w:line="240" w:lineRule="auto"/>
              <w:ind w:right="11"/>
              <w:rPr>
                <w:szCs w:val="22"/>
              </w:rPr>
            </w:pPr>
          </w:p>
        </w:tc>
        <w:tc>
          <w:tcPr>
            <w:tcW w:w="180" w:type="dxa"/>
          </w:tcPr>
          <w:p w14:paraId="11E83C1C" w14:textId="77777777" w:rsidR="00DB0902" w:rsidRPr="00AC36E0" w:rsidRDefault="00DB0902" w:rsidP="00DB0902">
            <w:pPr>
              <w:pStyle w:val="acctfourfigures"/>
              <w:tabs>
                <w:tab w:val="clear" w:pos="765"/>
                <w:tab w:val="decimal" w:pos="911"/>
              </w:tabs>
              <w:spacing w:line="240" w:lineRule="auto"/>
              <w:rPr>
                <w:szCs w:val="22"/>
              </w:rPr>
            </w:pPr>
          </w:p>
        </w:tc>
        <w:tc>
          <w:tcPr>
            <w:tcW w:w="1163" w:type="dxa"/>
          </w:tcPr>
          <w:p w14:paraId="1556BE77" w14:textId="3DF71960" w:rsidR="00DB0902" w:rsidRPr="00AC36E0" w:rsidRDefault="00DB0902" w:rsidP="00DB0902">
            <w:pPr>
              <w:pStyle w:val="acctfourfigures"/>
              <w:tabs>
                <w:tab w:val="clear" w:pos="765"/>
                <w:tab w:val="decimal" w:pos="911"/>
              </w:tabs>
              <w:spacing w:line="240" w:lineRule="auto"/>
              <w:ind w:right="11"/>
              <w:rPr>
                <w:szCs w:val="22"/>
              </w:rPr>
            </w:pPr>
          </w:p>
        </w:tc>
      </w:tr>
      <w:tr w:rsidR="00DB0902" w:rsidRPr="00AC36E0" w14:paraId="42500558" w14:textId="77777777" w:rsidTr="00704885">
        <w:trPr>
          <w:cantSplit/>
        </w:trPr>
        <w:tc>
          <w:tcPr>
            <w:tcW w:w="1520" w:type="dxa"/>
          </w:tcPr>
          <w:p w14:paraId="09F05184" w14:textId="53B8D4FA" w:rsidR="00DB0902" w:rsidRPr="00AC36E0" w:rsidRDefault="00DB0902" w:rsidP="00DB0902">
            <w:pPr>
              <w:spacing w:line="240" w:lineRule="auto"/>
              <w:rPr>
                <w:szCs w:val="22"/>
              </w:rPr>
            </w:pPr>
          </w:p>
        </w:tc>
        <w:tc>
          <w:tcPr>
            <w:tcW w:w="1620" w:type="dxa"/>
          </w:tcPr>
          <w:p w14:paraId="707450C6" w14:textId="626651FB" w:rsidR="00DB0902" w:rsidRPr="00AC36E0" w:rsidRDefault="009A68DC" w:rsidP="009A68DC">
            <w:pPr>
              <w:pStyle w:val="acctfourfigures"/>
              <w:tabs>
                <w:tab w:val="clear" w:pos="765"/>
              </w:tabs>
              <w:spacing w:line="240" w:lineRule="auto"/>
              <w:ind w:right="11"/>
              <w:jc w:val="center"/>
              <w:rPr>
                <w:szCs w:val="22"/>
              </w:rPr>
            </w:pPr>
            <w:r w:rsidRPr="00AC36E0">
              <w:rPr>
                <w:szCs w:val="22"/>
              </w:rPr>
              <w:t>(formerly: 6.50)</w:t>
            </w:r>
          </w:p>
        </w:tc>
        <w:tc>
          <w:tcPr>
            <w:tcW w:w="1893" w:type="dxa"/>
          </w:tcPr>
          <w:p w14:paraId="7173EBFD" w14:textId="77777777" w:rsidR="00DB0902" w:rsidRPr="00AC36E0" w:rsidRDefault="00DB0902" w:rsidP="009A68DC">
            <w:pPr>
              <w:pStyle w:val="acctfourfigures"/>
              <w:tabs>
                <w:tab w:val="clear" w:pos="765"/>
                <w:tab w:val="decimal" w:pos="911"/>
              </w:tabs>
              <w:spacing w:line="240" w:lineRule="auto"/>
              <w:ind w:right="11"/>
              <w:jc w:val="center"/>
              <w:rPr>
                <w:szCs w:val="22"/>
              </w:rPr>
            </w:pPr>
          </w:p>
        </w:tc>
        <w:tc>
          <w:tcPr>
            <w:tcW w:w="1977" w:type="dxa"/>
          </w:tcPr>
          <w:p w14:paraId="2C6BE11D" w14:textId="77777777" w:rsidR="00AC36E0" w:rsidRDefault="009A68DC" w:rsidP="009A68DC">
            <w:pPr>
              <w:pStyle w:val="acctfourfigures"/>
              <w:tabs>
                <w:tab w:val="clear" w:pos="765"/>
              </w:tabs>
              <w:spacing w:line="240" w:lineRule="auto"/>
              <w:ind w:right="11"/>
              <w:jc w:val="center"/>
              <w:rPr>
                <w:szCs w:val="22"/>
              </w:rPr>
            </w:pPr>
            <w:r w:rsidRPr="00AC36E0">
              <w:rPr>
                <w:szCs w:val="22"/>
              </w:rPr>
              <w:t xml:space="preserve">(formerly: </w:t>
            </w:r>
          </w:p>
          <w:p w14:paraId="2F734D1E" w14:textId="1884743C" w:rsidR="00DB0902" w:rsidRPr="00AC36E0" w:rsidRDefault="009A68DC" w:rsidP="009A68DC">
            <w:pPr>
              <w:pStyle w:val="acctfourfigures"/>
              <w:tabs>
                <w:tab w:val="clear" w:pos="765"/>
              </w:tabs>
              <w:spacing w:line="240" w:lineRule="auto"/>
              <w:ind w:right="11"/>
              <w:jc w:val="center"/>
              <w:rPr>
                <w:szCs w:val="22"/>
              </w:rPr>
            </w:pPr>
            <w:r w:rsidRPr="00AC36E0">
              <w:rPr>
                <w:szCs w:val="22"/>
              </w:rPr>
              <w:t>23 May 2020)</w:t>
            </w:r>
          </w:p>
        </w:tc>
        <w:tc>
          <w:tcPr>
            <w:tcW w:w="180" w:type="dxa"/>
          </w:tcPr>
          <w:p w14:paraId="7BBB9BF1" w14:textId="77777777" w:rsidR="00DB0902" w:rsidRPr="00AC36E0" w:rsidRDefault="00DB0902" w:rsidP="00DB0902">
            <w:pPr>
              <w:pStyle w:val="acctfourfigures"/>
              <w:tabs>
                <w:tab w:val="clear" w:pos="765"/>
                <w:tab w:val="decimal" w:pos="911"/>
              </w:tabs>
              <w:spacing w:line="240" w:lineRule="auto"/>
              <w:rPr>
                <w:szCs w:val="22"/>
              </w:rPr>
            </w:pPr>
          </w:p>
        </w:tc>
        <w:tc>
          <w:tcPr>
            <w:tcW w:w="1080" w:type="dxa"/>
            <w:vAlign w:val="bottom"/>
          </w:tcPr>
          <w:p w14:paraId="675A5BBE" w14:textId="16DD1782" w:rsidR="00DB0902" w:rsidRPr="00AC36E0" w:rsidRDefault="00FD07D7" w:rsidP="00704885">
            <w:pPr>
              <w:pStyle w:val="acctfourfigures"/>
              <w:tabs>
                <w:tab w:val="clear" w:pos="765"/>
                <w:tab w:val="decimal" w:pos="916"/>
              </w:tabs>
              <w:spacing w:line="240" w:lineRule="auto"/>
              <w:ind w:right="11"/>
              <w:jc w:val="center"/>
              <w:rPr>
                <w:szCs w:val="22"/>
              </w:rPr>
            </w:pPr>
            <w:r w:rsidRPr="00AC36E0">
              <w:rPr>
                <w:szCs w:val="22"/>
              </w:rPr>
              <w:t>488,000</w:t>
            </w:r>
          </w:p>
        </w:tc>
        <w:tc>
          <w:tcPr>
            <w:tcW w:w="180" w:type="dxa"/>
            <w:vAlign w:val="bottom"/>
          </w:tcPr>
          <w:p w14:paraId="107E7725" w14:textId="77777777" w:rsidR="00DB0902" w:rsidRPr="00AC36E0" w:rsidRDefault="00DB0902" w:rsidP="00704885">
            <w:pPr>
              <w:pStyle w:val="acctfourfigures"/>
              <w:tabs>
                <w:tab w:val="clear" w:pos="765"/>
                <w:tab w:val="decimal" w:pos="911"/>
              </w:tabs>
              <w:spacing w:line="240" w:lineRule="auto"/>
              <w:jc w:val="center"/>
              <w:rPr>
                <w:szCs w:val="22"/>
              </w:rPr>
            </w:pPr>
          </w:p>
        </w:tc>
        <w:tc>
          <w:tcPr>
            <w:tcW w:w="1163" w:type="dxa"/>
            <w:vAlign w:val="bottom"/>
          </w:tcPr>
          <w:p w14:paraId="5EAD883A" w14:textId="234B850B" w:rsidR="00DB0902" w:rsidRPr="00AC36E0" w:rsidRDefault="00FD07D7" w:rsidP="00704885">
            <w:pPr>
              <w:pStyle w:val="acctfourfigures"/>
              <w:tabs>
                <w:tab w:val="clear" w:pos="765"/>
                <w:tab w:val="decimal" w:pos="911"/>
              </w:tabs>
              <w:spacing w:line="240" w:lineRule="auto"/>
              <w:ind w:right="11"/>
              <w:jc w:val="center"/>
              <w:rPr>
                <w:szCs w:val="22"/>
              </w:rPr>
            </w:pPr>
            <w:r w:rsidRPr="00AC36E0">
              <w:rPr>
                <w:szCs w:val="22"/>
              </w:rPr>
              <w:t>500,000</w:t>
            </w:r>
          </w:p>
        </w:tc>
      </w:tr>
      <w:tr w:rsidR="00DB0902" w:rsidRPr="00AC36E0" w14:paraId="6EDEDFA6" w14:textId="77777777" w:rsidTr="00704885">
        <w:trPr>
          <w:cantSplit/>
        </w:trPr>
        <w:tc>
          <w:tcPr>
            <w:tcW w:w="1520" w:type="dxa"/>
          </w:tcPr>
          <w:p w14:paraId="0BFEC182" w14:textId="1755DAD5" w:rsidR="00DB0902" w:rsidRPr="00AC36E0" w:rsidRDefault="009A68DC" w:rsidP="00DB0902">
            <w:pPr>
              <w:spacing w:line="240" w:lineRule="auto"/>
              <w:rPr>
                <w:szCs w:val="22"/>
              </w:rPr>
            </w:pPr>
            <w:r w:rsidRPr="00AC36E0">
              <w:rPr>
                <w:szCs w:val="22"/>
              </w:rPr>
              <w:t>No. 2/2018**</w:t>
            </w:r>
          </w:p>
        </w:tc>
        <w:tc>
          <w:tcPr>
            <w:tcW w:w="1620" w:type="dxa"/>
          </w:tcPr>
          <w:p w14:paraId="475245DC" w14:textId="25C7DFA4" w:rsidR="00DB0902" w:rsidRPr="00AC36E0" w:rsidRDefault="009A68DC" w:rsidP="009A68DC">
            <w:pPr>
              <w:pStyle w:val="acctfourfigures"/>
              <w:tabs>
                <w:tab w:val="clear" w:pos="765"/>
                <w:tab w:val="center" w:pos="520"/>
                <w:tab w:val="decimal" w:pos="549"/>
              </w:tabs>
              <w:spacing w:line="240" w:lineRule="auto"/>
              <w:ind w:right="11"/>
              <w:jc w:val="center"/>
              <w:rPr>
                <w:szCs w:val="22"/>
              </w:rPr>
            </w:pPr>
            <w:r w:rsidRPr="00AC36E0">
              <w:rPr>
                <w:szCs w:val="22"/>
              </w:rPr>
              <w:t>8.75</w:t>
            </w:r>
          </w:p>
        </w:tc>
        <w:tc>
          <w:tcPr>
            <w:tcW w:w="1893" w:type="dxa"/>
          </w:tcPr>
          <w:p w14:paraId="3A4ED427" w14:textId="0A4A4653" w:rsidR="00DB0902" w:rsidRPr="00AC36E0" w:rsidRDefault="009A68DC" w:rsidP="009A68DC">
            <w:pPr>
              <w:pStyle w:val="acctfourfigures"/>
              <w:tabs>
                <w:tab w:val="clear" w:pos="765"/>
              </w:tabs>
              <w:spacing w:line="240" w:lineRule="auto"/>
              <w:ind w:right="11"/>
              <w:jc w:val="center"/>
              <w:rPr>
                <w:szCs w:val="22"/>
              </w:rPr>
            </w:pPr>
            <w:r w:rsidRPr="00AC36E0">
              <w:rPr>
                <w:szCs w:val="22"/>
              </w:rPr>
              <w:t>12 December 2018</w:t>
            </w:r>
          </w:p>
        </w:tc>
        <w:tc>
          <w:tcPr>
            <w:tcW w:w="1977" w:type="dxa"/>
          </w:tcPr>
          <w:p w14:paraId="7D2D9DBA" w14:textId="1EC55A65" w:rsidR="00DB0902" w:rsidRPr="00AC36E0" w:rsidRDefault="009A68DC" w:rsidP="009A68DC">
            <w:pPr>
              <w:pStyle w:val="acctfourfigures"/>
              <w:tabs>
                <w:tab w:val="clear" w:pos="765"/>
              </w:tabs>
              <w:spacing w:line="240" w:lineRule="auto"/>
              <w:ind w:right="11"/>
              <w:jc w:val="center"/>
              <w:rPr>
                <w:szCs w:val="22"/>
              </w:rPr>
            </w:pPr>
            <w:r w:rsidRPr="00AC36E0">
              <w:rPr>
                <w:szCs w:val="22"/>
              </w:rPr>
              <w:t>12 June 2021</w:t>
            </w:r>
          </w:p>
        </w:tc>
        <w:tc>
          <w:tcPr>
            <w:tcW w:w="180" w:type="dxa"/>
          </w:tcPr>
          <w:p w14:paraId="5A08E64C" w14:textId="77777777" w:rsidR="00DB0902" w:rsidRPr="00AC36E0" w:rsidRDefault="00DB0902" w:rsidP="00DB0902">
            <w:pPr>
              <w:pStyle w:val="acctfourfigures"/>
              <w:tabs>
                <w:tab w:val="clear" w:pos="765"/>
                <w:tab w:val="decimal" w:pos="911"/>
              </w:tabs>
              <w:spacing w:line="240" w:lineRule="auto"/>
              <w:rPr>
                <w:szCs w:val="22"/>
              </w:rPr>
            </w:pPr>
          </w:p>
        </w:tc>
        <w:tc>
          <w:tcPr>
            <w:tcW w:w="1080" w:type="dxa"/>
            <w:vAlign w:val="bottom"/>
          </w:tcPr>
          <w:p w14:paraId="2277EA05" w14:textId="77777777" w:rsidR="00DB0902" w:rsidRPr="00AC36E0" w:rsidRDefault="00DB0902" w:rsidP="00704885">
            <w:pPr>
              <w:pStyle w:val="acctfourfigures"/>
              <w:tabs>
                <w:tab w:val="clear" w:pos="765"/>
                <w:tab w:val="decimal" w:pos="821"/>
              </w:tabs>
              <w:spacing w:line="240" w:lineRule="auto"/>
              <w:ind w:right="11"/>
              <w:jc w:val="center"/>
              <w:rPr>
                <w:szCs w:val="22"/>
              </w:rPr>
            </w:pPr>
          </w:p>
        </w:tc>
        <w:tc>
          <w:tcPr>
            <w:tcW w:w="180" w:type="dxa"/>
            <w:vAlign w:val="bottom"/>
          </w:tcPr>
          <w:p w14:paraId="6D5997AF" w14:textId="77777777" w:rsidR="00DB0902" w:rsidRPr="00AC36E0" w:rsidRDefault="00DB0902" w:rsidP="00704885">
            <w:pPr>
              <w:pStyle w:val="acctfourfigures"/>
              <w:tabs>
                <w:tab w:val="clear" w:pos="765"/>
                <w:tab w:val="decimal" w:pos="911"/>
              </w:tabs>
              <w:spacing w:line="240" w:lineRule="auto"/>
              <w:jc w:val="center"/>
              <w:rPr>
                <w:szCs w:val="22"/>
              </w:rPr>
            </w:pPr>
          </w:p>
        </w:tc>
        <w:tc>
          <w:tcPr>
            <w:tcW w:w="1163" w:type="dxa"/>
            <w:vAlign w:val="bottom"/>
          </w:tcPr>
          <w:p w14:paraId="211CF48F" w14:textId="77777777" w:rsidR="00DB0902" w:rsidRPr="00AC36E0" w:rsidRDefault="00DB0902" w:rsidP="00704885">
            <w:pPr>
              <w:pStyle w:val="acctfourfigures"/>
              <w:tabs>
                <w:tab w:val="clear" w:pos="765"/>
                <w:tab w:val="decimal" w:pos="911"/>
              </w:tabs>
              <w:spacing w:line="240" w:lineRule="auto"/>
              <w:ind w:right="11"/>
              <w:jc w:val="center"/>
              <w:rPr>
                <w:szCs w:val="22"/>
              </w:rPr>
            </w:pPr>
          </w:p>
        </w:tc>
      </w:tr>
      <w:tr w:rsidR="00DB0902" w:rsidRPr="00AC36E0" w14:paraId="00B8B2D1" w14:textId="77777777" w:rsidTr="00704885">
        <w:trPr>
          <w:cantSplit/>
        </w:trPr>
        <w:tc>
          <w:tcPr>
            <w:tcW w:w="1520" w:type="dxa"/>
          </w:tcPr>
          <w:p w14:paraId="53932421" w14:textId="77777777" w:rsidR="00DB0902" w:rsidRPr="00AC36E0" w:rsidRDefault="00DB0902" w:rsidP="00DB0902">
            <w:pPr>
              <w:spacing w:line="240" w:lineRule="auto"/>
              <w:rPr>
                <w:szCs w:val="22"/>
              </w:rPr>
            </w:pPr>
          </w:p>
        </w:tc>
        <w:tc>
          <w:tcPr>
            <w:tcW w:w="1620" w:type="dxa"/>
          </w:tcPr>
          <w:p w14:paraId="4EDDED3D" w14:textId="1C6E7F5E" w:rsidR="00DB0902" w:rsidRPr="00AC36E0" w:rsidRDefault="009A68DC" w:rsidP="009A68DC">
            <w:pPr>
              <w:pStyle w:val="acctfourfigures"/>
              <w:tabs>
                <w:tab w:val="clear" w:pos="765"/>
                <w:tab w:val="center" w:pos="520"/>
                <w:tab w:val="decimal" w:pos="549"/>
              </w:tabs>
              <w:spacing w:line="240" w:lineRule="auto"/>
              <w:ind w:right="11"/>
              <w:jc w:val="center"/>
              <w:rPr>
                <w:szCs w:val="22"/>
              </w:rPr>
            </w:pPr>
            <w:r w:rsidRPr="00AC36E0">
              <w:rPr>
                <w:szCs w:val="22"/>
              </w:rPr>
              <w:t>(formerly: 7.25)</w:t>
            </w:r>
          </w:p>
        </w:tc>
        <w:tc>
          <w:tcPr>
            <w:tcW w:w="1893" w:type="dxa"/>
          </w:tcPr>
          <w:p w14:paraId="32E3228A" w14:textId="77777777" w:rsidR="00DB0902" w:rsidRPr="00AC36E0" w:rsidRDefault="00DB0902" w:rsidP="009A68DC">
            <w:pPr>
              <w:pStyle w:val="acctfourfigures"/>
              <w:tabs>
                <w:tab w:val="clear" w:pos="765"/>
                <w:tab w:val="decimal" w:pos="911"/>
              </w:tabs>
              <w:spacing w:line="240" w:lineRule="auto"/>
              <w:ind w:right="11"/>
              <w:jc w:val="center"/>
              <w:rPr>
                <w:szCs w:val="22"/>
              </w:rPr>
            </w:pPr>
          </w:p>
        </w:tc>
        <w:tc>
          <w:tcPr>
            <w:tcW w:w="1977" w:type="dxa"/>
          </w:tcPr>
          <w:p w14:paraId="5FA3098F" w14:textId="77777777" w:rsidR="00AC36E0" w:rsidRDefault="009A68DC" w:rsidP="009A68DC">
            <w:pPr>
              <w:pStyle w:val="acctfourfigures"/>
              <w:tabs>
                <w:tab w:val="clear" w:pos="765"/>
              </w:tabs>
              <w:spacing w:line="240" w:lineRule="auto"/>
              <w:ind w:right="11"/>
              <w:jc w:val="center"/>
              <w:rPr>
                <w:szCs w:val="22"/>
              </w:rPr>
            </w:pPr>
            <w:r w:rsidRPr="00AC36E0">
              <w:rPr>
                <w:szCs w:val="22"/>
              </w:rPr>
              <w:t xml:space="preserve">(formerly: </w:t>
            </w:r>
          </w:p>
          <w:p w14:paraId="4EB0D8C1" w14:textId="41A7DBAB" w:rsidR="00DB0902" w:rsidRPr="00AC36E0" w:rsidRDefault="009A68DC" w:rsidP="009A68DC">
            <w:pPr>
              <w:pStyle w:val="acctfourfigures"/>
              <w:tabs>
                <w:tab w:val="clear" w:pos="765"/>
              </w:tabs>
              <w:spacing w:line="240" w:lineRule="auto"/>
              <w:ind w:right="11"/>
              <w:jc w:val="center"/>
              <w:rPr>
                <w:szCs w:val="22"/>
              </w:rPr>
            </w:pPr>
            <w:r w:rsidRPr="00AC36E0">
              <w:rPr>
                <w:szCs w:val="22"/>
              </w:rPr>
              <w:t>12 June 2020)</w:t>
            </w:r>
          </w:p>
        </w:tc>
        <w:tc>
          <w:tcPr>
            <w:tcW w:w="180" w:type="dxa"/>
          </w:tcPr>
          <w:p w14:paraId="71784F09" w14:textId="77777777" w:rsidR="00DB0902" w:rsidRPr="00AC36E0" w:rsidRDefault="00DB0902" w:rsidP="00DB0902">
            <w:pPr>
              <w:pStyle w:val="acctfourfigures"/>
              <w:tabs>
                <w:tab w:val="clear" w:pos="765"/>
                <w:tab w:val="decimal" w:pos="911"/>
              </w:tabs>
              <w:spacing w:line="240" w:lineRule="auto"/>
              <w:rPr>
                <w:szCs w:val="22"/>
              </w:rPr>
            </w:pPr>
          </w:p>
        </w:tc>
        <w:tc>
          <w:tcPr>
            <w:tcW w:w="1080" w:type="dxa"/>
            <w:vAlign w:val="bottom"/>
          </w:tcPr>
          <w:p w14:paraId="613E84B2" w14:textId="77777777" w:rsidR="00DB6316" w:rsidRPr="00AC36E0" w:rsidRDefault="00DB6316" w:rsidP="00704885">
            <w:pPr>
              <w:pStyle w:val="acctfourfigures"/>
              <w:tabs>
                <w:tab w:val="clear" w:pos="765"/>
                <w:tab w:val="decimal" w:pos="916"/>
              </w:tabs>
              <w:spacing w:line="240" w:lineRule="auto"/>
              <w:ind w:right="11"/>
              <w:jc w:val="center"/>
              <w:rPr>
                <w:szCs w:val="22"/>
              </w:rPr>
            </w:pPr>
          </w:p>
          <w:p w14:paraId="2F7CEDD4" w14:textId="1BAD450B" w:rsidR="00DB0902" w:rsidRPr="00AC36E0" w:rsidRDefault="00FD07D7" w:rsidP="00704885">
            <w:pPr>
              <w:pStyle w:val="acctfourfigures"/>
              <w:tabs>
                <w:tab w:val="clear" w:pos="765"/>
                <w:tab w:val="decimal" w:pos="916"/>
              </w:tabs>
              <w:spacing w:line="240" w:lineRule="auto"/>
              <w:ind w:right="11"/>
              <w:jc w:val="center"/>
              <w:rPr>
                <w:szCs w:val="22"/>
              </w:rPr>
            </w:pPr>
            <w:r w:rsidRPr="00AC36E0">
              <w:rPr>
                <w:szCs w:val="22"/>
              </w:rPr>
              <w:t>196,700</w:t>
            </w:r>
          </w:p>
        </w:tc>
        <w:tc>
          <w:tcPr>
            <w:tcW w:w="180" w:type="dxa"/>
            <w:vAlign w:val="bottom"/>
          </w:tcPr>
          <w:p w14:paraId="66BCA4AC" w14:textId="77777777" w:rsidR="00DB0902" w:rsidRPr="00AC36E0" w:rsidRDefault="00DB0902" w:rsidP="00704885">
            <w:pPr>
              <w:pStyle w:val="acctfourfigures"/>
              <w:tabs>
                <w:tab w:val="clear" w:pos="765"/>
                <w:tab w:val="decimal" w:pos="911"/>
              </w:tabs>
              <w:spacing w:line="240" w:lineRule="auto"/>
              <w:jc w:val="center"/>
              <w:rPr>
                <w:szCs w:val="22"/>
              </w:rPr>
            </w:pPr>
          </w:p>
        </w:tc>
        <w:tc>
          <w:tcPr>
            <w:tcW w:w="1163" w:type="dxa"/>
            <w:vAlign w:val="bottom"/>
          </w:tcPr>
          <w:p w14:paraId="55FD409C" w14:textId="77777777" w:rsidR="00DB6316" w:rsidRPr="00AC36E0" w:rsidRDefault="00DB6316" w:rsidP="00704885">
            <w:pPr>
              <w:pStyle w:val="acctfourfigures"/>
              <w:tabs>
                <w:tab w:val="clear" w:pos="765"/>
                <w:tab w:val="decimal" w:pos="911"/>
              </w:tabs>
              <w:spacing w:line="240" w:lineRule="auto"/>
              <w:ind w:right="11"/>
              <w:jc w:val="center"/>
              <w:rPr>
                <w:szCs w:val="22"/>
              </w:rPr>
            </w:pPr>
          </w:p>
          <w:p w14:paraId="6E063F56" w14:textId="3675885E" w:rsidR="00DB0902" w:rsidRPr="00AC36E0" w:rsidRDefault="00FD07D7" w:rsidP="00704885">
            <w:pPr>
              <w:pStyle w:val="acctfourfigures"/>
              <w:tabs>
                <w:tab w:val="clear" w:pos="765"/>
                <w:tab w:val="decimal" w:pos="911"/>
              </w:tabs>
              <w:spacing w:line="240" w:lineRule="auto"/>
              <w:ind w:right="11"/>
              <w:jc w:val="center"/>
              <w:rPr>
                <w:szCs w:val="22"/>
              </w:rPr>
            </w:pPr>
            <w:r w:rsidRPr="00AC36E0">
              <w:rPr>
                <w:szCs w:val="22"/>
              </w:rPr>
              <w:t>196,700</w:t>
            </w:r>
          </w:p>
        </w:tc>
      </w:tr>
      <w:tr w:rsidR="00DB0902" w:rsidRPr="00AC36E0" w14:paraId="5B4D8DCC" w14:textId="77777777" w:rsidTr="00704885">
        <w:trPr>
          <w:cantSplit/>
        </w:trPr>
        <w:tc>
          <w:tcPr>
            <w:tcW w:w="1520" w:type="dxa"/>
          </w:tcPr>
          <w:p w14:paraId="3D4803CA" w14:textId="0027A8A5" w:rsidR="00DB0902" w:rsidRPr="00AC36E0" w:rsidRDefault="009A68DC" w:rsidP="00DB0902">
            <w:pPr>
              <w:spacing w:line="240" w:lineRule="auto"/>
              <w:rPr>
                <w:szCs w:val="22"/>
              </w:rPr>
            </w:pPr>
            <w:r w:rsidRPr="00AC36E0">
              <w:rPr>
                <w:szCs w:val="22"/>
              </w:rPr>
              <w:t>No. 1/2019</w:t>
            </w:r>
            <w:r w:rsidR="006D221E" w:rsidRPr="00AC36E0">
              <w:rPr>
                <w:szCs w:val="22"/>
              </w:rPr>
              <w:t>***</w:t>
            </w:r>
          </w:p>
        </w:tc>
        <w:tc>
          <w:tcPr>
            <w:tcW w:w="1620" w:type="dxa"/>
          </w:tcPr>
          <w:p w14:paraId="0EC63E3E" w14:textId="45889BC6" w:rsidR="00DB0902" w:rsidRPr="00AC36E0" w:rsidRDefault="009A68DC" w:rsidP="009A68DC">
            <w:pPr>
              <w:pStyle w:val="acctfourfigures"/>
              <w:tabs>
                <w:tab w:val="clear" w:pos="765"/>
                <w:tab w:val="center" w:pos="520"/>
                <w:tab w:val="decimal" w:pos="549"/>
              </w:tabs>
              <w:spacing w:line="240" w:lineRule="auto"/>
              <w:ind w:right="11"/>
              <w:jc w:val="center"/>
              <w:rPr>
                <w:szCs w:val="22"/>
              </w:rPr>
            </w:pPr>
            <w:r w:rsidRPr="00AC36E0">
              <w:rPr>
                <w:szCs w:val="22"/>
              </w:rPr>
              <w:t>7.25</w:t>
            </w:r>
          </w:p>
        </w:tc>
        <w:tc>
          <w:tcPr>
            <w:tcW w:w="1893" w:type="dxa"/>
          </w:tcPr>
          <w:p w14:paraId="664E8C8A" w14:textId="4BDC4327" w:rsidR="00DB0902" w:rsidRPr="00AC36E0" w:rsidRDefault="009A68DC" w:rsidP="009A68DC">
            <w:pPr>
              <w:pStyle w:val="acctfourfigures"/>
              <w:tabs>
                <w:tab w:val="clear" w:pos="765"/>
              </w:tabs>
              <w:spacing w:line="240" w:lineRule="auto"/>
              <w:ind w:right="11"/>
              <w:jc w:val="center"/>
              <w:rPr>
                <w:szCs w:val="22"/>
              </w:rPr>
            </w:pPr>
            <w:r w:rsidRPr="00AC36E0">
              <w:rPr>
                <w:szCs w:val="22"/>
              </w:rPr>
              <w:t>14 March 2019</w:t>
            </w:r>
          </w:p>
        </w:tc>
        <w:tc>
          <w:tcPr>
            <w:tcW w:w="1977" w:type="dxa"/>
          </w:tcPr>
          <w:p w14:paraId="6E7276ED" w14:textId="1B0F0108" w:rsidR="006D221E" w:rsidRPr="00AC36E0" w:rsidRDefault="009A68DC" w:rsidP="006D221E">
            <w:pPr>
              <w:pStyle w:val="acctfourfigures"/>
              <w:tabs>
                <w:tab w:val="clear" w:pos="765"/>
              </w:tabs>
              <w:spacing w:line="240" w:lineRule="auto"/>
              <w:ind w:right="11"/>
              <w:jc w:val="center"/>
              <w:rPr>
                <w:szCs w:val="22"/>
              </w:rPr>
            </w:pPr>
            <w:r w:rsidRPr="00AC36E0">
              <w:rPr>
                <w:szCs w:val="22"/>
              </w:rPr>
              <w:t>1</w:t>
            </w:r>
            <w:r w:rsidR="000F3D6B">
              <w:rPr>
                <w:szCs w:val="22"/>
              </w:rPr>
              <w:t>2</w:t>
            </w:r>
            <w:r w:rsidRPr="00AC36E0">
              <w:rPr>
                <w:szCs w:val="22"/>
              </w:rPr>
              <w:t xml:space="preserve"> </w:t>
            </w:r>
            <w:r w:rsidR="006D221E" w:rsidRPr="00AC36E0">
              <w:rPr>
                <w:szCs w:val="22"/>
              </w:rPr>
              <w:t>September</w:t>
            </w:r>
            <w:r w:rsidRPr="00AC36E0">
              <w:rPr>
                <w:szCs w:val="22"/>
              </w:rPr>
              <w:t xml:space="preserve"> 202</w:t>
            </w:r>
            <w:r w:rsidR="006D221E" w:rsidRPr="00AC36E0">
              <w:rPr>
                <w:szCs w:val="22"/>
              </w:rPr>
              <w:t>2</w:t>
            </w:r>
          </w:p>
        </w:tc>
        <w:tc>
          <w:tcPr>
            <w:tcW w:w="180" w:type="dxa"/>
          </w:tcPr>
          <w:p w14:paraId="38495869" w14:textId="77777777" w:rsidR="00DB0902" w:rsidRPr="00AC36E0" w:rsidRDefault="00DB0902" w:rsidP="00DB0902">
            <w:pPr>
              <w:pStyle w:val="acctfourfigures"/>
              <w:tabs>
                <w:tab w:val="clear" w:pos="765"/>
                <w:tab w:val="decimal" w:pos="911"/>
              </w:tabs>
              <w:spacing w:line="240" w:lineRule="auto"/>
              <w:rPr>
                <w:szCs w:val="22"/>
              </w:rPr>
            </w:pPr>
          </w:p>
        </w:tc>
        <w:tc>
          <w:tcPr>
            <w:tcW w:w="1080" w:type="dxa"/>
            <w:vAlign w:val="bottom"/>
          </w:tcPr>
          <w:p w14:paraId="70D186CA" w14:textId="4278D5BB" w:rsidR="00DB0902" w:rsidRPr="00AC36E0" w:rsidRDefault="00DB0902" w:rsidP="00704885">
            <w:pPr>
              <w:pStyle w:val="acctfourfigures"/>
              <w:tabs>
                <w:tab w:val="clear" w:pos="765"/>
                <w:tab w:val="decimal" w:pos="916"/>
              </w:tabs>
              <w:spacing w:line="240" w:lineRule="auto"/>
              <w:ind w:right="11"/>
              <w:jc w:val="center"/>
              <w:rPr>
                <w:szCs w:val="22"/>
              </w:rPr>
            </w:pPr>
          </w:p>
        </w:tc>
        <w:tc>
          <w:tcPr>
            <w:tcW w:w="180" w:type="dxa"/>
            <w:vAlign w:val="bottom"/>
          </w:tcPr>
          <w:p w14:paraId="312CDAA3" w14:textId="77777777" w:rsidR="00DB0902" w:rsidRPr="00AC36E0" w:rsidRDefault="00DB0902" w:rsidP="00704885">
            <w:pPr>
              <w:pStyle w:val="acctfourfigures"/>
              <w:tabs>
                <w:tab w:val="clear" w:pos="765"/>
                <w:tab w:val="decimal" w:pos="911"/>
              </w:tabs>
              <w:spacing w:line="240" w:lineRule="auto"/>
              <w:jc w:val="center"/>
              <w:rPr>
                <w:szCs w:val="22"/>
              </w:rPr>
            </w:pPr>
          </w:p>
        </w:tc>
        <w:tc>
          <w:tcPr>
            <w:tcW w:w="1163" w:type="dxa"/>
            <w:vAlign w:val="bottom"/>
          </w:tcPr>
          <w:p w14:paraId="20CC5E62" w14:textId="6AF48AAC" w:rsidR="00DB0902" w:rsidRPr="00AC36E0" w:rsidRDefault="00DB0902" w:rsidP="00704885">
            <w:pPr>
              <w:pStyle w:val="acctfourfigures"/>
              <w:tabs>
                <w:tab w:val="clear" w:pos="765"/>
                <w:tab w:val="decimal" w:pos="911"/>
              </w:tabs>
              <w:spacing w:line="240" w:lineRule="auto"/>
              <w:ind w:right="11"/>
              <w:jc w:val="center"/>
              <w:rPr>
                <w:szCs w:val="22"/>
              </w:rPr>
            </w:pPr>
          </w:p>
        </w:tc>
      </w:tr>
      <w:tr w:rsidR="000423F8" w:rsidRPr="00AC36E0" w14:paraId="50490CC6" w14:textId="77777777" w:rsidTr="00E26EDF">
        <w:trPr>
          <w:cantSplit/>
        </w:trPr>
        <w:tc>
          <w:tcPr>
            <w:tcW w:w="1520" w:type="dxa"/>
          </w:tcPr>
          <w:p w14:paraId="2BC81BA8" w14:textId="77777777" w:rsidR="000423F8" w:rsidRPr="00AC36E0" w:rsidRDefault="000423F8" w:rsidP="000423F8">
            <w:pPr>
              <w:spacing w:line="240" w:lineRule="auto"/>
              <w:rPr>
                <w:szCs w:val="22"/>
              </w:rPr>
            </w:pPr>
          </w:p>
        </w:tc>
        <w:tc>
          <w:tcPr>
            <w:tcW w:w="1620" w:type="dxa"/>
          </w:tcPr>
          <w:p w14:paraId="36D9CC0E" w14:textId="77777777" w:rsidR="000423F8" w:rsidRPr="00AC36E0" w:rsidRDefault="000423F8" w:rsidP="000423F8">
            <w:pPr>
              <w:pStyle w:val="acctfourfigures"/>
              <w:tabs>
                <w:tab w:val="clear" w:pos="765"/>
                <w:tab w:val="center" w:pos="520"/>
                <w:tab w:val="decimal" w:pos="549"/>
              </w:tabs>
              <w:spacing w:line="240" w:lineRule="auto"/>
              <w:ind w:right="11"/>
              <w:jc w:val="center"/>
              <w:rPr>
                <w:szCs w:val="22"/>
              </w:rPr>
            </w:pPr>
          </w:p>
        </w:tc>
        <w:tc>
          <w:tcPr>
            <w:tcW w:w="1893" w:type="dxa"/>
          </w:tcPr>
          <w:p w14:paraId="5C760EA0" w14:textId="77777777" w:rsidR="000423F8" w:rsidRPr="00AC36E0" w:rsidRDefault="000423F8" w:rsidP="000423F8">
            <w:pPr>
              <w:pStyle w:val="acctfourfigures"/>
              <w:tabs>
                <w:tab w:val="clear" w:pos="765"/>
              </w:tabs>
              <w:spacing w:line="240" w:lineRule="auto"/>
              <w:ind w:right="11"/>
              <w:jc w:val="center"/>
              <w:rPr>
                <w:szCs w:val="22"/>
              </w:rPr>
            </w:pPr>
          </w:p>
        </w:tc>
        <w:tc>
          <w:tcPr>
            <w:tcW w:w="1977" w:type="dxa"/>
          </w:tcPr>
          <w:p w14:paraId="3A318326" w14:textId="77777777" w:rsidR="000423F8" w:rsidRDefault="000423F8" w:rsidP="000423F8">
            <w:pPr>
              <w:pStyle w:val="acctfourfigures"/>
              <w:tabs>
                <w:tab w:val="clear" w:pos="765"/>
              </w:tabs>
              <w:spacing w:line="240" w:lineRule="auto"/>
              <w:ind w:right="-86"/>
              <w:jc w:val="center"/>
              <w:rPr>
                <w:szCs w:val="22"/>
              </w:rPr>
            </w:pPr>
            <w:r w:rsidRPr="00AC36E0">
              <w:rPr>
                <w:szCs w:val="22"/>
              </w:rPr>
              <w:t xml:space="preserve">(formerly: </w:t>
            </w:r>
          </w:p>
          <w:p w14:paraId="381BEC4A" w14:textId="2BD0547D" w:rsidR="000423F8" w:rsidRPr="00AC36E0" w:rsidRDefault="000423F8" w:rsidP="000423F8">
            <w:pPr>
              <w:pStyle w:val="acctfourfigures"/>
              <w:tabs>
                <w:tab w:val="clear" w:pos="765"/>
              </w:tabs>
              <w:spacing w:line="240" w:lineRule="auto"/>
              <w:ind w:right="-86"/>
              <w:jc w:val="center"/>
              <w:rPr>
                <w:szCs w:val="22"/>
              </w:rPr>
            </w:pPr>
            <w:r>
              <w:rPr>
                <w:szCs w:val="22"/>
              </w:rPr>
              <w:t>1</w:t>
            </w:r>
            <w:r w:rsidRPr="00AC36E0">
              <w:rPr>
                <w:szCs w:val="22"/>
              </w:rPr>
              <w:t>2</w:t>
            </w:r>
            <w:r w:rsidRPr="00AC36E0">
              <w:rPr>
                <w:szCs w:val="22"/>
                <w:cs/>
                <w:lang w:bidi="th-TH"/>
              </w:rPr>
              <w:t xml:space="preserve"> </w:t>
            </w:r>
            <w:r w:rsidRPr="00AC36E0">
              <w:rPr>
                <w:szCs w:val="22"/>
              </w:rPr>
              <w:t>March 2021)</w:t>
            </w:r>
          </w:p>
        </w:tc>
        <w:tc>
          <w:tcPr>
            <w:tcW w:w="180" w:type="dxa"/>
          </w:tcPr>
          <w:p w14:paraId="22449665" w14:textId="77777777" w:rsidR="000423F8" w:rsidRPr="00AC36E0" w:rsidRDefault="000423F8" w:rsidP="000423F8">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14:paraId="3C4A6D6B" w14:textId="763F9E43" w:rsidR="000423F8" w:rsidRPr="00AC36E0" w:rsidRDefault="000423F8" w:rsidP="000423F8">
            <w:pPr>
              <w:pStyle w:val="acctfourfigures"/>
              <w:tabs>
                <w:tab w:val="clear" w:pos="765"/>
                <w:tab w:val="decimal" w:pos="916"/>
              </w:tabs>
              <w:spacing w:line="240" w:lineRule="auto"/>
              <w:ind w:right="11"/>
              <w:rPr>
                <w:szCs w:val="22"/>
              </w:rPr>
            </w:pPr>
            <w:r w:rsidRPr="00AC36E0">
              <w:rPr>
                <w:szCs w:val="22"/>
              </w:rPr>
              <w:t>232,400</w:t>
            </w:r>
          </w:p>
        </w:tc>
        <w:tc>
          <w:tcPr>
            <w:tcW w:w="180" w:type="dxa"/>
            <w:vAlign w:val="bottom"/>
          </w:tcPr>
          <w:p w14:paraId="0E547BB7" w14:textId="77777777" w:rsidR="000423F8" w:rsidRPr="00AC36E0" w:rsidRDefault="000423F8" w:rsidP="000423F8">
            <w:pPr>
              <w:pStyle w:val="acctfourfigures"/>
              <w:tabs>
                <w:tab w:val="clear" w:pos="765"/>
                <w:tab w:val="decimal" w:pos="911"/>
              </w:tabs>
              <w:spacing w:line="240" w:lineRule="auto"/>
              <w:rPr>
                <w:szCs w:val="22"/>
              </w:rPr>
            </w:pPr>
          </w:p>
        </w:tc>
        <w:tc>
          <w:tcPr>
            <w:tcW w:w="1163" w:type="dxa"/>
            <w:tcBorders>
              <w:bottom w:val="single" w:sz="4" w:space="0" w:color="auto"/>
            </w:tcBorders>
            <w:vAlign w:val="bottom"/>
          </w:tcPr>
          <w:p w14:paraId="5A1AC6CA" w14:textId="01A7598B" w:rsidR="000423F8" w:rsidRPr="00AC36E0" w:rsidRDefault="000423F8" w:rsidP="000423F8">
            <w:pPr>
              <w:pStyle w:val="acctfourfigures"/>
              <w:tabs>
                <w:tab w:val="clear" w:pos="765"/>
                <w:tab w:val="decimal" w:pos="911"/>
              </w:tabs>
              <w:spacing w:line="240" w:lineRule="auto"/>
              <w:ind w:right="11"/>
              <w:rPr>
                <w:szCs w:val="22"/>
              </w:rPr>
            </w:pPr>
            <w:r w:rsidRPr="00AC36E0">
              <w:rPr>
                <w:szCs w:val="22"/>
              </w:rPr>
              <w:t>232,400</w:t>
            </w:r>
          </w:p>
        </w:tc>
      </w:tr>
      <w:tr w:rsidR="009A68DC" w:rsidRPr="00AC36E0" w14:paraId="08C40BA4" w14:textId="77777777" w:rsidTr="00252F83">
        <w:trPr>
          <w:cantSplit/>
        </w:trPr>
        <w:tc>
          <w:tcPr>
            <w:tcW w:w="5033" w:type="dxa"/>
            <w:gridSpan w:val="3"/>
          </w:tcPr>
          <w:p w14:paraId="07205894" w14:textId="2C90CE41" w:rsidR="009A68DC" w:rsidRPr="00AC36E0" w:rsidRDefault="009A68DC" w:rsidP="009A68DC">
            <w:pPr>
              <w:pStyle w:val="acctfourfigures"/>
              <w:tabs>
                <w:tab w:val="clear" w:pos="765"/>
              </w:tabs>
              <w:spacing w:line="240" w:lineRule="auto"/>
              <w:ind w:right="11"/>
              <w:rPr>
                <w:b/>
                <w:bCs/>
                <w:szCs w:val="22"/>
              </w:rPr>
            </w:pPr>
            <w:r w:rsidRPr="00AC36E0">
              <w:rPr>
                <w:b/>
                <w:bCs/>
                <w:szCs w:val="22"/>
              </w:rPr>
              <w:t>Total debentures - carrying amount</w:t>
            </w:r>
          </w:p>
        </w:tc>
        <w:tc>
          <w:tcPr>
            <w:tcW w:w="1977" w:type="dxa"/>
          </w:tcPr>
          <w:p w14:paraId="7EF2D86A" w14:textId="77777777" w:rsidR="009A68DC" w:rsidRPr="00AC36E0" w:rsidRDefault="009A68DC" w:rsidP="009A68DC">
            <w:pPr>
              <w:pStyle w:val="acctfourfigures"/>
              <w:tabs>
                <w:tab w:val="clear" w:pos="765"/>
              </w:tabs>
              <w:spacing w:line="240" w:lineRule="auto"/>
              <w:ind w:right="11"/>
              <w:jc w:val="center"/>
              <w:rPr>
                <w:szCs w:val="22"/>
              </w:rPr>
            </w:pPr>
          </w:p>
        </w:tc>
        <w:tc>
          <w:tcPr>
            <w:tcW w:w="180" w:type="dxa"/>
          </w:tcPr>
          <w:p w14:paraId="4565529E" w14:textId="77777777" w:rsidR="009A68DC" w:rsidRPr="00AC36E0" w:rsidRDefault="009A68DC" w:rsidP="00DB0902">
            <w:pPr>
              <w:pStyle w:val="acctfourfigures"/>
              <w:tabs>
                <w:tab w:val="clear" w:pos="765"/>
                <w:tab w:val="decimal" w:pos="911"/>
              </w:tabs>
              <w:spacing w:line="240" w:lineRule="auto"/>
              <w:rPr>
                <w:szCs w:val="22"/>
              </w:rPr>
            </w:pPr>
          </w:p>
        </w:tc>
        <w:tc>
          <w:tcPr>
            <w:tcW w:w="1080" w:type="dxa"/>
            <w:tcBorders>
              <w:top w:val="single" w:sz="4" w:space="0" w:color="auto"/>
            </w:tcBorders>
          </w:tcPr>
          <w:p w14:paraId="5B1F57D4" w14:textId="1AEBF4E9" w:rsidR="009A68DC" w:rsidRPr="00AC36E0" w:rsidRDefault="00FD07D7" w:rsidP="00FD07D7">
            <w:pPr>
              <w:pStyle w:val="acctfourfigures"/>
              <w:tabs>
                <w:tab w:val="clear" w:pos="765"/>
                <w:tab w:val="decimal" w:pos="916"/>
              </w:tabs>
              <w:spacing w:line="240" w:lineRule="auto"/>
              <w:ind w:right="11"/>
              <w:rPr>
                <w:b/>
                <w:bCs/>
                <w:szCs w:val="22"/>
              </w:rPr>
            </w:pPr>
            <w:r w:rsidRPr="00AC36E0">
              <w:rPr>
                <w:b/>
                <w:bCs/>
                <w:szCs w:val="22"/>
              </w:rPr>
              <w:t>917,100</w:t>
            </w:r>
          </w:p>
        </w:tc>
        <w:tc>
          <w:tcPr>
            <w:tcW w:w="180" w:type="dxa"/>
          </w:tcPr>
          <w:p w14:paraId="5C795773" w14:textId="77777777" w:rsidR="009A68DC" w:rsidRPr="00AC36E0" w:rsidRDefault="009A68DC" w:rsidP="00DB0902">
            <w:pPr>
              <w:pStyle w:val="acctfourfigures"/>
              <w:tabs>
                <w:tab w:val="clear" w:pos="765"/>
                <w:tab w:val="decimal" w:pos="911"/>
              </w:tabs>
              <w:spacing w:line="240" w:lineRule="auto"/>
              <w:rPr>
                <w:b/>
                <w:bCs/>
                <w:szCs w:val="22"/>
              </w:rPr>
            </w:pPr>
          </w:p>
        </w:tc>
        <w:tc>
          <w:tcPr>
            <w:tcW w:w="1163" w:type="dxa"/>
            <w:tcBorders>
              <w:top w:val="single" w:sz="4" w:space="0" w:color="auto"/>
            </w:tcBorders>
          </w:tcPr>
          <w:p w14:paraId="361CC526" w14:textId="04F1B291" w:rsidR="009A68DC" w:rsidRPr="00AC36E0" w:rsidRDefault="00FD07D7" w:rsidP="00DB0902">
            <w:pPr>
              <w:pStyle w:val="acctfourfigures"/>
              <w:tabs>
                <w:tab w:val="clear" w:pos="765"/>
                <w:tab w:val="decimal" w:pos="911"/>
              </w:tabs>
              <w:spacing w:line="240" w:lineRule="auto"/>
              <w:ind w:right="11"/>
              <w:rPr>
                <w:b/>
                <w:bCs/>
                <w:szCs w:val="22"/>
              </w:rPr>
            </w:pPr>
            <w:r w:rsidRPr="00AC36E0">
              <w:rPr>
                <w:b/>
                <w:bCs/>
                <w:szCs w:val="22"/>
              </w:rPr>
              <w:t>929,100</w:t>
            </w:r>
          </w:p>
        </w:tc>
      </w:tr>
      <w:tr w:rsidR="009A68DC" w:rsidRPr="00AC36E0" w14:paraId="0D560FD7" w14:textId="77777777" w:rsidTr="00252F83">
        <w:trPr>
          <w:cantSplit/>
        </w:trPr>
        <w:tc>
          <w:tcPr>
            <w:tcW w:w="5033" w:type="dxa"/>
            <w:gridSpan w:val="3"/>
          </w:tcPr>
          <w:p w14:paraId="30ECD119" w14:textId="099B39B2" w:rsidR="009A68DC" w:rsidRPr="00AC36E0" w:rsidRDefault="009A68DC" w:rsidP="009A68DC">
            <w:pPr>
              <w:pStyle w:val="acctfourfigures"/>
              <w:tabs>
                <w:tab w:val="clear" w:pos="765"/>
                <w:tab w:val="decimal" w:pos="911"/>
              </w:tabs>
              <w:spacing w:line="240" w:lineRule="auto"/>
              <w:ind w:right="11"/>
              <w:rPr>
                <w:szCs w:val="22"/>
              </w:rPr>
            </w:pPr>
            <w:r w:rsidRPr="00AC36E0">
              <w:rPr>
                <w:i/>
                <w:iCs/>
                <w:szCs w:val="22"/>
              </w:rPr>
              <w:t>Less</w:t>
            </w:r>
            <w:r w:rsidRPr="00AC36E0">
              <w:rPr>
                <w:szCs w:val="22"/>
              </w:rPr>
              <w:t xml:space="preserve"> debenture issuance expense</w:t>
            </w:r>
          </w:p>
        </w:tc>
        <w:tc>
          <w:tcPr>
            <w:tcW w:w="1977" w:type="dxa"/>
          </w:tcPr>
          <w:p w14:paraId="081E6F39" w14:textId="77777777" w:rsidR="009A68DC" w:rsidRPr="00AC36E0" w:rsidRDefault="009A68DC" w:rsidP="00DB0902">
            <w:pPr>
              <w:pStyle w:val="acctfourfigures"/>
              <w:tabs>
                <w:tab w:val="clear" w:pos="765"/>
                <w:tab w:val="decimal" w:pos="911"/>
              </w:tabs>
              <w:spacing w:line="240" w:lineRule="auto"/>
              <w:ind w:right="11"/>
              <w:rPr>
                <w:szCs w:val="22"/>
              </w:rPr>
            </w:pPr>
          </w:p>
        </w:tc>
        <w:tc>
          <w:tcPr>
            <w:tcW w:w="180" w:type="dxa"/>
          </w:tcPr>
          <w:p w14:paraId="129D8798" w14:textId="77777777" w:rsidR="009A68DC" w:rsidRPr="00AC36E0" w:rsidRDefault="009A68DC" w:rsidP="00DB0902">
            <w:pPr>
              <w:pStyle w:val="acctfourfigures"/>
              <w:tabs>
                <w:tab w:val="clear" w:pos="765"/>
                <w:tab w:val="decimal" w:pos="911"/>
              </w:tabs>
              <w:spacing w:line="240" w:lineRule="auto"/>
              <w:rPr>
                <w:szCs w:val="22"/>
              </w:rPr>
            </w:pPr>
          </w:p>
        </w:tc>
        <w:tc>
          <w:tcPr>
            <w:tcW w:w="1080" w:type="dxa"/>
            <w:tcBorders>
              <w:bottom w:val="single" w:sz="4" w:space="0" w:color="auto"/>
            </w:tcBorders>
          </w:tcPr>
          <w:p w14:paraId="40679A4D" w14:textId="2919B27F" w:rsidR="009A68DC" w:rsidRPr="00AC36E0" w:rsidRDefault="002D0E77" w:rsidP="008C1D0A">
            <w:pPr>
              <w:pStyle w:val="acctfourfigures"/>
              <w:tabs>
                <w:tab w:val="clear" w:pos="765"/>
                <w:tab w:val="decimal" w:pos="999"/>
              </w:tabs>
              <w:spacing w:line="240" w:lineRule="auto"/>
              <w:ind w:right="-82"/>
              <w:rPr>
                <w:szCs w:val="22"/>
              </w:rPr>
            </w:pPr>
            <w:r w:rsidRPr="00AC36E0">
              <w:rPr>
                <w:szCs w:val="22"/>
              </w:rPr>
              <w:t>(1,678)</w:t>
            </w:r>
          </w:p>
        </w:tc>
        <w:tc>
          <w:tcPr>
            <w:tcW w:w="180" w:type="dxa"/>
          </w:tcPr>
          <w:p w14:paraId="61974BC5" w14:textId="77777777" w:rsidR="009A68DC" w:rsidRPr="00AC36E0" w:rsidRDefault="009A68DC" w:rsidP="00DB0902">
            <w:pPr>
              <w:pStyle w:val="acctfourfigures"/>
              <w:tabs>
                <w:tab w:val="clear" w:pos="765"/>
                <w:tab w:val="decimal" w:pos="911"/>
              </w:tabs>
              <w:spacing w:line="240" w:lineRule="auto"/>
              <w:rPr>
                <w:szCs w:val="22"/>
              </w:rPr>
            </w:pPr>
          </w:p>
        </w:tc>
        <w:tc>
          <w:tcPr>
            <w:tcW w:w="1163" w:type="dxa"/>
            <w:tcBorders>
              <w:bottom w:val="single" w:sz="4" w:space="0" w:color="auto"/>
            </w:tcBorders>
          </w:tcPr>
          <w:p w14:paraId="0442AF91" w14:textId="2F308C87" w:rsidR="009A68DC" w:rsidRPr="00AC36E0" w:rsidRDefault="00FD07D7" w:rsidP="00DB0902">
            <w:pPr>
              <w:pStyle w:val="acctfourfigures"/>
              <w:tabs>
                <w:tab w:val="clear" w:pos="765"/>
                <w:tab w:val="decimal" w:pos="911"/>
              </w:tabs>
              <w:spacing w:line="240" w:lineRule="auto"/>
              <w:ind w:right="11"/>
              <w:rPr>
                <w:szCs w:val="22"/>
              </w:rPr>
            </w:pPr>
            <w:r w:rsidRPr="00AC36E0">
              <w:rPr>
                <w:szCs w:val="22"/>
              </w:rPr>
              <w:t>(5,734)</w:t>
            </w:r>
          </w:p>
        </w:tc>
      </w:tr>
      <w:tr w:rsidR="009A68DC" w:rsidRPr="00AC36E0" w14:paraId="514D17B7" w14:textId="77777777" w:rsidTr="00704885">
        <w:trPr>
          <w:cantSplit/>
        </w:trPr>
        <w:tc>
          <w:tcPr>
            <w:tcW w:w="5033" w:type="dxa"/>
            <w:gridSpan w:val="3"/>
          </w:tcPr>
          <w:p w14:paraId="50C33928" w14:textId="10813E86" w:rsidR="009A68DC" w:rsidRPr="00AC36E0" w:rsidRDefault="009A68DC" w:rsidP="009A68DC">
            <w:pPr>
              <w:pStyle w:val="acctfourfigures"/>
              <w:tabs>
                <w:tab w:val="clear" w:pos="765"/>
                <w:tab w:val="decimal" w:pos="911"/>
              </w:tabs>
              <w:spacing w:line="240" w:lineRule="auto"/>
              <w:ind w:right="11"/>
              <w:rPr>
                <w:b/>
                <w:bCs/>
                <w:szCs w:val="22"/>
              </w:rPr>
            </w:pPr>
            <w:r w:rsidRPr="00AC36E0">
              <w:rPr>
                <w:b/>
                <w:bCs/>
                <w:szCs w:val="22"/>
              </w:rPr>
              <w:t>Debentures - net</w:t>
            </w:r>
          </w:p>
        </w:tc>
        <w:tc>
          <w:tcPr>
            <w:tcW w:w="1977" w:type="dxa"/>
          </w:tcPr>
          <w:p w14:paraId="6C7485E0" w14:textId="77777777" w:rsidR="009A68DC" w:rsidRPr="00AC36E0" w:rsidRDefault="009A68DC" w:rsidP="00DB0902">
            <w:pPr>
              <w:pStyle w:val="acctfourfigures"/>
              <w:tabs>
                <w:tab w:val="clear" w:pos="765"/>
                <w:tab w:val="decimal" w:pos="911"/>
              </w:tabs>
              <w:spacing w:line="240" w:lineRule="auto"/>
              <w:ind w:right="11"/>
              <w:rPr>
                <w:szCs w:val="22"/>
              </w:rPr>
            </w:pPr>
          </w:p>
        </w:tc>
        <w:tc>
          <w:tcPr>
            <w:tcW w:w="180" w:type="dxa"/>
          </w:tcPr>
          <w:p w14:paraId="4D40D41E" w14:textId="77777777" w:rsidR="009A68DC" w:rsidRPr="00AC36E0" w:rsidRDefault="009A68DC" w:rsidP="00DB0902">
            <w:pPr>
              <w:pStyle w:val="acctfourfigures"/>
              <w:tabs>
                <w:tab w:val="clear" w:pos="765"/>
                <w:tab w:val="decimal" w:pos="911"/>
              </w:tabs>
              <w:spacing w:line="240" w:lineRule="auto"/>
              <w:rPr>
                <w:szCs w:val="22"/>
              </w:rPr>
            </w:pPr>
          </w:p>
        </w:tc>
        <w:tc>
          <w:tcPr>
            <w:tcW w:w="1080" w:type="dxa"/>
            <w:tcBorders>
              <w:top w:val="single" w:sz="4" w:space="0" w:color="auto"/>
            </w:tcBorders>
          </w:tcPr>
          <w:p w14:paraId="4B16528C" w14:textId="7B0CD41C" w:rsidR="009A68DC" w:rsidRPr="00AC36E0" w:rsidRDefault="00FD07D7" w:rsidP="00FD07D7">
            <w:pPr>
              <w:pStyle w:val="acctfourfigures"/>
              <w:tabs>
                <w:tab w:val="clear" w:pos="765"/>
                <w:tab w:val="decimal" w:pos="916"/>
              </w:tabs>
              <w:spacing w:line="240" w:lineRule="auto"/>
              <w:ind w:right="11"/>
              <w:rPr>
                <w:b/>
                <w:bCs/>
                <w:szCs w:val="22"/>
              </w:rPr>
            </w:pPr>
            <w:r w:rsidRPr="00AC36E0">
              <w:rPr>
                <w:b/>
                <w:bCs/>
                <w:szCs w:val="22"/>
              </w:rPr>
              <w:t>915,</w:t>
            </w:r>
            <w:r w:rsidR="00704885">
              <w:rPr>
                <w:b/>
                <w:bCs/>
                <w:szCs w:val="22"/>
              </w:rPr>
              <w:t>422</w:t>
            </w:r>
          </w:p>
        </w:tc>
        <w:tc>
          <w:tcPr>
            <w:tcW w:w="180" w:type="dxa"/>
          </w:tcPr>
          <w:p w14:paraId="3269A1EC" w14:textId="77777777" w:rsidR="009A68DC" w:rsidRPr="00AC36E0" w:rsidRDefault="009A68DC" w:rsidP="00DB0902">
            <w:pPr>
              <w:pStyle w:val="acctfourfigures"/>
              <w:tabs>
                <w:tab w:val="clear" w:pos="765"/>
                <w:tab w:val="decimal" w:pos="911"/>
              </w:tabs>
              <w:spacing w:line="240" w:lineRule="auto"/>
              <w:rPr>
                <w:szCs w:val="22"/>
              </w:rPr>
            </w:pPr>
          </w:p>
        </w:tc>
        <w:tc>
          <w:tcPr>
            <w:tcW w:w="1163" w:type="dxa"/>
            <w:tcBorders>
              <w:top w:val="single" w:sz="4" w:space="0" w:color="auto"/>
            </w:tcBorders>
          </w:tcPr>
          <w:p w14:paraId="1975A524" w14:textId="365DD462" w:rsidR="009A68DC" w:rsidRPr="00AC36E0" w:rsidRDefault="00FD07D7" w:rsidP="00DB0902">
            <w:pPr>
              <w:pStyle w:val="acctfourfigures"/>
              <w:tabs>
                <w:tab w:val="clear" w:pos="765"/>
                <w:tab w:val="decimal" w:pos="911"/>
              </w:tabs>
              <w:spacing w:line="240" w:lineRule="auto"/>
              <w:ind w:right="11"/>
              <w:rPr>
                <w:b/>
                <w:bCs/>
                <w:szCs w:val="22"/>
              </w:rPr>
            </w:pPr>
            <w:r w:rsidRPr="00AC36E0">
              <w:rPr>
                <w:b/>
                <w:bCs/>
                <w:szCs w:val="22"/>
              </w:rPr>
              <w:t>923,366</w:t>
            </w:r>
          </w:p>
        </w:tc>
      </w:tr>
      <w:tr w:rsidR="009A68DC" w:rsidRPr="00D0378D" w14:paraId="2660150B" w14:textId="77777777" w:rsidTr="00704885">
        <w:trPr>
          <w:cantSplit/>
        </w:trPr>
        <w:tc>
          <w:tcPr>
            <w:tcW w:w="5033" w:type="dxa"/>
            <w:gridSpan w:val="3"/>
          </w:tcPr>
          <w:p w14:paraId="1D97CC53" w14:textId="459B9DA1" w:rsidR="009A68DC" w:rsidRPr="00704885" w:rsidRDefault="009A68DC" w:rsidP="009A68DC">
            <w:pPr>
              <w:pStyle w:val="acctfourfigures"/>
              <w:tabs>
                <w:tab w:val="clear" w:pos="765"/>
                <w:tab w:val="decimal" w:pos="911"/>
              </w:tabs>
              <w:spacing w:line="240" w:lineRule="auto"/>
              <w:ind w:right="11"/>
              <w:rPr>
                <w:szCs w:val="22"/>
              </w:rPr>
            </w:pPr>
            <w:r w:rsidRPr="00704885">
              <w:rPr>
                <w:i/>
                <w:iCs/>
                <w:szCs w:val="22"/>
              </w:rPr>
              <w:t xml:space="preserve">Less </w:t>
            </w:r>
            <w:r w:rsidRPr="00704885">
              <w:rPr>
                <w:szCs w:val="22"/>
              </w:rPr>
              <w:t>current portion of debentures</w:t>
            </w:r>
          </w:p>
        </w:tc>
        <w:tc>
          <w:tcPr>
            <w:tcW w:w="1977" w:type="dxa"/>
          </w:tcPr>
          <w:p w14:paraId="63865EDF" w14:textId="77777777" w:rsidR="009A68DC" w:rsidRPr="00704885" w:rsidRDefault="009A68DC" w:rsidP="00DB0902">
            <w:pPr>
              <w:pStyle w:val="acctfourfigures"/>
              <w:tabs>
                <w:tab w:val="clear" w:pos="765"/>
                <w:tab w:val="decimal" w:pos="911"/>
              </w:tabs>
              <w:spacing w:line="240" w:lineRule="auto"/>
              <w:ind w:right="11"/>
              <w:rPr>
                <w:szCs w:val="22"/>
              </w:rPr>
            </w:pPr>
          </w:p>
        </w:tc>
        <w:tc>
          <w:tcPr>
            <w:tcW w:w="180" w:type="dxa"/>
          </w:tcPr>
          <w:p w14:paraId="34F27F3B" w14:textId="77777777" w:rsidR="009A68DC" w:rsidRPr="00704885" w:rsidRDefault="009A68DC" w:rsidP="00DB0902">
            <w:pPr>
              <w:pStyle w:val="acctfourfigures"/>
              <w:tabs>
                <w:tab w:val="clear" w:pos="765"/>
                <w:tab w:val="decimal" w:pos="911"/>
              </w:tabs>
              <w:spacing w:line="240" w:lineRule="auto"/>
              <w:rPr>
                <w:szCs w:val="22"/>
              </w:rPr>
            </w:pPr>
          </w:p>
        </w:tc>
        <w:tc>
          <w:tcPr>
            <w:tcW w:w="1080" w:type="dxa"/>
            <w:tcBorders>
              <w:bottom w:val="single" w:sz="4" w:space="0" w:color="auto"/>
            </w:tcBorders>
          </w:tcPr>
          <w:p w14:paraId="5607DBB1" w14:textId="5A792F7F" w:rsidR="009A68DC" w:rsidRPr="00704885" w:rsidRDefault="002D0E77" w:rsidP="008C1D0A">
            <w:pPr>
              <w:pStyle w:val="acctfourfigures"/>
              <w:tabs>
                <w:tab w:val="clear" w:pos="765"/>
                <w:tab w:val="decimal" w:pos="999"/>
              </w:tabs>
              <w:spacing w:line="240" w:lineRule="auto"/>
              <w:ind w:right="-82"/>
              <w:rPr>
                <w:szCs w:val="22"/>
              </w:rPr>
            </w:pPr>
            <w:r w:rsidRPr="00704885">
              <w:rPr>
                <w:szCs w:val="22"/>
              </w:rPr>
              <w:t>(683,443)</w:t>
            </w:r>
          </w:p>
        </w:tc>
        <w:tc>
          <w:tcPr>
            <w:tcW w:w="180" w:type="dxa"/>
          </w:tcPr>
          <w:p w14:paraId="0683E64D" w14:textId="77777777" w:rsidR="009A68DC" w:rsidRPr="00704885" w:rsidRDefault="009A68DC" w:rsidP="00DB0902">
            <w:pPr>
              <w:pStyle w:val="acctfourfigures"/>
              <w:tabs>
                <w:tab w:val="clear" w:pos="765"/>
                <w:tab w:val="decimal" w:pos="911"/>
              </w:tabs>
              <w:spacing w:line="240" w:lineRule="auto"/>
              <w:rPr>
                <w:szCs w:val="22"/>
              </w:rPr>
            </w:pPr>
          </w:p>
        </w:tc>
        <w:tc>
          <w:tcPr>
            <w:tcW w:w="1163" w:type="dxa"/>
            <w:tcBorders>
              <w:bottom w:val="single" w:sz="4" w:space="0" w:color="auto"/>
            </w:tcBorders>
          </w:tcPr>
          <w:p w14:paraId="0D26D904" w14:textId="6C93FA7A" w:rsidR="009A68DC" w:rsidRPr="00704885" w:rsidRDefault="00FD07D7" w:rsidP="00DB0902">
            <w:pPr>
              <w:pStyle w:val="acctfourfigures"/>
              <w:tabs>
                <w:tab w:val="clear" w:pos="765"/>
                <w:tab w:val="decimal" w:pos="911"/>
              </w:tabs>
              <w:spacing w:line="240" w:lineRule="auto"/>
              <w:ind w:right="11"/>
              <w:rPr>
                <w:szCs w:val="22"/>
              </w:rPr>
            </w:pPr>
            <w:r w:rsidRPr="00704885">
              <w:rPr>
                <w:szCs w:val="22"/>
              </w:rPr>
              <w:t>(693,329)</w:t>
            </w:r>
          </w:p>
        </w:tc>
      </w:tr>
      <w:tr w:rsidR="00FD07D7" w:rsidRPr="00D0378D" w14:paraId="7C5BC565" w14:textId="77777777" w:rsidTr="00704885">
        <w:trPr>
          <w:cantSplit/>
        </w:trPr>
        <w:tc>
          <w:tcPr>
            <w:tcW w:w="5033" w:type="dxa"/>
            <w:gridSpan w:val="3"/>
          </w:tcPr>
          <w:p w14:paraId="074AA0AB" w14:textId="4B734DF0" w:rsidR="00FD07D7" w:rsidRPr="00704885" w:rsidRDefault="00FD07D7" w:rsidP="00DB0902">
            <w:pPr>
              <w:pStyle w:val="acctfourfigures"/>
              <w:tabs>
                <w:tab w:val="clear" w:pos="765"/>
                <w:tab w:val="decimal" w:pos="821"/>
              </w:tabs>
              <w:spacing w:line="240" w:lineRule="auto"/>
              <w:ind w:right="11"/>
              <w:rPr>
                <w:b/>
                <w:bCs/>
                <w:szCs w:val="22"/>
              </w:rPr>
            </w:pPr>
            <w:r w:rsidRPr="00704885">
              <w:rPr>
                <w:b/>
                <w:bCs/>
                <w:szCs w:val="22"/>
              </w:rPr>
              <w:t>Debentures due more than one year</w:t>
            </w:r>
          </w:p>
        </w:tc>
        <w:tc>
          <w:tcPr>
            <w:tcW w:w="1977" w:type="dxa"/>
          </w:tcPr>
          <w:p w14:paraId="55A4CB53" w14:textId="77777777" w:rsidR="00FD07D7" w:rsidRPr="00704885" w:rsidRDefault="00FD07D7" w:rsidP="00DB0902">
            <w:pPr>
              <w:pStyle w:val="acctfourfigures"/>
              <w:tabs>
                <w:tab w:val="clear" w:pos="765"/>
                <w:tab w:val="decimal" w:pos="821"/>
              </w:tabs>
              <w:spacing w:line="240" w:lineRule="auto"/>
              <w:ind w:right="11"/>
              <w:rPr>
                <w:b/>
                <w:bCs/>
                <w:szCs w:val="22"/>
              </w:rPr>
            </w:pPr>
          </w:p>
        </w:tc>
        <w:tc>
          <w:tcPr>
            <w:tcW w:w="180" w:type="dxa"/>
          </w:tcPr>
          <w:p w14:paraId="4D653DB2" w14:textId="77777777" w:rsidR="00FD07D7" w:rsidRPr="00704885" w:rsidRDefault="00FD07D7" w:rsidP="00DB0902">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3FFCB6FF" w14:textId="6B0C7615" w:rsidR="00FD07D7" w:rsidRPr="00704885" w:rsidRDefault="002D0E77" w:rsidP="002D0E77">
            <w:pPr>
              <w:pStyle w:val="acctfourfigures"/>
              <w:tabs>
                <w:tab w:val="clear" w:pos="765"/>
                <w:tab w:val="decimal" w:pos="916"/>
              </w:tabs>
              <w:spacing w:line="240" w:lineRule="auto"/>
              <w:ind w:right="11"/>
              <w:rPr>
                <w:b/>
                <w:bCs/>
                <w:szCs w:val="22"/>
              </w:rPr>
            </w:pPr>
            <w:r w:rsidRPr="00704885">
              <w:rPr>
                <w:b/>
                <w:bCs/>
                <w:szCs w:val="22"/>
              </w:rPr>
              <w:t>231,979</w:t>
            </w:r>
          </w:p>
        </w:tc>
        <w:tc>
          <w:tcPr>
            <w:tcW w:w="180" w:type="dxa"/>
          </w:tcPr>
          <w:p w14:paraId="5D052C9A" w14:textId="77777777" w:rsidR="00FD07D7" w:rsidRPr="00704885" w:rsidRDefault="00FD07D7" w:rsidP="00FD07D7">
            <w:pPr>
              <w:pStyle w:val="acctfourfigures"/>
              <w:tabs>
                <w:tab w:val="clear" w:pos="765"/>
                <w:tab w:val="decimal" w:pos="911"/>
              </w:tabs>
              <w:spacing w:line="240" w:lineRule="auto"/>
              <w:rPr>
                <w:szCs w:val="22"/>
              </w:rPr>
            </w:pPr>
          </w:p>
        </w:tc>
        <w:tc>
          <w:tcPr>
            <w:tcW w:w="1163" w:type="dxa"/>
            <w:tcBorders>
              <w:top w:val="single" w:sz="4" w:space="0" w:color="auto"/>
              <w:bottom w:val="double" w:sz="4" w:space="0" w:color="auto"/>
            </w:tcBorders>
          </w:tcPr>
          <w:p w14:paraId="2A8CF33A" w14:textId="4620F000" w:rsidR="00FD07D7" w:rsidRPr="00704885" w:rsidRDefault="00FD07D7" w:rsidP="00DB0902">
            <w:pPr>
              <w:pStyle w:val="acctfourfigures"/>
              <w:tabs>
                <w:tab w:val="clear" w:pos="765"/>
                <w:tab w:val="decimal" w:pos="911"/>
              </w:tabs>
              <w:spacing w:line="240" w:lineRule="auto"/>
              <w:ind w:right="11"/>
              <w:rPr>
                <w:b/>
                <w:bCs/>
                <w:szCs w:val="22"/>
              </w:rPr>
            </w:pPr>
            <w:r w:rsidRPr="00704885">
              <w:rPr>
                <w:b/>
                <w:bCs/>
                <w:szCs w:val="22"/>
              </w:rPr>
              <w:t>230,037</w:t>
            </w:r>
          </w:p>
        </w:tc>
      </w:tr>
    </w:tbl>
    <w:p w14:paraId="49550638" w14:textId="77777777" w:rsidR="00FD07D7" w:rsidRDefault="00FD07D7" w:rsidP="00DB6316">
      <w:pPr>
        <w:spacing w:line="240" w:lineRule="auto"/>
        <w:jc w:val="both"/>
        <w:rPr>
          <w:rFonts w:cs="Univers 45 Light"/>
          <w:i/>
          <w:iCs/>
          <w:sz w:val="20"/>
        </w:rPr>
      </w:pPr>
    </w:p>
    <w:p w14:paraId="73A31FF6" w14:textId="77777777" w:rsidR="00FD07D7" w:rsidRPr="00A00964" w:rsidRDefault="00FD07D7" w:rsidP="00FD07D7">
      <w:pPr>
        <w:spacing w:line="240" w:lineRule="auto"/>
        <w:ind w:left="547"/>
        <w:jc w:val="both"/>
        <w:rPr>
          <w:rFonts w:cs="Univers 45 Light"/>
          <w:szCs w:val="22"/>
        </w:rPr>
      </w:pPr>
      <w:r w:rsidRPr="00A00964">
        <w:rPr>
          <w:rFonts w:cs="Univers 45 Light"/>
          <w:szCs w:val="22"/>
        </w:rPr>
        <w:t>* At a meeting of Debenture Holders' Meeting of the Company held on 11 May 2020, the debenture holder approved the extension terms of the debenture from maturity within May 2020 to May 2021 and revised interest rates from 6.50% per annum to 8.00% per annum.</w:t>
      </w:r>
      <w:r w:rsidRPr="00A00964">
        <w:rPr>
          <w:rFonts w:cs="Univers 45 Light"/>
          <w:szCs w:val="22"/>
        </w:rPr>
        <w:cr/>
      </w:r>
    </w:p>
    <w:p w14:paraId="2A0FDEB9" w14:textId="27546CE4" w:rsidR="00FD07D7" w:rsidRPr="00A00964" w:rsidRDefault="00FD07D7" w:rsidP="00FD07D7">
      <w:pPr>
        <w:spacing w:line="240" w:lineRule="auto"/>
        <w:ind w:left="547"/>
        <w:jc w:val="both"/>
        <w:rPr>
          <w:rFonts w:cs="Univers 45 Light"/>
          <w:szCs w:val="22"/>
        </w:rPr>
      </w:pPr>
      <w:r w:rsidRPr="00A00964">
        <w:rPr>
          <w:rFonts w:cs="Univers 45 Light"/>
          <w:szCs w:val="22"/>
        </w:rPr>
        <w:t xml:space="preserve">** At a meeting of Debenture Holders' Meeting of the Company held on </w:t>
      </w:r>
      <w:r w:rsidR="00BD73A0">
        <w:rPr>
          <w:rFonts w:cs="Univers 45 Light"/>
          <w:szCs w:val="22"/>
        </w:rPr>
        <w:t xml:space="preserve">1 June </w:t>
      </w:r>
      <w:r w:rsidRPr="00A00964">
        <w:rPr>
          <w:rFonts w:cs="Univers 45 Light"/>
          <w:szCs w:val="22"/>
        </w:rPr>
        <w:t>2020, the debenture holder approved the extension terms of the debenture from maturity within June 2020 to June 2021 and revised interest rates from 7.25% per annum to 8.75% per annum.</w:t>
      </w:r>
    </w:p>
    <w:p w14:paraId="1134C722" w14:textId="30C8218B" w:rsidR="006D221E" w:rsidRPr="00A00964" w:rsidRDefault="006D221E" w:rsidP="00FD07D7">
      <w:pPr>
        <w:spacing w:line="240" w:lineRule="auto"/>
        <w:ind w:left="547"/>
        <w:jc w:val="both"/>
        <w:rPr>
          <w:rFonts w:cs="Univers 45 Light"/>
          <w:szCs w:val="22"/>
        </w:rPr>
      </w:pPr>
    </w:p>
    <w:p w14:paraId="6C4E2300" w14:textId="0C5909C3" w:rsidR="002A2FED" w:rsidRPr="00A00964" w:rsidRDefault="006D221E" w:rsidP="00FA674E">
      <w:pPr>
        <w:spacing w:line="240" w:lineRule="auto"/>
        <w:ind w:left="547"/>
        <w:jc w:val="both"/>
        <w:rPr>
          <w:rFonts w:cs="Univers 45 Light"/>
          <w:szCs w:val="22"/>
        </w:rPr>
      </w:pPr>
      <w:r w:rsidRPr="00704885">
        <w:rPr>
          <w:rFonts w:cs="Univers 45 Light"/>
          <w:szCs w:val="22"/>
        </w:rPr>
        <w:t xml:space="preserve">*** </w:t>
      </w:r>
      <w:r w:rsidR="002A2FED" w:rsidRPr="00704885">
        <w:rPr>
          <w:rFonts w:cs="Univers 45 Light"/>
          <w:szCs w:val="22"/>
        </w:rPr>
        <w:t xml:space="preserve">At a meeting of Debenture Holders' Meeting of the Company held on </w:t>
      </w:r>
      <w:r w:rsidR="00651EA6" w:rsidRPr="00704885">
        <w:rPr>
          <w:rFonts w:cs="Univers 45 Light"/>
          <w:szCs w:val="22"/>
        </w:rPr>
        <w:t>24 December</w:t>
      </w:r>
      <w:r w:rsidR="002A2FED" w:rsidRPr="00704885">
        <w:rPr>
          <w:rFonts w:cs="Univers 45 Light"/>
          <w:szCs w:val="22"/>
        </w:rPr>
        <w:t xml:space="preserve"> 2020, the debenture holder approved the extension terms of the debenture from maturity within </w:t>
      </w:r>
      <w:r w:rsidR="00651EA6" w:rsidRPr="00704885">
        <w:rPr>
          <w:rFonts w:cs="Univers 45 Light"/>
          <w:szCs w:val="22"/>
        </w:rPr>
        <w:t>March</w:t>
      </w:r>
      <w:r w:rsidR="002A2FED" w:rsidRPr="00704885">
        <w:rPr>
          <w:rFonts w:cs="Univers 45 Light"/>
          <w:szCs w:val="22"/>
        </w:rPr>
        <w:t xml:space="preserve"> 202</w:t>
      </w:r>
      <w:r w:rsidR="00651EA6" w:rsidRPr="00704885">
        <w:rPr>
          <w:rFonts w:cs="Univers 45 Light"/>
          <w:szCs w:val="22"/>
        </w:rPr>
        <w:t>1</w:t>
      </w:r>
      <w:r w:rsidR="002A2FED" w:rsidRPr="00704885">
        <w:rPr>
          <w:rFonts w:cs="Univers 45 Light"/>
          <w:szCs w:val="22"/>
        </w:rPr>
        <w:t xml:space="preserve"> to </w:t>
      </w:r>
      <w:r w:rsidR="00651EA6" w:rsidRPr="00704885">
        <w:rPr>
          <w:rFonts w:cs="Univers 45 Light"/>
          <w:szCs w:val="22"/>
        </w:rPr>
        <w:t>September</w:t>
      </w:r>
      <w:r w:rsidR="002A2FED" w:rsidRPr="00704885">
        <w:rPr>
          <w:rFonts w:cs="Univers 45 Light"/>
          <w:szCs w:val="22"/>
        </w:rPr>
        <w:t xml:space="preserve"> 202</w:t>
      </w:r>
      <w:r w:rsidR="00651EA6" w:rsidRPr="00704885">
        <w:rPr>
          <w:rFonts w:cs="Univers 45 Light"/>
          <w:szCs w:val="22"/>
        </w:rPr>
        <w:t>2</w:t>
      </w:r>
      <w:r w:rsidR="002A2FED" w:rsidRPr="00704885">
        <w:rPr>
          <w:rFonts w:cs="Univers 45 Light"/>
          <w:szCs w:val="22"/>
        </w:rPr>
        <w:t xml:space="preserve"> and revised interest rates from 7.25% per annum to 8.</w:t>
      </w:r>
      <w:r w:rsidR="00651EA6" w:rsidRPr="00704885">
        <w:rPr>
          <w:rFonts w:cs="Univers 45 Light"/>
          <w:szCs w:val="22"/>
        </w:rPr>
        <w:t>00</w:t>
      </w:r>
      <w:r w:rsidR="002A2FED" w:rsidRPr="00704885">
        <w:rPr>
          <w:rFonts w:cs="Univers 45 Light"/>
          <w:szCs w:val="22"/>
        </w:rPr>
        <w:t>% per annum</w:t>
      </w:r>
      <w:r w:rsidR="00651EA6" w:rsidRPr="00704885">
        <w:rPr>
          <w:rFonts w:cs="Univers 45 Light"/>
          <w:szCs w:val="22"/>
        </w:rPr>
        <w:t xml:space="preserve"> </w:t>
      </w:r>
      <w:r w:rsidR="000423F8">
        <w:rPr>
          <w:rFonts w:cs="Univers 45 Light"/>
          <w:szCs w:val="22"/>
        </w:rPr>
        <w:t>started</w:t>
      </w:r>
      <w:r w:rsidR="00651EA6" w:rsidRPr="00704885">
        <w:rPr>
          <w:rFonts w:cs="Univers 45 Light"/>
          <w:szCs w:val="22"/>
        </w:rPr>
        <w:t xml:space="preserve"> </w:t>
      </w:r>
      <w:r w:rsidR="00FA674E" w:rsidRPr="00704885">
        <w:rPr>
          <w:rFonts w:cs="Univers 45 Light"/>
          <w:szCs w:val="22"/>
        </w:rPr>
        <w:t>12</w:t>
      </w:r>
      <w:r w:rsidR="00704885" w:rsidRPr="00704885">
        <w:rPr>
          <w:rFonts w:cs="Univers 45 Light"/>
          <w:szCs w:val="22"/>
        </w:rPr>
        <w:t xml:space="preserve"> March</w:t>
      </w:r>
      <w:r w:rsidR="00FA674E" w:rsidRPr="00704885">
        <w:rPr>
          <w:rFonts w:cs="Univers 45 Light"/>
          <w:szCs w:val="22"/>
        </w:rPr>
        <w:t xml:space="preserve"> 2021</w:t>
      </w:r>
      <w:r w:rsidR="00252F83">
        <w:rPr>
          <w:rFonts w:cs="Univers 45 Light"/>
          <w:szCs w:val="22"/>
        </w:rPr>
        <w:t>.</w:t>
      </w:r>
    </w:p>
    <w:p w14:paraId="08BBA233" w14:textId="77777777" w:rsidR="006D221E" w:rsidRPr="00A00964" w:rsidRDefault="006D221E" w:rsidP="00FD07D7">
      <w:pPr>
        <w:spacing w:line="240" w:lineRule="auto"/>
        <w:ind w:left="547"/>
        <w:jc w:val="both"/>
        <w:rPr>
          <w:rFonts w:cs="Univers 45 Light"/>
          <w:szCs w:val="22"/>
        </w:rPr>
      </w:pPr>
    </w:p>
    <w:p w14:paraId="0EC73DB0" w14:textId="29A76002" w:rsidR="00FD07D7" w:rsidRPr="00A00964" w:rsidRDefault="00FD07D7" w:rsidP="00FD07D7">
      <w:pPr>
        <w:spacing w:line="240" w:lineRule="auto"/>
        <w:ind w:left="547"/>
        <w:jc w:val="both"/>
        <w:rPr>
          <w:rFonts w:cs="Univers 45 Light"/>
          <w:szCs w:val="22"/>
        </w:rPr>
      </w:pPr>
      <w:r w:rsidRPr="00A00964">
        <w:rPr>
          <w:rFonts w:cs="Univers 45 Light"/>
          <w:szCs w:val="22"/>
        </w:rPr>
        <w:t>Movement of debentures before debenture issuance expense for the year ended 31 Dec</w:t>
      </w:r>
      <w:r w:rsidR="000F3D6B">
        <w:rPr>
          <w:rFonts w:cs="Univers 45 Light"/>
          <w:szCs w:val="22"/>
        </w:rPr>
        <w:t>e</w:t>
      </w:r>
      <w:r w:rsidRPr="00A00964">
        <w:rPr>
          <w:rFonts w:cs="Univers 45 Light"/>
          <w:szCs w:val="22"/>
        </w:rPr>
        <w:t xml:space="preserve">mber has </w:t>
      </w:r>
      <w:r w:rsidR="00704885">
        <w:rPr>
          <w:rFonts w:cs="Univers 45 Light"/>
          <w:szCs w:val="22"/>
        </w:rPr>
        <w:t xml:space="preserve">             </w:t>
      </w:r>
      <w:r w:rsidRPr="00A00964">
        <w:rPr>
          <w:rFonts w:cs="Univers 45 Light"/>
          <w:szCs w:val="22"/>
        </w:rPr>
        <w:t>the following details:</w:t>
      </w:r>
    </w:p>
    <w:p w14:paraId="46DEA520" w14:textId="66718CDF" w:rsidR="00974E6F" w:rsidRPr="00A00964" w:rsidRDefault="00974E6F" w:rsidP="00FD07D7">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974E6F" w:rsidRPr="00C21BA4" w14:paraId="3C5AE725" w14:textId="77777777" w:rsidTr="00F73E2E">
        <w:trPr>
          <w:cantSplit/>
          <w:tblHeader/>
        </w:trPr>
        <w:tc>
          <w:tcPr>
            <w:tcW w:w="6300" w:type="dxa"/>
            <w:shd w:val="clear" w:color="auto" w:fill="auto"/>
            <w:vAlign w:val="bottom"/>
          </w:tcPr>
          <w:p w14:paraId="13AD994E" w14:textId="23AADBB1" w:rsidR="00974E6F" w:rsidRPr="00704885" w:rsidRDefault="00974E6F" w:rsidP="00F73E2E">
            <w:pPr>
              <w:pStyle w:val="acctfourfigures"/>
              <w:tabs>
                <w:tab w:val="decimal" w:pos="0"/>
              </w:tabs>
              <w:spacing w:line="240" w:lineRule="auto"/>
              <w:rPr>
                <w:b/>
                <w:bCs/>
                <w:i/>
                <w:iCs/>
                <w:szCs w:val="22"/>
              </w:rPr>
            </w:pPr>
          </w:p>
        </w:tc>
        <w:tc>
          <w:tcPr>
            <w:tcW w:w="2880" w:type="dxa"/>
            <w:gridSpan w:val="3"/>
          </w:tcPr>
          <w:p w14:paraId="652E0828" w14:textId="77777777" w:rsidR="00974E6F" w:rsidRPr="00704885" w:rsidRDefault="00974E6F" w:rsidP="00974E6F">
            <w:pPr>
              <w:pStyle w:val="acctmergecolhdg"/>
              <w:spacing w:line="240" w:lineRule="auto"/>
              <w:rPr>
                <w:szCs w:val="22"/>
              </w:rPr>
            </w:pPr>
            <w:r w:rsidRPr="00704885">
              <w:rPr>
                <w:szCs w:val="22"/>
              </w:rPr>
              <w:t xml:space="preserve">Consolidated / Separate </w:t>
            </w:r>
          </w:p>
          <w:p w14:paraId="1159C803" w14:textId="31FBCB16" w:rsidR="00974E6F" w:rsidRPr="00704885" w:rsidRDefault="00974E6F" w:rsidP="00974E6F">
            <w:pPr>
              <w:pStyle w:val="acctmergecolhdg"/>
              <w:spacing w:line="240" w:lineRule="auto"/>
              <w:ind w:left="-74" w:right="-76"/>
              <w:rPr>
                <w:szCs w:val="22"/>
              </w:rPr>
            </w:pPr>
            <w:r w:rsidRPr="00704885">
              <w:rPr>
                <w:szCs w:val="22"/>
              </w:rPr>
              <w:t>financial statements</w:t>
            </w:r>
          </w:p>
        </w:tc>
      </w:tr>
      <w:tr w:rsidR="00974E6F" w:rsidRPr="00C21BA4" w14:paraId="621EEBB6" w14:textId="77777777" w:rsidTr="00F73E2E">
        <w:trPr>
          <w:cantSplit/>
          <w:tblHeader/>
        </w:trPr>
        <w:tc>
          <w:tcPr>
            <w:tcW w:w="6300" w:type="dxa"/>
            <w:shd w:val="clear" w:color="auto" w:fill="auto"/>
            <w:vAlign w:val="bottom"/>
          </w:tcPr>
          <w:p w14:paraId="7D6C3A3E" w14:textId="77777777" w:rsidR="00974E6F" w:rsidRPr="00704885" w:rsidRDefault="00974E6F" w:rsidP="00974E6F">
            <w:pPr>
              <w:pStyle w:val="acctfourfigures"/>
              <w:tabs>
                <w:tab w:val="decimal" w:pos="0"/>
              </w:tabs>
              <w:spacing w:line="240" w:lineRule="auto"/>
              <w:rPr>
                <w:b/>
                <w:bCs/>
                <w:i/>
                <w:iCs/>
                <w:szCs w:val="22"/>
              </w:rPr>
            </w:pPr>
          </w:p>
        </w:tc>
        <w:tc>
          <w:tcPr>
            <w:tcW w:w="1350" w:type="dxa"/>
          </w:tcPr>
          <w:p w14:paraId="3C0349C5" w14:textId="7C085A6D" w:rsidR="00974E6F" w:rsidRPr="00704885" w:rsidRDefault="00974E6F" w:rsidP="00974E6F">
            <w:pPr>
              <w:pStyle w:val="acctmergecolhdg"/>
              <w:spacing w:line="240" w:lineRule="auto"/>
              <w:rPr>
                <w:szCs w:val="22"/>
              </w:rPr>
            </w:pPr>
            <w:r w:rsidRPr="00704885">
              <w:rPr>
                <w:b w:val="0"/>
                <w:bCs/>
                <w:szCs w:val="22"/>
              </w:rPr>
              <w:t>2020</w:t>
            </w:r>
          </w:p>
        </w:tc>
        <w:tc>
          <w:tcPr>
            <w:tcW w:w="180" w:type="dxa"/>
          </w:tcPr>
          <w:p w14:paraId="6531DE1C" w14:textId="77777777" w:rsidR="00974E6F" w:rsidRPr="00704885" w:rsidRDefault="00974E6F" w:rsidP="00974E6F">
            <w:pPr>
              <w:pStyle w:val="acctmergecolhdg"/>
              <w:spacing w:line="240" w:lineRule="auto"/>
              <w:rPr>
                <w:szCs w:val="22"/>
              </w:rPr>
            </w:pPr>
          </w:p>
        </w:tc>
        <w:tc>
          <w:tcPr>
            <w:tcW w:w="1350" w:type="dxa"/>
          </w:tcPr>
          <w:p w14:paraId="4522C651" w14:textId="678207CC" w:rsidR="00974E6F" w:rsidRPr="00704885" w:rsidRDefault="00974E6F" w:rsidP="00974E6F">
            <w:pPr>
              <w:pStyle w:val="acctmergecolhdg"/>
              <w:spacing w:line="240" w:lineRule="auto"/>
              <w:rPr>
                <w:szCs w:val="22"/>
              </w:rPr>
            </w:pPr>
            <w:r w:rsidRPr="00704885">
              <w:rPr>
                <w:b w:val="0"/>
                <w:bCs/>
                <w:szCs w:val="22"/>
              </w:rPr>
              <w:t>2019</w:t>
            </w:r>
          </w:p>
        </w:tc>
      </w:tr>
      <w:tr w:rsidR="00974E6F" w:rsidRPr="00C21BA4" w14:paraId="3C9E4EF1" w14:textId="77777777" w:rsidTr="00F73E2E">
        <w:trPr>
          <w:cantSplit/>
          <w:tblHeader/>
        </w:trPr>
        <w:tc>
          <w:tcPr>
            <w:tcW w:w="6300" w:type="dxa"/>
          </w:tcPr>
          <w:p w14:paraId="066237EF" w14:textId="77777777" w:rsidR="00974E6F" w:rsidRPr="00704885" w:rsidRDefault="00974E6F" w:rsidP="00974E6F">
            <w:pPr>
              <w:spacing w:line="240" w:lineRule="auto"/>
              <w:rPr>
                <w:b/>
                <w:bCs/>
                <w:i/>
                <w:iCs/>
                <w:szCs w:val="22"/>
              </w:rPr>
            </w:pPr>
          </w:p>
        </w:tc>
        <w:tc>
          <w:tcPr>
            <w:tcW w:w="2880" w:type="dxa"/>
            <w:gridSpan w:val="3"/>
          </w:tcPr>
          <w:p w14:paraId="010875DD" w14:textId="77777777" w:rsidR="00974E6F" w:rsidRPr="00704885" w:rsidRDefault="00974E6F" w:rsidP="00974E6F">
            <w:pPr>
              <w:pStyle w:val="acctfourfigures"/>
              <w:spacing w:line="240" w:lineRule="auto"/>
              <w:jc w:val="center"/>
              <w:rPr>
                <w:i/>
                <w:iCs/>
                <w:szCs w:val="22"/>
              </w:rPr>
            </w:pPr>
            <w:r w:rsidRPr="00704885">
              <w:rPr>
                <w:i/>
                <w:iCs/>
                <w:szCs w:val="22"/>
              </w:rPr>
              <w:t>(in thousand Baht)</w:t>
            </w:r>
          </w:p>
        </w:tc>
      </w:tr>
      <w:tr w:rsidR="00974E6F" w:rsidRPr="00C21BA4" w14:paraId="107C6254" w14:textId="77777777" w:rsidTr="00F73E2E">
        <w:trPr>
          <w:cantSplit/>
        </w:trPr>
        <w:tc>
          <w:tcPr>
            <w:tcW w:w="6300" w:type="dxa"/>
          </w:tcPr>
          <w:p w14:paraId="20473B1C" w14:textId="2CCBFDDA" w:rsidR="00974E6F" w:rsidRPr="00704885" w:rsidRDefault="00974E6F" w:rsidP="00974E6F">
            <w:pPr>
              <w:spacing w:line="240" w:lineRule="auto"/>
              <w:rPr>
                <w:rFonts w:cs="Univers LT Std 45 Light"/>
                <w:color w:val="211E1F"/>
                <w:szCs w:val="22"/>
                <w:lang w:val="en-US"/>
              </w:rPr>
            </w:pPr>
            <w:r w:rsidRPr="00704885">
              <w:rPr>
                <w:rFonts w:cs="Univers LT Std 45 Light"/>
                <w:color w:val="211E1F"/>
                <w:szCs w:val="22"/>
                <w:lang w:val="en-US"/>
              </w:rPr>
              <w:t>At 1 January</w:t>
            </w:r>
          </w:p>
        </w:tc>
        <w:tc>
          <w:tcPr>
            <w:tcW w:w="1350" w:type="dxa"/>
          </w:tcPr>
          <w:p w14:paraId="67B37204" w14:textId="7AE50B36" w:rsidR="00974E6F" w:rsidRPr="00704885" w:rsidRDefault="00974E6F" w:rsidP="00974E6F">
            <w:pPr>
              <w:pStyle w:val="acctfourfigures"/>
              <w:tabs>
                <w:tab w:val="clear" w:pos="765"/>
                <w:tab w:val="decimal" w:pos="731"/>
                <w:tab w:val="decimal" w:pos="1642"/>
              </w:tabs>
              <w:spacing w:line="240" w:lineRule="auto"/>
              <w:ind w:right="11"/>
              <w:jc w:val="right"/>
              <w:rPr>
                <w:rFonts w:cstheme="minorBidi"/>
                <w:szCs w:val="22"/>
                <w:lang w:bidi="th-TH"/>
              </w:rPr>
            </w:pPr>
            <w:r w:rsidRPr="00704885">
              <w:rPr>
                <w:rFonts w:cstheme="minorBidi"/>
                <w:szCs w:val="22"/>
                <w:lang w:bidi="th-TH"/>
              </w:rPr>
              <w:t>929,100</w:t>
            </w:r>
          </w:p>
        </w:tc>
        <w:tc>
          <w:tcPr>
            <w:tcW w:w="180" w:type="dxa"/>
          </w:tcPr>
          <w:p w14:paraId="6A2A0347" w14:textId="77777777" w:rsidR="00974E6F" w:rsidRPr="00704885" w:rsidRDefault="00974E6F" w:rsidP="00974E6F">
            <w:pPr>
              <w:pStyle w:val="acctfourfigures"/>
              <w:spacing w:line="240" w:lineRule="auto"/>
              <w:rPr>
                <w:szCs w:val="22"/>
              </w:rPr>
            </w:pPr>
          </w:p>
        </w:tc>
        <w:tc>
          <w:tcPr>
            <w:tcW w:w="1350" w:type="dxa"/>
          </w:tcPr>
          <w:p w14:paraId="68CCB659" w14:textId="24D90445" w:rsidR="00974E6F" w:rsidRPr="00704885" w:rsidRDefault="00974E6F" w:rsidP="00974E6F">
            <w:pPr>
              <w:pStyle w:val="acctfourfigures"/>
              <w:tabs>
                <w:tab w:val="clear" w:pos="765"/>
                <w:tab w:val="decimal" w:pos="1181"/>
              </w:tabs>
              <w:spacing w:line="240" w:lineRule="auto"/>
              <w:ind w:right="101"/>
              <w:rPr>
                <w:szCs w:val="22"/>
              </w:rPr>
            </w:pPr>
            <w:r w:rsidRPr="00704885">
              <w:rPr>
                <w:szCs w:val="22"/>
              </w:rPr>
              <w:t>696,700</w:t>
            </w:r>
          </w:p>
        </w:tc>
      </w:tr>
      <w:tr w:rsidR="00974E6F" w:rsidRPr="00C21BA4" w14:paraId="4B34F192" w14:textId="77777777" w:rsidTr="00F73E2E">
        <w:trPr>
          <w:cantSplit/>
        </w:trPr>
        <w:tc>
          <w:tcPr>
            <w:tcW w:w="6300" w:type="dxa"/>
          </w:tcPr>
          <w:p w14:paraId="0ED4FCDF" w14:textId="519D098A" w:rsidR="00974E6F" w:rsidRPr="00704885" w:rsidRDefault="00974E6F" w:rsidP="00974E6F">
            <w:pPr>
              <w:spacing w:line="240" w:lineRule="auto"/>
              <w:rPr>
                <w:szCs w:val="22"/>
              </w:rPr>
            </w:pPr>
            <w:r w:rsidRPr="00704885">
              <w:rPr>
                <w:szCs w:val="22"/>
              </w:rPr>
              <w:t>Addition of debentures during the period</w:t>
            </w:r>
          </w:p>
        </w:tc>
        <w:tc>
          <w:tcPr>
            <w:tcW w:w="1350" w:type="dxa"/>
          </w:tcPr>
          <w:p w14:paraId="1BF5AE03" w14:textId="2A17E54D" w:rsidR="00974E6F" w:rsidRPr="00704885" w:rsidRDefault="00974E6F" w:rsidP="00AF4CBB">
            <w:pPr>
              <w:pStyle w:val="acctfourfigures"/>
              <w:tabs>
                <w:tab w:val="clear" w:pos="765"/>
                <w:tab w:val="decimal" w:pos="457"/>
                <w:tab w:val="decimal" w:pos="1642"/>
              </w:tabs>
              <w:spacing w:line="240" w:lineRule="auto"/>
              <w:ind w:right="277"/>
              <w:jc w:val="right"/>
              <w:rPr>
                <w:szCs w:val="22"/>
              </w:rPr>
            </w:pPr>
            <w:r w:rsidRPr="00704885">
              <w:rPr>
                <w:szCs w:val="22"/>
              </w:rPr>
              <w:t>-</w:t>
            </w:r>
          </w:p>
        </w:tc>
        <w:tc>
          <w:tcPr>
            <w:tcW w:w="180" w:type="dxa"/>
          </w:tcPr>
          <w:p w14:paraId="3B216901" w14:textId="77777777" w:rsidR="00974E6F" w:rsidRPr="00704885" w:rsidRDefault="00974E6F" w:rsidP="00974E6F">
            <w:pPr>
              <w:pStyle w:val="acctfourfigures"/>
              <w:spacing w:line="240" w:lineRule="auto"/>
              <w:rPr>
                <w:szCs w:val="22"/>
              </w:rPr>
            </w:pPr>
          </w:p>
        </w:tc>
        <w:tc>
          <w:tcPr>
            <w:tcW w:w="1350" w:type="dxa"/>
          </w:tcPr>
          <w:p w14:paraId="0BC622E2" w14:textId="59A8F2E2" w:rsidR="00974E6F" w:rsidRPr="00704885" w:rsidRDefault="00974E6F" w:rsidP="00974E6F">
            <w:pPr>
              <w:pStyle w:val="acctfourfigures"/>
              <w:tabs>
                <w:tab w:val="clear" w:pos="765"/>
                <w:tab w:val="decimal" w:pos="1181"/>
              </w:tabs>
              <w:spacing w:line="240" w:lineRule="auto"/>
              <w:ind w:right="101"/>
              <w:rPr>
                <w:szCs w:val="22"/>
              </w:rPr>
            </w:pPr>
            <w:r w:rsidRPr="00704885">
              <w:rPr>
                <w:szCs w:val="22"/>
              </w:rPr>
              <w:t>232,400</w:t>
            </w:r>
          </w:p>
        </w:tc>
      </w:tr>
      <w:tr w:rsidR="00974E6F" w:rsidRPr="00C21BA4" w14:paraId="2CE7A589" w14:textId="77777777" w:rsidTr="00F73E2E">
        <w:trPr>
          <w:cantSplit/>
        </w:trPr>
        <w:tc>
          <w:tcPr>
            <w:tcW w:w="6300" w:type="dxa"/>
          </w:tcPr>
          <w:p w14:paraId="49245417" w14:textId="10C1B839" w:rsidR="00974E6F" w:rsidRPr="00704885" w:rsidRDefault="00974E6F" w:rsidP="00974E6F">
            <w:pPr>
              <w:spacing w:line="240" w:lineRule="auto"/>
              <w:rPr>
                <w:szCs w:val="22"/>
              </w:rPr>
            </w:pPr>
            <w:r w:rsidRPr="00704885">
              <w:rPr>
                <w:szCs w:val="22"/>
              </w:rPr>
              <w:t>Repayment of debenture during the period</w:t>
            </w:r>
          </w:p>
        </w:tc>
        <w:tc>
          <w:tcPr>
            <w:tcW w:w="1350" w:type="dxa"/>
          </w:tcPr>
          <w:p w14:paraId="11BADF55" w14:textId="0F2CA4E6" w:rsidR="00974E6F" w:rsidRPr="00704885" w:rsidRDefault="006D221E" w:rsidP="008C1D0A">
            <w:pPr>
              <w:pStyle w:val="acctfourfigures"/>
              <w:tabs>
                <w:tab w:val="clear" w:pos="765"/>
                <w:tab w:val="decimal" w:pos="731"/>
                <w:tab w:val="decimal" w:pos="1642"/>
              </w:tabs>
              <w:spacing w:line="240" w:lineRule="auto"/>
              <w:ind w:right="-82"/>
              <w:jc w:val="right"/>
              <w:rPr>
                <w:szCs w:val="22"/>
              </w:rPr>
            </w:pPr>
            <w:r w:rsidRPr="00704885">
              <w:rPr>
                <w:szCs w:val="22"/>
              </w:rPr>
              <w:t>(12,000)</w:t>
            </w:r>
          </w:p>
        </w:tc>
        <w:tc>
          <w:tcPr>
            <w:tcW w:w="180" w:type="dxa"/>
          </w:tcPr>
          <w:p w14:paraId="491685B6" w14:textId="77777777" w:rsidR="00974E6F" w:rsidRPr="00704885" w:rsidRDefault="00974E6F" w:rsidP="00974E6F">
            <w:pPr>
              <w:pStyle w:val="acctfourfigures"/>
              <w:spacing w:line="240" w:lineRule="auto"/>
              <w:rPr>
                <w:szCs w:val="22"/>
              </w:rPr>
            </w:pPr>
          </w:p>
        </w:tc>
        <w:tc>
          <w:tcPr>
            <w:tcW w:w="1350" w:type="dxa"/>
          </w:tcPr>
          <w:p w14:paraId="00147C0D" w14:textId="1C518F76" w:rsidR="00974E6F" w:rsidRPr="00704885" w:rsidRDefault="00974E6F" w:rsidP="00AF4CBB">
            <w:pPr>
              <w:pStyle w:val="acctfourfigures"/>
              <w:tabs>
                <w:tab w:val="clear" w:pos="765"/>
                <w:tab w:val="decimal" w:pos="916"/>
              </w:tabs>
              <w:spacing w:line="240" w:lineRule="auto"/>
              <w:ind w:right="101"/>
              <w:rPr>
                <w:szCs w:val="22"/>
              </w:rPr>
            </w:pPr>
            <w:r w:rsidRPr="00704885">
              <w:rPr>
                <w:szCs w:val="22"/>
              </w:rPr>
              <w:t>-</w:t>
            </w:r>
          </w:p>
        </w:tc>
      </w:tr>
      <w:tr w:rsidR="00974E6F" w:rsidRPr="00C21BA4" w14:paraId="40DC545B" w14:textId="77777777" w:rsidTr="00F73E2E">
        <w:trPr>
          <w:cantSplit/>
        </w:trPr>
        <w:tc>
          <w:tcPr>
            <w:tcW w:w="6300" w:type="dxa"/>
          </w:tcPr>
          <w:p w14:paraId="20CEEDD5" w14:textId="151AE6E0" w:rsidR="00974E6F" w:rsidRPr="00704885" w:rsidRDefault="00974E6F" w:rsidP="00974E6F">
            <w:pPr>
              <w:spacing w:line="240" w:lineRule="auto"/>
              <w:rPr>
                <w:b/>
                <w:bCs/>
                <w:szCs w:val="22"/>
                <w:lang w:val="en-US"/>
              </w:rPr>
            </w:pPr>
            <w:r w:rsidRPr="00704885">
              <w:rPr>
                <w:b/>
                <w:bCs/>
                <w:szCs w:val="22"/>
              </w:rPr>
              <w:t>At 31 Dec</w:t>
            </w:r>
            <w:r w:rsidR="000F3D6B">
              <w:rPr>
                <w:b/>
                <w:bCs/>
                <w:szCs w:val="22"/>
              </w:rPr>
              <w:t>e</w:t>
            </w:r>
            <w:r w:rsidRPr="00704885">
              <w:rPr>
                <w:b/>
                <w:bCs/>
                <w:szCs w:val="22"/>
              </w:rPr>
              <w:t>mber</w:t>
            </w:r>
          </w:p>
        </w:tc>
        <w:tc>
          <w:tcPr>
            <w:tcW w:w="1350" w:type="dxa"/>
            <w:tcBorders>
              <w:top w:val="single" w:sz="4" w:space="0" w:color="auto"/>
              <w:bottom w:val="double" w:sz="4" w:space="0" w:color="auto"/>
            </w:tcBorders>
          </w:tcPr>
          <w:p w14:paraId="3D86D2FB" w14:textId="407EDE7E" w:rsidR="00974E6F" w:rsidRPr="00704885" w:rsidRDefault="006D221E" w:rsidP="00974E6F">
            <w:pPr>
              <w:pStyle w:val="acctfourfigures"/>
              <w:tabs>
                <w:tab w:val="clear" w:pos="765"/>
                <w:tab w:val="decimal" w:pos="731"/>
                <w:tab w:val="decimal" w:pos="1642"/>
              </w:tabs>
              <w:spacing w:line="240" w:lineRule="auto"/>
              <w:ind w:right="11"/>
              <w:jc w:val="right"/>
              <w:rPr>
                <w:b/>
                <w:bCs/>
                <w:szCs w:val="22"/>
              </w:rPr>
            </w:pPr>
            <w:r w:rsidRPr="00704885">
              <w:rPr>
                <w:b/>
                <w:bCs/>
                <w:szCs w:val="22"/>
              </w:rPr>
              <w:t>917,100</w:t>
            </w:r>
          </w:p>
        </w:tc>
        <w:tc>
          <w:tcPr>
            <w:tcW w:w="180" w:type="dxa"/>
          </w:tcPr>
          <w:p w14:paraId="7858AF69" w14:textId="77777777" w:rsidR="00974E6F" w:rsidRPr="00704885" w:rsidRDefault="00974E6F" w:rsidP="00974E6F">
            <w:pPr>
              <w:pStyle w:val="acctfourfigures"/>
              <w:spacing w:line="240" w:lineRule="auto"/>
              <w:rPr>
                <w:b/>
                <w:bCs/>
                <w:szCs w:val="22"/>
              </w:rPr>
            </w:pPr>
          </w:p>
        </w:tc>
        <w:tc>
          <w:tcPr>
            <w:tcW w:w="1350" w:type="dxa"/>
            <w:tcBorders>
              <w:top w:val="single" w:sz="4" w:space="0" w:color="auto"/>
              <w:bottom w:val="double" w:sz="4" w:space="0" w:color="auto"/>
            </w:tcBorders>
          </w:tcPr>
          <w:p w14:paraId="7D4E533D" w14:textId="7CD8F40F" w:rsidR="00974E6F" w:rsidRPr="00704885" w:rsidRDefault="00974E6F" w:rsidP="00974E6F">
            <w:pPr>
              <w:pStyle w:val="acctfourfigures"/>
              <w:tabs>
                <w:tab w:val="clear" w:pos="765"/>
                <w:tab w:val="decimal" w:pos="1181"/>
              </w:tabs>
              <w:spacing w:line="240" w:lineRule="auto"/>
              <w:ind w:right="101"/>
              <w:rPr>
                <w:b/>
                <w:bCs/>
                <w:szCs w:val="22"/>
              </w:rPr>
            </w:pPr>
            <w:r w:rsidRPr="00704885">
              <w:rPr>
                <w:b/>
                <w:bCs/>
                <w:szCs w:val="22"/>
              </w:rPr>
              <w:t>929,100</w:t>
            </w:r>
          </w:p>
        </w:tc>
      </w:tr>
    </w:tbl>
    <w:p w14:paraId="2D363575" w14:textId="4294F212" w:rsidR="00974E6F" w:rsidRDefault="00974E6F" w:rsidP="00FD07D7">
      <w:pPr>
        <w:spacing w:line="240" w:lineRule="auto"/>
        <w:ind w:left="547"/>
        <w:jc w:val="both"/>
        <w:rPr>
          <w:rFonts w:cs="Univers 45 Light"/>
          <w:sz w:val="20"/>
        </w:rPr>
      </w:pPr>
    </w:p>
    <w:p w14:paraId="03577DBD" w14:textId="02F78C49" w:rsidR="00974E6F" w:rsidRPr="00BD73A0" w:rsidRDefault="00974E6F" w:rsidP="00974E6F">
      <w:pPr>
        <w:spacing w:line="240" w:lineRule="auto"/>
        <w:ind w:left="547"/>
        <w:jc w:val="both"/>
        <w:rPr>
          <w:rFonts w:cs="Univers 45 Light"/>
          <w:szCs w:val="22"/>
        </w:rPr>
      </w:pPr>
      <w:r w:rsidRPr="00BD73A0">
        <w:rPr>
          <w:rFonts w:cs="Univers 45 Light"/>
          <w:szCs w:val="22"/>
        </w:rPr>
        <w:t>The debentures are in the name of specific holders, unsubordinated, collateral with land and structures with every 3 months interest payment throughout the term of the debentures.</w:t>
      </w:r>
    </w:p>
    <w:p w14:paraId="6DCD6D09" w14:textId="4257BFC1" w:rsidR="00974E6F" w:rsidRPr="00BD73A0" w:rsidRDefault="00974E6F" w:rsidP="00974E6F">
      <w:pPr>
        <w:spacing w:line="240" w:lineRule="auto"/>
        <w:ind w:left="547"/>
        <w:jc w:val="both"/>
        <w:rPr>
          <w:rFonts w:cs="Univers 45 Light"/>
          <w:szCs w:val="22"/>
        </w:rPr>
      </w:pPr>
      <w:r w:rsidRPr="00BD73A0">
        <w:rPr>
          <w:rFonts w:cs="Univers 45 Light"/>
          <w:szCs w:val="22"/>
        </w:rPr>
        <w:t xml:space="preserve"> </w:t>
      </w:r>
      <w:r w:rsidRPr="00BD73A0">
        <w:rPr>
          <w:rFonts w:cs="Univers 45 Light"/>
          <w:szCs w:val="22"/>
        </w:rPr>
        <w:tab/>
      </w:r>
    </w:p>
    <w:p w14:paraId="36FEE76C" w14:textId="27127F3A" w:rsidR="00E51F6C" w:rsidRDefault="00974E6F" w:rsidP="00315FB0">
      <w:pPr>
        <w:spacing w:line="240" w:lineRule="auto"/>
        <w:ind w:left="547"/>
        <w:jc w:val="both"/>
        <w:rPr>
          <w:rFonts w:cs="Univers 45 Light"/>
          <w:szCs w:val="22"/>
        </w:rPr>
      </w:pPr>
      <w:r w:rsidRPr="00BD73A0">
        <w:rPr>
          <w:rFonts w:cs="Univers 45 Light"/>
          <w:szCs w:val="22"/>
        </w:rPr>
        <w:t>The debentures contain certain significant covenants such as maintenance of debt to equity ratio etc.</w:t>
      </w:r>
    </w:p>
    <w:p w14:paraId="0BA7ADC3" w14:textId="77777777" w:rsidR="00FF055B" w:rsidRPr="00BD73A0" w:rsidRDefault="00FF055B" w:rsidP="00315FB0">
      <w:pPr>
        <w:spacing w:line="240" w:lineRule="auto"/>
        <w:ind w:left="547"/>
        <w:jc w:val="both"/>
        <w:rPr>
          <w:rFonts w:cs="Univers 45 Light"/>
          <w:szCs w:val="22"/>
        </w:rPr>
      </w:pPr>
    </w:p>
    <w:tbl>
      <w:tblPr>
        <w:tblW w:w="9540" w:type="dxa"/>
        <w:tblInd w:w="450" w:type="dxa"/>
        <w:tblLayout w:type="fixed"/>
        <w:tblLook w:val="01E0" w:firstRow="1" w:lastRow="1" w:firstColumn="1" w:lastColumn="1" w:noHBand="0" w:noVBand="0"/>
      </w:tblPr>
      <w:tblGrid>
        <w:gridCol w:w="2339"/>
        <w:gridCol w:w="1085"/>
        <w:gridCol w:w="236"/>
        <w:gridCol w:w="802"/>
        <w:gridCol w:w="236"/>
        <w:gridCol w:w="1111"/>
        <w:gridCol w:w="15"/>
        <w:gridCol w:w="245"/>
        <w:gridCol w:w="15"/>
        <w:gridCol w:w="1067"/>
        <w:gridCol w:w="236"/>
        <w:gridCol w:w="781"/>
        <w:gridCol w:w="260"/>
        <w:gridCol w:w="1112"/>
      </w:tblGrid>
      <w:tr w:rsidR="00FA674E" w:rsidRPr="00704885" w14:paraId="4AB83369" w14:textId="77777777" w:rsidTr="00704885">
        <w:trPr>
          <w:tblHeader/>
        </w:trPr>
        <w:tc>
          <w:tcPr>
            <w:tcW w:w="2339" w:type="dxa"/>
          </w:tcPr>
          <w:p w14:paraId="4D842A35" w14:textId="77777777" w:rsidR="00FA674E" w:rsidRPr="00704885" w:rsidRDefault="00FA674E" w:rsidP="00FA674E">
            <w:pPr>
              <w:rPr>
                <w:szCs w:val="22"/>
              </w:rPr>
            </w:pPr>
          </w:p>
        </w:tc>
        <w:tc>
          <w:tcPr>
            <w:tcW w:w="3470" w:type="dxa"/>
            <w:gridSpan w:val="5"/>
            <w:shd w:val="clear" w:color="auto" w:fill="auto"/>
          </w:tcPr>
          <w:p w14:paraId="6254212C" w14:textId="66390887" w:rsidR="00FA674E" w:rsidRPr="00704885" w:rsidRDefault="00FA674E" w:rsidP="00FA674E">
            <w:pPr>
              <w:tabs>
                <w:tab w:val="left" w:pos="540"/>
              </w:tabs>
              <w:jc w:val="center"/>
              <w:rPr>
                <w:szCs w:val="22"/>
              </w:rPr>
            </w:pPr>
            <w:r w:rsidRPr="00704885">
              <w:rPr>
                <w:b/>
                <w:bCs/>
                <w:szCs w:val="22"/>
              </w:rPr>
              <w:t>Consolidated financial statements</w:t>
            </w:r>
          </w:p>
        </w:tc>
        <w:tc>
          <w:tcPr>
            <w:tcW w:w="260" w:type="dxa"/>
            <w:gridSpan w:val="2"/>
            <w:shd w:val="clear" w:color="auto" w:fill="auto"/>
          </w:tcPr>
          <w:p w14:paraId="508980BB" w14:textId="77777777" w:rsidR="00FA674E" w:rsidRPr="00704885" w:rsidRDefault="00FA674E" w:rsidP="00FA674E">
            <w:pPr>
              <w:tabs>
                <w:tab w:val="left" w:pos="540"/>
              </w:tabs>
              <w:jc w:val="center"/>
              <w:rPr>
                <w:szCs w:val="22"/>
                <w:cs/>
              </w:rPr>
            </w:pPr>
          </w:p>
        </w:tc>
        <w:tc>
          <w:tcPr>
            <w:tcW w:w="3471" w:type="dxa"/>
            <w:gridSpan w:val="6"/>
            <w:shd w:val="clear" w:color="auto" w:fill="auto"/>
          </w:tcPr>
          <w:p w14:paraId="461C676A" w14:textId="142811F0" w:rsidR="00FA674E" w:rsidRPr="00704885" w:rsidRDefault="00FA674E" w:rsidP="00FA674E">
            <w:pPr>
              <w:tabs>
                <w:tab w:val="left" w:pos="540"/>
              </w:tabs>
              <w:jc w:val="center"/>
              <w:rPr>
                <w:szCs w:val="22"/>
                <w:cs/>
              </w:rPr>
            </w:pPr>
            <w:r w:rsidRPr="00704885">
              <w:rPr>
                <w:b/>
                <w:bCs/>
                <w:szCs w:val="22"/>
              </w:rPr>
              <w:t>Separate financial statements</w:t>
            </w:r>
          </w:p>
        </w:tc>
      </w:tr>
      <w:tr w:rsidR="00FA674E" w:rsidRPr="00704885" w14:paraId="73A5FFDF" w14:textId="77777777" w:rsidTr="00704885">
        <w:trPr>
          <w:trHeight w:val="432"/>
          <w:tblHeader/>
        </w:trPr>
        <w:tc>
          <w:tcPr>
            <w:tcW w:w="2339" w:type="dxa"/>
            <w:shd w:val="clear" w:color="auto" w:fill="auto"/>
            <w:vAlign w:val="bottom"/>
          </w:tcPr>
          <w:p w14:paraId="17991E2F" w14:textId="77777777" w:rsidR="00FA674E" w:rsidRPr="00704885" w:rsidRDefault="00FA674E" w:rsidP="00FA674E">
            <w:pPr>
              <w:tabs>
                <w:tab w:val="left" w:pos="540"/>
              </w:tabs>
              <w:rPr>
                <w:b/>
                <w:bCs/>
                <w:i/>
                <w:iCs/>
                <w:szCs w:val="22"/>
              </w:rPr>
            </w:pPr>
          </w:p>
          <w:p w14:paraId="6827BF26" w14:textId="77777777" w:rsidR="00FA674E" w:rsidRPr="00704885" w:rsidRDefault="00FA674E" w:rsidP="00FA674E">
            <w:pPr>
              <w:tabs>
                <w:tab w:val="left" w:pos="540"/>
              </w:tabs>
              <w:rPr>
                <w:b/>
                <w:bCs/>
                <w:i/>
                <w:iCs/>
                <w:szCs w:val="22"/>
                <w:cs/>
              </w:rPr>
            </w:pPr>
          </w:p>
        </w:tc>
        <w:tc>
          <w:tcPr>
            <w:tcW w:w="1085" w:type="dxa"/>
            <w:shd w:val="clear" w:color="auto" w:fill="auto"/>
            <w:vAlign w:val="bottom"/>
          </w:tcPr>
          <w:p w14:paraId="57DCF8FC" w14:textId="43E16D3B" w:rsidR="00FA674E" w:rsidRPr="00704885" w:rsidRDefault="00FA674E" w:rsidP="00FA674E">
            <w:pPr>
              <w:ind w:left="-77" w:right="-108"/>
              <w:jc w:val="center"/>
              <w:rPr>
                <w:szCs w:val="22"/>
                <w:cs/>
              </w:rPr>
            </w:pPr>
            <w:r w:rsidRPr="00704885">
              <w:rPr>
                <w:szCs w:val="22"/>
              </w:rPr>
              <w:t>Minimum lease payments</w:t>
            </w:r>
          </w:p>
        </w:tc>
        <w:tc>
          <w:tcPr>
            <w:tcW w:w="236" w:type="dxa"/>
            <w:shd w:val="clear" w:color="auto" w:fill="auto"/>
            <w:vAlign w:val="bottom"/>
          </w:tcPr>
          <w:p w14:paraId="5348AFC4" w14:textId="77777777" w:rsidR="00FA674E" w:rsidRPr="00704885" w:rsidRDefault="00FA674E" w:rsidP="00FA674E">
            <w:pPr>
              <w:jc w:val="center"/>
              <w:rPr>
                <w:szCs w:val="22"/>
              </w:rPr>
            </w:pPr>
          </w:p>
        </w:tc>
        <w:tc>
          <w:tcPr>
            <w:tcW w:w="802" w:type="dxa"/>
            <w:shd w:val="clear" w:color="auto" w:fill="auto"/>
            <w:vAlign w:val="bottom"/>
          </w:tcPr>
          <w:p w14:paraId="268BD257" w14:textId="711CAA1D" w:rsidR="00FA674E" w:rsidRPr="00704885" w:rsidRDefault="00FA674E" w:rsidP="00FA674E">
            <w:pPr>
              <w:ind w:left="-108" w:right="-110"/>
              <w:jc w:val="center"/>
              <w:rPr>
                <w:szCs w:val="22"/>
              </w:rPr>
            </w:pPr>
            <w:r w:rsidRPr="00704885">
              <w:rPr>
                <w:szCs w:val="22"/>
              </w:rPr>
              <w:t>Interest</w:t>
            </w:r>
          </w:p>
        </w:tc>
        <w:tc>
          <w:tcPr>
            <w:tcW w:w="236" w:type="dxa"/>
            <w:shd w:val="clear" w:color="auto" w:fill="auto"/>
            <w:vAlign w:val="bottom"/>
          </w:tcPr>
          <w:p w14:paraId="5D1108CE" w14:textId="77777777" w:rsidR="00FA674E" w:rsidRPr="00704885" w:rsidRDefault="00FA674E" w:rsidP="00FA674E">
            <w:pPr>
              <w:ind w:left="-108" w:right="-110"/>
              <w:jc w:val="center"/>
              <w:rPr>
                <w:szCs w:val="22"/>
              </w:rPr>
            </w:pPr>
          </w:p>
        </w:tc>
        <w:tc>
          <w:tcPr>
            <w:tcW w:w="1126" w:type="dxa"/>
            <w:gridSpan w:val="2"/>
            <w:shd w:val="clear" w:color="auto" w:fill="auto"/>
            <w:vAlign w:val="bottom"/>
          </w:tcPr>
          <w:p w14:paraId="718B9F53" w14:textId="5F9B6192" w:rsidR="00FA674E" w:rsidRPr="00704885" w:rsidRDefault="00FA674E" w:rsidP="00FA674E">
            <w:pPr>
              <w:autoSpaceDE w:val="0"/>
              <w:autoSpaceDN w:val="0"/>
              <w:adjustRightInd w:val="0"/>
              <w:spacing w:line="240" w:lineRule="auto"/>
              <w:ind w:left="-94" w:right="-106"/>
              <w:jc w:val="center"/>
              <w:rPr>
                <w:szCs w:val="22"/>
                <w:cs/>
              </w:rPr>
            </w:pPr>
            <w:r w:rsidRPr="00704885">
              <w:rPr>
                <w:szCs w:val="22"/>
              </w:rPr>
              <w:t>Present value of minimum lease payments</w:t>
            </w:r>
          </w:p>
        </w:tc>
        <w:tc>
          <w:tcPr>
            <w:tcW w:w="260" w:type="dxa"/>
            <w:gridSpan w:val="2"/>
            <w:shd w:val="clear" w:color="auto" w:fill="auto"/>
            <w:vAlign w:val="bottom"/>
          </w:tcPr>
          <w:p w14:paraId="146C20DA" w14:textId="77777777" w:rsidR="00FA674E" w:rsidRPr="00704885" w:rsidRDefault="00FA674E" w:rsidP="00FA674E">
            <w:pPr>
              <w:tabs>
                <w:tab w:val="left" w:pos="540"/>
              </w:tabs>
              <w:jc w:val="center"/>
              <w:rPr>
                <w:szCs w:val="22"/>
              </w:rPr>
            </w:pPr>
          </w:p>
        </w:tc>
        <w:tc>
          <w:tcPr>
            <w:tcW w:w="1067" w:type="dxa"/>
            <w:vAlign w:val="bottom"/>
          </w:tcPr>
          <w:p w14:paraId="1334FBAD" w14:textId="728FD585" w:rsidR="00FA674E" w:rsidRPr="00704885" w:rsidRDefault="00FA674E" w:rsidP="00FA674E">
            <w:pPr>
              <w:tabs>
                <w:tab w:val="left" w:pos="540"/>
              </w:tabs>
              <w:ind w:left="-106" w:right="-66"/>
              <w:jc w:val="center"/>
              <w:rPr>
                <w:szCs w:val="22"/>
              </w:rPr>
            </w:pPr>
            <w:r w:rsidRPr="00704885">
              <w:rPr>
                <w:szCs w:val="22"/>
              </w:rPr>
              <w:t>Minimum lease payments</w:t>
            </w:r>
          </w:p>
        </w:tc>
        <w:tc>
          <w:tcPr>
            <w:tcW w:w="236" w:type="dxa"/>
            <w:vAlign w:val="bottom"/>
          </w:tcPr>
          <w:p w14:paraId="72A7E354" w14:textId="77777777" w:rsidR="00FA674E" w:rsidRPr="00704885" w:rsidRDefault="00FA674E" w:rsidP="00FA674E">
            <w:pPr>
              <w:tabs>
                <w:tab w:val="left" w:pos="540"/>
              </w:tabs>
              <w:jc w:val="center"/>
              <w:rPr>
                <w:szCs w:val="22"/>
              </w:rPr>
            </w:pPr>
          </w:p>
        </w:tc>
        <w:tc>
          <w:tcPr>
            <w:tcW w:w="781" w:type="dxa"/>
            <w:vAlign w:val="bottom"/>
          </w:tcPr>
          <w:p w14:paraId="2DC8F24C" w14:textId="682A2C98" w:rsidR="00FA674E" w:rsidRPr="00704885" w:rsidRDefault="00FA674E" w:rsidP="00FA674E">
            <w:pPr>
              <w:ind w:left="-108" w:right="-85"/>
              <w:jc w:val="center"/>
              <w:rPr>
                <w:szCs w:val="22"/>
              </w:rPr>
            </w:pPr>
            <w:r w:rsidRPr="00704885">
              <w:rPr>
                <w:szCs w:val="22"/>
              </w:rPr>
              <w:t>Interest</w:t>
            </w:r>
          </w:p>
        </w:tc>
        <w:tc>
          <w:tcPr>
            <w:tcW w:w="260" w:type="dxa"/>
            <w:vAlign w:val="bottom"/>
          </w:tcPr>
          <w:p w14:paraId="11040CED" w14:textId="77777777" w:rsidR="00FA674E" w:rsidRPr="00704885" w:rsidRDefault="00FA674E" w:rsidP="00FA674E">
            <w:pPr>
              <w:tabs>
                <w:tab w:val="left" w:pos="540"/>
              </w:tabs>
              <w:jc w:val="center"/>
              <w:rPr>
                <w:szCs w:val="22"/>
              </w:rPr>
            </w:pPr>
          </w:p>
        </w:tc>
        <w:tc>
          <w:tcPr>
            <w:tcW w:w="1112" w:type="dxa"/>
            <w:vAlign w:val="bottom"/>
          </w:tcPr>
          <w:p w14:paraId="6370A63B" w14:textId="0516C53B" w:rsidR="00FA674E" w:rsidRPr="00704885" w:rsidRDefault="00FA674E" w:rsidP="00FA674E">
            <w:pPr>
              <w:autoSpaceDE w:val="0"/>
              <w:autoSpaceDN w:val="0"/>
              <w:adjustRightInd w:val="0"/>
              <w:spacing w:line="240" w:lineRule="auto"/>
              <w:ind w:left="-148" w:right="-66"/>
              <w:jc w:val="center"/>
              <w:rPr>
                <w:szCs w:val="22"/>
              </w:rPr>
            </w:pPr>
            <w:r w:rsidRPr="00704885">
              <w:rPr>
                <w:szCs w:val="22"/>
              </w:rPr>
              <w:t>Present value of minimum lease payments</w:t>
            </w:r>
          </w:p>
        </w:tc>
      </w:tr>
      <w:tr w:rsidR="00DA198E" w:rsidRPr="00704885" w14:paraId="10F42956" w14:textId="77777777" w:rsidTr="00704885">
        <w:trPr>
          <w:trHeight w:hRule="exact" w:val="288"/>
          <w:tblHeader/>
        </w:trPr>
        <w:tc>
          <w:tcPr>
            <w:tcW w:w="2339" w:type="dxa"/>
          </w:tcPr>
          <w:p w14:paraId="4255F111" w14:textId="2101585F" w:rsidR="00DA198E" w:rsidRPr="00704885" w:rsidRDefault="00DA198E" w:rsidP="00DA198E">
            <w:pPr>
              <w:tabs>
                <w:tab w:val="left" w:pos="540"/>
              </w:tabs>
              <w:spacing w:line="720" w:lineRule="auto"/>
              <w:ind w:right="-113"/>
              <w:rPr>
                <w:szCs w:val="22"/>
              </w:rPr>
            </w:pPr>
            <w:r w:rsidRPr="00704885">
              <w:rPr>
                <w:b/>
                <w:bCs/>
                <w:i/>
                <w:iCs/>
                <w:szCs w:val="22"/>
              </w:rPr>
              <w:t>Finance lease liabilities</w:t>
            </w:r>
          </w:p>
        </w:tc>
        <w:tc>
          <w:tcPr>
            <w:tcW w:w="7201" w:type="dxa"/>
            <w:gridSpan w:val="13"/>
          </w:tcPr>
          <w:p w14:paraId="760DF81B" w14:textId="2A7E3396" w:rsidR="00DA198E" w:rsidRPr="00704885" w:rsidRDefault="00DA198E" w:rsidP="00DA198E">
            <w:pPr>
              <w:tabs>
                <w:tab w:val="left" w:pos="540"/>
              </w:tabs>
              <w:spacing w:line="720" w:lineRule="auto"/>
              <w:jc w:val="center"/>
              <w:rPr>
                <w:i/>
                <w:iCs/>
                <w:szCs w:val="22"/>
              </w:rPr>
            </w:pPr>
            <w:r w:rsidRPr="00704885">
              <w:rPr>
                <w:i/>
                <w:iCs/>
                <w:szCs w:val="22"/>
                <w:cs/>
              </w:rPr>
              <w:t>(</w:t>
            </w:r>
            <w:r w:rsidRPr="00704885">
              <w:rPr>
                <w:i/>
                <w:iCs/>
                <w:szCs w:val="22"/>
              </w:rPr>
              <w:t>in thousand Baht</w:t>
            </w:r>
            <w:r w:rsidRPr="00704885">
              <w:rPr>
                <w:i/>
                <w:iCs/>
                <w:szCs w:val="22"/>
                <w:cs/>
              </w:rPr>
              <w:t>)</w:t>
            </w:r>
          </w:p>
        </w:tc>
      </w:tr>
      <w:tr w:rsidR="00DA198E" w:rsidRPr="00D56B94" w14:paraId="1D08206B" w14:textId="77777777" w:rsidTr="00704885">
        <w:tc>
          <w:tcPr>
            <w:tcW w:w="2339" w:type="dxa"/>
          </w:tcPr>
          <w:p w14:paraId="269A2C8C" w14:textId="6DF380E8" w:rsidR="00DA198E" w:rsidRPr="00704885" w:rsidRDefault="00DA198E" w:rsidP="00DA198E">
            <w:pPr>
              <w:ind w:right="-79"/>
              <w:rPr>
                <w:szCs w:val="22"/>
                <w:lang w:val="en-US" w:bidi="th-TH"/>
              </w:rPr>
            </w:pPr>
            <w:r w:rsidRPr="00704885">
              <w:rPr>
                <w:b/>
                <w:bCs/>
                <w:i/>
                <w:iCs/>
                <w:szCs w:val="22"/>
                <w:lang w:val="en-US" w:bidi="th-TH"/>
              </w:rPr>
              <w:t>As at 31 December 2019</w:t>
            </w:r>
          </w:p>
        </w:tc>
        <w:tc>
          <w:tcPr>
            <w:tcW w:w="1085" w:type="dxa"/>
            <w:shd w:val="clear" w:color="auto" w:fill="auto"/>
            <w:vAlign w:val="bottom"/>
          </w:tcPr>
          <w:p w14:paraId="03ABCDA1" w14:textId="77777777" w:rsidR="00DA198E" w:rsidRPr="00704885" w:rsidRDefault="00DA198E" w:rsidP="00DA198E">
            <w:pPr>
              <w:pStyle w:val="acctfourfigures"/>
              <w:tabs>
                <w:tab w:val="clear" w:pos="765"/>
                <w:tab w:val="decimal" w:pos="891"/>
              </w:tabs>
              <w:spacing w:line="240" w:lineRule="atLeast"/>
              <w:ind w:right="-73"/>
              <w:rPr>
                <w:szCs w:val="22"/>
                <w:lang w:bidi="th-TH"/>
              </w:rPr>
            </w:pPr>
          </w:p>
        </w:tc>
        <w:tc>
          <w:tcPr>
            <w:tcW w:w="236" w:type="dxa"/>
            <w:shd w:val="clear" w:color="auto" w:fill="auto"/>
            <w:vAlign w:val="bottom"/>
          </w:tcPr>
          <w:p w14:paraId="70FC5A00"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802" w:type="dxa"/>
            <w:shd w:val="clear" w:color="auto" w:fill="auto"/>
            <w:vAlign w:val="bottom"/>
          </w:tcPr>
          <w:p w14:paraId="1C159AE7" w14:textId="77777777" w:rsidR="00DA198E" w:rsidRPr="00704885" w:rsidRDefault="00DA198E" w:rsidP="00DA198E">
            <w:pPr>
              <w:pStyle w:val="acctfourfigures"/>
              <w:tabs>
                <w:tab w:val="clear" w:pos="765"/>
                <w:tab w:val="decimal" w:pos="414"/>
              </w:tabs>
              <w:spacing w:line="240" w:lineRule="atLeast"/>
              <w:ind w:right="-73"/>
              <w:rPr>
                <w:szCs w:val="22"/>
                <w:lang w:bidi="th-TH"/>
              </w:rPr>
            </w:pPr>
          </w:p>
        </w:tc>
        <w:tc>
          <w:tcPr>
            <w:tcW w:w="236" w:type="dxa"/>
            <w:shd w:val="clear" w:color="auto" w:fill="auto"/>
            <w:vAlign w:val="bottom"/>
          </w:tcPr>
          <w:p w14:paraId="03E44EC9"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1126" w:type="dxa"/>
            <w:gridSpan w:val="2"/>
            <w:shd w:val="clear" w:color="auto" w:fill="auto"/>
            <w:vAlign w:val="bottom"/>
          </w:tcPr>
          <w:p w14:paraId="68AF37B4" w14:textId="77777777" w:rsidR="00DA198E" w:rsidRPr="00704885" w:rsidRDefault="00DA198E" w:rsidP="00DA198E">
            <w:pPr>
              <w:pStyle w:val="acctfourfigures"/>
              <w:tabs>
                <w:tab w:val="clear" w:pos="765"/>
                <w:tab w:val="decimal" w:pos="939"/>
              </w:tabs>
              <w:spacing w:line="240" w:lineRule="atLeast"/>
              <w:ind w:right="-73"/>
              <w:rPr>
                <w:szCs w:val="22"/>
                <w:lang w:bidi="th-TH"/>
              </w:rPr>
            </w:pPr>
          </w:p>
        </w:tc>
        <w:tc>
          <w:tcPr>
            <w:tcW w:w="260" w:type="dxa"/>
            <w:gridSpan w:val="2"/>
            <w:shd w:val="clear" w:color="auto" w:fill="auto"/>
            <w:vAlign w:val="bottom"/>
          </w:tcPr>
          <w:p w14:paraId="24F8E78F"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1067" w:type="dxa"/>
            <w:shd w:val="clear" w:color="auto" w:fill="auto"/>
            <w:vAlign w:val="bottom"/>
          </w:tcPr>
          <w:p w14:paraId="7BD81364" w14:textId="77777777" w:rsidR="00DA198E" w:rsidRPr="00704885" w:rsidRDefault="00DA198E" w:rsidP="00DA198E">
            <w:pPr>
              <w:pStyle w:val="acctfourfigures"/>
              <w:tabs>
                <w:tab w:val="clear" w:pos="765"/>
                <w:tab w:val="decimal" w:pos="876"/>
              </w:tabs>
              <w:spacing w:line="240" w:lineRule="atLeast"/>
              <w:ind w:right="-96"/>
              <w:rPr>
                <w:szCs w:val="22"/>
                <w:lang w:bidi="th-TH"/>
              </w:rPr>
            </w:pPr>
          </w:p>
        </w:tc>
        <w:tc>
          <w:tcPr>
            <w:tcW w:w="236" w:type="dxa"/>
            <w:shd w:val="clear" w:color="auto" w:fill="auto"/>
            <w:vAlign w:val="bottom"/>
          </w:tcPr>
          <w:p w14:paraId="2B6CD73E"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781" w:type="dxa"/>
            <w:shd w:val="clear" w:color="auto" w:fill="auto"/>
            <w:vAlign w:val="bottom"/>
          </w:tcPr>
          <w:p w14:paraId="098A3F5E" w14:textId="77777777" w:rsidR="00DA198E" w:rsidRPr="00704885" w:rsidRDefault="00DA198E" w:rsidP="00DA198E">
            <w:pPr>
              <w:pStyle w:val="acctfourfigures"/>
              <w:tabs>
                <w:tab w:val="clear" w:pos="765"/>
                <w:tab w:val="decimal" w:pos="342"/>
              </w:tabs>
              <w:spacing w:line="240" w:lineRule="atLeast"/>
              <w:ind w:right="-96"/>
              <w:rPr>
                <w:szCs w:val="22"/>
                <w:lang w:bidi="th-TH"/>
              </w:rPr>
            </w:pPr>
          </w:p>
        </w:tc>
        <w:tc>
          <w:tcPr>
            <w:tcW w:w="260" w:type="dxa"/>
            <w:shd w:val="clear" w:color="auto" w:fill="auto"/>
            <w:vAlign w:val="bottom"/>
          </w:tcPr>
          <w:p w14:paraId="17ADA476"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1112" w:type="dxa"/>
            <w:vAlign w:val="bottom"/>
          </w:tcPr>
          <w:p w14:paraId="7B8AF5E4" w14:textId="77777777" w:rsidR="00DA198E" w:rsidRPr="00704885" w:rsidRDefault="00DA198E" w:rsidP="00DA198E">
            <w:pPr>
              <w:pStyle w:val="acctfourfigures"/>
              <w:tabs>
                <w:tab w:val="clear" w:pos="765"/>
                <w:tab w:val="decimal" w:pos="981"/>
              </w:tabs>
              <w:spacing w:line="240" w:lineRule="atLeast"/>
              <w:ind w:right="-96"/>
              <w:rPr>
                <w:szCs w:val="22"/>
                <w:lang w:bidi="th-TH"/>
              </w:rPr>
            </w:pPr>
          </w:p>
        </w:tc>
      </w:tr>
      <w:tr w:rsidR="00DA198E" w:rsidRPr="00D56B94" w14:paraId="62548B5A" w14:textId="77777777" w:rsidTr="00704885">
        <w:tc>
          <w:tcPr>
            <w:tcW w:w="2339" w:type="dxa"/>
          </w:tcPr>
          <w:p w14:paraId="5BD0749F" w14:textId="352F4875" w:rsidR="00DA198E" w:rsidRPr="00704885" w:rsidRDefault="00DA198E" w:rsidP="00DA198E">
            <w:pPr>
              <w:ind w:right="-79"/>
              <w:rPr>
                <w:szCs w:val="22"/>
                <w:cs/>
              </w:rPr>
            </w:pPr>
            <w:r w:rsidRPr="00704885">
              <w:rPr>
                <w:szCs w:val="22"/>
              </w:rPr>
              <w:t>Within 1 year</w:t>
            </w:r>
          </w:p>
        </w:tc>
        <w:tc>
          <w:tcPr>
            <w:tcW w:w="1085" w:type="dxa"/>
            <w:shd w:val="clear" w:color="auto" w:fill="auto"/>
            <w:vAlign w:val="bottom"/>
          </w:tcPr>
          <w:p w14:paraId="6716EA1A" w14:textId="77777777" w:rsidR="00DA198E" w:rsidRPr="00704885" w:rsidRDefault="00DA198E" w:rsidP="00DA198E">
            <w:pPr>
              <w:pStyle w:val="acctfourfigures"/>
              <w:tabs>
                <w:tab w:val="clear" w:pos="765"/>
                <w:tab w:val="decimal" w:pos="891"/>
              </w:tabs>
              <w:spacing w:line="240" w:lineRule="atLeast"/>
              <w:ind w:right="-73"/>
              <w:rPr>
                <w:szCs w:val="22"/>
                <w:lang w:bidi="th-TH"/>
              </w:rPr>
            </w:pPr>
            <w:r w:rsidRPr="00704885">
              <w:rPr>
                <w:szCs w:val="22"/>
                <w:lang w:bidi="th-TH"/>
              </w:rPr>
              <w:t>1,723</w:t>
            </w:r>
          </w:p>
        </w:tc>
        <w:tc>
          <w:tcPr>
            <w:tcW w:w="236" w:type="dxa"/>
            <w:shd w:val="clear" w:color="auto" w:fill="auto"/>
            <w:vAlign w:val="bottom"/>
          </w:tcPr>
          <w:p w14:paraId="751FC853"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802" w:type="dxa"/>
            <w:shd w:val="clear" w:color="auto" w:fill="auto"/>
            <w:vAlign w:val="bottom"/>
          </w:tcPr>
          <w:p w14:paraId="5F551308" w14:textId="77777777" w:rsidR="00DA198E" w:rsidRPr="00704885" w:rsidRDefault="00DA198E" w:rsidP="00DA198E">
            <w:pPr>
              <w:pStyle w:val="acctfourfigures"/>
              <w:tabs>
                <w:tab w:val="clear" w:pos="765"/>
                <w:tab w:val="decimal" w:pos="360"/>
              </w:tabs>
              <w:spacing w:line="240" w:lineRule="atLeast"/>
              <w:ind w:right="-73"/>
              <w:rPr>
                <w:szCs w:val="22"/>
                <w:lang w:bidi="th-TH"/>
              </w:rPr>
            </w:pPr>
            <w:r w:rsidRPr="00704885">
              <w:rPr>
                <w:szCs w:val="22"/>
                <w:lang w:bidi="th-TH"/>
              </w:rPr>
              <w:t>-</w:t>
            </w:r>
          </w:p>
        </w:tc>
        <w:tc>
          <w:tcPr>
            <w:tcW w:w="236" w:type="dxa"/>
            <w:shd w:val="clear" w:color="auto" w:fill="auto"/>
            <w:vAlign w:val="bottom"/>
          </w:tcPr>
          <w:p w14:paraId="5DC815E9"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1126" w:type="dxa"/>
            <w:gridSpan w:val="2"/>
            <w:shd w:val="clear" w:color="auto" w:fill="auto"/>
            <w:vAlign w:val="bottom"/>
          </w:tcPr>
          <w:p w14:paraId="5FFD7D16" w14:textId="77777777" w:rsidR="00DA198E" w:rsidRPr="00704885" w:rsidRDefault="00DA198E" w:rsidP="00DA198E">
            <w:pPr>
              <w:pStyle w:val="acctfourfigures"/>
              <w:tabs>
                <w:tab w:val="clear" w:pos="765"/>
                <w:tab w:val="decimal" w:pos="939"/>
              </w:tabs>
              <w:spacing w:line="240" w:lineRule="atLeast"/>
              <w:ind w:right="-73"/>
              <w:rPr>
                <w:szCs w:val="22"/>
                <w:lang w:bidi="th-TH"/>
              </w:rPr>
            </w:pPr>
            <w:r w:rsidRPr="00704885">
              <w:rPr>
                <w:szCs w:val="22"/>
                <w:lang w:bidi="th-TH"/>
              </w:rPr>
              <w:t>1,723</w:t>
            </w:r>
          </w:p>
        </w:tc>
        <w:tc>
          <w:tcPr>
            <w:tcW w:w="260" w:type="dxa"/>
            <w:gridSpan w:val="2"/>
            <w:shd w:val="clear" w:color="auto" w:fill="auto"/>
            <w:vAlign w:val="bottom"/>
          </w:tcPr>
          <w:p w14:paraId="1AB48EFC"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1067" w:type="dxa"/>
            <w:shd w:val="clear" w:color="auto" w:fill="auto"/>
            <w:vAlign w:val="bottom"/>
          </w:tcPr>
          <w:p w14:paraId="1BDE12CB" w14:textId="77777777" w:rsidR="00DA198E" w:rsidRPr="00704885" w:rsidRDefault="00DA198E" w:rsidP="00DA198E">
            <w:pPr>
              <w:pStyle w:val="acctfourfigures"/>
              <w:tabs>
                <w:tab w:val="clear" w:pos="765"/>
                <w:tab w:val="decimal" w:pos="876"/>
              </w:tabs>
              <w:spacing w:line="240" w:lineRule="atLeast"/>
              <w:ind w:right="-96"/>
              <w:rPr>
                <w:szCs w:val="22"/>
                <w:lang w:bidi="th-TH"/>
              </w:rPr>
            </w:pPr>
            <w:r w:rsidRPr="00704885">
              <w:rPr>
                <w:szCs w:val="22"/>
                <w:lang w:bidi="th-TH"/>
              </w:rPr>
              <w:t>1,723</w:t>
            </w:r>
          </w:p>
        </w:tc>
        <w:tc>
          <w:tcPr>
            <w:tcW w:w="236" w:type="dxa"/>
            <w:shd w:val="clear" w:color="auto" w:fill="auto"/>
            <w:vAlign w:val="bottom"/>
          </w:tcPr>
          <w:p w14:paraId="3183C6E5"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781" w:type="dxa"/>
            <w:shd w:val="clear" w:color="auto" w:fill="auto"/>
            <w:vAlign w:val="bottom"/>
          </w:tcPr>
          <w:p w14:paraId="27720E2B" w14:textId="77777777" w:rsidR="00DA198E" w:rsidRPr="00704885" w:rsidRDefault="00DA198E" w:rsidP="00DA198E">
            <w:pPr>
              <w:pStyle w:val="acctfourfigures"/>
              <w:tabs>
                <w:tab w:val="clear" w:pos="765"/>
                <w:tab w:val="decimal" w:pos="360"/>
              </w:tabs>
              <w:spacing w:line="240" w:lineRule="atLeast"/>
              <w:ind w:right="-96"/>
              <w:rPr>
                <w:szCs w:val="22"/>
                <w:lang w:bidi="th-TH"/>
              </w:rPr>
            </w:pPr>
            <w:r w:rsidRPr="00704885">
              <w:rPr>
                <w:szCs w:val="22"/>
                <w:lang w:bidi="th-TH"/>
              </w:rPr>
              <w:t>-</w:t>
            </w:r>
          </w:p>
        </w:tc>
        <w:tc>
          <w:tcPr>
            <w:tcW w:w="260" w:type="dxa"/>
            <w:shd w:val="clear" w:color="auto" w:fill="auto"/>
            <w:vAlign w:val="bottom"/>
          </w:tcPr>
          <w:p w14:paraId="5D964C54"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1112" w:type="dxa"/>
            <w:vAlign w:val="bottom"/>
          </w:tcPr>
          <w:p w14:paraId="69FB2202" w14:textId="77777777" w:rsidR="00DA198E" w:rsidRPr="00704885" w:rsidRDefault="00DA198E" w:rsidP="00DA198E">
            <w:pPr>
              <w:pStyle w:val="acctfourfigures"/>
              <w:tabs>
                <w:tab w:val="clear" w:pos="765"/>
                <w:tab w:val="decimal" w:pos="821"/>
              </w:tabs>
              <w:spacing w:line="240" w:lineRule="atLeast"/>
              <w:ind w:right="-96"/>
              <w:rPr>
                <w:szCs w:val="22"/>
                <w:lang w:bidi="th-TH"/>
              </w:rPr>
            </w:pPr>
            <w:r w:rsidRPr="00704885">
              <w:rPr>
                <w:szCs w:val="22"/>
                <w:lang w:bidi="th-TH"/>
              </w:rPr>
              <w:t>1,723</w:t>
            </w:r>
          </w:p>
        </w:tc>
      </w:tr>
      <w:tr w:rsidR="00DA198E" w:rsidRPr="00D56B94" w14:paraId="4717B6CF" w14:textId="77777777" w:rsidTr="00704885">
        <w:tc>
          <w:tcPr>
            <w:tcW w:w="2339" w:type="dxa"/>
          </w:tcPr>
          <w:p w14:paraId="6072F9B9" w14:textId="6FE516DB" w:rsidR="00DA198E" w:rsidRPr="00704885" w:rsidRDefault="00DA198E" w:rsidP="00DA198E">
            <w:pPr>
              <w:ind w:right="-79"/>
              <w:rPr>
                <w:szCs w:val="22"/>
                <w:cs/>
              </w:rPr>
            </w:pPr>
            <w:r w:rsidRPr="00704885">
              <w:rPr>
                <w:szCs w:val="22"/>
              </w:rPr>
              <w:t>1 - 5 years</w:t>
            </w:r>
          </w:p>
        </w:tc>
        <w:tc>
          <w:tcPr>
            <w:tcW w:w="1085" w:type="dxa"/>
            <w:tcBorders>
              <w:bottom w:val="single" w:sz="4" w:space="0" w:color="auto"/>
            </w:tcBorders>
            <w:shd w:val="clear" w:color="auto" w:fill="auto"/>
            <w:vAlign w:val="bottom"/>
          </w:tcPr>
          <w:p w14:paraId="35E31BFA" w14:textId="77777777" w:rsidR="00DA198E" w:rsidRPr="00704885" w:rsidRDefault="00DA198E" w:rsidP="00DA198E">
            <w:pPr>
              <w:pStyle w:val="acctfourfigures"/>
              <w:tabs>
                <w:tab w:val="clear" w:pos="765"/>
                <w:tab w:val="decimal" w:pos="891"/>
              </w:tabs>
              <w:spacing w:line="240" w:lineRule="atLeast"/>
              <w:ind w:right="-73"/>
              <w:rPr>
                <w:szCs w:val="22"/>
                <w:lang w:bidi="th-TH"/>
              </w:rPr>
            </w:pPr>
            <w:r w:rsidRPr="00704885">
              <w:rPr>
                <w:szCs w:val="22"/>
                <w:lang w:bidi="th-TH"/>
              </w:rPr>
              <w:t>3,829</w:t>
            </w:r>
          </w:p>
        </w:tc>
        <w:tc>
          <w:tcPr>
            <w:tcW w:w="236" w:type="dxa"/>
            <w:shd w:val="clear" w:color="auto" w:fill="auto"/>
            <w:vAlign w:val="bottom"/>
          </w:tcPr>
          <w:p w14:paraId="64B523A1"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802" w:type="dxa"/>
            <w:tcBorders>
              <w:bottom w:val="single" w:sz="4" w:space="0" w:color="auto"/>
            </w:tcBorders>
            <w:shd w:val="clear" w:color="auto" w:fill="auto"/>
            <w:vAlign w:val="bottom"/>
          </w:tcPr>
          <w:p w14:paraId="1424C137" w14:textId="77777777" w:rsidR="00DA198E" w:rsidRPr="00704885" w:rsidRDefault="00DA198E" w:rsidP="00DA198E">
            <w:pPr>
              <w:pStyle w:val="acctfourfigures"/>
              <w:tabs>
                <w:tab w:val="clear" w:pos="765"/>
                <w:tab w:val="decimal" w:pos="360"/>
              </w:tabs>
              <w:spacing w:line="240" w:lineRule="atLeast"/>
              <w:ind w:right="-73"/>
              <w:rPr>
                <w:szCs w:val="22"/>
                <w:lang w:bidi="th-TH"/>
              </w:rPr>
            </w:pPr>
            <w:r w:rsidRPr="00704885">
              <w:rPr>
                <w:szCs w:val="22"/>
                <w:lang w:bidi="th-TH"/>
              </w:rPr>
              <w:t>-</w:t>
            </w:r>
          </w:p>
        </w:tc>
        <w:tc>
          <w:tcPr>
            <w:tcW w:w="236" w:type="dxa"/>
            <w:shd w:val="clear" w:color="auto" w:fill="auto"/>
            <w:vAlign w:val="bottom"/>
          </w:tcPr>
          <w:p w14:paraId="611519C5"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1126" w:type="dxa"/>
            <w:gridSpan w:val="2"/>
            <w:tcBorders>
              <w:bottom w:val="single" w:sz="4" w:space="0" w:color="auto"/>
            </w:tcBorders>
            <w:shd w:val="clear" w:color="auto" w:fill="auto"/>
            <w:vAlign w:val="bottom"/>
          </w:tcPr>
          <w:p w14:paraId="018A7CA7" w14:textId="77777777" w:rsidR="00DA198E" w:rsidRPr="00704885" w:rsidRDefault="00DA198E" w:rsidP="00DA198E">
            <w:pPr>
              <w:pStyle w:val="acctfourfigures"/>
              <w:tabs>
                <w:tab w:val="clear" w:pos="765"/>
                <w:tab w:val="decimal" w:pos="939"/>
              </w:tabs>
              <w:spacing w:line="240" w:lineRule="atLeast"/>
              <w:ind w:right="-73"/>
              <w:rPr>
                <w:szCs w:val="22"/>
                <w:lang w:bidi="th-TH"/>
              </w:rPr>
            </w:pPr>
            <w:r w:rsidRPr="00704885">
              <w:rPr>
                <w:szCs w:val="22"/>
                <w:lang w:bidi="th-TH"/>
              </w:rPr>
              <w:t>3,829</w:t>
            </w:r>
          </w:p>
        </w:tc>
        <w:tc>
          <w:tcPr>
            <w:tcW w:w="260" w:type="dxa"/>
            <w:gridSpan w:val="2"/>
            <w:shd w:val="clear" w:color="auto" w:fill="auto"/>
            <w:vAlign w:val="bottom"/>
          </w:tcPr>
          <w:p w14:paraId="38DCBD3A"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1067" w:type="dxa"/>
            <w:tcBorders>
              <w:bottom w:val="single" w:sz="4" w:space="0" w:color="auto"/>
            </w:tcBorders>
            <w:shd w:val="clear" w:color="auto" w:fill="auto"/>
            <w:vAlign w:val="bottom"/>
          </w:tcPr>
          <w:p w14:paraId="07543A82" w14:textId="77777777" w:rsidR="00DA198E" w:rsidRPr="00704885" w:rsidRDefault="00DA198E" w:rsidP="00DA198E">
            <w:pPr>
              <w:pStyle w:val="acctfourfigures"/>
              <w:tabs>
                <w:tab w:val="clear" w:pos="765"/>
                <w:tab w:val="decimal" w:pos="876"/>
              </w:tabs>
              <w:spacing w:line="240" w:lineRule="atLeast"/>
              <w:ind w:right="-96"/>
              <w:rPr>
                <w:szCs w:val="22"/>
                <w:lang w:bidi="th-TH"/>
              </w:rPr>
            </w:pPr>
            <w:r w:rsidRPr="00704885">
              <w:rPr>
                <w:szCs w:val="22"/>
                <w:lang w:bidi="th-TH"/>
              </w:rPr>
              <w:t>3,829</w:t>
            </w:r>
          </w:p>
        </w:tc>
        <w:tc>
          <w:tcPr>
            <w:tcW w:w="236" w:type="dxa"/>
            <w:shd w:val="clear" w:color="auto" w:fill="auto"/>
            <w:vAlign w:val="bottom"/>
          </w:tcPr>
          <w:p w14:paraId="45554366"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781" w:type="dxa"/>
            <w:tcBorders>
              <w:bottom w:val="single" w:sz="4" w:space="0" w:color="auto"/>
            </w:tcBorders>
            <w:shd w:val="clear" w:color="auto" w:fill="auto"/>
            <w:vAlign w:val="bottom"/>
          </w:tcPr>
          <w:p w14:paraId="73078667" w14:textId="77777777" w:rsidR="00DA198E" w:rsidRPr="00704885" w:rsidRDefault="00DA198E" w:rsidP="00DA198E">
            <w:pPr>
              <w:pStyle w:val="acctfourfigures"/>
              <w:tabs>
                <w:tab w:val="clear" w:pos="765"/>
                <w:tab w:val="decimal" w:pos="360"/>
              </w:tabs>
              <w:spacing w:line="240" w:lineRule="atLeast"/>
              <w:ind w:right="-96"/>
              <w:rPr>
                <w:szCs w:val="22"/>
                <w:lang w:bidi="th-TH"/>
              </w:rPr>
            </w:pPr>
            <w:r w:rsidRPr="00704885">
              <w:rPr>
                <w:szCs w:val="22"/>
                <w:lang w:bidi="th-TH"/>
              </w:rPr>
              <w:t>-</w:t>
            </w:r>
          </w:p>
        </w:tc>
        <w:tc>
          <w:tcPr>
            <w:tcW w:w="260" w:type="dxa"/>
            <w:shd w:val="clear" w:color="auto" w:fill="auto"/>
            <w:vAlign w:val="bottom"/>
          </w:tcPr>
          <w:p w14:paraId="02BC2245" w14:textId="77777777" w:rsidR="00DA198E" w:rsidRPr="00704885" w:rsidRDefault="00DA198E" w:rsidP="00DA198E">
            <w:pPr>
              <w:pStyle w:val="acctfourfigures"/>
              <w:tabs>
                <w:tab w:val="clear" w:pos="765"/>
                <w:tab w:val="decimal" w:pos="951"/>
              </w:tabs>
              <w:spacing w:line="240" w:lineRule="atLeast"/>
              <w:ind w:right="-96"/>
              <w:rPr>
                <w:szCs w:val="22"/>
                <w:lang w:bidi="th-TH"/>
              </w:rPr>
            </w:pPr>
          </w:p>
        </w:tc>
        <w:tc>
          <w:tcPr>
            <w:tcW w:w="1112" w:type="dxa"/>
            <w:tcBorders>
              <w:bottom w:val="single" w:sz="4" w:space="0" w:color="auto"/>
            </w:tcBorders>
            <w:vAlign w:val="bottom"/>
          </w:tcPr>
          <w:p w14:paraId="067B667E" w14:textId="77777777" w:rsidR="00DA198E" w:rsidRPr="00704885" w:rsidRDefault="00DA198E" w:rsidP="00DA198E">
            <w:pPr>
              <w:pStyle w:val="acctfourfigures"/>
              <w:tabs>
                <w:tab w:val="clear" w:pos="765"/>
                <w:tab w:val="decimal" w:pos="821"/>
              </w:tabs>
              <w:spacing w:line="240" w:lineRule="atLeast"/>
              <w:ind w:right="-96"/>
              <w:rPr>
                <w:szCs w:val="22"/>
                <w:lang w:bidi="th-TH"/>
              </w:rPr>
            </w:pPr>
            <w:r w:rsidRPr="00704885">
              <w:rPr>
                <w:szCs w:val="22"/>
                <w:lang w:bidi="th-TH"/>
              </w:rPr>
              <w:t>3,829</w:t>
            </w:r>
          </w:p>
        </w:tc>
      </w:tr>
      <w:tr w:rsidR="00DA198E" w:rsidRPr="001E443E" w14:paraId="39E8F8DA" w14:textId="77777777" w:rsidTr="00704885">
        <w:tc>
          <w:tcPr>
            <w:tcW w:w="2339" w:type="dxa"/>
          </w:tcPr>
          <w:p w14:paraId="73CCF529" w14:textId="6FF913A7" w:rsidR="00DA198E" w:rsidRPr="00704885" w:rsidRDefault="00DA198E" w:rsidP="00DA198E">
            <w:pPr>
              <w:ind w:right="-79"/>
              <w:rPr>
                <w:b/>
                <w:bCs/>
                <w:szCs w:val="22"/>
              </w:rPr>
            </w:pPr>
            <w:r w:rsidRPr="00704885">
              <w:rPr>
                <w:b/>
                <w:bCs/>
                <w:szCs w:val="22"/>
                <w:lang w:val="en-US" w:bidi="th-TH"/>
              </w:rPr>
              <w:t>Total</w:t>
            </w:r>
          </w:p>
        </w:tc>
        <w:tc>
          <w:tcPr>
            <w:tcW w:w="1085" w:type="dxa"/>
            <w:tcBorders>
              <w:top w:val="single" w:sz="4" w:space="0" w:color="auto"/>
              <w:bottom w:val="double" w:sz="4" w:space="0" w:color="auto"/>
            </w:tcBorders>
            <w:shd w:val="clear" w:color="auto" w:fill="auto"/>
            <w:vAlign w:val="bottom"/>
          </w:tcPr>
          <w:p w14:paraId="18E60BE0" w14:textId="77777777" w:rsidR="00DA198E" w:rsidRPr="00704885" w:rsidRDefault="00DA198E" w:rsidP="00DA198E">
            <w:pPr>
              <w:pStyle w:val="acctfourfigures"/>
              <w:tabs>
                <w:tab w:val="clear" w:pos="765"/>
                <w:tab w:val="decimal" w:pos="891"/>
              </w:tabs>
              <w:spacing w:line="240" w:lineRule="atLeast"/>
              <w:ind w:left="-38" w:right="-73"/>
              <w:rPr>
                <w:b/>
                <w:bCs/>
                <w:szCs w:val="22"/>
                <w:lang w:bidi="th-TH"/>
              </w:rPr>
            </w:pPr>
            <w:r w:rsidRPr="00704885">
              <w:rPr>
                <w:b/>
                <w:bCs/>
                <w:szCs w:val="22"/>
                <w:lang w:bidi="th-TH"/>
              </w:rPr>
              <w:t>5,552</w:t>
            </w:r>
          </w:p>
        </w:tc>
        <w:tc>
          <w:tcPr>
            <w:tcW w:w="236" w:type="dxa"/>
            <w:shd w:val="clear" w:color="auto" w:fill="auto"/>
            <w:vAlign w:val="bottom"/>
          </w:tcPr>
          <w:p w14:paraId="4C624C18" w14:textId="77777777" w:rsidR="00DA198E" w:rsidRPr="00704885" w:rsidRDefault="00DA198E" w:rsidP="00DA198E">
            <w:pPr>
              <w:pStyle w:val="acctfourfigures"/>
              <w:tabs>
                <w:tab w:val="clear" w:pos="765"/>
                <w:tab w:val="decimal" w:pos="951"/>
              </w:tabs>
              <w:spacing w:line="240" w:lineRule="atLeast"/>
              <w:ind w:right="-96"/>
              <w:rPr>
                <w:b/>
                <w:bCs/>
                <w:szCs w:val="22"/>
                <w:lang w:bidi="th-TH"/>
              </w:rPr>
            </w:pPr>
          </w:p>
        </w:tc>
        <w:tc>
          <w:tcPr>
            <w:tcW w:w="802" w:type="dxa"/>
            <w:tcBorders>
              <w:top w:val="single" w:sz="4" w:space="0" w:color="auto"/>
              <w:bottom w:val="double" w:sz="4" w:space="0" w:color="auto"/>
            </w:tcBorders>
            <w:shd w:val="clear" w:color="auto" w:fill="auto"/>
            <w:vAlign w:val="bottom"/>
          </w:tcPr>
          <w:p w14:paraId="720E05A3" w14:textId="77777777" w:rsidR="00DA198E" w:rsidRPr="00704885" w:rsidRDefault="00DA198E" w:rsidP="00DA198E">
            <w:pPr>
              <w:pStyle w:val="acctfourfigures"/>
              <w:tabs>
                <w:tab w:val="clear" w:pos="765"/>
                <w:tab w:val="decimal" w:pos="360"/>
              </w:tabs>
              <w:spacing w:line="240" w:lineRule="atLeast"/>
              <w:ind w:right="-73"/>
              <w:rPr>
                <w:b/>
                <w:bCs/>
                <w:szCs w:val="22"/>
                <w:lang w:bidi="th-TH"/>
              </w:rPr>
            </w:pPr>
            <w:r w:rsidRPr="00704885">
              <w:rPr>
                <w:b/>
                <w:bCs/>
                <w:szCs w:val="22"/>
                <w:lang w:bidi="th-TH"/>
              </w:rPr>
              <w:t>-</w:t>
            </w:r>
          </w:p>
        </w:tc>
        <w:tc>
          <w:tcPr>
            <w:tcW w:w="236" w:type="dxa"/>
            <w:shd w:val="clear" w:color="auto" w:fill="auto"/>
            <w:vAlign w:val="bottom"/>
          </w:tcPr>
          <w:p w14:paraId="1EFB4503" w14:textId="77777777" w:rsidR="00DA198E" w:rsidRPr="00704885" w:rsidRDefault="00DA198E" w:rsidP="00DA198E">
            <w:pPr>
              <w:pStyle w:val="acctfourfigures"/>
              <w:tabs>
                <w:tab w:val="clear" w:pos="765"/>
                <w:tab w:val="decimal" w:pos="951"/>
              </w:tabs>
              <w:spacing w:line="240" w:lineRule="atLeast"/>
              <w:ind w:right="-96"/>
              <w:rPr>
                <w:b/>
                <w:bCs/>
                <w:szCs w:val="22"/>
                <w:lang w:bidi="th-TH"/>
              </w:rPr>
            </w:pPr>
          </w:p>
        </w:tc>
        <w:tc>
          <w:tcPr>
            <w:tcW w:w="1126" w:type="dxa"/>
            <w:gridSpan w:val="2"/>
            <w:tcBorders>
              <w:top w:val="single" w:sz="4" w:space="0" w:color="auto"/>
              <w:bottom w:val="double" w:sz="4" w:space="0" w:color="auto"/>
            </w:tcBorders>
            <w:shd w:val="clear" w:color="auto" w:fill="auto"/>
            <w:vAlign w:val="bottom"/>
          </w:tcPr>
          <w:p w14:paraId="2893553D" w14:textId="77777777" w:rsidR="00DA198E" w:rsidRPr="00704885" w:rsidRDefault="00DA198E" w:rsidP="00DA198E">
            <w:pPr>
              <w:pStyle w:val="acctfourfigures"/>
              <w:tabs>
                <w:tab w:val="clear" w:pos="765"/>
                <w:tab w:val="decimal" w:pos="939"/>
              </w:tabs>
              <w:spacing w:line="240" w:lineRule="atLeast"/>
              <w:ind w:right="-73"/>
              <w:rPr>
                <w:b/>
                <w:bCs/>
                <w:szCs w:val="22"/>
                <w:lang w:bidi="th-TH"/>
              </w:rPr>
            </w:pPr>
            <w:r w:rsidRPr="00704885">
              <w:rPr>
                <w:b/>
                <w:bCs/>
                <w:szCs w:val="22"/>
                <w:lang w:bidi="th-TH"/>
              </w:rPr>
              <w:t>5,552</w:t>
            </w:r>
          </w:p>
        </w:tc>
        <w:tc>
          <w:tcPr>
            <w:tcW w:w="260" w:type="dxa"/>
            <w:gridSpan w:val="2"/>
            <w:shd w:val="clear" w:color="auto" w:fill="auto"/>
            <w:vAlign w:val="bottom"/>
          </w:tcPr>
          <w:p w14:paraId="3739D423" w14:textId="77777777" w:rsidR="00DA198E" w:rsidRPr="00704885" w:rsidRDefault="00DA198E" w:rsidP="00DA198E">
            <w:pPr>
              <w:pStyle w:val="acctfourfigures"/>
              <w:tabs>
                <w:tab w:val="clear" w:pos="765"/>
                <w:tab w:val="decimal" w:pos="951"/>
              </w:tabs>
              <w:spacing w:line="240" w:lineRule="atLeast"/>
              <w:ind w:right="-96"/>
              <w:rPr>
                <w:b/>
                <w:bCs/>
                <w:szCs w:val="22"/>
                <w:lang w:bidi="th-TH"/>
              </w:rPr>
            </w:pPr>
          </w:p>
        </w:tc>
        <w:tc>
          <w:tcPr>
            <w:tcW w:w="1067" w:type="dxa"/>
            <w:tcBorders>
              <w:top w:val="single" w:sz="4" w:space="0" w:color="auto"/>
              <w:bottom w:val="double" w:sz="4" w:space="0" w:color="auto"/>
            </w:tcBorders>
            <w:shd w:val="clear" w:color="auto" w:fill="auto"/>
            <w:vAlign w:val="bottom"/>
          </w:tcPr>
          <w:p w14:paraId="408C076D" w14:textId="77777777" w:rsidR="00DA198E" w:rsidRPr="00704885" w:rsidRDefault="00DA198E" w:rsidP="00DA198E">
            <w:pPr>
              <w:pStyle w:val="acctfourfigures"/>
              <w:tabs>
                <w:tab w:val="clear" w:pos="765"/>
                <w:tab w:val="decimal" w:pos="876"/>
              </w:tabs>
              <w:spacing w:line="240" w:lineRule="atLeast"/>
              <w:ind w:right="-96"/>
              <w:rPr>
                <w:b/>
                <w:bCs/>
                <w:szCs w:val="22"/>
                <w:lang w:bidi="th-TH"/>
              </w:rPr>
            </w:pPr>
            <w:r w:rsidRPr="00704885">
              <w:rPr>
                <w:b/>
                <w:bCs/>
                <w:szCs w:val="22"/>
                <w:lang w:bidi="th-TH"/>
              </w:rPr>
              <w:t>5,552</w:t>
            </w:r>
          </w:p>
        </w:tc>
        <w:tc>
          <w:tcPr>
            <w:tcW w:w="236" w:type="dxa"/>
            <w:shd w:val="clear" w:color="auto" w:fill="auto"/>
            <w:vAlign w:val="bottom"/>
          </w:tcPr>
          <w:p w14:paraId="5705A9BA" w14:textId="77777777" w:rsidR="00DA198E" w:rsidRPr="00704885" w:rsidRDefault="00DA198E" w:rsidP="00DA198E">
            <w:pPr>
              <w:pStyle w:val="acctfourfigures"/>
              <w:tabs>
                <w:tab w:val="clear" w:pos="765"/>
                <w:tab w:val="decimal" w:pos="951"/>
              </w:tabs>
              <w:spacing w:line="240" w:lineRule="atLeast"/>
              <w:ind w:right="-96"/>
              <w:rPr>
                <w:b/>
                <w:bCs/>
                <w:szCs w:val="22"/>
                <w:lang w:bidi="th-TH"/>
              </w:rPr>
            </w:pPr>
          </w:p>
        </w:tc>
        <w:tc>
          <w:tcPr>
            <w:tcW w:w="781" w:type="dxa"/>
            <w:tcBorders>
              <w:top w:val="single" w:sz="4" w:space="0" w:color="auto"/>
              <w:bottom w:val="double" w:sz="4" w:space="0" w:color="auto"/>
            </w:tcBorders>
            <w:shd w:val="clear" w:color="auto" w:fill="auto"/>
            <w:vAlign w:val="bottom"/>
          </w:tcPr>
          <w:p w14:paraId="0F4D2934" w14:textId="77777777" w:rsidR="00DA198E" w:rsidRPr="00704885" w:rsidRDefault="00DA198E" w:rsidP="00DA198E">
            <w:pPr>
              <w:pStyle w:val="acctfourfigures"/>
              <w:tabs>
                <w:tab w:val="clear" w:pos="765"/>
                <w:tab w:val="decimal" w:pos="360"/>
              </w:tabs>
              <w:spacing w:line="240" w:lineRule="atLeast"/>
              <w:ind w:right="-96"/>
              <w:rPr>
                <w:b/>
                <w:bCs/>
                <w:szCs w:val="22"/>
                <w:lang w:bidi="th-TH"/>
              </w:rPr>
            </w:pPr>
            <w:r w:rsidRPr="00704885">
              <w:rPr>
                <w:b/>
                <w:bCs/>
                <w:szCs w:val="22"/>
                <w:lang w:bidi="th-TH"/>
              </w:rPr>
              <w:t>-</w:t>
            </w:r>
          </w:p>
        </w:tc>
        <w:tc>
          <w:tcPr>
            <w:tcW w:w="260" w:type="dxa"/>
            <w:shd w:val="clear" w:color="auto" w:fill="auto"/>
            <w:vAlign w:val="bottom"/>
          </w:tcPr>
          <w:p w14:paraId="1E326132" w14:textId="77777777" w:rsidR="00DA198E" w:rsidRPr="00704885" w:rsidRDefault="00DA198E" w:rsidP="00DA198E">
            <w:pPr>
              <w:pStyle w:val="acctfourfigures"/>
              <w:tabs>
                <w:tab w:val="clear" w:pos="765"/>
                <w:tab w:val="decimal" w:pos="951"/>
              </w:tabs>
              <w:spacing w:line="240" w:lineRule="atLeast"/>
              <w:ind w:right="-96"/>
              <w:rPr>
                <w:b/>
                <w:bCs/>
                <w:szCs w:val="22"/>
                <w:lang w:bidi="th-TH"/>
              </w:rPr>
            </w:pPr>
          </w:p>
        </w:tc>
        <w:tc>
          <w:tcPr>
            <w:tcW w:w="1112" w:type="dxa"/>
            <w:tcBorders>
              <w:top w:val="single" w:sz="4" w:space="0" w:color="auto"/>
              <w:bottom w:val="double" w:sz="4" w:space="0" w:color="auto"/>
            </w:tcBorders>
            <w:vAlign w:val="bottom"/>
          </w:tcPr>
          <w:p w14:paraId="0DC78293" w14:textId="77777777" w:rsidR="00DA198E" w:rsidRPr="00704885" w:rsidRDefault="00DA198E" w:rsidP="00DA198E">
            <w:pPr>
              <w:pStyle w:val="acctfourfigures"/>
              <w:tabs>
                <w:tab w:val="clear" w:pos="765"/>
                <w:tab w:val="decimal" w:pos="821"/>
              </w:tabs>
              <w:spacing w:line="240" w:lineRule="atLeast"/>
              <w:ind w:right="-96"/>
              <w:rPr>
                <w:b/>
                <w:bCs/>
                <w:szCs w:val="22"/>
                <w:cs/>
                <w:lang w:bidi="th-TH"/>
              </w:rPr>
            </w:pPr>
            <w:r w:rsidRPr="00704885">
              <w:rPr>
                <w:b/>
                <w:bCs/>
                <w:szCs w:val="22"/>
                <w:lang w:bidi="th-TH"/>
              </w:rPr>
              <w:t>5,552</w:t>
            </w:r>
          </w:p>
        </w:tc>
      </w:tr>
    </w:tbl>
    <w:p w14:paraId="44F60BC8" w14:textId="7A7E1053" w:rsidR="00FA674E" w:rsidRDefault="00FA674E">
      <w:pPr>
        <w:spacing w:line="240" w:lineRule="auto"/>
        <w:rPr>
          <w:sz w:val="20"/>
          <w:szCs w:val="18"/>
        </w:rPr>
      </w:pPr>
    </w:p>
    <w:p w14:paraId="43459524" w14:textId="30FA26A8" w:rsidR="00FA674E" w:rsidRPr="000423F8" w:rsidRDefault="00ED2D7D">
      <w:pPr>
        <w:spacing w:line="240" w:lineRule="auto"/>
        <w:rPr>
          <w:b/>
          <w:bCs/>
          <w:i/>
          <w:iCs/>
          <w:szCs w:val="22"/>
          <w:lang w:bidi="th-TH"/>
        </w:rPr>
      </w:pPr>
      <w:r w:rsidRPr="000423F8">
        <w:rPr>
          <w:b/>
          <w:bCs/>
          <w:i/>
          <w:iCs/>
          <w:szCs w:val="22"/>
          <w:lang w:bidi="th-TH"/>
        </w:rPr>
        <w:t>Changes in liabilities arising from financing activities</w:t>
      </w:r>
    </w:p>
    <w:p w14:paraId="07A9DA92" w14:textId="77777777" w:rsidR="00FF055B" w:rsidRPr="006B11AA" w:rsidRDefault="00FF055B">
      <w:pPr>
        <w:spacing w:line="240" w:lineRule="auto"/>
        <w:rPr>
          <w:i/>
          <w:iCs/>
          <w:sz w:val="4"/>
          <w:szCs w:val="4"/>
        </w:rPr>
      </w:pPr>
    </w:p>
    <w:tbl>
      <w:tblPr>
        <w:tblW w:w="9810" w:type="dxa"/>
        <w:tblLayout w:type="fixed"/>
        <w:tblCellMar>
          <w:left w:w="79" w:type="dxa"/>
          <w:right w:w="79" w:type="dxa"/>
        </w:tblCellMar>
        <w:tblLook w:val="0000" w:firstRow="0" w:lastRow="0" w:firstColumn="0" w:lastColumn="0" w:noHBand="0" w:noVBand="0"/>
      </w:tblPr>
      <w:tblGrid>
        <w:gridCol w:w="3507"/>
        <w:gridCol w:w="180"/>
        <w:gridCol w:w="990"/>
        <w:gridCol w:w="178"/>
        <w:gridCol w:w="1043"/>
        <w:gridCol w:w="178"/>
        <w:gridCol w:w="14"/>
        <w:gridCol w:w="1029"/>
        <w:gridCol w:w="178"/>
        <w:gridCol w:w="1303"/>
        <w:gridCol w:w="178"/>
        <w:gridCol w:w="1032"/>
      </w:tblGrid>
      <w:tr w:rsidR="00FA674E" w:rsidRPr="0071295D" w14:paraId="720C81C5" w14:textId="77777777" w:rsidTr="00877344">
        <w:trPr>
          <w:cantSplit/>
        </w:trPr>
        <w:tc>
          <w:tcPr>
            <w:tcW w:w="3507" w:type="dxa"/>
          </w:tcPr>
          <w:p w14:paraId="5F775F64" w14:textId="77777777" w:rsidR="00FA674E" w:rsidRPr="0071295D" w:rsidRDefault="00FA674E" w:rsidP="00FA674E">
            <w:pPr>
              <w:pStyle w:val="acctfourfigures"/>
              <w:shd w:val="clear" w:color="auto" w:fill="FFFFFF"/>
              <w:spacing w:line="240" w:lineRule="auto"/>
              <w:ind w:right="-79"/>
              <w:jc w:val="center"/>
              <w:rPr>
                <w:sz w:val="20"/>
              </w:rPr>
            </w:pPr>
            <w:bookmarkStart w:id="7" w:name="_Hlk31356853"/>
          </w:p>
        </w:tc>
        <w:tc>
          <w:tcPr>
            <w:tcW w:w="180" w:type="dxa"/>
          </w:tcPr>
          <w:p w14:paraId="01936CF4" w14:textId="77777777" w:rsidR="00FA674E" w:rsidRPr="0071295D" w:rsidRDefault="00FA674E" w:rsidP="00FA674E">
            <w:pPr>
              <w:pStyle w:val="acctmergecolhdg"/>
              <w:spacing w:line="240" w:lineRule="auto"/>
              <w:ind w:left="-68" w:right="-79"/>
              <w:rPr>
                <w:b w:val="0"/>
                <w:bCs/>
                <w:i/>
                <w:iCs/>
                <w:sz w:val="20"/>
              </w:rPr>
            </w:pPr>
          </w:p>
        </w:tc>
        <w:tc>
          <w:tcPr>
            <w:tcW w:w="6123" w:type="dxa"/>
            <w:gridSpan w:val="10"/>
            <w:shd w:val="clear" w:color="auto" w:fill="auto"/>
            <w:vAlign w:val="bottom"/>
          </w:tcPr>
          <w:p w14:paraId="0FC77627" w14:textId="790DCF0B" w:rsidR="00FA674E" w:rsidRPr="0071295D" w:rsidRDefault="00D83115" w:rsidP="00FA674E">
            <w:pPr>
              <w:pStyle w:val="acctmergecolhdg"/>
              <w:spacing w:line="240" w:lineRule="auto"/>
              <w:rPr>
                <w:sz w:val="20"/>
              </w:rPr>
            </w:pPr>
            <w:r w:rsidRPr="0071295D">
              <w:rPr>
                <w:sz w:val="20"/>
              </w:rPr>
              <w:t>Consolidated financial statements</w:t>
            </w:r>
          </w:p>
        </w:tc>
      </w:tr>
      <w:tr w:rsidR="00D83115" w:rsidRPr="0071295D" w14:paraId="77D1EBEB" w14:textId="77777777" w:rsidTr="00877344">
        <w:trPr>
          <w:cantSplit/>
        </w:trPr>
        <w:tc>
          <w:tcPr>
            <w:tcW w:w="3507" w:type="dxa"/>
          </w:tcPr>
          <w:p w14:paraId="64DB5278" w14:textId="77777777" w:rsidR="00D83115" w:rsidRPr="0071295D" w:rsidRDefault="00D83115" w:rsidP="00D83115">
            <w:pPr>
              <w:pStyle w:val="acctfourfigures"/>
              <w:shd w:val="clear" w:color="auto" w:fill="FFFFFF"/>
              <w:spacing w:line="240" w:lineRule="auto"/>
              <w:ind w:right="-79"/>
              <w:jc w:val="center"/>
              <w:rPr>
                <w:sz w:val="20"/>
              </w:rPr>
            </w:pPr>
          </w:p>
        </w:tc>
        <w:tc>
          <w:tcPr>
            <w:tcW w:w="180" w:type="dxa"/>
          </w:tcPr>
          <w:p w14:paraId="4CF7BD67" w14:textId="77777777" w:rsidR="00D83115" w:rsidRPr="0071295D" w:rsidRDefault="00D83115" w:rsidP="00D83115">
            <w:pPr>
              <w:pStyle w:val="acctmergecolhdg"/>
              <w:spacing w:line="240" w:lineRule="auto"/>
              <w:ind w:left="-68" w:right="-79"/>
              <w:rPr>
                <w:i/>
                <w:iCs/>
                <w:spacing w:val="-8"/>
                <w:sz w:val="20"/>
                <w:cs/>
                <w:lang w:bidi="th-TH"/>
              </w:rPr>
            </w:pPr>
          </w:p>
        </w:tc>
        <w:tc>
          <w:tcPr>
            <w:tcW w:w="990" w:type="dxa"/>
            <w:shd w:val="clear" w:color="auto" w:fill="auto"/>
            <w:vAlign w:val="bottom"/>
          </w:tcPr>
          <w:p w14:paraId="61E54CE3" w14:textId="77777777" w:rsidR="00D83115" w:rsidRPr="0071295D" w:rsidRDefault="00D83115" w:rsidP="00D83115">
            <w:pPr>
              <w:pStyle w:val="acctmergecolhdg"/>
              <w:spacing w:line="240" w:lineRule="auto"/>
              <w:ind w:left="-68" w:right="-79"/>
              <w:rPr>
                <w:rFonts w:eastAsiaTheme="minorHAnsi"/>
                <w:b w:val="0"/>
                <w:sz w:val="20"/>
                <w:lang w:val="en-US" w:bidi="th-TH"/>
              </w:rPr>
            </w:pPr>
            <w:r w:rsidRPr="0071295D">
              <w:rPr>
                <w:rFonts w:eastAsiaTheme="minorHAnsi"/>
                <w:b w:val="0"/>
                <w:sz w:val="20"/>
                <w:lang w:val="en-US" w:bidi="th-TH"/>
              </w:rPr>
              <w:t>Bank</w:t>
            </w:r>
          </w:p>
          <w:p w14:paraId="572A0344" w14:textId="34C39D5F" w:rsidR="00D83115" w:rsidRPr="0071295D" w:rsidRDefault="00D83115" w:rsidP="00D83115">
            <w:pPr>
              <w:pStyle w:val="acctmergecolhdg"/>
              <w:spacing w:line="240" w:lineRule="auto"/>
              <w:ind w:left="-68" w:right="-79"/>
              <w:rPr>
                <w:b w:val="0"/>
                <w:bCs/>
                <w:i/>
                <w:iCs/>
                <w:sz w:val="20"/>
                <w:cs/>
                <w:lang w:bidi="th-TH"/>
              </w:rPr>
            </w:pPr>
            <w:r w:rsidRPr="0071295D">
              <w:rPr>
                <w:rFonts w:eastAsiaTheme="minorHAnsi"/>
                <w:b w:val="0"/>
                <w:sz w:val="20"/>
                <w:lang w:val="en-US" w:bidi="th-TH"/>
              </w:rPr>
              <w:t>overdrafts</w:t>
            </w:r>
          </w:p>
        </w:tc>
        <w:tc>
          <w:tcPr>
            <w:tcW w:w="178" w:type="dxa"/>
            <w:vAlign w:val="bottom"/>
          </w:tcPr>
          <w:p w14:paraId="01CC224C" w14:textId="77777777" w:rsidR="00D83115" w:rsidRPr="0071295D" w:rsidRDefault="00D83115" w:rsidP="00D83115">
            <w:pPr>
              <w:pStyle w:val="acctmergecolhdg"/>
              <w:spacing w:line="240" w:lineRule="auto"/>
              <w:rPr>
                <w:b w:val="0"/>
                <w:bCs/>
                <w:sz w:val="20"/>
              </w:rPr>
            </w:pPr>
          </w:p>
        </w:tc>
        <w:tc>
          <w:tcPr>
            <w:tcW w:w="1043" w:type="dxa"/>
            <w:vAlign w:val="bottom"/>
          </w:tcPr>
          <w:p w14:paraId="7386BEF2" w14:textId="77777777" w:rsidR="00D83115" w:rsidRPr="0071295D" w:rsidRDefault="00D83115" w:rsidP="00D83115">
            <w:pPr>
              <w:pStyle w:val="acctmergecolhdg"/>
              <w:spacing w:line="240" w:lineRule="auto"/>
              <w:ind w:left="-79" w:right="-79"/>
              <w:rPr>
                <w:rFonts w:eastAsiaTheme="minorHAnsi"/>
                <w:b w:val="0"/>
                <w:sz w:val="20"/>
                <w:lang w:val="en-US" w:bidi="th-TH"/>
              </w:rPr>
            </w:pPr>
            <w:r w:rsidRPr="0071295D">
              <w:rPr>
                <w:rFonts w:eastAsiaTheme="minorHAnsi"/>
                <w:b w:val="0"/>
                <w:sz w:val="20"/>
                <w:lang w:val="en-US" w:bidi="th-TH"/>
              </w:rPr>
              <w:t>Other loans</w:t>
            </w:r>
          </w:p>
          <w:p w14:paraId="13582E05" w14:textId="77777777" w:rsidR="00D83115" w:rsidRPr="0071295D" w:rsidRDefault="00D83115" w:rsidP="00D83115">
            <w:pPr>
              <w:pStyle w:val="acctmergecolhdg"/>
              <w:spacing w:line="240" w:lineRule="auto"/>
              <w:ind w:left="-79" w:right="-79"/>
              <w:rPr>
                <w:rFonts w:eastAsiaTheme="minorHAnsi"/>
                <w:b w:val="0"/>
                <w:sz w:val="20"/>
                <w:lang w:val="en-US" w:bidi="th-TH"/>
              </w:rPr>
            </w:pPr>
            <w:r w:rsidRPr="0071295D">
              <w:rPr>
                <w:rFonts w:eastAsiaTheme="minorHAnsi"/>
                <w:b w:val="0"/>
                <w:sz w:val="20"/>
                <w:lang w:val="en-US" w:bidi="th-TH"/>
              </w:rPr>
              <w:t>and</w:t>
            </w:r>
          </w:p>
          <w:p w14:paraId="0F4C61E1" w14:textId="38EA4311" w:rsidR="00D83115" w:rsidRPr="0071295D" w:rsidRDefault="00D83115" w:rsidP="00D83115">
            <w:pPr>
              <w:pStyle w:val="acctmergecolhdg"/>
              <w:spacing w:line="240" w:lineRule="auto"/>
              <w:ind w:left="-79" w:right="-79"/>
              <w:rPr>
                <w:b w:val="0"/>
                <w:bCs/>
                <w:sz w:val="20"/>
                <w:cs/>
                <w:lang w:val="en-US" w:bidi="th-TH"/>
              </w:rPr>
            </w:pPr>
            <w:r w:rsidRPr="0071295D">
              <w:rPr>
                <w:rFonts w:eastAsiaTheme="minorHAnsi"/>
                <w:b w:val="0"/>
                <w:sz w:val="20"/>
                <w:lang w:val="en-US" w:bidi="th-TH"/>
              </w:rPr>
              <w:t>borrowings</w:t>
            </w:r>
          </w:p>
        </w:tc>
        <w:tc>
          <w:tcPr>
            <w:tcW w:w="178" w:type="dxa"/>
          </w:tcPr>
          <w:p w14:paraId="0053A4EC" w14:textId="77777777" w:rsidR="00D83115" w:rsidRPr="0071295D" w:rsidRDefault="00D83115" w:rsidP="00D83115">
            <w:pPr>
              <w:pStyle w:val="acctmergecolhdg"/>
              <w:spacing w:line="240" w:lineRule="auto"/>
              <w:ind w:left="-79" w:right="-79"/>
              <w:rPr>
                <w:b w:val="0"/>
                <w:bCs/>
                <w:sz w:val="20"/>
              </w:rPr>
            </w:pPr>
          </w:p>
        </w:tc>
        <w:tc>
          <w:tcPr>
            <w:tcW w:w="1043" w:type="dxa"/>
            <w:gridSpan w:val="2"/>
            <w:vAlign w:val="bottom"/>
          </w:tcPr>
          <w:p w14:paraId="23EAB459" w14:textId="4DC18823" w:rsidR="00D83115" w:rsidRPr="0071295D" w:rsidRDefault="00D83115" w:rsidP="00D83115">
            <w:pPr>
              <w:pStyle w:val="acctmergecolhdg"/>
              <w:spacing w:line="240" w:lineRule="auto"/>
              <w:ind w:left="-79" w:right="-79"/>
              <w:rPr>
                <w:rFonts w:eastAsiaTheme="minorHAnsi"/>
                <w:b w:val="0"/>
                <w:sz w:val="20"/>
                <w:lang w:val="en-US" w:bidi="th-TH"/>
              </w:rPr>
            </w:pPr>
            <w:r w:rsidRPr="0071295D">
              <w:rPr>
                <w:rFonts w:eastAsiaTheme="minorHAnsi"/>
                <w:b w:val="0"/>
                <w:sz w:val="20"/>
                <w:lang w:val="en-US" w:bidi="th-TH"/>
              </w:rPr>
              <w:t xml:space="preserve">Debentures </w:t>
            </w:r>
          </w:p>
        </w:tc>
        <w:tc>
          <w:tcPr>
            <w:tcW w:w="178" w:type="dxa"/>
            <w:vAlign w:val="bottom"/>
          </w:tcPr>
          <w:p w14:paraId="7E15802A" w14:textId="77777777" w:rsidR="00D83115" w:rsidRPr="0071295D" w:rsidRDefault="00D83115" w:rsidP="00D83115">
            <w:pPr>
              <w:pStyle w:val="acctmergecolhdg"/>
              <w:spacing w:line="240" w:lineRule="auto"/>
              <w:ind w:left="-79" w:right="-79"/>
              <w:rPr>
                <w:rFonts w:eastAsiaTheme="minorHAnsi"/>
                <w:b w:val="0"/>
                <w:sz w:val="20"/>
                <w:lang w:val="en-US" w:bidi="th-TH"/>
              </w:rPr>
            </w:pPr>
          </w:p>
        </w:tc>
        <w:tc>
          <w:tcPr>
            <w:tcW w:w="1303" w:type="dxa"/>
            <w:vAlign w:val="bottom"/>
          </w:tcPr>
          <w:p w14:paraId="0D1E98DE" w14:textId="50EB7389" w:rsidR="00D83115" w:rsidRPr="0071295D" w:rsidRDefault="00704885" w:rsidP="00D83115">
            <w:pPr>
              <w:pStyle w:val="acctmergecolhdg"/>
              <w:spacing w:line="240" w:lineRule="auto"/>
              <w:ind w:left="-79" w:right="-79"/>
              <w:rPr>
                <w:rFonts w:eastAsiaTheme="minorHAnsi"/>
                <w:b w:val="0"/>
                <w:i/>
                <w:iCs/>
                <w:sz w:val="20"/>
                <w:lang w:val="en-US" w:bidi="th-TH"/>
              </w:rPr>
            </w:pPr>
            <w:r w:rsidRPr="0071295D">
              <w:rPr>
                <w:rFonts w:eastAsiaTheme="minorHAnsi"/>
                <w:b w:val="0"/>
                <w:sz w:val="20"/>
                <w:lang w:val="en-US" w:bidi="th-TH"/>
              </w:rPr>
              <w:t xml:space="preserve">Lease liabilities </w:t>
            </w:r>
            <w:r w:rsidRPr="0071295D">
              <w:rPr>
                <w:rFonts w:eastAsiaTheme="minorHAnsi"/>
                <w:b w:val="0"/>
                <w:i/>
                <w:iCs/>
                <w:sz w:val="20"/>
                <w:lang w:val="en-US" w:bidi="th-TH"/>
              </w:rPr>
              <w:t xml:space="preserve">(2019: </w:t>
            </w:r>
            <w:r w:rsidR="00D83115" w:rsidRPr="0071295D">
              <w:rPr>
                <w:rFonts w:eastAsiaTheme="minorHAnsi"/>
                <w:b w:val="0"/>
                <w:i/>
                <w:iCs/>
                <w:sz w:val="20"/>
                <w:lang w:val="en-US" w:bidi="th-TH"/>
              </w:rPr>
              <w:t>Finance lease</w:t>
            </w:r>
          </w:p>
          <w:p w14:paraId="19E2BE93" w14:textId="60BBC9F8" w:rsidR="00D83115" w:rsidRPr="0071295D" w:rsidRDefault="000F3D6B" w:rsidP="00D83115">
            <w:pPr>
              <w:pStyle w:val="acctmergecolhdg"/>
              <w:spacing w:line="240" w:lineRule="auto"/>
              <w:ind w:left="-79" w:right="-79"/>
              <w:rPr>
                <w:rFonts w:eastAsiaTheme="minorHAnsi"/>
                <w:b w:val="0"/>
                <w:sz w:val="20"/>
                <w:cs/>
                <w:lang w:val="en-US" w:bidi="th-TH"/>
              </w:rPr>
            </w:pPr>
            <w:r>
              <w:rPr>
                <w:rFonts w:eastAsiaTheme="minorHAnsi"/>
                <w:b w:val="0"/>
                <w:i/>
                <w:iCs/>
                <w:sz w:val="20"/>
                <w:lang w:val="en-US" w:bidi="th-TH"/>
              </w:rPr>
              <w:t>l</w:t>
            </w:r>
            <w:r w:rsidR="00D83115" w:rsidRPr="0071295D">
              <w:rPr>
                <w:rFonts w:eastAsiaTheme="minorHAnsi"/>
                <w:b w:val="0"/>
                <w:i/>
                <w:iCs/>
                <w:sz w:val="20"/>
                <w:lang w:val="en-US" w:bidi="th-TH"/>
              </w:rPr>
              <w:t>iabilities</w:t>
            </w:r>
            <w:r w:rsidR="00704885" w:rsidRPr="0071295D">
              <w:rPr>
                <w:rFonts w:eastAsiaTheme="minorHAnsi"/>
                <w:b w:val="0"/>
                <w:i/>
                <w:iCs/>
                <w:sz w:val="20"/>
                <w:lang w:val="en-US" w:bidi="th-TH"/>
              </w:rPr>
              <w:t>)</w:t>
            </w:r>
          </w:p>
        </w:tc>
        <w:tc>
          <w:tcPr>
            <w:tcW w:w="178" w:type="dxa"/>
            <w:vAlign w:val="bottom"/>
          </w:tcPr>
          <w:p w14:paraId="2AB5D5DC" w14:textId="77777777" w:rsidR="00D83115" w:rsidRPr="0071295D" w:rsidRDefault="00D83115" w:rsidP="00D83115">
            <w:pPr>
              <w:pStyle w:val="acctmergecolhdg"/>
              <w:spacing w:line="240" w:lineRule="auto"/>
              <w:ind w:left="-79" w:right="-79"/>
              <w:rPr>
                <w:rFonts w:eastAsiaTheme="minorHAnsi"/>
                <w:b w:val="0"/>
                <w:sz w:val="20"/>
                <w:lang w:val="en-US" w:bidi="th-TH"/>
              </w:rPr>
            </w:pPr>
          </w:p>
        </w:tc>
        <w:tc>
          <w:tcPr>
            <w:tcW w:w="1032" w:type="dxa"/>
            <w:vAlign w:val="bottom"/>
          </w:tcPr>
          <w:p w14:paraId="1CDA2534" w14:textId="4C2F3F04" w:rsidR="00D83115" w:rsidRPr="0071295D" w:rsidRDefault="00704885" w:rsidP="00D83115">
            <w:pPr>
              <w:pStyle w:val="acctmergecolhdg"/>
              <w:spacing w:line="240" w:lineRule="auto"/>
              <w:ind w:left="-79" w:right="-79"/>
              <w:rPr>
                <w:rFonts w:eastAsiaTheme="minorHAnsi"/>
                <w:b w:val="0"/>
                <w:sz w:val="20"/>
                <w:lang w:val="en-US" w:bidi="th-TH"/>
              </w:rPr>
            </w:pPr>
            <w:r w:rsidRPr="0071295D">
              <w:rPr>
                <w:rFonts w:eastAsiaTheme="minorHAnsi"/>
                <w:b w:val="0"/>
                <w:sz w:val="20"/>
                <w:lang w:val="en-US" w:bidi="th-TH"/>
              </w:rPr>
              <w:t>Total</w:t>
            </w:r>
          </w:p>
        </w:tc>
      </w:tr>
      <w:tr w:rsidR="00FA674E" w:rsidRPr="0071295D" w14:paraId="17EB4153" w14:textId="77777777" w:rsidTr="00877344">
        <w:trPr>
          <w:cantSplit/>
        </w:trPr>
        <w:tc>
          <w:tcPr>
            <w:tcW w:w="3507" w:type="dxa"/>
          </w:tcPr>
          <w:p w14:paraId="4B5480C5" w14:textId="77777777" w:rsidR="00FA674E" w:rsidRPr="0071295D" w:rsidRDefault="00FA674E" w:rsidP="00FA674E">
            <w:pPr>
              <w:pStyle w:val="acctfourfigures"/>
              <w:shd w:val="clear" w:color="auto" w:fill="FFFFFF"/>
              <w:spacing w:line="240" w:lineRule="auto"/>
              <w:ind w:right="-79"/>
              <w:jc w:val="center"/>
              <w:rPr>
                <w:sz w:val="20"/>
              </w:rPr>
            </w:pPr>
          </w:p>
        </w:tc>
        <w:tc>
          <w:tcPr>
            <w:tcW w:w="180" w:type="dxa"/>
          </w:tcPr>
          <w:p w14:paraId="03DCDCB6" w14:textId="77777777" w:rsidR="00FA674E" w:rsidRPr="0071295D" w:rsidRDefault="00FA674E" w:rsidP="00FA674E">
            <w:pPr>
              <w:pStyle w:val="acctmergecolhdg"/>
              <w:spacing w:line="240" w:lineRule="auto"/>
              <w:ind w:left="-68" w:right="-79"/>
              <w:rPr>
                <w:i/>
                <w:iCs/>
                <w:spacing w:val="-8"/>
                <w:sz w:val="20"/>
                <w:cs/>
                <w:lang w:bidi="th-TH"/>
              </w:rPr>
            </w:pPr>
          </w:p>
        </w:tc>
        <w:tc>
          <w:tcPr>
            <w:tcW w:w="990" w:type="dxa"/>
            <w:shd w:val="clear" w:color="auto" w:fill="auto"/>
            <w:vAlign w:val="bottom"/>
          </w:tcPr>
          <w:p w14:paraId="4B0BEF1C" w14:textId="77777777" w:rsidR="00FA674E" w:rsidRPr="0071295D" w:rsidRDefault="00FA674E" w:rsidP="00FA674E">
            <w:pPr>
              <w:pStyle w:val="acctmergecolhdg"/>
              <w:spacing w:line="240" w:lineRule="auto"/>
              <w:ind w:left="-68" w:right="-79"/>
              <w:rPr>
                <w:i/>
                <w:iCs/>
                <w:spacing w:val="-8"/>
                <w:sz w:val="20"/>
                <w:cs/>
                <w:lang w:bidi="th-TH"/>
              </w:rPr>
            </w:pPr>
          </w:p>
        </w:tc>
        <w:tc>
          <w:tcPr>
            <w:tcW w:w="178" w:type="dxa"/>
            <w:vAlign w:val="bottom"/>
          </w:tcPr>
          <w:p w14:paraId="23E0D978" w14:textId="77777777" w:rsidR="00FA674E" w:rsidRPr="0071295D" w:rsidRDefault="00FA674E" w:rsidP="00FA674E">
            <w:pPr>
              <w:pStyle w:val="acctmergecolhdg"/>
              <w:spacing w:line="240" w:lineRule="auto"/>
              <w:rPr>
                <w:b w:val="0"/>
                <w:bCs/>
                <w:sz w:val="20"/>
              </w:rPr>
            </w:pPr>
          </w:p>
        </w:tc>
        <w:tc>
          <w:tcPr>
            <w:tcW w:w="4955" w:type="dxa"/>
            <w:gridSpan w:val="8"/>
            <w:vAlign w:val="bottom"/>
          </w:tcPr>
          <w:p w14:paraId="04039156" w14:textId="0D416B5F" w:rsidR="00FA674E" w:rsidRPr="0071295D" w:rsidRDefault="00FF055B" w:rsidP="00FA674E">
            <w:pPr>
              <w:pStyle w:val="acctmergecolhdg"/>
              <w:spacing w:line="240" w:lineRule="auto"/>
              <w:ind w:left="-79" w:right="-79"/>
              <w:rPr>
                <w:rFonts w:eastAsiaTheme="minorHAnsi"/>
                <w:b w:val="0"/>
                <w:bCs/>
                <w:sz w:val="20"/>
                <w:cs/>
                <w:lang w:val="en-US" w:bidi="th-TH"/>
              </w:rPr>
            </w:pPr>
            <w:r w:rsidRPr="0071295D">
              <w:rPr>
                <w:b w:val="0"/>
                <w:bCs/>
                <w:i/>
                <w:iCs/>
                <w:sz w:val="20"/>
                <w:cs/>
              </w:rPr>
              <w:t>(</w:t>
            </w:r>
            <w:r w:rsidRPr="0071295D">
              <w:rPr>
                <w:b w:val="0"/>
                <w:bCs/>
                <w:i/>
                <w:iCs/>
                <w:sz w:val="20"/>
              </w:rPr>
              <w:t>in thousand Baht</w:t>
            </w:r>
            <w:r w:rsidRPr="0071295D">
              <w:rPr>
                <w:b w:val="0"/>
                <w:bCs/>
                <w:i/>
                <w:iCs/>
                <w:sz w:val="20"/>
                <w:cs/>
              </w:rPr>
              <w:t>)</w:t>
            </w:r>
          </w:p>
        </w:tc>
      </w:tr>
      <w:tr w:rsidR="00FA674E" w:rsidRPr="0071295D" w14:paraId="42996F67" w14:textId="77777777" w:rsidTr="00877344">
        <w:trPr>
          <w:cantSplit/>
        </w:trPr>
        <w:tc>
          <w:tcPr>
            <w:tcW w:w="3507" w:type="dxa"/>
          </w:tcPr>
          <w:p w14:paraId="3735BFA8" w14:textId="6042B8B7" w:rsidR="00FA674E" w:rsidRPr="0071295D" w:rsidRDefault="00D83115" w:rsidP="00FA674E">
            <w:pPr>
              <w:shd w:val="clear" w:color="auto" w:fill="FFFFFF"/>
              <w:spacing w:line="240" w:lineRule="auto"/>
              <w:ind w:left="180" w:right="-79" w:hanging="180"/>
              <w:rPr>
                <w:sz w:val="20"/>
                <w:cs/>
              </w:rPr>
            </w:pPr>
            <w:r w:rsidRPr="0071295D">
              <w:rPr>
                <w:b/>
                <w:bCs/>
                <w:i/>
                <w:iCs/>
                <w:sz w:val="20"/>
              </w:rPr>
              <w:t>2020</w:t>
            </w:r>
          </w:p>
        </w:tc>
        <w:tc>
          <w:tcPr>
            <w:tcW w:w="180" w:type="dxa"/>
          </w:tcPr>
          <w:p w14:paraId="240653D8" w14:textId="77777777" w:rsidR="00FA674E" w:rsidRPr="0071295D" w:rsidRDefault="00FA674E" w:rsidP="00FA674E">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21CB47B5" w14:textId="77777777" w:rsidR="00FA674E" w:rsidRPr="0071295D" w:rsidRDefault="00FA674E" w:rsidP="00FA674E">
            <w:pPr>
              <w:pStyle w:val="acctfourfigures"/>
              <w:shd w:val="clear" w:color="auto" w:fill="FFFFFF"/>
              <w:tabs>
                <w:tab w:val="clear" w:pos="765"/>
              </w:tabs>
              <w:spacing w:line="240" w:lineRule="auto"/>
              <w:ind w:left="-79" w:right="-79"/>
              <w:jc w:val="center"/>
              <w:rPr>
                <w:i/>
                <w:iCs/>
                <w:sz w:val="20"/>
              </w:rPr>
            </w:pPr>
          </w:p>
        </w:tc>
        <w:tc>
          <w:tcPr>
            <w:tcW w:w="178" w:type="dxa"/>
            <w:vAlign w:val="bottom"/>
          </w:tcPr>
          <w:p w14:paraId="0E8AB41D" w14:textId="77777777" w:rsidR="00FA674E" w:rsidRPr="0071295D" w:rsidRDefault="00FA674E" w:rsidP="00FA674E">
            <w:pPr>
              <w:pStyle w:val="acctfourfigures"/>
              <w:shd w:val="clear" w:color="auto" w:fill="FFFFFF"/>
              <w:spacing w:line="240" w:lineRule="auto"/>
              <w:ind w:left="-79" w:right="-79"/>
              <w:rPr>
                <w:b/>
                <w:bCs/>
                <w:sz w:val="20"/>
              </w:rPr>
            </w:pPr>
          </w:p>
        </w:tc>
        <w:tc>
          <w:tcPr>
            <w:tcW w:w="1043" w:type="dxa"/>
            <w:vAlign w:val="bottom"/>
          </w:tcPr>
          <w:p w14:paraId="7A2C6957" w14:textId="77777777" w:rsidR="00FA674E" w:rsidRPr="0071295D" w:rsidRDefault="00FA674E" w:rsidP="00FA674E">
            <w:pPr>
              <w:pStyle w:val="acctfourfigures"/>
              <w:shd w:val="clear" w:color="auto" w:fill="FFFFFF"/>
              <w:tabs>
                <w:tab w:val="clear" w:pos="765"/>
                <w:tab w:val="decimal" w:pos="820"/>
              </w:tabs>
              <w:spacing w:line="240" w:lineRule="auto"/>
              <w:ind w:left="-79" w:right="-79"/>
              <w:rPr>
                <w:sz w:val="20"/>
              </w:rPr>
            </w:pPr>
          </w:p>
        </w:tc>
        <w:tc>
          <w:tcPr>
            <w:tcW w:w="192" w:type="dxa"/>
            <w:gridSpan w:val="2"/>
            <w:vAlign w:val="bottom"/>
          </w:tcPr>
          <w:p w14:paraId="14D22046" w14:textId="77777777" w:rsidR="00FA674E" w:rsidRPr="0071295D" w:rsidRDefault="00FA674E" w:rsidP="00FA674E">
            <w:pPr>
              <w:pStyle w:val="acctfourfigures"/>
              <w:shd w:val="clear" w:color="auto" w:fill="FFFFFF"/>
              <w:tabs>
                <w:tab w:val="clear" w:pos="765"/>
                <w:tab w:val="decimal" w:pos="641"/>
              </w:tabs>
              <w:spacing w:line="240" w:lineRule="auto"/>
              <w:ind w:left="-79" w:right="-79"/>
              <w:rPr>
                <w:sz w:val="20"/>
              </w:rPr>
            </w:pPr>
          </w:p>
        </w:tc>
        <w:tc>
          <w:tcPr>
            <w:tcW w:w="1029" w:type="dxa"/>
            <w:vAlign w:val="bottom"/>
          </w:tcPr>
          <w:p w14:paraId="5C2CE609" w14:textId="77777777" w:rsidR="00FA674E" w:rsidRPr="0071295D" w:rsidRDefault="00FA674E" w:rsidP="00FA674E">
            <w:pPr>
              <w:pStyle w:val="acctfourfigures"/>
              <w:shd w:val="clear" w:color="auto" w:fill="FFFFFF"/>
              <w:tabs>
                <w:tab w:val="clear" w:pos="765"/>
                <w:tab w:val="decimal" w:pos="710"/>
              </w:tabs>
              <w:spacing w:line="240" w:lineRule="auto"/>
              <w:ind w:left="-79" w:right="-79"/>
              <w:rPr>
                <w:sz w:val="20"/>
              </w:rPr>
            </w:pPr>
          </w:p>
        </w:tc>
        <w:tc>
          <w:tcPr>
            <w:tcW w:w="178" w:type="dxa"/>
            <w:vAlign w:val="bottom"/>
          </w:tcPr>
          <w:p w14:paraId="4181C17C" w14:textId="77777777" w:rsidR="00FA674E" w:rsidRPr="0071295D" w:rsidRDefault="00FA674E" w:rsidP="00FA674E">
            <w:pPr>
              <w:pStyle w:val="acctfourfigures"/>
              <w:shd w:val="clear" w:color="auto" w:fill="FFFFFF"/>
              <w:tabs>
                <w:tab w:val="decimal" w:pos="802"/>
              </w:tabs>
              <w:spacing w:line="240" w:lineRule="auto"/>
              <w:ind w:left="-79" w:right="-79"/>
              <w:rPr>
                <w:sz w:val="20"/>
              </w:rPr>
            </w:pPr>
          </w:p>
        </w:tc>
        <w:tc>
          <w:tcPr>
            <w:tcW w:w="1303" w:type="dxa"/>
            <w:vAlign w:val="bottom"/>
          </w:tcPr>
          <w:p w14:paraId="29E88033" w14:textId="77777777" w:rsidR="00FA674E" w:rsidRPr="0071295D" w:rsidRDefault="00FA674E" w:rsidP="00FA674E">
            <w:pPr>
              <w:pStyle w:val="acctfourfigures"/>
              <w:shd w:val="clear" w:color="auto" w:fill="FFFFFF"/>
              <w:tabs>
                <w:tab w:val="clear" w:pos="765"/>
                <w:tab w:val="decimal" w:pos="1000"/>
              </w:tabs>
              <w:spacing w:line="240" w:lineRule="auto"/>
              <w:ind w:left="-79" w:right="-79"/>
              <w:rPr>
                <w:sz w:val="20"/>
              </w:rPr>
            </w:pPr>
          </w:p>
        </w:tc>
        <w:tc>
          <w:tcPr>
            <w:tcW w:w="178" w:type="dxa"/>
            <w:vAlign w:val="bottom"/>
          </w:tcPr>
          <w:p w14:paraId="578AE94F" w14:textId="77777777" w:rsidR="00FA674E" w:rsidRPr="0071295D" w:rsidRDefault="00FA674E" w:rsidP="00FA674E">
            <w:pPr>
              <w:pStyle w:val="acctfourfigures"/>
              <w:shd w:val="clear" w:color="auto" w:fill="FFFFFF"/>
              <w:tabs>
                <w:tab w:val="decimal" w:pos="802"/>
              </w:tabs>
              <w:spacing w:line="240" w:lineRule="auto"/>
              <w:ind w:left="-79" w:right="-79"/>
              <w:rPr>
                <w:sz w:val="20"/>
              </w:rPr>
            </w:pPr>
          </w:p>
        </w:tc>
        <w:tc>
          <w:tcPr>
            <w:tcW w:w="1032" w:type="dxa"/>
            <w:vAlign w:val="bottom"/>
          </w:tcPr>
          <w:p w14:paraId="0725722A" w14:textId="77777777" w:rsidR="00FA674E" w:rsidRPr="0071295D" w:rsidRDefault="00FA674E" w:rsidP="00FA674E">
            <w:pPr>
              <w:pStyle w:val="acctfourfigures"/>
              <w:shd w:val="clear" w:color="auto" w:fill="FFFFFF"/>
              <w:tabs>
                <w:tab w:val="clear" w:pos="765"/>
                <w:tab w:val="decimal" w:pos="820"/>
              </w:tabs>
              <w:spacing w:line="240" w:lineRule="auto"/>
              <w:ind w:left="-79" w:right="-79"/>
              <w:rPr>
                <w:sz w:val="20"/>
              </w:rPr>
            </w:pPr>
          </w:p>
        </w:tc>
      </w:tr>
      <w:tr w:rsidR="00FA674E" w:rsidRPr="0071295D" w14:paraId="02838F48" w14:textId="77777777" w:rsidTr="00877344">
        <w:trPr>
          <w:cantSplit/>
        </w:trPr>
        <w:tc>
          <w:tcPr>
            <w:tcW w:w="3507" w:type="dxa"/>
          </w:tcPr>
          <w:p w14:paraId="13539A76" w14:textId="507EB9AD" w:rsidR="00FA674E" w:rsidRPr="0071295D" w:rsidRDefault="00D83115" w:rsidP="00FA674E">
            <w:pPr>
              <w:shd w:val="clear" w:color="auto" w:fill="FFFFFF"/>
              <w:spacing w:line="240" w:lineRule="auto"/>
              <w:ind w:left="180" w:right="-79" w:hanging="180"/>
              <w:rPr>
                <w:sz w:val="20"/>
                <w:cs/>
              </w:rPr>
            </w:pPr>
            <w:r w:rsidRPr="0071295D">
              <w:rPr>
                <w:sz w:val="20"/>
              </w:rPr>
              <w:t xml:space="preserve">At </w:t>
            </w:r>
            <w:r w:rsidR="00704885" w:rsidRPr="0071295D">
              <w:rPr>
                <w:sz w:val="20"/>
              </w:rPr>
              <w:t>1 January</w:t>
            </w:r>
          </w:p>
        </w:tc>
        <w:tc>
          <w:tcPr>
            <w:tcW w:w="180" w:type="dxa"/>
          </w:tcPr>
          <w:p w14:paraId="095964C2" w14:textId="77777777" w:rsidR="00FA674E" w:rsidRPr="0071295D" w:rsidRDefault="00FA674E" w:rsidP="00FA674E">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457B0951" w14:textId="77777777" w:rsidR="00FA674E" w:rsidRPr="0071295D" w:rsidRDefault="00FA674E" w:rsidP="00FA674E">
            <w:pPr>
              <w:pStyle w:val="acctfourfigures"/>
              <w:shd w:val="clear" w:color="auto" w:fill="FFFFFF"/>
              <w:tabs>
                <w:tab w:val="clear" w:pos="765"/>
              </w:tabs>
              <w:spacing w:line="240" w:lineRule="auto"/>
              <w:ind w:left="-79" w:right="-79"/>
              <w:jc w:val="center"/>
              <w:rPr>
                <w:i/>
                <w:iCs/>
                <w:sz w:val="20"/>
              </w:rPr>
            </w:pPr>
            <w:r w:rsidRPr="0071295D">
              <w:rPr>
                <w:sz w:val="20"/>
              </w:rPr>
              <w:t>-</w:t>
            </w:r>
          </w:p>
        </w:tc>
        <w:tc>
          <w:tcPr>
            <w:tcW w:w="178" w:type="dxa"/>
            <w:vAlign w:val="bottom"/>
          </w:tcPr>
          <w:p w14:paraId="1C215406" w14:textId="77777777" w:rsidR="00FA674E" w:rsidRPr="0071295D" w:rsidRDefault="00FA674E" w:rsidP="00FA674E">
            <w:pPr>
              <w:pStyle w:val="acctfourfigures"/>
              <w:shd w:val="clear" w:color="auto" w:fill="FFFFFF"/>
              <w:spacing w:line="240" w:lineRule="auto"/>
              <w:ind w:left="-79" w:right="-79"/>
              <w:rPr>
                <w:b/>
                <w:bCs/>
                <w:sz w:val="20"/>
              </w:rPr>
            </w:pPr>
          </w:p>
        </w:tc>
        <w:tc>
          <w:tcPr>
            <w:tcW w:w="1043" w:type="dxa"/>
            <w:vAlign w:val="bottom"/>
          </w:tcPr>
          <w:p w14:paraId="45A13DBA" w14:textId="5E65A88F" w:rsidR="00FA674E" w:rsidRPr="0071295D" w:rsidRDefault="00FA674E" w:rsidP="00FA674E">
            <w:pPr>
              <w:pStyle w:val="acctfourfigures"/>
              <w:shd w:val="clear" w:color="auto" w:fill="FFFFFF"/>
              <w:tabs>
                <w:tab w:val="clear" w:pos="765"/>
                <w:tab w:val="decimal" w:pos="861"/>
              </w:tabs>
              <w:spacing w:line="240" w:lineRule="auto"/>
              <w:ind w:right="-79"/>
              <w:rPr>
                <w:sz w:val="20"/>
                <w:lang w:val="en-US" w:bidi="th-TH"/>
              </w:rPr>
            </w:pPr>
            <w:r w:rsidRPr="0071295D">
              <w:rPr>
                <w:sz w:val="20"/>
                <w:lang w:val="en-US" w:bidi="th-TH"/>
              </w:rPr>
              <w:t>2,075,</w:t>
            </w:r>
            <w:r w:rsidR="003369DB">
              <w:rPr>
                <w:sz w:val="20"/>
                <w:lang w:val="en-US" w:bidi="th-TH"/>
              </w:rPr>
              <w:t>553</w:t>
            </w:r>
          </w:p>
        </w:tc>
        <w:tc>
          <w:tcPr>
            <w:tcW w:w="192" w:type="dxa"/>
            <w:gridSpan w:val="2"/>
            <w:vAlign w:val="bottom"/>
          </w:tcPr>
          <w:p w14:paraId="55C9D05A" w14:textId="77777777" w:rsidR="00FA674E" w:rsidRPr="0071295D" w:rsidRDefault="00FA674E" w:rsidP="00FA674E">
            <w:pPr>
              <w:pStyle w:val="acctfourfigures"/>
              <w:shd w:val="clear" w:color="auto" w:fill="FFFFFF"/>
              <w:tabs>
                <w:tab w:val="clear" w:pos="765"/>
                <w:tab w:val="decimal" w:pos="641"/>
              </w:tabs>
              <w:spacing w:line="240" w:lineRule="auto"/>
              <w:ind w:left="-79" w:right="-79"/>
              <w:rPr>
                <w:sz w:val="20"/>
              </w:rPr>
            </w:pPr>
          </w:p>
        </w:tc>
        <w:tc>
          <w:tcPr>
            <w:tcW w:w="1029" w:type="dxa"/>
            <w:vAlign w:val="bottom"/>
          </w:tcPr>
          <w:p w14:paraId="3A4AE6FC" w14:textId="4C104329" w:rsidR="00FA674E" w:rsidRPr="0071295D" w:rsidRDefault="004D360B" w:rsidP="00FA674E">
            <w:pPr>
              <w:pStyle w:val="acctfourfigures"/>
              <w:shd w:val="clear" w:color="auto" w:fill="FFFFFF"/>
              <w:tabs>
                <w:tab w:val="clear" w:pos="765"/>
                <w:tab w:val="decimal" w:pos="861"/>
              </w:tabs>
              <w:spacing w:line="240" w:lineRule="auto"/>
              <w:ind w:right="-79"/>
              <w:rPr>
                <w:sz w:val="20"/>
                <w:lang w:val="en-US" w:bidi="th-TH"/>
              </w:rPr>
            </w:pPr>
            <w:r w:rsidRPr="0071295D">
              <w:rPr>
                <w:sz w:val="20"/>
                <w:lang w:val="en-US" w:bidi="th-TH"/>
              </w:rPr>
              <w:t>923,366</w:t>
            </w:r>
          </w:p>
        </w:tc>
        <w:tc>
          <w:tcPr>
            <w:tcW w:w="178" w:type="dxa"/>
            <w:vAlign w:val="bottom"/>
          </w:tcPr>
          <w:p w14:paraId="668C26AA" w14:textId="77777777" w:rsidR="00FA674E" w:rsidRPr="0071295D" w:rsidRDefault="00FA674E" w:rsidP="00FA674E">
            <w:pPr>
              <w:pStyle w:val="acctfourfigures"/>
              <w:shd w:val="clear" w:color="auto" w:fill="FFFFFF"/>
              <w:tabs>
                <w:tab w:val="decimal" w:pos="802"/>
              </w:tabs>
              <w:spacing w:line="240" w:lineRule="auto"/>
              <w:ind w:left="-79" w:right="-79"/>
              <w:rPr>
                <w:sz w:val="20"/>
              </w:rPr>
            </w:pPr>
          </w:p>
        </w:tc>
        <w:tc>
          <w:tcPr>
            <w:tcW w:w="1303" w:type="dxa"/>
            <w:vAlign w:val="bottom"/>
          </w:tcPr>
          <w:p w14:paraId="29B42EC9" w14:textId="77777777" w:rsidR="00FA674E" w:rsidRPr="0071295D" w:rsidRDefault="00FA674E" w:rsidP="00FA674E">
            <w:pPr>
              <w:pStyle w:val="acctfourfigures"/>
              <w:shd w:val="clear" w:color="auto" w:fill="FFFFFF"/>
              <w:tabs>
                <w:tab w:val="clear" w:pos="765"/>
                <w:tab w:val="decimal" w:pos="1101"/>
              </w:tabs>
              <w:spacing w:line="240" w:lineRule="auto"/>
              <w:ind w:left="-79" w:right="-79"/>
              <w:rPr>
                <w:sz w:val="20"/>
              </w:rPr>
            </w:pPr>
            <w:r w:rsidRPr="0071295D">
              <w:rPr>
                <w:sz w:val="20"/>
              </w:rPr>
              <w:t>5,552</w:t>
            </w:r>
          </w:p>
        </w:tc>
        <w:tc>
          <w:tcPr>
            <w:tcW w:w="178" w:type="dxa"/>
            <w:vAlign w:val="bottom"/>
          </w:tcPr>
          <w:p w14:paraId="0073A57F" w14:textId="77777777" w:rsidR="00FA674E" w:rsidRPr="0071295D" w:rsidRDefault="00FA674E" w:rsidP="00FA674E">
            <w:pPr>
              <w:pStyle w:val="acctfourfigures"/>
              <w:shd w:val="clear" w:color="auto" w:fill="FFFFFF"/>
              <w:tabs>
                <w:tab w:val="decimal" w:pos="802"/>
              </w:tabs>
              <w:spacing w:line="240" w:lineRule="auto"/>
              <w:ind w:left="-79" w:right="-79"/>
              <w:rPr>
                <w:sz w:val="20"/>
              </w:rPr>
            </w:pPr>
          </w:p>
        </w:tc>
        <w:tc>
          <w:tcPr>
            <w:tcW w:w="1032" w:type="dxa"/>
            <w:vAlign w:val="bottom"/>
          </w:tcPr>
          <w:p w14:paraId="6FA0AFC2" w14:textId="15A99417" w:rsidR="00FA674E" w:rsidRPr="0071295D" w:rsidRDefault="00EA5141" w:rsidP="00FA674E">
            <w:pPr>
              <w:pStyle w:val="acctfourfigures"/>
              <w:shd w:val="clear" w:color="auto" w:fill="FFFFFF"/>
              <w:tabs>
                <w:tab w:val="clear" w:pos="765"/>
                <w:tab w:val="decimal" w:pos="861"/>
              </w:tabs>
              <w:spacing w:line="240" w:lineRule="auto"/>
              <w:ind w:left="-79" w:right="-79"/>
              <w:rPr>
                <w:sz w:val="20"/>
              </w:rPr>
            </w:pPr>
            <w:r>
              <w:rPr>
                <w:sz w:val="20"/>
              </w:rPr>
              <w:t>3,004,471</w:t>
            </w:r>
          </w:p>
        </w:tc>
      </w:tr>
      <w:tr w:rsidR="00FA674E" w:rsidRPr="0071295D" w14:paraId="733047A0" w14:textId="77777777" w:rsidTr="000A601F">
        <w:trPr>
          <w:cantSplit/>
        </w:trPr>
        <w:tc>
          <w:tcPr>
            <w:tcW w:w="3507" w:type="dxa"/>
          </w:tcPr>
          <w:p w14:paraId="0C1C6818" w14:textId="16BF658D" w:rsidR="00FA674E" w:rsidRPr="0071295D" w:rsidRDefault="00D83115" w:rsidP="00FA674E">
            <w:pPr>
              <w:shd w:val="clear" w:color="auto" w:fill="FFFFFF"/>
              <w:spacing w:line="240" w:lineRule="auto"/>
              <w:ind w:left="180" w:right="-79" w:hanging="180"/>
              <w:rPr>
                <w:sz w:val="20"/>
                <w:cs/>
              </w:rPr>
            </w:pPr>
            <w:r w:rsidRPr="0071295D">
              <w:rPr>
                <w:sz w:val="20"/>
              </w:rPr>
              <w:t>Changes from financing cash flows</w:t>
            </w:r>
          </w:p>
        </w:tc>
        <w:tc>
          <w:tcPr>
            <w:tcW w:w="180" w:type="dxa"/>
          </w:tcPr>
          <w:p w14:paraId="38D21745" w14:textId="77777777" w:rsidR="00FA674E" w:rsidRPr="0071295D" w:rsidRDefault="00FA674E" w:rsidP="00FA674E">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6ED38586" w14:textId="77777777" w:rsidR="00FA674E" w:rsidRPr="0071295D" w:rsidRDefault="00FA674E" w:rsidP="00877344">
            <w:pPr>
              <w:pStyle w:val="acctfourfigures"/>
              <w:shd w:val="clear" w:color="auto" w:fill="FFFFFF"/>
              <w:tabs>
                <w:tab w:val="clear" w:pos="765"/>
                <w:tab w:val="decimal" w:pos="861"/>
              </w:tabs>
              <w:spacing w:line="240" w:lineRule="auto"/>
              <w:ind w:right="-79"/>
              <w:rPr>
                <w:sz w:val="20"/>
              </w:rPr>
            </w:pPr>
            <w:r w:rsidRPr="0071295D">
              <w:rPr>
                <w:sz w:val="20"/>
              </w:rPr>
              <w:t>4,607</w:t>
            </w:r>
          </w:p>
        </w:tc>
        <w:tc>
          <w:tcPr>
            <w:tcW w:w="178" w:type="dxa"/>
            <w:vAlign w:val="bottom"/>
          </w:tcPr>
          <w:p w14:paraId="43B663EF" w14:textId="77777777" w:rsidR="00FA674E" w:rsidRPr="0071295D" w:rsidRDefault="00FA674E" w:rsidP="00FA674E">
            <w:pPr>
              <w:pStyle w:val="acctfourfigures"/>
              <w:shd w:val="clear" w:color="auto" w:fill="FFFFFF"/>
              <w:spacing w:line="240" w:lineRule="auto"/>
              <w:ind w:left="-79" w:right="-79"/>
              <w:rPr>
                <w:sz w:val="20"/>
              </w:rPr>
            </w:pPr>
          </w:p>
        </w:tc>
        <w:tc>
          <w:tcPr>
            <w:tcW w:w="1043" w:type="dxa"/>
            <w:vAlign w:val="bottom"/>
          </w:tcPr>
          <w:p w14:paraId="4724A436" w14:textId="43E5C9AE" w:rsidR="00FA674E" w:rsidRPr="0071295D" w:rsidRDefault="00FA674E" w:rsidP="00FA674E">
            <w:pPr>
              <w:pStyle w:val="acctfourfigures"/>
              <w:shd w:val="clear" w:color="auto" w:fill="FFFFFF"/>
              <w:tabs>
                <w:tab w:val="clear" w:pos="765"/>
                <w:tab w:val="decimal" w:pos="861"/>
              </w:tabs>
              <w:spacing w:line="240" w:lineRule="auto"/>
              <w:ind w:right="-79"/>
              <w:rPr>
                <w:sz w:val="20"/>
                <w:lang w:val="en-US" w:bidi="th-TH"/>
              </w:rPr>
            </w:pPr>
            <w:r w:rsidRPr="0071295D">
              <w:rPr>
                <w:sz w:val="20"/>
                <w:lang w:val="en-US" w:bidi="th-TH"/>
              </w:rPr>
              <w:t>(</w:t>
            </w:r>
            <w:r w:rsidR="000423F8">
              <w:rPr>
                <w:sz w:val="20"/>
                <w:lang w:val="en-US" w:bidi="th-TH"/>
              </w:rPr>
              <w:t>330,144</w:t>
            </w:r>
            <w:r w:rsidRPr="0071295D">
              <w:rPr>
                <w:sz w:val="20"/>
                <w:lang w:val="en-US" w:bidi="th-TH"/>
              </w:rPr>
              <w:t>)</w:t>
            </w:r>
          </w:p>
        </w:tc>
        <w:tc>
          <w:tcPr>
            <w:tcW w:w="192" w:type="dxa"/>
            <w:gridSpan w:val="2"/>
            <w:vAlign w:val="bottom"/>
          </w:tcPr>
          <w:p w14:paraId="63BC8408" w14:textId="77777777" w:rsidR="00FA674E" w:rsidRPr="0071295D" w:rsidRDefault="00FA674E" w:rsidP="00FA674E">
            <w:pPr>
              <w:pStyle w:val="acctfourfigures"/>
              <w:shd w:val="clear" w:color="auto" w:fill="FFFFFF"/>
              <w:tabs>
                <w:tab w:val="clear" w:pos="765"/>
                <w:tab w:val="decimal" w:pos="641"/>
              </w:tabs>
              <w:spacing w:line="240" w:lineRule="auto"/>
              <w:ind w:left="-79" w:right="-79"/>
              <w:rPr>
                <w:sz w:val="20"/>
              </w:rPr>
            </w:pPr>
          </w:p>
        </w:tc>
        <w:tc>
          <w:tcPr>
            <w:tcW w:w="1029" w:type="dxa"/>
            <w:vAlign w:val="bottom"/>
          </w:tcPr>
          <w:p w14:paraId="52220DA2" w14:textId="77777777" w:rsidR="00FA674E" w:rsidRPr="0071295D" w:rsidRDefault="00FA674E" w:rsidP="00FA674E">
            <w:pPr>
              <w:pStyle w:val="acctfourfigures"/>
              <w:shd w:val="clear" w:color="auto" w:fill="FFFFFF"/>
              <w:tabs>
                <w:tab w:val="clear" w:pos="765"/>
                <w:tab w:val="decimal" w:pos="861"/>
              </w:tabs>
              <w:spacing w:line="240" w:lineRule="auto"/>
              <w:ind w:left="-79" w:right="-79"/>
              <w:rPr>
                <w:sz w:val="20"/>
              </w:rPr>
            </w:pPr>
            <w:r w:rsidRPr="0071295D">
              <w:rPr>
                <w:sz w:val="20"/>
              </w:rPr>
              <w:t>(12,000)</w:t>
            </w:r>
          </w:p>
        </w:tc>
        <w:tc>
          <w:tcPr>
            <w:tcW w:w="178" w:type="dxa"/>
            <w:vAlign w:val="bottom"/>
          </w:tcPr>
          <w:p w14:paraId="7F71DAD0" w14:textId="77777777" w:rsidR="00FA674E" w:rsidRPr="0071295D" w:rsidRDefault="00FA674E" w:rsidP="00FA674E">
            <w:pPr>
              <w:pStyle w:val="acctfourfigures"/>
              <w:shd w:val="clear" w:color="auto" w:fill="FFFFFF"/>
              <w:tabs>
                <w:tab w:val="decimal" w:pos="802"/>
              </w:tabs>
              <w:spacing w:line="240" w:lineRule="auto"/>
              <w:ind w:left="-79" w:right="-79"/>
              <w:rPr>
                <w:sz w:val="20"/>
              </w:rPr>
            </w:pPr>
          </w:p>
        </w:tc>
        <w:tc>
          <w:tcPr>
            <w:tcW w:w="1303" w:type="dxa"/>
            <w:vAlign w:val="bottom"/>
          </w:tcPr>
          <w:p w14:paraId="4DE44B08" w14:textId="77777777" w:rsidR="00FA674E" w:rsidRPr="0071295D" w:rsidRDefault="00FA674E" w:rsidP="00FA674E">
            <w:pPr>
              <w:pStyle w:val="acctfourfigures"/>
              <w:shd w:val="clear" w:color="auto" w:fill="FFFFFF"/>
              <w:tabs>
                <w:tab w:val="clear" w:pos="765"/>
                <w:tab w:val="decimal" w:pos="1101"/>
              </w:tabs>
              <w:spacing w:line="240" w:lineRule="auto"/>
              <w:ind w:left="-79" w:right="-79"/>
              <w:rPr>
                <w:sz w:val="20"/>
                <w:lang w:val="en-US" w:bidi="th-TH"/>
              </w:rPr>
            </w:pPr>
            <w:r w:rsidRPr="0071295D">
              <w:rPr>
                <w:sz w:val="20"/>
              </w:rPr>
              <w:t>(16,001)</w:t>
            </w:r>
          </w:p>
        </w:tc>
        <w:tc>
          <w:tcPr>
            <w:tcW w:w="178" w:type="dxa"/>
            <w:vAlign w:val="bottom"/>
          </w:tcPr>
          <w:p w14:paraId="4A1F5A48" w14:textId="77777777" w:rsidR="00FA674E" w:rsidRPr="0071295D" w:rsidRDefault="00FA674E" w:rsidP="00FA674E">
            <w:pPr>
              <w:pStyle w:val="acctfourfigures"/>
              <w:shd w:val="clear" w:color="auto" w:fill="FFFFFF"/>
              <w:tabs>
                <w:tab w:val="decimal" w:pos="802"/>
              </w:tabs>
              <w:spacing w:line="240" w:lineRule="auto"/>
              <w:ind w:left="-79" w:right="-79"/>
              <w:rPr>
                <w:sz w:val="20"/>
              </w:rPr>
            </w:pPr>
          </w:p>
        </w:tc>
        <w:tc>
          <w:tcPr>
            <w:tcW w:w="1032" w:type="dxa"/>
            <w:vAlign w:val="bottom"/>
          </w:tcPr>
          <w:p w14:paraId="2FD756F8" w14:textId="77777777" w:rsidR="00FA674E" w:rsidRPr="0071295D" w:rsidRDefault="00FA674E" w:rsidP="00FA674E">
            <w:pPr>
              <w:pStyle w:val="acctfourfigures"/>
              <w:shd w:val="clear" w:color="auto" w:fill="FFFFFF"/>
              <w:tabs>
                <w:tab w:val="clear" w:pos="765"/>
                <w:tab w:val="decimal" w:pos="861"/>
              </w:tabs>
              <w:spacing w:line="240" w:lineRule="auto"/>
              <w:ind w:left="-79" w:right="-79"/>
              <w:rPr>
                <w:sz w:val="20"/>
              </w:rPr>
            </w:pPr>
            <w:r w:rsidRPr="0071295D">
              <w:rPr>
                <w:sz w:val="20"/>
              </w:rPr>
              <w:t>(353,538)</w:t>
            </w:r>
          </w:p>
        </w:tc>
      </w:tr>
      <w:tr w:rsidR="00FA674E" w:rsidRPr="0071295D" w14:paraId="5FD7E0F5" w14:textId="77777777" w:rsidTr="000A601F">
        <w:trPr>
          <w:cantSplit/>
        </w:trPr>
        <w:tc>
          <w:tcPr>
            <w:tcW w:w="3507" w:type="dxa"/>
          </w:tcPr>
          <w:p w14:paraId="0E9D34C0" w14:textId="77777777" w:rsidR="00FA674E" w:rsidRPr="0071295D" w:rsidRDefault="00704885" w:rsidP="00D83115">
            <w:pPr>
              <w:shd w:val="clear" w:color="auto" w:fill="FFFFFF"/>
              <w:spacing w:line="240" w:lineRule="auto"/>
              <w:ind w:left="180" w:right="-79" w:hanging="180"/>
              <w:rPr>
                <w:sz w:val="20"/>
              </w:rPr>
            </w:pPr>
            <w:r w:rsidRPr="0071295D">
              <w:rPr>
                <w:sz w:val="20"/>
              </w:rPr>
              <w:t xml:space="preserve">Increase in lease liabilities </w:t>
            </w:r>
          </w:p>
          <w:p w14:paraId="009E345F" w14:textId="79E524FD" w:rsidR="00704885" w:rsidRPr="0071295D" w:rsidRDefault="00704885" w:rsidP="00D83115">
            <w:pPr>
              <w:shd w:val="clear" w:color="auto" w:fill="FFFFFF"/>
              <w:spacing w:line="240" w:lineRule="auto"/>
              <w:ind w:left="180" w:right="-79" w:hanging="180"/>
              <w:rPr>
                <w:sz w:val="20"/>
              </w:rPr>
            </w:pPr>
            <w:r w:rsidRPr="0071295D">
              <w:rPr>
                <w:sz w:val="20"/>
              </w:rPr>
              <w:t xml:space="preserve">   </w:t>
            </w:r>
            <w:r w:rsidR="000F3D6B">
              <w:rPr>
                <w:sz w:val="20"/>
              </w:rPr>
              <w:t>o</w:t>
            </w:r>
            <w:r w:rsidRPr="0071295D">
              <w:rPr>
                <w:sz w:val="20"/>
              </w:rPr>
              <w:t>n initial application of TFRS16</w:t>
            </w:r>
          </w:p>
        </w:tc>
        <w:tc>
          <w:tcPr>
            <w:tcW w:w="180" w:type="dxa"/>
          </w:tcPr>
          <w:p w14:paraId="504BCC6B" w14:textId="77777777" w:rsidR="00FA674E" w:rsidRPr="0071295D" w:rsidRDefault="00FA674E" w:rsidP="00FA674E">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06EE0FA6" w14:textId="77777777" w:rsidR="00FA674E" w:rsidRPr="0071295D" w:rsidRDefault="00FA674E" w:rsidP="00FA674E">
            <w:pPr>
              <w:pStyle w:val="acctfourfigures"/>
              <w:shd w:val="clear" w:color="auto" w:fill="FFFFFF"/>
              <w:tabs>
                <w:tab w:val="clear" w:pos="765"/>
              </w:tabs>
              <w:spacing w:line="240" w:lineRule="auto"/>
              <w:ind w:left="-79" w:right="-79"/>
              <w:jc w:val="center"/>
              <w:rPr>
                <w:i/>
                <w:iCs/>
                <w:sz w:val="20"/>
              </w:rPr>
            </w:pPr>
            <w:r w:rsidRPr="0071295D">
              <w:rPr>
                <w:sz w:val="20"/>
              </w:rPr>
              <w:t>-</w:t>
            </w:r>
          </w:p>
        </w:tc>
        <w:tc>
          <w:tcPr>
            <w:tcW w:w="178" w:type="dxa"/>
            <w:vAlign w:val="bottom"/>
          </w:tcPr>
          <w:p w14:paraId="75DB0C06" w14:textId="77777777" w:rsidR="00FA674E" w:rsidRPr="0071295D" w:rsidRDefault="00FA674E" w:rsidP="00FA674E">
            <w:pPr>
              <w:pStyle w:val="acctfourfigures"/>
              <w:shd w:val="clear" w:color="auto" w:fill="FFFFFF"/>
              <w:spacing w:line="240" w:lineRule="auto"/>
              <w:ind w:left="-79" w:right="-79"/>
              <w:rPr>
                <w:sz w:val="20"/>
              </w:rPr>
            </w:pPr>
          </w:p>
        </w:tc>
        <w:tc>
          <w:tcPr>
            <w:tcW w:w="1043" w:type="dxa"/>
            <w:vAlign w:val="bottom"/>
          </w:tcPr>
          <w:p w14:paraId="6F692F46" w14:textId="77777777" w:rsidR="00FA674E" w:rsidRPr="0071295D" w:rsidRDefault="00FA674E" w:rsidP="00877344">
            <w:pPr>
              <w:pStyle w:val="acctfourfigures"/>
              <w:shd w:val="clear" w:color="auto" w:fill="FFFFFF"/>
              <w:tabs>
                <w:tab w:val="clear" w:pos="765"/>
              </w:tabs>
              <w:spacing w:line="240" w:lineRule="auto"/>
              <w:ind w:left="-79" w:right="-79"/>
              <w:jc w:val="center"/>
              <w:rPr>
                <w:sz w:val="20"/>
              </w:rPr>
            </w:pPr>
            <w:r w:rsidRPr="0071295D">
              <w:rPr>
                <w:sz w:val="20"/>
              </w:rPr>
              <w:t>-</w:t>
            </w:r>
          </w:p>
        </w:tc>
        <w:tc>
          <w:tcPr>
            <w:tcW w:w="192" w:type="dxa"/>
            <w:gridSpan w:val="2"/>
            <w:vAlign w:val="bottom"/>
          </w:tcPr>
          <w:p w14:paraId="31477C41" w14:textId="77777777" w:rsidR="00FA674E" w:rsidRPr="0071295D" w:rsidRDefault="00FA674E" w:rsidP="00FA674E">
            <w:pPr>
              <w:pStyle w:val="acctfourfigures"/>
              <w:shd w:val="clear" w:color="auto" w:fill="FFFFFF"/>
              <w:tabs>
                <w:tab w:val="clear" w:pos="765"/>
                <w:tab w:val="decimal" w:pos="641"/>
              </w:tabs>
              <w:spacing w:line="240" w:lineRule="auto"/>
              <w:ind w:left="-79" w:right="-79"/>
              <w:rPr>
                <w:sz w:val="20"/>
              </w:rPr>
            </w:pPr>
          </w:p>
        </w:tc>
        <w:tc>
          <w:tcPr>
            <w:tcW w:w="1029" w:type="dxa"/>
            <w:vAlign w:val="bottom"/>
          </w:tcPr>
          <w:p w14:paraId="1E768BC7" w14:textId="77777777" w:rsidR="00FA674E" w:rsidRPr="0071295D" w:rsidRDefault="00FA674E" w:rsidP="00FA674E">
            <w:pPr>
              <w:pStyle w:val="acctfourfigures"/>
              <w:shd w:val="clear" w:color="auto" w:fill="FFFFFF"/>
              <w:tabs>
                <w:tab w:val="clear" w:pos="765"/>
              </w:tabs>
              <w:spacing w:line="240" w:lineRule="auto"/>
              <w:ind w:left="-79" w:right="-79"/>
              <w:jc w:val="center"/>
              <w:rPr>
                <w:sz w:val="20"/>
              </w:rPr>
            </w:pPr>
            <w:r w:rsidRPr="0071295D">
              <w:rPr>
                <w:sz w:val="20"/>
              </w:rPr>
              <w:t>-</w:t>
            </w:r>
          </w:p>
        </w:tc>
        <w:tc>
          <w:tcPr>
            <w:tcW w:w="178" w:type="dxa"/>
            <w:vAlign w:val="bottom"/>
          </w:tcPr>
          <w:p w14:paraId="44DD13AE" w14:textId="77777777" w:rsidR="00FA674E" w:rsidRPr="0071295D" w:rsidRDefault="00FA674E" w:rsidP="00FA674E">
            <w:pPr>
              <w:pStyle w:val="acctfourfigures"/>
              <w:shd w:val="clear" w:color="auto" w:fill="FFFFFF"/>
              <w:tabs>
                <w:tab w:val="decimal" w:pos="802"/>
              </w:tabs>
              <w:spacing w:line="240" w:lineRule="auto"/>
              <w:ind w:left="-79" w:right="-79"/>
              <w:rPr>
                <w:sz w:val="20"/>
              </w:rPr>
            </w:pPr>
          </w:p>
        </w:tc>
        <w:tc>
          <w:tcPr>
            <w:tcW w:w="1303" w:type="dxa"/>
            <w:vAlign w:val="bottom"/>
          </w:tcPr>
          <w:p w14:paraId="7048D180" w14:textId="77777777" w:rsidR="00FA674E" w:rsidRPr="0071295D" w:rsidRDefault="00FA674E" w:rsidP="00FA674E">
            <w:pPr>
              <w:pStyle w:val="acctfourfigures"/>
              <w:shd w:val="clear" w:color="auto" w:fill="FFFFFF"/>
              <w:tabs>
                <w:tab w:val="clear" w:pos="765"/>
                <w:tab w:val="decimal" w:pos="1101"/>
              </w:tabs>
              <w:spacing w:line="240" w:lineRule="auto"/>
              <w:ind w:left="-79" w:right="-79"/>
              <w:rPr>
                <w:sz w:val="20"/>
              </w:rPr>
            </w:pPr>
            <w:r w:rsidRPr="0071295D">
              <w:rPr>
                <w:sz w:val="20"/>
                <w:lang w:val="en-US" w:bidi="th-TH"/>
              </w:rPr>
              <w:t>39,892</w:t>
            </w:r>
          </w:p>
        </w:tc>
        <w:tc>
          <w:tcPr>
            <w:tcW w:w="178" w:type="dxa"/>
            <w:vAlign w:val="bottom"/>
          </w:tcPr>
          <w:p w14:paraId="349A0CCB" w14:textId="77777777" w:rsidR="00FA674E" w:rsidRPr="0071295D" w:rsidRDefault="00FA674E" w:rsidP="00FA674E">
            <w:pPr>
              <w:pStyle w:val="acctfourfigures"/>
              <w:shd w:val="clear" w:color="auto" w:fill="FFFFFF"/>
              <w:tabs>
                <w:tab w:val="decimal" w:pos="802"/>
              </w:tabs>
              <w:spacing w:line="240" w:lineRule="auto"/>
              <w:ind w:left="-79" w:right="-79"/>
              <w:rPr>
                <w:sz w:val="20"/>
              </w:rPr>
            </w:pPr>
          </w:p>
        </w:tc>
        <w:tc>
          <w:tcPr>
            <w:tcW w:w="1032" w:type="dxa"/>
            <w:vAlign w:val="bottom"/>
          </w:tcPr>
          <w:p w14:paraId="14E993CD" w14:textId="77777777" w:rsidR="00FA674E" w:rsidRPr="0071295D" w:rsidRDefault="00FA674E" w:rsidP="00FA674E">
            <w:pPr>
              <w:pStyle w:val="acctfourfigures"/>
              <w:shd w:val="clear" w:color="auto" w:fill="FFFFFF"/>
              <w:tabs>
                <w:tab w:val="clear" w:pos="765"/>
                <w:tab w:val="decimal" w:pos="861"/>
              </w:tabs>
              <w:spacing w:line="240" w:lineRule="auto"/>
              <w:ind w:left="-79" w:right="-79"/>
              <w:rPr>
                <w:sz w:val="20"/>
              </w:rPr>
            </w:pPr>
            <w:r w:rsidRPr="0071295D">
              <w:rPr>
                <w:sz w:val="20"/>
                <w:lang w:val="en-US" w:bidi="th-TH"/>
              </w:rPr>
              <w:t>39,892</w:t>
            </w:r>
          </w:p>
        </w:tc>
      </w:tr>
      <w:tr w:rsidR="004D360B" w:rsidRPr="0071295D" w14:paraId="28036FAA" w14:textId="77777777" w:rsidTr="000A601F">
        <w:trPr>
          <w:cantSplit/>
        </w:trPr>
        <w:tc>
          <w:tcPr>
            <w:tcW w:w="3507" w:type="dxa"/>
          </w:tcPr>
          <w:p w14:paraId="69D4C622" w14:textId="3587187E" w:rsidR="004D360B" w:rsidRPr="0071295D" w:rsidRDefault="004D360B" w:rsidP="004D360B">
            <w:pPr>
              <w:shd w:val="clear" w:color="auto" w:fill="FFFFFF"/>
              <w:spacing w:line="240" w:lineRule="auto"/>
              <w:ind w:left="180" w:right="-79" w:hanging="180"/>
              <w:rPr>
                <w:sz w:val="20"/>
              </w:rPr>
            </w:pPr>
            <w:r w:rsidRPr="0071295D">
              <w:rPr>
                <w:sz w:val="20"/>
              </w:rPr>
              <w:t>Finance costs</w:t>
            </w:r>
          </w:p>
        </w:tc>
        <w:tc>
          <w:tcPr>
            <w:tcW w:w="180" w:type="dxa"/>
          </w:tcPr>
          <w:p w14:paraId="22C1F0C0" w14:textId="77777777" w:rsidR="004D360B" w:rsidRPr="0071295D" w:rsidRDefault="004D360B" w:rsidP="004D360B">
            <w:pPr>
              <w:pStyle w:val="acctfourfigures"/>
              <w:shd w:val="clear" w:color="auto" w:fill="FFFFFF"/>
              <w:tabs>
                <w:tab w:val="clear" w:pos="765"/>
              </w:tabs>
              <w:spacing w:line="240" w:lineRule="auto"/>
              <w:ind w:left="-79" w:right="-79"/>
              <w:jc w:val="center"/>
              <w:rPr>
                <w:i/>
                <w:iCs/>
                <w:sz w:val="20"/>
              </w:rPr>
            </w:pPr>
          </w:p>
        </w:tc>
        <w:tc>
          <w:tcPr>
            <w:tcW w:w="990" w:type="dxa"/>
            <w:tcBorders>
              <w:bottom w:val="single" w:sz="4" w:space="0" w:color="auto"/>
            </w:tcBorders>
            <w:vAlign w:val="bottom"/>
          </w:tcPr>
          <w:p w14:paraId="053DCCE5" w14:textId="2896D29F" w:rsidR="004D360B" w:rsidRPr="0071295D" w:rsidRDefault="004D360B" w:rsidP="004D360B">
            <w:pPr>
              <w:pStyle w:val="acctfourfigures"/>
              <w:shd w:val="clear" w:color="auto" w:fill="FFFFFF"/>
              <w:tabs>
                <w:tab w:val="clear" w:pos="765"/>
              </w:tabs>
              <w:spacing w:line="240" w:lineRule="auto"/>
              <w:ind w:left="-79" w:right="-79"/>
              <w:jc w:val="center"/>
              <w:rPr>
                <w:sz w:val="20"/>
              </w:rPr>
            </w:pPr>
            <w:r w:rsidRPr="0071295D">
              <w:rPr>
                <w:sz w:val="20"/>
              </w:rPr>
              <w:t>-</w:t>
            </w:r>
          </w:p>
        </w:tc>
        <w:tc>
          <w:tcPr>
            <w:tcW w:w="178" w:type="dxa"/>
            <w:vAlign w:val="bottom"/>
          </w:tcPr>
          <w:p w14:paraId="2EEA2A2F" w14:textId="77777777" w:rsidR="004D360B" w:rsidRPr="0071295D" w:rsidRDefault="004D360B" w:rsidP="004D360B">
            <w:pPr>
              <w:pStyle w:val="acctfourfigures"/>
              <w:shd w:val="clear" w:color="auto" w:fill="FFFFFF"/>
              <w:spacing w:line="240" w:lineRule="auto"/>
              <w:ind w:left="-79" w:right="-79"/>
              <w:rPr>
                <w:sz w:val="20"/>
              </w:rPr>
            </w:pPr>
          </w:p>
        </w:tc>
        <w:tc>
          <w:tcPr>
            <w:tcW w:w="1043" w:type="dxa"/>
            <w:vAlign w:val="bottom"/>
          </w:tcPr>
          <w:p w14:paraId="6861215E" w14:textId="3D1AF2CE" w:rsidR="004D360B" w:rsidRPr="0071295D" w:rsidRDefault="004D360B" w:rsidP="004D360B">
            <w:pPr>
              <w:pStyle w:val="acctfourfigures"/>
              <w:shd w:val="clear" w:color="auto" w:fill="FFFFFF"/>
              <w:tabs>
                <w:tab w:val="clear" w:pos="765"/>
              </w:tabs>
              <w:spacing w:line="240" w:lineRule="auto"/>
              <w:ind w:left="-79" w:right="-79"/>
              <w:jc w:val="center"/>
              <w:rPr>
                <w:sz w:val="20"/>
              </w:rPr>
            </w:pPr>
            <w:r w:rsidRPr="0071295D">
              <w:rPr>
                <w:sz w:val="20"/>
              </w:rPr>
              <w:t>-</w:t>
            </w:r>
          </w:p>
        </w:tc>
        <w:tc>
          <w:tcPr>
            <w:tcW w:w="192" w:type="dxa"/>
            <w:gridSpan w:val="2"/>
            <w:vAlign w:val="bottom"/>
          </w:tcPr>
          <w:p w14:paraId="7149FA3F" w14:textId="77777777" w:rsidR="004D360B" w:rsidRPr="0071295D" w:rsidRDefault="004D360B" w:rsidP="004D360B">
            <w:pPr>
              <w:pStyle w:val="acctfourfigures"/>
              <w:shd w:val="clear" w:color="auto" w:fill="FFFFFF"/>
              <w:tabs>
                <w:tab w:val="clear" w:pos="765"/>
                <w:tab w:val="decimal" w:pos="641"/>
              </w:tabs>
              <w:spacing w:line="240" w:lineRule="auto"/>
              <w:ind w:left="-79" w:right="-79"/>
              <w:rPr>
                <w:sz w:val="20"/>
              </w:rPr>
            </w:pPr>
          </w:p>
        </w:tc>
        <w:tc>
          <w:tcPr>
            <w:tcW w:w="1029" w:type="dxa"/>
            <w:vAlign w:val="bottom"/>
          </w:tcPr>
          <w:p w14:paraId="3E1240B1" w14:textId="686FBEAA" w:rsidR="004D360B" w:rsidRPr="0071295D" w:rsidRDefault="004D360B" w:rsidP="004D360B">
            <w:pPr>
              <w:pStyle w:val="acctfourfigures"/>
              <w:shd w:val="clear" w:color="auto" w:fill="FFFFFF"/>
              <w:tabs>
                <w:tab w:val="clear" w:pos="765"/>
                <w:tab w:val="decimal" w:pos="861"/>
              </w:tabs>
              <w:spacing w:line="240" w:lineRule="auto"/>
              <w:ind w:right="-79"/>
              <w:rPr>
                <w:sz w:val="20"/>
              </w:rPr>
            </w:pPr>
            <w:r w:rsidRPr="0071295D">
              <w:rPr>
                <w:sz w:val="20"/>
              </w:rPr>
              <w:t>4,</w:t>
            </w:r>
            <w:r w:rsidRPr="0071295D">
              <w:rPr>
                <w:sz w:val="20"/>
                <w:lang w:val="en-US" w:bidi="th-TH"/>
              </w:rPr>
              <w:t>05</w:t>
            </w:r>
            <w:r w:rsidR="000423F8">
              <w:rPr>
                <w:sz w:val="20"/>
                <w:lang w:val="en-US" w:bidi="th-TH"/>
              </w:rPr>
              <w:t>6</w:t>
            </w:r>
          </w:p>
        </w:tc>
        <w:tc>
          <w:tcPr>
            <w:tcW w:w="178" w:type="dxa"/>
            <w:vAlign w:val="bottom"/>
          </w:tcPr>
          <w:p w14:paraId="5D489F3D" w14:textId="77777777" w:rsidR="004D360B" w:rsidRPr="0071295D" w:rsidRDefault="004D360B" w:rsidP="004D360B">
            <w:pPr>
              <w:pStyle w:val="acctfourfigures"/>
              <w:shd w:val="clear" w:color="auto" w:fill="FFFFFF"/>
              <w:tabs>
                <w:tab w:val="decimal" w:pos="802"/>
              </w:tabs>
              <w:spacing w:line="240" w:lineRule="auto"/>
              <w:ind w:left="-79" w:right="-79"/>
              <w:rPr>
                <w:sz w:val="20"/>
              </w:rPr>
            </w:pPr>
          </w:p>
        </w:tc>
        <w:tc>
          <w:tcPr>
            <w:tcW w:w="1303" w:type="dxa"/>
            <w:vAlign w:val="bottom"/>
          </w:tcPr>
          <w:p w14:paraId="4611D84D" w14:textId="5B0CDB9D" w:rsidR="004D360B" w:rsidRPr="0071295D" w:rsidRDefault="004D360B" w:rsidP="004D360B">
            <w:pPr>
              <w:pStyle w:val="acctfourfigures"/>
              <w:shd w:val="clear" w:color="auto" w:fill="FFFFFF"/>
              <w:tabs>
                <w:tab w:val="clear" w:pos="765"/>
                <w:tab w:val="decimal" w:pos="814"/>
              </w:tabs>
              <w:spacing w:line="240" w:lineRule="auto"/>
              <w:ind w:left="-79" w:right="-79"/>
              <w:rPr>
                <w:sz w:val="20"/>
                <w:lang w:val="en-US" w:bidi="th-TH"/>
              </w:rPr>
            </w:pPr>
            <w:r w:rsidRPr="0071295D">
              <w:rPr>
                <w:sz w:val="20"/>
              </w:rPr>
              <w:t>-</w:t>
            </w:r>
          </w:p>
        </w:tc>
        <w:tc>
          <w:tcPr>
            <w:tcW w:w="178" w:type="dxa"/>
            <w:vAlign w:val="bottom"/>
          </w:tcPr>
          <w:p w14:paraId="35A3E674" w14:textId="77777777" w:rsidR="004D360B" w:rsidRPr="0071295D" w:rsidRDefault="004D360B" w:rsidP="004D360B">
            <w:pPr>
              <w:pStyle w:val="acctfourfigures"/>
              <w:shd w:val="clear" w:color="auto" w:fill="FFFFFF"/>
              <w:tabs>
                <w:tab w:val="decimal" w:pos="802"/>
              </w:tabs>
              <w:spacing w:line="240" w:lineRule="auto"/>
              <w:ind w:left="-79" w:right="-79"/>
              <w:rPr>
                <w:sz w:val="20"/>
              </w:rPr>
            </w:pPr>
          </w:p>
        </w:tc>
        <w:tc>
          <w:tcPr>
            <w:tcW w:w="1032" w:type="dxa"/>
            <w:vAlign w:val="bottom"/>
          </w:tcPr>
          <w:p w14:paraId="6BCCB9DE" w14:textId="6A80A773" w:rsidR="004D360B" w:rsidRPr="0071295D" w:rsidRDefault="004D360B" w:rsidP="004D360B">
            <w:pPr>
              <w:pStyle w:val="acctfourfigures"/>
              <w:shd w:val="clear" w:color="auto" w:fill="FFFFFF"/>
              <w:tabs>
                <w:tab w:val="clear" w:pos="765"/>
                <w:tab w:val="decimal" w:pos="861"/>
              </w:tabs>
              <w:spacing w:line="240" w:lineRule="auto"/>
              <w:ind w:left="-79" w:right="-79"/>
              <w:rPr>
                <w:sz w:val="20"/>
                <w:lang w:val="en-US" w:bidi="th-TH"/>
              </w:rPr>
            </w:pPr>
            <w:r w:rsidRPr="0071295D">
              <w:rPr>
                <w:sz w:val="20"/>
              </w:rPr>
              <w:t>4,</w:t>
            </w:r>
            <w:r w:rsidRPr="0071295D">
              <w:rPr>
                <w:sz w:val="20"/>
                <w:lang w:val="en-US" w:bidi="th-TH"/>
              </w:rPr>
              <w:t>05</w:t>
            </w:r>
            <w:r w:rsidR="000423F8">
              <w:rPr>
                <w:sz w:val="20"/>
                <w:lang w:val="en-US" w:bidi="th-TH"/>
              </w:rPr>
              <w:t>6</w:t>
            </w:r>
          </w:p>
        </w:tc>
      </w:tr>
      <w:tr w:rsidR="006B11AA" w:rsidRPr="0071295D" w14:paraId="0EC5A0E2" w14:textId="77777777" w:rsidTr="00877344">
        <w:trPr>
          <w:cantSplit/>
        </w:trPr>
        <w:tc>
          <w:tcPr>
            <w:tcW w:w="3507" w:type="dxa"/>
          </w:tcPr>
          <w:p w14:paraId="77DE0DC3" w14:textId="0A939F03" w:rsidR="006B11AA" w:rsidRPr="0071295D" w:rsidRDefault="000F3D6B" w:rsidP="006B11AA">
            <w:pPr>
              <w:shd w:val="clear" w:color="auto" w:fill="FFFFFF"/>
              <w:spacing w:line="240" w:lineRule="auto"/>
              <w:ind w:left="180" w:right="-79" w:hanging="180"/>
              <w:rPr>
                <w:b/>
                <w:bCs/>
                <w:sz w:val="20"/>
              </w:rPr>
            </w:pPr>
            <w:r>
              <w:rPr>
                <w:b/>
                <w:bCs/>
                <w:sz w:val="20"/>
              </w:rPr>
              <w:t xml:space="preserve">At </w:t>
            </w:r>
            <w:r w:rsidR="006B11AA" w:rsidRPr="0071295D">
              <w:rPr>
                <w:b/>
                <w:bCs/>
                <w:sz w:val="20"/>
              </w:rPr>
              <w:t>31 December</w:t>
            </w:r>
          </w:p>
        </w:tc>
        <w:tc>
          <w:tcPr>
            <w:tcW w:w="180" w:type="dxa"/>
          </w:tcPr>
          <w:p w14:paraId="1CC2EE39" w14:textId="77777777" w:rsidR="006B11AA" w:rsidRPr="0071295D" w:rsidRDefault="006B11AA" w:rsidP="006B11AA">
            <w:pPr>
              <w:pStyle w:val="acctfourfigures"/>
              <w:shd w:val="clear" w:color="auto" w:fill="FFFFFF"/>
              <w:tabs>
                <w:tab w:val="clear" w:pos="765"/>
              </w:tabs>
              <w:spacing w:line="240" w:lineRule="auto"/>
              <w:ind w:left="-79" w:right="-79"/>
              <w:jc w:val="center"/>
              <w:rPr>
                <w:i/>
                <w:iCs/>
                <w:sz w:val="20"/>
              </w:rPr>
            </w:pPr>
          </w:p>
        </w:tc>
        <w:tc>
          <w:tcPr>
            <w:tcW w:w="990" w:type="dxa"/>
            <w:tcBorders>
              <w:top w:val="single" w:sz="4" w:space="0" w:color="auto"/>
              <w:bottom w:val="double" w:sz="4" w:space="0" w:color="auto"/>
            </w:tcBorders>
            <w:vAlign w:val="bottom"/>
          </w:tcPr>
          <w:p w14:paraId="7D39C843" w14:textId="77777777" w:rsidR="006B11AA" w:rsidRPr="0071295D" w:rsidRDefault="006B11AA" w:rsidP="006B11AA">
            <w:pPr>
              <w:pStyle w:val="acctfourfigures"/>
              <w:shd w:val="clear" w:color="auto" w:fill="FFFFFF"/>
              <w:tabs>
                <w:tab w:val="clear" w:pos="765"/>
                <w:tab w:val="decimal" w:pos="861"/>
              </w:tabs>
              <w:spacing w:line="240" w:lineRule="auto"/>
              <w:ind w:right="-79"/>
              <w:rPr>
                <w:b/>
                <w:bCs/>
                <w:sz w:val="20"/>
              </w:rPr>
            </w:pPr>
            <w:r w:rsidRPr="0071295D">
              <w:rPr>
                <w:b/>
                <w:bCs/>
                <w:sz w:val="20"/>
              </w:rPr>
              <w:t>4,607</w:t>
            </w:r>
          </w:p>
        </w:tc>
        <w:tc>
          <w:tcPr>
            <w:tcW w:w="178" w:type="dxa"/>
            <w:vAlign w:val="bottom"/>
          </w:tcPr>
          <w:p w14:paraId="2CC49E17" w14:textId="77777777" w:rsidR="006B11AA" w:rsidRPr="0071295D" w:rsidRDefault="006B11AA" w:rsidP="006B11AA">
            <w:pPr>
              <w:pStyle w:val="acctfourfigures"/>
              <w:shd w:val="clear" w:color="auto" w:fill="FFFFFF"/>
              <w:spacing w:line="240" w:lineRule="auto"/>
              <w:ind w:left="-79" w:right="-79"/>
              <w:rPr>
                <w:sz w:val="20"/>
              </w:rPr>
            </w:pPr>
          </w:p>
        </w:tc>
        <w:tc>
          <w:tcPr>
            <w:tcW w:w="1043" w:type="dxa"/>
            <w:tcBorders>
              <w:top w:val="single" w:sz="4" w:space="0" w:color="auto"/>
              <w:bottom w:val="double" w:sz="4" w:space="0" w:color="auto"/>
            </w:tcBorders>
            <w:vAlign w:val="bottom"/>
          </w:tcPr>
          <w:p w14:paraId="0DF193A1" w14:textId="248B1BCA" w:rsidR="006B11AA" w:rsidRPr="0071295D" w:rsidRDefault="000423F8" w:rsidP="006B11AA">
            <w:pPr>
              <w:pStyle w:val="acctfourfigures"/>
              <w:shd w:val="clear" w:color="auto" w:fill="FFFFFF"/>
              <w:tabs>
                <w:tab w:val="clear" w:pos="765"/>
                <w:tab w:val="decimal" w:pos="897"/>
              </w:tabs>
              <w:spacing w:line="240" w:lineRule="auto"/>
              <w:ind w:left="-79" w:right="-79"/>
              <w:rPr>
                <w:b/>
                <w:bCs/>
                <w:sz w:val="20"/>
              </w:rPr>
            </w:pPr>
            <w:r>
              <w:rPr>
                <w:b/>
                <w:bCs/>
                <w:sz w:val="20"/>
              </w:rPr>
              <w:t>1,745,409</w:t>
            </w:r>
          </w:p>
        </w:tc>
        <w:tc>
          <w:tcPr>
            <w:tcW w:w="192" w:type="dxa"/>
            <w:gridSpan w:val="2"/>
            <w:vAlign w:val="bottom"/>
          </w:tcPr>
          <w:p w14:paraId="07B92E9B" w14:textId="77777777" w:rsidR="006B11AA" w:rsidRPr="0071295D" w:rsidRDefault="006B11AA" w:rsidP="006B11AA">
            <w:pPr>
              <w:pStyle w:val="acctfourfigures"/>
              <w:shd w:val="clear" w:color="auto" w:fill="FFFFFF"/>
              <w:tabs>
                <w:tab w:val="clear" w:pos="765"/>
                <w:tab w:val="decimal" w:pos="641"/>
              </w:tabs>
              <w:spacing w:line="240" w:lineRule="auto"/>
              <w:ind w:left="-79" w:right="-79"/>
              <w:rPr>
                <w:b/>
                <w:bCs/>
                <w:sz w:val="20"/>
              </w:rPr>
            </w:pPr>
          </w:p>
        </w:tc>
        <w:tc>
          <w:tcPr>
            <w:tcW w:w="1029" w:type="dxa"/>
            <w:tcBorders>
              <w:top w:val="single" w:sz="4" w:space="0" w:color="auto"/>
              <w:bottom w:val="double" w:sz="4" w:space="0" w:color="auto"/>
            </w:tcBorders>
            <w:vAlign w:val="bottom"/>
          </w:tcPr>
          <w:p w14:paraId="663D9CBD" w14:textId="218687AA" w:rsidR="006B11AA" w:rsidRPr="0071295D" w:rsidRDefault="006B11AA" w:rsidP="006B11AA">
            <w:pPr>
              <w:pStyle w:val="acctfourfigures"/>
              <w:shd w:val="clear" w:color="auto" w:fill="FFFFFF"/>
              <w:tabs>
                <w:tab w:val="clear" w:pos="765"/>
                <w:tab w:val="decimal" w:pos="861"/>
              </w:tabs>
              <w:spacing w:line="240" w:lineRule="auto"/>
              <w:ind w:left="-79" w:right="-79"/>
              <w:rPr>
                <w:b/>
                <w:bCs/>
                <w:sz w:val="20"/>
              </w:rPr>
            </w:pPr>
            <w:r w:rsidRPr="0071295D">
              <w:rPr>
                <w:b/>
                <w:bCs/>
                <w:sz w:val="20"/>
              </w:rPr>
              <w:t>915,42</w:t>
            </w:r>
            <w:r w:rsidR="000423F8">
              <w:rPr>
                <w:b/>
                <w:bCs/>
                <w:sz w:val="20"/>
              </w:rPr>
              <w:t>2</w:t>
            </w:r>
          </w:p>
        </w:tc>
        <w:tc>
          <w:tcPr>
            <w:tcW w:w="178" w:type="dxa"/>
            <w:vAlign w:val="bottom"/>
          </w:tcPr>
          <w:p w14:paraId="64B2F3D9" w14:textId="77777777" w:rsidR="006B11AA" w:rsidRPr="0071295D" w:rsidRDefault="006B11AA" w:rsidP="006B11AA">
            <w:pPr>
              <w:pStyle w:val="acctfourfigures"/>
              <w:shd w:val="clear" w:color="auto" w:fill="FFFFFF"/>
              <w:tabs>
                <w:tab w:val="decimal" w:pos="802"/>
              </w:tabs>
              <w:spacing w:line="240" w:lineRule="auto"/>
              <w:ind w:left="-79" w:right="-79"/>
              <w:rPr>
                <w:b/>
                <w:bCs/>
                <w:sz w:val="20"/>
              </w:rPr>
            </w:pPr>
          </w:p>
        </w:tc>
        <w:tc>
          <w:tcPr>
            <w:tcW w:w="1303" w:type="dxa"/>
            <w:tcBorders>
              <w:top w:val="single" w:sz="4" w:space="0" w:color="auto"/>
              <w:bottom w:val="double" w:sz="4" w:space="0" w:color="auto"/>
            </w:tcBorders>
            <w:vAlign w:val="bottom"/>
          </w:tcPr>
          <w:p w14:paraId="4041A8F8" w14:textId="77777777" w:rsidR="006B11AA" w:rsidRPr="0071295D" w:rsidRDefault="006B11AA" w:rsidP="006B11AA">
            <w:pPr>
              <w:pStyle w:val="acctfourfigures"/>
              <w:shd w:val="clear" w:color="auto" w:fill="FFFFFF"/>
              <w:tabs>
                <w:tab w:val="clear" w:pos="765"/>
                <w:tab w:val="decimal" w:pos="1101"/>
              </w:tabs>
              <w:spacing w:line="240" w:lineRule="auto"/>
              <w:ind w:left="-79" w:right="-79"/>
              <w:rPr>
                <w:b/>
                <w:bCs/>
                <w:sz w:val="20"/>
              </w:rPr>
            </w:pPr>
            <w:r w:rsidRPr="0071295D">
              <w:rPr>
                <w:b/>
                <w:bCs/>
                <w:sz w:val="20"/>
              </w:rPr>
              <w:t>29,443</w:t>
            </w:r>
          </w:p>
        </w:tc>
        <w:tc>
          <w:tcPr>
            <w:tcW w:w="178" w:type="dxa"/>
            <w:vAlign w:val="bottom"/>
          </w:tcPr>
          <w:p w14:paraId="31FC0378" w14:textId="77777777" w:rsidR="006B11AA" w:rsidRPr="0071295D" w:rsidRDefault="006B11AA" w:rsidP="006B11AA">
            <w:pPr>
              <w:pStyle w:val="acctfourfigures"/>
              <w:shd w:val="clear" w:color="auto" w:fill="FFFFFF"/>
              <w:tabs>
                <w:tab w:val="decimal" w:pos="802"/>
              </w:tabs>
              <w:spacing w:line="240" w:lineRule="auto"/>
              <w:ind w:left="-79" w:right="-79"/>
              <w:rPr>
                <w:b/>
                <w:bCs/>
                <w:sz w:val="20"/>
              </w:rPr>
            </w:pPr>
          </w:p>
        </w:tc>
        <w:tc>
          <w:tcPr>
            <w:tcW w:w="1032" w:type="dxa"/>
            <w:tcBorders>
              <w:top w:val="single" w:sz="4" w:space="0" w:color="auto"/>
              <w:bottom w:val="double" w:sz="4" w:space="0" w:color="auto"/>
            </w:tcBorders>
            <w:vAlign w:val="bottom"/>
          </w:tcPr>
          <w:p w14:paraId="2C1DD01D" w14:textId="24FC171C" w:rsidR="006B11AA" w:rsidRPr="0071295D" w:rsidRDefault="00EA5141" w:rsidP="006B11AA">
            <w:pPr>
              <w:pStyle w:val="acctfourfigures"/>
              <w:shd w:val="clear" w:color="auto" w:fill="FFFFFF"/>
              <w:tabs>
                <w:tab w:val="clear" w:pos="765"/>
                <w:tab w:val="decimal" w:pos="861"/>
              </w:tabs>
              <w:spacing w:line="240" w:lineRule="auto"/>
              <w:ind w:left="-79" w:right="-79"/>
              <w:rPr>
                <w:b/>
                <w:bCs/>
                <w:sz w:val="20"/>
              </w:rPr>
            </w:pPr>
            <w:r>
              <w:rPr>
                <w:b/>
                <w:bCs/>
                <w:sz w:val="20"/>
              </w:rPr>
              <w:t>2,694,881</w:t>
            </w:r>
          </w:p>
        </w:tc>
      </w:tr>
      <w:tr w:rsidR="004D360B" w:rsidRPr="0071295D" w14:paraId="456ACA31" w14:textId="77777777" w:rsidTr="00877344">
        <w:trPr>
          <w:cantSplit/>
        </w:trPr>
        <w:tc>
          <w:tcPr>
            <w:tcW w:w="3507" w:type="dxa"/>
          </w:tcPr>
          <w:p w14:paraId="4EB9C85B" w14:textId="77777777" w:rsidR="004D360B" w:rsidRPr="0071295D" w:rsidRDefault="004D360B" w:rsidP="004D360B">
            <w:pPr>
              <w:shd w:val="clear" w:color="auto" w:fill="FFFFFF"/>
              <w:spacing w:line="240" w:lineRule="auto"/>
              <w:ind w:left="180" w:right="-79" w:hanging="180"/>
              <w:rPr>
                <w:b/>
                <w:bCs/>
                <w:sz w:val="20"/>
                <w:cs/>
              </w:rPr>
            </w:pPr>
          </w:p>
        </w:tc>
        <w:tc>
          <w:tcPr>
            <w:tcW w:w="180" w:type="dxa"/>
          </w:tcPr>
          <w:p w14:paraId="4848251F" w14:textId="77777777" w:rsidR="004D360B" w:rsidRPr="0071295D" w:rsidRDefault="004D360B" w:rsidP="004D360B">
            <w:pPr>
              <w:pStyle w:val="acctfourfigures"/>
              <w:shd w:val="clear" w:color="auto" w:fill="FFFFFF"/>
              <w:tabs>
                <w:tab w:val="clear" w:pos="765"/>
              </w:tabs>
              <w:spacing w:line="240" w:lineRule="auto"/>
              <w:ind w:left="-79" w:right="-79"/>
              <w:jc w:val="center"/>
              <w:rPr>
                <w:i/>
                <w:iCs/>
                <w:sz w:val="20"/>
              </w:rPr>
            </w:pPr>
          </w:p>
        </w:tc>
        <w:tc>
          <w:tcPr>
            <w:tcW w:w="990" w:type="dxa"/>
            <w:tcBorders>
              <w:top w:val="double" w:sz="4" w:space="0" w:color="auto"/>
            </w:tcBorders>
            <w:vAlign w:val="bottom"/>
          </w:tcPr>
          <w:p w14:paraId="12C4FCD7" w14:textId="77777777" w:rsidR="004D360B" w:rsidRPr="0071295D" w:rsidRDefault="004D360B" w:rsidP="004D360B">
            <w:pPr>
              <w:pStyle w:val="acctfourfigures"/>
              <w:shd w:val="clear" w:color="auto" w:fill="FFFFFF"/>
              <w:tabs>
                <w:tab w:val="clear" w:pos="765"/>
              </w:tabs>
              <w:spacing w:line="240" w:lineRule="auto"/>
              <w:ind w:left="-79" w:right="-79"/>
              <w:jc w:val="center"/>
              <w:rPr>
                <w:i/>
                <w:iCs/>
                <w:sz w:val="20"/>
              </w:rPr>
            </w:pPr>
          </w:p>
        </w:tc>
        <w:tc>
          <w:tcPr>
            <w:tcW w:w="178" w:type="dxa"/>
            <w:vAlign w:val="bottom"/>
          </w:tcPr>
          <w:p w14:paraId="2A249122" w14:textId="77777777" w:rsidR="004D360B" w:rsidRPr="0071295D" w:rsidRDefault="004D360B" w:rsidP="004D360B">
            <w:pPr>
              <w:pStyle w:val="acctfourfigures"/>
              <w:shd w:val="clear" w:color="auto" w:fill="FFFFFF"/>
              <w:spacing w:line="240" w:lineRule="auto"/>
              <w:ind w:left="-79" w:right="-79"/>
              <w:rPr>
                <w:sz w:val="20"/>
              </w:rPr>
            </w:pPr>
          </w:p>
        </w:tc>
        <w:tc>
          <w:tcPr>
            <w:tcW w:w="1043" w:type="dxa"/>
            <w:tcBorders>
              <w:top w:val="double" w:sz="4" w:space="0" w:color="auto"/>
            </w:tcBorders>
            <w:vAlign w:val="bottom"/>
          </w:tcPr>
          <w:p w14:paraId="57E094B3" w14:textId="77777777" w:rsidR="004D360B" w:rsidRPr="0071295D" w:rsidRDefault="004D360B" w:rsidP="004D360B">
            <w:pPr>
              <w:pStyle w:val="acctfourfigures"/>
              <w:shd w:val="clear" w:color="auto" w:fill="FFFFFF"/>
              <w:tabs>
                <w:tab w:val="clear" w:pos="765"/>
                <w:tab w:val="decimal" w:pos="820"/>
              </w:tabs>
              <w:spacing w:line="240" w:lineRule="auto"/>
              <w:ind w:left="-79" w:right="-79"/>
              <w:rPr>
                <w:b/>
                <w:bCs/>
                <w:sz w:val="20"/>
              </w:rPr>
            </w:pPr>
          </w:p>
        </w:tc>
        <w:tc>
          <w:tcPr>
            <w:tcW w:w="192" w:type="dxa"/>
            <w:gridSpan w:val="2"/>
            <w:vAlign w:val="bottom"/>
          </w:tcPr>
          <w:p w14:paraId="5DB57E94" w14:textId="77777777" w:rsidR="004D360B" w:rsidRPr="0071295D" w:rsidRDefault="004D360B" w:rsidP="004D360B">
            <w:pPr>
              <w:pStyle w:val="acctfourfigures"/>
              <w:shd w:val="clear" w:color="auto" w:fill="FFFFFF"/>
              <w:tabs>
                <w:tab w:val="clear" w:pos="765"/>
                <w:tab w:val="decimal" w:pos="641"/>
              </w:tabs>
              <w:spacing w:line="240" w:lineRule="auto"/>
              <w:ind w:left="-79" w:right="-79"/>
              <w:rPr>
                <w:b/>
                <w:bCs/>
                <w:sz w:val="20"/>
              </w:rPr>
            </w:pPr>
          </w:p>
        </w:tc>
        <w:tc>
          <w:tcPr>
            <w:tcW w:w="1029" w:type="dxa"/>
            <w:tcBorders>
              <w:top w:val="double" w:sz="4" w:space="0" w:color="auto"/>
            </w:tcBorders>
            <w:vAlign w:val="bottom"/>
          </w:tcPr>
          <w:p w14:paraId="16C5CEA8" w14:textId="77777777" w:rsidR="004D360B" w:rsidRPr="0071295D" w:rsidRDefault="004D360B" w:rsidP="004D360B">
            <w:pPr>
              <w:pStyle w:val="acctfourfigures"/>
              <w:shd w:val="clear" w:color="auto" w:fill="FFFFFF"/>
              <w:tabs>
                <w:tab w:val="clear" w:pos="765"/>
                <w:tab w:val="decimal" w:pos="710"/>
              </w:tabs>
              <w:spacing w:line="240" w:lineRule="auto"/>
              <w:ind w:left="-79" w:right="-79"/>
              <w:rPr>
                <w:b/>
                <w:bCs/>
                <w:sz w:val="20"/>
              </w:rPr>
            </w:pPr>
          </w:p>
        </w:tc>
        <w:tc>
          <w:tcPr>
            <w:tcW w:w="178" w:type="dxa"/>
            <w:vAlign w:val="bottom"/>
          </w:tcPr>
          <w:p w14:paraId="3D95C32C" w14:textId="77777777" w:rsidR="004D360B" w:rsidRPr="0071295D" w:rsidRDefault="004D360B" w:rsidP="004D360B">
            <w:pPr>
              <w:pStyle w:val="acctfourfigures"/>
              <w:shd w:val="clear" w:color="auto" w:fill="FFFFFF"/>
              <w:tabs>
                <w:tab w:val="decimal" w:pos="802"/>
              </w:tabs>
              <w:spacing w:line="240" w:lineRule="auto"/>
              <w:ind w:left="-79" w:right="-79"/>
              <w:rPr>
                <w:b/>
                <w:bCs/>
                <w:sz w:val="20"/>
              </w:rPr>
            </w:pPr>
          </w:p>
        </w:tc>
        <w:tc>
          <w:tcPr>
            <w:tcW w:w="1303" w:type="dxa"/>
            <w:tcBorders>
              <w:top w:val="double" w:sz="4" w:space="0" w:color="auto"/>
            </w:tcBorders>
            <w:vAlign w:val="bottom"/>
          </w:tcPr>
          <w:p w14:paraId="356D350B" w14:textId="77777777" w:rsidR="004D360B" w:rsidRPr="0071295D" w:rsidRDefault="004D360B" w:rsidP="004D360B">
            <w:pPr>
              <w:pStyle w:val="acctfourfigures"/>
              <w:shd w:val="clear" w:color="auto" w:fill="FFFFFF"/>
              <w:tabs>
                <w:tab w:val="clear" w:pos="765"/>
                <w:tab w:val="decimal" w:pos="1000"/>
              </w:tabs>
              <w:spacing w:line="240" w:lineRule="auto"/>
              <w:ind w:left="-79" w:right="-79"/>
              <w:rPr>
                <w:b/>
                <w:bCs/>
                <w:sz w:val="20"/>
              </w:rPr>
            </w:pPr>
          </w:p>
        </w:tc>
        <w:tc>
          <w:tcPr>
            <w:tcW w:w="178" w:type="dxa"/>
            <w:vAlign w:val="bottom"/>
          </w:tcPr>
          <w:p w14:paraId="3998BA78" w14:textId="77777777" w:rsidR="004D360B" w:rsidRPr="0071295D" w:rsidRDefault="004D360B" w:rsidP="004D360B">
            <w:pPr>
              <w:pStyle w:val="acctfourfigures"/>
              <w:shd w:val="clear" w:color="auto" w:fill="FFFFFF"/>
              <w:tabs>
                <w:tab w:val="decimal" w:pos="802"/>
              </w:tabs>
              <w:spacing w:line="240" w:lineRule="auto"/>
              <w:ind w:left="-79" w:right="-79"/>
              <w:rPr>
                <w:b/>
                <w:bCs/>
                <w:sz w:val="20"/>
              </w:rPr>
            </w:pPr>
          </w:p>
        </w:tc>
        <w:tc>
          <w:tcPr>
            <w:tcW w:w="1032" w:type="dxa"/>
            <w:tcBorders>
              <w:top w:val="double" w:sz="4" w:space="0" w:color="auto"/>
            </w:tcBorders>
            <w:vAlign w:val="bottom"/>
          </w:tcPr>
          <w:p w14:paraId="33364E68" w14:textId="77777777" w:rsidR="004D360B" w:rsidRPr="0071295D" w:rsidRDefault="004D360B" w:rsidP="004D360B">
            <w:pPr>
              <w:pStyle w:val="acctfourfigures"/>
              <w:shd w:val="clear" w:color="auto" w:fill="FFFFFF"/>
              <w:tabs>
                <w:tab w:val="clear" w:pos="765"/>
                <w:tab w:val="decimal" w:pos="820"/>
              </w:tabs>
              <w:spacing w:line="240" w:lineRule="auto"/>
              <w:ind w:left="-79" w:right="-79"/>
              <w:rPr>
                <w:b/>
                <w:bCs/>
                <w:sz w:val="20"/>
              </w:rPr>
            </w:pPr>
          </w:p>
        </w:tc>
      </w:tr>
      <w:tr w:rsidR="004D360B" w:rsidRPr="0071295D" w14:paraId="32290F13" w14:textId="77777777" w:rsidTr="00877344">
        <w:trPr>
          <w:cantSplit/>
        </w:trPr>
        <w:tc>
          <w:tcPr>
            <w:tcW w:w="3507" w:type="dxa"/>
          </w:tcPr>
          <w:p w14:paraId="2CDB8E8C" w14:textId="58590676" w:rsidR="004D360B" w:rsidRPr="0071295D" w:rsidRDefault="004D360B" w:rsidP="004D360B">
            <w:pPr>
              <w:shd w:val="clear" w:color="auto" w:fill="FFFFFF"/>
              <w:spacing w:line="240" w:lineRule="auto"/>
              <w:ind w:left="180" w:right="-79" w:hanging="180"/>
              <w:rPr>
                <w:sz w:val="20"/>
                <w:cs/>
              </w:rPr>
            </w:pPr>
            <w:r w:rsidRPr="0071295D">
              <w:rPr>
                <w:b/>
                <w:bCs/>
                <w:i/>
                <w:iCs/>
                <w:sz w:val="20"/>
              </w:rPr>
              <w:t>2019</w:t>
            </w:r>
          </w:p>
        </w:tc>
        <w:tc>
          <w:tcPr>
            <w:tcW w:w="180" w:type="dxa"/>
          </w:tcPr>
          <w:p w14:paraId="7DF8550A" w14:textId="77777777" w:rsidR="004D360B" w:rsidRPr="0071295D" w:rsidRDefault="004D360B" w:rsidP="004D360B">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3AE36C13" w14:textId="77777777" w:rsidR="004D360B" w:rsidRPr="0071295D" w:rsidRDefault="004D360B" w:rsidP="004D360B">
            <w:pPr>
              <w:pStyle w:val="acctfourfigures"/>
              <w:shd w:val="clear" w:color="auto" w:fill="FFFFFF"/>
              <w:tabs>
                <w:tab w:val="clear" w:pos="765"/>
              </w:tabs>
              <w:spacing w:line="240" w:lineRule="auto"/>
              <w:ind w:left="-79" w:right="-79"/>
              <w:jc w:val="center"/>
              <w:rPr>
                <w:i/>
                <w:iCs/>
                <w:sz w:val="20"/>
              </w:rPr>
            </w:pPr>
          </w:p>
        </w:tc>
        <w:tc>
          <w:tcPr>
            <w:tcW w:w="178" w:type="dxa"/>
            <w:vAlign w:val="bottom"/>
          </w:tcPr>
          <w:p w14:paraId="41B5F017" w14:textId="77777777" w:rsidR="004D360B" w:rsidRPr="0071295D" w:rsidRDefault="004D360B" w:rsidP="004D360B">
            <w:pPr>
              <w:pStyle w:val="acctfourfigures"/>
              <w:shd w:val="clear" w:color="auto" w:fill="FFFFFF"/>
              <w:spacing w:line="240" w:lineRule="auto"/>
              <w:ind w:left="-79" w:right="-79"/>
              <w:rPr>
                <w:sz w:val="20"/>
              </w:rPr>
            </w:pPr>
          </w:p>
        </w:tc>
        <w:tc>
          <w:tcPr>
            <w:tcW w:w="1043" w:type="dxa"/>
            <w:vAlign w:val="bottom"/>
          </w:tcPr>
          <w:p w14:paraId="7BC87E5D" w14:textId="77777777" w:rsidR="004D360B" w:rsidRPr="0071295D" w:rsidRDefault="004D360B" w:rsidP="004D360B">
            <w:pPr>
              <w:pStyle w:val="acctfourfigures"/>
              <w:shd w:val="clear" w:color="auto" w:fill="FFFFFF"/>
              <w:tabs>
                <w:tab w:val="clear" w:pos="765"/>
                <w:tab w:val="decimal" w:pos="820"/>
              </w:tabs>
              <w:spacing w:line="240" w:lineRule="auto"/>
              <w:ind w:left="-79" w:right="-79"/>
              <w:rPr>
                <w:b/>
                <w:bCs/>
                <w:sz w:val="20"/>
              </w:rPr>
            </w:pPr>
          </w:p>
        </w:tc>
        <w:tc>
          <w:tcPr>
            <w:tcW w:w="192" w:type="dxa"/>
            <w:gridSpan w:val="2"/>
            <w:vAlign w:val="bottom"/>
          </w:tcPr>
          <w:p w14:paraId="55A4B816" w14:textId="77777777" w:rsidR="004D360B" w:rsidRPr="0071295D" w:rsidRDefault="004D360B" w:rsidP="004D360B">
            <w:pPr>
              <w:pStyle w:val="acctfourfigures"/>
              <w:shd w:val="clear" w:color="auto" w:fill="FFFFFF"/>
              <w:tabs>
                <w:tab w:val="clear" w:pos="765"/>
                <w:tab w:val="decimal" w:pos="641"/>
              </w:tabs>
              <w:spacing w:line="240" w:lineRule="auto"/>
              <w:ind w:left="-79" w:right="-79"/>
              <w:rPr>
                <w:b/>
                <w:bCs/>
                <w:sz w:val="20"/>
              </w:rPr>
            </w:pPr>
          </w:p>
        </w:tc>
        <w:tc>
          <w:tcPr>
            <w:tcW w:w="1029" w:type="dxa"/>
            <w:vAlign w:val="bottom"/>
          </w:tcPr>
          <w:p w14:paraId="2B36F90A" w14:textId="77777777" w:rsidR="004D360B" w:rsidRPr="0071295D" w:rsidRDefault="004D360B" w:rsidP="004D360B">
            <w:pPr>
              <w:pStyle w:val="acctfourfigures"/>
              <w:shd w:val="clear" w:color="auto" w:fill="FFFFFF"/>
              <w:tabs>
                <w:tab w:val="clear" w:pos="765"/>
                <w:tab w:val="decimal" w:pos="710"/>
              </w:tabs>
              <w:spacing w:line="240" w:lineRule="auto"/>
              <w:ind w:left="-79" w:right="-79"/>
              <w:rPr>
                <w:b/>
                <w:bCs/>
                <w:sz w:val="20"/>
              </w:rPr>
            </w:pPr>
          </w:p>
        </w:tc>
        <w:tc>
          <w:tcPr>
            <w:tcW w:w="178" w:type="dxa"/>
            <w:vAlign w:val="bottom"/>
          </w:tcPr>
          <w:p w14:paraId="76FCAE53" w14:textId="77777777" w:rsidR="004D360B" w:rsidRPr="0071295D" w:rsidRDefault="004D360B" w:rsidP="004D360B">
            <w:pPr>
              <w:pStyle w:val="acctfourfigures"/>
              <w:shd w:val="clear" w:color="auto" w:fill="FFFFFF"/>
              <w:tabs>
                <w:tab w:val="decimal" w:pos="802"/>
              </w:tabs>
              <w:spacing w:line="240" w:lineRule="auto"/>
              <w:ind w:left="-79" w:right="-79"/>
              <w:rPr>
                <w:b/>
                <w:bCs/>
                <w:sz w:val="20"/>
              </w:rPr>
            </w:pPr>
          </w:p>
        </w:tc>
        <w:tc>
          <w:tcPr>
            <w:tcW w:w="1303" w:type="dxa"/>
            <w:vAlign w:val="bottom"/>
          </w:tcPr>
          <w:p w14:paraId="56B8A11C" w14:textId="77777777" w:rsidR="004D360B" w:rsidRPr="0071295D" w:rsidRDefault="004D360B" w:rsidP="004D360B">
            <w:pPr>
              <w:pStyle w:val="acctfourfigures"/>
              <w:shd w:val="clear" w:color="auto" w:fill="FFFFFF"/>
              <w:tabs>
                <w:tab w:val="clear" w:pos="765"/>
                <w:tab w:val="decimal" w:pos="1000"/>
              </w:tabs>
              <w:spacing w:line="240" w:lineRule="auto"/>
              <w:ind w:left="-79" w:right="-79"/>
              <w:rPr>
                <w:b/>
                <w:bCs/>
                <w:sz w:val="20"/>
              </w:rPr>
            </w:pPr>
          </w:p>
        </w:tc>
        <w:tc>
          <w:tcPr>
            <w:tcW w:w="178" w:type="dxa"/>
            <w:vAlign w:val="bottom"/>
          </w:tcPr>
          <w:p w14:paraId="04098BDD" w14:textId="77777777" w:rsidR="004D360B" w:rsidRPr="0071295D" w:rsidRDefault="004D360B" w:rsidP="004D360B">
            <w:pPr>
              <w:pStyle w:val="acctfourfigures"/>
              <w:shd w:val="clear" w:color="auto" w:fill="FFFFFF"/>
              <w:tabs>
                <w:tab w:val="decimal" w:pos="802"/>
              </w:tabs>
              <w:spacing w:line="240" w:lineRule="auto"/>
              <w:ind w:left="-79" w:right="-79"/>
              <w:rPr>
                <w:b/>
                <w:bCs/>
                <w:sz w:val="20"/>
              </w:rPr>
            </w:pPr>
          </w:p>
        </w:tc>
        <w:tc>
          <w:tcPr>
            <w:tcW w:w="1032" w:type="dxa"/>
            <w:vAlign w:val="bottom"/>
          </w:tcPr>
          <w:p w14:paraId="7D4744D8" w14:textId="77777777" w:rsidR="004D360B" w:rsidRPr="0071295D" w:rsidRDefault="004D360B" w:rsidP="004D360B">
            <w:pPr>
              <w:pStyle w:val="acctfourfigures"/>
              <w:shd w:val="clear" w:color="auto" w:fill="FFFFFF"/>
              <w:tabs>
                <w:tab w:val="clear" w:pos="765"/>
                <w:tab w:val="decimal" w:pos="820"/>
              </w:tabs>
              <w:spacing w:line="240" w:lineRule="auto"/>
              <w:ind w:left="-79" w:right="-79"/>
              <w:rPr>
                <w:b/>
                <w:bCs/>
                <w:sz w:val="20"/>
              </w:rPr>
            </w:pPr>
          </w:p>
        </w:tc>
      </w:tr>
      <w:tr w:rsidR="006B11AA" w:rsidRPr="0071295D" w14:paraId="12647180" w14:textId="77777777" w:rsidTr="00877344">
        <w:trPr>
          <w:cantSplit/>
        </w:trPr>
        <w:tc>
          <w:tcPr>
            <w:tcW w:w="3507" w:type="dxa"/>
          </w:tcPr>
          <w:p w14:paraId="6C342870" w14:textId="257F67BB" w:rsidR="006B11AA" w:rsidRPr="0071295D" w:rsidRDefault="006B11AA" w:rsidP="006B11AA">
            <w:pPr>
              <w:shd w:val="clear" w:color="auto" w:fill="FFFFFF"/>
              <w:spacing w:line="240" w:lineRule="auto"/>
              <w:ind w:left="180" w:right="-79" w:hanging="180"/>
              <w:rPr>
                <w:b/>
                <w:bCs/>
                <w:i/>
                <w:iCs/>
                <w:sz w:val="20"/>
              </w:rPr>
            </w:pPr>
            <w:r w:rsidRPr="0071295D">
              <w:rPr>
                <w:sz w:val="20"/>
              </w:rPr>
              <w:t>At 1 January</w:t>
            </w:r>
          </w:p>
        </w:tc>
        <w:tc>
          <w:tcPr>
            <w:tcW w:w="180" w:type="dxa"/>
          </w:tcPr>
          <w:p w14:paraId="2800370B" w14:textId="77777777" w:rsidR="006B11AA" w:rsidRPr="0071295D" w:rsidRDefault="006B11AA" w:rsidP="006B11AA">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2B4C5945" w14:textId="77777777" w:rsidR="006B11AA" w:rsidRPr="0071295D" w:rsidRDefault="006B11AA" w:rsidP="006B11AA">
            <w:pPr>
              <w:pStyle w:val="acctfourfigures"/>
              <w:shd w:val="clear" w:color="auto" w:fill="FFFFFF"/>
              <w:tabs>
                <w:tab w:val="clear" w:pos="765"/>
              </w:tabs>
              <w:spacing w:line="240" w:lineRule="auto"/>
              <w:ind w:left="-79" w:right="-79"/>
              <w:jc w:val="center"/>
              <w:rPr>
                <w:i/>
                <w:iCs/>
                <w:sz w:val="20"/>
              </w:rPr>
            </w:pPr>
            <w:r w:rsidRPr="0071295D">
              <w:rPr>
                <w:sz w:val="20"/>
              </w:rPr>
              <w:t>-</w:t>
            </w:r>
          </w:p>
        </w:tc>
        <w:tc>
          <w:tcPr>
            <w:tcW w:w="178" w:type="dxa"/>
            <w:vAlign w:val="bottom"/>
          </w:tcPr>
          <w:p w14:paraId="2B096F5B" w14:textId="77777777" w:rsidR="006B11AA" w:rsidRPr="0071295D" w:rsidRDefault="006B11AA" w:rsidP="006B11AA">
            <w:pPr>
              <w:pStyle w:val="acctfourfigures"/>
              <w:shd w:val="clear" w:color="auto" w:fill="FFFFFF"/>
              <w:spacing w:line="240" w:lineRule="auto"/>
              <w:ind w:left="-79" w:right="-79"/>
              <w:rPr>
                <w:sz w:val="20"/>
              </w:rPr>
            </w:pPr>
          </w:p>
        </w:tc>
        <w:tc>
          <w:tcPr>
            <w:tcW w:w="1043" w:type="dxa"/>
            <w:vAlign w:val="bottom"/>
          </w:tcPr>
          <w:p w14:paraId="2401ADE2" w14:textId="5F6879BE" w:rsidR="006B11AA" w:rsidRPr="0071295D" w:rsidRDefault="006B11AA" w:rsidP="006B11AA">
            <w:pPr>
              <w:pStyle w:val="acctfourfigures"/>
              <w:shd w:val="clear" w:color="auto" w:fill="FFFFFF"/>
              <w:tabs>
                <w:tab w:val="clear" w:pos="765"/>
                <w:tab w:val="decimal" w:pos="861"/>
              </w:tabs>
              <w:spacing w:line="240" w:lineRule="auto"/>
              <w:ind w:right="-79"/>
              <w:rPr>
                <w:sz w:val="20"/>
                <w:lang w:val="en-US" w:bidi="th-TH"/>
              </w:rPr>
            </w:pPr>
            <w:r w:rsidRPr="0071295D">
              <w:rPr>
                <w:sz w:val="20"/>
                <w:lang w:val="en-US" w:bidi="th-TH"/>
              </w:rPr>
              <w:t>2,9</w:t>
            </w:r>
            <w:r w:rsidR="003D0FF1">
              <w:rPr>
                <w:sz w:val="20"/>
                <w:lang w:val="en-US" w:bidi="th-TH"/>
              </w:rPr>
              <w:t>59,231</w:t>
            </w:r>
          </w:p>
        </w:tc>
        <w:tc>
          <w:tcPr>
            <w:tcW w:w="192" w:type="dxa"/>
            <w:gridSpan w:val="2"/>
            <w:vAlign w:val="bottom"/>
          </w:tcPr>
          <w:p w14:paraId="6F7876F0" w14:textId="77777777" w:rsidR="006B11AA" w:rsidRPr="0071295D" w:rsidRDefault="006B11AA" w:rsidP="006B11AA">
            <w:pPr>
              <w:pStyle w:val="acctfourfigures"/>
              <w:shd w:val="clear" w:color="auto" w:fill="FFFFFF"/>
              <w:tabs>
                <w:tab w:val="clear" w:pos="765"/>
                <w:tab w:val="decimal" w:pos="641"/>
              </w:tabs>
              <w:spacing w:line="240" w:lineRule="auto"/>
              <w:ind w:left="-79" w:right="-79"/>
              <w:rPr>
                <w:b/>
                <w:bCs/>
                <w:sz w:val="20"/>
              </w:rPr>
            </w:pPr>
          </w:p>
        </w:tc>
        <w:tc>
          <w:tcPr>
            <w:tcW w:w="1029" w:type="dxa"/>
            <w:vAlign w:val="bottom"/>
          </w:tcPr>
          <w:p w14:paraId="7B77CC18" w14:textId="7EAAD12A" w:rsidR="006B11AA" w:rsidRPr="0071295D" w:rsidRDefault="006B11AA" w:rsidP="006B11AA">
            <w:pPr>
              <w:pStyle w:val="acctfourfigures"/>
              <w:shd w:val="clear" w:color="auto" w:fill="FFFFFF"/>
              <w:tabs>
                <w:tab w:val="clear" w:pos="765"/>
                <w:tab w:val="decimal" w:pos="861"/>
              </w:tabs>
              <w:spacing w:line="240" w:lineRule="auto"/>
              <w:ind w:left="-79" w:right="-79"/>
              <w:rPr>
                <w:rFonts w:cstheme="minorBidi"/>
                <w:sz w:val="20"/>
                <w:lang w:val="en-US" w:bidi="th-TH"/>
              </w:rPr>
            </w:pPr>
            <w:r w:rsidRPr="0071295D">
              <w:rPr>
                <w:sz w:val="20"/>
              </w:rPr>
              <w:t>6</w:t>
            </w:r>
            <w:r w:rsidRPr="0071295D">
              <w:rPr>
                <w:rFonts w:cstheme="minorBidi"/>
                <w:sz w:val="20"/>
                <w:lang w:val="en-US" w:bidi="th-TH"/>
              </w:rPr>
              <w:t>85,173</w:t>
            </w:r>
          </w:p>
        </w:tc>
        <w:tc>
          <w:tcPr>
            <w:tcW w:w="178" w:type="dxa"/>
            <w:vAlign w:val="bottom"/>
          </w:tcPr>
          <w:p w14:paraId="3DDDBF1D" w14:textId="77777777" w:rsidR="006B11AA" w:rsidRPr="0071295D" w:rsidRDefault="006B11AA" w:rsidP="006B11AA">
            <w:pPr>
              <w:pStyle w:val="acctfourfigures"/>
              <w:shd w:val="clear" w:color="auto" w:fill="FFFFFF"/>
              <w:tabs>
                <w:tab w:val="decimal" w:pos="802"/>
              </w:tabs>
              <w:spacing w:line="240" w:lineRule="auto"/>
              <w:ind w:left="-79" w:right="-79"/>
              <w:rPr>
                <w:b/>
                <w:bCs/>
                <w:sz w:val="20"/>
              </w:rPr>
            </w:pPr>
          </w:p>
        </w:tc>
        <w:tc>
          <w:tcPr>
            <w:tcW w:w="1303" w:type="dxa"/>
            <w:vAlign w:val="bottom"/>
          </w:tcPr>
          <w:p w14:paraId="7EF981E4" w14:textId="6C2831A9" w:rsidR="006B11AA" w:rsidRPr="0071295D" w:rsidRDefault="006B11AA" w:rsidP="006B11AA">
            <w:pPr>
              <w:pStyle w:val="acctfourfigures"/>
              <w:shd w:val="clear" w:color="auto" w:fill="FFFFFF"/>
              <w:tabs>
                <w:tab w:val="clear" w:pos="765"/>
                <w:tab w:val="decimal" w:pos="1092"/>
              </w:tabs>
              <w:spacing w:line="240" w:lineRule="auto"/>
              <w:ind w:left="-79" w:right="-79"/>
              <w:rPr>
                <w:sz w:val="20"/>
              </w:rPr>
            </w:pPr>
            <w:r w:rsidRPr="0071295D">
              <w:rPr>
                <w:sz w:val="20"/>
              </w:rPr>
              <w:t>49</w:t>
            </w:r>
          </w:p>
        </w:tc>
        <w:tc>
          <w:tcPr>
            <w:tcW w:w="178" w:type="dxa"/>
            <w:vAlign w:val="bottom"/>
          </w:tcPr>
          <w:p w14:paraId="44F8F72C" w14:textId="77777777" w:rsidR="006B11AA" w:rsidRPr="0071295D" w:rsidRDefault="006B11AA" w:rsidP="006B11AA">
            <w:pPr>
              <w:pStyle w:val="acctfourfigures"/>
              <w:shd w:val="clear" w:color="auto" w:fill="FFFFFF"/>
              <w:tabs>
                <w:tab w:val="decimal" w:pos="802"/>
              </w:tabs>
              <w:spacing w:line="240" w:lineRule="auto"/>
              <w:ind w:left="-79" w:right="-79"/>
              <w:rPr>
                <w:sz w:val="20"/>
              </w:rPr>
            </w:pPr>
          </w:p>
        </w:tc>
        <w:tc>
          <w:tcPr>
            <w:tcW w:w="1032" w:type="dxa"/>
            <w:vAlign w:val="bottom"/>
          </w:tcPr>
          <w:p w14:paraId="1E2F29D4" w14:textId="60BEC2B3" w:rsidR="006B11AA" w:rsidRPr="0071295D" w:rsidRDefault="003D0FF1" w:rsidP="006B11AA">
            <w:pPr>
              <w:pStyle w:val="acctfourfigures"/>
              <w:shd w:val="clear" w:color="auto" w:fill="FFFFFF"/>
              <w:tabs>
                <w:tab w:val="clear" w:pos="765"/>
                <w:tab w:val="decimal" w:pos="852"/>
              </w:tabs>
              <w:spacing w:line="240" w:lineRule="auto"/>
              <w:ind w:left="-79" w:right="-79"/>
              <w:rPr>
                <w:sz w:val="20"/>
              </w:rPr>
            </w:pPr>
            <w:r>
              <w:rPr>
                <w:sz w:val="20"/>
              </w:rPr>
              <w:t>3,644,453</w:t>
            </w:r>
          </w:p>
        </w:tc>
      </w:tr>
      <w:tr w:rsidR="006B11AA" w:rsidRPr="0071295D" w14:paraId="46A79B39" w14:textId="77777777" w:rsidTr="000A601F">
        <w:trPr>
          <w:cantSplit/>
        </w:trPr>
        <w:tc>
          <w:tcPr>
            <w:tcW w:w="3507" w:type="dxa"/>
          </w:tcPr>
          <w:p w14:paraId="3262F9EB" w14:textId="451D591F" w:rsidR="006B11AA" w:rsidRPr="0071295D" w:rsidRDefault="006B11AA" w:rsidP="006B11AA">
            <w:pPr>
              <w:shd w:val="clear" w:color="auto" w:fill="FFFFFF"/>
              <w:spacing w:line="240" w:lineRule="auto"/>
              <w:ind w:left="180" w:right="-79" w:hanging="180"/>
              <w:rPr>
                <w:sz w:val="20"/>
                <w:cs/>
              </w:rPr>
            </w:pPr>
            <w:r w:rsidRPr="0071295D">
              <w:rPr>
                <w:sz w:val="20"/>
              </w:rPr>
              <w:t>Changes from financing cash flows</w:t>
            </w:r>
          </w:p>
        </w:tc>
        <w:tc>
          <w:tcPr>
            <w:tcW w:w="180" w:type="dxa"/>
          </w:tcPr>
          <w:p w14:paraId="1A1A6B9D" w14:textId="77777777" w:rsidR="006B11AA" w:rsidRPr="0071295D" w:rsidRDefault="006B11AA" w:rsidP="006B11AA">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029F2534" w14:textId="77777777" w:rsidR="006B11AA" w:rsidRPr="0071295D" w:rsidRDefault="006B11AA" w:rsidP="006B11AA">
            <w:pPr>
              <w:pStyle w:val="acctfourfigures"/>
              <w:shd w:val="clear" w:color="auto" w:fill="FFFFFF"/>
              <w:tabs>
                <w:tab w:val="clear" w:pos="765"/>
              </w:tabs>
              <w:spacing w:line="240" w:lineRule="auto"/>
              <w:ind w:left="-79" w:right="-79"/>
              <w:jc w:val="center"/>
              <w:rPr>
                <w:sz w:val="20"/>
              </w:rPr>
            </w:pPr>
            <w:r w:rsidRPr="0071295D">
              <w:rPr>
                <w:sz w:val="20"/>
              </w:rPr>
              <w:t>-</w:t>
            </w:r>
          </w:p>
        </w:tc>
        <w:tc>
          <w:tcPr>
            <w:tcW w:w="178" w:type="dxa"/>
            <w:vAlign w:val="bottom"/>
          </w:tcPr>
          <w:p w14:paraId="2E62F417" w14:textId="77777777" w:rsidR="006B11AA" w:rsidRPr="0071295D" w:rsidRDefault="006B11AA" w:rsidP="006B11AA">
            <w:pPr>
              <w:pStyle w:val="acctfourfigures"/>
              <w:shd w:val="clear" w:color="auto" w:fill="FFFFFF"/>
              <w:spacing w:line="240" w:lineRule="auto"/>
              <w:ind w:left="-79" w:right="-79"/>
              <w:rPr>
                <w:sz w:val="20"/>
              </w:rPr>
            </w:pPr>
          </w:p>
        </w:tc>
        <w:tc>
          <w:tcPr>
            <w:tcW w:w="1043" w:type="dxa"/>
            <w:vAlign w:val="bottom"/>
          </w:tcPr>
          <w:p w14:paraId="253AD2AD" w14:textId="5A0FAE56" w:rsidR="006B11AA" w:rsidRPr="0071295D" w:rsidRDefault="006B11AA" w:rsidP="006B11AA">
            <w:pPr>
              <w:pStyle w:val="acctfourfigures"/>
              <w:shd w:val="clear" w:color="auto" w:fill="FFFFFF"/>
              <w:tabs>
                <w:tab w:val="clear" w:pos="765"/>
                <w:tab w:val="decimal" w:pos="861"/>
              </w:tabs>
              <w:spacing w:line="240" w:lineRule="auto"/>
              <w:ind w:right="-79"/>
              <w:rPr>
                <w:sz w:val="20"/>
                <w:lang w:val="en-US" w:bidi="th-TH"/>
              </w:rPr>
            </w:pPr>
            <w:r w:rsidRPr="0071295D">
              <w:rPr>
                <w:sz w:val="20"/>
                <w:lang w:val="en-US" w:bidi="th-TH"/>
              </w:rPr>
              <w:t>(</w:t>
            </w:r>
            <w:r w:rsidR="003D0FF1">
              <w:rPr>
                <w:sz w:val="20"/>
                <w:lang w:val="en-US" w:bidi="th-TH"/>
              </w:rPr>
              <w:t>883,678</w:t>
            </w:r>
            <w:r w:rsidRPr="0071295D">
              <w:rPr>
                <w:sz w:val="20"/>
                <w:lang w:val="en-US" w:bidi="th-TH"/>
              </w:rPr>
              <w:t>)</w:t>
            </w:r>
          </w:p>
        </w:tc>
        <w:tc>
          <w:tcPr>
            <w:tcW w:w="192" w:type="dxa"/>
            <w:gridSpan w:val="2"/>
            <w:vAlign w:val="bottom"/>
          </w:tcPr>
          <w:p w14:paraId="5CB109CB" w14:textId="77777777" w:rsidR="006B11AA" w:rsidRPr="0071295D" w:rsidRDefault="006B11AA" w:rsidP="006B11AA">
            <w:pPr>
              <w:pStyle w:val="acctfourfigures"/>
              <w:shd w:val="clear" w:color="auto" w:fill="FFFFFF"/>
              <w:tabs>
                <w:tab w:val="clear" w:pos="765"/>
                <w:tab w:val="decimal" w:pos="641"/>
              </w:tabs>
              <w:spacing w:line="240" w:lineRule="auto"/>
              <w:ind w:left="-79" w:right="-79"/>
              <w:rPr>
                <w:b/>
                <w:bCs/>
                <w:sz w:val="20"/>
              </w:rPr>
            </w:pPr>
          </w:p>
        </w:tc>
        <w:tc>
          <w:tcPr>
            <w:tcW w:w="1029" w:type="dxa"/>
            <w:vAlign w:val="bottom"/>
          </w:tcPr>
          <w:p w14:paraId="0ED18D83" w14:textId="287B87BD" w:rsidR="006B11AA" w:rsidRPr="0071295D" w:rsidRDefault="006B11AA" w:rsidP="006B11AA">
            <w:pPr>
              <w:pStyle w:val="acctfourfigures"/>
              <w:shd w:val="clear" w:color="auto" w:fill="FFFFFF"/>
              <w:tabs>
                <w:tab w:val="clear" w:pos="765"/>
                <w:tab w:val="decimal" w:pos="861"/>
              </w:tabs>
              <w:spacing w:line="240" w:lineRule="auto"/>
              <w:ind w:left="-79" w:right="-79"/>
              <w:rPr>
                <w:sz w:val="20"/>
              </w:rPr>
            </w:pPr>
            <w:r w:rsidRPr="0071295D">
              <w:rPr>
                <w:sz w:val="20"/>
              </w:rPr>
              <w:t>232,400</w:t>
            </w:r>
          </w:p>
        </w:tc>
        <w:tc>
          <w:tcPr>
            <w:tcW w:w="178" w:type="dxa"/>
            <w:vAlign w:val="bottom"/>
          </w:tcPr>
          <w:p w14:paraId="182E8920" w14:textId="77777777" w:rsidR="006B11AA" w:rsidRPr="0071295D" w:rsidRDefault="006B11AA" w:rsidP="006B11AA">
            <w:pPr>
              <w:pStyle w:val="acctfourfigures"/>
              <w:shd w:val="clear" w:color="auto" w:fill="FFFFFF"/>
              <w:tabs>
                <w:tab w:val="decimal" w:pos="802"/>
              </w:tabs>
              <w:spacing w:line="240" w:lineRule="auto"/>
              <w:ind w:left="-79" w:right="-79"/>
              <w:rPr>
                <w:b/>
                <w:bCs/>
                <w:sz w:val="20"/>
              </w:rPr>
            </w:pPr>
          </w:p>
        </w:tc>
        <w:tc>
          <w:tcPr>
            <w:tcW w:w="1303" w:type="dxa"/>
            <w:vAlign w:val="bottom"/>
          </w:tcPr>
          <w:p w14:paraId="4C4F3C62" w14:textId="480BD4C7" w:rsidR="006B11AA" w:rsidRPr="0071295D" w:rsidRDefault="006B11AA" w:rsidP="006B11AA">
            <w:pPr>
              <w:pStyle w:val="acctfourfigures"/>
              <w:shd w:val="clear" w:color="auto" w:fill="FFFFFF"/>
              <w:tabs>
                <w:tab w:val="clear" w:pos="765"/>
                <w:tab w:val="decimal" w:pos="1092"/>
              </w:tabs>
              <w:spacing w:line="240" w:lineRule="auto"/>
              <w:ind w:left="-79" w:right="-79"/>
              <w:rPr>
                <w:sz w:val="20"/>
              </w:rPr>
            </w:pPr>
            <w:r w:rsidRPr="0071295D">
              <w:rPr>
                <w:sz w:val="20"/>
              </w:rPr>
              <w:t>(1,38</w:t>
            </w:r>
            <w:r w:rsidRPr="0071295D">
              <w:rPr>
                <w:sz w:val="20"/>
                <w:lang w:val="en-US" w:bidi="th-TH"/>
              </w:rPr>
              <w:t>8</w:t>
            </w:r>
            <w:r w:rsidRPr="0071295D">
              <w:rPr>
                <w:sz w:val="20"/>
              </w:rPr>
              <w:t>)</w:t>
            </w:r>
          </w:p>
        </w:tc>
        <w:tc>
          <w:tcPr>
            <w:tcW w:w="178" w:type="dxa"/>
            <w:vAlign w:val="bottom"/>
          </w:tcPr>
          <w:p w14:paraId="16CC5871" w14:textId="77777777" w:rsidR="006B11AA" w:rsidRPr="0071295D" w:rsidRDefault="006B11AA" w:rsidP="006B11AA">
            <w:pPr>
              <w:pStyle w:val="acctfourfigures"/>
              <w:shd w:val="clear" w:color="auto" w:fill="FFFFFF"/>
              <w:tabs>
                <w:tab w:val="decimal" w:pos="802"/>
              </w:tabs>
              <w:spacing w:line="240" w:lineRule="auto"/>
              <w:ind w:left="-79" w:right="-79"/>
              <w:rPr>
                <w:sz w:val="20"/>
              </w:rPr>
            </w:pPr>
          </w:p>
        </w:tc>
        <w:tc>
          <w:tcPr>
            <w:tcW w:w="1032" w:type="dxa"/>
            <w:vAlign w:val="bottom"/>
          </w:tcPr>
          <w:p w14:paraId="38699C8D" w14:textId="280204A8" w:rsidR="006B11AA" w:rsidRPr="0071295D" w:rsidRDefault="006B11AA" w:rsidP="006B11AA">
            <w:pPr>
              <w:pStyle w:val="acctfourfigures"/>
              <w:shd w:val="clear" w:color="auto" w:fill="FFFFFF"/>
              <w:tabs>
                <w:tab w:val="clear" w:pos="765"/>
                <w:tab w:val="decimal" w:pos="852"/>
              </w:tabs>
              <w:spacing w:line="240" w:lineRule="auto"/>
              <w:ind w:left="-79" w:right="-79"/>
              <w:rPr>
                <w:sz w:val="20"/>
              </w:rPr>
            </w:pPr>
            <w:r w:rsidRPr="0071295D">
              <w:rPr>
                <w:sz w:val="20"/>
              </w:rPr>
              <w:t>(</w:t>
            </w:r>
            <w:r w:rsidR="003369DB">
              <w:rPr>
                <w:sz w:val="20"/>
              </w:rPr>
              <w:t>652</w:t>
            </w:r>
            <w:r w:rsidRPr="0071295D">
              <w:rPr>
                <w:sz w:val="20"/>
              </w:rPr>
              <w:t>,</w:t>
            </w:r>
            <w:r w:rsidR="003369DB">
              <w:rPr>
                <w:sz w:val="20"/>
              </w:rPr>
              <w:t>666</w:t>
            </w:r>
            <w:r w:rsidRPr="0071295D">
              <w:rPr>
                <w:sz w:val="20"/>
              </w:rPr>
              <w:t>)</w:t>
            </w:r>
          </w:p>
        </w:tc>
      </w:tr>
      <w:tr w:rsidR="006B11AA" w:rsidRPr="0071295D" w14:paraId="34D5C175" w14:textId="77777777" w:rsidTr="000A601F">
        <w:trPr>
          <w:cantSplit/>
        </w:trPr>
        <w:tc>
          <w:tcPr>
            <w:tcW w:w="3507" w:type="dxa"/>
          </w:tcPr>
          <w:p w14:paraId="6A877021" w14:textId="77777777" w:rsidR="006B11AA" w:rsidRPr="0071295D" w:rsidRDefault="006B11AA" w:rsidP="006B11AA">
            <w:pPr>
              <w:shd w:val="clear" w:color="auto" w:fill="FFFFFF"/>
              <w:spacing w:line="240" w:lineRule="auto"/>
              <w:ind w:left="180" w:right="-79" w:hanging="180"/>
              <w:rPr>
                <w:sz w:val="20"/>
              </w:rPr>
            </w:pPr>
            <w:r w:rsidRPr="0071295D">
              <w:rPr>
                <w:sz w:val="20"/>
              </w:rPr>
              <w:t xml:space="preserve">Increase in lease liabilities </w:t>
            </w:r>
          </w:p>
          <w:p w14:paraId="26FAB6EB" w14:textId="2F6D3DA3" w:rsidR="006B11AA" w:rsidRPr="0071295D" w:rsidRDefault="006B11AA" w:rsidP="006B11AA">
            <w:pPr>
              <w:shd w:val="clear" w:color="auto" w:fill="FFFFFF"/>
              <w:spacing w:line="240" w:lineRule="auto"/>
              <w:ind w:left="180" w:right="-79" w:hanging="180"/>
              <w:rPr>
                <w:b/>
                <w:bCs/>
                <w:i/>
                <w:iCs/>
                <w:sz w:val="20"/>
              </w:rPr>
            </w:pPr>
            <w:r w:rsidRPr="0071295D">
              <w:rPr>
                <w:sz w:val="20"/>
              </w:rPr>
              <w:t xml:space="preserve">   </w:t>
            </w:r>
            <w:r w:rsidR="000F3D6B">
              <w:rPr>
                <w:sz w:val="20"/>
              </w:rPr>
              <w:t>o</w:t>
            </w:r>
            <w:r w:rsidRPr="0071295D">
              <w:rPr>
                <w:sz w:val="20"/>
              </w:rPr>
              <w:t>n initial application of TFRS16</w:t>
            </w:r>
          </w:p>
        </w:tc>
        <w:tc>
          <w:tcPr>
            <w:tcW w:w="180" w:type="dxa"/>
          </w:tcPr>
          <w:p w14:paraId="7B482DB5" w14:textId="77777777" w:rsidR="006B11AA" w:rsidRPr="0071295D" w:rsidRDefault="006B11AA" w:rsidP="006B11AA">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1B0E7EE1" w14:textId="77777777" w:rsidR="006B11AA" w:rsidRPr="0071295D" w:rsidRDefault="006B11AA" w:rsidP="006B11AA">
            <w:pPr>
              <w:pStyle w:val="acctfourfigures"/>
              <w:shd w:val="clear" w:color="auto" w:fill="FFFFFF"/>
              <w:tabs>
                <w:tab w:val="clear" w:pos="765"/>
              </w:tabs>
              <w:spacing w:line="240" w:lineRule="auto"/>
              <w:ind w:left="-79" w:right="-79"/>
              <w:jc w:val="center"/>
              <w:rPr>
                <w:i/>
                <w:iCs/>
                <w:sz w:val="20"/>
              </w:rPr>
            </w:pPr>
            <w:r w:rsidRPr="0071295D">
              <w:rPr>
                <w:sz w:val="20"/>
              </w:rPr>
              <w:t>-</w:t>
            </w:r>
          </w:p>
        </w:tc>
        <w:tc>
          <w:tcPr>
            <w:tcW w:w="178" w:type="dxa"/>
            <w:vAlign w:val="bottom"/>
          </w:tcPr>
          <w:p w14:paraId="1626369D" w14:textId="77777777" w:rsidR="006B11AA" w:rsidRPr="0071295D" w:rsidRDefault="006B11AA" w:rsidP="006B11AA">
            <w:pPr>
              <w:pStyle w:val="acctfourfigures"/>
              <w:shd w:val="clear" w:color="auto" w:fill="FFFFFF"/>
              <w:spacing w:line="240" w:lineRule="auto"/>
              <w:ind w:left="-79" w:right="-79"/>
              <w:rPr>
                <w:sz w:val="20"/>
              </w:rPr>
            </w:pPr>
          </w:p>
        </w:tc>
        <w:tc>
          <w:tcPr>
            <w:tcW w:w="1043" w:type="dxa"/>
            <w:vAlign w:val="bottom"/>
          </w:tcPr>
          <w:p w14:paraId="5309D357" w14:textId="73D09707" w:rsidR="006B11AA" w:rsidRPr="0071295D" w:rsidRDefault="006B11AA" w:rsidP="006B11AA">
            <w:pPr>
              <w:pStyle w:val="acctfourfigures"/>
              <w:shd w:val="clear" w:color="auto" w:fill="FFFFFF"/>
              <w:tabs>
                <w:tab w:val="clear" w:pos="765"/>
              </w:tabs>
              <w:spacing w:line="240" w:lineRule="auto"/>
              <w:ind w:left="-79" w:right="-79"/>
              <w:jc w:val="center"/>
              <w:rPr>
                <w:sz w:val="20"/>
                <w:lang w:val="en-US" w:bidi="th-TH"/>
              </w:rPr>
            </w:pPr>
            <w:r w:rsidRPr="0071295D">
              <w:rPr>
                <w:sz w:val="20"/>
              </w:rPr>
              <w:t>-</w:t>
            </w:r>
          </w:p>
        </w:tc>
        <w:tc>
          <w:tcPr>
            <w:tcW w:w="192" w:type="dxa"/>
            <w:gridSpan w:val="2"/>
            <w:vAlign w:val="bottom"/>
          </w:tcPr>
          <w:p w14:paraId="3AFD9430" w14:textId="77777777" w:rsidR="006B11AA" w:rsidRPr="0071295D" w:rsidRDefault="006B11AA" w:rsidP="006B11AA">
            <w:pPr>
              <w:pStyle w:val="acctfourfigures"/>
              <w:shd w:val="clear" w:color="auto" w:fill="FFFFFF"/>
              <w:tabs>
                <w:tab w:val="clear" w:pos="765"/>
                <w:tab w:val="decimal" w:pos="546"/>
                <w:tab w:val="decimal" w:pos="641"/>
              </w:tabs>
              <w:spacing w:line="240" w:lineRule="auto"/>
              <w:ind w:left="-79" w:right="-79"/>
              <w:rPr>
                <w:b/>
                <w:bCs/>
                <w:sz w:val="20"/>
              </w:rPr>
            </w:pPr>
          </w:p>
        </w:tc>
        <w:tc>
          <w:tcPr>
            <w:tcW w:w="1029" w:type="dxa"/>
            <w:vAlign w:val="bottom"/>
          </w:tcPr>
          <w:p w14:paraId="2D2AB846" w14:textId="198487BF" w:rsidR="006B11AA" w:rsidRPr="0071295D" w:rsidRDefault="006B11AA" w:rsidP="006B11AA">
            <w:pPr>
              <w:pStyle w:val="acctfourfigures"/>
              <w:shd w:val="clear" w:color="auto" w:fill="FFFFFF"/>
              <w:tabs>
                <w:tab w:val="clear" w:pos="765"/>
              </w:tabs>
              <w:spacing w:line="240" w:lineRule="auto"/>
              <w:ind w:left="-79" w:right="-79"/>
              <w:jc w:val="center"/>
              <w:rPr>
                <w:sz w:val="20"/>
              </w:rPr>
            </w:pPr>
            <w:r w:rsidRPr="0071295D">
              <w:rPr>
                <w:sz w:val="20"/>
              </w:rPr>
              <w:t>-</w:t>
            </w:r>
          </w:p>
        </w:tc>
        <w:tc>
          <w:tcPr>
            <w:tcW w:w="178" w:type="dxa"/>
            <w:vAlign w:val="bottom"/>
          </w:tcPr>
          <w:p w14:paraId="5AEC302B" w14:textId="77777777" w:rsidR="006B11AA" w:rsidRPr="0071295D" w:rsidRDefault="006B11AA" w:rsidP="006B11AA">
            <w:pPr>
              <w:pStyle w:val="acctfourfigures"/>
              <w:shd w:val="clear" w:color="auto" w:fill="FFFFFF"/>
              <w:tabs>
                <w:tab w:val="decimal" w:pos="802"/>
              </w:tabs>
              <w:spacing w:line="240" w:lineRule="auto"/>
              <w:ind w:left="-79" w:right="-79"/>
              <w:rPr>
                <w:b/>
                <w:bCs/>
                <w:sz w:val="20"/>
              </w:rPr>
            </w:pPr>
          </w:p>
        </w:tc>
        <w:tc>
          <w:tcPr>
            <w:tcW w:w="1303" w:type="dxa"/>
            <w:vAlign w:val="bottom"/>
          </w:tcPr>
          <w:p w14:paraId="3200BA30" w14:textId="39966519" w:rsidR="006B11AA" w:rsidRPr="0071295D" w:rsidRDefault="006B11AA" w:rsidP="006B11AA">
            <w:pPr>
              <w:pStyle w:val="acctfourfigures"/>
              <w:shd w:val="clear" w:color="auto" w:fill="FFFFFF"/>
              <w:tabs>
                <w:tab w:val="clear" w:pos="765"/>
                <w:tab w:val="decimal" w:pos="1092"/>
              </w:tabs>
              <w:spacing w:line="240" w:lineRule="auto"/>
              <w:ind w:left="-79" w:right="-79"/>
              <w:rPr>
                <w:sz w:val="20"/>
              </w:rPr>
            </w:pPr>
            <w:r w:rsidRPr="0071295D">
              <w:rPr>
                <w:sz w:val="20"/>
              </w:rPr>
              <w:t>6,891</w:t>
            </w:r>
          </w:p>
        </w:tc>
        <w:tc>
          <w:tcPr>
            <w:tcW w:w="178" w:type="dxa"/>
            <w:vAlign w:val="bottom"/>
          </w:tcPr>
          <w:p w14:paraId="60F391BC" w14:textId="77777777" w:rsidR="006B11AA" w:rsidRPr="0071295D" w:rsidRDefault="006B11AA" w:rsidP="006B11AA">
            <w:pPr>
              <w:pStyle w:val="acctfourfigures"/>
              <w:shd w:val="clear" w:color="auto" w:fill="FFFFFF"/>
              <w:tabs>
                <w:tab w:val="decimal" w:pos="802"/>
              </w:tabs>
              <w:spacing w:line="240" w:lineRule="auto"/>
              <w:ind w:left="-79" w:right="-79"/>
              <w:rPr>
                <w:sz w:val="20"/>
              </w:rPr>
            </w:pPr>
          </w:p>
        </w:tc>
        <w:tc>
          <w:tcPr>
            <w:tcW w:w="1032" w:type="dxa"/>
            <w:vAlign w:val="bottom"/>
          </w:tcPr>
          <w:p w14:paraId="7B2AD261" w14:textId="00EC5A3B" w:rsidR="006B11AA" w:rsidRPr="0071295D" w:rsidRDefault="006B11AA" w:rsidP="006B11AA">
            <w:pPr>
              <w:pStyle w:val="acctfourfigures"/>
              <w:shd w:val="clear" w:color="auto" w:fill="FFFFFF"/>
              <w:tabs>
                <w:tab w:val="clear" w:pos="765"/>
                <w:tab w:val="decimal" w:pos="852"/>
              </w:tabs>
              <w:spacing w:line="240" w:lineRule="auto"/>
              <w:ind w:left="-79" w:right="-79"/>
              <w:rPr>
                <w:sz w:val="20"/>
              </w:rPr>
            </w:pPr>
            <w:r w:rsidRPr="0071295D">
              <w:rPr>
                <w:sz w:val="20"/>
              </w:rPr>
              <w:t>6,891</w:t>
            </w:r>
          </w:p>
        </w:tc>
      </w:tr>
      <w:tr w:rsidR="004D360B" w:rsidRPr="0071295D" w14:paraId="473A61CE" w14:textId="77777777" w:rsidTr="000A601F">
        <w:trPr>
          <w:cantSplit/>
        </w:trPr>
        <w:tc>
          <w:tcPr>
            <w:tcW w:w="3507" w:type="dxa"/>
          </w:tcPr>
          <w:p w14:paraId="7460842E" w14:textId="2400D1C0" w:rsidR="004D360B" w:rsidRPr="0071295D" w:rsidRDefault="004D360B" w:rsidP="004D360B">
            <w:pPr>
              <w:shd w:val="clear" w:color="auto" w:fill="FFFFFF"/>
              <w:spacing w:line="240" w:lineRule="auto"/>
              <w:ind w:left="180" w:right="-79" w:hanging="180"/>
              <w:rPr>
                <w:sz w:val="20"/>
              </w:rPr>
            </w:pPr>
            <w:r w:rsidRPr="0071295D">
              <w:rPr>
                <w:sz w:val="20"/>
              </w:rPr>
              <w:t>Finance costs</w:t>
            </w:r>
          </w:p>
        </w:tc>
        <w:tc>
          <w:tcPr>
            <w:tcW w:w="180" w:type="dxa"/>
          </w:tcPr>
          <w:p w14:paraId="35BBDF35" w14:textId="77777777" w:rsidR="004D360B" w:rsidRPr="0071295D" w:rsidRDefault="004D360B" w:rsidP="004D360B">
            <w:pPr>
              <w:pStyle w:val="acctfourfigures"/>
              <w:shd w:val="clear" w:color="auto" w:fill="FFFFFF"/>
              <w:tabs>
                <w:tab w:val="clear" w:pos="765"/>
              </w:tabs>
              <w:spacing w:line="240" w:lineRule="auto"/>
              <w:ind w:left="-79" w:right="-79"/>
              <w:jc w:val="center"/>
              <w:rPr>
                <w:i/>
                <w:iCs/>
                <w:sz w:val="20"/>
              </w:rPr>
            </w:pPr>
          </w:p>
        </w:tc>
        <w:tc>
          <w:tcPr>
            <w:tcW w:w="990" w:type="dxa"/>
            <w:tcBorders>
              <w:bottom w:val="single" w:sz="4" w:space="0" w:color="auto"/>
            </w:tcBorders>
            <w:vAlign w:val="bottom"/>
          </w:tcPr>
          <w:p w14:paraId="036ECFE5" w14:textId="0FEC8524" w:rsidR="004D360B" w:rsidRPr="0071295D" w:rsidRDefault="004D360B" w:rsidP="004D360B">
            <w:pPr>
              <w:pStyle w:val="acctfourfigures"/>
              <w:shd w:val="clear" w:color="auto" w:fill="FFFFFF"/>
              <w:tabs>
                <w:tab w:val="clear" w:pos="765"/>
              </w:tabs>
              <w:spacing w:line="240" w:lineRule="auto"/>
              <w:ind w:left="-79" w:right="-79"/>
              <w:jc w:val="center"/>
              <w:rPr>
                <w:sz w:val="20"/>
              </w:rPr>
            </w:pPr>
            <w:r w:rsidRPr="0071295D">
              <w:rPr>
                <w:sz w:val="20"/>
              </w:rPr>
              <w:t>-</w:t>
            </w:r>
          </w:p>
        </w:tc>
        <w:tc>
          <w:tcPr>
            <w:tcW w:w="178" w:type="dxa"/>
            <w:vAlign w:val="bottom"/>
          </w:tcPr>
          <w:p w14:paraId="4D2A3D49" w14:textId="77777777" w:rsidR="004D360B" w:rsidRPr="0071295D" w:rsidRDefault="004D360B" w:rsidP="004D360B">
            <w:pPr>
              <w:pStyle w:val="acctfourfigures"/>
              <w:shd w:val="clear" w:color="auto" w:fill="FFFFFF"/>
              <w:spacing w:line="240" w:lineRule="auto"/>
              <w:ind w:left="-79" w:right="-79"/>
              <w:rPr>
                <w:sz w:val="20"/>
              </w:rPr>
            </w:pPr>
          </w:p>
        </w:tc>
        <w:tc>
          <w:tcPr>
            <w:tcW w:w="1043" w:type="dxa"/>
            <w:vAlign w:val="bottom"/>
          </w:tcPr>
          <w:p w14:paraId="687E0317" w14:textId="7FBC82F3" w:rsidR="004D360B" w:rsidRPr="0071295D" w:rsidRDefault="004D360B" w:rsidP="004D360B">
            <w:pPr>
              <w:pStyle w:val="acctfourfigures"/>
              <w:shd w:val="clear" w:color="auto" w:fill="FFFFFF"/>
              <w:tabs>
                <w:tab w:val="clear" w:pos="765"/>
              </w:tabs>
              <w:spacing w:line="240" w:lineRule="auto"/>
              <w:ind w:left="-79" w:right="-79"/>
              <w:jc w:val="center"/>
              <w:rPr>
                <w:sz w:val="20"/>
              </w:rPr>
            </w:pPr>
            <w:r w:rsidRPr="0071295D">
              <w:rPr>
                <w:sz w:val="20"/>
              </w:rPr>
              <w:t>-</w:t>
            </w:r>
          </w:p>
        </w:tc>
        <w:tc>
          <w:tcPr>
            <w:tcW w:w="192" w:type="dxa"/>
            <w:gridSpan w:val="2"/>
            <w:vAlign w:val="bottom"/>
          </w:tcPr>
          <w:p w14:paraId="454986EF" w14:textId="77777777" w:rsidR="004D360B" w:rsidRPr="0071295D" w:rsidRDefault="004D360B" w:rsidP="004D360B">
            <w:pPr>
              <w:pStyle w:val="acctfourfigures"/>
              <w:shd w:val="clear" w:color="auto" w:fill="FFFFFF"/>
              <w:tabs>
                <w:tab w:val="clear" w:pos="765"/>
                <w:tab w:val="decimal" w:pos="546"/>
                <w:tab w:val="decimal" w:pos="641"/>
              </w:tabs>
              <w:spacing w:line="240" w:lineRule="auto"/>
              <w:ind w:left="-79" w:right="-79"/>
              <w:rPr>
                <w:b/>
                <w:bCs/>
                <w:sz w:val="20"/>
              </w:rPr>
            </w:pPr>
          </w:p>
        </w:tc>
        <w:tc>
          <w:tcPr>
            <w:tcW w:w="1029" w:type="dxa"/>
            <w:vAlign w:val="bottom"/>
          </w:tcPr>
          <w:p w14:paraId="30CA6926" w14:textId="6871353E" w:rsidR="004D360B" w:rsidRPr="0071295D" w:rsidRDefault="004D360B" w:rsidP="004D360B">
            <w:pPr>
              <w:pStyle w:val="acctfourfigures"/>
              <w:shd w:val="clear" w:color="auto" w:fill="FFFFFF"/>
              <w:tabs>
                <w:tab w:val="clear" w:pos="765"/>
                <w:tab w:val="decimal" w:pos="861"/>
              </w:tabs>
              <w:spacing w:line="240" w:lineRule="auto"/>
              <w:ind w:left="-79" w:right="-79"/>
              <w:rPr>
                <w:sz w:val="20"/>
              </w:rPr>
            </w:pPr>
            <w:r w:rsidRPr="0071295D">
              <w:rPr>
                <w:sz w:val="20"/>
              </w:rPr>
              <w:t>5,793</w:t>
            </w:r>
          </w:p>
        </w:tc>
        <w:tc>
          <w:tcPr>
            <w:tcW w:w="178" w:type="dxa"/>
            <w:vAlign w:val="bottom"/>
          </w:tcPr>
          <w:p w14:paraId="6030A6FA" w14:textId="77777777" w:rsidR="004D360B" w:rsidRPr="0071295D" w:rsidRDefault="004D360B" w:rsidP="004D360B">
            <w:pPr>
              <w:pStyle w:val="acctfourfigures"/>
              <w:shd w:val="clear" w:color="auto" w:fill="FFFFFF"/>
              <w:tabs>
                <w:tab w:val="decimal" w:pos="802"/>
              </w:tabs>
              <w:spacing w:line="240" w:lineRule="auto"/>
              <w:ind w:left="-79" w:right="-79"/>
              <w:rPr>
                <w:b/>
                <w:bCs/>
                <w:sz w:val="20"/>
              </w:rPr>
            </w:pPr>
          </w:p>
        </w:tc>
        <w:tc>
          <w:tcPr>
            <w:tcW w:w="1303" w:type="dxa"/>
            <w:vAlign w:val="bottom"/>
          </w:tcPr>
          <w:p w14:paraId="4582AC4C" w14:textId="3D9A365E" w:rsidR="004D360B" w:rsidRPr="0071295D" w:rsidRDefault="004D360B" w:rsidP="004D360B">
            <w:pPr>
              <w:pStyle w:val="acctfourfigures"/>
              <w:shd w:val="clear" w:color="auto" w:fill="FFFFFF"/>
              <w:tabs>
                <w:tab w:val="clear" w:pos="765"/>
                <w:tab w:val="decimal" w:pos="814"/>
              </w:tabs>
              <w:spacing w:line="240" w:lineRule="auto"/>
              <w:ind w:left="-79" w:right="-79"/>
              <w:rPr>
                <w:sz w:val="20"/>
              </w:rPr>
            </w:pPr>
            <w:r w:rsidRPr="0071295D">
              <w:rPr>
                <w:sz w:val="20"/>
              </w:rPr>
              <w:t>-</w:t>
            </w:r>
          </w:p>
        </w:tc>
        <w:tc>
          <w:tcPr>
            <w:tcW w:w="178" w:type="dxa"/>
            <w:vAlign w:val="bottom"/>
          </w:tcPr>
          <w:p w14:paraId="4118B388" w14:textId="77777777" w:rsidR="004D360B" w:rsidRPr="0071295D" w:rsidRDefault="004D360B" w:rsidP="004D360B">
            <w:pPr>
              <w:pStyle w:val="acctfourfigures"/>
              <w:shd w:val="clear" w:color="auto" w:fill="FFFFFF"/>
              <w:tabs>
                <w:tab w:val="decimal" w:pos="802"/>
              </w:tabs>
              <w:spacing w:line="240" w:lineRule="auto"/>
              <w:ind w:left="-79" w:right="-79"/>
              <w:rPr>
                <w:sz w:val="20"/>
              </w:rPr>
            </w:pPr>
          </w:p>
        </w:tc>
        <w:tc>
          <w:tcPr>
            <w:tcW w:w="1032" w:type="dxa"/>
            <w:vAlign w:val="bottom"/>
          </w:tcPr>
          <w:p w14:paraId="6BAC2CAA" w14:textId="06581FF0" w:rsidR="004D360B" w:rsidRPr="0071295D" w:rsidRDefault="004D360B" w:rsidP="004D360B">
            <w:pPr>
              <w:pStyle w:val="acctfourfigures"/>
              <w:shd w:val="clear" w:color="auto" w:fill="FFFFFF"/>
              <w:tabs>
                <w:tab w:val="clear" w:pos="765"/>
                <w:tab w:val="decimal" w:pos="852"/>
              </w:tabs>
              <w:spacing w:line="240" w:lineRule="auto"/>
              <w:ind w:left="-79" w:right="-79"/>
              <w:rPr>
                <w:sz w:val="20"/>
              </w:rPr>
            </w:pPr>
            <w:r w:rsidRPr="0071295D">
              <w:rPr>
                <w:sz w:val="20"/>
              </w:rPr>
              <w:t>5,793</w:t>
            </w:r>
          </w:p>
        </w:tc>
      </w:tr>
      <w:tr w:rsidR="00EA5141" w:rsidRPr="0071295D" w14:paraId="363F06CC" w14:textId="77777777" w:rsidTr="00877344">
        <w:trPr>
          <w:cantSplit/>
        </w:trPr>
        <w:tc>
          <w:tcPr>
            <w:tcW w:w="3507" w:type="dxa"/>
          </w:tcPr>
          <w:p w14:paraId="076B86D7" w14:textId="5BED427B" w:rsidR="00EA5141" w:rsidRPr="0071295D" w:rsidRDefault="000F3D6B" w:rsidP="00EA5141">
            <w:pPr>
              <w:shd w:val="clear" w:color="auto" w:fill="FFFFFF"/>
              <w:spacing w:line="240" w:lineRule="auto"/>
              <w:ind w:left="180" w:right="-79" w:hanging="180"/>
              <w:rPr>
                <w:sz w:val="20"/>
                <w:cs/>
              </w:rPr>
            </w:pPr>
            <w:r>
              <w:rPr>
                <w:b/>
                <w:bCs/>
                <w:sz w:val="20"/>
              </w:rPr>
              <w:t xml:space="preserve">At </w:t>
            </w:r>
            <w:r w:rsidR="00EA5141" w:rsidRPr="0071295D">
              <w:rPr>
                <w:b/>
                <w:bCs/>
                <w:sz w:val="20"/>
              </w:rPr>
              <w:t>31 December</w:t>
            </w:r>
          </w:p>
        </w:tc>
        <w:tc>
          <w:tcPr>
            <w:tcW w:w="180" w:type="dxa"/>
          </w:tcPr>
          <w:p w14:paraId="432097B5" w14:textId="77777777" w:rsidR="00EA5141" w:rsidRPr="0071295D" w:rsidRDefault="00EA5141" w:rsidP="00EA5141">
            <w:pPr>
              <w:pStyle w:val="acctfourfigures"/>
              <w:shd w:val="clear" w:color="auto" w:fill="FFFFFF"/>
              <w:tabs>
                <w:tab w:val="clear" w:pos="765"/>
              </w:tabs>
              <w:spacing w:line="240" w:lineRule="auto"/>
              <w:ind w:left="-79" w:right="-79"/>
              <w:jc w:val="center"/>
              <w:rPr>
                <w:i/>
                <w:iCs/>
                <w:sz w:val="20"/>
              </w:rPr>
            </w:pPr>
          </w:p>
        </w:tc>
        <w:tc>
          <w:tcPr>
            <w:tcW w:w="990" w:type="dxa"/>
            <w:tcBorders>
              <w:top w:val="single" w:sz="4" w:space="0" w:color="auto"/>
              <w:bottom w:val="double" w:sz="4" w:space="0" w:color="auto"/>
            </w:tcBorders>
            <w:vAlign w:val="bottom"/>
          </w:tcPr>
          <w:p w14:paraId="5468DE08" w14:textId="2A93B84A" w:rsidR="00EA5141" w:rsidRPr="00EA5141" w:rsidRDefault="00EA5141" w:rsidP="00EA5141">
            <w:pPr>
              <w:pStyle w:val="acctfourfigures"/>
              <w:shd w:val="clear" w:color="auto" w:fill="FFFFFF"/>
              <w:tabs>
                <w:tab w:val="clear" w:pos="765"/>
              </w:tabs>
              <w:spacing w:line="240" w:lineRule="auto"/>
              <w:ind w:left="-79" w:right="-79"/>
              <w:jc w:val="center"/>
              <w:rPr>
                <w:b/>
                <w:bCs/>
                <w:i/>
                <w:iCs/>
                <w:sz w:val="20"/>
              </w:rPr>
            </w:pPr>
            <w:r w:rsidRPr="00EA5141">
              <w:rPr>
                <w:b/>
                <w:bCs/>
                <w:sz w:val="20"/>
              </w:rPr>
              <w:t>-</w:t>
            </w:r>
          </w:p>
        </w:tc>
        <w:tc>
          <w:tcPr>
            <w:tcW w:w="178" w:type="dxa"/>
            <w:vAlign w:val="bottom"/>
          </w:tcPr>
          <w:p w14:paraId="561ACC98" w14:textId="77777777" w:rsidR="00EA5141" w:rsidRPr="00EA5141" w:rsidRDefault="00EA5141" w:rsidP="00EA5141">
            <w:pPr>
              <w:pStyle w:val="acctfourfigures"/>
              <w:shd w:val="clear" w:color="auto" w:fill="FFFFFF"/>
              <w:spacing w:line="240" w:lineRule="auto"/>
              <w:ind w:left="-79" w:right="-79"/>
              <w:rPr>
                <w:b/>
                <w:bCs/>
                <w:sz w:val="20"/>
              </w:rPr>
            </w:pPr>
          </w:p>
        </w:tc>
        <w:tc>
          <w:tcPr>
            <w:tcW w:w="1043" w:type="dxa"/>
            <w:tcBorders>
              <w:top w:val="single" w:sz="4" w:space="0" w:color="auto"/>
              <w:bottom w:val="double" w:sz="4" w:space="0" w:color="auto"/>
            </w:tcBorders>
            <w:vAlign w:val="bottom"/>
          </w:tcPr>
          <w:p w14:paraId="5D27CE71" w14:textId="27F1D83A" w:rsidR="00EA5141" w:rsidRPr="00EA5141" w:rsidRDefault="00EA5141" w:rsidP="00EA5141">
            <w:pPr>
              <w:pStyle w:val="acctfourfigures"/>
              <w:shd w:val="clear" w:color="auto" w:fill="FFFFFF"/>
              <w:tabs>
                <w:tab w:val="clear" w:pos="765"/>
                <w:tab w:val="decimal" w:pos="897"/>
              </w:tabs>
              <w:spacing w:line="240" w:lineRule="auto"/>
              <w:ind w:left="-79" w:right="-79"/>
              <w:rPr>
                <w:b/>
                <w:bCs/>
                <w:sz w:val="20"/>
              </w:rPr>
            </w:pPr>
            <w:r w:rsidRPr="00EA5141">
              <w:rPr>
                <w:b/>
                <w:bCs/>
                <w:sz w:val="20"/>
                <w:lang w:val="en-US" w:bidi="th-TH"/>
              </w:rPr>
              <w:t>2,075,</w:t>
            </w:r>
            <w:r w:rsidR="000F3D6B">
              <w:rPr>
                <w:b/>
                <w:bCs/>
                <w:sz w:val="20"/>
                <w:lang w:val="en-US" w:bidi="th-TH"/>
              </w:rPr>
              <w:t>553</w:t>
            </w:r>
          </w:p>
        </w:tc>
        <w:tc>
          <w:tcPr>
            <w:tcW w:w="192" w:type="dxa"/>
            <w:gridSpan w:val="2"/>
            <w:vAlign w:val="bottom"/>
          </w:tcPr>
          <w:p w14:paraId="5B279C1E" w14:textId="77777777" w:rsidR="00EA5141" w:rsidRPr="00EA5141" w:rsidRDefault="00EA5141" w:rsidP="00EA5141">
            <w:pPr>
              <w:pStyle w:val="acctfourfigures"/>
              <w:shd w:val="clear" w:color="auto" w:fill="FFFFFF"/>
              <w:tabs>
                <w:tab w:val="clear" w:pos="765"/>
                <w:tab w:val="decimal" w:pos="641"/>
              </w:tabs>
              <w:spacing w:line="240" w:lineRule="auto"/>
              <w:ind w:left="-79" w:right="-79"/>
              <w:rPr>
                <w:b/>
                <w:bCs/>
                <w:sz w:val="20"/>
              </w:rPr>
            </w:pPr>
          </w:p>
        </w:tc>
        <w:tc>
          <w:tcPr>
            <w:tcW w:w="1029" w:type="dxa"/>
            <w:tcBorders>
              <w:top w:val="single" w:sz="4" w:space="0" w:color="auto"/>
              <w:bottom w:val="double" w:sz="4" w:space="0" w:color="auto"/>
            </w:tcBorders>
            <w:vAlign w:val="bottom"/>
          </w:tcPr>
          <w:p w14:paraId="199D074A" w14:textId="77176FD1" w:rsidR="00EA5141" w:rsidRPr="00EA5141" w:rsidRDefault="00EA5141" w:rsidP="00EA5141">
            <w:pPr>
              <w:pStyle w:val="acctfourfigures"/>
              <w:shd w:val="clear" w:color="auto" w:fill="FFFFFF"/>
              <w:tabs>
                <w:tab w:val="clear" w:pos="765"/>
                <w:tab w:val="decimal" w:pos="861"/>
              </w:tabs>
              <w:spacing w:line="240" w:lineRule="auto"/>
              <w:ind w:left="-79" w:right="-79"/>
              <w:rPr>
                <w:b/>
                <w:bCs/>
                <w:sz w:val="20"/>
              </w:rPr>
            </w:pPr>
            <w:r w:rsidRPr="00EA5141">
              <w:rPr>
                <w:b/>
                <w:bCs/>
                <w:sz w:val="20"/>
                <w:lang w:val="en-US" w:bidi="th-TH"/>
              </w:rPr>
              <w:t>923,366</w:t>
            </w:r>
          </w:p>
        </w:tc>
        <w:tc>
          <w:tcPr>
            <w:tcW w:w="178" w:type="dxa"/>
            <w:vAlign w:val="bottom"/>
          </w:tcPr>
          <w:p w14:paraId="382D53F0" w14:textId="77777777" w:rsidR="00EA5141" w:rsidRPr="00EA5141" w:rsidRDefault="00EA5141" w:rsidP="00EA5141">
            <w:pPr>
              <w:pStyle w:val="acctfourfigures"/>
              <w:shd w:val="clear" w:color="auto" w:fill="FFFFFF"/>
              <w:tabs>
                <w:tab w:val="decimal" w:pos="802"/>
              </w:tabs>
              <w:spacing w:line="240" w:lineRule="auto"/>
              <w:ind w:left="-79" w:right="-79"/>
              <w:rPr>
                <w:b/>
                <w:bCs/>
                <w:sz w:val="20"/>
              </w:rPr>
            </w:pPr>
          </w:p>
        </w:tc>
        <w:tc>
          <w:tcPr>
            <w:tcW w:w="1303" w:type="dxa"/>
            <w:tcBorders>
              <w:top w:val="single" w:sz="4" w:space="0" w:color="auto"/>
              <w:bottom w:val="double" w:sz="4" w:space="0" w:color="auto"/>
            </w:tcBorders>
            <w:vAlign w:val="bottom"/>
          </w:tcPr>
          <w:p w14:paraId="3DF9DE8D" w14:textId="29CB418A" w:rsidR="00EA5141" w:rsidRPr="00EA5141" w:rsidRDefault="00EA5141" w:rsidP="00EA5141">
            <w:pPr>
              <w:pStyle w:val="acctfourfigures"/>
              <w:shd w:val="clear" w:color="auto" w:fill="FFFFFF"/>
              <w:tabs>
                <w:tab w:val="clear" w:pos="765"/>
                <w:tab w:val="decimal" w:pos="1092"/>
              </w:tabs>
              <w:spacing w:line="240" w:lineRule="auto"/>
              <w:ind w:left="-79" w:right="-79"/>
              <w:rPr>
                <w:b/>
                <w:bCs/>
                <w:sz w:val="20"/>
              </w:rPr>
            </w:pPr>
            <w:r w:rsidRPr="00EA5141">
              <w:rPr>
                <w:b/>
                <w:bCs/>
                <w:sz w:val="20"/>
              </w:rPr>
              <w:t>5,552</w:t>
            </w:r>
          </w:p>
        </w:tc>
        <w:tc>
          <w:tcPr>
            <w:tcW w:w="178" w:type="dxa"/>
            <w:vAlign w:val="bottom"/>
          </w:tcPr>
          <w:p w14:paraId="35DBA230" w14:textId="77777777" w:rsidR="00EA5141" w:rsidRPr="00EA5141" w:rsidRDefault="00EA5141" w:rsidP="00EA5141">
            <w:pPr>
              <w:pStyle w:val="acctfourfigures"/>
              <w:shd w:val="clear" w:color="auto" w:fill="FFFFFF"/>
              <w:tabs>
                <w:tab w:val="decimal" w:pos="802"/>
              </w:tabs>
              <w:spacing w:line="240" w:lineRule="auto"/>
              <w:ind w:left="-79" w:right="-79"/>
              <w:rPr>
                <w:b/>
                <w:bCs/>
                <w:sz w:val="20"/>
              </w:rPr>
            </w:pPr>
          </w:p>
        </w:tc>
        <w:tc>
          <w:tcPr>
            <w:tcW w:w="1032" w:type="dxa"/>
            <w:tcBorders>
              <w:top w:val="single" w:sz="4" w:space="0" w:color="auto"/>
              <w:bottom w:val="double" w:sz="4" w:space="0" w:color="auto"/>
            </w:tcBorders>
            <w:vAlign w:val="bottom"/>
          </w:tcPr>
          <w:p w14:paraId="45E9D28B" w14:textId="4AC186E2" w:rsidR="00EA5141" w:rsidRPr="00EA5141" w:rsidRDefault="00EA5141" w:rsidP="00EA5141">
            <w:pPr>
              <w:pStyle w:val="acctfourfigures"/>
              <w:shd w:val="clear" w:color="auto" w:fill="FFFFFF"/>
              <w:tabs>
                <w:tab w:val="clear" w:pos="765"/>
                <w:tab w:val="decimal" w:pos="861"/>
              </w:tabs>
              <w:spacing w:line="240" w:lineRule="auto"/>
              <w:ind w:left="-79" w:right="-79"/>
              <w:rPr>
                <w:b/>
                <w:bCs/>
                <w:sz w:val="20"/>
              </w:rPr>
            </w:pPr>
            <w:r w:rsidRPr="00EA5141">
              <w:rPr>
                <w:b/>
                <w:bCs/>
                <w:sz w:val="20"/>
              </w:rPr>
              <w:t>3,004,471</w:t>
            </w:r>
          </w:p>
        </w:tc>
      </w:tr>
      <w:bookmarkEnd w:id="7"/>
    </w:tbl>
    <w:p w14:paraId="42B87D6A" w14:textId="77777777" w:rsidR="00FA674E" w:rsidRPr="00704885" w:rsidRDefault="00FA674E">
      <w:pPr>
        <w:spacing w:line="240" w:lineRule="auto"/>
        <w:rPr>
          <w:szCs w:val="22"/>
        </w:rPr>
      </w:pPr>
    </w:p>
    <w:tbl>
      <w:tblPr>
        <w:tblW w:w="9810" w:type="dxa"/>
        <w:tblLayout w:type="fixed"/>
        <w:tblCellMar>
          <w:left w:w="79" w:type="dxa"/>
          <w:right w:w="79" w:type="dxa"/>
        </w:tblCellMar>
        <w:tblLook w:val="0000" w:firstRow="0" w:lastRow="0" w:firstColumn="0" w:lastColumn="0" w:noHBand="0" w:noVBand="0"/>
      </w:tblPr>
      <w:tblGrid>
        <w:gridCol w:w="3507"/>
        <w:gridCol w:w="180"/>
        <w:gridCol w:w="990"/>
        <w:gridCol w:w="178"/>
        <w:gridCol w:w="1043"/>
        <w:gridCol w:w="178"/>
        <w:gridCol w:w="14"/>
        <w:gridCol w:w="1029"/>
        <w:gridCol w:w="178"/>
        <w:gridCol w:w="1303"/>
        <w:gridCol w:w="178"/>
        <w:gridCol w:w="1032"/>
      </w:tblGrid>
      <w:tr w:rsidR="00FA674E" w:rsidRPr="0071295D" w14:paraId="55B562CC" w14:textId="77777777" w:rsidTr="00877344">
        <w:trPr>
          <w:cantSplit/>
          <w:tblHeader/>
        </w:trPr>
        <w:tc>
          <w:tcPr>
            <w:tcW w:w="3507" w:type="dxa"/>
          </w:tcPr>
          <w:p w14:paraId="3AB026FF" w14:textId="77777777" w:rsidR="00FA674E" w:rsidRPr="0071295D" w:rsidRDefault="00FA674E" w:rsidP="00FA674E">
            <w:pPr>
              <w:pStyle w:val="acctfourfigures"/>
              <w:shd w:val="clear" w:color="auto" w:fill="FFFFFF"/>
              <w:spacing w:line="240" w:lineRule="auto"/>
              <w:ind w:right="-79"/>
              <w:jc w:val="center"/>
              <w:rPr>
                <w:sz w:val="20"/>
              </w:rPr>
            </w:pPr>
          </w:p>
        </w:tc>
        <w:tc>
          <w:tcPr>
            <w:tcW w:w="180" w:type="dxa"/>
          </w:tcPr>
          <w:p w14:paraId="12D4D629" w14:textId="77777777" w:rsidR="00FA674E" w:rsidRPr="0071295D" w:rsidRDefault="00FA674E" w:rsidP="00FA674E">
            <w:pPr>
              <w:pStyle w:val="acctmergecolhdg"/>
              <w:spacing w:line="240" w:lineRule="auto"/>
              <w:ind w:left="-68" w:right="-79"/>
              <w:rPr>
                <w:b w:val="0"/>
                <w:bCs/>
                <w:i/>
                <w:iCs/>
                <w:sz w:val="20"/>
              </w:rPr>
            </w:pPr>
          </w:p>
        </w:tc>
        <w:tc>
          <w:tcPr>
            <w:tcW w:w="6123" w:type="dxa"/>
            <w:gridSpan w:val="10"/>
            <w:shd w:val="clear" w:color="auto" w:fill="auto"/>
            <w:vAlign w:val="bottom"/>
          </w:tcPr>
          <w:p w14:paraId="0A28AE5A" w14:textId="11CA2079" w:rsidR="00FA674E" w:rsidRPr="0071295D" w:rsidRDefault="00877344" w:rsidP="00FA674E">
            <w:pPr>
              <w:pStyle w:val="acctmergecolhdg"/>
              <w:spacing w:line="240" w:lineRule="auto"/>
              <w:rPr>
                <w:sz w:val="20"/>
              </w:rPr>
            </w:pPr>
            <w:proofErr w:type="spellStart"/>
            <w:r w:rsidRPr="0071295D">
              <w:rPr>
                <w:sz w:val="20"/>
              </w:rPr>
              <w:t>Seperate</w:t>
            </w:r>
            <w:proofErr w:type="spellEnd"/>
            <w:r w:rsidR="00ED2D7D" w:rsidRPr="0071295D">
              <w:rPr>
                <w:sz w:val="20"/>
              </w:rPr>
              <w:t xml:space="preserve"> financial statements</w:t>
            </w:r>
          </w:p>
        </w:tc>
      </w:tr>
      <w:tr w:rsidR="00ED2D7D" w:rsidRPr="0071295D" w14:paraId="7593F775" w14:textId="77777777" w:rsidTr="00877344">
        <w:trPr>
          <w:cantSplit/>
          <w:tblHeader/>
        </w:trPr>
        <w:tc>
          <w:tcPr>
            <w:tcW w:w="3507" w:type="dxa"/>
          </w:tcPr>
          <w:p w14:paraId="2A9C1D7A" w14:textId="77777777" w:rsidR="00ED2D7D" w:rsidRPr="0071295D" w:rsidRDefault="00ED2D7D" w:rsidP="00ED2D7D">
            <w:pPr>
              <w:pStyle w:val="acctfourfigures"/>
              <w:shd w:val="clear" w:color="auto" w:fill="FFFFFF"/>
              <w:spacing w:line="240" w:lineRule="auto"/>
              <w:ind w:right="-79"/>
              <w:jc w:val="center"/>
              <w:rPr>
                <w:sz w:val="20"/>
              </w:rPr>
            </w:pPr>
          </w:p>
        </w:tc>
        <w:tc>
          <w:tcPr>
            <w:tcW w:w="180" w:type="dxa"/>
          </w:tcPr>
          <w:p w14:paraId="4223A457" w14:textId="77777777" w:rsidR="00ED2D7D" w:rsidRPr="0071295D" w:rsidRDefault="00ED2D7D" w:rsidP="00ED2D7D">
            <w:pPr>
              <w:pStyle w:val="acctmergecolhdg"/>
              <w:spacing w:line="240" w:lineRule="auto"/>
              <w:ind w:left="-68" w:right="-79"/>
              <w:rPr>
                <w:i/>
                <w:iCs/>
                <w:spacing w:val="-8"/>
                <w:sz w:val="20"/>
                <w:cs/>
                <w:lang w:bidi="th-TH"/>
              </w:rPr>
            </w:pPr>
          </w:p>
        </w:tc>
        <w:tc>
          <w:tcPr>
            <w:tcW w:w="990" w:type="dxa"/>
            <w:shd w:val="clear" w:color="auto" w:fill="auto"/>
            <w:vAlign w:val="bottom"/>
          </w:tcPr>
          <w:p w14:paraId="749F5C77" w14:textId="77777777" w:rsidR="00ED2D7D" w:rsidRPr="0071295D" w:rsidRDefault="00ED2D7D" w:rsidP="00ED2D7D">
            <w:pPr>
              <w:pStyle w:val="acctmergecolhdg"/>
              <w:spacing w:line="240" w:lineRule="auto"/>
              <w:ind w:left="-68" w:right="-79"/>
              <w:rPr>
                <w:rFonts w:eastAsiaTheme="minorHAnsi"/>
                <w:b w:val="0"/>
                <w:sz w:val="20"/>
                <w:lang w:val="en-US" w:bidi="th-TH"/>
              </w:rPr>
            </w:pPr>
            <w:r w:rsidRPr="0071295D">
              <w:rPr>
                <w:rFonts w:eastAsiaTheme="minorHAnsi"/>
                <w:b w:val="0"/>
                <w:sz w:val="20"/>
                <w:lang w:val="en-US" w:bidi="th-TH"/>
              </w:rPr>
              <w:t>Bank</w:t>
            </w:r>
          </w:p>
          <w:p w14:paraId="6C648155" w14:textId="20AB2AE2" w:rsidR="00ED2D7D" w:rsidRPr="0071295D" w:rsidRDefault="00ED2D7D" w:rsidP="00ED2D7D">
            <w:pPr>
              <w:pStyle w:val="acctmergecolhdg"/>
              <w:spacing w:line="240" w:lineRule="auto"/>
              <w:ind w:left="-68" w:right="-79"/>
              <w:rPr>
                <w:b w:val="0"/>
                <w:bCs/>
                <w:i/>
                <w:iCs/>
                <w:sz w:val="20"/>
                <w:cs/>
                <w:lang w:bidi="th-TH"/>
              </w:rPr>
            </w:pPr>
            <w:r w:rsidRPr="0071295D">
              <w:rPr>
                <w:rFonts w:eastAsiaTheme="minorHAnsi"/>
                <w:b w:val="0"/>
                <w:sz w:val="20"/>
                <w:lang w:val="en-US" w:bidi="th-TH"/>
              </w:rPr>
              <w:t>overdrafts</w:t>
            </w:r>
          </w:p>
        </w:tc>
        <w:tc>
          <w:tcPr>
            <w:tcW w:w="178" w:type="dxa"/>
            <w:vAlign w:val="bottom"/>
          </w:tcPr>
          <w:p w14:paraId="66C29103" w14:textId="77777777" w:rsidR="00ED2D7D" w:rsidRPr="0071295D" w:rsidRDefault="00ED2D7D" w:rsidP="00ED2D7D">
            <w:pPr>
              <w:pStyle w:val="acctmergecolhdg"/>
              <w:spacing w:line="240" w:lineRule="auto"/>
              <w:rPr>
                <w:b w:val="0"/>
                <w:bCs/>
                <w:sz w:val="20"/>
              </w:rPr>
            </w:pPr>
          </w:p>
        </w:tc>
        <w:tc>
          <w:tcPr>
            <w:tcW w:w="1043" w:type="dxa"/>
            <w:vAlign w:val="bottom"/>
          </w:tcPr>
          <w:p w14:paraId="3FA61EAE" w14:textId="77777777" w:rsidR="00ED2D7D" w:rsidRPr="0071295D" w:rsidRDefault="00ED2D7D" w:rsidP="00ED2D7D">
            <w:pPr>
              <w:pStyle w:val="acctmergecolhdg"/>
              <w:spacing w:line="240" w:lineRule="auto"/>
              <w:ind w:left="-79" w:right="-79"/>
              <w:rPr>
                <w:rFonts w:eastAsiaTheme="minorHAnsi"/>
                <w:b w:val="0"/>
                <w:sz w:val="20"/>
                <w:lang w:val="en-US" w:bidi="th-TH"/>
              </w:rPr>
            </w:pPr>
            <w:r w:rsidRPr="0071295D">
              <w:rPr>
                <w:rFonts w:eastAsiaTheme="minorHAnsi"/>
                <w:b w:val="0"/>
                <w:sz w:val="20"/>
                <w:lang w:val="en-US" w:bidi="th-TH"/>
              </w:rPr>
              <w:t>Other loans</w:t>
            </w:r>
          </w:p>
          <w:p w14:paraId="62F3C184" w14:textId="77777777" w:rsidR="00ED2D7D" w:rsidRPr="0071295D" w:rsidRDefault="00ED2D7D" w:rsidP="00ED2D7D">
            <w:pPr>
              <w:pStyle w:val="acctmergecolhdg"/>
              <w:spacing w:line="240" w:lineRule="auto"/>
              <w:ind w:left="-79" w:right="-79"/>
              <w:rPr>
                <w:rFonts w:eastAsiaTheme="minorHAnsi"/>
                <w:b w:val="0"/>
                <w:sz w:val="20"/>
                <w:lang w:val="en-US" w:bidi="th-TH"/>
              </w:rPr>
            </w:pPr>
            <w:r w:rsidRPr="0071295D">
              <w:rPr>
                <w:rFonts w:eastAsiaTheme="minorHAnsi"/>
                <w:b w:val="0"/>
                <w:sz w:val="20"/>
                <w:lang w:val="en-US" w:bidi="th-TH"/>
              </w:rPr>
              <w:t>and</w:t>
            </w:r>
          </w:p>
          <w:p w14:paraId="51421919" w14:textId="3C53C9A8" w:rsidR="00ED2D7D" w:rsidRPr="0071295D" w:rsidRDefault="00ED2D7D" w:rsidP="00ED2D7D">
            <w:pPr>
              <w:pStyle w:val="acctmergecolhdg"/>
              <w:spacing w:line="240" w:lineRule="auto"/>
              <w:ind w:left="-79" w:right="-79"/>
              <w:rPr>
                <w:b w:val="0"/>
                <w:bCs/>
                <w:sz w:val="20"/>
                <w:cs/>
                <w:lang w:val="en-US" w:bidi="th-TH"/>
              </w:rPr>
            </w:pPr>
            <w:r w:rsidRPr="0071295D">
              <w:rPr>
                <w:rFonts w:eastAsiaTheme="minorHAnsi"/>
                <w:b w:val="0"/>
                <w:sz w:val="20"/>
                <w:lang w:val="en-US" w:bidi="th-TH"/>
              </w:rPr>
              <w:t>borrowings</w:t>
            </w:r>
          </w:p>
        </w:tc>
        <w:tc>
          <w:tcPr>
            <w:tcW w:w="178" w:type="dxa"/>
          </w:tcPr>
          <w:p w14:paraId="6FC9BB55" w14:textId="77777777" w:rsidR="00ED2D7D" w:rsidRPr="0071295D" w:rsidRDefault="00ED2D7D" w:rsidP="00ED2D7D">
            <w:pPr>
              <w:pStyle w:val="acctmergecolhdg"/>
              <w:spacing w:line="240" w:lineRule="auto"/>
              <w:ind w:left="-79" w:right="-79"/>
              <w:rPr>
                <w:b w:val="0"/>
                <w:bCs/>
                <w:sz w:val="20"/>
              </w:rPr>
            </w:pPr>
          </w:p>
        </w:tc>
        <w:tc>
          <w:tcPr>
            <w:tcW w:w="1043" w:type="dxa"/>
            <w:gridSpan w:val="2"/>
            <w:vAlign w:val="bottom"/>
          </w:tcPr>
          <w:p w14:paraId="29249142" w14:textId="124C6FE4" w:rsidR="00ED2D7D" w:rsidRPr="0071295D" w:rsidRDefault="00ED2D7D" w:rsidP="00ED2D7D">
            <w:pPr>
              <w:pStyle w:val="acctmergecolhdg"/>
              <w:spacing w:line="240" w:lineRule="auto"/>
              <w:ind w:left="-79" w:right="-79"/>
              <w:rPr>
                <w:rFonts w:eastAsiaTheme="minorHAnsi"/>
                <w:b w:val="0"/>
                <w:sz w:val="20"/>
                <w:lang w:val="en-US" w:bidi="th-TH"/>
              </w:rPr>
            </w:pPr>
            <w:r w:rsidRPr="0071295D">
              <w:rPr>
                <w:rFonts w:eastAsiaTheme="minorHAnsi"/>
                <w:b w:val="0"/>
                <w:sz w:val="20"/>
                <w:lang w:val="en-US" w:bidi="th-TH"/>
              </w:rPr>
              <w:t xml:space="preserve">Debentures </w:t>
            </w:r>
          </w:p>
        </w:tc>
        <w:tc>
          <w:tcPr>
            <w:tcW w:w="178" w:type="dxa"/>
            <w:vAlign w:val="bottom"/>
          </w:tcPr>
          <w:p w14:paraId="7AE561AC" w14:textId="77777777" w:rsidR="00ED2D7D" w:rsidRPr="0071295D" w:rsidRDefault="00ED2D7D" w:rsidP="00ED2D7D">
            <w:pPr>
              <w:pStyle w:val="acctmergecolhdg"/>
              <w:spacing w:line="240" w:lineRule="auto"/>
              <w:ind w:left="-79" w:right="-79"/>
              <w:rPr>
                <w:rFonts w:eastAsiaTheme="minorHAnsi"/>
                <w:b w:val="0"/>
                <w:sz w:val="20"/>
                <w:lang w:val="en-US" w:bidi="th-TH"/>
              </w:rPr>
            </w:pPr>
          </w:p>
        </w:tc>
        <w:tc>
          <w:tcPr>
            <w:tcW w:w="1303" w:type="dxa"/>
            <w:vAlign w:val="bottom"/>
          </w:tcPr>
          <w:p w14:paraId="32840CBF" w14:textId="77777777" w:rsidR="00776123" w:rsidRPr="0071295D" w:rsidRDefault="00776123" w:rsidP="00776123">
            <w:pPr>
              <w:pStyle w:val="acctmergecolhdg"/>
              <w:spacing w:line="240" w:lineRule="auto"/>
              <w:ind w:left="-79" w:right="-79"/>
              <w:rPr>
                <w:rFonts w:eastAsiaTheme="minorHAnsi"/>
                <w:b w:val="0"/>
                <w:i/>
                <w:iCs/>
                <w:sz w:val="20"/>
                <w:lang w:val="en-US" w:bidi="th-TH"/>
              </w:rPr>
            </w:pPr>
            <w:r w:rsidRPr="0071295D">
              <w:rPr>
                <w:rFonts w:eastAsiaTheme="minorHAnsi"/>
                <w:b w:val="0"/>
                <w:sz w:val="20"/>
                <w:lang w:val="en-US" w:bidi="th-TH"/>
              </w:rPr>
              <w:t xml:space="preserve">Lease liabilities </w:t>
            </w:r>
            <w:r w:rsidRPr="0071295D">
              <w:rPr>
                <w:rFonts w:eastAsiaTheme="minorHAnsi"/>
                <w:b w:val="0"/>
                <w:i/>
                <w:iCs/>
                <w:sz w:val="20"/>
                <w:lang w:val="en-US" w:bidi="th-TH"/>
              </w:rPr>
              <w:t>(2019: Finance lease</w:t>
            </w:r>
          </w:p>
          <w:p w14:paraId="4CE0F560" w14:textId="331EF5BE" w:rsidR="00ED2D7D" w:rsidRPr="0071295D" w:rsidRDefault="000F3D6B" w:rsidP="00776123">
            <w:pPr>
              <w:pStyle w:val="acctmergecolhdg"/>
              <w:spacing w:line="240" w:lineRule="auto"/>
              <w:ind w:left="-79" w:right="-79"/>
              <w:rPr>
                <w:rFonts w:eastAsiaTheme="minorHAnsi"/>
                <w:b w:val="0"/>
                <w:sz w:val="20"/>
                <w:cs/>
                <w:lang w:val="en-US" w:bidi="th-TH"/>
              </w:rPr>
            </w:pPr>
            <w:r>
              <w:rPr>
                <w:rFonts w:eastAsiaTheme="minorHAnsi"/>
                <w:b w:val="0"/>
                <w:i/>
                <w:iCs/>
                <w:sz w:val="20"/>
                <w:lang w:val="en-US" w:bidi="th-TH"/>
              </w:rPr>
              <w:t>l</w:t>
            </w:r>
            <w:r w:rsidR="00776123" w:rsidRPr="0071295D">
              <w:rPr>
                <w:rFonts w:eastAsiaTheme="minorHAnsi"/>
                <w:b w:val="0"/>
                <w:i/>
                <w:iCs/>
                <w:sz w:val="20"/>
                <w:lang w:val="en-US" w:bidi="th-TH"/>
              </w:rPr>
              <w:t>iabilities)</w:t>
            </w:r>
          </w:p>
        </w:tc>
        <w:tc>
          <w:tcPr>
            <w:tcW w:w="178" w:type="dxa"/>
            <w:vAlign w:val="bottom"/>
          </w:tcPr>
          <w:p w14:paraId="6D32414F" w14:textId="77777777" w:rsidR="00ED2D7D" w:rsidRPr="0071295D" w:rsidRDefault="00ED2D7D" w:rsidP="00ED2D7D">
            <w:pPr>
              <w:pStyle w:val="acctmergecolhdg"/>
              <w:spacing w:line="240" w:lineRule="auto"/>
              <w:ind w:left="-79" w:right="-79"/>
              <w:rPr>
                <w:rFonts w:eastAsiaTheme="minorHAnsi"/>
                <w:b w:val="0"/>
                <w:sz w:val="20"/>
                <w:lang w:val="en-US" w:bidi="th-TH"/>
              </w:rPr>
            </w:pPr>
          </w:p>
        </w:tc>
        <w:tc>
          <w:tcPr>
            <w:tcW w:w="1032" w:type="dxa"/>
            <w:vAlign w:val="bottom"/>
          </w:tcPr>
          <w:p w14:paraId="3C0060F2" w14:textId="36E19604" w:rsidR="00ED2D7D" w:rsidRPr="0071295D" w:rsidRDefault="00877344" w:rsidP="00ED2D7D">
            <w:pPr>
              <w:pStyle w:val="acctmergecolhdg"/>
              <w:spacing w:line="240" w:lineRule="auto"/>
              <w:ind w:left="-79" w:right="-79"/>
              <w:rPr>
                <w:rFonts w:eastAsiaTheme="minorHAnsi"/>
                <w:b w:val="0"/>
                <w:sz w:val="20"/>
                <w:lang w:val="en-US" w:bidi="th-TH"/>
              </w:rPr>
            </w:pPr>
            <w:r w:rsidRPr="0071295D">
              <w:rPr>
                <w:rFonts w:eastAsiaTheme="minorHAnsi"/>
                <w:b w:val="0"/>
                <w:sz w:val="20"/>
                <w:lang w:val="en-US" w:bidi="th-TH"/>
              </w:rPr>
              <w:t>Total</w:t>
            </w:r>
          </w:p>
        </w:tc>
      </w:tr>
      <w:tr w:rsidR="00FA674E" w:rsidRPr="0071295D" w14:paraId="312B41DC" w14:textId="77777777" w:rsidTr="00877344">
        <w:trPr>
          <w:cantSplit/>
          <w:tblHeader/>
        </w:trPr>
        <w:tc>
          <w:tcPr>
            <w:tcW w:w="3507" w:type="dxa"/>
          </w:tcPr>
          <w:p w14:paraId="488931A6" w14:textId="77777777" w:rsidR="00FA674E" w:rsidRPr="0071295D" w:rsidRDefault="00FA674E" w:rsidP="00FA674E">
            <w:pPr>
              <w:pStyle w:val="acctfourfigures"/>
              <w:shd w:val="clear" w:color="auto" w:fill="FFFFFF"/>
              <w:spacing w:line="240" w:lineRule="auto"/>
              <w:ind w:right="-79"/>
              <w:jc w:val="center"/>
              <w:rPr>
                <w:sz w:val="20"/>
              </w:rPr>
            </w:pPr>
          </w:p>
        </w:tc>
        <w:tc>
          <w:tcPr>
            <w:tcW w:w="180" w:type="dxa"/>
          </w:tcPr>
          <w:p w14:paraId="524287BE" w14:textId="77777777" w:rsidR="00FA674E" w:rsidRPr="0071295D" w:rsidRDefault="00FA674E" w:rsidP="00FA674E">
            <w:pPr>
              <w:pStyle w:val="acctmergecolhdg"/>
              <w:spacing w:line="240" w:lineRule="auto"/>
              <w:ind w:left="-68" w:right="-79"/>
              <w:rPr>
                <w:i/>
                <w:iCs/>
                <w:spacing w:val="-8"/>
                <w:sz w:val="20"/>
                <w:cs/>
                <w:lang w:bidi="th-TH"/>
              </w:rPr>
            </w:pPr>
          </w:p>
        </w:tc>
        <w:tc>
          <w:tcPr>
            <w:tcW w:w="990" w:type="dxa"/>
            <w:shd w:val="clear" w:color="auto" w:fill="auto"/>
            <w:vAlign w:val="bottom"/>
          </w:tcPr>
          <w:p w14:paraId="5D5E6714" w14:textId="77777777" w:rsidR="00FA674E" w:rsidRPr="0071295D" w:rsidRDefault="00FA674E" w:rsidP="00FA674E">
            <w:pPr>
              <w:pStyle w:val="acctmergecolhdg"/>
              <w:spacing w:line="240" w:lineRule="auto"/>
              <w:ind w:left="-68" w:right="-79"/>
              <w:rPr>
                <w:i/>
                <w:iCs/>
                <w:spacing w:val="-8"/>
                <w:sz w:val="20"/>
                <w:cs/>
                <w:lang w:bidi="th-TH"/>
              </w:rPr>
            </w:pPr>
          </w:p>
        </w:tc>
        <w:tc>
          <w:tcPr>
            <w:tcW w:w="178" w:type="dxa"/>
            <w:vAlign w:val="bottom"/>
          </w:tcPr>
          <w:p w14:paraId="09A5490E" w14:textId="77777777" w:rsidR="00FA674E" w:rsidRPr="0071295D" w:rsidRDefault="00FA674E" w:rsidP="00FA674E">
            <w:pPr>
              <w:pStyle w:val="acctmergecolhdg"/>
              <w:spacing w:line="240" w:lineRule="auto"/>
              <w:rPr>
                <w:b w:val="0"/>
                <w:bCs/>
                <w:sz w:val="20"/>
              </w:rPr>
            </w:pPr>
          </w:p>
        </w:tc>
        <w:tc>
          <w:tcPr>
            <w:tcW w:w="4955" w:type="dxa"/>
            <w:gridSpan w:val="8"/>
            <w:vAlign w:val="bottom"/>
          </w:tcPr>
          <w:p w14:paraId="24F048F2" w14:textId="7AC09596" w:rsidR="00FA674E" w:rsidRPr="0071295D" w:rsidRDefault="00AA7C8B" w:rsidP="00FA674E">
            <w:pPr>
              <w:pStyle w:val="acctmergecolhdg"/>
              <w:spacing w:line="240" w:lineRule="auto"/>
              <w:ind w:left="-79" w:right="-79"/>
              <w:rPr>
                <w:rFonts w:eastAsiaTheme="minorHAnsi"/>
                <w:b w:val="0"/>
                <w:bCs/>
                <w:sz w:val="20"/>
                <w:cs/>
                <w:lang w:val="en-US" w:bidi="th-TH"/>
              </w:rPr>
            </w:pPr>
            <w:r w:rsidRPr="0071295D">
              <w:rPr>
                <w:b w:val="0"/>
                <w:bCs/>
                <w:i/>
                <w:iCs/>
                <w:sz w:val="20"/>
                <w:cs/>
              </w:rPr>
              <w:t>(</w:t>
            </w:r>
            <w:r w:rsidRPr="0071295D">
              <w:rPr>
                <w:b w:val="0"/>
                <w:bCs/>
                <w:i/>
                <w:iCs/>
                <w:sz w:val="20"/>
              </w:rPr>
              <w:t>in thousand Baht</w:t>
            </w:r>
            <w:r w:rsidRPr="0071295D">
              <w:rPr>
                <w:b w:val="0"/>
                <w:bCs/>
                <w:i/>
                <w:iCs/>
                <w:sz w:val="20"/>
                <w:cs/>
              </w:rPr>
              <w:t>)</w:t>
            </w:r>
          </w:p>
        </w:tc>
      </w:tr>
      <w:tr w:rsidR="00ED2D7D" w:rsidRPr="0071295D" w14:paraId="42C27F8A" w14:textId="77777777" w:rsidTr="00877344">
        <w:trPr>
          <w:cantSplit/>
        </w:trPr>
        <w:tc>
          <w:tcPr>
            <w:tcW w:w="3507" w:type="dxa"/>
          </w:tcPr>
          <w:p w14:paraId="638A5582" w14:textId="109179B0" w:rsidR="00ED2D7D" w:rsidRPr="0071295D" w:rsidRDefault="00ED2D7D" w:rsidP="00ED2D7D">
            <w:pPr>
              <w:shd w:val="clear" w:color="auto" w:fill="FFFFFF"/>
              <w:spacing w:line="240" w:lineRule="auto"/>
              <w:ind w:left="180" w:right="-79" w:hanging="180"/>
              <w:rPr>
                <w:sz w:val="20"/>
                <w:cs/>
              </w:rPr>
            </w:pPr>
            <w:r w:rsidRPr="0071295D">
              <w:rPr>
                <w:b/>
                <w:bCs/>
                <w:i/>
                <w:iCs/>
                <w:sz w:val="20"/>
              </w:rPr>
              <w:t>2020</w:t>
            </w:r>
          </w:p>
        </w:tc>
        <w:tc>
          <w:tcPr>
            <w:tcW w:w="180" w:type="dxa"/>
          </w:tcPr>
          <w:p w14:paraId="4CFF4C18" w14:textId="77777777" w:rsidR="00ED2D7D" w:rsidRPr="0071295D" w:rsidRDefault="00ED2D7D" w:rsidP="00ED2D7D">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791715D3" w14:textId="77777777" w:rsidR="00ED2D7D" w:rsidRPr="0071295D" w:rsidRDefault="00ED2D7D" w:rsidP="00ED2D7D">
            <w:pPr>
              <w:pStyle w:val="acctfourfigures"/>
              <w:shd w:val="clear" w:color="auto" w:fill="FFFFFF"/>
              <w:tabs>
                <w:tab w:val="clear" w:pos="765"/>
              </w:tabs>
              <w:spacing w:line="240" w:lineRule="auto"/>
              <w:ind w:left="-79" w:right="-79"/>
              <w:jc w:val="center"/>
              <w:rPr>
                <w:i/>
                <w:iCs/>
                <w:sz w:val="20"/>
              </w:rPr>
            </w:pPr>
          </w:p>
        </w:tc>
        <w:tc>
          <w:tcPr>
            <w:tcW w:w="178" w:type="dxa"/>
            <w:vAlign w:val="bottom"/>
          </w:tcPr>
          <w:p w14:paraId="05AD2915" w14:textId="77777777" w:rsidR="00ED2D7D" w:rsidRPr="0071295D" w:rsidRDefault="00ED2D7D" w:rsidP="00ED2D7D">
            <w:pPr>
              <w:pStyle w:val="acctfourfigures"/>
              <w:shd w:val="clear" w:color="auto" w:fill="FFFFFF"/>
              <w:spacing w:line="240" w:lineRule="auto"/>
              <w:ind w:left="-79" w:right="-79"/>
              <w:rPr>
                <w:b/>
                <w:bCs/>
                <w:sz w:val="20"/>
              </w:rPr>
            </w:pPr>
          </w:p>
        </w:tc>
        <w:tc>
          <w:tcPr>
            <w:tcW w:w="1043" w:type="dxa"/>
            <w:vAlign w:val="bottom"/>
          </w:tcPr>
          <w:p w14:paraId="5F0DAD9E" w14:textId="77777777" w:rsidR="00ED2D7D" w:rsidRPr="0071295D" w:rsidRDefault="00ED2D7D" w:rsidP="00ED2D7D">
            <w:pPr>
              <w:pStyle w:val="acctfourfigures"/>
              <w:shd w:val="clear" w:color="auto" w:fill="FFFFFF"/>
              <w:tabs>
                <w:tab w:val="clear" w:pos="765"/>
                <w:tab w:val="decimal" w:pos="820"/>
              </w:tabs>
              <w:spacing w:line="240" w:lineRule="auto"/>
              <w:ind w:left="-79" w:right="-79"/>
              <w:rPr>
                <w:sz w:val="20"/>
              </w:rPr>
            </w:pPr>
          </w:p>
        </w:tc>
        <w:tc>
          <w:tcPr>
            <w:tcW w:w="192" w:type="dxa"/>
            <w:gridSpan w:val="2"/>
            <w:vAlign w:val="bottom"/>
          </w:tcPr>
          <w:p w14:paraId="2ACA7FEF" w14:textId="77777777" w:rsidR="00ED2D7D" w:rsidRPr="0071295D" w:rsidRDefault="00ED2D7D" w:rsidP="00ED2D7D">
            <w:pPr>
              <w:pStyle w:val="acctfourfigures"/>
              <w:shd w:val="clear" w:color="auto" w:fill="FFFFFF"/>
              <w:tabs>
                <w:tab w:val="clear" w:pos="765"/>
                <w:tab w:val="decimal" w:pos="641"/>
              </w:tabs>
              <w:spacing w:line="240" w:lineRule="auto"/>
              <w:ind w:left="-79" w:right="-79"/>
              <w:rPr>
                <w:sz w:val="20"/>
              </w:rPr>
            </w:pPr>
          </w:p>
        </w:tc>
        <w:tc>
          <w:tcPr>
            <w:tcW w:w="1029" w:type="dxa"/>
            <w:vAlign w:val="bottom"/>
          </w:tcPr>
          <w:p w14:paraId="359ABF21" w14:textId="77777777" w:rsidR="00ED2D7D" w:rsidRPr="0071295D" w:rsidRDefault="00ED2D7D" w:rsidP="00ED2D7D">
            <w:pPr>
              <w:pStyle w:val="acctfourfigures"/>
              <w:shd w:val="clear" w:color="auto" w:fill="FFFFFF"/>
              <w:tabs>
                <w:tab w:val="clear" w:pos="765"/>
                <w:tab w:val="decimal" w:pos="710"/>
              </w:tabs>
              <w:spacing w:line="240" w:lineRule="auto"/>
              <w:ind w:left="-79" w:right="-79"/>
              <w:rPr>
                <w:sz w:val="20"/>
              </w:rPr>
            </w:pPr>
          </w:p>
        </w:tc>
        <w:tc>
          <w:tcPr>
            <w:tcW w:w="178" w:type="dxa"/>
            <w:vAlign w:val="bottom"/>
          </w:tcPr>
          <w:p w14:paraId="0CA31D86" w14:textId="77777777" w:rsidR="00ED2D7D" w:rsidRPr="0071295D" w:rsidRDefault="00ED2D7D" w:rsidP="00ED2D7D">
            <w:pPr>
              <w:pStyle w:val="acctfourfigures"/>
              <w:shd w:val="clear" w:color="auto" w:fill="FFFFFF"/>
              <w:tabs>
                <w:tab w:val="decimal" w:pos="802"/>
              </w:tabs>
              <w:spacing w:line="240" w:lineRule="auto"/>
              <w:ind w:left="-79" w:right="-79"/>
              <w:rPr>
                <w:sz w:val="20"/>
              </w:rPr>
            </w:pPr>
          </w:p>
        </w:tc>
        <w:tc>
          <w:tcPr>
            <w:tcW w:w="1303" w:type="dxa"/>
            <w:vAlign w:val="bottom"/>
          </w:tcPr>
          <w:p w14:paraId="68B04A8F" w14:textId="77777777" w:rsidR="00ED2D7D" w:rsidRPr="0071295D" w:rsidRDefault="00ED2D7D" w:rsidP="00ED2D7D">
            <w:pPr>
              <w:pStyle w:val="acctfourfigures"/>
              <w:shd w:val="clear" w:color="auto" w:fill="FFFFFF"/>
              <w:tabs>
                <w:tab w:val="clear" w:pos="765"/>
                <w:tab w:val="decimal" w:pos="1000"/>
              </w:tabs>
              <w:spacing w:line="240" w:lineRule="auto"/>
              <w:ind w:left="-79" w:right="-79"/>
              <w:rPr>
                <w:sz w:val="20"/>
              </w:rPr>
            </w:pPr>
          </w:p>
        </w:tc>
        <w:tc>
          <w:tcPr>
            <w:tcW w:w="178" w:type="dxa"/>
            <w:vAlign w:val="bottom"/>
          </w:tcPr>
          <w:p w14:paraId="4E294895" w14:textId="77777777" w:rsidR="00ED2D7D" w:rsidRPr="0071295D" w:rsidRDefault="00ED2D7D" w:rsidP="00ED2D7D">
            <w:pPr>
              <w:pStyle w:val="acctfourfigures"/>
              <w:shd w:val="clear" w:color="auto" w:fill="FFFFFF"/>
              <w:tabs>
                <w:tab w:val="decimal" w:pos="802"/>
              </w:tabs>
              <w:spacing w:line="240" w:lineRule="auto"/>
              <w:ind w:left="-79" w:right="-79"/>
              <w:rPr>
                <w:sz w:val="20"/>
              </w:rPr>
            </w:pPr>
          </w:p>
        </w:tc>
        <w:tc>
          <w:tcPr>
            <w:tcW w:w="1032" w:type="dxa"/>
            <w:vAlign w:val="bottom"/>
          </w:tcPr>
          <w:p w14:paraId="20D266E7" w14:textId="77777777" w:rsidR="00ED2D7D" w:rsidRPr="0071295D" w:rsidRDefault="00ED2D7D" w:rsidP="00ED2D7D">
            <w:pPr>
              <w:pStyle w:val="acctfourfigures"/>
              <w:shd w:val="clear" w:color="auto" w:fill="FFFFFF"/>
              <w:tabs>
                <w:tab w:val="clear" w:pos="765"/>
                <w:tab w:val="decimal" w:pos="820"/>
              </w:tabs>
              <w:spacing w:line="240" w:lineRule="auto"/>
              <w:ind w:left="-79" w:right="-79"/>
              <w:rPr>
                <w:sz w:val="20"/>
              </w:rPr>
            </w:pPr>
          </w:p>
        </w:tc>
      </w:tr>
      <w:tr w:rsidR="00914223" w:rsidRPr="0071295D" w14:paraId="551A98F4" w14:textId="77777777" w:rsidTr="00877344">
        <w:trPr>
          <w:cantSplit/>
        </w:trPr>
        <w:tc>
          <w:tcPr>
            <w:tcW w:w="3507" w:type="dxa"/>
          </w:tcPr>
          <w:p w14:paraId="3AA39FE2" w14:textId="5BE1FD11" w:rsidR="00914223" w:rsidRPr="0071295D" w:rsidRDefault="00914223" w:rsidP="00914223">
            <w:pPr>
              <w:shd w:val="clear" w:color="auto" w:fill="FFFFFF"/>
              <w:spacing w:line="240" w:lineRule="auto"/>
              <w:ind w:left="180" w:right="-79" w:hanging="180"/>
              <w:rPr>
                <w:sz w:val="20"/>
                <w:cs/>
              </w:rPr>
            </w:pPr>
            <w:r w:rsidRPr="0071295D">
              <w:rPr>
                <w:sz w:val="20"/>
              </w:rPr>
              <w:t>At 1 January</w:t>
            </w:r>
          </w:p>
        </w:tc>
        <w:tc>
          <w:tcPr>
            <w:tcW w:w="180" w:type="dxa"/>
          </w:tcPr>
          <w:p w14:paraId="32397745"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61A1678F" w14:textId="589959FB"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r w:rsidRPr="0071295D">
              <w:rPr>
                <w:sz w:val="20"/>
              </w:rPr>
              <w:t>-</w:t>
            </w:r>
          </w:p>
        </w:tc>
        <w:tc>
          <w:tcPr>
            <w:tcW w:w="178" w:type="dxa"/>
            <w:vAlign w:val="bottom"/>
          </w:tcPr>
          <w:p w14:paraId="080EBC75" w14:textId="77777777" w:rsidR="00914223" w:rsidRPr="0071295D" w:rsidRDefault="00914223" w:rsidP="00914223">
            <w:pPr>
              <w:pStyle w:val="acctfourfigures"/>
              <w:shd w:val="clear" w:color="auto" w:fill="FFFFFF"/>
              <w:spacing w:line="240" w:lineRule="auto"/>
              <w:ind w:left="-79" w:right="-79"/>
              <w:rPr>
                <w:b/>
                <w:bCs/>
                <w:sz w:val="20"/>
              </w:rPr>
            </w:pPr>
          </w:p>
        </w:tc>
        <w:tc>
          <w:tcPr>
            <w:tcW w:w="1043" w:type="dxa"/>
            <w:vAlign w:val="bottom"/>
          </w:tcPr>
          <w:p w14:paraId="3860905F" w14:textId="42BB2B7F" w:rsidR="00914223" w:rsidRPr="0071295D" w:rsidRDefault="00914223" w:rsidP="00914223">
            <w:pPr>
              <w:pStyle w:val="acctfourfigures"/>
              <w:shd w:val="clear" w:color="auto" w:fill="FFFFFF"/>
              <w:tabs>
                <w:tab w:val="clear" w:pos="765"/>
                <w:tab w:val="decimal" w:pos="861"/>
              </w:tabs>
              <w:spacing w:line="240" w:lineRule="auto"/>
              <w:ind w:right="-79"/>
              <w:rPr>
                <w:sz w:val="20"/>
                <w:lang w:val="en-US" w:bidi="th-TH"/>
              </w:rPr>
            </w:pPr>
            <w:r w:rsidRPr="0071295D">
              <w:rPr>
                <w:sz w:val="20"/>
                <w:lang w:val="en-US" w:bidi="th-TH"/>
              </w:rPr>
              <w:t>2,</w:t>
            </w:r>
            <w:r w:rsidR="008C1709">
              <w:rPr>
                <w:sz w:val="20"/>
                <w:lang w:val="en-US" w:bidi="th-TH"/>
              </w:rPr>
              <w:t>70</w:t>
            </w:r>
            <w:r w:rsidRPr="0071295D">
              <w:rPr>
                <w:sz w:val="20"/>
                <w:lang w:val="en-US" w:bidi="th-TH"/>
              </w:rPr>
              <w:t>5,873</w:t>
            </w:r>
          </w:p>
        </w:tc>
        <w:tc>
          <w:tcPr>
            <w:tcW w:w="192" w:type="dxa"/>
            <w:gridSpan w:val="2"/>
            <w:vAlign w:val="bottom"/>
          </w:tcPr>
          <w:p w14:paraId="6B8F6B5E" w14:textId="77777777" w:rsidR="00914223" w:rsidRPr="0071295D" w:rsidRDefault="00914223" w:rsidP="00914223">
            <w:pPr>
              <w:pStyle w:val="acctfourfigures"/>
              <w:shd w:val="clear" w:color="auto" w:fill="FFFFFF"/>
              <w:tabs>
                <w:tab w:val="clear" w:pos="765"/>
                <w:tab w:val="decimal" w:pos="641"/>
              </w:tabs>
              <w:spacing w:line="240" w:lineRule="auto"/>
              <w:ind w:left="-79" w:right="-79"/>
              <w:rPr>
                <w:sz w:val="20"/>
              </w:rPr>
            </w:pPr>
          </w:p>
        </w:tc>
        <w:tc>
          <w:tcPr>
            <w:tcW w:w="1029" w:type="dxa"/>
            <w:vAlign w:val="bottom"/>
          </w:tcPr>
          <w:p w14:paraId="7816F3B3" w14:textId="4B08BE72" w:rsidR="00914223" w:rsidRPr="0071295D" w:rsidRDefault="00914223" w:rsidP="00914223">
            <w:pPr>
              <w:pStyle w:val="acctfourfigures"/>
              <w:shd w:val="clear" w:color="auto" w:fill="FFFFFF"/>
              <w:tabs>
                <w:tab w:val="clear" w:pos="765"/>
                <w:tab w:val="decimal" w:pos="861"/>
              </w:tabs>
              <w:spacing w:line="240" w:lineRule="auto"/>
              <w:ind w:right="-79"/>
              <w:rPr>
                <w:sz w:val="20"/>
                <w:lang w:val="en-US" w:bidi="th-TH"/>
              </w:rPr>
            </w:pPr>
            <w:r w:rsidRPr="0071295D">
              <w:rPr>
                <w:sz w:val="20"/>
                <w:lang w:val="en-US" w:bidi="th-TH"/>
              </w:rPr>
              <w:t>923,366</w:t>
            </w:r>
          </w:p>
        </w:tc>
        <w:tc>
          <w:tcPr>
            <w:tcW w:w="178" w:type="dxa"/>
            <w:vAlign w:val="bottom"/>
          </w:tcPr>
          <w:p w14:paraId="2390124A" w14:textId="77777777" w:rsidR="00914223" w:rsidRPr="0071295D" w:rsidRDefault="00914223" w:rsidP="00914223">
            <w:pPr>
              <w:pStyle w:val="acctfourfigures"/>
              <w:shd w:val="clear" w:color="auto" w:fill="FFFFFF"/>
              <w:tabs>
                <w:tab w:val="decimal" w:pos="802"/>
              </w:tabs>
              <w:spacing w:line="240" w:lineRule="auto"/>
              <w:ind w:left="-79" w:right="-79"/>
              <w:rPr>
                <w:sz w:val="20"/>
              </w:rPr>
            </w:pPr>
          </w:p>
        </w:tc>
        <w:tc>
          <w:tcPr>
            <w:tcW w:w="1303" w:type="dxa"/>
            <w:vAlign w:val="bottom"/>
          </w:tcPr>
          <w:p w14:paraId="691A68E3" w14:textId="072629B1" w:rsidR="00914223" w:rsidRPr="0071295D" w:rsidRDefault="00914223" w:rsidP="00914223">
            <w:pPr>
              <w:pStyle w:val="acctfourfigures"/>
              <w:shd w:val="clear" w:color="auto" w:fill="FFFFFF"/>
              <w:tabs>
                <w:tab w:val="clear" w:pos="765"/>
                <w:tab w:val="decimal" w:pos="1101"/>
              </w:tabs>
              <w:spacing w:line="240" w:lineRule="auto"/>
              <w:ind w:left="-79" w:right="-79"/>
              <w:rPr>
                <w:sz w:val="20"/>
              </w:rPr>
            </w:pPr>
            <w:r w:rsidRPr="0071295D">
              <w:rPr>
                <w:sz w:val="20"/>
              </w:rPr>
              <w:t>5,552</w:t>
            </w:r>
          </w:p>
        </w:tc>
        <w:tc>
          <w:tcPr>
            <w:tcW w:w="178" w:type="dxa"/>
            <w:vAlign w:val="bottom"/>
          </w:tcPr>
          <w:p w14:paraId="3536BBA9" w14:textId="77777777" w:rsidR="00914223" w:rsidRPr="0071295D" w:rsidRDefault="00914223" w:rsidP="00914223">
            <w:pPr>
              <w:pStyle w:val="acctfourfigures"/>
              <w:shd w:val="clear" w:color="auto" w:fill="FFFFFF"/>
              <w:tabs>
                <w:tab w:val="decimal" w:pos="802"/>
              </w:tabs>
              <w:spacing w:line="240" w:lineRule="auto"/>
              <w:ind w:left="-79" w:right="-79"/>
              <w:rPr>
                <w:sz w:val="20"/>
              </w:rPr>
            </w:pPr>
          </w:p>
        </w:tc>
        <w:tc>
          <w:tcPr>
            <w:tcW w:w="1032" w:type="dxa"/>
            <w:vAlign w:val="bottom"/>
          </w:tcPr>
          <w:p w14:paraId="0FCA0B27" w14:textId="2E09C836" w:rsidR="00914223" w:rsidRPr="0071295D" w:rsidRDefault="00914223" w:rsidP="00914223">
            <w:pPr>
              <w:pStyle w:val="acctfourfigures"/>
              <w:shd w:val="clear" w:color="auto" w:fill="FFFFFF"/>
              <w:tabs>
                <w:tab w:val="clear" w:pos="765"/>
                <w:tab w:val="decimal" w:pos="861"/>
              </w:tabs>
              <w:spacing w:line="240" w:lineRule="auto"/>
              <w:ind w:left="-79" w:right="-79"/>
              <w:rPr>
                <w:sz w:val="20"/>
              </w:rPr>
            </w:pPr>
            <w:r w:rsidRPr="0071295D">
              <w:rPr>
                <w:sz w:val="20"/>
              </w:rPr>
              <w:t>3,634,791</w:t>
            </w:r>
          </w:p>
        </w:tc>
      </w:tr>
      <w:tr w:rsidR="00914223" w:rsidRPr="0071295D" w14:paraId="5F3B6440" w14:textId="77777777" w:rsidTr="0071295D">
        <w:trPr>
          <w:cantSplit/>
        </w:trPr>
        <w:tc>
          <w:tcPr>
            <w:tcW w:w="3507" w:type="dxa"/>
          </w:tcPr>
          <w:p w14:paraId="786AB4E9" w14:textId="7755A5E2" w:rsidR="00914223" w:rsidRPr="0071295D" w:rsidRDefault="00914223" w:rsidP="00914223">
            <w:pPr>
              <w:shd w:val="clear" w:color="auto" w:fill="FFFFFF"/>
              <w:spacing w:line="240" w:lineRule="auto"/>
              <w:ind w:left="180" w:right="-79" w:hanging="180"/>
              <w:rPr>
                <w:sz w:val="20"/>
                <w:cs/>
              </w:rPr>
            </w:pPr>
            <w:r w:rsidRPr="0071295D">
              <w:rPr>
                <w:sz w:val="20"/>
              </w:rPr>
              <w:t>Changes from financing cash flows</w:t>
            </w:r>
          </w:p>
        </w:tc>
        <w:tc>
          <w:tcPr>
            <w:tcW w:w="180" w:type="dxa"/>
          </w:tcPr>
          <w:p w14:paraId="30AB3A8B"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33F1AF8D" w14:textId="238E1269" w:rsidR="00914223" w:rsidRPr="0071295D" w:rsidRDefault="00914223" w:rsidP="00914223">
            <w:pPr>
              <w:pStyle w:val="acctfourfigures"/>
              <w:shd w:val="clear" w:color="auto" w:fill="FFFFFF"/>
              <w:tabs>
                <w:tab w:val="clear" w:pos="765"/>
                <w:tab w:val="decimal" w:pos="861"/>
              </w:tabs>
              <w:spacing w:line="240" w:lineRule="auto"/>
              <w:ind w:right="-79"/>
              <w:rPr>
                <w:sz w:val="20"/>
              </w:rPr>
            </w:pPr>
            <w:r w:rsidRPr="0071295D">
              <w:rPr>
                <w:sz w:val="20"/>
              </w:rPr>
              <w:t>4,607</w:t>
            </w:r>
          </w:p>
        </w:tc>
        <w:tc>
          <w:tcPr>
            <w:tcW w:w="178" w:type="dxa"/>
            <w:vAlign w:val="bottom"/>
          </w:tcPr>
          <w:p w14:paraId="59E891E2" w14:textId="77777777" w:rsidR="00914223" w:rsidRPr="0071295D" w:rsidRDefault="00914223" w:rsidP="00914223">
            <w:pPr>
              <w:pStyle w:val="acctfourfigures"/>
              <w:shd w:val="clear" w:color="auto" w:fill="FFFFFF"/>
              <w:spacing w:line="240" w:lineRule="auto"/>
              <w:ind w:left="-79" w:right="-79"/>
              <w:rPr>
                <w:sz w:val="20"/>
              </w:rPr>
            </w:pPr>
          </w:p>
        </w:tc>
        <w:tc>
          <w:tcPr>
            <w:tcW w:w="1043" w:type="dxa"/>
            <w:vAlign w:val="bottom"/>
          </w:tcPr>
          <w:p w14:paraId="4A3166E3" w14:textId="74F812A9" w:rsidR="00914223" w:rsidRPr="0071295D" w:rsidRDefault="00914223" w:rsidP="00914223">
            <w:pPr>
              <w:pStyle w:val="acctfourfigures"/>
              <w:shd w:val="clear" w:color="auto" w:fill="FFFFFF"/>
              <w:tabs>
                <w:tab w:val="clear" w:pos="765"/>
                <w:tab w:val="decimal" w:pos="861"/>
              </w:tabs>
              <w:spacing w:line="240" w:lineRule="auto"/>
              <w:ind w:right="-79"/>
              <w:rPr>
                <w:sz w:val="20"/>
                <w:lang w:val="en-US" w:bidi="th-TH"/>
              </w:rPr>
            </w:pPr>
            <w:r w:rsidRPr="0071295D">
              <w:rPr>
                <w:sz w:val="20"/>
                <w:lang w:val="en-US" w:bidi="th-TH"/>
              </w:rPr>
              <w:t>(453,48</w:t>
            </w:r>
            <w:r w:rsidR="00104EDD">
              <w:rPr>
                <w:sz w:val="20"/>
                <w:lang w:val="en-US" w:bidi="th-TH"/>
              </w:rPr>
              <w:t>7</w:t>
            </w:r>
            <w:r w:rsidRPr="0071295D">
              <w:rPr>
                <w:sz w:val="20"/>
                <w:lang w:val="en-US" w:bidi="th-TH"/>
              </w:rPr>
              <w:t>)</w:t>
            </w:r>
          </w:p>
        </w:tc>
        <w:tc>
          <w:tcPr>
            <w:tcW w:w="192" w:type="dxa"/>
            <w:gridSpan w:val="2"/>
            <w:vAlign w:val="bottom"/>
          </w:tcPr>
          <w:p w14:paraId="6444FFDC" w14:textId="77777777" w:rsidR="00914223" w:rsidRPr="0071295D" w:rsidRDefault="00914223" w:rsidP="00914223">
            <w:pPr>
              <w:pStyle w:val="acctfourfigures"/>
              <w:shd w:val="clear" w:color="auto" w:fill="FFFFFF"/>
              <w:tabs>
                <w:tab w:val="clear" w:pos="765"/>
                <w:tab w:val="decimal" w:pos="641"/>
              </w:tabs>
              <w:spacing w:line="240" w:lineRule="auto"/>
              <w:ind w:left="-79" w:right="-79"/>
              <w:rPr>
                <w:sz w:val="20"/>
              </w:rPr>
            </w:pPr>
          </w:p>
        </w:tc>
        <w:tc>
          <w:tcPr>
            <w:tcW w:w="1029" w:type="dxa"/>
            <w:vAlign w:val="bottom"/>
          </w:tcPr>
          <w:p w14:paraId="46187C41" w14:textId="6B0F69CF" w:rsidR="00914223" w:rsidRPr="0071295D" w:rsidRDefault="00914223" w:rsidP="00914223">
            <w:pPr>
              <w:pStyle w:val="acctfourfigures"/>
              <w:shd w:val="clear" w:color="auto" w:fill="FFFFFF"/>
              <w:tabs>
                <w:tab w:val="clear" w:pos="765"/>
                <w:tab w:val="decimal" w:pos="861"/>
              </w:tabs>
              <w:spacing w:line="240" w:lineRule="auto"/>
              <w:ind w:left="-79" w:right="-79"/>
              <w:rPr>
                <w:sz w:val="20"/>
              </w:rPr>
            </w:pPr>
            <w:r w:rsidRPr="0071295D">
              <w:rPr>
                <w:sz w:val="20"/>
              </w:rPr>
              <w:t>(12,000)</w:t>
            </w:r>
          </w:p>
        </w:tc>
        <w:tc>
          <w:tcPr>
            <w:tcW w:w="178" w:type="dxa"/>
            <w:vAlign w:val="bottom"/>
          </w:tcPr>
          <w:p w14:paraId="3463A195" w14:textId="77777777" w:rsidR="00914223" w:rsidRPr="0071295D" w:rsidRDefault="00914223" w:rsidP="00914223">
            <w:pPr>
              <w:pStyle w:val="acctfourfigures"/>
              <w:shd w:val="clear" w:color="auto" w:fill="FFFFFF"/>
              <w:tabs>
                <w:tab w:val="decimal" w:pos="802"/>
              </w:tabs>
              <w:spacing w:line="240" w:lineRule="auto"/>
              <w:ind w:left="-79" w:right="-79"/>
              <w:rPr>
                <w:sz w:val="20"/>
              </w:rPr>
            </w:pPr>
          </w:p>
        </w:tc>
        <w:tc>
          <w:tcPr>
            <w:tcW w:w="1303" w:type="dxa"/>
            <w:vAlign w:val="bottom"/>
          </w:tcPr>
          <w:p w14:paraId="6D3A8E0B" w14:textId="4596CFDB" w:rsidR="00914223" w:rsidRPr="0071295D" w:rsidRDefault="00914223" w:rsidP="00914223">
            <w:pPr>
              <w:pStyle w:val="acctfourfigures"/>
              <w:shd w:val="clear" w:color="auto" w:fill="FFFFFF"/>
              <w:tabs>
                <w:tab w:val="clear" w:pos="765"/>
                <w:tab w:val="decimal" w:pos="1101"/>
              </w:tabs>
              <w:spacing w:line="240" w:lineRule="auto"/>
              <w:ind w:left="-79" w:right="-79"/>
              <w:rPr>
                <w:sz w:val="20"/>
                <w:lang w:val="en-US" w:bidi="th-TH"/>
              </w:rPr>
            </w:pPr>
            <w:r w:rsidRPr="0071295D">
              <w:rPr>
                <w:sz w:val="20"/>
              </w:rPr>
              <w:t>(16,001)</w:t>
            </w:r>
          </w:p>
        </w:tc>
        <w:tc>
          <w:tcPr>
            <w:tcW w:w="178" w:type="dxa"/>
            <w:vAlign w:val="bottom"/>
          </w:tcPr>
          <w:p w14:paraId="7A682FAF" w14:textId="77777777" w:rsidR="00914223" w:rsidRPr="0071295D" w:rsidRDefault="00914223" w:rsidP="00914223">
            <w:pPr>
              <w:pStyle w:val="acctfourfigures"/>
              <w:shd w:val="clear" w:color="auto" w:fill="FFFFFF"/>
              <w:tabs>
                <w:tab w:val="decimal" w:pos="802"/>
              </w:tabs>
              <w:spacing w:line="240" w:lineRule="auto"/>
              <w:ind w:left="-79" w:right="-79"/>
              <w:rPr>
                <w:sz w:val="20"/>
              </w:rPr>
            </w:pPr>
          </w:p>
        </w:tc>
        <w:tc>
          <w:tcPr>
            <w:tcW w:w="1032" w:type="dxa"/>
            <w:vAlign w:val="bottom"/>
          </w:tcPr>
          <w:p w14:paraId="09FA37CD" w14:textId="05848D2B" w:rsidR="00914223" w:rsidRPr="0071295D" w:rsidRDefault="00914223" w:rsidP="00914223">
            <w:pPr>
              <w:pStyle w:val="acctfourfigures"/>
              <w:shd w:val="clear" w:color="auto" w:fill="FFFFFF"/>
              <w:tabs>
                <w:tab w:val="clear" w:pos="765"/>
                <w:tab w:val="decimal" w:pos="861"/>
              </w:tabs>
              <w:spacing w:line="240" w:lineRule="auto"/>
              <w:ind w:left="-79" w:right="-79"/>
              <w:rPr>
                <w:sz w:val="20"/>
              </w:rPr>
            </w:pPr>
            <w:r w:rsidRPr="0071295D">
              <w:rPr>
                <w:sz w:val="20"/>
              </w:rPr>
              <w:t>(</w:t>
            </w:r>
            <w:r w:rsidR="00104EDD">
              <w:rPr>
                <w:sz w:val="20"/>
              </w:rPr>
              <w:t>476,881</w:t>
            </w:r>
            <w:r w:rsidRPr="0071295D">
              <w:rPr>
                <w:sz w:val="20"/>
              </w:rPr>
              <w:t>)</w:t>
            </w:r>
          </w:p>
        </w:tc>
      </w:tr>
      <w:tr w:rsidR="00914223" w:rsidRPr="0071295D" w14:paraId="266D5C39" w14:textId="77777777" w:rsidTr="0071295D">
        <w:trPr>
          <w:cantSplit/>
        </w:trPr>
        <w:tc>
          <w:tcPr>
            <w:tcW w:w="3507" w:type="dxa"/>
          </w:tcPr>
          <w:p w14:paraId="74E11A96" w14:textId="77777777" w:rsidR="00914223" w:rsidRPr="0071295D" w:rsidRDefault="00914223" w:rsidP="00914223">
            <w:pPr>
              <w:shd w:val="clear" w:color="auto" w:fill="FFFFFF"/>
              <w:spacing w:line="240" w:lineRule="auto"/>
              <w:ind w:left="180" w:right="-79" w:hanging="180"/>
              <w:rPr>
                <w:sz w:val="20"/>
              </w:rPr>
            </w:pPr>
            <w:r w:rsidRPr="0071295D">
              <w:rPr>
                <w:sz w:val="20"/>
              </w:rPr>
              <w:t xml:space="preserve">Increase in lease liabilities </w:t>
            </w:r>
          </w:p>
          <w:p w14:paraId="02DFE49B" w14:textId="6467CC79" w:rsidR="00914223" w:rsidRPr="0071295D" w:rsidRDefault="00914223" w:rsidP="00914223">
            <w:pPr>
              <w:shd w:val="clear" w:color="auto" w:fill="FFFFFF"/>
              <w:spacing w:line="240" w:lineRule="auto"/>
              <w:ind w:left="180" w:right="-79" w:hanging="180"/>
              <w:rPr>
                <w:sz w:val="20"/>
              </w:rPr>
            </w:pPr>
            <w:r w:rsidRPr="0071295D">
              <w:rPr>
                <w:sz w:val="20"/>
              </w:rPr>
              <w:t xml:space="preserve">   </w:t>
            </w:r>
            <w:r w:rsidR="000F3D6B">
              <w:rPr>
                <w:sz w:val="20"/>
              </w:rPr>
              <w:t>o</w:t>
            </w:r>
            <w:r w:rsidRPr="0071295D">
              <w:rPr>
                <w:sz w:val="20"/>
              </w:rPr>
              <w:t>n initial application of TFRS16</w:t>
            </w:r>
          </w:p>
        </w:tc>
        <w:tc>
          <w:tcPr>
            <w:tcW w:w="180" w:type="dxa"/>
          </w:tcPr>
          <w:p w14:paraId="6251CF0B"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7780D6CD" w14:textId="2E595E61"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r w:rsidRPr="0071295D">
              <w:rPr>
                <w:sz w:val="20"/>
              </w:rPr>
              <w:t>-</w:t>
            </w:r>
          </w:p>
        </w:tc>
        <w:tc>
          <w:tcPr>
            <w:tcW w:w="178" w:type="dxa"/>
            <w:vAlign w:val="bottom"/>
          </w:tcPr>
          <w:p w14:paraId="24BD6658" w14:textId="77777777" w:rsidR="00914223" w:rsidRPr="0071295D" w:rsidRDefault="00914223" w:rsidP="00914223">
            <w:pPr>
              <w:pStyle w:val="acctfourfigures"/>
              <w:shd w:val="clear" w:color="auto" w:fill="FFFFFF"/>
              <w:spacing w:line="240" w:lineRule="auto"/>
              <w:ind w:left="-79" w:right="-79"/>
              <w:rPr>
                <w:sz w:val="20"/>
              </w:rPr>
            </w:pPr>
          </w:p>
        </w:tc>
        <w:tc>
          <w:tcPr>
            <w:tcW w:w="1043" w:type="dxa"/>
            <w:vAlign w:val="bottom"/>
          </w:tcPr>
          <w:p w14:paraId="110BF8CA" w14:textId="010CC691" w:rsidR="00914223" w:rsidRPr="0071295D" w:rsidRDefault="00914223" w:rsidP="00914223">
            <w:pPr>
              <w:pStyle w:val="acctfourfigures"/>
              <w:shd w:val="clear" w:color="auto" w:fill="FFFFFF"/>
              <w:tabs>
                <w:tab w:val="clear" w:pos="765"/>
                <w:tab w:val="decimal" w:pos="546"/>
              </w:tabs>
              <w:spacing w:line="240" w:lineRule="auto"/>
              <w:ind w:left="-79" w:right="-79"/>
              <w:rPr>
                <w:sz w:val="20"/>
              </w:rPr>
            </w:pPr>
            <w:r w:rsidRPr="0071295D">
              <w:rPr>
                <w:sz w:val="20"/>
              </w:rPr>
              <w:t>-</w:t>
            </w:r>
          </w:p>
        </w:tc>
        <w:tc>
          <w:tcPr>
            <w:tcW w:w="192" w:type="dxa"/>
            <w:gridSpan w:val="2"/>
            <w:vAlign w:val="bottom"/>
          </w:tcPr>
          <w:p w14:paraId="1354276A" w14:textId="77777777" w:rsidR="00914223" w:rsidRPr="0071295D" w:rsidRDefault="00914223" w:rsidP="00914223">
            <w:pPr>
              <w:pStyle w:val="acctfourfigures"/>
              <w:shd w:val="clear" w:color="auto" w:fill="FFFFFF"/>
              <w:tabs>
                <w:tab w:val="clear" w:pos="765"/>
                <w:tab w:val="decimal" w:pos="641"/>
              </w:tabs>
              <w:spacing w:line="240" w:lineRule="auto"/>
              <w:ind w:left="-79" w:right="-79"/>
              <w:rPr>
                <w:sz w:val="20"/>
              </w:rPr>
            </w:pPr>
          </w:p>
        </w:tc>
        <w:tc>
          <w:tcPr>
            <w:tcW w:w="1029" w:type="dxa"/>
            <w:vAlign w:val="bottom"/>
          </w:tcPr>
          <w:p w14:paraId="1E78D2AB" w14:textId="104BBCC1" w:rsidR="00914223" w:rsidRPr="0071295D" w:rsidRDefault="00914223" w:rsidP="00914223">
            <w:pPr>
              <w:pStyle w:val="acctfourfigures"/>
              <w:shd w:val="clear" w:color="auto" w:fill="FFFFFF"/>
              <w:tabs>
                <w:tab w:val="clear" w:pos="765"/>
              </w:tabs>
              <w:spacing w:line="240" w:lineRule="auto"/>
              <w:ind w:left="-79" w:right="-79"/>
              <w:jc w:val="center"/>
              <w:rPr>
                <w:sz w:val="20"/>
              </w:rPr>
            </w:pPr>
            <w:r w:rsidRPr="0071295D">
              <w:rPr>
                <w:sz w:val="20"/>
              </w:rPr>
              <w:t>-</w:t>
            </w:r>
          </w:p>
        </w:tc>
        <w:tc>
          <w:tcPr>
            <w:tcW w:w="178" w:type="dxa"/>
            <w:vAlign w:val="bottom"/>
          </w:tcPr>
          <w:p w14:paraId="1C36B6B3" w14:textId="77777777" w:rsidR="00914223" w:rsidRPr="0071295D" w:rsidRDefault="00914223" w:rsidP="00914223">
            <w:pPr>
              <w:pStyle w:val="acctfourfigures"/>
              <w:shd w:val="clear" w:color="auto" w:fill="FFFFFF"/>
              <w:tabs>
                <w:tab w:val="decimal" w:pos="802"/>
              </w:tabs>
              <w:spacing w:line="240" w:lineRule="auto"/>
              <w:ind w:left="-79" w:right="-79"/>
              <w:rPr>
                <w:sz w:val="20"/>
              </w:rPr>
            </w:pPr>
          </w:p>
        </w:tc>
        <w:tc>
          <w:tcPr>
            <w:tcW w:w="1303" w:type="dxa"/>
            <w:vAlign w:val="bottom"/>
          </w:tcPr>
          <w:p w14:paraId="7A0BBCED" w14:textId="22B113EA" w:rsidR="00914223" w:rsidRPr="0071295D" w:rsidRDefault="00914223" w:rsidP="00914223">
            <w:pPr>
              <w:pStyle w:val="acctfourfigures"/>
              <w:shd w:val="clear" w:color="auto" w:fill="FFFFFF"/>
              <w:tabs>
                <w:tab w:val="clear" w:pos="765"/>
                <w:tab w:val="decimal" w:pos="1101"/>
              </w:tabs>
              <w:spacing w:line="240" w:lineRule="auto"/>
              <w:ind w:left="-79" w:right="-79"/>
              <w:rPr>
                <w:sz w:val="20"/>
              </w:rPr>
            </w:pPr>
            <w:r w:rsidRPr="0071295D">
              <w:rPr>
                <w:sz w:val="20"/>
                <w:lang w:val="en-US" w:bidi="th-TH"/>
              </w:rPr>
              <w:t>39,892</w:t>
            </w:r>
          </w:p>
        </w:tc>
        <w:tc>
          <w:tcPr>
            <w:tcW w:w="178" w:type="dxa"/>
            <w:vAlign w:val="bottom"/>
          </w:tcPr>
          <w:p w14:paraId="2F5BD060" w14:textId="77777777" w:rsidR="00914223" w:rsidRPr="0071295D" w:rsidRDefault="00914223" w:rsidP="00914223">
            <w:pPr>
              <w:pStyle w:val="acctfourfigures"/>
              <w:shd w:val="clear" w:color="auto" w:fill="FFFFFF"/>
              <w:tabs>
                <w:tab w:val="decimal" w:pos="802"/>
              </w:tabs>
              <w:spacing w:line="240" w:lineRule="auto"/>
              <w:ind w:left="-79" w:right="-79"/>
              <w:rPr>
                <w:sz w:val="20"/>
              </w:rPr>
            </w:pPr>
          </w:p>
        </w:tc>
        <w:tc>
          <w:tcPr>
            <w:tcW w:w="1032" w:type="dxa"/>
            <w:vAlign w:val="bottom"/>
          </w:tcPr>
          <w:p w14:paraId="7055CB83" w14:textId="39DC8BFC" w:rsidR="00914223" w:rsidRPr="0071295D" w:rsidRDefault="00914223" w:rsidP="00914223">
            <w:pPr>
              <w:pStyle w:val="acctfourfigures"/>
              <w:shd w:val="clear" w:color="auto" w:fill="FFFFFF"/>
              <w:tabs>
                <w:tab w:val="clear" w:pos="765"/>
                <w:tab w:val="decimal" w:pos="861"/>
              </w:tabs>
              <w:spacing w:line="240" w:lineRule="auto"/>
              <w:ind w:left="-79" w:right="-79"/>
              <w:rPr>
                <w:sz w:val="20"/>
              </w:rPr>
            </w:pPr>
            <w:r w:rsidRPr="0071295D">
              <w:rPr>
                <w:sz w:val="20"/>
                <w:lang w:val="en-US" w:bidi="th-TH"/>
              </w:rPr>
              <w:t>39,892</w:t>
            </w:r>
          </w:p>
        </w:tc>
      </w:tr>
      <w:tr w:rsidR="00914223" w:rsidRPr="0071295D" w14:paraId="4976E579" w14:textId="77777777" w:rsidTr="0071295D">
        <w:trPr>
          <w:cantSplit/>
        </w:trPr>
        <w:tc>
          <w:tcPr>
            <w:tcW w:w="3507" w:type="dxa"/>
          </w:tcPr>
          <w:p w14:paraId="13FC37B4" w14:textId="29D4265C" w:rsidR="00914223" w:rsidRPr="0071295D" w:rsidRDefault="00914223" w:rsidP="00914223">
            <w:pPr>
              <w:shd w:val="clear" w:color="auto" w:fill="FFFFFF"/>
              <w:spacing w:line="240" w:lineRule="auto"/>
              <w:ind w:left="180" w:right="-79" w:hanging="180"/>
              <w:rPr>
                <w:sz w:val="20"/>
              </w:rPr>
            </w:pPr>
            <w:r w:rsidRPr="0071295D">
              <w:rPr>
                <w:sz w:val="20"/>
              </w:rPr>
              <w:t>Finance costs</w:t>
            </w:r>
          </w:p>
        </w:tc>
        <w:tc>
          <w:tcPr>
            <w:tcW w:w="180" w:type="dxa"/>
          </w:tcPr>
          <w:p w14:paraId="4DF1C29E"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990" w:type="dxa"/>
            <w:tcBorders>
              <w:bottom w:val="single" w:sz="4" w:space="0" w:color="auto"/>
            </w:tcBorders>
            <w:vAlign w:val="bottom"/>
          </w:tcPr>
          <w:p w14:paraId="4EC3F326" w14:textId="735BAD3E" w:rsidR="00914223" w:rsidRPr="0071295D" w:rsidRDefault="00914223" w:rsidP="00914223">
            <w:pPr>
              <w:pStyle w:val="acctfourfigures"/>
              <w:shd w:val="clear" w:color="auto" w:fill="FFFFFF"/>
              <w:tabs>
                <w:tab w:val="clear" w:pos="765"/>
              </w:tabs>
              <w:spacing w:line="240" w:lineRule="auto"/>
              <w:ind w:left="-79" w:right="-79"/>
              <w:jc w:val="center"/>
              <w:rPr>
                <w:sz w:val="20"/>
              </w:rPr>
            </w:pPr>
            <w:r w:rsidRPr="0071295D">
              <w:rPr>
                <w:sz w:val="20"/>
              </w:rPr>
              <w:t>-</w:t>
            </w:r>
          </w:p>
        </w:tc>
        <w:tc>
          <w:tcPr>
            <w:tcW w:w="178" w:type="dxa"/>
            <w:vAlign w:val="bottom"/>
          </w:tcPr>
          <w:p w14:paraId="4E53EB25" w14:textId="77777777" w:rsidR="00914223" w:rsidRPr="0071295D" w:rsidRDefault="00914223" w:rsidP="00914223">
            <w:pPr>
              <w:pStyle w:val="acctfourfigures"/>
              <w:shd w:val="clear" w:color="auto" w:fill="FFFFFF"/>
              <w:spacing w:line="240" w:lineRule="auto"/>
              <w:ind w:left="-79" w:right="-79"/>
              <w:rPr>
                <w:sz w:val="20"/>
              </w:rPr>
            </w:pPr>
          </w:p>
        </w:tc>
        <w:tc>
          <w:tcPr>
            <w:tcW w:w="1043" w:type="dxa"/>
            <w:vAlign w:val="bottom"/>
          </w:tcPr>
          <w:p w14:paraId="0470CB54" w14:textId="11AD1977" w:rsidR="00914223" w:rsidRPr="0071295D" w:rsidRDefault="00914223" w:rsidP="00914223">
            <w:pPr>
              <w:pStyle w:val="acctfourfigures"/>
              <w:shd w:val="clear" w:color="auto" w:fill="FFFFFF"/>
              <w:tabs>
                <w:tab w:val="clear" w:pos="765"/>
                <w:tab w:val="decimal" w:pos="546"/>
              </w:tabs>
              <w:spacing w:line="240" w:lineRule="auto"/>
              <w:ind w:left="-79" w:right="-79"/>
              <w:rPr>
                <w:sz w:val="20"/>
              </w:rPr>
            </w:pPr>
            <w:r w:rsidRPr="0071295D">
              <w:rPr>
                <w:sz w:val="20"/>
              </w:rPr>
              <w:t>-</w:t>
            </w:r>
          </w:p>
        </w:tc>
        <w:tc>
          <w:tcPr>
            <w:tcW w:w="192" w:type="dxa"/>
            <w:gridSpan w:val="2"/>
            <w:vAlign w:val="bottom"/>
          </w:tcPr>
          <w:p w14:paraId="763503AB" w14:textId="77777777" w:rsidR="00914223" w:rsidRPr="0071295D" w:rsidRDefault="00914223" w:rsidP="00914223">
            <w:pPr>
              <w:pStyle w:val="acctfourfigures"/>
              <w:shd w:val="clear" w:color="auto" w:fill="FFFFFF"/>
              <w:tabs>
                <w:tab w:val="clear" w:pos="765"/>
                <w:tab w:val="decimal" w:pos="641"/>
              </w:tabs>
              <w:spacing w:line="240" w:lineRule="auto"/>
              <w:ind w:left="-79" w:right="-79"/>
              <w:rPr>
                <w:sz w:val="20"/>
              </w:rPr>
            </w:pPr>
          </w:p>
        </w:tc>
        <w:tc>
          <w:tcPr>
            <w:tcW w:w="1029" w:type="dxa"/>
            <w:vAlign w:val="bottom"/>
          </w:tcPr>
          <w:p w14:paraId="6ADAB320" w14:textId="7E7AEF9B" w:rsidR="00914223" w:rsidRPr="0071295D" w:rsidRDefault="00914223" w:rsidP="00914223">
            <w:pPr>
              <w:pStyle w:val="acctfourfigures"/>
              <w:shd w:val="clear" w:color="auto" w:fill="FFFFFF"/>
              <w:tabs>
                <w:tab w:val="clear" w:pos="765"/>
                <w:tab w:val="decimal" w:pos="861"/>
              </w:tabs>
              <w:spacing w:line="240" w:lineRule="auto"/>
              <w:ind w:left="-79" w:right="-79"/>
              <w:rPr>
                <w:sz w:val="20"/>
              </w:rPr>
            </w:pPr>
            <w:r w:rsidRPr="0071295D">
              <w:rPr>
                <w:sz w:val="20"/>
              </w:rPr>
              <w:t>4,</w:t>
            </w:r>
            <w:r w:rsidRPr="0071295D">
              <w:rPr>
                <w:sz w:val="20"/>
                <w:lang w:val="en-US" w:bidi="th-TH"/>
              </w:rPr>
              <w:t>05</w:t>
            </w:r>
            <w:r w:rsidR="00104EDD">
              <w:rPr>
                <w:sz w:val="20"/>
                <w:lang w:val="en-US" w:bidi="th-TH"/>
              </w:rPr>
              <w:t>6</w:t>
            </w:r>
          </w:p>
        </w:tc>
        <w:tc>
          <w:tcPr>
            <w:tcW w:w="178" w:type="dxa"/>
            <w:vAlign w:val="bottom"/>
          </w:tcPr>
          <w:p w14:paraId="6316C424" w14:textId="77777777" w:rsidR="00914223" w:rsidRPr="0071295D" w:rsidRDefault="00914223" w:rsidP="00914223">
            <w:pPr>
              <w:pStyle w:val="acctfourfigures"/>
              <w:shd w:val="clear" w:color="auto" w:fill="FFFFFF"/>
              <w:tabs>
                <w:tab w:val="decimal" w:pos="802"/>
              </w:tabs>
              <w:spacing w:line="240" w:lineRule="auto"/>
              <w:ind w:left="-79" w:right="-79"/>
              <w:rPr>
                <w:sz w:val="20"/>
              </w:rPr>
            </w:pPr>
          </w:p>
        </w:tc>
        <w:tc>
          <w:tcPr>
            <w:tcW w:w="1303" w:type="dxa"/>
            <w:vAlign w:val="bottom"/>
          </w:tcPr>
          <w:p w14:paraId="7B6F7A1B" w14:textId="04A52720" w:rsidR="00914223" w:rsidRPr="0071295D" w:rsidRDefault="00914223" w:rsidP="00914223">
            <w:pPr>
              <w:pStyle w:val="acctfourfigures"/>
              <w:shd w:val="clear" w:color="auto" w:fill="FFFFFF"/>
              <w:tabs>
                <w:tab w:val="clear" w:pos="765"/>
                <w:tab w:val="decimal" w:pos="817"/>
              </w:tabs>
              <w:spacing w:line="240" w:lineRule="auto"/>
              <w:ind w:left="-79" w:right="-79"/>
              <w:rPr>
                <w:sz w:val="20"/>
                <w:lang w:val="en-US" w:bidi="th-TH"/>
              </w:rPr>
            </w:pPr>
            <w:r w:rsidRPr="0071295D">
              <w:rPr>
                <w:sz w:val="20"/>
              </w:rPr>
              <w:t>-</w:t>
            </w:r>
          </w:p>
        </w:tc>
        <w:tc>
          <w:tcPr>
            <w:tcW w:w="178" w:type="dxa"/>
            <w:vAlign w:val="bottom"/>
          </w:tcPr>
          <w:p w14:paraId="7EAC66A0" w14:textId="77777777" w:rsidR="00914223" w:rsidRPr="0071295D" w:rsidRDefault="00914223" w:rsidP="00914223">
            <w:pPr>
              <w:pStyle w:val="acctfourfigures"/>
              <w:shd w:val="clear" w:color="auto" w:fill="FFFFFF"/>
              <w:tabs>
                <w:tab w:val="decimal" w:pos="802"/>
              </w:tabs>
              <w:spacing w:line="240" w:lineRule="auto"/>
              <w:ind w:left="-79" w:right="-79"/>
              <w:rPr>
                <w:sz w:val="20"/>
              </w:rPr>
            </w:pPr>
          </w:p>
        </w:tc>
        <w:tc>
          <w:tcPr>
            <w:tcW w:w="1032" w:type="dxa"/>
            <w:vAlign w:val="bottom"/>
          </w:tcPr>
          <w:p w14:paraId="36E9FC0A" w14:textId="38A1FA90" w:rsidR="00914223" w:rsidRPr="0071295D" w:rsidRDefault="00914223" w:rsidP="00914223">
            <w:pPr>
              <w:pStyle w:val="acctfourfigures"/>
              <w:shd w:val="clear" w:color="auto" w:fill="FFFFFF"/>
              <w:tabs>
                <w:tab w:val="clear" w:pos="765"/>
                <w:tab w:val="decimal" w:pos="861"/>
              </w:tabs>
              <w:spacing w:line="240" w:lineRule="auto"/>
              <w:ind w:left="-79" w:right="-79"/>
              <w:rPr>
                <w:sz w:val="20"/>
                <w:lang w:val="en-US" w:bidi="th-TH"/>
              </w:rPr>
            </w:pPr>
            <w:r w:rsidRPr="0071295D">
              <w:rPr>
                <w:sz w:val="20"/>
              </w:rPr>
              <w:t>4,</w:t>
            </w:r>
            <w:r w:rsidRPr="0071295D">
              <w:rPr>
                <w:sz w:val="20"/>
                <w:lang w:val="en-US" w:bidi="th-TH"/>
              </w:rPr>
              <w:t>05</w:t>
            </w:r>
            <w:r w:rsidR="00104EDD">
              <w:rPr>
                <w:sz w:val="20"/>
                <w:lang w:val="en-US" w:bidi="th-TH"/>
              </w:rPr>
              <w:t>6</w:t>
            </w:r>
          </w:p>
        </w:tc>
      </w:tr>
      <w:tr w:rsidR="00914223" w:rsidRPr="0071295D" w14:paraId="089538BC" w14:textId="77777777" w:rsidTr="00877344">
        <w:trPr>
          <w:cantSplit/>
        </w:trPr>
        <w:tc>
          <w:tcPr>
            <w:tcW w:w="3507" w:type="dxa"/>
          </w:tcPr>
          <w:p w14:paraId="4C77C575" w14:textId="3AC6EA4C" w:rsidR="00914223" w:rsidRPr="0071295D" w:rsidRDefault="000F3D6B" w:rsidP="00914223">
            <w:pPr>
              <w:shd w:val="clear" w:color="auto" w:fill="FFFFFF"/>
              <w:spacing w:line="240" w:lineRule="auto"/>
              <w:ind w:left="180" w:right="-79" w:hanging="180"/>
              <w:rPr>
                <w:b/>
                <w:bCs/>
                <w:sz w:val="20"/>
              </w:rPr>
            </w:pPr>
            <w:r>
              <w:rPr>
                <w:b/>
                <w:bCs/>
                <w:sz w:val="20"/>
              </w:rPr>
              <w:t xml:space="preserve">At </w:t>
            </w:r>
            <w:r w:rsidR="00914223" w:rsidRPr="0071295D">
              <w:rPr>
                <w:b/>
                <w:bCs/>
                <w:sz w:val="20"/>
              </w:rPr>
              <w:t>31 December</w:t>
            </w:r>
          </w:p>
        </w:tc>
        <w:tc>
          <w:tcPr>
            <w:tcW w:w="180" w:type="dxa"/>
          </w:tcPr>
          <w:p w14:paraId="29DEEFAC"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990" w:type="dxa"/>
            <w:tcBorders>
              <w:top w:val="single" w:sz="4" w:space="0" w:color="auto"/>
              <w:bottom w:val="double" w:sz="4" w:space="0" w:color="auto"/>
            </w:tcBorders>
            <w:vAlign w:val="bottom"/>
          </w:tcPr>
          <w:p w14:paraId="689D6EFA" w14:textId="3BC797A3" w:rsidR="00914223" w:rsidRPr="0071295D" w:rsidRDefault="00914223" w:rsidP="00914223">
            <w:pPr>
              <w:pStyle w:val="acctfourfigures"/>
              <w:shd w:val="clear" w:color="auto" w:fill="FFFFFF"/>
              <w:tabs>
                <w:tab w:val="clear" w:pos="765"/>
                <w:tab w:val="decimal" w:pos="861"/>
              </w:tabs>
              <w:spacing w:line="240" w:lineRule="auto"/>
              <w:ind w:right="-79"/>
              <w:rPr>
                <w:i/>
                <w:iCs/>
                <w:sz w:val="20"/>
              </w:rPr>
            </w:pPr>
            <w:r w:rsidRPr="0071295D">
              <w:rPr>
                <w:b/>
                <w:bCs/>
                <w:sz w:val="20"/>
              </w:rPr>
              <w:t>4,607</w:t>
            </w:r>
          </w:p>
        </w:tc>
        <w:tc>
          <w:tcPr>
            <w:tcW w:w="178" w:type="dxa"/>
            <w:vAlign w:val="bottom"/>
          </w:tcPr>
          <w:p w14:paraId="7AB75052" w14:textId="77777777" w:rsidR="00914223" w:rsidRPr="0071295D" w:rsidRDefault="00914223" w:rsidP="00914223">
            <w:pPr>
              <w:pStyle w:val="acctfourfigures"/>
              <w:shd w:val="clear" w:color="auto" w:fill="FFFFFF"/>
              <w:spacing w:line="240" w:lineRule="auto"/>
              <w:ind w:left="-79" w:right="-79"/>
              <w:rPr>
                <w:sz w:val="20"/>
              </w:rPr>
            </w:pPr>
          </w:p>
        </w:tc>
        <w:tc>
          <w:tcPr>
            <w:tcW w:w="1043" w:type="dxa"/>
            <w:tcBorders>
              <w:top w:val="single" w:sz="4" w:space="0" w:color="auto"/>
              <w:bottom w:val="double" w:sz="4" w:space="0" w:color="auto"/>
            </w:tcBorders>
            <w:vAlign w:val="bottom"/>
          </w:tcPr>
          <w:p w14:paraId="65916262" w14:textId="0E41D8A5" w:rsidR="00914223" w:rsidRPr="0071295D" w:rsidRDefault="00914223" w:rsidP="00914223">
            <w:pPr>
              <w:pStyle w:val="acctfourfigures"/>
              <w:shd w:val="clear" w:color="auto" w:fill="FFFFFF"/>
              <w:tabs>
                <w:tab w:val="clear" w:pos="765"/>
                <w:tab w:val="decimal" w:pos="897"/>
              </w:tabs>
              <w:spacing w:line="240" w:lineRule="auto"/>
              <w:ind w:left="-79" w:right="-79"/>
              <w:rPr>
                <w:b/>
                <w:bCs/>
                <w:sz w:val="20"/>
              </w:rPr>
            </w:pPr>
            <w:r w:rsidRPr="0071295D">
              <w:rPr>
                <w:b/>
                <w:bCs/>
                <w:sz w:val="20"/>
              </w:rPr>
              <w:t>2,252,38</w:t>
            </w:r>
            <w:r w:rsidR="00104EDD">
              <w:rPr>
                <w:b/>
                <w:bCs/>
                <w:sz w:val="20"/>
              </w:rPr>
              <w:t>6</w:t>
            </w:r>
          </w:p>
        </w:tc>
        <w:tc>
          <w:tcPr>
            <w:tcW w:w="192" w:type="dxa"/>
            <w:gridSpan w:val="2"/>
            <w:vAlign w:val="bottom"/>
          </w:tcPr>
          <w:p w14:paraId="1578288A" w14:textId="77777777" w:rsidR="00914223" w:rsidRPr="0071295D" w:rsidRDefault="00914223" w:rsidP="00914223">
            <w:pPr>
              <w:pStyle w:val="acctfourfigures"/>
              <w:shd w:val="clear" w:color="auto" w:fill="FFFFFF"/>
              <w:tabs>
                <w:tab w:val="clear" w:pos="765"/>
                <w:tab w:val="decimal" w:pos="641"/>
              </w:tabs>
              <w:spacing w:line="240" w:lineRule="auto"/>
              <w:ind w:left="-79" w:right="-79"/>
              <w:rPr>
                <w:b/>
                <w:bCs/>
                <w:sz w:val="20"/>
              </w:rPr>
            </w:pPr>
          </w:p>
        </w:tc>
        <w:tc>
          <w:tcPr>
            <w:tcW w:w="1029" w:type="dxa"/>
            <w:tcBorders>
              <w:top w:val="single" w:sz="4" w:space="0" w:color="auto"/>
              <w:bottom w:val="double" w:sz="4" w:space="0" w:color="auto"/>
            </w:tcBorders>
            <w:vAlign w:val="bottom"/>
          </w:tcPr>
          <w:p w14:paraId="3DB7EEEE" w14:textId="2DE528CA" w:rsidR="00914223" w:rsidRPr="0071295D" w:rsidRDefault="00914223" w:rsidP="00914223">
            <w:pPr>
              <w:pStyle w:val="acctfourfigures"/>
              <w:shd w:val="clear" w:color="auto" w:fill="FFFFFF"/>
              <w:tabs>
                <w:tab w:val="clear" w:pos="765"/>
                <w:tab w:val="decimal" w:pos="861"/>
              </w:tabs>
              <w:spacing w:line="240" w:lineRule="auto"/>
              <w:ind w:left="-79" w:right="-79"/>
              <w:rPr>
                <w:b/>
                <w:bCs/>
                <w:sz w:val="20"/>
              </w:rPr>
            </w:pPr>
            <w:r w:rsidRPr="0071295D">
              <w:rPr>
                <w:b/>
                <w:bCs/>
                <w:sz w:val="20"/>
              </w:rPr>
              <w:t>915,42</w:t>
            </w:r>
            <w:r w:rsidR="00104EDD">
              <w:rPr>
                <w:b/>
                <w:bCs/>
                <w:sz w:val="20"/>
              </w:rPr>
              <w:t>2</w:t>
            </w:r>
          </w:p>
        </w:tc>
        <w:tc>
          <w:tcPr>
            <w:tcW w:w="178" w:type="dxa"/>
            <w:vAlign w:val="bottom"/>
          </w:tcPr>
          <w:p w14:paraId="5455EE29" w14:textId="77777777" w:rsidR="00914223" w:rsidRPr="0071295D" w:rsidRDefault="00914223" w:rsidP="00914223">
            <w:pPr>
              <w:pStyle w:val="acctfourfigures"/>
              <w:shd w:val="clear" w:color="auto" w:fill="FFFFFF"/>
              <w:tabs>
                <w:tab w:val="decimal" w:pos="802"/>
              </w:tabs>
              <w:spacing w:line="240" w:lineRule="auto"/>
              <w:ind w:left="-79" w:right="-79"/>
              <w:rPr>
                <w:b/>
                <w:bCs/>
                <w:sz w:val="20"/>
              </w:rPr>
            </w:pPr>
          </w:p>
        </w:tc>
        <w:tc>
          <w:tcPr>
            <w:tcW w:w="1303" w:type="dxa"/>
            <w:tcBorders>
              <w:top w:val="single" w:sz="4" w:space="0" w:color="auto"/>
              <w:bottom w:val="double" w:sz="4" w:space="0" w:color="auto"/>
            </w:tcBorders>
            <w:vAlign w:val="bottom"/>
          </w:tcPr>
          <w:p w14:paraId="7F9E8297" w14:textId="376E17CF" w:rsidR="00914223" w:rsidRPr="0071295D" w:rsidRDefault="00914223" w:rsidP="00914223">
            <w:pPr>
              <w:pStyle w:val="acctfourfigures"/>
              <w:shd w:val="clear" w:color="auto" w:fill="FFFFFF"/>
              <w:tabs>
                <w:tab w:val="clear" w:pos="765"/>
                <w:tab w:val="decimal" w:pos="1101"/>
              </w:tabs>
              <w:spacing w:line="240" w:lineRule="auto"/>
              <w:ind w:left="-79" w:right="-79"/>
              <w:rPr>
                <w:b/>
                <w:bCs/>
                <w:sz w:val="20"/>
              </w:rPr>
            </w:pPr>
            <w:r w:rsidRPr="0071295D">
              <w:rPr>
                <w:b/>
                <w:bCs/>
                <w:sz w:val="20"/>
              </w:rPr>
              <w:t>29,443</w:t>
            </w:r>
          </w:p>
        </w:tc>
        <w:tc>
          <w:tcPr>
            <w:tcW w:w="178" w:type="dxa"/>
            <w:vAlign w:val="bottom"/>
          </w:tcPr>
          <w:p w14:paraId="7F04EA0A" w14:textId="77777777" w:rsidR="00914223" w:rsidRPr="0071295D" w:rsidRDefault="00914223" w:rsidP="00914223">
            <w:pPr>
              <w:pStyle w:val="acctfourfigures"/>
              <w:shd w:val="clear" w:color="auto" w:fill="FFFFFF"/>
              <w:tabs>
                <w:tab w:val="decimal" w:pos="802"/>
              </w:tabs>
              <w:spacing w:line="240" w:lineRule="auto"/>
              <w:ind w:left="-79" w:right="-79"/>
              <w:rPr>
                <w:b/>
                <w:bCs/>
                <w:sz w:val="20"/>
              </w:rPr>
            </w:pPr>
          </w:p>
        </w:tc>
        <w:tc>
          <w:tcPr>
            <w:tcW w:w="1032" w:type="dxa"/>
            <w:tcBorders>
              <w:top w:val="single" w:sz="4" w:space="0" w:color="auto"/>
              <w:bottom w:val="double" w:sz="4" w:space="0" w:color="auto"/>
            </w:tcBorders>
            <w:vAlign w:val="bottom"/>
          </w:tcPr>
          <w:p w14:paraId="7A938654" w14:textId="72DC7F4B" w:rsidR="00914223" w:rsidRPr="0071295D" w:rsidRDefault="00914223" w:rsidP="00914223">
            <w:pPr>
              <w:pStyle w:val="acctfourfigures"/>
              <w:shd w:val="clear" w:color="auto" w:fill="FFFFFF"/>
              <w:tabs>
                <w:tab w:val="clear" w:pos="765"/>
                <w:tab w:val="decimal" w:pos="861"/>
              </w:tabs>
              <w:spacing w:line="240" w:lineRule="auto"/>
              <w:ind w:left="-79" w:right="-79"/>
              <w:rPr>
                <w:b/>
                <w:bCs/>
                <w:sz w:val="20"/>
              </w:rPr>
            </w:pPr>
            <w:r w:rsidRPr="0071295D">
              <w:rPr>
                <w:b/>
                <w:bCs/>
                <w:sz w:val="20"/>
              </w:rPr>
              <w:t>3,201,858</w:t>
            </w:r>
          </w:p>
        </w:tc>
      </w:tr>
      <w:tr w:rsidR="00914223" w:rsidRPr="0071295D" w14:paraId="4AE40C4A" w14:textId="77777777" w:rsidTr="00877344">
        <w:trPr>
          <w:cantSplit/>
        </w:trPr>
        <w:tc>
          <w:tcPr>
            <w:tcW w:w="3507" w:type="dxa"/>
          </w:tcPr>
          <w:p w14:paraId="5FAE2D48" w14:textId="0520A1C4" w:rsidR="00914223" w:rsidRPr="0071295D" w:rsidRDefault="00914223" w:rsidP="00914223">
            <w:pPr>
              <w:shd w:val="clear" w:color="auto" w:fill="FFFFFF"/>
              <w:spacing w:line="240" w:lineRule="auto"/>
              <w:ind w:left="180" w:right="-79" w:hanging="180"/>
              <w:rPr>
                <w:b/>
                <w:bCs/>
                <w:sz w:val="20"/>
                <w:cs/>
              </w:rPr>
            </w:pPr>
          </w:p>
        </w:tc>
        <w:tc>
          <w:tcPr>
            <w:tcW w:w="180" w:type="dxa"/>
          </w:tcPr>
          <w:p w14:paraId="380C0AB5"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990" w:type="dxa"/>
            <w:tcBorders>
              <w:top w:val="double" w:sz="4" w:space="0" w:color="auto"/>
            </w:tcBorders>
            <w:vAlign w:val="bottom"/>
          </w:tcPr>
          <w:p w14:paraId="41039CA4"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178" w:type="dxa"/>
            <w:vAlign w:val="bottom"/>
          </w:tcPr>
          <w:p w14:paraId="429D2615" w14:textId="77777777" w:rsidR="00914223" w:rsidRPr="0071295D" w:rsidRDefault="00914223" w:rsidP="00914223">
            <w:pPr>
              <w:pStyle w:val="acctfourfigures"/>
              <w:shd w:val="clear" w:color="auto" w:fill="FFFFFF"/>
              <w:spacing w:line="240" w:lineRule="auto"/>
              <w:ind w:left="-79" w:right="-79"/>
              <w:rPr>
                <w:sz w:val="20"/>
              </w:rPr>
            </w:pPr>
          </w:p>
        </w:tc>
        <w:tc>
          <w:tcPr>
            <w:tcW w:w="1043" w:type="dxa"/>
            <w:tcBorders>
              <w:top w:val="double" w:sz="4" w:space="0" w:color="auto"/>
            </w:tcBorders>
            <w:vAlign w:val="bottom"/>
          </w:tcPr>
          <w:p w14:paraId="21CAB9B0" w14:textId="77777777" w:rsidR="00914223" w:rsidRPr="0071295D" w:rsidRDefault="00914223" w:rsidP="00914223">
            <w:pPr>
              <w:pStyle w:val="acctfourfigures"/>
              <w:shd w:val="clear" w:color="auto" w:fill="FFFFFF"/>
              <w:tabs>
                <w:tab w:val="clear" w:pos="765"/>
                <w:tab w:val="decimal" w:pos="820"/>
              </w:tabs>
              <w:spacing w:line="240" w:lineRule="auto"/>
              <w:ind w:left="-79" w:right="-79"/>
              <w:rPr>
                <w:b/>
                <w:bCs/>
                <w:sz w:val="20"/>
              </w:rPr>
            </w:pPr>
          </w:p>
        </w:tc>
        <w:tc>
          <w:tcPr>
            <w:tcW w:w="192" w:type="dxa"/>
            <w:gridSpan w:val="2"/>
            <w:vAlign w:val="bottom"/>
          </w:tcPr>
          <w:p w14:paraId="79426868" w14:textId="77777777" w:rsidR="00914223" w:rsidRPr="0071295D" w:rsidRDefault="00914223" w:rsidP="00914223">
            <w:pPr>
              <w:pStyle w:val="acctfourfigures"/>
              <w:shd w:val="clear" w:color="auto" w:fill="FFFFFF"/>
              <w:tabs>
                <w:tab w:val="clear" w:pos="765"/>
                <w:tab w:val="decimal" w:pos="641"/>
              </w:tabs>
              <w:spacing w:line="240" w:lineRule="auto"/>
              <w:ind w:left="-79" w:right="-79"/>
              <w:rPr>
                <w:b/>
                <w:bCs/>
                <w:sz w:val="20"/>
              </w:rPr>
            </w:pPr>
          </w:p>
        </w:tc>
        <w:tc>
          <w:tcPr>
            <w:tcW w:w="1029" w:type="dxa"/>
            <w:tcBorders>
              <w:top w:val="double" w:sz="4" w:space="0" w:color="auto"/>
            </w:tcBorders>
            <w:vAlign w:val="bottom"/>
          </w:tcPr>
          <w:p w14:paraId="03AC44F6" w14:textId="77777777" w:rsidR="00914223" w:rsidRPr="0071295D" w:rsidRDefault="00914223" w:rsidP="00914223">
            <w:pPr>
              <w:pStyle w:val="acctfourfigures"/>
              <w:shd w:val="clear" w:color="auto" w:fill="FFFFFF"/>
              <w:tabs>
                <w:tab w:val="clear" w:pos="765"/>
                <w:tab w:val="decimal" w:pos="710"/>
              </w:tabs>
              <w:spacing w:line="240" w:lineRule="auto"/>
              <w:ind w:left="-79" w:right="-79"/>
              <w:rPr>
                <w:b/>
                <w:bCs/>
                <w:sz w:val="20"/>
              </w:rPr>
            </w:pPr>
          </w:p>
        </w:tc>
        <w:tc>
          <w:tcPr>
            <w:tcW w:w="178" w:type="dxa"/>
            <w:vAlign w:val="bottom"/>
          </w:tcPr>
          <w:p w14:paraId="02DE497E" w14:textId="77777777" w:rsidR="00914223" w:rsidRPr="0071295D" w:rsidRDefault="00914223" w:rsidP="00914223">
            <w:pPr>
              <w:pStyle w:val="acctfourfigures"/>
              <w:shd w:val="clear" w:color="auto" w:fill="FFFFFF"/>
              <w:tabs>
                <w:tab w:val="decimal" w:pos="802"/>
              </w:tabs>
              <w:spacing w:line="240" w:lineRule="auto"/>
              <w:ind w:left="-79" w:right="-79"/>
              <w:rPr>
                <w:b/>
                <w:bCs/>
                <w:sz w:val="20"/>
              </w:rPr>
            </w:pPr>
          </w:p>
        </w:tc>
        <w:tc>
          <w:tcPr>
            <w:tcW w:w="1303" w:type="dxa"/>
            <w:tcBorders>
              <w:top w:val="double" w:sz="4" w:space="0" w:color="auto"/>
            </w:tcBorders>
            <w:vAlign w:val="bottom"/>
          </w:tcPr>
          <w:p w14:paraId="24B61C20" w14:textId="77777777" w:rsidR="00914223" w:rsidRPr="0071295D" w:rsidRDefault="00914223" w:rsidP="00914223">
            <w:pPr>
              <w:pStyle w:val="acctfourfigures"/>
              <w:shd w:val="clear" w:color="auto" w:fill="FFFFFF"/>
              <w:tabs>
                <w:tab w:val="clear" w:pos="765"/>
                <w:tab w:val="decimal" w:pos="1000"/>
              </w:tabs>
              <w:spacing w:line="240" w:lineRule="auto"/>
              <w:ind w:left="-79" w:right="-79"/>
              <w:rPr>
                <w:b/>
                <w:bCs/>
                <w:sz w:val="20"/>
              </w:rPr>
            </w:pPr>
          </w:p>
        </w:tc>
        <w:tc>
          <w:tcPr>
            <w:tcW w:w="178" w:type="dxa"/>
            <w:vAlign w:val="bottom"/>
          </w:tcPr>
          <w:p w14:paraId="7961B7B0" w14:textId="77777777" w:rsidR="00914223" w:rsidRPr="0071295D" w:rsidRDefault="00914223" w:rsidP="00914223">
            <w:pPr>
              <w:pStyle w:val="acctfourfigures"/>
              <w:shd w:val="clear" w:color="auto" w:fill="FFFFFF"/>
              <w:tabs>
                <w:tab w:val="decimal" w:pos="802"/>
              </w:tabs>
              <w:spacing w:line="240" w:lineRule="auto"/>
              <w:ind w:left="-79" w:right="-79"/>
              <w:rPr>
                <w:b/>
                <w:bCs/>
                <w:sz w:val="20"/>
              </w:rPr>
            </w:pPr>
          </w:p>
        </w:tc>
        <w:tc>
          <w:tcPr>
            <w:tcW w:w="1032" w:type="dxa"/>
            <w:tcBorders>
              <w:top w:val="double" w:sz="4" w:space="0" w:color="auto"/>
            </w:tcBorders>
            <w:vAlign w:val="bottom"/>
          </w:tcPr>
          <w:p w14:paraId="34D0D765" w14:textId="77777777" w:rsidR="00914223" w:rsidRPr="0071295D" w:rsidRDefault="00914223" w:rsidP="00914223">
            <w:pPr>
              <w:pStyle w:val="acctfourfigures"/>
              <w:shd w:val="clear" w:color="auto" w:fill="FFFFFF"/>
              <w:tabs>
                <w:tab w:val="clear" w:pos="765"/>
                <w:tab w:val="decimal" w:pos="820"/>
              </w:tabs>
              <w:spacing w:line="240" w:lineRule="auto"/>
              <w:ind w:left="-79" w:right="-79"/>
              <w:rPr>
                <w:b/>
                <w:bCs/>
                <w:sz w:val="20"/>
              </w:rPr>
            </w:pPr>
          </w:p>
        </w:tc>
      </w:tr>
      <w:tr w:rsidR="00914223" w:rsidRPr="0071295D" w14:paraId="3DB0A22D" w14:textId="77777777" w:rsidTr="00877344">
        <w:trPr>
          <w:cantSplit/>
        </w:trPr>
        <w:tc>
          <w:tcPr>
            <w:tcW w:w="3507" w:type="dxa"/>
          </w:tcPr>
          <w:p w14:paraId="29B8617B" w14:textId="415460EB" w:rsidR="00914223" w:rsidRPr="0071295D" w:rsidRDefault="00914223" w:rsidP="00914223">
            <w:pPr>
              <w:shd w:val="clear" w:color="auto" w:fill="FFFFFF"/>
              <w:spacing w:line="240" w:lineRule="auto"/>
              <w:ind w:left="180" w:right="-79" w:hanging="180"/>
              <w:rPr>
                <w:sz w:val="20"/>
                <w:cs/>
              </w:rPr>
            </w:pPr>
            <w:r w:rsidRPr="0071295D">
              <w:rPr>
                <w:b/>
                <w:bCs/>
                <w:i/>
                <w:iCs/>
                <w:sz w:val="20"/>
              </w:rPr>
              <w:t>2019</w:t>
            </w:r>
          </w:p>
        </w:tc>
        <w:tc>
          <w:tcPr>
            <w:tcW w:w="180" w:type="dxa"/>
          </w:tcPr>
          <w:p w14:paraId="2180630F"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5564F2D7"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178" w:type="dxa"/>
            <w:vAlign w:val="bottom"/>
          </w:tcPr>
          <w:p w14:paraId="1CC50B62" w14:textId="77777777" w:rsidR="00914223" w:rsidRPr="0071295D" w:rsidRDefault="00914223" w:rsidP="00914223">
            <w:pPr>
              <w:pStyle w:val="acctfourfigures"/>
              <w:shd w:val="clear" w:color="auto" w:fill="FFFFFF"/>
              <w:spacing w:line="240" w:lineRule="auto"/>
              <w:ind w:left="-79" w:right="-79"/>
              <w:rPr>
                <w:sz w:val="20"/>
              </w:rPr>
            </w:pPr>
          </w:p>
        </w:tc>
        <w:tc>
          <w:tcPr>
            <w:tcW w:w="1043" w:type="dxa"/>
            <w:vAlign w:val="bottom"/>
          </w:tcPr>
          <w:p w14:paraId="4E5269F2" w14:textId="77777777" w:rsidR="00914223" w:rsidRPr="0071295D" w:rsidRDefault="00914223" w:rsidP="00914223">
            <w:pPr>
              <w:pStyle w:val="acctfourfigures"/>
              <w:shd w:val="clear" w:color="auto" w:fill="FFFFFF"/>
              <w:tabs>
                <w:tab w:val="clear" w:pos="765"/>
                <w:tab w:val="decimal" w:pos="820"/>
              </w:tabs>
              <w:spacing w:line="240" w:lineRule="auto"/>
              <w:ind w:left="-79" w:right="-79"/>
              <w:rPr>
                <w:b/>
                <w:bCs/>
                <w:sz w:val="20"/>
              </w:rPr>
            </w:pPr>
          </w:p>
        </w:tc>
        <w:tc>
          <w:tcPr>
            <w:tcW w:w="192" w:type="dxa"/>
            <w:gridSpan w:val="2"/>
            <w:vAlign w:val="bottom"/>
          </w:tcPr>
          <w:p w14:paraId="4AB73D5C" w14:textId="77777777" w:rsidR="00914223" w:rsidRPr="0071295D" w:rsidRDefault="00914223" w:rsidP="00914223">
            <w:pPr>
              <w:pStyle w:val="acctfourfigures"/>
              <w:shd w:val="clear" w:color="auto" w:fill="FFFFFF"/>
              <w:tabs>
                <w:tab w:val="clear" w:pos="765"/>
                <w:tab w:val="decimal" w:pos="641"/>
              </w:tabs>
              <w:spacing w:line="240" w:lineRule="auto"/>
              <w:ind w:left="-79" w:right="-79"/>
              <w:rPr>
                <w:b/>
                <w:bCs/>
                <w:sz w:val="20"/>
              </w:rPr>
            </w:pPr>
          </w:p>
        </w:tc>
        <w:tc>
          <w:tcPr>
            <w:tcW w:w="1029" w:type="dxa"/>
            <w:vAlign w:val="bottom"/>
          </w:tcPr>
          <w:p w14:paraId="72B9C118" w14:textId="77777777" w:rsidR="00914223" w:rsidRPr="0071295D" w:rsidRDefault="00914223" w:rsidP="00914223">
            <w:pPr>
              <w:pStyle w:val="acctfourfigures"/>
              <w:shd w:val="clear" w:color="auto" w:fill="FFFFFF"/>
              <w:tabs>
                <w:tab w:val="clear" w:pos="765"/>
                <w:tab w:val="decimal" w:pos="710"/>
              </w:tabs>
              <w:spacing w:line="240" w:lineRule="auto"/>
              <w:ind w:left="-79" w:right="-79"/>
              <w:rPr>
                <w:b/>
                <w:bCs/>
                <w:sz w:val="20"/>
              </w:rPr>
            </w:pPr>
          </w:p>
        </w:tc>
        <w:tc>
          <w:tcPr>
            <w:tcW w:w="178" w:type="dxa"/>
            <w:vAlign w:val="bottom"/>
          </w:tcPr>
          <w:p w14:paraId="5B31AB48" w14:textId="77777777" w:rsidR="00914223" w:rsidRPr="0071295D" w:rsidRDefault="00914223" w:rsidP="00914223">
            <w:pPr>
              <w:pStyle w:val="acctfourfigures"/>
              <w:shd w:val="clear" w:color="auto" w:fill="FFFFFF"/>
              <w:tabs>
                <w:tab w:val="decimal" w:pos="802"/>
              </w:tabs>
              <w:spacing w:line="240" w:lineRule="auto"/>
              <w:ind w:left="-79" w:right="-79"/>
              <w:rPr>
                <w:b/>
                <w:bCs/>
                <w:sz w:val="20"/>
              </w:rPr>
            </w:pPr>
          </w:p>
        </w:tc>
        <w:tc>
          <w:tcPr>
            <w:tcW w:w="1303" w:type="dxa"/>
            <w:vAlign w:val="bottom"/>
          </w:tcPr>
          <w:p w14:paraId="1B84C2D9" w14:textId="77777777" w:rsidR="00914223" w:rsidRPr="0071295D" w:rsidRDefault="00914223" w:rsidP="00914223">
            <w:pPr>
              <w:pStyle w:val="acctfourfigures"/>
              <w:shd w:val="clear" w:color="auto" w:fill="FFFFFF"/>
              <w:tabs>
                <w:tab w:val="clear" w:pos="765"/>
                <w:tab w:val="decimal" w:pos="1000"/>
              </w:tabs>
              <w:spacing w:line="240" w:lineRule="auto"/>
              <w:ind w:left="-79" w:right="-79"/>
              <w:rPr>
                <w:b/>
                <w:bCs/>
                <w:sz w:val="20"/>
              </w:rPr>
            </w:pPr>
          </w:p>
        </w:tc>
        <w:tc>
          <w:tcPr>
            <w:tcW w:w="178" w:type="dxa"/>
            <w:vAlign w:val="bottom"/>
          </w:tcPr>
          <w:p w14:paraId="4F33C291" w14:textId="77777777" w:rsidR="00914223" w:rsidRPr="0071295D" w:rsidRDefault="00914223" w:rsidP="00914223">
            <w:pPr>
              <w:pStyle w:val="acctfourfigures"/>
              <w:shd w:val="clear" w:color="auto" w:fill="FFFFFF"/>
              <w:tabs>
                <w:tab w:val="decimal" w:pos="802"/>
              </w:tabs>
              <w:spacing w:line="240" w:lineRule="auto"/>
              <w:ind w:left="-79" w:right="-79"/>
              <w:rPr>
                <w:b/>
                <w:bCs/>
                <w:sz w:val="20"/>
              </w:rPr>
            </w:pPr>
          </w:p>
        </w:tc>
        <w:tc>
          <w:tcPr>
            <w:tcW w:w="1032" w:type="dxa"/>
            <w:vAlign w:val="bottom"/>
          </w:tcPr>
          <w:p w14:paraId="0FBC1650" w14:textId="77777777" w:rsidR="00914223" w:rsidRPr="0071295D" w:rsidRDefault="00914223" w:rsidP="00914223">
            <w:pPr>
              <w:pStyle w:val="acctfourfigures"/>
              <w:shd w:val="clear" w:color="auto" w:fill="FFFFFF"/>
              <w:tabs>
                <w:tab w:val="clear" w:pos="765"/>
                <w:tab w:val="decimal" w:pos="820"/>
              </w:tabs>
              <w:spacing w:line="240" w:lineRule="auto"/>
              <w:ind w:left="-79" w:right="-79"/>
              <w:rPr>
                <w:b/>
                <w:bCs/>
                <w:sz w:val="20"/>
              </w:rPr>
            </w:pPr>
          </w:p>
        </w:tc>
      </w:tr>
      <w:tr w:rsidR="00914223" w:rsidRPr="0071295D" w14:paraId="767792C2" w14:textId="77777777" w:rsidTr="00877344">
        <w:trPr>
          <w:cantSplit/>
        </w:trPr>
        <w:tc>
          <w:tcPr>
            <w:tcW w:w="3507" w:type="dxa"/>
          </w:tcPr>
          <w:p w14:paraId="3C4A6B25" w14:textId="08350B9E" w:rsidR="00914223" w:rsidRPr="0071295D" w:rsidRDefault="00914223" w:rsidP="00914223">
            <w:pPr>
              <w:shd w:val="clear" w:color="auto" w:fill="FFFFFF"/>
              <w:spacing w:line="240" w:lineRule="auto"/>
              <w:ind w:left="180" w:right="-79" w:hanging="180"/>
              <w:rPr>
                <w:b/>
                <w:bCs/>
                <w:i/>
                <w:iCs/>
                <w:sz w:val="20"/>
              </w:rPr>
            </w:pPr>
            <w:r w:rsidRPr="0071295D">
              <w:rPr>
                <w:sz w:val="20"/>
              </w:rPr>
              <w:t>At 1 January</w:t>
            </w:r>
          </w:p>
        </w:tc>
        <w:tc>
          <w:tcPr>
            <w:tcW w:w="180" w:type="dxa"/>
          </w:tcPr>
          <w:p w14:paraId="0DFD3945"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468AC2D7" w14:textId="43E5E415"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r w:rsidRPr="0071295D">
              <w:rPr>
                <w:sz w:val="20"/>
              </w:rPr>
              <w:t>-</w:t>
            </w:r>
          </w:p>
        </w:tc>
        <w:tc>
          <w:tcPr>
            <w:tcW w:w="178" w:type="dxa"/>
            <w:vAlign w:val="bottom"/>
          </w:tcPr>
          <w:p w14:paraId="5461837A" w14:textId="77777777" w:rsidR="00914223" w:rsidRPr="0071295D" w:rsidRDefault="00914223" w:rsidP="00914223">
            <w:pPr>
              <w:pStyle w:val="acctfourfigures"/>
              <w:shd w:val="clear" w:color="auto" w:fill="FFFFFF"/>
              <w:spacing w:line="240" w:lineRule="auto"/>
              <w:ind w:left="-79" w:right="-79"/>
              <w:rPr>
                <w:sz w:val="20"/>
              </w:rPr>
            </w:pPr>
          </w:p>
        </w:tc>
        <w:tc>
          <w:tcPr>
            <w:tcW w:w="1043" w:type="dxa"/>
            <w:vAlign w:val="bottom"/>
          </w:tcPr>
          <w:p w14:paraId="3BFDC333" w14:textId="4C4C852A" w:rsidR="00914223" w:rsidRPr="0071295D" w:rsidRDefault="00914223" w:rsidP="00914223">
            <w:pPr>
              <w:pStyle w:val="acctfourfigures"/>
              <w:shd w:val="clear" w:color="auto" w:fill="FFFFFF"/>
              <w:tabs>
                <w:tab w:val="clear" w:pos="765"/>
                <w:tab w:val="decimal" w:pos="861"/>
              </w:tabs>
              <w:spacing w:line="240" w:lineRule="auto"/>
              <w:ind w:right="-79"/>
              <w:rPr>
                <w:sz w:val="20"/>
                <w:lang w:val="en-US" w:bidi="th-TH"/>
              </w:rPr>
            </w:pPr>
            <w:r w:rsidRPr="0071295D">
              <w:rPr>
                <w:sz w:val="20"/>
                <w:lang w:val="en-US" w:bidi="th-TH"/>
              </w:rPr>
              <w:t>2,991,1</w:t>
            </w:r>
            <w:r w:rsidR="003369DB">
              <w:rPr>
                <w:sz w:val="20"/>
                <w:lang w:val="en-US" w:bidi="th-TH"/>
              </w:rPr>
              <w:t>59</w:t>
            </w:r>
          </w:p>
        </w:tc>
        <w:tc>
          <w:tcPr>
            <w:tcW w:w="192" w:type="dxa"/>
            <w:gridSpan w:val="2"/>
            <w:vAlign w:val="bottom"/>
          </w:tcPr>
          <w:p w14:paraId="11365A3D" w14:textId="77777777" w:rsidR="00914223" w:rsidRPr="0071295D" w:rsidRDefault="00914223" w:rsidP="00914223">
            <w:pPr>
              <w:pStyle w:val="acctfourfigures"/>
              <w:shd w:val="clear" w:color="auto" w:fill="FFFFFF"/>
              <w:tabs>
                <w:tab w:val="clear" w:pos="765"/>
                <w:tab w:val="decimal" w:pos="641"/>
              </w:tabs>
              <w:spacing w:line="240" w:lineRule="auto"/>
              <w:ind w:left="-79" w:right="-79"/>
              <w:rPr>
                <w:b/>
                <w:bCs/>
                <w:sz w:val="20"/>
              </w:rPr>
            </w:pPr>
          </w:p>
        </w:tc>
        <w:tc>
          <w:tcPr>
            <w:tcW w:w="1029" w:type="dxa"/>
            <w:vAlign w:val="bottom"/>
          </w:tcPr>
          <w:p w14:paraId="6D30A069" w14:textId="12E7F6D8" w:rsidR="00914223" w:rsidRPr="0071295D" w:rsidRDefault="00914223" w:rsidP="00914223">
            <w:pPr>
              <w:pStyle w:val="acctfourfigures"/>
              <w:shd w:val="clear" w:color="auto" w:fill="FFFFFF"/>
              <w:tabs>
                <w:tab w:val="clear" w:pos="765"/>
                <w:tab w:val="decimal" w:pos="861"/>
              </w:tabs>
              <w:spacing w:line="240" w:lineRule="auto"/>
              <w:ind w:left="-79" w:right="-79"/>
              <w:rPr>
                <w:sz w:val="20"/>
              </w:rPr>
            </w:pPr>
            <w:r w:rsidRPr="0071295D">
              <w:rPr>
                <w:sz w:val="20"/>
              </w:rPr>
              <w:t>6</w:t>
            </w:r>
            <w:r w:rsidRPr="0071295D">
              <w:rPr>
                <w:rFonts w:cstheme="minorBidi"/>
                <w:sz w:val="20"/>
                <w:lang w:val="en-US" w:bidi="th-TH"/>
              </w:rPr>
              <w:t>85,173</w:t>
            </w:r>
          </w:p>
        </w:tc>
        <w:tc>
          <w:tcPr>
            <w:tcW w:w="178" w:type="dxa"/>
            <w:vAlign w:val="bottom"/>
          </w:tcPr>
          <w:p w14:paraId="7D86DC91" w14:textId="77777777" w:rsidR="00914223" w:rsidRPr="0071295D" w:rsidRDefault="00914223" w:rsidP="00914223">
            <w:pPr>
              <w:pStyle w:val="acctfourfigures"/>
              <w:shd w:val="clear" w:color="auto" w:fill="FFFFFF"/>
              <w:tabs>
                <w:tab w:val="decimal" w:pos="802"/>
              </w:tabs>
              <w:spacing w:line="240" w:lineRule="auto"/>
              <w:ind w:left="-79" w:right="-79"/>
              <w:rPr>
                <w:b/>
                <w:bCs/>
                <w:sz w:val="20"/>
              </w:rPr>
            </w:pPr>
          </w:p>
        </w:tc>
        <w:tc>
          <w:tcPr>
            <w:tcW w:w="1303" w:type="dxa"/>
            <w:vAlign w:val="bottom"/>
          </w:tcPr>
          <w:p w14:paraId="39C8B3C4" w14:textId="51805E4C" w:rsidR="00914223" w:rsidRPr="0071295D" w:rsidRDefault="00914223" w:rsidP="00914223">
            <w:pPr>
              <w:pStyle w:val="acctfourfigures"/>
              <w:shd w:val="clear" w:color="auto" w:fill="FFFFFF"/>
              <w:tabs>
                <w:tab w:val="clear" w:pos="765"/>
                <w:tab w:val="decimal" w:pos="1092"/>
              </w:tabs>
              <w:spacing w:line="240" w:lineRule="auto"/>
              <w:ind w:left="-79" w:right="-79"/>
              <w:rPr>
                <w:sz w:val="20"/>
              </w:rPr>
            </w:pPr>
            <w:r w:rsidRPr="0071295D">
              <w:rPr>
                <w:sz w:val="20"/>
              </w:rPr>
              <w:t>49</w:t>
            </w:r>
          </w:p>
        </w:tc>
        <w:tc>
          <w:tcPr>
            <w:tcW w:w="178" w:type="dxa"/>
            <w:vAlign w:val="bottom"/>
          </w:tcPr>
          <w:p w14:paraId="63A5413D" w14:textId="77777777" w:rsidR="00914223" w:rsidRPr="0071295D" w:rsidRDefault="00914223" w:rsidP="00914223">
            <w:pPr>
              <w:pStyle w:val="acctfourfigures"/>
              <w:shd w:val="clear" w:color="auto" w:fill="FFFFFF"/>
              <w:tabs>
                <w:tab w:val="decimal" w:pos="802"/>
              </w:tabs>
              <w:spacing w:line="240" w:lineRule="auto"/>
              <w:ind w:left="-79" w:right="-79"/>
              <w:rPr>
                <w:sz w:val="20"/>
              </w:rPr>
            </w:pPr>
          </w:p>
        </w:tc>
        <w:tc>
          <w:tcPr>
            <w:tcW w:w="1032" w:type="dxa"/>
            <w:vAlign w:val="bottom"/>
          </w:tcPr>
          <w:p w14:paraId="55C4B599" w14:textId="705DEDA1" w:rsidR="00914223" w:rsidRPr="0071295D" w:rsidRDefault="00914223" w:rsidP="00914223">
            <w:pPr>
              <w:pStyle w:val="acctfourfigures"/>
              <w:shd w:val="clear" w:color="auto" w:fill="FFFFFF"/>
              <w:tabs>
                <w:tab w:val="clear" w:pos="765"/>
                <w:tab w:val="decimal" w:pos="852"/>
              </w:tabs>
              <w:spacing w:line="240" w:lineRule="auto"/>
              <w:ind w:left="-79" w:right="-79"/>
              <w:rPr>
                <w:sz w:val="20"/>
              </w:rPr>
            </w:pPr>
            <w:r w:rsidRPr="0071295D">
              <w:rPr>
                <w:sz w:val="20"/>
              </w:rPr>
              <w:t>3,676,381</w:t>
            </w:r>
          </w:p>
        </w:tc>
      </w:tr>
      <w:tr w:rsidR="00914223" w:rsidRPr="0071295D" w14:paraId="3F3C668D" w14:textId="77777777" w:rsidTr="0071295D">
        <w:trPr>
          <w:cantSplit/>
        </w:trPr>
        <w:tc>
          <w:tcPr>
            <w:tcW w:w="3507" w:type="dxa"/>
          </w:tcPr>
          <w:p w14:paraId="6446170F" w14:textId="2D24E927" w:rsidR="00914223" w:rsidRPr="0071295D" w:rsidRDefault="00914223" w:rsidP="00914223">
            <w:pPr>
              <w:shd w:val="clear" w:color="auto" w:fill="FFFFFF"/>
              <w:spacing w:line="240" w:lineRule="auto"/>
              <w:ind w:left="180" w:right="-79" w:hanging="180"/>
              <w:rPr>
                <w:sz w:val="20"/>
                <w:cs/>
              </w:rPr>
            </w:pPr>
            <w:r w:rsidRPr="0071295D">
              <w:rPr>
                <w:sz w:val="20"/>
              </w:rPr>
              <w:t>Changes from financing cash flows</w:t>
            </w:r>
          </w:p>
        </w:tc>
        <w:tc>
          <w:tcPr>
            <w:tcW w:w="180" w:type="dxa"/>
          </w:tcPr>
          <w:p w14:paraId="6FEF7A94"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513E81B1" w14:textId="5CE5C699" w:rsidR="00914223" w:rsidRPr="0071295D" w:rsidRDefault="00914223" w:rsidP="00914223">
            <w:pPr>
              <w:pStyle w:val="acctfourfigures"/>
              <w:shd w:val="clear" w:color="auto" w:fill="FFFFFF"/>
              <w:tabs>
                <w:tab w:val="clear" w:pos="765"/>
              </w:tabs>
              <w:spacing w:line="240" w:lineRule="auto"/>
              <w:ind w:left="-79" w:right="-79"/>
              <w:jc w:val="center"/>
              <w:rPr>
                <w:sz w:val="20"/>
              </w:rPr>
            </w:pPr>
            <w:r w:rsidRPr="0071295D">
              <w:rPr>
                <w:sz w:val="20"/>
              </w:rPr>
              <w:t>-</w:t>
            </w:r>
          </w:p>
        </w:tc>
        <w:tc>
          <w:tcPr>
            <w:tcW w:w="178" w:type="dxa"/>
            <w:vAlign w:val="bottom"/>
          </w:tcPr>
          <w:p w14:paraId="66023BF0" w14:textId="77777777" w:rsidR="00914223" w:rsidRPr="0071295D" w:rsidRDefault="00914223" w:rsidP="00914223">
            <w:pPr>
              <w:pStyle w:val="acctfourfigures"/>
              <w:shd w:val="clear" w:color="auto" w:fill="FFFFFF"/>
              <w:spacing w:line="240" w:lineRule="auto"/>
              <w:ind w:left="-79" w:right="-79"/>
              <w:rPr>
                <w:sz w:val="20"/>
              </w:rPr>
            </w:pPr>
          </w:p>
        </w:tc>
        <w:tc>
          <w:tcPr>
            <w:tcW w:w="1043" w:type="dxa"/>
            <w:vAlign w:val="bottom"/>
          </w:tcPr>
          <w:p w14:paraId="7EC261D1" w14:textId="1730BFE5" w:rsidR="00914223" w:rsidRPr="0071295D" w:rsidRDefault="00914223" w:rsidP="00914223">
            <w:pPr>
              <w:pStyle w:val="acctfourfigures"/>
              <w:shd w:val="clear" w:color="auto" w:fill="FFFFFF"/>
              <w:tabs>
                <w:tab w:val="clear" w:pos="765"/>
                <w:tab w:val="decimal" w:pos="861"/>
              </w:tabs>
              <w:spacing w:line="240" w:lineRule="auto"/>
              <w:ind w:right="-79"/>
              <w:rPr>
                <w:sz w:val="20"/>
                <w:lang w:val="en-US" w:bidi="th-TH"/>
              </w:rPr>
            </w:pPr>
            <w:r w:rsidRPr="0071295D">
              <w:rPr>
                <w:sz w:val="20"/>
                <w:lang w:val="en-US" w:bidi="th-TH"/>
              </w:rPr>
              <w:t>(285,286)</w:t>
            </w:r>
          </w:p>
        </w:tc>
        <w:tc>
          <w:tcPr>
            <w:tcW w:w="192" w:type="dxa"/>
            <w:gridSpan w:val="2"/>
            <w:vAlign w:val="bottom"/>
          </w:tcPr>
          <w:p w14:paraId="022F83E5" w14:textId="77777777" w:rsidR="00914223" w:rsidRPr="0071295D" w:rsidRDefault="00914223" w:rsidP="00914223">
            <w:pPr>
              <w:pStyle w:val="acctfourfigures"/>
              <w:shd w:val="clear" w:color="auto" w:fill="FFFFFF"/>
              <w:tabs>
                <w:tab w:val="clear" w:pos="765"/>
                <w:tab w:val="decimal" w:pos="641"/>
              </w:tabs>
              <w:spacing w:line="240" w:lineRule="auto"/>
              <w:ind w:left="-79" w:right="-79"/>
              <w:rPr>
                <w:b/>
                <w:bCs/>
                <w:sz w:val="20"/>
              </w:rPr>
            </w:pPr>
          </w:p>
        </w:tc>
        <w:tc>
          <w:tcPr>
            <w:tcW w:w="1029" w:type="dxa"/>
            <w:vAlign w:val="bottom"/>
          </w:tcPr>
          <w:p w14:paraId="73E38A22" w14:textId="2D5A6BE9" w:rsidR="00914223" w:rsidRPr="0071295D" w:rsidRDefault="00914223" w:rsidP="00914223">
            <w:pPr>
              <w:pStyle w:val="acctfourfigures"/>
              <w:shd w:val="clear" w:color="auto" w:fill="FFFFFF"/>
              <w:tabs>
                <w:tab w:val="clear" w:pos="765"/>
                <w:tab w:val="decimal" w:pos="861"/>
              </w:tabs>
              <w:spacing w:line="240" w:lineRule="auto"/>
              <w:ind w:left="-79" w:right="-79"/>
              <w:rPr>
                <w:sz w:val="20"/>
              </w:rPr>
            </w:pPr>
            <w:r w:rsidRPr="0071295D">
              <w:rPr>
                <w:sz w:val="20"/>
              </w:rPr>
              <w:t>232,400</w:t>
            </w:r>
          </w:p>
        </w:tc>
        <w:tc>
          <w:tcPr>
            <w:tcW w:w="178" w:type="dxa"/>
            <w:vAlign w:val="bottom"/>
          </w:tcPr>
          <w:p w14:paraId="7B371F0E" w14:textId="77777777" w:rsidR="00914223" w:rsidRPr="0071295D" w:rsidRDefault="00914223" w:rsidP="00914223">
            <w:pPr>
              <w:pStyle w:val="acctfourfigures"/>
              <w:shd w:val="clear" w:color="auto" w:fill="FFFFFF"/>
              <w:tabs>
                <w:tab w:val="decimal" w:pos="802"/>
              </w:tabs>
              <w:spacing w:line="240" w:lineRule="auto"/>
              <w:ind w:left="-79" w:right="-79"/>
              <w:rPr>
                <w:b/>
                <w:bCs/>
                <w:sz w:val="20"/>
              </w:rPr>
            </w:pPr>
          </w:p>
        </w:tc>
        <w:tc>
          <w:tcPr>
            <w:tcW w:w="1303" w:type="dxa"/>
            <w:vAlign w:val="bottom"/>
          </w:tcPr>
          <w:p w14:paraId="0CAF51CD" w14:textId="41024696" w:rsidR="00914223" w:rsidRPr="0071295D" w:rsidRDefault="00914223" w:rsidP="00914223">
            <w:pPr>
              <w:pStyle w:val="acctfourfigures"/>
              <w:shd w:val="clear" w:color="auto" w:fill="FFFFFF"/>
              <w:tabs>
                <w:tab w:val="clear" w:pos="765"/>
                <w:tab w:val="decimal" w:pos="1092"/>
              </w:tabs>
              <w:spacing w:line="240" w:lineRule="auto"/>
              <w:ind w:left="-79" w:right="-79"/>
              <w:rPr>
                <w:sz w:val="20"/>
              </w:rPr>
            </w:pPr>
            <w:r w:rsidRPr="0071295D">
              <w:rPr>
                <w:sz w:val="20"/>
              </w:rPr>
              <w:t>(1,38</w:t>
            </w:r>
            <w:r w:rsidRPr="0071295D">
              <w:rPr>
                <w:sz w:val="20"/>
                <w:lang w:val="en-US" w:bidi="th-TH"/>
              </w:rPr>
              <w:t>8</w:t>
            </w:r>
            <w:r w:rsidRPr="0071295D">
              <w:rPr>
                <w:sz w:val="20"/>
              </w:rPr>
              <w:t>)</w:t>
            </w:r>
          </w:p>
        </w:tc>
        <w:tc>
          <w:tcPr>
            <w:tcW w:w="178" w:type="dxa"/>
            <w:vAlign w:val="bottom"/>
          </w:tcPr>
          <w:p w14:paraId="3CE1E6BC" w14:textId="77777777" w:rsidR="00914223" w:rsidRPr="0071295D" w:rsidRDefault="00914223" w:rsidP="00914223">
            <w:pPr>
              <w:pStyle w:val="acctfourfigures"/>
              <w:shd w:val="clear" w:color="auto" w:fill="FFFFFF"/>
              <w:tabs>
                <w:tab w:val="decimal" w:pos="802"/>
              </w:tabs>
              <w:spacing w:line="240" w:lineRule="auto"/>
              <w:ind w:left="-79" w:right="-79"/>
              <w:rPr>
                <w:sz w:val="20"/>
              </w:rPr>
            </w:pPr>
          </w:p>
        </w:tc>
        <w:tc>
          <w:tcPr>
            <w:tcW w:w="1032" w:type="dxa"/>
            <w:vAlign w:val="bottom"/>
          </w:tcPr>
          <w:p w14:paraId="415D9C27" w14:textId="277C586A" w:rsidR="00914223" w:rsidRPr="0071295D" w:rsidRDefault="00914223" w:rsidP="00914223">
            <w:pPr>
              <w:pStyle w:val="acctfourfigures"/>
              <w:shd w:val="clear" w:color="auto" w:fill="FFFFFF"/>
              <w:tabs>
                <w:tab w:val="clear" w:pos="765"/>
                <w:tab w:val="decimal" w:pos="852"/>
              </w:tabs>
              <w:spacing w:line="240" w:lineRule="auto"/>
              <w:ind w:left="-79" w:right="-79"/>
              <w:rPr>
                <w:sz w:val="20"/>
              </w:rPr>
            </w:pPr>
            <w:r w:rsidRPr="0071295D">
              <w:rPr>
                <w:sz w:val="20"/>
              </w:rPr>
              <w:t>(54,274)</w:t>
            </w:r>
          </w:p>
        </w:tc>
      </w:tr>
      <w:tr w:rsidR="00914223" w:rsidRPr="0071295D" w14:paraId="7FCC9DB1" w14:textId="77777777" w:rsidTr="0071295D">
        <w:trPr>
          <w:cantSplit/>
        </w:trPr>
        <w:tc>
          <w:tcPr>
            <w:tcW w:w="3507" w:type="dxa"/>
          </w:tcPr>
          <w:p w14:paraId="3DCB55DA" w14:textId="77777777" w:rsidR="00914223" w:rsidRPr="0071295D" w:rsidRDefault="00914223" w:rsidP="00914223">
            <w:pPr>
              <w:shd w:val="clear" w:color="auto" w:fill="FFFFFF"/>
              <w:spacing w:line="240" w:lineRule="auto"/>
              <w:ind w:left="180" w:right="-79" w:hanging="180"/>
              <w:rPr>
                <w:sz w:val="20"/>
              </w:rPr>
            </w:pPr>
            <w:r w:rsidRPr="0071295D">
              <w:rPr>
                <w:sz w:val="20"/>
              </w:rPr>
              <w:t xml:space="preserve">Increase in lease liabilities </w:t>
            </w:r>
          </w:p>
          <w:p w14:paraId="0B36F5A9" w14:textId="20CAA8E5" w:rsidR="00914223" w:rsidRPr="0071295D" w:rsidRDefault="00914223" w:rsidP="00914223">
            <w:pPr>
              <w:shd w:val="clear" w:color="auto" w:fill="FFFFFF"/>
              <w:spacing w:line="240" w:lineRule="auto"/>
              <w:ind w:left="180" w:right="-79" w:hanging="180"/>
              <w:rPr>
                <w:b/>
                <w:bCs/>
                <w:i/>
                <w:iCs/>
                <w:sz w:val="20"/>
              </w:rPr>
            </w:pPr>
            <w:r w:rsidRPr="0071295D">
              <w:rPr>
                <w:sz w:val="20"/>
              </w:rPr>
              <w:t xml:space="preserve">   </w:t>
            </w:r>
            <w:r w:rsidR="000F3D6B">
              <w:rPr>
                <w:sz w:val="20"/>
              </w:rPr>
              <w:t>o</w:t>
            </w:r>
            <w:r w:rsidRPr="0071295D">
              <w:rPr>
                <w:sz w:val="20"/>
              </w:rPr>
              <w:t>n initial application of TFRS16</w:t>
            </w:r>
          </w:p>
        </w:tc>
        <w:tc>
          <w:tcPr>
            <w:tcW w:w="180" w:type="dxa"/>
          </w:tcPr>
          <w:p w14:paraId="567AFDFB"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990" w:type="dxa"/>
            <w:vAlign w:val="bottom"/>
          </w:tcPr>
          <w:p w14:paraId="476E58C1" w14:textId="2AC711A4"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r w:rsidRPr="0071295D">
              <w:rPr>
                <w:sz w:val="20"/>
              </w:rPr>
              <w:t>-</w:t>
            </w:r>
          </w:p>
        </w:tc>
        <w:tc>
          <w:tcPr>
            <w:tcW w:w="178" w:type="dxa"/>
            <w:vAlign w:val="bottom"/>
          </w:tcPr>
          <w:p w14:paraId="6F4FC465" w14:textId="77777777" w:rsidR="00914223" w:rsidRPr="0071295D" w:rsidRDefault="00914223" w:rsidP="00914223">
            <w:pPr>
              <w:pStyle w:val="acctfourfigures"/>
              <w:shd w:val="clear" w:color="auto" w:fill="FFFFFF"/>
              <w:spacing w:line="240" w:lineRule="auto"/>
              <w:ind w:left="-79" w:right="-79"/>
              <w:rPr>
                <w:sz w:val="20"/>
              </w:rPr>
            </w:pPr>
          </w:p>
        </w:tc>
        <w:tc>
          <w:tcPr>
            <w:tcW w:w="1043" w:type="dxa"/>
            <w:vAlign w:val="bottom"/>
          </w:tcPr>
          <w:p w14:paraId="622E4030" w14:textId="3E6A1E55" w:rsidR="00914223" w:rsidRPr="0071295D" w:rsidRDefault="00914223" w:rsidP="00914223">
            <w:pPr>
              <w:pStyle w:val="acctfourfigures"/>
              <w:shd w:val="clear" w:color="auto" w:fill="FFFFFF"/>
              <w:tabs>
                <w:tab w:val="clear" w:pos="765"/>
                <w:tab w:val="decimal" w:pos="546"/>
              </w:tabs>
              <w:spacing w:line="240" w:lineRule="auto"/>
              <w:ind w:right="-79"/>
              <w:rPr>
                <w:sz w:val="20"/>
                <w:lang w:val="en-US" w:bidi="th-TH"/>
              </w:rPr>
            </w:pPr>
            <w:r w:rsidRPr="0071295D">
              <w:rPr>
                <w:sz w:val="20"/>
              </w:rPr>
              <w:t>-</w:t>
            </w:r>
          </w:p>
        </w:tc>
        <w:tc>
          <w:tcPr>
            <w:tcW w:w="192" w:type="dxa"/>
            <w:gridSpan w:val="2"/>
            <w:vAlign w:val="bottom"/>
          </w:tcPr>
          <w:p w14:paraId="2361680D" w14:textId="77777777" w:rsidR="00914223" w:rsidRPr="0071295D" w:rsidRDefault="00914223" w:rsidP="00914223">
            <w:pPr>
              <w:pStyle w:val="acctfourfigures"/>
              <w:shd w:val="clear" w:color="auto" w:fill="FFFFFF"/>
              <w:tabs>
                <w:tab w:val="clear" w:pos="765"/>
                <w:tab w:val="decimal" w:pos="546"/>
                <w:tab w:val="decimal" w:pos="641"/>
              </w:tabs>
              <w:spacing w:line="240" w:lineRule="auto"/>
              <w:ind w:left="-79" w:right="-79"/>
              <w:rPr>
                <w:b/>
                <w:bCs/>
                <w:sz w:val="20"/>
              </w:rPr>
            </w:pPr>
          </w:p>
        </w:tc>
        <w:tc>
          <w:tcPr>
            <w:tcW w:w="1029" w:type="dxa"/>
            <w:vAlign w:val="bottom"/>
          </w:tcPr>
          <w:p w14:paraId="6AE182CD" w14:textId="7D2C399F" w:rsidR="00914223" w:rsidRPr="0071295D" w:rsidRDefault="00914223" w:rsidP="00914223">
            <w:pPr>
              <w:pStyle w:val="acctfourfigures"/>
              <w:shd w:val="clear" w:color="auto" w:fill="FFFFFF"/>
              <w:tabs>
                <w:tab w:val="clear" w:pos="765"/>
                <w:tab w:val="decimal" w:pos="546"/>
              </w:tabs>
              <w:spacing w:line="240" w:lineRule="auto"/>
              <w:ind w:left="-79" w:right="-79"/>
              <w:rPr>
                <w:sz w:val="20"/>
              </w:rPr>
            </w:pPr>
            <w:r w:rsidRPr="0071295D">
              <w:rPr>
                <w:sz w:val="20"/>
              </w:rPr>
              <w:t>-</w:t>
            </w:r>
          </w:p>
        </w:tc>
        <w:tc>
          <w:tcPr>
            <w:tcW w:w="178" w:type="dxa"/>
            <w:vAlign w:val="bottom"/>
          </w:tcPr>
          <w:p w14:paraId="6863E8A2" w14:textId="77777777" w:rsidR="00914223" w:rsidRPr="0071295D" w:rsidRDefault="00914223" w:rsidP="00914223">
            <w:pPr>
              <w:pStyle w:val="acctfourfigures"/>
              <w:shd w:val="clear" w:color="auto" w:fill="FFFFFF"/>
              <w:tabs>
                <w:tab w:val="decimal" w:pos="802"/>
              </w:tabs>
              <w:spacing w:line="240" w:lineRule="auto"/>
              <w:ind w:left="-79" w:right="-79"/>
              <w:rPr>
                <w:b/>
                <w:bCs/>
                <w:sz w:val="20"/>
              </w:rPr>
            </w:pPr>
          </w:p>
        </w:tc>
        <w:tc>
          <w:tcPr>
            <w:tcW w:w="1303" w:type="dxa"/>
            <w:vAlign w:val="bottom"/>
          </w:tcPr>
          <w:p w14:paraId="5BE079EC" w14:textId="638CDF3B" w:rsidR="00914223" w:rsidRPr="0071295D" w:rsidRDefault="00914223" w:rsidP="00914223">
            <w:pPr>
              <w:pStyle w:val="acctfourfigures"/>
              <w:shd w:val="clear" w:color="auto" w:fill="FFFFFF"/>
              <w:tabs>
                <w:tab w:val="clear" w:pos="765"/>
                <w:tab w:val="decimal" w:pos="1092"/>
              </w:tabs>
              <w:spacing w:line="240" w:lineRule="auto"/>
              <w:ind w:left="-79" w:right="-79"/>
              <w:rPr>
                <w:sz w:val="20"/>
              </w:rPr>
            </w:pPr>
            <w:r w:rsidRPr="0071295D">
              <w:rPr>
                <w:sz w:val="20"/>
              </w:rPr>
              <w:t>6,891</w:t>
            </w:r>
          </w:p>
        </w:tc>
        <w:tc>
          <w:tcPr>
            <w:tcW w:w="178" w:type="dxa"/>
            <w:vAlign w:val="bottom"/>
          </w:tcPr>
          <w:p w14:paraId="4DB2423A" w14:textId="77777777" w:rsidR="00914223" w:rsidRPr="0071295D" w:rsidRDefault="00914223" w:rsidP="00914223">
            <w:pPr>
              <w:pStyle w:val="acctfourfigures"/>
              <w:shd w:val="clear" w:color="auto" w:fill="FFFFFF"/>
              <w:tabs>
                <w:tab w:val="decimal" w:pos="802"/>
              </w:tabs>
              <w:spacing w:line="240" w:lineRule="auto"/>
              <w:ind w:left="-79" w:right="-79"/>
              <w:rPr>
                <w:sz w:val="20"/>
              </w:rPr>
            </w:pPr>
          </w:p>
        </w:tc>
        <w:tc>
          <w:tcPr>
            <w:tcW w:w="1032" w:type="dxa"/>
            <w:vAlign w:val="bottom"/>
          </w:tcPr>
          <w:p w14:paraId="4AA38FB3" w14:textId="39C9A192" w:rsidR="00914223" w:rsidRPr="0071295D" w:rsidRDefault="00914223" w:rsidP="00914223">
            <w:pPr>
              <w:pStyle w:val="acctfourfigures"/>
              <w:shd w:val="clear" w:color="auto" w:fill="FFFFFF"/>
              <w:tabs>
                <w:tab w:val="clear" w:pos="765"/>
                <w:tab w:val="decimal" w:pos="852"/>
              </w:tabs>
              <w:spacing w:line="240" w:lineRule="auto"/>
              <w:ind w:left="-79" w:right="-79"/>
              <w:rPr>
                <w:sz w:val="20"/>
              </w:rPr>
            </w:pPr>
            <w:r w:rsidRPr="0071295D">
              <w:rPr>
                <w:sz w:val="20"/>
              </w:rPr>
              <w:t>6,891</w:t>
            </w:r>
          </w:p>
        </w:tc>
      </w:tr>
      <w:tr w:rsidR="00914223" w:rsidRPr="0071295D" w14:paraId="5880CC3A" w14:textId="77777777" w:rsidTr="0071295D">
        <w:trPr>
          <w:cantSplit/>
        </w:trPr>
        <w:tc>
          <w:tcPr>
            <w:tcW w:w="3507" w:type="dxa"/>
          </w:tcPr>
          <w:p w14:paraId="51AA9DBA" w14:textId="7018CF04" w:rsidR="00914223" w:rsidRPr="0071295D" w:rsidRDefault="00914223" w:rsidP="00914223">
            <w:pPr>
              <w:shd w:val="clear" w:color="auto" w:fill="FFFFFF"/>
              <w:spacing w:line="240" w:lineRule="auto"/>
              <w:ind w:left="180" w:right="-79" w:hanging="180"/>
              <w:rPr>
                <w:sz w:val="20"/>
              </w:rPr>
            </w:pPr>
            <w:r w:rsidRPr="0071295D">
              <w:rPr>
                <w:sz w:val="20"/>
              </w:rPr>
              <w:t>Finance costs</w:t>
            </w:r>
          </w:p>
        </w:tc>
        <w:tc>
          <w:tcPr>
            <w:tcW w:w="180" w:type="dxa"/>
          </w:tcPr>
          <w:p w14:paraId="1971D299"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990" w:type="dxa"/>
            <w:tcBorders>
              <w:bottom w:val="single" w:sz="4" w:space="0" w:color="auto"/>
            </w:tcBorders>
            <w:vAlign w:val="bottom"/>
          </w:tcPr>
          <w:p w14:paraId="3EA8EBE2" w14:textId="77B16EA0" w:rsidR="00914223" w:rsidRPr="0071295D" w:rsidRDefault="00914223" w:rsidP="00914223">
            <w:pPr>
              <w:pStyle w:val="acctfourfigures"/>
              <w:shd w:val="clear" w:color="auto" w:fill="FFFFFF"/>
              <w:tabs>
                <w:tab w:val="clear" w:pos="765"/>
              </w:tabs>
              <w:spacing w:line="240" w:lineRule="auto"/>
              <w:ind w:left="-79" w:right="-79"/>
              <w:jc w:val="center"/>
              <w:rPr>
                <w:sz w:val="20"/>
              </w:rPr>
            </w:pPr>
            <w:r w:rsidRPr="0071295D">
              <w:rPr>
                <w:sz w:val="20"/>
              </w:rPr>
              <w:t>-</w:t>
            </w:r>
          </w:p>
        </w:tc>
        <w:tc>
          <w:tcPr>
            <w:tcW w:w="178" w:type="dxa"/>
            <w:vAlign w:val="bottom"/>
          </w:tcPr>
          <w:p w14:paraId="716E0EB2" w14:textId="77777777" w:rsidR="00914223" w:rsidRPr="0071295D" w:rsidRDefault="00914223" w:rsidP="00914223">
            <w:pPr>
              <w:pStyle w:val="acctfourfigures"/>
              <w:shd w:val="clear" w:color="auto" w:fill="FFFFFF"/>
              <w:spacing w:line="240" w:lineRule="auto"/>
              <w:ind w:left="-79" w:right="-79"/>
              <w:rPr>
                <w:sz w:val="20"/>
              </w:rPr>
            </w:pPr>
          </w:p>
        </w:tc>
        <w:tc>
          <w:tcPr>
            <w:tcW w:w="1043" w:type="dxa"/>
            <w:vAlign w:val="bottom"/>
          </w:tcPr>
          <w:p w14:paraId="2636BB73" w14:textId="7C245B1F" w:rsidR="00914223" w:rsidRPr="0071295D" w:rsidRDefault="00914223" w:rsidP="00914223">
            <w:pPr>
              <w:pStyle w:val="acctfourfigures"/>
              <w:shd w:val="clear" w:color="auto" w:fill="FFFFFF"/>
              <w:tabs>
                <w:tab w:val="clear" w:pos="765"/>
                <w:tab w:val="decimal" w:pos="546"/>
              </w:tabs>
              <w:spacing w:line="240" w:lineRule="auto"/>
              <w:ind w:right="-79"/>
              <w:rPr>
                <w:sz w:val="20"/>
              </w:rPr>
            </w:pPr>
            <w:r w:rsidRPr="0071295D">
              <w:rPr>
                <w:sz w:val="20"/>
              </w:rPr>
              <w:t>-</w:t>
            </w:r>
          </w:p>
        </w:tc>
        <w:tc>
          <w:tcPr>
            <w:tcW w:w="192" w:type="dxa"/>
            <w:gridSpan w:val="2"/>
            <w:vAlign w:val="bottom"/>
          </w:tcPr>
          <w:p w14:paraId="1CC1FD20" w14:textId="77777777" w:rsidR="00914223" w:rsidRPr="0071295D" w:rsidRDefault="00914223" w:rsidP="00914223">
            <w:pPr>
              <w:pStyle w:val="acctfourfigures"/>
              <w:shd w:val="clear" w:color="auto" w:fill="FFFFFF"/>
              <w:tabs>
                <w:tab w:val="clear" w:pos="765"/>
                <w:tab w:val="decimal" w:pos="546"/>
                <w:tab w:val="decimal" w:pos="641"/>
              </w:tabs>
              <w:spacing w:line="240" w:lineRule="auto"/>
              <w:ind w:left="-79" w:right="-79"/>
              <w:rPr>
                <w:b/>
                <w:bCs/>
                <w:sz w:val="20"/>
              </w:rPr>
            </w:pPr>
          </w:p>
        </w:tc>
        <w:tc>
          <w:tcPr>
            <w:tcW w:w="1029" w:type="dxa"/>
            <w:vAlign w:val="bottom"/>
          </w:tcPr>
          <w:p w14:paraId="59188000" w14:textId="452FFA6C" w:rsidR="00914223" w:rsidRPr="0071295D" w:rsidRDefault="00914223" w:rsidP="00914223">
            <w:pPr>
              <w:pStyle w:val="acctfourfigures"/>
              <w:shd w:val="clear" w:color="auto" w:fill="FFFFFF"/>
              <w:tabs>
                <w:tab w:val="clear" w:pos="765"/>
                <w:tab w:val="decimal" w:pos="861"/>
              </w:tabs>
              <w:spacing w:line="240" w:lineRule="auto"/>
              <w:ind w:left="-79" w:right="-79"/>
              <w:rPr>
                <w:sz w:val="20"/>
              </w:rPr>
            </w:pPr>
            <w:r w:rsidRPr="0071295D">
              <w:rPr>
                <w:sz w:val="20"/>
              </w:rPr>
              <w:t>5,793</w:t>
            </w:r>
          </w:p>
        </w:tc>
        <w:tc>
          <w:tcPr>
            <w:tcW w:w="178" w:type="dxa"/>
            <w:vAlign w:val="bottom"/>
          </w:tcPr>
          <w:p w14:paraId="1BF375DD" w14:textId="77777777" w:rsidR="00914223" w:rsidRPr="0071295D" w:rsidRDefault="00914223" w:rsidP="00914223">
            <w:pPr>
              <w:pStyle w:val="acctfourfigures"/>
              <w:shd w:val="clear" w:color="auto" w:fill="FFFFFF"/>
              <w:tabs>
                <w:tab w:val="decimal" w:pos="802"/>
              </w:tabs>
              <w:spacing w:line="240" w:lineRule="auto"/>
              <w:ind w:left="-79" w:right="-79"/>
              <w:rPr>
                <w:b/>
                <w:bCs/>
                <w:sz w:val="20"/>
              </w:rPr>
            </w:pPr>
          </w:p>
        </w:tc>
        <w:tc>
          <w:tcPr>
            <w:tcW w:w="1303" w:type="dxa"/>
            <w:vAlign w:val="bottom"/>
          </w:tcPr>
          <w:p w14:paraId="65FD6E68" w14:textId="0A993DC6" w:rsidR="00914223" w:rsidRPr="0071295D" w:rsidRDefault="00914223" w:rsidP="00914223">
            <w:pPr>
              <w:pStyle w:val="acctfourfigures"/>
              <w:shd w:val="clear" w:color="auto" w:fill="FFFFFF"/>
              <w:tabs>
                <w:tab w:val="clear" w:pos="765"/>
                <w:tab w:val="decimal" w:pos="817"/>
              </w:tabs>
              <w:spacing w:line="240" w:lineRule="auto"/>
              <w:ind w:left="-79" w:right="-79"/>
              <w:rPr>
                <w:sz w:val="20"/>
              </w:rPr>
            </w:pPr>
            <w:r w:rsidRPr="0071295D">
              <w:rPr>
                <w:sz w:val="20"/>
              </w:rPr>
              <w:t>-</w:t>
            </w:r>
          </w:p>
        </w:tc>
        <w:tc>
          <w:tcPr>
            <w:tcW w:w="178" w:type="dxa"/>
            <w:vAlign w:val="bottom"/>
          </w:tcPr>
          <w:p w14:paraId="468184CA" w14:textId="77777777" w:rsidR="00914223" w:rsidRPr="0071295D" w:rsidRDefault="00914223" w:rsidP="00914223">
            <w:pPr>
              <w:pStyle w:val="acctfourfigures"/>
              <w:shd w:val="clear" w:color="auto" w:fill="FFFFFF"/>
              <w:tabs>
                <w:tab w:val="decimal" w:pos="802"/>
              </w:tabs>
              <w:spacing w:line="240" w:lineRule="auto"/>
              <w:ind w:left="-79" w:right="-79"/>
              <w:rPr>
                <w:sz w:val="20"/>
              </w:rPr>
            </w:pPr>
          </w:p>
        </w:tc>
        <w:tc>
          <w:tcPr>
            <w:tcW w:w="1032" w:type="dxa"/>
            <w:vAlign w:val="bottom"/>
          </w:tcPr>
          <w:p w14:paraId="71D020A2" w14:textId="3A56B691" w:rsidR="00914223" w:rsidRPr="0071295D" w:rsidRDefault="00914223" w:rsidP="00914223">
            <w:pPr>
              <w:pStyle w:val="acctfourfigures"/>
              <w:shd w:val="clear" w:color="auto" w:fill="FFFFFF"/>
              <w:tabs>
                <w:tab w:val="clear" w:pos="765"/>
                <w:tab w:val="decimal" w:pos="852"/>
              </w:tabs>
              <w:spacing w:line="240" w:lineRule="auto"/>
              <w:ind w:left="-79" w:right="-79"/>
              <w:rPr>
                <w:sz w:val="20"/>
              </w:rPr>
            </w:pPr>
            <w:r w:rsidRPr="0071295D">
              <w:rPr>
                <w:sz w:val="20"/>
              </w:rPr>
              <w:t>5,793</w:t>
            </w:r>
          </w:p>
        </w:tc>
      </w:tr>
      <w:tr w:rsidR="00914223" w:rsidRPr="0071295D" w14:paraId="491C4D65" w14:textId="77777777" w:rsidTr="00877344">
        <w:trPr>
          <w:cantSplit/>
        </w:trPr>
        <w:tc>
          <w:tcPr>
            <w:tcW w:w="3507" w:type="dxa"/>
          </w:tcPr>
          <w:p w14:paraId="67CA7D12" w14:textId="10ACCC1E" w:rsidR="00914223" w:rsidRPr="0071295D" w:rsidRDefault="000F3D6B" w:rsidP="00914223">
            <w:pPr>
              <w:shd w:val="clear" w:color="auto" w:fill="FFFFFF"/>
              <w:spacing w:line="240" w:lineRule="auto"/>
              <w:ind w:left="180" w:right="-79" w:hanging="180"/>
              <w:rPr>
                <w:sz w:val="20"/>
                <w:cs/>
              </w:rPr>
            </w:pPr>
            <w:r>
              <w:rPr>
                <w:b/>
                <w:bCs/>
                <w:sz w:val="20"/>
              </w:rPr>
              <w:t xml:space="preserve">At </w:t>
            </w:r>
            <w:r w:rsidR="00914223" w:rsidRPr="0071295D">
              <w:rPr>
                <w:b/>
                <w:bCs/>
                <w:sz w:val="20"/>
              </w:rPr>
              <w:t>31 December</w:t>
            </w:r>
          </w:p>
        </w:tc>
        <w:tc>
          <w:tcPr>
            <w:tcW w:w="180" w:type="dxa"/>
          </w:tcPr>
          <w:p w14:paraId="5E2CF96C" w14:textId="77777777" w:rsidR="00914223" w:rsidRPr="0071295D" w:rsidRDefault="00914223" w:rsidP="00914223">
            <w:pPr>
              <w:pStyle w:val="acctfourfigures"/>
              <w:shd w:val="clear" w:color="auto" w:fill="FFFFFF"/>
              <w:tabs>
                <w:tab w:val="clear" w:pos="765"/>
              </w:tabs>
              <w:spacing w:line="240" w:lineRule="auto"/>
              <w:ind w:left="-79" w:right="-79"/>
              <w:jc w:val="center"/>
              <w:rPr>
                <w:i/>
                <w:iCs/>
                <w:sz w:val="20"/>
              </w:rPr>
            </w:pPr>
          </w:p>
        </w:tc>
        <w:tc>
          <w:tcPr>
            <w:tcW w:w="990" w:type="dxa"/>
            <w:tcBorders>
              <w:top w:val="single" w:sz="4" w:space="0" w:color="auto"/>
              <w:bottom w:val="double" w:sz="4" w:space="0" w:color="auto"/>
            </w:tcBorders>
            <w:vAlign w:val="bottom"/>
          </w:tcPr>
          <w:p w14:paraId="7E6994EC" w14:textId="3482EA7B" w:rsidR="00914223" w:rsidRPr="0071295D" w:rsidRDefault="00914223" w:rsidP="00914223">
            <w:pPr>
              <w:pStyle w:val="acctfourfigures"/>
              <w:shd w:val="clear" w:color="auto" w:fill="FFFFFF"/>
              <w:tabs>
                <w:tab w:val="clear" w:pos="765"/>
              </w:tabs>
              <w:spacing w:line="240" w:lineRule="auto"/>
              <w:ind w:left="-79" w:right="-79"/>
              <w:jc w:val="center"/>
              <w:rPr>
                <w:b/>
                <w:bCs/>
                <w:i/>
                <w:iCs/>
                <w:sz w:val="20"/>
              </w:rPr>
            </w:pPr>
            <w:r w:rsidRPr="0071295D">
              <w:rPr>
                <w:b/>
                <w:bCs/>
                <w:sz w:val="20"/>
              </w:rPr>
              <w:t>-</w:t>
            </w:r>
          </w:p>
        </w:tc>
        <w:tc>
          <w:tcPr>
            <w:tcW w:w="178" w:type="dxa"/>
            <w:vAlign w:val="bottom"/>
          </w:tcPr>
          <w:p w14:paraId="33832922" w14:textId="77777777" w:rsidR="00914223" w:rsidRPr="0071295D" w:rsidRDefault="00914223" w:rsidP="00914223">
            <w:pPr>
              <w:pStyle w:val="acctfourfigures"/>
              <w:shd w:val="clear" w:color="auto" w:fill="FFFFFF"/>
              <w:spacing w:line="240" w:lineRule="auto"/>
              <w:ind w:left="-79" w:right="-79"/>
              <w:rPr>
                <w:b/>
                <w:bCs/>
                <w:sz w:val="20"/>
              </w:rPr>
            </w:pPr>
          </w:p>
        </w:tc>
        <w:tc>
          <w:tcPr>
            <w:tcW w:w="1043" w:type="dxa"/>
            <w:tcBorders>
              <w:top w:val="single" w:sz="4" w:space="0" w:color="auto"/>
              <w:bottom w:val="double" w:sz="4" w:space="0" w:color="auto"/>
            </w:tcBorders>
            <w:vAlign w:val="bottom"/>
          </w:tcPr>
          <w:p w14:paraId="49CDB985" w14:textId="67156800" w:rsidR="00914223" w:rsidRPr="0071295D" w:rsidRDefault="00914223" w:rsidP="00914223">
            <w:pPr>
              <w:pStyle w:val="acctfourfigures"/>
              <w:shd w:val="clear" w:color="auto" w:fill="FFFFFF"/>
              <w:tabs>
                <w:tab w:val="clear" w:pos="765"/>
                <w:tab w:val="decimal" w:pos="897"/>
              </w:tabs>
              <w:spacing w:line="240" w:lineRule="auto"/>
              <w:ind w:left="-79" w:right="-79"/>
              <w:rPr>
                <w:b/>
                <w:bCs/>
                <w:sz w:val="20"/>
              </w:rPr>
            </w:pPr>
            <w:r w:rsidRPr="0071295D">
              <w:rPr>
                <w:b/>
                <w:bCs/>
                <w:sz w:val="20"/>
                <w:lang w:val="en-US" w:bidi="th-TH"/>
              </w:rPr>
              <w:t>2,</w:t>
            </w:r>
            <w:r w:rsidR="008C1709">
              <w:rPr>
                <w:b/>
                <w:bCs/>
                <w:sz w:val="20"/>
                <w:lang w:val="en-US" w:bidi="th-TH"/>
              </w:rPr>
              <w:t>70</w:t>
            </w:r>
            <w:r w:rsidRPr="0071295D">
              <w:rPr>
                <w:b/>
                <w:bCs/>
                <w:sz w:val="20"/>
                <w:lang w:val="en-US" w:bidi="th-TH"/>
              </w:rPr>
              <w:t>5,873</w:t>
            </w:r>
          </w:p>
        </w:tc>
        <w:tc>
          <w:tcPr>
            <w:tcW w:w="192" w:type="dxa"/>
            <w:gridSpan w:val="2"/>
            <w:vAlign w:val="bottom"/>
          </w:tcPr>
          <w:p w14:paraId="7452F7AF" w14:textId="77777777" w:rsidR="00914223" w:rsidRPr="0071295D" w:rsidRDefault="00914223" w:rsidP="00914223">
            <w:pPr>
              <w:pStyle w:val="acctfourfigures"/>
              <w:shd w:val="clear" w:color="auto" w:fill="FFFFFF"/>
              <w:tabs>
                <w:tab w:val="clear" w:pos="765"/>
                <w:tab w:val="decimal" w:pos="641"/>
              </w:tabs>
              <w:spacing w:line="240" w:lineRule="auto"/>
              <w:ind w:left="-79" w:right="-79"/>
              <w:rPr>
                <w:b/>
                <w:bCs/>
                <w:sz w:val="20"/>
              </w:rPr>
            </w:pPr>
          </w:p>
        </w:tc>
        <w:tc>
          <w:tcPr>
            <w:tcW w:w="1029" w:type="dxa"/>
            <w:tcBorders>
              <w:top w:val="single" w:sz="4" w:space="0" w:color="auto"/>
              <w:bottom w:val="double" w:sz="4" w:space="0" w:color="auto"/>
            </w:tcBorders>
            <w:vAlign w:val="bottom"/>
          </w:tcPr>
          <w:p w14:paraId="2DF4E2A5" w14:textId="0E544F2B" w:rsidR="00914223" w:rsidRPr="0071295D" w:rsidRDefault="00914223" w:rsidP="00914223">
            <w:pPr>
              <w:pStyle w:val="acctfourfigures"/>
              <w:shd w:val="clear" w:color="auto" w:fill="FFFFFF"/>
              <w:tabs>
                <w:tab w:val="clear" w:pos="765"/>
                <w:tab w:val="decimal" w:pos="861"/>
              </w:tabs>
              <w:spacing w:line="240" w:lineRule="auto"/>
              <w:ind w:left="-79" w:right="-79"/>
              <w:rPr>
                <w:b/>
                <w:bCs/>
                <w:sz w:val="20"/>
              </w:rPr>
            </w:pPr>
            <w:r w:rsidRPr="0071295D">
              <w:rPr>
                <w:b/>
                <w:bCs/>
                <w:sz w:val="20"/>
                <w:lang w:val="en-US" w:bidi="th-TH"/>
              </w:rPr>
              <w:t>923,366</w:t>
            </w:r>
          </w:p>
        </w:tc>
        <w:tc>
          <w:tcPr>
            <w:tcW w:w="178" w:type="dxa"/>
            <w:vAlign w:val="bottom"/>
          </w:tcPr>
          <w:p w14:paraId="26A7A757" w14:textId="77777777" w:rsidR="00914223" w:rsidRPr="0071295D" w:rsidRDefault="00914223" w:rsidP="00914223">
            <w:pPr>
              <w:pStyle w:val="acctfourfigures"/>
              <w:shd w:val="clear" w:color="auto" w:fill="FFFFFF"/>
              <w:tabs>
                <w:tab w:val="decimal" w:pos="802"/>
              </w:tabs>
              <w:spacing w:line="240" w:lineRule="auto"/>
              <w:ind w:left="-79" w:right="-79"/>
              <w:rPr>
                <w:b/>
                <w:bCs/>
                <w:sz w:val="20"/>
              </w:rPr>
            </w:pPr>
          </w:p>
        </w:tc>
        <w:tc>
          <w:tcPr>
            <w:tcW w:w="1303" w:type="dxa"/>
            <w:tcBorders>
              <w:top w:val="single" w:sz="4" w:space="0" w:color="auto"/>
              <w:bottom w:val="double" w:sz="4" w:space="0" w:color="auto"/>
            </w:tcBorders>
            <w:vAlign w:val="bottom"/>
          </w:tcPr>
          <w:p w14:paraId="08CB6E74" w14:textId="3B74C14F" w:rsidR="00914223" w:rsidRPr="0071295D" w:rsidRDefault="00914223" w:rsidP="00914223">
            <w:pPr>
              <w:pStyle w:val="acctfourfigures"/>
              <w:shd w:val="clear" w:color="auto" w:fill="FFFFFF"/>
              <w:tabs>
                <w:tab w:val="clear" w:pos="765"/>
                <w:tab w:val="decimal" w:pos="1092"/>
              </w:tabs>
              <w:spacing w:line="240" w:lineRule="auto"/>
              <w:ind w:left="-79" w:right="-79"/>
              <w:rPr>
                <w:b/>
                <w:bCs/>
                <w:sz w:val="20"/>
              </w:rPr>
            </w:pPr>
            <w:r w:rsidRPr="0071295D">
              <w:rPr>
                <w:b/>
                <w:bCs/>
                <w:sz w:val="20"/>
              </w:rPr>
              <w:t>5,552</w:t>
            </w:r>
          </w:p>
        </w:tc>
        <w:tc>
          <w:tcPr>
            <w:tcW w:w="178" w:type="dxa"/>
            <w:vAlign w:val="bottom"/>
          </w:tcPr>
          <w:p w14:paraId="7F59144E" w14:textId="77777777" w:rsidR="00914223" w:rsidRPr="0071295D" w:rsidRDefault="00914223" w:rsidP="00914223">
            <w:pPr>
              <w:pStyle w:val="acctfourfigures"/>
              <w:shd w:val="clear" w:color="auto" w:fill="FFFFFF"/>
              <w:tabs>
                <w:tab w:val="decimal" w:pos="802"/>
              </w:tabs>
              <w:spacing w:line="240" w:lineRule="auto"/>
              <w:ind w:left="-79" w:right="-79"/>
              <w:rPr>
                <w:b/>
                <w:bCs/>
                <w:sz w:val="20"/>
              </w:rPr>
            </w:pPr>
          </w:p>
        </w:tc>
        <w:tc>
          <w:tcPr>
            <w:tcW w:w="1032" w:type="dxa"/>
            <w:tcBorders>
              <w:top w:val="single" w:sz="4" w:space="0" w:color="auto"/>
              <w:bottom w:val="double" w:sz="4" w:space="0" w:color="auto"/>
            </w:tcBorders>
            <w:vAlign w:val="bottom"/>
          </w:tcPr>
          <w:p w14:paraId="176CEF12" w14:textId="7EAC89EE" w:rsidR="00914223" w:rsidRPr="0071295D" w:rsidRDefault="00914223" w:rsidP="00914223">
            <w:pPr>
              <w:pStyle w:val="acctfourfigures"/>
              <w:shd w:val="clear" w:color="auto" w:fill="FFFFFF"/>
              <w:tabs>
                <w:tab w:val="clear" w:pos="765"/>
                <w:tab w:val="decimal" w:pos="861"/>
              </w:tabs>
              <w:spacing w:line="240" w:lineRule="auto"/>
              <w:ind w:left="-79" w:right="-79"/>
              <w:rPr>
                <w:b/>
                <w:bCs/>
                <w:sz w:val="20"/>
              </w:rPr>
            </w:pPr>
            <w:r w:rsidRPr="0071295D">
              <w:rPr>
                <w:b/>
                <w:bCs/>
                <w:sz w:val="20"/>
              </w:rPr>
              <w:t>3,634,791</w:t>
            </w:r>
          </w:p>
        </w:tc>
      </w:tr>
    </w:tbl>
    <w:p w14:paraId="0E703D5B" w14:textId="7997B269" w:rsidR="00985DF9" w:rsidRPr="00BD73A0" w:rsidRDefault="00104EDD" w:rsidP="00B978E6">
      <w:pPr>
        <w:pStyle w:val="Heading1"/>
        <w:numPr>
          <w:ilvl w:val="0"/>
          <w:numId w:val="1"/>
        </w:numPr>
        <w:spacing w:before="0" w:after="0" w:line="240" w:lineRule="auto"/>
        <w:ind w:left="540" w:hanging="540"/>
        <w:rPr>
          <w:rFonts w:cs="Angsana New"/>
          <w:color w:val="0000FF"/>
          <w:szCs w:val="24"/>
        </w:rPr>
      </w:pPr>
      <w:r>
        <w:rPr>
          <w:szCs w:val="24"/>
          <w:lang w:val="fr-FR"/>
        </w:rPr>
        <w:lastRenderedPageBreak/>
        <w:t>P</w:t>
      </w:r>
      <w:r w:rsidR="00AD1719" w:rsidRPr="00BD73A0">
        <w:rPr>
          <w:szCs w:val="24"/>
          <w:lang w:val="fr-FR"/>
        </w:rPr>
        <w:t xml:space="preserve">rovision for </w:t>
      </w:r>
      <w:proofErr w:type="spellStart"/>
      <w:r w:rsidR="00AD1719" w:rsidRPr="00BD73A0">
        <w:rPr>
          <w:szCs w:val="24"/>
          <w:lang w:val="fr-FR"/>
        </w:rPr>
        <w:t>employee</w:t>
      </w:r>
      <w:proofErr w:type="spellEnd"/>
      <w:r w:rsidR="00AD1719" w:rsidRPr="00BD73A0">
        <w:rPr>
          <w:szCs w:val="24"/>
          <w:lang w:val="fr-FR"/>
        </w:rPr>
        <w:t xml:space="preserve"> </w:t>
      </w:r>
      <w:proofErr w:type="spellStart"/>
      <w:r w:rsidR="00985DF9" w:rsidRPr="00BD73A0">
        <w:rPr>
          <w:szCs w:val="24"/>
          <w:lang w:val="fr-FR"/>
        </w:rPr>
        <w:t>benefit</w:t>
      </w:r>
      <w:r w:rsidR="00AD1719" w:rsidRPr="00BD73A0">
        <w:rPr>
          <w:szCs w:val="24"/>
          <w:lang w:val="fr-FR"/>
        </w:rPr>
        <w:t>s</w:t>
      </w:r>
      <w:proofErr w:type="spellEnd"/>
      <w:r w:rsidR="00242687" w:rsidRPr="00BD73A0">
        <w:rPr>
          <w:szCs w:val="24"/>
          <w:lang w:val="fr-FR"/>
        </w:rPr>
        <w:t xml:space="preserve"> </w:t>
      </w:r>
      <w:r w:rsidR="00E90475" w:rsidRPr="00BD73A0">
        <w:rPr>
          <w:szCs w:val="24"/>
          <w:lang w:val="fr-FR"/>
        </w:rPr>
        <w:t xml:space="preserve">  </w:t>
      </w:r>
    </w:p>
    <w:p w14:paraId="75CE0073" w14:textId="77777777" w:rsidR="00C07D3D" w:rsidRPr="00E048AD" w:rsidRDefault="00C07D3D" w:rsidP="00E048AD">
      <w:pPr>
        <w:pStyle w:val="BodyText"/>
        <w:spacing w:after="0" w:line="240" w:lineRule="auto"/>
        <w:rPr>
          <w:sz w:val="20"/>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C869A9" w:rsidRPr="00D72C85" w14:paraId="2B45E9D0" w14:textId="77777777" w:rsidTr="00E048AD">
        <w:trPr>
          <w:tblHeader/>
        </w:trPr>
        <w:tc>
          <w:tcPr>
            <w:tcW w:w="4691" w:type="dxa"/>
            <w:shd w:val="clear" w:color="auto" w:fill="auto"/>
          </w:tcPr>
          <w:p w14:paraId="0762F5DD" w14:textId="127DE019" w:rsidR="00C869A9" w:rsidRPr="00877344" w:rsidRDefault="00C869A9" w:rsidP="00E048AD">
            <w:pPr>
              <w:spacing w:line="240" w:lineRule="auto"/>
              <w:rPr>
                <w:i/>
                <w:iCs/>
                <w:color w:val="0000FF"/>
                <w:szCs w:val="22"/>
              </w:rPr>
            </w:pPr>
          </w:p>
        </w:tc>
        <w:tc>
          <w:tcPr>
            <w:tcW w:w="2160" w:type="dxa"/>
            <w:gridSpan w:val="3"/>
          </w:tcPr>
          <w:p w14:paraId="7A7EC2DF" w14:textId="77777777" w:rsidR="00C869A9" w:rsidRPr="00877344" w:rsidRDefault="00C869A9" w:rsidP="00E048AD">
            <w:pPr>
              <w:spacing w:line="240" w:lineRule="auto"/>
              <w:jc w:val="center"/>
              <w:rPr>
                <w:b/>
                <w:bCs/>
                <w:szCs w:val="22"/>
              </w:rPr>
            </w:pPr>
            <w:r w:rsidRPr="00877344">
              <w:rPr>
                <w:b/>
                <w:bCs/>
                <w:szCs w:val="22"/>
              </w:rPr>
              <w:t>Consolidated</w:t>
            </w:r>
          </w:p>
          <w:p w14:paraId="6C06EFED" w14:textId="6698B2FB" w:rsidR="00C869A9" w:rsidRPr="00877344" w:rsidRDefault="00C869A9" w:rsidP="00E048AD">
            <w:pPr>
              <w:spacing w:line="240" w:lineRule="auto"/>
              <w:jc w:val="center"/>
              <w:rPr>
                <w:szCs w:val="22"/>
              </w:rPr>
            </w:pPr>
            <w:r w:rsidRPr="00877344">
              <w:rPr>
                <w:b/>
                <w:bCs/>
                <w:szCs w:val="22"/>
              </w:rPr>
              <w:t>financial statements</w:t>
            </w:r>
          </w:p>
        </w:tc>
        <w:tc>
          <w:tcPr>
            <w:tcW w:w="180" w:type="dxa"/>
            <w:gridSpan w:val="2"/>
          </w:tcPr>
          <w:p w14:paraId="612F4E4F" w14:textId="77777777" w:rsidR="00C869A9" w:rsidRPr="00877344" w:rsidRDefault="00C869A9" w:rsidP="00E048AD">
            <w:pPr>
              <w:spacing w:line="240" w:lineRule="auto"/>
              <w:jc w:val="center"/>
              <w:rPr>
                <w:szCs w:val="22"/>
              </w:rPr>
            </w:pPr>
          </w:p>
        </w:tc>
        <w:tc>
          <w:tcPr>
            <w:tcW w:w="2160" w:type="dxa"/>
            <w:gridSpan w:val="4"/>
          </w:tcPr>
          <w:p w14:paraId="6EDC063C" w14:textId="77777777" w:rsidR="00C869A9" w:rsidRPr="00877344" w:rsidRDefault="00C869A9" w:rsidP="00E048AD">
            <w:pPr>
              <w:spacing w:line="240" w:lineRule="auto"/>
              <w:jc w:val="center"/>
              <w:rPr>
                <w:b/>
                <w:bCs/>
                <w:szCs w:val="22"/>
              </w:rPr>
            </w:pPr>
            <w:r w:rsidRPr="00877344">
              <w:rPr>
                <w:b/>
                <w:bCs/>
                <w:szCs w:val="22"/>
              </w:rPr>
              <w:t>Separate</w:t>
            </w:r>
          </w:p>
          <w:p w14:paraId="09E82E53" w14:textId="0E168F23" w:rsidR="00C869A9" w:rsidRPr="00877344" w:rsidRDefault="00C869A9" w:rsidP="00E048AD">
            <w:pPr>
              <w:spacing w:line="240" w:lineRule="auto"/>
              <w:jc w:val="center"/>
              <w:rPr>
                <w:szCs w:val="22"/>
              </w:rPr>
            </w:pPr>
            <w:r w:rsidRPr="00877344">
              <w:rPr>
                <w:b/>
                <w:bCs/>
                <w:szCs w:val="22"/>
              </w:rPr>
              <w:t>financial statements</w:t>
            </w:r>
          </w:p>
        </w:tc>
      </w:tr>
      <w:tr w:rsidR="00C869A9" w:rsidRPr="00D72C85" w14:paraId="7C318E58" w14:textId="77777777" w:rsidTr="00E048AD">
        <w:trPr>
          <w:tblHeader/>
        </w:trPr>
        <w:tc>
          <w:tcPr>
            <w:tcW w:w="4691" w:type="dxa"/>
          </w:tcPr>
          <w:p w14:paraId="3427AB3A" w14:textId="77777777" w:rsidR="00C869A9" w:rsidRPr="00877344" w:rsidRDefault="00C869A9" w:rsidP="00E048AD">
            <w:pPr>
              <w:pStyle w:val="acctfourfigures"/>
              <w:spacing w:line="240" w:lineRule="auto"/>
              <w:jc w:val="center"/>
              <w:rPr>
                <w:szCs w:val="22"/>
              </w:rPr>
            </w:pPr>
          </w:p>
        </w:tc>
        <w:tc>
          <w:tcPr>
            <w:tcW w:w="1023" w:type="dxa"/>
          </w:tcPr>
          <w:p w14:paraId="70E0A1AA" w14:textId="234EDC69" w:rsidR="00C869A9" w:rsidRPr="00877344" w:rsidRDefault="00AB0E4E" w:rsidP="00E048AD">
            <w:pPr>
              <w:pStyle w:val="acctmergecolhdg"/>
              <w:spacing w:line="240" w:lineRule="auto"/>
              <w:rPr>
                <w:b w:val="0"/>
                <w:bCs/>
                <w:szCs w:val="22"/>
              </w:rPr>
            </w:pPr>
            <w:r w:rsidRPr="00877344">
              <w:rPr>
                <w:b w:val="0"/>
                <w:bCs/>
                <w:szCs w:val="22"/>
              </w:rPr>
              <w:t>2020</w:t>
            </w:r>
          </w:p>
        </w:tc>
        <w:tc>
          <w:tcPr>
            <w:tcW w:w="180" w:type="dxa"/>
          </w:tcPr>
          <w:p w14:paraId="74A6EF8A" w14:textId="77777777" w:rsidR="00C869A9" w:rsidRPr="00877344" w:rsidRDefault="00C869A9" w:rsidP="00E048AD">
            <w:pPr>
              <w:pStyle w:val="acctmergecolhdg"/>
              <w:spacing w:line="240" w:lineRule="auto"/>
              <w:rPr>
                <w:b w:val="0"/>
                <w:bCs/>
                <w:szCs w:val="22"/>
              </w:rPr>
            </w:pPr>
          </w:p>
        </w:tc>
        <w:tc>
          <w:tcPr>
            <w:tcW w:w="957" w:type="dxa"/>
          </w:tcPr>
          <w:p w14:paraId="434079D8" w14:textId="4FA356A0" w:rsidR="00C869A9" w:rsidRPr="00877344" w:rsidRDefault="00AB0E4E" w:rsidP="00E048AD">
            <w:pPr>
              <w:pStyle w:val="acctmergecolhdg"/>
              <w:spacing w:line="240" w:lineRule="auto"/>
              <w:rPr>
                <w:b w:val="0"/>
                <w:bCs/>
                <w:szCs w:val="22"/>
              </w:rPr>
            </w:pPr>
            <w:r w:rsidRPr="00877344">
              <w:rPr>
                <w:b w:val="0"/>
                <w:bCs/>
                <w:szCs w:val="22"/>
              </w:rPr>
              <w:t>2019</w:t>
            </w:r>
          </w:p>
        </w:tc>
        <w:tc>
          <w:tcPr>
            <w:tcW w:w="213" w:type="dxa"/>
            <w:gridSpan w:val="3"/>
          </w:tcPr>
          <w:p w14:paraId="1B8F1EED" w14:textId="77777777" w:rsidR="00C869A9" w:rsidRPr="00877344" w:rsidRDefault="00C869A9" w:rsidP="00E048AD">
            <w:pPr>
              <w:pStyle w:val="acctmergecolhdg"/>
              <w:spacing w:line="240" w:lineRule="auto"/>
              <w:rPr>
                <w:b w:val="0"/>
                <w:bCs/>
                <w:szCs w:val="22"/>
              </w:rPr>
            </w:pPr>
          </w:p>
        </w:tc>
        <w:tc>
          <w:tcPr>
            <w:tcW w:w="990" w:type="dxa"/>
          </w:tcPr>
          <w:p w14:paraId="5CA21A33" w14:textId="535EA49F" w:rsidR="00C869A9" w:rsidRPr="00877344" w:rsidRDefault="00AB0E4E" w:rsidP="00E048AD">
            <w:pPr>
              <w:pStyle w:val="acctmergecolhdg"/>
              <w:spacing w:line="240" w:lineRule="auto"/>
              <w:rPr>
                <w:b w:val="0"/>
                <w:bCs/>
                <w:szCs w:val="22"/>
              </w:rPr>
            </w:pPr>
            <w:r w:rsidRPr="00877344">
              <w:rPr>
                <w:b w:val="0"/>
                <w:bCs/>
                <w:szCs w:val="22"/>
              </w:rPr>
              <w:t>2020</w:t>
            </w:r>
          </w:p>
        </w:tc>
        <w:tc>
          <w:tcPr>
            <w:tcW w:w="180" w:type="dxa"/>
          </w:tcPr>
          <w:p w14:paraId="51D407E5" w14:textId="77777777" w:rsidR="00C869A9" w:rsidRPr="00877344" w:rsidRDefault="00C869A9" w:rsidP="00E048AD">
            <w:pPr>
              <w:pStyle w:val="acctmergecolhdg"/>
              <w:spacing w:line="240" w:lineRule="auto"/>
              <w:rPr>
                <w:b w:val="0"/>
                <w:bCs/>
                <w:szCs w:val="22"/>
              </w:rPr>
            </w:pPr>
          </w:p>
        </w:tc>
        <w:tc>
          <w:tcPr>
            <w:tcW w:w="957" w:type="dxa"/>
          </w:tcPr>
          <w:p w14:paraId="4E3FAF36" w14:textId="6AFE3516" w:rsidR="00C869A9" w:rsidRPr="00877344" w:rsidRDefault="00AB0E4E" w:rsidP="00E048AD">
            <w:pPr>
              <w:pStyle w:val="acctmergecolhdg"/>
              <w:spacing w:line="240" w:lineRule="auto"/>
              <w:rPr>
                <w:b w:val="0"/>
                <w:bCs/>
                <w:szCs w:val="22"/>
              </w:rPr>
            </w:pPr>
            <w:r w:rsidRPr="00877344">
              <w:rPr>
                <w:b w:val="0"/>
                <w:bCs/>
                <w:szCs w:val="22"/>
              </w:rPr>
              <w:t>2019</w:t>
            </w:r>
          </w:p>
        </w:tc>
      </w:tr>
      <w:tr w:rsidR="00C869A9" w:rsidRPr="00D72C85" w14:paraId="4E6E5464" w14:textId="77777777" w:rsidTr="002A1184">
        <w:trPr>
          <w:tblHeader/>
        </w:trPr>
        <w:tc>
          <w:tcPr>
            <w:tcW w:w="4691" w:type="dxa"/>
          </w:tcPr>
          <w:p w14:paraId="142EBD1C" w14:textId="020AE345" w:rsidR="00C869A9" w:rsidRPr="00877344" w:rsidRDefault="00C869A9" w:rsidP="00E048AD">
            <w:pPr>
              <w:spacing w:line="240" w:lineRule="auto"/>
              <w:rPr>
                <w:b/>
                <w:bCs/>
                <w:i/>
                <w:iCs/>
                <w:szCs w:val="22"/>
              </w:rPr>
            </w:pPr>
          </w:p>
        </w:tc>
        <w:tc>
          <w:tcPr>
            <w:tcW w:w="4500" w:type="dxa"/>
            <w:gridSpan w:val="9"/>
          </w:tcPr>
          <w:p w14:paraId="60198774" w14:textId="0C7476C4" w:rsidR="00C869A9" w:rsidRPr="00877344" w:rsidRDefault="00C869A9" w:rsidP="00E048AD">
            <w:pPr>
              <w:pStyle w:val="acctfourfigures"/>
              <w:spacing w:line="240" w:lineRule="auto"/>
              <w:jc w:val="center"/>
              <w:rPr>
                <w:i/>
                <w:iCs/>
                <w:szCs w:val="22"/>
              </w:rPr>
            </w:pPr>
            <w:r w:rsidRPr="00877344">
              <w:rPr>
                <w:i/>
                <w:iCs/>
                <w:szCs w:val="22"/>
              </w:rPr>
              <w:t>(in</w:t>
            </w:r>
            <w:r w:rsidR="00861D64" w:rsidRPr="00877344">
              <w:rPr>
                <w:i/>
                <w:iCs/>
                <w:szCs w:val="22"/>
              </w:rPr>
              <w:t xml:space="preserve"> thousand</w:t>
            </w:r>
            <w:r w:rsidRPr="00877344">
              <w:rPr>
                <w:i/>
                <w:iCs/>
                <w:szCs w:val="22"/>
              </w:rPr>
              <w:t xml:space="preserve"> Baht)</w:t>
            </w:r>
          </w:p>
        </w:tc>
      </w:tr>
      <w:tr w:rsidR="002A1184" w:rsidRPr="00D72C85" w14:paraId="1AB535BC" w14:textId="77777777" w:rsidTr="002A1184">
        <w:trPr>
          <w:tblHeader/>
        </w:trPr>
        <w:tc>
          <w:tcPr>
            <w:tcW w:w="4691" w:type="dxa"/>
          </w:tcPr>
          <w:p w14:paraId="50DE8A00" w14:textId="77777777" w:rsidR="002A1184" w:rsidRPr="00877344" w:rsidRDefault="002A1184" w:rsidP="00E048AD">
            <w:pPr>
              <w:spacing w:line="240" w:lineRule="auto"/>
              <w:rPr>
                <w:b/>
                <w:bCs/>
                <w:i/>
                <w:iCs/>
                <w:szCs w:val="22"/>
              </w:rPr>
            </w:pPr>
          </w:p>
        </w:tc>
        <w:tc>
          <w:tcPr>
            <w:tcW w:w="4500" w:type="dxa"/>
            <w:gridSpan w:val="9"/>
          </w:tcPr>
          <w:p w14:paraId="04611026" w14:textId="77777777" w:rsidR="002A1184" w:rsidRPr="00877344" w:rsidRDefault="002A1184" w:rsidP="00E048AD">
            <w:pPr>
              <w:pStyle w:val="acctfourfigures"/>
              <w:spacing w:line="240" w:lineRule="auto"/>
              <w:jc w:val="center"/>
              <w:rPr>
                <w:i/>
                <w:iCs/>
                <w:szCs w:val="22"/>
              </w:rPr>
            </w:pPr>
          </w:p>
        </w:tc>
      </w:tr>
      <w:tr w:rsidR="008A0B50" w:rsidRPr="00D72C85" w14:paraId="4EC4C021" w14:textId="77777777" w:rsidTr="002A1184">
        <w:trPr>
          <w:cantSplit/>
        </w:trPr>
        <w:tc>
          <w:tcPr>
            <w:tcW w:w="4691" w:type="dxa"/>
          </w:tcPr>
          <w:p w14:paraId="0904001C" w14:textId="658E34CE" w:rsidR="008A0B50" w:rsidRPr="00877344" w:rsidRDefault="002A1184" w:rsidP="008A0B50">
            <w:pPr>
              <w:spacing w:line="240" w:lineRule="auto"/>
              <w:ind w:left="180" w:hanging="180"/>
              <w:rPr>
                <w:b/>
                <w:bCs/>
                <w:szCs w:val="22"/>
              </w:rPr>
            </w:pPr>
            <w:r w:rsidRPr="00877344">
              <w:rPr>
                <w:rFonts w:cs="Angsana New"/>
                <w:szCs w:val="22"/>
                <w:lang w:bidi="th-TH"/>
              </w:rPr>
              <w:t>Post-employment benefits</w:t>
            </w:r>
          </w:p>
        </w:tc>
        <w:tc>
          <w:tcPr>
            <w:tcW w:w="1023" w:type="dxa"/>
            <w:tcBorders>
              <w:bottom w:val="double" w:sz="4" w:space="0" w:color="auto"/>
            </w:tcBorders>
          </w:tcPr>
          <w:p w14:paraId="7984EC8A" w14:textId="2B824C28" w:rsidR="008A0B50" w:rsidRPr="00877344" w:rsidRDefault="006D221E" w:rsidP="008A0B50">
            <w:pPr>
              <w:pStyle w:val="acctfourfigures"/>
              <w:tabs>
                <w:tab w:val="clear" w:pos="765"/>
                <w:tab w:val="decimal" w:pos="731"/>
              </w:tabs>
              <w:spacing w:line="240" w:lineRule="auto"/>
              <w:ind w:right="11"/>
              <w:rPr>
                <w:b/>
                <w:bCs/>
                <w:szCs w:val="22"/>
              </w:rPr>
            </w:pPr>
            <w:r w:rsidRPr="00877344">
              <w:rPr>
                <w:b/>
                <w:bCs/>
                <w:szCs w:val="22"/>
              </w:rPr>
              <w:t>24,552</w:t>
            </w:r>
          </w:p>
        </w:tc>
        <w:tc>
          <w:tcPr>
            <w:tcW w:w="180" w:type="dxa"/>
          </w:tcPr>
          <w:p w14:paraId="7B735713" w14:textId="77777777" w:rsidR="008A0B50" w:rsidRPr="00877344" w:rsidRDefault="008A0B50" w:rsidP="008A0B50">
            <w:pPr>
              <w:pStyle w:val="acctfourfigures"/>
              <w:spacing w:line="240" w:lineRule="auto"/>
              <w:rPr>
                <w:b/>
                <w:bCs/>
                <w:szCs w:val="22"/>
              </w:rPr>
            </w:pPr>
          </w:p>
        </w:tc>
        <w:tc>
          <w:tcPr>
            <w:tcW w:w="990" w:type="dxa"/>
            <w:gridSpan w:val="2"/>
            <w:tcBorders>
              <w:bottom w:val="double" w:sz="4" w:space="0" w:color="auto"/>
            </w:tcBorders>
          </w:tcPr>
          <w:p w14:paraId="12E0784E" w14:textId="6B2B26E1" w:rsidR="008A0B50" w:rsidRPr="00877344" w:rsidRDefault="002A1184" w:rsidP="008A0B50">
            <w:pPr>
              <w:pStyle w:val="acctfourfigures"/>
              <w:tabs>
                <w:tab w:val="clear" w:pos="765"/>
                <w:tab w:val="decimal" w:pos="731"/>
              </w:tabs>
              <w:spacing w:line="240" w:lineRule="auto"/>
              <w:ind w:right="11"/>
              <w:rPr>
                <w:b/>
                <w:bCs/>
                <w:szCs w:val="22"/>
              </w:rPr>
            </w:pPr>
            <w:r w:rsidRPr="00877344">
              <w:rPr>
                <w:b/>
                <w:bCs/>
                <w:szCs w:val="22"/>
              </w:rPr>
              <w:t>15,878</w:t>
            </w:r>
          </w:p>
        </w:tc>
        <w:tc>
          <w:tcPr>
            <w:tcW w:w="180" w:type="dxa"/>
            <w:gridSpan w:val="2"/>
          </w:tcPr>
          <w:p w14:paraId="4873FA50" w14:textId="77777777" w:rsidR="008A0B50" w:rsidRPr="00877344" w:rsidRDefault="008A0B50" w:rsidP="008A0B50">
            <w:pPr>
              <w:pStyle w:val="acctfourfigures"/>
              <w:spacing w:line="240" w:lineRule="auto"/>
              <w:rPr>
                <w:b/>
                <w:bCs/>
                <w:szCs w:val="22"/>
              </w:rPr>
            </w:pPr>
          </w:p>
        </w:tc>
        <w:tc>
          <w:tcPr>
            <w:tcW w:w="990" w:type="dxa"/>
            <w:tcBorders>
              <w:bottom w:val="double" w:sz="4" w:space="0" w:color="auto"/>
            </w:tcBorders>
          </w:tcPr>
          <w:p w14:paraId="2456AED3" w14:textId="39C79862" w:rsidR="008A0B50" w:rsidRPr="00877344" w:rsidRDefault="006D221E" w:rsidP="008A0B50">
            <w:pPr>
              <w:pStyle w:val="acctfourfigures"/>
              <w:tabs>
                <w:tab w:val="clear" w:pos="765"/>
                <w:tab w:val="decimal" w:pos="731"/>
              </w:tabs>
              <w:spacing w:line="240" w:lineRule="auto"/>
              <w:ind w:right="11"/>
              <w:rPr>
                <w:b/>
                <w:bCs/>
                <w:szCs w:val="22"/>
              </w:rPr>
            </w:pPr>
            <w:r w:rsidRPr="00877344">
              <w:rPr>
                <w:b/>
                <w:bCs/>
                <w:szCs w:val="22"/>
              </w:rPr>
              <w:t>23,908</w:t>
            </w:r>
          </w:p>
        </w:tc>
        <w:tc>
          <w:tcPr>
            <w:tcW w:w="180" w:type="dxa"/>
          </w:tcPr>
          <w:p w14:paraId="2C7D8D60" w14:textId="77777777" w:rsidR="008A0B50" w:rsidRPr="00877344" w:rsidRDefault="008A0B50" w:rsidP="008A0B50">
            <w:pPr>
              <w:pStyle w:val="acctfourfigures"/>
              <w:spacing w:line="240" w:lineRule="auto"/>
              <w:rPr>
                <w:b/>
                <w:bCs/>
                <w:szCs w:val="22"/>
              </w:rPr>
            </w:pPr>
          </w:p>
        </w:tc>
        <w:tc>
          <w:tcPr>
            <w:tcW w:w="957" w:type="dxa"/>
            <w:tcBorders>
              <w:bottom w:val="double" w:sz="4" w:space="0" w:color="auto"/>
            </w:tcBorders>
          </w:tcPr>
          <w:p w14:paraId="67A5629B" w14:textId="0B950A5A" w:rsidR="008A0B50" w:rsidRPr="00877344" w:rsidRDefault="002A1184" w:rsidP="008A0B50">
            <w:pPr>
              <w:pStyle w:val="acctfourfigures"/>
              <w:tabs>
                <w:tab w:val="clear" w:pos="765"/>
                <w:tab w:val="decimal" w:pos="731"/>
              </w:tabs>
              <w:spacing w:line="240" w:lineRule="auto"/>
              <w:ind w:right="11"/>
              <w:rPr>
                <w:b/>
                <w:bCs/>
                <w:szCs w:val="22"/>
              </w:rPr>
            </w:pPr>
            <w:r w:rsidRPr="00877344">
              <w:rPr>
                <w:b/>
                <w:bCs/>
                <w:szCs w:val="22"/>
              </w:rPr>
              <w:t>15,512</w:t>
            </w:r>
          </w:p>
        </w:tc>
      </w:tr>
    </w:tbl>
    <w:p w14:paraId="08D086C8" w14:textId="77777777" w:rsidR="000232A4" w:rsidRPr="00BD73A0" w:rsidRDefault="000232A4" w:rsidP="00BA1957">
      <w:pPr>
        <w:shd w:val="clear" w:color="auto" w:fill="FFFFFF" w:themeFill="background1"/>
        <w:spacing w:line="240" w:lineRule="auto"/>
        <w:rPr>
          <w:szCs w:val="22"/>
        </w:rPr>
      </w:pPr>
    </w:p>
    <w:p w14:paraId="323C4660" w14:textId="757509B9" w:rsidR="0082369E" w:rsidRPr="00BD73A0" w:rsidRDefault="0082369E" w:rsidP="002A1184">
      <w:pPr>
        <w:shd w:val="clear" w:color="auto" w:fill="FFFFFF" w:themeFill="background1"/>
        <w:spacing w:line="240" w:lineRule="auto"/>
        <w:ind w:left="540"/>
        <w:jc w:val="both"/>
        <w:rPr>
          <w:szCs w:val="22"/>
        </w:rPr>
      </w:pPr>
      <w:r w:rsidRPr="00BD73A0">
        <w:rPr>
          <w:szCs w:val="22"/>
        </w:rPr>
        <w:t>The</w:t>
      </w:r>
      <w:r w:rsidRPr="00BD73A0">
        <w:rPr>
          <w:szCs w:val="22"/>
          <w:shd w:val="clear" w:color="auto" w:fill="FFFFFF" w:themeFill="background1"/>
        </w:rPr>
        <w:t xml:space="preserve"> Group and the Company operate a defined benefit </w:t>
      </w:r>
      <w:r w:rsidR="007362C1" w:rsidRPr="00BD73A0">
        <w:rPr>
          <w:szCs w:val="22"/>
          <w:shd w:val="clear" w:color="auto" w:fill="FFFFFF" w:themeFill="background1"/>
        </w:rPr>
        <w:t>plan</w:t>
      </w:r>
      <w:r w:rsidRPr="00BD73A0">
        <w:rPr>
          <w:szCs w:val="22"/>
          <w:shd w:val="clear" w:color="auto" w:fill="FFFFFF" w:themeFill="background1"/>
        </w:rPr>
        <w:t xml:space="preserve"> based on the requirement of Thai Labour Protection Act B.E 2541 (1998) to provide retirement benefits to employees based on pensionable remuneration and length of service.</w:t>
      </w:r>
      <w:r w:rsidR="003A3BE4" w:rsidRPr="00BD73A0">
        <w:rPr>
          <w:szCs w:val="22"/>
          <w:shd w:val="clear" w:color="auto" w:fill="FFFFFF" w:themeFill="background1"/>
        </w:rPr>
        <w:t xml:space="preserve"> </w:t>
      </w:r>
      <w:r w:rsidRPr="00BD73A0">
        <w:rPr>
          <w:rFonts w:eastAsiaTheme="minorHAnsi"/>
          <w:szCs w:val="22"/>
          <w:shd w:val="clear" w:color="auto" w:fill="FFFFFF" w:themeFill="background1"/>
          <w:lang w:val="en-US" w:bidi="th-TH"/>
        </w:rPr>
        <w:t xml:space="preserve">The defined benefit plans expose the </w:t>
      </w:r>
      <w:r w:rsidR="00D37956" w:rsidRPr="00BD73A0">
        <w:rPr>
          <w:szCs w:val="22"/>
          <w:shd w:val="clear" w:color="auto" w:fill="FFFFFF" w:themeFill="background1"/>
        </w:rPr>
        <w:t>Group</w:t>
      </w:r>
      <w:r w:rsidRPr="00BD73A0">
        <w:rPr>
          <w:rFonts w:eastAsiaTheme="minorHAnsi"/>
          <w:szCs w:val="22"/>
          <w:shd w:val="clear" w:color="auto" w:fill="FFFFFF" w:themeFill="background1"/>
          <w:lang w:val="en-US" w:bidi="th-TH"/>
        </w:rPr>
        <w:t xml:space="preserve"> to</w:t>
      </w:r>
      <w:r w:rsidRPr="00BD73A0">
        <w:rPr>
          <w:rFonts w:eastAsiaTheme="minorHAnsi"/>
          <w:szCs w:val="22"/>
          <w:lang w:val="en-US" w:bidi="th-TH"/>
        </w:rPr>
        <w:t xml:space="preserve"> actuarial risks, </w:t>
      </w:r>
      <w:r w:rsidR="000F3D6B">
        <w:rPr>
          <w:rFonts w:eastAsiaTheme="minorHAnsi"/>
          <w:szCs w:val="22"/>
          <w:lang w:val="en-US" w:bidi="th-TH"/>
        </w:rPr>
        <w:t xml:space="preserve">such as longevity risk, </w:t>
      </w:r>
      <w:r w:rsidRPr="00BD73A0">
        <w:rPr>
          <w:rFonts w:eastAsiaTheme="minorHAnsi"/>
          <w:szCs w:val="22"/>
          <w:lang w:val="en-US" w:bidi="th-TH"/>
        </w:rPr>
        <w:t>interest rate risk and market (investment) risk.</w:t>
      </w:r>
    </w:p>
    <w:p w14:paraId="4D64AB63" w14:textId="1EE0B566" w:rsidR="00D96E9C" w:rsidRPr="00E048AD" w:rsidRDefault="00D96E9C" w:rsidP="00E048AD">
      <w:pPr>
        <w:tabs>
          <w:tab w:val="left" w:pos="900"/>
        </w:tabs>
        <w:spacing w:line="240" w:lineRule="auto"/>
        <w:ind w:left="540"/>
        <w:jc w:val="thaiDistribute"/>
        <w:rPr>
          <w:rFonts w:eastAsiaTheme="minorHAnsi"/>
          <w:sz w:val="20"/>
          <w:szCs w:val="24"/>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6421D8" w:rsidRPr="00D72C85" w14:paraId="684D5D6F" w14:textId="77777777" w:rsidTr="00CF6A13">
        <w:trPr>
          <w:cantSplit/>
          <w:tblHeader/>
        </w:trPr>
        <w:tc>
          <w:tcPr>
            <w:tcW w:w="3699" w:type="dxa"/>
            <w:shd w:val="clear" w:color="auto" w:fill="auto"/>
          </w:tcPr>
          <w:p w14:paraId="2A0FDEFD" w14:textId="7BB3600F" w:rsidR="006421D8" w:rsidRPr="00877344" w:rsidRDefault="00D80DCA" w:rsidP="002A1184">
            <w:pPr>
              <w:spacing w:line="240" w:lineRule="auto"/>
              <w:ind w:left="110" w:hanging="110"/>
              <w:rPr>
                <w:b/>
                <w:bCs/>
                <w:i/>
                <w:iCs/>
                <w:color w:val="0000FF"/>
                <w:szCs w:val="22"/>
              </w:rPr>
            </w:pPr>
            <w:r w:rsidRPr="00877344">
              <w:rPr>
                <w:b/>
                <w:bCs/>
                <w:i/>
                <w:iCs/>
                <w:szCs w:val="22"/>
                <w:lang w:bidi="th-TH"/>
              </w:rPr>
              <w:t>Present value of the defined benefit obligations</w:t>
            </w:r>
          </w:p>
        </w:tc>
        <w:tc>
          <w:tcPr>
            <w:tcW w:w="640" w:type="dxa"/>
          </w:tcPr>
          <w:p w14:paraId="3DEA6A93" w14:textId="77777777" w:rsidR="006421D8" w:rsidRPr="00877344" w:rsidRDefault="006421D8" w:rsidP="00E048AD">
            <w:pPr>
              <w:spacing w:line="240" w:lineRule="auto"/>
              <w:rPr>
                <w:szCs w:val="22"/>
              </w:rPr>
            </w:pPr>
          </w:p>
        </w:tc>
        <w:tc>
          <w:tcPr>
            <w:tcW w:w="2332" w:type="dxa"/>
            <w:gridSpan w:val="3"/>
          </w:tcPr>
          <w:p w14:paraId="65075AFF" w14:textId="77777777" w:rsidR="006421D8" w:rsidRPr="00877344" w:rsidRDefault="006421D8" w:rsidP="00E048AD">
            <w:pPr>
              <w:spacing w:line="240" w:lineRule="auto"/>
              <w:jc w:val="center"/>
              <w:rPr>
                <w:b/>
                <w:bCs/>
                <w:szCs w:val="22"/>
              </w:rPr>
            </w:pPr>
            <w:r w:rsidRPr="00877344">
              <w:rPr>
                <w:b/>
                <w:bCs/>
                <w:szCs w:val="22"/>
              </w:rPr>
              <w:t>Consolidated</w:t>
            </w:r>
          </w:p>
          <w:p w14:paraId="663AE16B" w14:textId="70085F43" w:rsidR="006421D8" w:rsidRPr="00877344" w:rsidRDefault="006421D8" w:rsidP="00E048AD">
            <w:pPr>
              <w:spacing w:line="240" w:lineRule="auto"/>
              <w:ind w:left="-89" w:right="-82"/>
              <w:jc w:val="center"/>
              <w:rPr>
                <w:szCs w:val="22"/>
              </w:rPr>
            </w:pPr>
            <w:r w:rsidRPr="00877344">
              <w:rPr>
                <w:b/>
                <w:bCs/>
                <w:szCs w:val="22"/>
              </w:rPr>
              <w:t>financial statements</w:t>
            </w:r>
          </w:p>
        </w:tc>
        <w:tc>
          <w:tcPr>
            <w:tcW w:w="180" w:type="dxa"/>
          </w:tcPr>
          <w:p w14:paraId="7BE6BE94" w14:textId="77777777" w:rsidR="006421D8" w:rsidRPr="00877344" w:rsidRDefault="006421D8" w:rsidP="00E048AD">
            <w:pPr>
              <w:spacing w:line="240" w:lineRule="auto"/>
              <w:jc w:val="center"/>
              <w:rPr>
                <w:szCs w:val="22"/>
              </w:rPr>
            </w:pPr>
          </w:p>
        </w:tc>
        <w:tc>
          <w:tcPr>
            <w:tcW w:w="2340" w:type="dxa"/>
            <w:gridSpan w:val="4"/>
          </w:tcPr>
          <w:p w14:paraId="5E2A2581" w14:textId="77777777" w:rsidR="006421D8" w:rsidRPr="00877344" w:rsidRDefault="006421D8" w:rsidP="00E048AD">
            <w:pPr>
              <w:spacing w:line="240" w:lineRule="auto"/>
              <w:jc w:val="center"/>
              <w:rPr>
                <w:b/>
                <w:bCs/>
                <w:szCs w:val="22"/>
              </w:rPr>
            </w:pPr>
            <w:r w:rsidRPr="00877344">
              <w:rPr>
                <w:b/>
                <w:bCs/>
                <w:szCs w:val="22"/>
              </w:rPr>
              <w:t>Separate</w:t>
            </w:r>
          </w:p>
          <w:p w14:paraId="11EDBBE1" w14:textId="01546F4B" w:rsidR="006421D8" w:rsidRPr="00877344" w:rsidRDefault="006421D8" w:rsidP="00E048AD">
            <w:pPr>
              <w:spacing w:line="240" w:lineRule="auto"/>
              <w:ind w:left="-75" w:right="-77"/>
              <w:jc w:val="center"/>
              <w:rPr>
                <w:szCs w:val="22"/>
              </w:rPr>
            </w:pPr>
            <w:r w:rsidRPr="00877344">
              <w:rPr>
                <w:b/>
                <w:bCs/>
                <w:szCs w:val="22"/>
              </w:rPr>
              <w:t>financial statements</w:t>
            </w:r>
          </w:p>
        </w:tc>
      </w:tr>
      <w:tr w:rsidR="004D5C44" w:rsidRPr="00D72C85" w14:paraId="084773AA" w14:textId="77777777" w:rsidTr="002A1184">
        <w:trPr>
          <w:cantSplit/>
          <w:tblHeader/>
        </w:trPr>
        <w:tc>
          <w:tcPr>
            <w:tcW w:w="3699" w:type="dxa"/>
            <w:shd w:val="clear" w:color="auto" w:fill="FFFFFF" w:themeFill="background1"/>
          </w:tcPr>
          <w:p w14:paraId="7B065C17" w14:textId="2B792187" w:rsidR="004D5C44" w:rsidRPr="00877344" w:rsidRDefault="004D5C44" w:rsidP="004D5C44">
            <w:pPr>
              <w:pStyle w:val="acctfourfigures"/>
              <w:tabs>
                <w:tab w:val="clear" w:pos="765"/>
              </w:tabs>
              <w:spacing w:line="240" w:lineRule="auto"/>
              <w:rPr>
                <w:i/>
                <w:iCs/>
                <w:szCs w:val="22"/>
              </w:rPr>
            </w:pPr>
          </w:p>
        </w:tc>
        <w:tc>
          <w:tcPr>
            <w:tcW w:w="640" w:type="dxa"/>
          </w:tcPr>
          <w:p w14:paraId="3E07C65B" w14:textId="0D510F5C" w:rsidR="004D5C44" w:rsidRPr="00877344" w:rsidRDefault="004D5C44" w:rsidP="004D5C44">
            <w:pPr>
              <w:pStyle w:val="acctfourfigures"/>
              <w:tabs>
                <w:tab w:val="clear" w:pos="765"/>
                <w:tab w:val="decimal" w:pos="371"/>
              </w:tabs>
              <w:spacing w:line="240" w:lineRule="auto"/>
              <w:jc w:val="center"/>
              <w:rPr>
                <w:i/>
                <w:iCs/>
                <w:szCs w:val="22"/>
              </w:rPr>
            </w:pPr>
          </w:p>
        </w:tc>
        <w:tc>
          <w:tcPr>
            <w:tcW w:w="1072" w:type="dxa"/>
          </w:tcPr>
          <w:p w14:paraId="4B516F65" w14:textId="3BEF00B8" w:rsidR="004D5C44" w:rsidRPr="00877344" w:rsidRDefault="004D5C44" w:rsidP="004D5C44">
            <w:pPr>
              <w:pStyle w:val="acctmergecolhdg"/>
              <w:spacing w:line="240" w:lineRule="auto"/>
              <w:rPr>
                <w:b w:val="0"/>
                <w:bCs/>
                <w:szCs w:val="22"/>
              </w:rPr>
            </w:pPr>
            <w:r w:rsidRPr="00877344">
              <w:rPr>
                <w:b w:val="0"/>
                <w:bCs/>
                <w:szCs w:val="22"/>
              </w:rPr>
              <w:t>2020</w:t>
            </w:r>
          </w:p>
        </w:tc>
        <w:tc>
          <w:tcPr>
            <w:tcW w:w="180" w:type="dxa"/>
          </w:tcPr>
          <w:p w14:paraId="0E2B4378" w14:textId="77777777" w:rsidR="004D5C44" w:rsidRPr="00877344" w:rsidRDefault="004D5C44" w:rsidP="004D5C44">
            <w:pPr>
              <w:pStyle w:val="acctmergecolhdg"/>
              <w:spacing w:line="240" w:lineRule="auto"/>
              <w:rPr>
                <w:b w:val="0"/>
                <w:bCs/>
                <w:szCs w:val="22"/>
              </w:rPr>
            </w:pPr>
          </w:p>
        </w:tc>
        <w:tc>
          <w:tcPr>
            <w:tcW w:w="1080" w:type="dxa"/>
          </w:tcPr>
          <w:p w14:paraId="2CC81AE7" w14:textId="795774D2" w:rsidR="004D5C44" w:rsidRPr="00877344" w:rsidRDefault="004D5C44" w:rsidP="004D5C44">
            <w:pPr>
              <w:pStyle w:val="acctmergecolhdg"/>
              <w:spacing w:line="240" w:lineRule="auto"/>
              <w:rPr>
                <w:b w:val="0"/>
                <w:bCs/>
                <w:szCs w:val="22"/>
              </w:rPr>
            </w:pPr>
            <w:r w:rsidRPr="00877344">
              <w:rPr>
                <w:b w:val="0"/>
                <w:bCs/>
                <w:szCs w:val="22"/>
              </w:rPr>
              <w:t>2019</w:t>
            </w:r>
          </w:p>
        </w:tc>
        <w:tc>
          <w:tcPr>
            <w:tcW w:w="213" w:type="dxa"/>
            <w:gridSpan w:val="2"/>
          </w:tcPr>
          <w:p w14:paraId="13BCCE43" w14:textId="77777777" w:rsidR="004D5C44" w:rsidRPr="00877344" w:rsidRDefault="004D5C44" w:rsidP="004D5C44">
            <w:pPr>
              <w:pStyle w:val="acctmergecolhdg"/>
              <w:spacing w:line="240" w:lineRule="auto"/>
              <w:rPr>
                <w:b w:val="0"/>
                <w:bCs/>
                <w:szCs w:val="22"/>
              </w:rPr>
            </w:pPr>
          </w:p>
        </w:tc>
        <w:tc>
          <w:tcPr>
            <w:tcW w:w="1047" w:type="dxa"/>
          </w:tcPr>
          <w:p w14:paraId="4D41989C" w14:textId="77EF2DB9" w:rsidR="004D5C44" w:rsidRPr="00877344" w:rsidRDefault="004D5C44" w:rsidP="004D5C44">
            <w:pPr>
              <w:pStyle w:val="acctmergecolhdg"/>
              <w:spacing w:line="240" w:lineRule="auto"/>
              <w:rPr>
                <w:b w:val="0"/>
                <w:bCs/>
                <w:szCs w:val="22"/>
              </w:rPr>
            </w:pPr>
            <w:r w:rsidRPr="00877344">
              <w:rPr>
                <w:b w:val="0"/>
                <w:bCs/>
                <w:szCs w:val="22"/>
              </w:rPr>
              <w:t>2020</w:t>
            </w:r>
          </w:p>
        </w:tc>
        <w:tc>
          <w:tcPr>
            <w:tcW w:w="180" w:type="dxa"/>
          </w:tcPr>
          <w:p w14:paraId="68888252" w14:textId="77777777" w:rsidR="004D5C44" w:rsidRPr="00877344" w:rsidRDefault="004D5C44" w:rsidP="004D5C44">
            <w:pPr>
              <w:pStyle w:val="acctmergecolhdg"/>
              <w:spacing w:line="240" w:lineRule="auto"/>
              <w:rPr>
                <w:b w:val="0"/>
                <w:bCs/>
                <w:szCs w:val="22"/>
              </w:rPr>
            </w:pPr>
          </w:p>
        </w:tc>
        <w:tc>
          <w:tcPr>
            <w:tcW w:w="1080" w:type="dxa"/>
          </w:tcPr>
          <w:p w14:paraId="57FC61F9" w14:textId="57F0A5FD" w:rsidR="004D5C44" w:rsidRPr="00877344" w:rsidRDefault="004D5C44" w:rsidP="004D5C44">
            <w:pPr>
              <w:pStyle w:val="acctmergecolhdg"/>
              <w:spacing w:line="240" w:lineRule="auto"/>
              <w:rPr>
                <w:b w:val="0"/>
                <w:bCs/>
                <w:szCs w:val="22"/>
              </w:rPr>
            </w:pPr>
            <w:r w:rsidRPr="00877344">
              <w:rPr>
                <w:b w:val="0"/>
                <w:bCs/>
                <w:szCs w:val="22"/>
              </w:rPr>
              <w:t>2019</w:t>
            </w:r>
          </w:p>
        </w:tc>
      </w:tr>
      <w:tr w:rsidR="006421D8" w:rsidRPr="00D72C85" w14:paraId="125A07A2" w14:textId="77777777" w:rsidTr="00CF6A13">
        <w:trPr>
          <w:cantSplit/>
          <w:tblHeader/>
        </w:trPr>
        <w:tc>
          <w:tcPr>
            <w:tcW w:w="3699" w:type="dxa"/>
          </w:tcPr>
          <w:p w14:paraId="382CEAF1" w14:textId="77777777" w:rsidR="006421D8" w:rsidRPr="00877344" w:rsidRDefault="006421D8" w:rsidP="00E048AD">
            <w:pPr>
              <w:spacing w:line="240" w:lineRule="auto"/>
              <w:rPr>
                <w:b/>
                <w:bCs/>
                <w:i/>
                <w:iCs/>
                <w:szCs w:val="22"/>
              </w:rPr>
            </w:pPr>
          </w:p>
        </w:tc>
        <w:tc>
          <w:tcPr>
            <w:tcW w:w="640" w:type="dxa"/>
          </w:tcPr>
          <w:p w14:paraId="2E3E0382" w14:textId="77777777" w:rsidR="006421D8" w:rsidRPr="00877344" w:rsidRDefault="006421D8" w:rsidP="00E048AD">
            <w:pPr>
              <w:pStyle w:val="acctfourfigures"/>
              <w:tabs>
                <w:tab w:val="decimal" w:pos="371"/>
              </w:tabs>
              <w:spacing w:line="240" w:lineRule="auto"/>
              <w:jc w:val="center"/>
              <w:rPr>
                <w:i/>
                <w:iCs/>
                <w:szCs w:val="22"/>
              </w:rPr>
            </w:pPr>
          </w:p>
        </w:tc>
        <w:tc>
          <w:tcPr>
            <w:tcW w:w="4852" w:type="dxa"/>
            <w:gridSpan w:val="8"/>
          </w:tcPr>
          <w:p w14:paraId="1C19518B" w14:textId="60859D5A" w:rsidR="006421D8" w:rsidRPr="00877344" w:rsidRDefault="006421D8" w:rsidP="00E048AD">
            <w:pPr>
              <w:pStyle w:val="acctfourfigures"/>
              <w:spacing w:line="240" w:lineRule="auto"/>
              <w:jc w:val="center"/>
              <w:rPr>
                <w:i/>
                <w:iCs/>
                <w:szCs w:val="22"/>
              </w:rPr>
            </w:pPr>
            <w:r w:rsidRPr="00877344">
              <w:rPr>
                <w:i/>
                <w:iCs/>
                <w:szCs w:val="22"/>
              </w:rPr>
              <w:t xml:space="preserve">(in </w:t>
            </w:r>
            <w:r w:rsidR="002A1184" w:rsidRPr="00877344">
              <w:rPr>
                <w:i/>
                <w:iCs/>
                <w:szCs w:val="22"/>
              </w:rPr>
              <w:t>thousand</w:t>
            </w:r>
            <w:r w:rsidRPr="00877344">
              <w:rPr>
                <w:i/>
                <w:iCs/>
                <w:szCs w:val="22"/>
              </w:rPr>
              <w:t xml:space="preserve"> Baht)</w:t>
            </w:r>
          </w:p>
        </w:tc>
      </w:tr>
      <w:tr w:rsidR="006D221E" w:rsidRPr="00D72C85" w14:paraId="4923FC41" w14:textId="77777777" w:rsidTr="00CF6A13">
        <w:trPr>
          <w:cantSplit/>
        </w:trPr>
        <w:tc>
          <w:tcPr>
            <w:tcW w:w="3699" w:type="dxa"/>
          </w:tcPr>
          <w:p w14:paraId="22E385EE" w14:textId="77777777" w:rsidR="006D221E" w:rsidRPr="00877344" w:rsidRDefault="006D221E" w:rsidP="006D221E">
            <w:pPr>
              <w:spacing w:line="240" w:lineRule="auto"/>
              <w:ind w:left="191" w:hanging="191"/>
              <w:rPr>
                <w:szCs w:val="22"/>
              </w:rPr>
            </w:pPr>
            <w:r w:rsidRPr="00877344">
              <w:rPr>
                <w:szCs w:val="22"/>
              </w:rPr>
              <w:t>At 1 January</w:t>
            </w:r>
          </w:p>
        </w:tc>
        <w:tc>
          <w:tcPr>
            <w:tcW w:w="640" w:type="dxa"/>
          </w:tcPr>
          <w:p w14:paraId="0D95B828"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43C68EF4" w14:textId="65691185"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15,878</w:t>
            </w:r>
          </w:p>
        </w:tc>
        <w:tc>
          <w:tcPr>
            <w:tcW w:w="180" w:type="dxa"/>
          </w:tcPr>
          <w:p w14:paraId="3366F7DD"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103FAF3B" w14:textId="0AD1FED3"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17,685</w:t>
            </w:r>
          </w:p>
        </w:tc>
        <w:tc>
          <w:tcPr>
            <w:tcW w:w="180" w:type="dxa"/>
          </w:tcPr>
          <w:p w14:paraId="76322B05"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7DA94EAE" w14:textId="3529A085"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15,512</w:t>
            </w:r>
          </w:p>
        </w:tc>
        <w:tc>
          <w:tcPr>
            <w:tcW w:w="180" w:type="dxa"/>
          </w:tcPr>
          <w:p w14:paraId="633C70C1"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20BE8C95" w14:textId="18FFED2E"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16,989</w:t>
            </w:r>
          </w:p>
        </w:tc>
      </w:tr>
      <w:tr w:rsidR="006D221E" w:rsidRPr="00D72C85" w14:paraId="5248F95A" w14:textId="77777777" w:rsidTr="00CF6A13">
        <w:trPr>
          <w:cantSplit/>
        </w:trPr>
        <w:tc>
          <w:tcPr>
            <w:tcW w:w="3699" w:type="dxa"/>
          </w:tcPr>
          <w:p w14:paraId="499684F3" w14:textId="77777777" w:rsidR="006D221E" w:rsidRPr="00877344" w:rsidRDefault="006D221E" w:rsidP="006D221E">
            <w:pPr>
              <w:spacing w:line="240" w:lineRule="auto"/>
              <w:ind w:left="191" w:hanging="191"/>
              <w:rPr>
                <w:szCs w:val="22"/>
              </w:rPr>
            </w:pPr>
          </w:p>
        </w:tc>
        <w:tc>
          <w:tcPr>
            <w:tcW w:w="640" w:type="dxa"/>
          </w:tcPr>
          <w:p w14:paraId="2E77356C"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2E492D3A"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c>
          <w:tcPr>
            <w:tcW w:w="180" w:type="dxa"/>
          </w:tcPr>
          <w:p w14:paraId="4858DE5D"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14577CE4"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c>
          <w:tcPr>
            <w:tcW w:w="180" w:type="dxa"/>
          </w:tcPr>
          <w:p w14:paraId="7B5EE7E7"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02F38826"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c>
          <w:tcPr>
            <w:tcW w:w="180" w:type="dxa"/>
          </w:tcPr>
          <w:p w14:paraId="53BADDC4"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42DA7861"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r>
      <w:tr w:rsidR="006D221E" w:rsidRPr="00D72C85" w14:paraId="2F023B6C" w14:textId="77777777" w:rsidTr="00CF6A13">
        <w:trPr>
          <w:cantSplit/>
        </w:trPr>
        <w:tc>
          <w:tcPr>
            <w:tcW w:w="3699" w:type="dxa"/>
          </w:tcPr>
          <w:p w14:paraId="59DE2B01" w14:textId="77777777" w:rsidR="006D221E" w:rsidRPr="00877344" w:rsidRDefault="006D221E" w:rsidP="006D221E">
            <w:pPr>
              <w:spacing w:line="240" w:lineRule="auto"/>
              <w:rPr>
                <w:szCs w:val="22"/>
                <w:lang w:bidi="th-TH"/>
              </w:rPr>
            </w:pPr>
            <w:r w:rsidRPr="00877344">
              <w:rPr>
                <w:b/>
                <w:bCs/>
                <w:szCs w:val="22"/>
                <w:lang w:val="en-US" w:bidi="th-TH"/>
              </w:rPr>
              <w:t>Include in profit or loss</w:t>
            </w:r>
            <w:r w:rsidRPr="00877344">
              <w:rPr>
                <w:b/>
                <w:bCs/>
                <w:szCs w:val="22"/>
                <w:lang w:bidi="th-TH"/>
              </w:rPr>
              <w:t>:</w:t>
            </w:r>
          </w:p>
        </w:tc>
        <w:tc>
          <w:tcPr>
            <w:tcW w:w="640" w:type="dxa"/>
          </w:tcPr>
          <w:p w14:paraId="3B24A9D8" w14:textId="5F58A2F3"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08948D34"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c>
          <w:tcPr>
            <w:tcW w:w="180" w:type="dxa"/>
          </w:tcPr>
          <w:p w14:paraId="45F9AD2D"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16757469"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c>
          <w:tcPr>
            <w:tcW w:w="180" w:type="dxa"/>
          </w:tcPr>
          <w:p w14:paraId="32FFAA8D"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153EA4DD"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c>
          <w:tcPr>
            <w:tcW w:w="180" w:type="dxa"/>
          </w:tcPr>
          <w:p w14:paraId="1F476A42"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11C433C1" w14:textId="77777777" w:rsidR="006D221E" w:rsidRPr="00877344" w:rsidRDefault="006D221E" w:rsidP="006D221E">
            <w:pPr>
              <w:pStyle w:val="acctfourfigures"/>
              <w:tabs>
                <w:tab w:val="clear" w:pos="765"/>
                <w:tab w:val="decimal" w:pos="731"/>
                <w:tab w:val="decimal" w:pos="1642"/>
              </w:tabs>
              <w:spacing w:line="240" w:lineRule="auto"/>
              <w:ind w:right="11"/>
              <w:jc w:val="right"/>
              <w:rPr>
                <w:szCs w:val="22"/>
              </w:rPr>
            </w:pPr>
          </w:p>
        </w:tc>
      </w:tr>
      <w:tr w:rsidR="006D221E" w:rsidRPr="00D72C85" w14:paraId="1B911B7B" w14:textId="77777777" w:rsidTr="00CF6A13">
        <w:trPr>
          <w:cantSplit/>
        </w:trPr>
        <w:tc>
          <w:tcPr>
            <w:tcW w:w="3699" w:type="dxa"/>
          </w:tcPr>
          <w:p w14:paraId="03AE5C94" w14:textId="00F265D5" w:rsidR="006D221E" w:rsidRPr="00877344" w:rsidRDefault="006D221E" w:rsidP="006D221E">
            <w:pPr>
              <w:spacing w:line="240" w:lineRule="auto"/>
              <w:ind w:left="11"/>
              <w:rPr>
                <w:szCs w:val="22"/>
              </w:rPr>
            </w:pPr>
            <w:r w:rsidRPr="00877344">
              <w:rPr>
                <w:szCs w:val="22"/>
              </w:rPr>
              <w:t xml:space="preserve">Current service cost </w:t>
            </w:r>
          </w:p>
        </w:tc>
        <w:tc>
          <w:tcPr>
            <w:tcW w:w="640" w:type="dxa"/>
            <w:vAlign w:val="bottom"/>
          </w:tcPr>
          <w:p w14:paraId="53225209"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66B20CEB" w14:textId="223E9349"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8,323</w:t>
            </w:r>
          </w:p>
        </w:tc>
        <w:tc>
          <w:tcPr>
            <w:tcW w:w="180" w:type="dxa"/>
          </w:tcPr>
          <w:p w14:paraId="57A6718E"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275F3ACA" w14:textId="55A50D18"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6,177</w:t>
            </w:r>
          </w:p>
        </w:tc>
        <w:tc>
          <w:tcPr>
            <w:tcW w:w="180" w:type="dxa"/>
          </w:tcPr>
          <w:p w14:paraId="0B5F27EF"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5C8BB96A" w14:textId="37F426B0" w:rsidR="006D221E" w:rsidRPr="00877344" w:rsidRDefault="006D221E" w:rsidP="006D221E">
            <w:pPr>
              <w:pStyle w:val="acctfourfigures"/>
              <w:tabs>
                <w:tab w:val="clear" w:pos="765"/>
                <w:tab w:val="decimal" w:pos="731"/>
                <w:tab w:val="decimal" w:pos="1642"/>
              </w:tabs>
              <w:spacing w:line="240" w:lineRule="auto"/>
              <w:ind w:left="-112" w:right="11"/>
              <w:jc w:val="right"/>
              <w:rPr>
                <w:szCs w:val="22"/>
              </w:rPr>
            </w:pPr>
            <w:r w:rsidRPr="00877344">
              <w:rPr>
                <w:szCs w:val="22"/>
              </w:rPr>
              <w:t>8,053</w:t>
            </w:r>
          </w:p>
        </w:tc>
        <w:tc>
          <w:tcPr>
            <w:tcW w:w="180" w:type="dxa"/>
          </w:tcPr>
          <w:p w14:paraId="7754FD2F"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1281E093" w14:textId="2C7D0707"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5,986</w:t>
            </w:r>
          </w:p>
        </w:tc>
      </w:tr>
      <w:tr w:rsidR="006D221E" w:rsidRPr="00D72C85" w14:paraId="200B955E" w14:textId="77777777" w:rsidTr="00CF6A13">
        <w:trPr>
          <w:cantSplit/>
        </w:trPr>
        <w:tc>
          <w:tcPr>
            <w:tcW w:w="3699" w:type="dxa"/>
          </w:tcPr>
          <w:p w14:paraId="28D7FA61" w14:textId="6E395193" w:rsidR="006D221E" w:rsidRPr="00877344" w:rsidRDefault="006D221E" w:rsidP="006D221E">
            <w:pPr>
              <w:spacing w:line="240" w:lineRule="auto"/>
              <w:ind w:left="180" w:hanging="180"/>
              <w:rPr>
                <w:szCs w:val="22"/>
                <w:lang w:bidi="th-TH"/>
              </w:rPr>
            </w:pPr>
            <w:r w:rsidRPr="00877344">
              <w:rPr>
                <w:szCs w:val="22"/>
              </w:rPr>
              <w:t xml:space="preserve">Past service cost </w:t>
            </w:r>
          </w:p>
        </w:tc>
        <w:tc>
          <w:tcPr>
            <w:tcW w:w="640" w:type="dxa"/>
            <w:vAlign w:val="bottom"/>
          </w:tcPr>
          <w:p w14:paraId="00AD13AA"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0AD80B9F" w14:textId="53837042" w:rsidR="006D221E" w:rsidRPr="00877344" w:rsidRDefault="006D221E" w:rsidP="006D221E">
            <w:pPr>
              <w:pStyle w:val="acctfourfigures"/>
              <w:tabs>
                <w:tab w:val="clear" w:pos="765"/>
                <w:tab w:val="decimal" w:pos="713"/>
              </w:tabs>
              <w:spacing w:line="240" w:lineRule="auto"/>
              <w:ind w:right="101"/>
              <w:rPr>
                <w:szCs w:val="22"/>
              </w:rPr>
            </w:pPr>
            <w:r w:rsidRPr="00877344">
              <w:rPr>
                <w:szCs w:val="22"/>
              </w:rPr>
              <w:t>-</w:t>
            </w:r>
          </w:p>
        </w:tc>
        <w:tc>
          <w:tcPr>
            <w:tcW w:w="180" w:type="dxa"/>
          </w:tcPr>
          <w:p w14:paraId="1D428258"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1B8F3610" w14:textId="74767036"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1,023</w:t>
            </w:r>
          </w:p>
        </w:tc>
        <w:tc>
          <w:tcPr>
            <w:tcW w:w="180" w:type="dxa"/>
          </w:tcPr>
          <w:p w14:paraId="6019B59A"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5558B677" w14:textId="7EBBB875" w:rsidR="006D221E" w:rsidRPr="00877344" w:rsidRDefault="006D221E" w:rsidP="006D221E">
            <w:pPr>
              <w:pStyle w:val="acctfourfigures"/>
              <w:tabs>
                <w:tab w:val="clear" w:pos="765"/>
                <w:tab w:val="decimal" w:pos="731"/>
              </w:tabs>
              <w:spacing w:line="240" w:lineRule="auto"/>
              <w:ind w:right="101"/>
              <w:rPr>
                <w:szCs w:val="22"/>
              </w:rPr>
            </w:pPr>
            <w:r w:rsidRPr="00877344">
              <w:rPr>
                <w:szCs w:val="22"/>
              </w:rPr>
              <w:t>-</w:t>
            </w:r>
          </w:p>
        </w:tc>
        <w:tc>
          <w:tcPr>
            <w:tcW w:w="180" w:type="dxa"/>
          </w:tcPr>
          <w:p w14:paraId="475CC966"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4DA7238C" w14:textId="02A04FA0"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586</w:t>
            </w:r>
          </w:p>
        </w:tc>
      </w:tr>
      <w:tr w:rsidR="006D221E" w:rsidRPr="00D72C85" w14:paraId="238AFDA8" w14:textId="77777777" w:rsidTr="00CF6A13">
        <w:trPr>
          <w:cantSplit/>
        </w:trPr>
        <w:tc>
          <w:tcPr>
            <w:tcW w:w="3699" w:type="dxa"/>
          </w:tcPr>
          <w:p w14:paraId="776DF303" w14:textId="27FB7342" w:rsidR="006D221E" w:rsidRPr="00877344" w:rsidRDefault="006D221E" w:rsidP="006D221E">
            <w:pPr>
              <w:spacing w:line="240" w:lineRule="auto"/>
              <w:ind w:left="180" w:hanging="180"/>
              <w:rPr>
                <w:szCs w:val="22"/>
                <w:lang w:bidi="th-TH"/>
              </w:rPr>
            </w:pPr>
            <w:r w:rsidRPr="00877344">
              <w:rPr>
                <w:szCs w:val="22"/>
              </w:rPr>
              <w:t xml:space="preserve">Interest on obligation </w:t>
            </w:r>
          </w:p>
        </w:tc>
        <w:tc>
          <w:tcPr>
            <w:tcW w:w="640" w:type="dxa"/>
            <w:vAlign w:val="bottom"/>
          </w:tcPr>
          <w:p w14:paraId="5010BF50"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2D883868" w14:textId="5B1B6EFC"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351</w:t>
            </w:r>
          </w:p>
        </w:tc>
        <w:tc>
          <w:tcPr>
            <w:tcW w:w="180" w:type="dxa"/>
          </w:tcPr>
          <w:p w14:paraId="5DE8A72D"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4162486F" w14:textId="467DACCA"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607</w:t>
            </w:r>
          </w:p>
        </w:tc>
        <w:tc>
          <w:tcPr>
            <w:tcW w:w="180" w:type="dxa"/>
          </w:tcPr>
          <w:p w14:paraId="7281910E"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6FA6B1E8" w14:textId="5E5A99CC" w:rsidR="006D221E" w:rsidRPr="00877344" w:rsidRDefault="006D221E" w:rsidP="006D221E">
            <w:pPr>
              <w:pStyle w:val="acctfourfigures"/>
              <w:tabs>
                <w:tab w:val="clear" w:pos="765"/>
                <w:tab w:val="decimal" w:pos="731"/>
                <w:tab w:val="decimal" w:pos="1642"/>
              </w:tabs>
              <w:spacing w:line="240" w:lineRule="auto"/>
              <w:ind w:left="-112" w:right="11"/>
              <w:jc w:val="right"/>
              <w:rPr>
                <w:szCs w:val="22"/>
              </w:rPr>
            </w:pPr>
            <w:r w:rsidRPr="00877344">
              <w:rPr>
                <w:szCs w:val="22"/>
              </w:rPr>
              <w:t>343</w:t>
            </w:r>
          </w:p>
        </w:tc>
        <w:tc>
          <w:tcPr>
            <w:tcW w:w="180" w:type="dxa"/>
          </w:tcPr>
          <w:p w14:paraId="6903F9CE"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58933CA9" w14:textId="54CB0DD6"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1,002</w:t>
            </w:r>
          </w:p>
        </w:tc>
      </w:tr>
      <w:tr w:rsidR="006D221E" w:rsidRPr="00D72C85" w14:paraId="526C05ED" w14:textId="77777777" w:rsidTr="00172DAF">
        <w:trPr>
          <w:cantSplit/>
        </w:trPr>
        <w:tc>
          <w:tcPr>
            <w:tcW w:w="3699" w:type="dxa"/>
          </w:tcPr>
          <w:p w14:paraId="26AB5C09" w14:textId="77777777" w:rsidR="006D221E" w:rsidRPr="00877344" w:rsidRDefault="006D221E" w:rsidP="006D221E">
            <w:pPr>
              <w:spacing w:line="240" w:lineRule="auto"/>
              <w:ind w:left="180" w:hanging="180"/>
              <w:rPr>
                <w:b/>
                <w:bCs/>
                <w:szCs w:val="22"/>
              </w:rPr>
            </w:pPr>
          </w:p>
        </w:tc>
        <w:tc>
          <w:tcPr>
            <w:tcW w:w="640" w:type="dxa"/>
            <w:vAlign w:val="bottom"/>
          </w:tcPr>
          <w:p w14:paraId="16F69452"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left w:val="nil"/>
              <w:bottom w:val="single" w:sz="4" w:space="0" w:color="auto"/>
              <w:right w:val="nil"/>
            </w:tcBorders>
          </w:tcPr>
          <w:p w14:paraId="0CA4D978" w14:textId="0CDEA5B5" w:rsidR="006D221E" w:rsidRPr="00877344" w:rsidRDefault="006D221E" w:rsidP="006D221E">
            <w:pPr>
              <w:pStyle w:val="acctfourfigures"/>
              <w:tabs>
                <w:tab w:val="clear" w:pos="765"/>
                <w:tab w:val="decimal" w:pos="731"/>
                <w:tab w:val="decimal" w:pos="1642"/>
              </w:tabs>
              <w:spacing w:line="240" w:lineRule="auto"/>
              <w:ind w:right="11"/>
              <w:jc w:val="right"/>
              <w:rPr>
                <w:b/>
                <w:bCs/>
                <w:szCs w:val="22"/>
              </w:rPr>
            </w:pPr>
            <w:r w:rsidRPr="00877344">
              <w:rPr>
                <w:b/>
                <w:bCs/>
                <w:szCs w:val="22"/>
              </w:rPr>
              <w:t>8,674</w:t>
            </w:r>
          </w:p>
        </w:tc>
        <w:tc>
          <w:tcPr>
            <w:tcW w:w="180" w:type="dxa"/>
          </w:tcPr>
          <w:p w14:paraId="2B37959B" w14:textId="77777777" w:rsidR="006D221E" w:rsidRPr="00877344" w:rsidRDefault="006D221E" w:rsidP="006D221E">
            <w:pPr>
              <w:pStyle w:val="acctfourfigures"/>
              <w:tabs>
                <w:tab w:val="decimal" w:pos="731"/>
                <w:tab w:val="decimal" w:pos="1642"/>
              </w:tabs>
              <w:spacing w:line="240" w:lineRule="auto"/>
              <w:jc w:val="right"/>
              <w:rPr>
                <w:b/>
                <w:bCs/>
                <w:szCs w:val="22"/>
              </w:rPr>
            </w:pPr>
          </w:p>
        </w:tc>
        <w:tc>
          <w:tcPr>
            <w:tcW w:w="1080" w:type="dxa"/>
            <w:tcBorders>
              <w:top w:val="single" w:sz="4" w:space="0" w:color="auto"/>
              <w:left w:val="nil"/>
              <w:bottom w:val="single" w:sz="4" w:space="0" w:color="auto"/>
              <w:right w:val="nil"/>
            </w:tcBorders>
          </w:tcPr>
          <w:p w14:paraId="0E7319F4" w14:textId="5487D7DC" w:rsidR="006D221E" w:rsidRPr="00877344" w:rsidRDefault="006D221E" w:rsidP="006D221E">
            <w:pPr>
              <w:pStyle w:val="acctfourfigures"/>
              <w:tabs>
                <w:tab w:val="clear" w:pos="765"/>
                <w:tab w:val="decimal" w:pos="731"/>
                <w:tab w:val="decimal" w:pos="1642"/>
              </w:tabs>
              <w:spacing w:line="240" w:lineRule="auto"/>
              <w:ind w:right="11"/>
              <w:jc w:val="right"/>
              <w:rPr>
                <w:b/>
                <w:bCs/>
                <w:szCs w:val="22"/>
              </w:rPr>
            </w:pPr>
            <w:r w:rsidRPr="00877344">
              <w:rPr>
                <w:b/>
                <w:bCs/>
                <w:szCs w:val="22"/>
              </w:rPr>
              <w:t>7,807</w:t>
            </w:r>
          </w:p>
        </w:tc>
        <w:tc>
          <w:tcPr>
            <w:tcW w:w="180" w:type="dxa"/>
          </w:tcPr>
          <w:p w14:paraId="70B7536B" w14:textId="77777777" w:rsidR="006D221E" w:rsidRPr="00877344" w:rsidRDefault="006D221E" w:rsidP="006D221E">
            <w:pPr>
              <w:pStyle w:val="acctfourfigures"/>
              <w:tabs>
                <w:tab w:val="decimal" w:pos="731"/>
                <w:tab w:val="decimal" w:pos="1642"/>
              </w:tabs>
              <w:spacing w:line="240" w:lineRule="auto"/>
              <w:jc w:val="right"/>
              <w:rPr>
                <w:b/>
                <w:bCs/>
                <w:szCs w:val="22"/>
              </w:rPr>
            </w:pPr>
          </w:p>
        </w:tc>
        <w:tc>
          <w:tcPr>
            <w:tcW w:w="1080" w:type="dxa"/>
            <w:gridSpan w:val="2"/>
            <w:tcBorders>
              <w:top w:val="single" w:sz="4" w:space="0" w:color="auto"/>
              <w:left w:val="nil"/>
              <w:bottom w:val="single" w:sz="4" w:space="0" w:color="auto"/>
              <w:right w:val="nil"/>
            </w:tcBorders>
          </w:tcPr>
          <w:p w14:paraId="44082F66" w14:textId="7A70FB38" w:rsidR="006D221E" w:rsidRPr="00877344" w:rsidRDefault="006D221E" w:rsidP="006D221E">
            <w:pPr>
              <w:pStyle w:val="acctfourfigures"/>
              <w:tabs>
                <w:tab w:val="clear" w:pos="765"/>
                <w:tab w:val="decimal" w:pos="731"/>
                <w:tab w:val="decimal" w:pos="1642"/>
              </w:tabs>
              <w:spacing w:line="240" w:lineRule="auto"/>
              <w:ind w:right="11"/>
              <w:jc w:val="right"/>
              <w:rPr>
                <w:b/>
                <w:bCs/>
                <w:szCs w:val="22"/>
              </w:rPr>
            </w:pPr>
            <w:r w:rsidRPr="00877344">
              <w:rPr>
                <w:b/>
                <w:bCs/>
                <w:szCs w:val="22"/>
              </w:rPr>
              <w:t>8,396</w:t>
            </w:r>
          </w:p>
        </w:tc>
        <w:tc>
          <w:tcPr>
            <w:tcW w:w="180" w:type="dxa"/>
          </w:tcPr>
          <w:p w14:paraId="090F3BE4" w14:textId="77777777" w:rsidR="006D221E" w:rsidRPr="00877344" w:rsidRDefault="006D221E" w:rsidP="006D221E">
            <w:pPr>
              <w:pStyle w:val="acctfourfigures"/>
              <w:tabs>
                <w:tab w:val="decimal" w:pos="731"/>
                <w:tab w:val="decimal" w:pos="1642"/>
              </w:tabs>
              <w:spacing w:line="240" w:lineRule="auto"/>
              <w:jc w:val="right"/>
              <w:rPr>
                <w:b/>
                <w:bCs/>
                <w:szCs w:val="22"/>
              </w:rPr>
            </w:pPr>
          </w:p>
        </w:tc>
        <w:tc>
          <w:tcPr>
            <w:tcW w:w="1080" w:type="dxa"/>
            <w:tcBorders>
              <w:top w:val="single" w:sz="4" w:space="0" w:color="auto"/>
              <w:left w:val="nil"/>
              <w:bottom w:val="single" w:sz="4" w:space="0" w:color="auto"/>
              <w:right w:val="nil"/>
            </w:tcBorders>
          </w:tcPr>
          <w:p w14:paraId="28795985" w14:textId="5B628D8D" w:rsidR="006D221E" w:rsidRPr="00877344" w:rsidRDefault="006D221E" w:rsidP="006D221E">
            <w:pPr>
              <w:pStyle w:val="acctfourfigures"/>
              <w:tabs>
                <w:tab w:val="clear" w:pos="765"/>
                <w:tab w:val="decimal" w:pos="731"/>
                <w:tab w:val="decimal" w:pos="1642"/>
              </w:tabs>
              <w:spacing w:line="240" w:lineRule="auto"/>
              <w:ind w:right="11"/>
              <w:jc w:val="right"/>
              <w:rPr>
                <w:b/>
                <w:bCs/>
                <w:szCs w:val="22"/>
              </w:rPr>
            </w:pPr>
            <w:r w:rsidRPr="00877344">
              <w:rPr>
                <w:b/>
                <w:bCs/>
                <w:szCs w:val="22"/>
              </w:rPr>
              <w:t>7,574</w:t>
            </w:r>
          </w:p>
        </w:tc>
      </w:tr>
      <w:tr w:rsidR="006D221E" w:rsidRPr="00D72C85" w14:paraId="19C9A6F0" w14:textId="77777777" w:rsidTr="00CF6A13">
        <w:trPr>
          <w:cantSplit/>
        </w:trPr>
        <w:tc>
          <w:tcPr>
            <w:tcW w:w="3699" w:type="dxa"/>
          </w:tcPr>
          <w:p w14:paraId="6EF489C7" w14:textId="77777777" w:rsidR="006D221E" w:rsidRPr="00877344" w:rsidRDefault="006D221E" w:rsidP="006D221E">
            <w:pPr>
              <w:spacing w:line="240" w:lineRule="auto"/>
              <w:ind w:left="180" w:hanging="180"/>
              <w:rPr>
                <w:b/>
                <w:bCs/>
                <w:szCs w:val="22"/>
                <w:lang w:bidi="th-TH"/>
              </w:rPr>
            </w:pPr>
            <w:r w:rsidRPr="00877344">
              <w:rPr>
                <w:b/>
                <w:bCs/>
                <w:szCs w:val="22"/>
                <w:lang w:bidi="th-TH"/>
              </w:rPr>
              <w:t>Included in other comprehensive income</w:t>
            </w:r>
          </w:p>
        </w:tc>
        <w:tc>
          <w:tcPr>
            <w:tcW w:w="640" w:type="dxa"/>
            <w:vAlign w:val="bottom"/>
          </w:tcPr>
          <w:p w14:paraId="36567EC5"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tcBorders>
          </w:tcPr>
          <w:p w14:paraId="2F4A1F90" w14:textId="77777777" w:rsidR="006D221E" w:rsidRPr="00877344" w:rsidRDefault="006D221E" w:rsidP="006D221E">
            <w:pPr>
              <w:pStyle w:val="acctfourfigures"/>
              <w:tabs>
                <w:tab w:val="clear" w:pos="765"/>
                <w:tab w:val="decimal" w:pos="817"/>
              </w:tabs>
              <w:spacing w:line="240" w:lineRule="auto"/>
              <w:ind w:right="11"/>
              <w:rPr>
                <w:szCs w:val="22"/>
              </w:rPr>
            </w:pPr>
          </w:p>
        </w:tc>
        <w:tc>
          <w:tcPr>
            <w:tcW w:w="180" w:type="dxa"/>
          </w:tcPr>
          <w:p w14:paraId="49A9A28A" w14:textId="77777777" w:rsidR="006D221E" w:rsidRPr="00877344" w:rsidRDefault="006D221E" w:rsidP="006D221E">
            <w:pPr>
              <w:pStyle w:val="acctfourfigures"/>
              <w:spacing w:line="240" w:lineRule="auto"/>
              <w:rPr>
                <w:szCs w:val="22"/>
              </w:rPr>
            </w:pPr>
          </w:p>
        </w:tc>
        <w:tc>
          <w:tcPr>
            <w:tcW w:w="1080" w:type="dxa"/>
            <w:tcBorders>
              <w:top w:val="single" w:sz="4" w:space="0" w:color="auto"/>
            </w:tcBorders>
          </w:tcPr>
          <w:p w14:paraId="0BCD7010" w14:textId="77777777" w:rsidR="006D221E" w:rsidRPr="00877344" w:rsidRDefault="006D221E" w:rsidP="006D221E">
            <w:pPr>
              <w:pStyle w:val="acctfourfigures"/>
              <w:tabs>
                <w:tab w:val="clear" w:pos="765"/>
                <w:tab w:val="decimal" w:pos="820"/>
              </w:tabs>
              <w:spacing w:line="240" w:lineRule="auto"/>
              <w:ind w:right="11"/>
              <w:rPr>
                <w:szCs w:val="22"/>
              </w:rPr>
            </w:pPr>
          </w:p>
        </w:tc>
        <w:tc>
          <w:tcPr>
            <w:tcW w:w="180" w:type="dxa"/>
          </w:tcPr>
          <w:p w14:paraId="6350C6D0" w14:textId="77777777" w:rsidR="006D221E" w:rsidRPr="00877344" w:rsidRDefault="006D221E" w:rsidP="006D221E">
            <w:pPr>
              <w:pStyle w:val="acctfourfigures"/>
              <w:spacing w:line="240" w:lineRule="auto"/>
              <w:rPr>
                <w:szCs w:val="22"/>
              </w:rPr>
            </w:pPr>
          </w:p>
        </w:tc>
        <w:tc>
          <w:tcPr>
            <w:tcW w:w="1080" w:type="dxa"/>
            <w:gridSpan w:val="2"/>
            <w:tcBorders>
              <w:top w:val="single" w:sz="4" w:space="0" w:color="auto"/>
            </w:tcBorders>
          </w:tcPr>
          <w:p w14:paraId="2CE811D3" w14:textId="77777777" w:rsidR="006D221E" w:rsidRPr="00877344" w:rsidRDefault="006D221E" w:rsidP="006D221E">
            <w:pPr>
              <w:pStyle w:val="acctfourfigures"/>
              <w:tabs>
                <w:tab w:val="clear" w:pos="765"/>
                <w:tab w:val="decimal" w:pos="822"/>
              </w:tabs>
              <w:spacing w:line="240" w:lineRule="auto"/>
              <w:ind w:left="-112" w:right="11"/>
              <w:rPr>
                <w:szCs w:val="22"/>
              </w:rPr>
            </w:pPr>
          </w:p>
        </w:tc>
        <w:tc>
          <w:tcPr>
            <w:tcW w:w="180" w:type="dxa"/>
          </w:tcPr>
          <w:p w14:paraId="5E009395" w14:textId="77777777" w:rsidR="006D221E" w:rsidRPr="00877344" w:rsidRDefault="006D221E" w:rsidP="006D221E">
            <w:pPr>
              <w:pStyle w:val="acctfourfigures"/>
              <w:spacing w:line="240" w:lineRule="auto"/>
              <w:rPr>
                <w:szCs w:val="22"/>
              </w:rPr>
            </w:pPr>
          </w:p>
        </w:tc>
        <w:tc>
          <w:tcPr>
            <w:tcW w:w="1080" w:type="dxa"/>
            <w:tcBorders>
              <w:top w:val="single" w:sz="4" w:space="0" w:color="auto"/>
            </w:tcBorders>
          </w:tcPr>
          <w:p w14:paraId="572AA35A" w14:textId="77777777" w:rsidR="006D221E" w:rsidRPr="00877344" w:rsidRDefault="006D221E" w:rsidP="006D221E">
            <w:pPr>
              <w:pStyle w:val="acctfourfigures"/>
              <w:tabs>
                <w:tab w:val="clear" w:pos="765"/>
                <w:tab w:val="decimal" w:pos="825"/>
              </w:tabs>
              <w:spacing w:line="240" w:lineRule="auto"/>
              <w:ind w:right="11"/>
              <w:rPr>
                <w:szCs w:val="22"/>
              </w:rPr>
            </w:pPr>
          </w:p>
        </w:tc>
      </w:tr>
      <w:tr w:rsidR="006D221E" w:rsidRPr="00D72C85" w14:paraId="22FE401D" w14:textId="77777777" w:rsidTr="00CF6A13">
        <w:trPr>
          <w:cantSplit/>
        </w:trPr>
        <w:tc>
          <w:tcPr>
            <w:tcW w:w="3699" w:type="dxa"/>
          </w:tcPr>
          <w:p w14:paraId="68160699" w14:textId="3F6B6DA9" w:rsidR="006D221E" w:rsidRPr="00877344" w:rsidRDefault="006D221E" w:rsidP="006D221E">
            <w:pPr>
              <w:spacing w:line="240" w:lineRule="auto"/>
              <w:rPr>
                <w:szCs w:val="22"/>
                <w:lang w:bidi="th-TH"/>
              </w:rPr>
            </w:pPr>
            <w:r w:rsidRPr="00877344">
              <w:rPr>
                <w:szCs w:val="22"/>
                <w:lang w:bidi="th-TH"/>
              </w:rPr>
              <w:t xml:space="preserve">Actuarial </w:t>
            </w:r>
            <w:r w:rsidR="00104EDD">
              <w:rPr>
                <w:szCs w:val="22"/>
                <w:lang w:bidi="th-TH"/>
              </w:rPr>
              <w:t>(</w:t>
            </w:r>
            <w:r w:rsidRPr="00877344">
              <w:rPr>
                <w:szCs w:val="22"/>
                <w:lang w:bidi="th-TH"/>
              </w:rPr>
              <w:t>gain</w:t>
            </w:r>
            <w:r w:rsidR="00104EDD">
              <w:rPr>
                <w:szCs w:val="22"/>
                <w:lang w:bidi="th-TH"/>
              </w:rPr>
              <w:t>)</w:t>
            </w:r>
            <w:r w:rsidRPr="00877344">
              <w:rPr>
                <w:szCs w:val="22"/>
                <w:lang w:bidi="th-TH"/>
              </w:rPr>
              <w:t xml:space="preserve"> loss </w:t>
            </w:r>
          </w:p>
        </w:tc>
        <w:tc>
          <w:tcPr>
            <w:tcW w:w="640" w:type="dxa"/>
            <w:vAlign w:val="bottom"/>
          </w:tcPr>
          <w:p w14:paraId="30080B60"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3FA93C04" w14:textId="6670344B" w:rsidR="006D221E" w:rsidRPr="00877344" w:rsidRDefault="006D221E" w:rsidP="006D221E">
            <w:pPr>
              <w:pStyle w:val="acctfourfigures"/>
              <w:tabs>
                <w:tab w:val="clear" w:pos="765"/>
                <w:tab w:val="decimal" w:pos="817"/>
              </w:tabs>
              <w:spacing w:line="240" w:lineRule="auto"/>
              <w:ind w:right="11"/>
              <w:rPr>
                <w:szCs w:val="22"/>
              </w:rPr>
            </w:pPr>
          </w:p>
        </w:tc>
        <w:tc>
          <w:tcPr>
            <w:tcW w:w="180" w:type="dxa"/>
          </w:tcPr>
          <w:p w14:paraId="5A702CA2" w14:textId="77777777" w:rsidR="006D221E" w:rsidRPr="00877344" w:rsidRDefault="006D221E" w:rsidP="006D221E">
            <w:pPr>
              <w:pStyle w:val="acctfourfigures"/>
              <w:spacing w:line="240" w:lineRule="auto"/>
              <w:rPr>
                <w:szCs w:val="22"/>
              </w:rPr>
            </w:pPr>
          </w:p>
        </w:tc>
        <w:tc>
          <w:tcPr>
            <w:tcW w:w="1080" w:type="dxa"/>
          </w:tcPr>
          <w:p w14:paraId="1C6D321F" w14:textId="79931049" w:rsidR="006D221E" w:rsidRPr="00877344" w:rsidRDefault="006D221E" w:rsidP="006D221E">
            <w:pPr>
              <w:pStyle w:val="acctfourfigures"/>
              <w:tabs>
                <w:tab w:val="clear" w:pos="765"/>
                <w:tab w:val="decimal" w:pos="820"/>
              </w:tabs>
              <w:spacing w:line="240" w:lineRule="auto"/>
              <w:ind w:right="11"/>
              <w:rPr>
                <w:szCs w:val="22"/>
              </w:rPr>
            </w:pPr>
          </w:p>
        </w:tc>
        <w:tc>
          <w:tcPr>
            <w:tcW w:w="180" w:type="dxa"/>
          </w:tcPr>
          <w:p w14:paraId="24289EFD" w14:textId="77777777" w:rsidR="006D221E" w:rsidRPr="00877344" w:rsidRDefault="006D221E" w:rsidP="006D221E">
            <w:pPr>
              <w:pStyle w:val="acctfourfigures"/>
              <w:spacing w:line="240" w:lineRule="auto"/>
              <w:rPr>
                <w:szCs w:val="22"/>
              </w:rPr>
            </w:pPr>
          </w:p>
        </w:tc>
        <w:tc>
          <w:tcPr>
            <w:tcW w:w="1080" w:type="dxa"/>
            <w:gridSpan w:val="2"/>
          </w:tcPr>
          <w:p w14:paraId="45680D93" w14:textId="19E4C811" w:rsidR="006D221E" w:rsidRPr="00877344" w:rsidRDefault="006D221E" w:rsidP="006D221E">
            <w:pPr>
              <w:pStyle w:val="acctfourfigures"/>
              <w:tabs>
                <w:tab w:val="clear" w:pos="765"/>
                <w:tab w:val="decimal" w:pos="713"/>
              </w:tabs>
              <w:spacing w:line="240" w:lineRule="auto"/>
              <w:ind w:right="101"/>
              <w:rPr>
                <w:szCs w:val="22"/>
              </w:rPr>
            </w:pPr>
          </w:p>
        </w:tc>
        <w:tc>
          <w:tcPr>
            <w:tcW w:w="180" w:type="dxa"/>
          </w:tcPr>
          <w:p w14:paraId="43DDAD0C" w14:textId="77777777" w:rsidR="006D221E" w:rsidRPr="00877344" w:rsidRDefault="006D221E" w:rsidP="006D221E">
            <w:pPr>
              <w:pStyle w:val="acctfourfigures"/>
              <w:spacing w:line="240" w:lineRule="auto"/>
              <w:rPr>
                <w:szCs w:val="22"/>
              </w:rPr>
            </w:pPr>
          </w:p>
        </w:tc>
        <w:tc>
          <w:tcPr>
            <w:tcW w:w="1080" w:type="dxa"/>
          </w:tcPr>
          <w:p w14:paraId="2A448DBC" w14:textId="2AB6DC49" w:rsidR="006D221E" w:rsidRPr="00877344" w:rsidRDefault="006D221E" w:rsidP="006D221E">
            <w:pPr>
              <w:pStyle w:val="acctfourfigures"/>
              <w:tabs>
                <w:tab w:val="clear" w:pos="765"/>
                <w:tab w:val="decimal" w:pos="825"/>
              </w:tabs>
              <w:spacing w:line="240" w:lineRule="auto"/>
              <w:ind w:right="11"/>
              <w:rPr>
                <w:szCs w:val="22"/>
              </w:rPr>
            </w:pPr>
          </w:p>
        </w:tc>
      </w:tr>
      <w:tr w:rsidR="006D221E" w:rsidRPr="00D72C85" w14:paraId="773475D3" w14:textId="77777777" w:rsidTr="00CF6A13">
        <w:trPr>
          <w:cantSplit/>
        </w:trPr>
        <w:tc>
          <w:tcPr>
            <w:tcW w:w="3699" w:type="dxa"/>
          </w:tcPr>
          <w:p w14:paraId="33E959DB" w14:textId="26C8A37F" w:rsidR="006D221E" w:rsidRPr="00877344" w:rsidRDefault="006D221E" w:rsidP="006D221E">
            <w:pPr>
              <w:pStyle w:val="ListParagraph"/>
              <w:numPr>
                <w:ilvl w:val="2"/>
                <w:numId w:val="1"/>
              </w:numPr>
              <w:tabs>
                <w:tab w:val="clear" w:pos="1560"/>
                <w:tab w:val="left" w:pos="193"/>
              </w:tabs>
              <w:spacing w:line="240" w:lineRule="auto"/>
              <w:ind w:left="193" w:right="-75" w:hanging="195"/>
              <w:rPr>
                <w:szCs w:val="22"/>
                <w:lang w:bidi="th-TH"/>
              </w:rPr>
            </w:pPr>
            <w:r w:rsidRPr="00877344">
              <w:rPr>
                <w:szCs w:val="22"/>
                <w:lang w:bidi="th-TH"/>
              </w:rPr>
              <w:t xml:space="preserve">Demographic assumptions </w:t>
            </w:r>
          </w:p>
        </w:tc>
        <w:tc>
          <w:tcPr>
            <w:tcW w:w="640" w:type="dxa"/>
            <w:vAlign w:val="bottom"/>
          </w:tcPr>
          <w:p w14:paraId="1A28EB32"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2ED39F54" w14:textId="52A23E50" w:rsidR="006D221E" w:rsidRPr="00877344" w:rsidRDefault="006D221E" w:rsidP="006D221E">
            <w:pPr>
              <w:pStyle w:val="acctfourfigures"/>
              <w:tabs>
                <w:tab w:val="clear" w:pos="765"/>
                <w:tab w:val="decimal" w:pos="713"/>
              </w:tabs>
              <w:spacing w:line="240" w:lineRule="auto"/>
              <w:ind w:right="101"/>
              <w:rPr>
                <w:szCs w:val="22"/>
              </w:rPr>
            </w:pPr>
            <w:r w:rsidRPr="00877344">
              <w:rPr>
                <w:szCs w:val="22"/>
              </w:rPr>
              <w:t>-</w:t>
            </w:r>
          </w:p>
        </w:tc>
        <w:tc>
          <w:tcPr>
            <w:tcW w:w="180" w:type="dxa"/>
          </w:tcPr>
          <w:p w14:paraId="07941BE8"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57FF4435" w14:textId="353D6020" w:rsidR="006D221E" w:rsidRPr="00877344" w:rsidRDefault="006D221E" w:rsidP="00776123">
            <w:pPr>
              <w:pStyle w:val="acctfourfigures"/>
              <w:tabs>
                <w:tab w:val="clear" w:pos="765"/>
                <w:tab w:val="decimal" w:pos="731"/>
                <w:tab w:val="decimal" w:pos="1642"/>
              </w:tabs>
              <w:spacing w:line="240" w:lineRule="auto"/>
              <w:ind w:right="-62"/>
              <w:jc w:val="right"/>
              <w:rPr>
                <w:szCs w:val="22"/>
              </w:rPr>
            </w:pPr>
            <w:r w:rsidRPr="00877344">
              <w:rPr>
                <w:szCs w:val="22"/>
              </w:rPr>
              <w:t>(843)</w:t>
            </w:r>
          </w:p>
        </w:tc>
        <w:tc>
          <w:tcPr>
            <w:tcW w:w="180" w:type="dxa"/>
          </w:tcPr>
          <w:p w14:paraId="76E8968B"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53E444E9" w14:textId="0E9D7608" w:rsidR="006D221E" w:rsidRPr="00877344" w:rsidRDefault="006D221E" w:rsidP="006D221E">
            <w:pPr>
              <w:pStyle w:val="acctfourfigures"/>
              <w:tabs>
                <w:tab w:val="clear" w:pos="765"/>
                <w:tab w:val="decimal" w:pos="731"/>
              </w:tabs>
              <w:spacing w:line="240" w:lineRule="auto"/>
              <w:ind w:right="101"/>
              <w:rPr>
                <w:szCs w:val="22"/>
              </w:rPr>
            </w:pPr>
            <w:r w:rsidRPr="00877344">
              <w:rPr>
                <w:szCs w:val="22"/>
              </w:rPr>
              <w:t>-</w:t>
            </w:r>
          </w:p>
        </w:tc>
        <w:tc>
          <w:tcPr>
            <w:tcW w:w="180" w:type="dxa"/>
          </w:tcPr>
          <w:p w14:paraId="77348691"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351B6668" w14:textId="49C5D28B" w:rsidR="006D221E" w:rsidRPr="00877344" w:rsidRDefault="006D221E" w:rsidP="00776123">
            <w:pPr>
              <w:pStyle w:val="acctfourfigures"/>
              <w:tabs>
                <w:tab w:val="clear" w:pos="765"/>
                <w:tab w:val="decimal" w:pos="731"/>
                <w:tab w:val="decimal" w:pos="1642"/>
              </w:tabs>
              <w:spacing w:line="240" w:lineRule="auto"/>
              <w:ind w:right="-62"/>
              <w:jc w:val="right"/>
              <w:rPr>
                <w:szCs w:val="22"/>
              </w:rPr>
            </w:pPr>
            <w:r w:rsidRPr="00877344">
              <w:rPr>
                <w:szCs w:val="22"/>
              </w:rPr>
              <w:t>(802)</w:t>
            </w:r>
          </w:p>
        </w:tc>
      </w:tr>
      <w:tr w:rsidR="006D221E" w:rsidRPr="00D72C85" w14:paraId="3E9E2A41" w14:textId="77777777" w:rsidTr="00CF6A13">
        <w:trPr>
          <w:cantSplit/>
        </w:trPr>
        <w:tc>
          <w:tcPr>
            <w:tcW w:w="3699" w:type="dxa"/>
          </w:tcPr>
          <w:p w14:paraId="743B34C9" w14:textId="74817DEB" w:rsidR="006D221E" w:rsidRPr="00877344" w:rsidRDefault="006D221E" w:rsidP="006D221E">
            <w:pPr>
              <w:pStyle w:val="ListParagraph"/>
              <w:numPr>
                <w:ilvl w:val="2"/>
                <w:numId w:val="1"/>
              </w:numPr>
              <w:tabs>
                <w:tab w:val="clear" w:pos="1560"/>
                <w:tab w:val="left" w:pos="193"/>
              </w:tabs>
              <w:spacing w:line="240" w:lineRule="auto"/>
              <w:ind w:left="193" w:right="-75" w:hanging="195"/>
              <w:rPr>
                <w:szCs w:val="22"/>
                <w:lang w:bidi="th-TH"/>
              </w:rPr>
            </w:pPr>
            <w:r w:rsidRPr="00877344">
              <w:rPr>
                <w:szCs w:val="22"/>
                <w:lang w:bidi="th-TH"/>
              </w:rPr>
              <w:t xml:space="preserve">Financial assumptions </w:t>
            </w:r>
          </w:p>
        </w:tc>
        <w:tc>
          <w:tcPr>
            <w:tcW w:w="640" w:type="dxa"/>
            <w:vAlign w:val="bottom"/>
          </w:tcPr>
          <w:p w14:paraId="1E6508B2"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Pr>
          <w:p w14:paraId="250B49F1" w14:textId="452AFCD5" w:rsidR="006D221E" w:rsidRPr="00877344" w:rsidRDefault="006D221E" w:rsidP="006D221E">
            <w:pPr>
              <w:pStyle w:val="acctfourfigures"/>
              <w:tabs>
                <w:tab w:val="clear" w:pos="765"/>
                <w:tab w:val="decimal" w:pos="713"/>
              </w:tabs>
              <w:spacing w:line="240" w:lineRule="auto"/>
              <w:ind w:right="101"/>
              <w:rPr>
                <w:szCs w:val="22"/>
              </w:rPr>
            </w:pPr>
            <w:r w:rsidRPr="00877344">
              <w:rPr>
                <w:szCs w:val="22"/>
              </w:rPr>
              <w:t>-</w:t>
            </w:r>
          </w:p>
        </w:tc>
        <w:tc>
          <w:tcPr>
            <w:tcW w:w="180" w:type="dxa"/>
          </w:tcPr>
          <w:p w14:paraId="3D205BA6"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1D68B285" w14:textId="1D324528"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1,190</w:t>
            </w:r>
          </w:p>
        </w:tc>
        <w:tc>
          <w:tcPr>
            <w:tcW w:w="180" w:type="dxa"/>
          </w:tcPr>
          <w:p w14:paraId="5495492B"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Pr>
          <w:p w14:paraId="7E24E0F1" w14:textId="2C93D7D7" w:rsidR="006D221E" w:rsidRPr="00877344" w:rsidRDefault="006D221E" w:rsidP="006D221E">
            <w:pPr>
              <w:pStyle w:val="acctfourfigures"/>
              <w:tabs>
                <w:tab w:val="clear" w:pos="765"/>
                <w:tab w:val="decimal" w:pos="731"/>
              </w:tabs>
              <w:spacing w:line="240" w:lineRule="auto"/>
              <w:ind w:right="101"/>
              <w:rPr>
                <w:szCs w:val="22"/>
              </w:rPr>
            </w:pPr>
            <w:r w:rsidRPr="00877344">
              <w:rPr>
                <w:szCs w:val="22"/>
              </w:rPr>
              <w:t>-</w:t>
            </w:r>
          </w:p>
        </w:tc>
        <w:tc>
          <w:tcPr>
            <w:tcW w:w="180" w:type="dxa"/>
          </w:tcPr>
          <w:p w14:paraId="67D67416"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Pr>
          <w:p w14:paraId="2930579F" w14:textId="3ECC1172"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1,152</w:t>
            </w:r>
          </w:p>
        </w:tc>
      </w:tr>
      <w:tr w:rsidR="006D221E" w:rsidRPr="00D72C85" w14:paraId="114B3D70" w14:textId="77777777" w:rsidTr="00172DAF">
        <w:trPr>
          <w:cantSplit/>
        </w:trPr>
        <w:tc>
          <w:tcPr>
            <w:tcW w:w="3699" w:type="dxa"/>
          </w:tcPr>
          <w:p w14:paraId="017760C7" w14:textId="7B728A65" w:rsidR="006D221E" w:rsidRPr="00877344" w:rsidRDefault="006D221E" w:rsidP="006D221E">
            <w:pPr>
              <w:pStyle w:val="ListParagraph"/>
              <w:numPr>
                <w:ilvl w:val="2"/>
                <w:numId w:val="1"/>
              </w:numPr>
              <w:tabs>
                <w:tab w:val="clear" w:pos="1560"/>
                <w:tab w:val="left" w:pos="193"/>
              </w:tabs>
              <w:spacing w:line="240" w:lineRule="auto"/>
              <w:ind w:left="193" w:right="-75" w:hanging="195"/>
              <w:rPr>
                <w:szCs w:val="22"/>
                <w:lang w:bidi="th-TH"/>
              </w:rPr>
            </w:pPr>
            <w:r w:rsidRPr="00877344">
              <w:rPr>
                <w:szCs w:val="22"/>
                <w:lang w:bidi="th-TH"/>
              </w:rPr>
              <w:t>Experience adjustment</w:t>
            </w:r>
          </w:p>
        </w:tc>
        <w:tc>
          <w:tcPr>
            <w:tcW w:w="640" w:type="dxa"/>
            <w:vAlign w:val="bottom"/>
          </w:tcPr>
          <w:p w14:paraId="5BC85BF4"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307C792F" w14:textId="35C6210D" w:rsidR="006D221E" w:rsidRPr="00877344" w:rsidRDefault="006D221E" w:rsidP="006D221E">
            <w:pPr>
              <w:pStyle w:val="acctfourfigures"/>
              <w:tabs>
                <w:tab w:val="clear" w:pos="765"/>
                <w:tab w:val="decimal" w:pos="713"/>
              </w:tabs>
              <w:spacing w:line="240" w:lineRule="auto"/>
              <w:ind w:right="101"/>
              <w:rPr>
                <w:szCs w:val="22"/>
              </w:rPr>
            </w:pPr>
            <w:r w:rsidRPr="00877344">
              <w:rPr>
                <w:szCs w:val="22"/>
              </w:rPr>
              <w:t>-</w:t>
            </w:r>
          </w:p>
        </w:tc>
        <w:tc>
          <w:tcPr>
            <w:tcW w:w="180" w:type="dxa"/>
          </w:tcPr>
          <w:p w14:paraId="3241C157"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Borders>
              <w:bottom w:val="single" w:sz="4" w:space="0" w:color="auto"/>
            </w:tcBorders>
          </w:tcPr>
          <w:p w14:paraId="1FA2E21A" w14:textId="0CEEB303" w:rsidR="006D221E" w:rsidRPr="00877344" w:rsidRDefault="006D221E" w:rsidP="00776123">
            <w:pPr>
              <w:pStyle w:val="acctfourfigures"/>
              <w:tabs>
                <w:tab w:val="clear" w:pos="765"/>
                <w:tab w:val="decimal" w:pos="731"/>
                <w:tab w:val="decimal" w:pos="1642"/>
              </w:tabs>
              <w:spacing w:line="240" w:lineRule="auto"/>
              <w:ind w:right="-62"/>
              <w:jc w:val="right"/>
              <w:rPr>
                <w:szCs w:val="22"/>
              </w:rPr>
            </w:pPr>
            <w:r w:rsidRPr="00877344">
              <w:rPr>
                <w:szCs w:val="22"/>
              </w:rPr>
              <w:t>(8,909)</w:t>
            </w:r>
          </w:p>
        </w:tc>
        <w:tc>
          <w:tcPr>
            <w:tcW w:w="180" w:type="dxa"/>
          </w:tcPr>
          <w:p w14:paraId="46C8BB76"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Borders>
              <w:bottom w:val="single" w:sz="4" w:space="0" w:color="auto"/>
            </w:tcBorders>
          </w:tcPr>
          <w:p w14:paraId="1DCC8AAA" w14:textId="3C5631E9" w:rsidR="006D221E" w:rsidRPr="00877344" w:rsidRDefault="006D221E" w:rsidP="006D221E">
            <w:pPr>
              <w:pStyle w:val="acctfourfigures"/>
              <w:tabs>
                <w:tab w:val="clear" w:pos="765"/>
                <w:tab w:val="decimal" w:pos="731"/>
              </w:tabs>
              <w:spacing w:line="240" w:lineRule="auto"/>
              <w:ind w:right="101"/>
              <w:rPr>
                <w:szCs w:val="22"/>
              </w:rPr>
            </w:pPr>
            <w:r w:rsidRPr="00877344">
              <w:rPr>
                <w:szCs w:val="22"/>
              </w:rPr>
              <w:t>-</w:t>
            </w:r>
          </w:p>
        </w:tc>
        <w:tc>
          <w:tcPr>
            <w:tcW w:w="180" w:type="dxa"/>
          </w:tcPr>
          <w:p w14:paraId="4AF06BB5"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Borders>
              <w:bottom w:val="single" w:sz="4" w:space="0" w:color="auto"/>
            </w:tcBorders>
          </w:tcPr>
          <w:p w14:paraId="0460D154" w14:textId="51C59DD9" w:rsidR="006D221E" w:rsidRPr="00877344" w:rsidRDefault="006D221E" w:rsidP="00776123">
            <w:pPr>
              <w:pStyle w:val="acctfourfigures"/>
              <w:tabs>
                <w:tab w:val="clear" w:pos="765"/>
                <w:tab w:val="decimal" w:pos="731"/>
                <w:tab w:val="decimal" w:pos="1642"/>
              </w:tabs>
              <w:spacing w:line="240" w:lineRule="auto"/>
              <w:ind w:right="-62"/>
              <w:jc w:val="right"/>
              <w:rPr>
                <w:szCs w:val="22"/>
              </w:rPr>
            </w:pPr>
            <w:r w:rsidRPr="00877344">
              <w:rPr>
                <w:szCs w:val="22"/>
              </w:rPr>
              <w:t>(8,349)</w:t>
            </w:r>
          </w:p>
        </w:tc>
      </w:tr>
      <w:tr w:rsidR="006D221E" w:rsidRPr="00D72C85" w14:paraId="00534510" w14:textId="77777777" w:rsidTr="00172DAF">
        <w:trPr>
          <w:cantSplit/>
        </w:trPr>
        <w:tc>
          <w:tcPr>
            <w:tcW w:w="3699" w:type="dxa"/>
          </w:tcPr>
          <w:p w14:paraId="12D58EAE" w14:textId="615408C4" w:rsidR="006D221E" w:rsidRPr="00877344" w:rsidRDefault="006D221E" w:rsidP="006D221E">
            <w:pPr>
              <w:spacing w:line="240" w:lineRule="auto"/>
              <w:ind w:left="180" w:hanging="180"/>
              <w:rPr>
                <w:b/>
                <w:bCs/>
                <w:szCs w:val="22"/>
              </w:rPr>
            </w:pPr>
          </w:p>
        </w:tc>
        <w:tc>
          <w:tcPr>
            <w:tcW w:w="640" w:type="dxa"/>
            <w:vAlign w:val="bottom"/>
          </w:tcPr>
          <w:p w14:paraId="25CF6C46"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left w:val="nil"/>
              <w:right w:val="nil"/>
            </w:tcBorders>
          </w:tcPr>
          <w:p w14:paraId="217982B6" w14:textId="25455E62" w:rsidR="006D221E" w:rsidRPr="00877344" w:rsidRDefault="006D221E" w:rsidP="006D221E">
            <w:pPr>
              <w:pStyle w:val="acctfourfigures"/>
              <w:tabs>
                <w:tab w:val="clear" w:pos="765"/>
                <w:tab w:val="decimal" w:pos="713"/>
              </w:tabs>
              <w:spacing w:line="240" w:lineRule="auto"/>
              <w:ind w:right="101"/>
              <w:rPr>
                <w:b/>
                <w:bCs/>
                <w:szCs w:val="22"/>
              </w:rPr>
            </w:pPr>
            <w:r w:rsidRPr="00877344">
              <w:rPr>
                <w:b/>
                <w:bCs/>
                <w:szCs w:val="22"/>
              </w:rPr>
              <w:t>-</w:t>
            </w:r>
          </w:p>
        </w:tc>
        <w:tc>
          <w:tcPr>
            <w:tcW w:w="180" w:type="dxa"/>
          </w:tcPr>
          <w:p w14:paraId="4D984C52" w14:textId="77777777" w:rsidR="006D221E" w:rsidRPr="00877344" w:rsidRDefault="006D221E" w:rsidP="006D221E">
            <w:pPr>
              <w:pStyle w:val="acctfourfigures"/>
              <w:tabs>
                <w:tab w:val="decimal" w:pos="731"/>
                <w:tab w:val="decimal" w:pos="1642"/>
              </w:tabs>
              <w:spacing w:line="240" w:lineRule="auto"/>
              <w:jc w:val="right"/>
              <w:rPr>
                <w:b/>
                <w:bCs/>
                <w:szCs w:val="22"/>
              </w:rPr>
            </w:pPr>
          </w:p>
        </w:tc>
        <w:tc>
          <w:tcPr>
            <w:tcW w:w="1080" w:type="dxa"/>
            <w:tcBorders>
              <w:top w:val="single" w:sz="4" w:space="0" w:color="auto"/>
              <w:left w:val="nil"/>
              <w:right w:val="nil"/>
            </w:tcBorders>
          </w:tcPr>
          <w:p w14:paraId="66B4B536" w14:textId="71429331" w:rsidR="006D221E" w:rsidRPr="00877344" w:rsidRDefault="006D221E" w:rsidP="00776123">
            <w:pPr>
              <w:pStyle w:val="acctfourfigures"/>
              <w:tabs>
                <w:tab w:val="clear" w:pos="765"/>
                <w:tab w:val="decimal" w:pos="731"/>
                <w:tab w:val="decimal" w:pos="1642"/>
              </w:tabs>
              <w:spacing w:line="240" w:lineRule="auto"/>
              <w:ind w:right="-62"/>
              <w:jc w:val="right"/>
              <w:rPr>
                <w:b/>
                <w:bCs/>
                <w:szCs w:val="22"/>
              </w:rPr>
            </w:pPr>
            <w:r w:rsidRPr="00877344">
              <w:rPr>
                <w:b/>
                <w:bCs/>
                <w:szCs w:val="22"/>
              </w:rPr>
              <w:t>(8,562)</w:t>
            </w:r>
          </w:p>
        </w:tc>
        <w:tc>
          <w:tcPr>
            <w:tcW w:w="180" w:type="dxa"/>
          </w:tcPr>
          <w:p w14:paraId="3D98C723" w14:textId="77777777" w:rsidR="006D221E" w:rsidRPr="00877344" w:rsidRDefault="006D221E" w:rsidP="006D221E">
            <w:pPr>
              <w:pStyle w:val="acctfourfigures"/>
              <w:tabs>
                <w:tab w:val="decimal" w:pos="731"/>
                <w:tab w:val="decimal" w:pos="1642"/>
              </w:tabs>
              <w:spacing w:line="240" w:lineRule="auto"/>
              <w:jc w:val="right"/>
              <w:rPr>
                <w:b/>
                <w:bCs/>
                <w:szCs w:val="22"/>
              </w:rPr>
            </w:pPr>
          </w:p>
        </w:tc>
        <w:tc>
          <w:tcPr>
            <w:tcW w:w="1080" w:type="dxa"/>
            <w:gridSpan w:val="2"/>
            <w:tcBorders>
              <w:top w:val="single" w:sz="4" w:space="0" w:color="auto"/>
              <w:left w:val="nil"/>
              <w:right w:val="nil"/>
            </w:tcBorders>
          </w:tcPr>
          <w:p w14:paraId="291C607C" w14:textId="2215A47B" w:rsidR="006D221E" w:rsidRPr="00877344" w:rsidRDefault="006D221E" w:rsidP="006D221E">
            <w:pPr>
              <w:pStyle w:val="acctfourfigures"/>
              <w:tabs>
                <w:tab w:val="clear" w:pos="765"/>
                <w:tab w:val="decimal" w:pos="731"/>
              </w:tabs>
              <w:spacing w:line="240" w:lineRule="auto"/>
              <w:ind w:right="101"/>
              <w:rPr>
                <w:b/>
                <w:bCs/>
                <w:szCs w:val="22"/>
              </w:rPr>
            </w:pPr>
            <w:r w:rsidRPr="00877344">
              <w:rPr>
                <w:b/>
                <w:bCs/>
                <w:szCs w:val="22"/>
              </w:rPr>
              <w:t>-</w:t>
            </w:r>
          </w:p>
        </w:tc>
        <w:tc>
          <w:tcPr>
            <w:tcW w:w="180" w:type="dxa"/>
          </w:tcPr>
          <w:p w14:paraId="40AE358F" w14:textId="77777777" w:rsidR="006D221E" w:rsidRPr="00877344" w:rsidRDefault="006D221E" w:rsidP="006D221E">
            <w:pPr>
              <w:pStyle w:val="acctfourfigures"/>
              <w:tabs>
                <w:tab w:val="decimal" w:pos="731"/>
                <w:tab w:val="decimal" w:pos="1642"/>
              </w:tabs>
              <w:spacing w:line="240" w:lineRule="auto"/>
              <w:jc w:val="right"/>
              <w:rPr>
                <w:b/>
                <w:bCs/>
                <w:szCs w:val="22"/>
              </w:rPr>
            </w:pPr>
          </w:p>
        </w:tc>
        <w:tc>
          <w:tcPr>
            <w:tcW w:w="1080" w:type="dxa"/>
            <w:tcBorders>
              <w:top w:val="single" w:sz="4" w:space="0" w:color="auto"/>
              <w:left w:val="nil"/>
              <w:right w:val="nil"/>
            </w:tcBorders>
          </w:tcPr>
          <w:p w14:paraId="764997D9" w14:textId="3353C8E4" w:rsidR="006D221E" w:rsidRPr="00877344" w:rsidRDefault="006D221E" w:rsidP="00776123">
            <w:pPr>
              <w:pStyle w:val="acctfourfigures"/>
              <w:tabs>
                <w:tab w:val="clear" w:pos="765"/>
                <w:tab w:val="decimal" w:pos="731"/>
                <w:tab w:val="decimal" w:pos="1642"/>
              </w:tabs>
              <w:spacing w:line="240" w:lineRule="auto"/>
              <w:ind w:right="-62"/>
              <w:jc w:val="right"/>
              <w:rPr>
                <w:b/>
                <w:bCs/>
                <w:szCs w:val="22"/>
              </w:rPr>
            </w:pPr>
            <w:r w:rsidRPr="00877344">
              <w:rPr>
                <w:b/>
                <w:bCs/>
                <w:szCs w:val="22"/>
              </w:rPr>
              <w:t>(7,999)</w:t>
            </w:r>
          </w:p>
        </w:tc>
      </w:tr>
      <w:tr w:rsidR="00877344" w:rsidRPr="00D72C85" w14:paraId="748A2179" w14:textId="77777777" w:rsidTr="00172DAF">
        <w:trPr>
          <w:cantSplit/>
        </w:trPr>
        <w:tc>
          <w:tcPr>
            <w:tcW w:w="3699" w:type="dxa"/>
          </w:tcPr>
          <w:p w14:paraId="29938954" w14:textId="2637FA18" w:rsidR="00877344" w:rsidRPr="00877344" w:rsidRDefault="00877344" w:rsidP="00877344">
            <w:pPr>
              <w:spacing w:line="240" w:lineRule="auto"/>
              <w:rPr>
                <w:b/>
                <w:bCs/>
                <w:szCs w:val="22"/>
              </w:rPr>
            </w:pPr>
            <w:r>
              <w:rPr>
                <w:b/>
                <w:bCs/>
                <w:szCs w:val="22"/>
              </w:rPr>
              <w:t>Others</w:t>
            </w:r>
          </w:p>
        </w:tc>
        <w:tc>
          <w:tcPr>
            <w:tcW w:w="640" w:type="dxa"/>
            <w:vAlign w:val="bottom"/>
          </w:tcPr>
          <w:p w14:paraId="1C082BEB" w14:textId="77777777" w:rsidR="00877344" w:rsidRPr="00877344" w:rsidRDefault="00877344" w:rsidP="006D221E">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left w:val="nil"/>
              <w:right w:val="nil"/>
            </w:tcBorders>
          </w:tcPr>
          <w:p w14:paraId="00898608" w14:textId="77777777" w:rsidR="00877344" w:rsidRPr="00877344" w:rsidRDefault="00877344" w:rsidP="006D221E">
            <w:pPr>
              <w:pStyle w:val="acctfourfigures"/>
              <w:tabs>
                <w:tab w:val="clear" w:pos="765"/>
                <w:tab w:val="decimal" w:pos="713"/>
              </w:tabs>
              <w:spacing w:line="240" w:lineRule="auto"/>
              <w:ind w:right="101"/>
              <w:rPr>
                <w:b/>
                <w:bCs/>
                <w:szCs w:val="22"/>
              </w:rPr>
            </w:pPr>
          </w:p>
        </w:tc>
        <w:tc>
          <w:tcPr>
            <w:tcW w:w="180" w:type="dxa"/>
          </w:tcPr>
          <w:p w14:paraId="36E7821A" w14:textId="77777777" w:rsidR="00877344" w:rsidRPr="00877344" w:rsidRDefault="00877344" w:rsidP="006D221E">
            <w:pPr>
              <w:pStyle w:val="acctfourfigures"/>
              <w:tabs>
                <w:tab w:val="decimal" w:pos="731"/>
                <w:tab w:val="decimal" w:pos="1642"/>
              </w:tabs>
              <w:spacing w:line="240" w:lineRule="auto"/>
              <w:jc w:val="right"/>
              <w:rPr>
                <w:b/>
                <w:bCs/>
                <w:szCs w:val="22"/>
              </w:rPr>
            </w:pPr>
          </w:p>
        </w:tc>
        <w:tc>
          <w:tcPr>
            <w:tcW w:w="1080" w:type="dxa"/>
            <w:tcBorders>
              <w:top w:val="single" w:sz="4" w:space="0" w:color="auto"/>
              <w:left w:val="nil"/>
              <w:right w:val="nil"/>
            </w:tcBorders>
          </w:tcPr>
          <w:p w14:paraId="6A76E4D4" w14:textId="77777777" w:rsidR="00877344" w:rsidRPr="00877344" w:rsidRDefault="00877344" w:rsidP="006D221E">
            <w:pPr>
              <w:pStyle w:val="acctfourfigures"/>
              <w:tabs>
                <w:tab w:val="clear" w:pos="765"/>
                <w:tab w:val="decimal" w:pos="731"/>
                <w:tab w:val="decimal" w:pos="1642"/>
              </w:tabs>
              <w:spacing w:line="240" w:lineRule="auto"/>
              <w:ind w:right="11"/>
              <w:jc w:val="right"/>
              <w:rPr>
                <w:b/>
                <w:bCs/>
                <w:szCs w:val="22"/>
              </w:rPr>
            </w:pPr>
          </w:p>
        </w:tc>
        <w:tc>
          <w:tcPr>
            <w:tcW w:w="180" w:type="dxa"/>
          </w:tcPr>
          <w:p w14:paraId="6E3585F5" w14:textId="77777777" w:rsidR="00877344" w:rsidRPr="00877344" w:rsidRDefault="00877344" w:rsidP="006D221E">
            <w:pPr>
              <w:pStyle w:val="acctfourfigures"/>
              <w:tabs>
                <w:tab w:val="decimal" w:pos="731"/>
                <w:tab w:val="decimal" w:pos="1642"/>
              </w:tabs>
              <w:spacing w:line="240" w:lineRule="auto"/>
              <w:jc w:val="right"/>
              <w:rPr>
                <w:b/>
                <w:bCs/>
                <w:szCs w:val="22"/>
              </w:rPr>
            </w:pPr>
          </w:p>
        </w:tc>
        <w:tc>
          <w:tcPr>
            <w:tcW w:w="1080" w:type="dxa"/>
            <w:gridSpan w:val="2"/>
            <w:tcBorders>
              <w:top w:val="single" w:sz="4" w:space="0" w:color="auto"/>
              <w:left w:val="nil"/>
              <w:right w:val="nil"/>
            </w:tcBorders>
          </w:tcPr>
          <w:p w14:paraId="16610C41" w14:textId="77777777" w:rsidR="00877344" w:rsidRPr="00877344" w:rsidRDefault="00877344" w:rsidP="006D221E">
            <w:pPr>
              <w:pStyle w:val="acctfourfigures"/>
              <w:tabs>
                <w:tab w:val="clear" w:pos="765"/>
                <w:tab w:val="decimal" w:pos="731"/>
              </w:tabs>
              <w:spacing w:line="240" w:lineRule="auto"/>
              <w:ind w:right="101"/>
              <w:rPr>
                <w:b/>
                <w:bCs/>
                <w:szCs w:val="22"/>
              </w:rPr>
            </w:pPr>
          </w:p>
        </w:tc>
        <w:tc>
          <w:tcPr>
            <w:tcW w:w="180" w:type="dxa"/>
          </w:tcPr>
          <w:p w14:paraId="241FE405" w14:textId="77777777" w:rsidR="00877344" w:rsidRPr="00877344" w:rsidRDefault="00877344" w:rsidP="006D221E">
            <w:pPr>
              <w:pStyle w:val="acctfourfigures"/>
              <w:tabs>
                <w:tab w:val="decimal" w:pos="731"/>
                <w:tab w:val="decimal" w:pos="1642"/>
              </w:tabs>
              <w:spacing w:line="240" w:lineRule="auto"/>
              <w:jc w:val="right"/>
              <w:rPr>
                <w:b/>
                <w:bCs/>
                <w:szCs w:val="22"/>
              </w:rPr>
            </w:pPr>
          </w:p>
        </w:tc>
        <w:tc>
          <w:tcPr>
            <w:tcW w:w="1080" w:type="dxa"/>
            <w:tcBorders>
              <w:top w:val="single" w:sz="4" w:space="0" w:color="auto"/>
              <w:left w:val="nil"/>
              <w:right w:val="nil"/>
            </w:tcBorders>
          </w:tcPr>
          <w:p w14:paraId="767B5573" w14:textId="77777777" w:rsidR="00877344" w:rsidRPr="00877344" w:rsidRDefault="00877344" w:rsidP="006D221E">
            <w:pPr>
              <w:pStyle w:val="acctfourfigures"/>
              <w:tabs>
                <w:tab w:val="clear" w:pos="765"/>
                <w:tab w:val="decimal" w:pos="731"/>
                <w:tab w:val="decimal" w:pos="1642"/>
              </w:tabs>
              <w:spacing w:line="240" w:lineRule="auto"/>
              <w:ind w:right="11"/>
              <w:jc w:val="right"/>
              <w:rPr>
                <w:b/>
                <w:bCs/>
                <w:szCs w:val="22"/>
              </w:rPr>
            </w:pPr>
          </w:p>
        </w:tc>
      </w:tr>
      <w:tr w:rsidR="006D221E" w:rsidRPr="00D72C85" w14:paraId="724627C7" w14:textId="77777777" w:rsidTr="00172DAF">
        <w:trPr>
          <w:cantSplit/>
        </w:trPr>
        <w:tc>
          <w:tcPr>
            <w:tcW w:w="3699" w:type="dxa"/>
          </w:tcPr>
          <w:p w14:paraId="5C3D16A2" w14:textId="6FE1424F" w:rsidR="006D221E" w:rsidRPr="00877344" w:rsidRDefault="006D221E" w:rsidP="006D221E">
            <w:pPr>
              <w:spacing w:line="240" w:lineRule="auto"/>
              <w:ind w:left="180" w:hanging="180"/>
              <w:rPr>
                <w:szCs w:val="22"/>
                <w:lang w:bidi="th-TH"/>
              </w:rPr>
            </w:pPr>
            <w:r w:rsidRPr="00877344">
              <w:rPr>
                <w:szCs w:val="22"/>
                <w:lang w:bidi="th-TH"/>
              </w:rPr>
              <w:t xml:space="preserve">Benefit paid </w:t>
            </w:r>
          </w:p>
        </w:tc>
        <w:tc>
          <w:tcPr>
            <w:tcW w:w="640" w:type="dxa"/>
            <w:vAlign w:val="bottom"/>
          </w:tcPr>
          <w:p w14:paraId="2E9A3CD0"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Borders>
              <w:top w:val="nil"/>
              <w:left w:val="nil"/>
              <w:bottom w:val="single" w:sz="4" w:space="0" w:color="auto"/>
              <w:right w:val="nil"/>
            </w:tcBorders>
          </w:tcPr>
          <w:p w14:paraId="6E1BC9FB" w14:textId="304EB43C" w:rsidR="006D221E" w:rsidRPr="00877344" w:rsidRDefault="006D221E" w:rsidP="006D221E">
            <w:pPr>
              <w:pStyle w:val="acctfourfigures"/>
              <w:tabs>
                <w:tab w:val="clear" w:pos="765"/>
                <w:tab w:val="decimal" w:pos="713"/>
              </w:tabs>
              <w:spacing w:line="240" w:lineRule="auto"/>
              <w:ind w:right="101"/>
              <w:rPr>
                <w:szCs w:val="22"/>
              </w:rPr>
            </w:pPr>
            <w:r w:rsidRPr="00877344">
              <w:rPr>
                <w:szCs w:val="22"/>
              </w:rPr>
              <w:t>-</w:t>
            </w:r>
          </w:p>
        </w:tc>
        <w:tc>
          <w:tcPr>
            <w:tcW w:w="180" w:type="dxa"/>
          </w:tcPr>
          <w:p w14:paraId="3B209AE5"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Borders>
              <w:top w:val="nil"/>
              <w:left w:val="nil"/>
              <w:bottom w:val="single" w:sz="4" w:space="0" w:color="auto"/>
              <w:right w:val="nil"/>
            </w:tcBorders>
          </w:tcPr>
          <w:p w14:paraId="6CE30EA4" w14:textId="566540BB" w:rsidR="006D221E" w:rsidRPr="00877344" w:rsidRDefault="006D221E" w:rsidP="00776123">
            <w:pPr>
              <w:pStyle w:val="acctfourfigures"/>
              <w:tabs>
                <w:tab w:val="clear" w:pos="765"/>
                <w:tab w:val="decimal" w:pos="731"/>
                <w:tab w:val="decimal" w:pos="1642"/>
              </w:tabs>
              <w:spacing w:line="240" w:lineRule="auto"/>
              <w:ind w:right="-62"/>
              <w:jc w:val="right"/>
              <w:rPr>
                <w:szCs w:val="22"/>
              </w:rPr>
            </w:pPr>
            <w:r w:rsidRPr="00877344">
              <w:rPr>
                <w:szCs w:val="22"/>
              </w:rPr>
              <w:t>(1,052)</w:t>
            </w:r>
          </w:p>
        </w:tc>
        <w:tc>
          <w:tcPr>
            <w:tcW w:w="180" w:type="dxa"/>
          </w:tcPr>
          <w:p w14:paraId="5DB5A668"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gridSpan w:val="2"/>
            <w:tcBorders>
              <w:top w:val="nil"/>
              <w:left w:val="nil"/>
              <w:bottom w:val="single" w:sz="4" w:space="0" w:color="auto"/>
              <w:right w:val="nil"/>
            </w:tcBorders>
          </w:tcPr>
          <w:p w14:paraId="1CBDD54D" w14:textId="05712519" w:rsidR="006D221E" w:rsidRPr="00877344" w:rsidRDefault="006D221E" w:rsidP="006D221E">
            <w:pPr>
              <w:pStyle w:val="acctfourfigures"/>
              <w:tabs>
                <w:tab w:val="clear" w:pos="765"/>
                <w:tab w:val="decimal" w:pos="731"/>
              </w:tabs>
              <w:spacing w:line="240" w:lineRule="auto"/>
              <w:ind w:right="101"/>
              <w:rPr>
                <w:szCs w:val="22"/>
              </w:rPr>
            </w:pPr>
            <w:r w:rsidRPr="00877344">
              <w:rPr>
                <w:szCs w:val="22"/>
              </w:rPr>
              <w:t>-</w:t>
            </w:r>
          </w:p>
        </w:tc>
        <w:tc>
          <w:tcPr>
            <w:tcW w:w="180" w:type="dxa"/>
          </w:tcPr>
          <w:p w14:paraId="39ACA591" w14:textId="77777777" w:rsidR="006D221E" w:rsidRPr="00877344" w:rsidRDefault="006D221E" w:rsidP="006D221E">
            <w:pPr>
              <w:pStyle w:val="acctfourfigures"/>
              <w:tabs>
                <w:tab w:val="decimal" w:pos="731"/>
                <w:tab w:val="decimal" w:pos="1642"/>
              </w:tabs>
              <w:spacing w:line="240" w:lineRule="auto"/>
              <w:jc w:val="right"/>
              <w:rPr>
                <w:szCs w:val="22"/>
              </w:rPr>
            </w:pPr>
          </w:p>
        </w:tc>
        <w:tc>
          <w:tcPr>
            <w:tcW w:w="1080" w:type="dxa"/>
            <w:tcBorders>
              <w:top w:val="nil"/>
              <w:left w:val="nil"/>
              <w:bottom w:val="single" w:sz="4" w:space="0" w:color="auto"/>
              <w:right w:val="nil"/>
            </w:tcBorders>
          </w:tcPr>
          <w:p w14:paraId="2F58872A" w14:textId="60A8D76B" w:rsidR="006D221E" w:rsidRPr="00877344" w:rsidRDefault="006D221E" w:rsidP="00776123">
            <w:pPr>
              <w:pStyle w:val="acctfourfigures"/>
              <w:tabs>
                <w:tab w:val="clear" w:pos="765"/>
                <w:tab w:val="decimal" w:pos="731"/>
                <w:tab w:val="decimal" w:pos="1642"/>
              </w:tabs>
              <w:spacing w:line="240" w:lineRule="auto"/>
              <w:ind w:right="-62"/>
              <w:jc w:val="right"/>
              <w:rPr>
                <w:szCs w:val="22"/>
              </w:rPr>
            </w:pPr>
            <w:r w:rsidRPr="00877344">
              <w:rPr>
                <w:szCs w:val="22"/>
              </w:rPr>
              <w:t>(1,052)</w:t>
            </w:r>
          </w:p>
        </w:tc>
      </w:tr>
      <w:tr w:rsidR="006D221E" w:rsidRPr="00D72C85" w14:paraId="45D0C972" w14:textId="77777777" w:rsidTr="00172DAF">
        <w:trPr>
          <w:cantSplit/>
        </w:trPr>
        <w:tc>
          <w:tcPr>
            <w:tcW w:w="3699" w:type="dxa"/>
          </w:tcPr>
          <w:p w14:paraId="3218F7A9" w14:textId="77777777" w:rsidR="006D221E" w:rsidRPr="00877344" w:rsidRDefault="006D221E" w:rsidP="006D221E">
            <w:pPr>
              <w:tabs>
                <w:tab w:val="left" w:pos="202"/>
              </w:tabs>
              <w:spacing w:line="240" w:lineRule="auto"/>
              <w:ind w:left="180" w:hanging="180"/>
              <w:rPr>
                <w:b/>
                <w:bCs/>
                <w:szCs w:val="22"/>
              </w:rPr>
            </w:pPr>
            <w:r w:rsidRPr="00877344">
              <w:rPr>
                <w:b/>
                <w:bCs/>
                <w:szCs w:val="22"/>
              </w:rPr>
              <w:t>At 31 December</w:t>
            </w:r>
          </w:p>
        </w:tc>
        <w:tc>
          <w:tcPr>
            <w:tcW w:w="640" w:type="dxa"/>
            <w:vAlign w:val="bottom"/>
          </w:tcPr>
          <w:p w14:paraId="02E1E192" w14:textId="77777777" w:rsidR="006D221E" w:rsidRPr="00877344" w:rsidRDefault="006D221E" w:rsidP="006D221E">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left w:val="nil"/>
              <w:bottom w:val="double" w:sz="4" w:space="0" w:color="auto"/>
              <w:right w:val="nil"/>
            </w:tcBorders>
          </w:tcPr>
          <w:p w14:paraId="2E9742FB" w14:textId="2941D5B2" w:rsidR="006D221E" w:rsidRPr="00877344" w:rsidRDefault="006D221E" w:rsidP="006D221E">
            <w:pPr>
              <w:pStyle w:val="acctfourfigures"/>
              <w:tabs>
                <w:tab w:val="clear" w:pos="765"/>
                <w:tab w:val="decimal" w:pos="731"/>
                <w:tab w:val="decimal" w:pos="1642"/>
              </w:tabs>
              <w:spacing w:line="240" w:lineRule="auto"/>
              <w:ind w:right="11"/>
              <w:jc w:val="right"/>
              <w:rPr>
                <w:b/>
                <w:bCs/>
                <w:szCs w:val="22"/>
              </w:rPr>
            </w:pPr>
            <w:r w:rsidRPr="00877344">
              <w:rPr>
                <w:b/>
                <w:bCs/>
                <w:szCs w:val="22"/>
              </w:rPr>
              <w:t>24,552</w:t>
            </w:r>
          </w:p>
        </w:tc>
        <w:tc>
          <w:tcPr>
            <w:tcW w:w="180" w:type="dxa"/>
          </w:tcPr>
          <w:p w14:paraId="7BF15FB7" w14:textId="77777777" w:rsidR="006D221E" w:rsidRPr="00877344" w:rsidRDefault="006D221E" w:rsidP="006D221E">
            <w:pPr>
              <w:pStyle w:val="acctfourfigures"/>
              <w:tabs>
                <w:tab w:val="decimal" w:pos="731"/>
                <w:tab w:val="decimal" w:pos="1642"/>
              </w:tabs>
              <w:spacing w:line="240" w:lineRule="auto"/>
              <w:jc w:val="right"/>
              <w:rPr>
                <w:b/>
                <w:bCs/>
                <w:szCs w:val="22"/>
              </w:rPr>
            </w:pPr>
          </w:p>
        </w:tc>
        <w:tc>
          <w:tcPr>
            <w:tcW w:w="1080" w:type="dxa"/>
            <w:tcBorders>
              <w:top w:val="single" w:sz="4" w:space="0" w:color="auto"/>
              <w:left w:val="nil"/>
              <w:bottom w:val="double" w:sz="4" w:space="0" w:color="auto"/>
              <w:right w:val="nil"/>
            </w:tcBorders>
          </w:tcPr>
          <w:p w14:paraId="75F1D9BA" w14:textId="5DAFDFA2" w:rsidR="006D221E" w:rsidRPr="00877344" w:rsidRDefault="006D221E" w:rsidP="006D221E">
            <w:pPr>
              <w:pStyle w:val="acctfourfigures"/>
              <w:tabs>
                <w:tab w:val="clear" w:pos="765"/>
                <w:tab w:val="decimal" w:pos="731"/>
                <w:tab w:val="decimal" w:pos="1642"/>
              </w:tabs>
              <w:spacing w:line="240" w:lineRule="auto"/>
              <w:ind w:right="11"/>
              <w:jc w:val="right"/>
              <w:rPr>
                <w:b/>
                <w:bCs/>
                <w:szCs w:val="22"/>
              </w:rPr>
            </w:pPr>
            <w:r w:rsidRPr="00877344">
              <w:rPr>
                <w:b/>
                <w:bCs/>
                <w:szCs w:val="22"/>
              </w:rPr>
              <w:t>15,878</w:t>
            </w:r>
          </w:p>
        </w:tc>
        <w:tc>
          <w:tcPr>
            <w:tcW w:w="180" w:type="dxa"/>
          </w:tcPr>
          <w:p w14:paraId="5A3AA44A" w14:textId="77777777" w:rsidR="006D221E" w:rsidRPr="00877344" w:rsidRDefault="006D221E" w:rsidP="006D221E">
            <w:pPr>
              <w:pStyle w:val="acctfourfigures"/>
              <w:tabs>
                <w:tab w:val="decimal" w:pos="731"/>
                <w:tab w:val="decimal" w:pos="1642"/>
              </w:tabs>
              <w:spacing w:line="240" w:lineRule="auto"/>
              <w:jc w:val="right"/>
              <w:rPr>
                <w:b/>
                <w:bCs/>
                <w:szCs w:val="22"/>
              </w:rPr>
            </w:pPr>
          </w:p>
        </w:tc>
        <w:tc>
          <w:tcPr>
            <w:tcW w:w="1080" w:type="dxa"/>
            <w:gridSpan w:val="2"/>
            <w:tcBorders>
              <w:top w:val="single" w:sz="4" w:space="0" w:color="auto"/>
              <w:left w:val="nil"/>
              <w:bottom w:val="double" w:sz="4" w:space="0" w:color="auto"/>
              <w:right w:val="nil"/>
            </w:tcBorders>
          </w:tcPr>
          <w:p w14:paraId="16BD7E22" w14:textId="3F233F1D" w:rsidR="006D221E" w:rsidRPr="00877344" w:rsidRDefault="006D221E" w:rsidP="006D221E">
            <w:pPr>
              <w:pStyle w:val="acctfourfigures"/>
              <w:tabs>
                <w:tab w:val="clear" w:pos="765"/>
                <w:tab w:val="decimal" w:pos="731"/>
                <w:tab w:val="decimal" w:pos="1642"/>
              </w:tabs>
              <w:spacing w:line="240" w:lineRule="auto"/>
              <w:ind w:right="11"/>
              <w:jc w:val="right"/>
              <w:rPr>
                <w:b/>
                <w:bCs/>
                <w:szCs w:val="22"/>
              </w:rPr>
            </w:pPr>
            <w:r w:rsidRPr="00877344">
              <w:rPr>
                <w:b/>
                <w:bCs/>
                <w:szCs w:val="22"/>
              </w:rPr>
              <w:t>23,908</w:t>
            </w:r>
          </w:p>
        </w:tc>
        <w:tc>
          <w:tcPr>
            <w:tcW w:w="180" w:type="dxa"/>
          </w:tcPr>
          <w:p w14:paraId="7E9C8A42" w14:textId="77777777" w:rsidR="006D221E" w:rsidRPr="00877344" w:rsidRDefault="006D221E" w:rsidP="006D221E">
            <w:pPr>
              <w:pStyle w:val="acctfourfigures"/>
              <w:tabs>
                <w:tab w:val="decimal" w:pos="731"/>
                <w:tab w:val="decimal" w:pos="1642"/>
              </w:tabs>
              <w:spacing w:line="240" w:lineRule="auto"/>
              <w:jc w:val="right"/>
              <w:rPr>
                <w:b/>
                <w:bCs/>
                <w:szCs w:val="22"/>
              </w:rPr>
            </w:pPr>
          </w:p>
        </w:tc>
        <w:tc>
          <w:tcPr>
            <w:tcW w:w="1080" w:type="dxa"/>
            <w:tcBorders>
              <w:top w:val="single" w:sz="4" w:space="0" w:color="auto"/>
              <w:left w:val="nil"/>
              <w:bottom w:val="double" w:sz="4" w:space="0" w:color="auto"/>
              <w:right w:val="nil"/>
            </w:tcBorders>
          </w:tcPr>
          <w:p w14:paraId="5670F0C0" w14:textId="46391FA4" w:rsidR="006D221E" w:rsidRPr="00877344" w:rsidRDefault="006D221E" w:rsidP="006D221E">
            <w:pPr>
              <w:pStyle w:val="acctfourfigures"/>
              <w:tabs>
                <w:tab w:val="clear" w:pos="765"/>
                <w:tab w:val="decimal" w:pos="731"/>
                <w:tab w:val="decimal" w:pos="1642"/>
              </w:tabs>
              <w:spacing w:line="240" w:lineRule="auto"/>
              <w:ind w:right="11"/>
              <w:jc w:val="right"/>
              <w:rPr>
                <w:b/>
                <w:bCs/>
                <w:szCs w:val="22"/>
              </w:rPr>
            </w:pPr>
            <w:r w:rsidRPr="00877344">
              <w:rPr>
                <w:b/>
                <w:bCs/>
                <w:szCs w:val="22"/>
              </w:rPr>
              <w:t>15,512</w:t>
            </w:r>
          </w:p>
        </w:tc>
      </w:tr>
    </w:tbl>
    <w:p w14:paraId="747290FF" w14:textId="77777777" w:rsidR="006421D8" w:rsidRPr="00E048AD" w:rsidRDefault="006421D8" w:rsidP="00E048AD">
      <w:pPr>
        <w:pStyle w:val="BodyText"/>
        <w:spacing w:after="0" w:line="240" w:lineRule="auto"/>
        <w:ind w:left="540"/>
        <w:jc w:val="both"/>
        <w:rPr>
          <w:rFonts w:cs="Angsana New"/>
          <w:sz w:val="20"/>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43C95" w:rsidRPr="00D72C85" w14:paraId="671D3EC3" w14:textId="77777777" w:rsidTr="008857C9">
        <w:trPr>
          <w:cantSplit/>
          <w:trHeight w:val="551"/>
          <w:tblHeader/>
        </w:trPr>
        <w:tc>
          <w:tcPr>
            <w:tcW w:w="4320" w:type="dxa"/>
            <w:vAlign w:val="bottom"/>
          </w:tcPr>
          <w:p w14:paraId="42FD2D98" w14:textId="6A71EA29" w:rsidR="00481956" w:rsidRPr="00877344" w:rsidRDefault="00E61B71" w:rsidP="002F2E41">
            <w:pPr>
              <w:spacing w:line="240" w:lineRule="auto"/>
              <w:rPr>
                <w:rFonts w:eastAsiaTheme="minorHAnsi"/>
                <w:b/>
                <w:bCs/>
                <w:color w:val="0000FF"/>
                <w:szCs w:val="22"/>
                <w:lang w:val="en-US" w:bidi="th-TH"/>
              </w:rPr>
            </w:pPr>
            <w:r w:rsidRPr="00877344">
              <w:rPr>
                <w:rFonts w:eastAsiaTheme="minorHAnsi"/>
                <w:b/>
                <w:bCs/>
                <w:i/>
                <w:iCs/>
                <w:szCs w:val="22"/>
                <w:lang w:val="en-US" w:bidi="th-TH"/>
              </w:rPr>
              <w:t>Princip</w:t>
            </w:r>
            <w:r w:rsidR="00851E92" w:rsidRPr="00877344">
              <w:rPr>
                <w:rFonts w:eastAsiaTheme="minorHAnsi"/>
                <w:b/>
                <w:bCs/>
                <w:i/>
                <w:iCs/>
                <w:szCs w:val="22"/>
                <w:lang w:val="en-US" w:bidi="th-TH"/>
              </w:rPr>
              <w:t>al</w:t>
            </w:r>
            <w:r w:rsidRPr="00877344">
              <w:rPr>
                <w:rFonts w:eastAsiaTheme="minorHAnsi"/>
                <w:b/>
                <w:bCs/>
                <w:i/>
                <w:iCs/>
                <w:szCs w:val="22"/>
                <w:lang w:val="en-US" w:bidi="th-TH"/>
              </w:rPr>
              <w:t xml:space="preserve"> a</w:t>
            </w:r>
            <w:r w:rsidR="00481956" w:rsidRPr="00877344">
              <w:rPr>
                <w:rFonts w:eastAsiaTheme="minorHAnsi"/>
                <w:b/>
                <w:bCs/>
                <w:i/>
                <w:iCs/>
                <w:szCs w:val="22"/>
                <w:lang w:val="en-US" w:bidi="th-TH"/>
              </w:rPr>
              <w:t>ctuarial assumptions</w:t>
            </w:r>
          </w:p>
        </w:tc>
        <w:tc>
          <w:tcPr>
            <w:tcW w:w="2340" w:type="dxa"/>
            <w:gridSpan w:val="3"/>
            <w:vAlign w:val="bottom"/>
          </w:tcPr>
          <w:p w14:paraId="05CAF890" w14:textId="77777777" w:rsidR="00943C95" w:rsidRPr="00877344" w:rsidRDefault="00943C95" w:rsidP="00E048AD">
            <w:pPr>
              <w:pStyle w:val="acctmergecolhdg"/>
              <w:spacing w:line="240" w:lineRule="auto"/>
              <w:rPr>
                <w:szCs w:val="22"/>
              </w:rPr>
            </w:pPr>
            <w:r w:rsidRPr="00877344">
              <w:rPr>
                <w:szCs w:val="22"/>
              </w:rPr>
              <w:t xml:space="preserve">Consolidated </w:t>
            </w:r>
          </w:p>
          <w:p w14:paraId="56AE65B5" w14:textId="776A9D86" w:rsidR="00943C95" w:rsidRPr="00877344" w:rsidRDefault="00943C95" w:rsidP="00E048AD">
            <w:pPr>
              <w:pStyle w:val="acctmergecolhdg"/>
              <w:spacing w:line="240" w:lineRule="auto"/>
              <w:ind w:left="-76" w:right="-76"/>
              <w:rPr>
                <w:szCs w:val="22"/>
              </w:rPr>
            </w:pPr>
            <w:r w:rsidRPr="00877344">
              <w:rPr>
                <w:szCs w:val="22"/>
              </w:rPr>
              <w:t>financial statements</w:t>
            </w:r>
          </w:p>
        </w:tc>
        <w:tc>
          <w:tcPr>
            <w:tcW w:w="180" w:type="dxa"/>
            <w:vAlign w:val="bottom"/>
          </w:tcPr>
          <w:p w14:paraId="7B80AFD6" w14:textId="77777777" w:rsidR="00943C95" w:rsidRPr="00877344" w:rsidRDefault="00943C95" w:rsidP="00E048AD">
            <w:pPr>
              <w:pStyle w:val="acctmergecolhdg"/>
              <w:spacing w:line="240" w:lineRule="auto"/>
              <w:rPr>
                <w:szCs w:val="22"/>
              </w:rPr>
            </w:pPr>
          </w:p>
        </w:tc>
        <w:tc>
          <w:tcPr>
            <w:tcW w:w="2340" w:type="dxa"/>
            <w:gridSpan w:val="3"/>
            <w:vAlign w:val="bottom"/>
          </w:tcPr>
          <w:p w14:paraId="12E691D7" w14:textId="77777777" w:rsidR="00943C95" w:rsidRPr="00877344" w:rsidRDefault="00943C95" w:rsidP="00E048AD">
            <w:pPr>
              <w:pStyle w:val="acctmergecolhdg"/>
              <w:spacing w:line="240" w:lineRule="auto"/>
              <w:rPr>
                <w:szCs w:val="22"/>
              </w:rPr>
            </w:pPr>
            <w:r w:rsidRPr="00877344">
              <w:rPr>
                <w:szCs w:val="22"/>
              </w:rPr>
              <w:t xml:space="preserve">Separate </w:t>
            </w:r>
          </w:p>
          <w:p w14:paraId="3275AA91" w14:textId="0706FEB3" w:rsidR="00943C95" w:rsidRPr="00877344" w:rsidRDefault="00943C95" w:rsidP="00E048AD">
            <w:pPr>
              <w:pStyle w:val="acctmergecolhdg"/>
              <w:spacing w:line="240" w:lineRule="auto"/>
              <w:ind w:left="-81"/>
              <w:rPr>
                <w:szCs w:val="22"/>
              </w:rPr>
            </w:pPr>
            <w:r w:rsidRPr="00877344">
              <w:rPr>
                <w:szCs w:val="22"/>
              </w:rPr>
              <w:t>financial statements</w:t>
            </w:r>
          </w:p>
        </w:tc>
      </w:tr>
      <w:tr w:rsidR="00967E5B" w:rsidRPr="00D72C85" w14:paraId="0A4FC06D" w14:textId="77777777" w:rsidTr="008857C9">
        <w:trPr>
          <w:cantSplit/>
          <w:tblHeader/>
        </w:trPr>
        <w:tc>
          <w:tcPr>
            <w:tcW w:w="4320" w:type="dxa"/>
            <w:vAlign w:val="bottom"/>
          </w:tcPr>
          <w:p w14:paraId="67FDA09F" w14:textId="3001EEE2" w:rsidR="00967E5B" w:rsidRPr="00877344" w:rsidRDefault="00967E5B" w:rsidP="00967E5B">
            <w:pPr>
              <w:pStyle w:val="acctfourfigures"/>
              <w:tabs>
                <w:tab w:val="clear" w:pos="765"/>
              </w:tabs>
              <w:spacing w:line="240" w:lineRule="auto"/>
              <w:rPr>
                <w:szCs w:val="22"/>
              </w:rPr>
            </w:pPr>
          </w:p>
        </w:tc>
        <w:tc>
          <w:tcPr>
            <w:tcW w:w="1080" w:type="dxa"/>
            <w:shd w:val="clear" w:color="auto" w:fill="auto"/>
          </w:tcPr>
          <w:p w14:paraId="0807CF2E" w14:textId="2FCE1AD3" w:rsidR="00967E5B" w:rsidRPr="00877344" w:rsidRDefault="00967E5B" w:rsidP="00967E5B">
            <w:pPr>
              <w:pStyle w:val="acctmergecolhdg"/>
              <w:spacing w:line="240" w:lineRule="auto"/>
              <w:rPr>
                <w:b w:val="0"/>
                <w:bCs/>
                <w:szCs w:val="22"/>
              </w:rPr>
            </w:pPr>
            <w:r w:rsidRPr="00877344">
              <w:rPr>
                <w:b w:val="0"/>
                <w:bCs/>
                <w:szCs w:val="22"/>
              </w:rPr>
              <w:t>2020</w:t>
            </w:r>
          </w:p>
        </w:tc>
        <w:tc>
          <w:tcPr>
            <w:tcW w:w="180" w:type="dxa"/>
            <w:shd w:val="clear" w:color="auto" w:fill="auto"/>
          </w:tcPr>
          <w:p w14:paraId="2EA3BBE7" w14:textId="77777777" w:rsidR="00967E5B" w:rsidRPr="00877344" w:rsidRDefault="00967E5B" w:rsidP="00967E5B">
            <w:pPr>
              <w:pStyle w:val="acctmergecolhdg"/>
              <w:spacing w:line="240" w:lineRule="auto"/>
              <w:rPr>
                <w:b w:val="0"/>
                <w:bCs/>
                <w:szCs w:val="22"/>
              </w:rPr>
            </w:pPr>
          </w:p>
        </w:tc>
        <w:tc>
          <w:tcPr>
            <w:tcW w:w="1080" w:type="dxa"/>
            <w:shd w:val="clear" w:color="auto" w:fill="auto"/>
          </w:tcPr>
          <w:p w14:paraId="5A6C5C7E" w14:textId="2C74D170" w:rsidR="00967E5B" w:rsidRPr="00877344" w:rsidRDefault="00967E5B" w:rsidP="00967E5B">
            <w:pPr>
              <w:pStyle w:val="acctmergecolhdg"/>
              <w:spacing w:line="240" w:lineRule="auto"/>
              <w:rPr>
                <w:b w:val="0"/>
                <w:bCs/>
                <w:szCs w:val="22"/>
              </w:rPr>
            </w:pPr>
            <w:r w:rsidRPr="00877344">
              <w:rPr>
                <w:b w:val="0"/>
                <w:bCs/>
                <w:szCs w:val="22"/>
              </w:rPr>
              <w:t>2019</w:t>
            </w:r>
          </w:p>
        </w:tc>
        <w:tc>
          <w:tcPr>
            <w:tcW w:w="180" w:type="dxa"/>
            <w:shd w:val="clear" w:color="auto" w:fill="auto"/>
          </w:tcPr>
          <w:p w14:paraId="0A2523DF" w14:textId="77777777" w:rsidR="00967E5B" w:rsidRPr="00877344" w:rsidRDefault="00967E5B" w:rsidP="00967E5B">
            <w:pPr>
              <w:pStyle w:val="acctmergecolhdg"/>
              <w:spacing w:line="240" w:lineRule="auto"/>
              <w:rPr>
                <w:b w:val="0"/>
                <w:bCs/>
                <w:szCs w:val="22"/>
              </w:rPr>
            </w:pPr>
          </w:p>
        </w:tc>
        <w:tc>
          <w:tcPr>
            <w:tcW w:w="1080" w:type="dxa"/>
            <w:shd w:val="clear" w:color="auto" w:fill="auto"/>
          </w:tcPr>
          <w:p w14:paraId="4DDDCA2C" w14:textId="6DFEF658" w:rsidR="00967E5B" w:rsidRPr="00877344" w:rsidRDefault="00967E5B" w:rsidP="00967E5B">
            <w:pPr>
              <w:pStyle w:val="acctmergecolhdg"/>
              <w:spacing w:line="240" w:lineRule="auto"/>
              <w:rPr>
                <w:b w:val="0"/>
                <w:bCs/>
                <w:szCs w:val="22"/>
              </w:rPr>
            </w:pPr>
            <w:r w:rsidRPr="00877344">
              <w:rPr>
                <w:b w:val="0"/>
                <w:bCs/>
                <w:szCs w:val="22"/>
              </w:rPr>
              <w:t>2020</w:t>
            </w:r>
          </w:p>
        </w:tc>
        <w:tc>
          <w:tcPr>
            <w:tcW w:w="180" w:type="dxa"/>
            <w:shd w:val="clear" w:color="auto" w:fill="auto"/>
          </w:tcPr>
          <w:p w14:paraId="50A1E19C" w14:textId="77777777" w:rsidR="00967E5B" w:rsidRPr="00877344" w:rsidRDefault="00967E5B" w:rsidP="00967E5B">
            <w:pPr>
              <w:pStyle w:val="acctmergecolhdg"/>
              <w:spacing w:line="240" w:lineRule="auto"/>
              <w:rPr>
                <w:b w:val="0"/>
                <w:bCs/>
                <w:szCs w:val="22"/>
              </w:rPr>
            </w:pPr>
          </w:p>
        </w:tc>
        <w:tc>
          <w:tcPr>
            <w:tcW w:w="1080" w:type="dxa"/>
            <w:shd w:val="clear" w:color="auto" w:fill="auto"/>
          </w:tcPr>
          <w:p w14:paraId="6D58FF87" w14:textId="784AADE6" w:rsidR="00967E5B" w:rsidRPr="00877344" w:rsidRDefault="00967E5B" w:rsidP="00967E5B">
            <w:pPr>
              <w:pStyle w:val="acctmergecolhdg"/>
              <w:spacing w:line="240" w:lineRule="auto"/>
              <w:rPr>
                <w:b w:val="0"/>
                <w:bCs/>
                <w:szCs w:val="22"/>
              </w:rPr>
            </w:pPr>
            <w:r w:rsidRPr="00877344">
              <w:rPr>
                <w:b w:val="0"/>
                <w:bCs/>
                <w:szCs w:val="22"/>
              </w:rPr>
              <w:t>2019</w:t>
            </w:r>
          </w:p>
        </w:tc>
      </w:tr>
      <w:tr w:rsidR="00943C95" w:rsidRPr="00D72C85" w14:paraId="5EEC8405" w14:textId="77777777" w:rsidTr="008857C9">
        <w:trPr>
          <w:cantSplit/>
          <w:tblHeader/>
        </w:trPr>
        <w:tc>
          <w:tcPr>
            <w:tcW w:w="4320" w:type="dxa"/>
          </w:tcPr>
          <w:p w14:paraId="3095DC1B" w14:textId="77777777" w:rsidR="00943C95" w:rsidRPr="00877344" w:rsidRDefault="00943C95" w:rsidP="00E048AD">
            <w:pPr>
              <w:spacing w:line="240" w:lineRule="auto"/>
              <w:rPr>
                <w:b/>
                <w:bCs/>
                <w:i/>
                <w:iCs/>
                <w:szCs w:val="22"/>
              </w:rPr>
            </w:pPr>
          </w:p>
        </w:tc>
        <w:tc>
          <w:tcPr>
            <w:tcW w:w="4860" w:type="dxa"/>
            <w:gridSpan w:val="7"/>
          </w:tcPr>
          <w:p w14:paraId="0029CEBB" w14:textId="77777777" w:rsidR="00943C95" w:rsidRPr="00877344" w:rsidRDefault="00B35331" w:rsidP="00E048AD">
            <w:pPr>
              <w:pStyle w:val="acctfourfigures"/>
              <w:tabs>
                <w:tab w:val="clear" w:pos="765"/>
              </w:tabs>
              <w:spacing w:line="240" w:lineRule="auto"/>
              <w:jc w:val="center"/>
              <w:rPr>
                <w:i/>
                <w:iCs/>
                <w:szCs w:val="22"/>
              </w:rPr>
            </w:pPr>
            <w:r w:rsidRPr="00877344">
              <w:rPr>
                <w:i/>
                <w:iCs/>
                <w:szCs w:val="22"/>
              </w:rPr>
              <w:t>(</w:t>
            </w:r>
            <w:r w:rsidR="00687CFB" w:rsidRPr="00877344">
              <w:rPr>
                <w:i/>
                <w:iCs/>
                <w:szCs w:val="22"/>
              </w:rPr>
              <w:t>%</w:t>
            </w:r>
            <w:r w:rsidRPr="00877344">
              <w:rPr>
                <w:i/>
                <w:iCs/>
                <w:szCs w:val="22"/>
              </w:rPr>
              <w:t>)</w:t>
            </w:r>
          </w:p>
        </w:tc>
      </w:tr>
      <w:tr w:rsidR="006D221E" w:rsidRPr="00D72C85" w14:paraId="1749FBEC" w14:textId="77777777" w:rsidTr="008857C9">
        <w:trPr>
          <w:cantSplit/>
        </w:trPr>
        <w:tc>
          <w:tcPr>
            <w:tcW w:w="4320" w:type="dxa"/>
          </w:tcPr>
          <w:p w14:paraId="3291947A" w14:textId="77777777" w:rsidR="006D221E" w:rsidRPr="00877344" w:rsidRDefault="006D221E" w:rsidP="006D221E">
            <w:pPr>
              <w:pStyle w:val="BodyText"/>
              <w:spacing w:after="0" w:line="240" w:lineRule="auto"/>
              <w:rPr>
                <w:rFonts w:cs="Angsana New"/>
                <w:szCs w:val="22"/>
                <w:lang w:bidi="th-TH"/>
              </w:rPr>
            </w:pPr>
            <w:r w:rsidRPr="00877344">
              <w:rPr>
                <w:szCs w:val="22"/>
              </w:rPr>
              <w:t>Discount rate</w:t>
            </w:r>
          </w:p>
        </w:tc>
        <w:tc>
          <w:tcPr>
            <w:tcW w:w="1080" w:type="dxa"/>
          </w:tcPr>
          <w:p w14:paraId="15F9DA53" w14:textId="676C8492"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rFonts w:hint="cs"/>
                <w:szCs w:val="22"/>
              </w:rPr>
              <w:t>2</w:t>
            </w:r>
            <w:r w:rsidRPr="00877344">
              <w:rPr>
                <w:rFonts w:hint="cs"/>
                <w:szCs w:val="22"/>
                <w:cs/>
                <w:lang w:bidi="th-TH"/>
              </w:rPr>
              <w:t>.</w:t>
            </w:r>
            <w:r w:rsidRPr="00877344">
              <w:rPr>
                <w:rFonts w:hint="cs"/>
                <w:szCs w:val="22"/>
              </w:rPr>
              <w:t>2</w:t>
            </w:r>
          </w:p>
        </w:tc>
        <w:tc>
          <w:tcPr>
            <w:tcW w:w="180" w:type="dxa"/>
          </w:tcPr>
          <w:p w14:paraId="2D395900"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0C182D58" w14:textId="4926B206"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rFonts w:hint="cs"/>
                <w:szCs w:val="22"/>
              </w:rPr>
              <w:t>2</w:t>
            </w:r>
            <w:r w:rsidRPr="00877344">
              <w:rPr>
                <w:rFonts w:hint="cs"/>
                <w:szCs w:val="22"/>
                <w:cs/>
                <w:lang w:bidi="th-TH"/>
              </w:rPr>
              <w:t>.</w:t>
            </w:r>
            <w:r w:rsidRPr="00877344">
              <w:rPr>
                <w:rFonts w:hint="cs"/>
                <w:szCs w:val="22"/>
              </w:rPr>
              <w:t>2</w:t>
            </w:r>
          </w:p>
        </w:tc>
        <w:tc>
          <w:tcPr>
            <w:tcW w:w="180" w:type="dxa"/>
          </w:tcPr>
          <w:p w14:paraId="1690425E"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374EC8DF" w14:textId="6C8879FA"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2.2</w:t>
            </w:r>
          </w:p>
        </w:tc>
        <w:tc>
          <w:tcPr>
            <w:tcW w:w="180" w:type="dxa"/>
          </w:tcPr>
          <w:p w14:paraId="647CD9BE"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24BA39D9" w14:textId="4ABC57F1"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2.2</w:t>
            </w:r>
          </w:p>
        </w:tc>
      </w:tr>
      <w:tr w:rsidR="006D221E" w:rsidRPr="00D72C85" w14:paraId="072FF3F6" w14:textId="77777777" w:rsidTr="008857C9">
        <w:trPr>
          <w:cantSplit/>
        </w:trPr>
        <w:tc>
          <w:tcPr>
            <w:tcW w:w="4320" w:type="dxa"/>
          </w:tcPr>
          <w:p w14:paraId="0C524828" w14:textId="77777777" w:rsidR="006D221E" w:rsidRPr="00877344" w:rsidRDefault="006D221E" w:rsidP="006D221E">
            <w:pPr>
              <w:pStyle w:val="BodyText"/>
              <w:spacing w:after="0" w:line="240" w:lineRule="auto"/>
              <w:rPr>
                <w:rFonts w:cs="Angsana New"/>
                <w:szCs w:val="22"/>
              </w:rPr>
            </w:pPr>
            <w:r w:rsidRPr="00877344">
              <w:rPr>
                <w:szCs w:val="22"/>
              </w:rPr>
              <w:t>Future salary growth</w:t>
            </w:r>
          </w:p>
        </w:tc>
        <w:tc>
          <w:tcPr>
            <w:tcW w:w="1080" w:type="dxa"/>
          </w:tcPr>
          <w:p w14:paraId="4BA6DB95" w14:textId="36869696"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rFonts w:hint="cs"/>
                <w:szCs w:val="22"/>
              </w:rPr>
              <w:t>6</w:t>
            </w:r>
            <w:r w:rsidRPr="00877344">
              <w:rPr>
                <w:rFonts w:hint="cs"/>
                <w:szCs w:val="22"/>
                <w:cs/>
                <w:lang w:bidi="th-TH"/>
              </w:rPr>
              <w:t>.</w:t>
            </w:r>
            <w:r w:rsidRPr="00877344">
              <w:rPr>
                <w:rFonts w:hint="cs"/>
                <w:szCs w:val="22"/>
              </w:rPr>
              <w:t>0</w:t>
            </w:r>
          </w:p>
        </w:tc>
        <w:tc>
          <w:tcPr>
            <w:tcW w:w="180" w:type="dxa"/>
          </w:tcPr>
          <w:p w14:paraId="5B42ADAE"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280DE226" w14:textId="644BD0C1"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rFonts w:hint="cs"/>
                <w:szCs w:val="22"/>
              </w:rPr>
              <w:t>6</w:t>
            </w:r>
            <w:r w:rsidRPr="00877344">
              <w:rPr>
                <w:rFonts w:hint="cs"/>
                <w:szCs w:val="22"/>
                <w:cs/>
                <w:lang w:bidi="th-TH"/>
              </w:rPr>
              <w:t>.</w:t>
            </w:r>
            <w:r w:rsidRPr="00877344">
              <w:rPr>
                <w:rFonts w:hint="cs"/>
                <w:szCs w:val="22"/>
              </w:rPr>
              <w:t>0</w:t>
            </w:r>
          </w:p>
        </w:tc>
        <w:tc>
          <w:tcPr>
            <w:tcW w:w="180" w:type="dxa"/>
          </w:tcPr>
          <w:p w14:paraId="37A9A1E6"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01B4C315" w14:textId="4B947B44"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6.0</w:t>
            </w:r>
          </w:p>
        </w:tc>
        <w:tc>
          <w:tcPr>
            <w:tcW w:w="180" w:type="dxa"/>
          </w:tcPr>
          <w:p w14:paraId="0EACBDE5"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13FDB5B1" w14:textId="1A49C2E9"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6.0</w:t>
            </w:r>
          </w:p>
        </w:tc>
      </w:tr>
      <w:tr w:rsidR="006D221E" w:rsidRPr="00D72C85" w14:paraId="502220C1" w14:textId="77777777" w:rsidTr="008857C9">
        <w:trPr>
          <w:cantSplit/>
        </w:trPr>
        <w:tc>
          <w:tcPr>
            <w:tcW w:w="4320" w:type="dxa"/>
          </w:tcPr>
          <w:p w14:paraId="6ACCBD29" w14:textId="77777777" w:rsidR="006D221E" w:rsidRPr="00877344" w:rsidRDefault="006D221E" w:rsidP="006D221E">
            <w:pPr>
              <w:pStyle w:val="BodyText"/>
              <w:spacing w:after="0" w:line="240" w:lineRule="auto"/>
              <w:rPr>
                <w:rFonts w:cstheme="minorBidi"/>
                <w:szCs w:val="22"/>
                <w:lang w:val="en-US" w:bidi="th-TH"/>
              </w:rPr>
            </w:pPr>
            <w:r w:rsidRPr="00877344">
              <w:rPr>
                <w:szCs w:val="22"/>
              </w:rPr>
              <w:t>Employee turnover</w:t>
            </w:r>
          </w:p>
        </w:tc>
        <w:tc>
          <w:tcPr>
            <w:tcW w:w="1080" w:type="dxa"/>
          </w:tcPr>
          <w:p w14:paraId="4B81B765" w14:textId="1AC72B01"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0 - 15.0</w:t>
            </w:r>
          </w:p>
        </w:tc>
        <w:tc>
          <w:tcPr>
            <w:tcW w:w="180" w:type="dxa"/>
          </w:tcPr>
          <w:p w14:paraId="4A656DF0"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30377EA2" w14:textId="65C98E57"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0 - 15.0</w:t>
            </w:r>
          </w:p>
        </w:tc>
        <w:tc>
          <w:tcPr>
            <w:tcW w:w="180" w:type="dxa"/>
          </w:tcPr>
          <w:p w14:paraId="5C01DCA6"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4E7AB74D" w14:textId="00669CAA"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0 - 15.0</w:t>
            </w:r>
          </w:p>
        </w:tc>
        <w:tc>
          <w:tcPr>
            <w:tcW w:w="180" w:type="dxa"/>
          </w:tcPr>
          <w:p w14:paraId="54D6ED7F" w14:textId="77777777" w:rsidR="006D221E" w:rsidRPr="00877344" w:rsidRDefault="006D221E" w:rsidP="006D221E">
            <w:pPr>
              <w:pStyle w:val="acctfourfigures"/>
              <w:tabs>
                <w:tab w:val="decimal" w:pos="1642"/>
              </w:tabs>
              <w:spacing w:line="240" w:lineRule="auto"/>
              <w:jc w:val="right"/>
              <w:rPr>
                <w:szCs w:val="22"/>
              </w:rPr>
            </w:pPr>
          </w:p>
        </w:tc>
        <w:tc>
          <w:tcPr>
            <w:tcW w:w="1080" w:type="dxa"/>
          </w:tcPr>
          <w:p w14:paraId="546209E3" w14:textId="7B94DF4D" w:rsidR="006D221E" w:rsidRPr="00877344" w:rsidRDefault="006D221E" w:rsidP="006D221E">
            <w:pPr>
              <w:pStyle w:val="acctfourfigures"/>
              <w:tabs>
                <w:tab w:val="clear" w:pos="765"/>
                <w:tab w:val="decimal" w:pos="731"/>
                <w:tab w:val="decimal" w:pos="1642"/>
              </w:tabs>
              <w:spacing w:line="240" w:lineRule="auto"/>
              <w:ind w:right="11"/>
              <w:jc w:val="right"/>
              <w:rPr>
                <w:szCs w:val="22"/>
              </w:rPr>
            </w:pPr>
            <w:r w:rsidRPr="00877344">
              <w:rPr>
                <w:szCs w:val="22"/>
              </w:rPr>
              <w:t>0 - 15.0</w:t>
            </w:r>
          </w:p>
        </w:tc>
      </w:tr>
    </w:tbl>
    <w:p w14:paraId="484F7D68" w14:textId="77777777" w:rsidR="005F6D3C" w:rsidRPr="00E048AD" w:rsidRDefault="005F6D3C" w:rsidP="00E048AD">
      <w:pPr>
        <w:tabs>
          <w:tab w:val="left" w:pos="900"/>
        </w:tabs>
        <w:spacing w:line="240" w:lineRule="auto"/>
        <w:ind w:left="540"/>
        <w:jc w:val="both"/>
        <w:rPr>
          <w:rFonts w:eastAsiaTheme="minorHAnsi"/>
          <w:sz w:val="20"/>
          <w:szCs w:val="24"/>
          <w:lang w:val="en-US" w:bidi="th-TH"/>
        </w:rPr>
      </w:pPr>
    </w:p>
    <w:p w14:paraId="2C8ACAD6" w14:textId="77777777" w:rsidR="002977FE" w:rsidRPr="00BD73A0" w:rsidRDefault="00BA068E" w:rsidP="00E048AD">
      <w:pPr>
        <w:tabs>
          <w:tab w:val="left" w:pos="900"/>
        </w:tabs>
        <w:spacing w:line="240" w:lineRule="auto"/>
        <w:ind w:left="547"/>
        <w:jc w:val="both"/>
        <w:rPr>
          <w:rFonts w:eastAsiaTheme="minorHAnsi"/>
          <w:szCs w:val="22"/>
          <w:lang w:val="en-US" w:bidi="th-TH"/>
        </w:rPr>
      </w:pPr>
      <w:r w:rsidRPr="00BD73A0">
        <w:rPr>
          <w:rFonts w:eastAsiaTheme="minorHAnsi"/>
          <w:szCs w:val="22"/>
          <w:lang w:val="en-US" w:bidi="th-TH"/>
        </w:rPr>
        <w:t>Assumptions regarding future mortality have been based on published statistics and mortality tables.</w:t>
      </w:r>
    </w:p>
    <w:p w14:paraId="6394353A" w14:textId="77777777" w:rsidR="00B71B05" w:rsidRPr="00BD73A0" w:rsidRDefault="00B71B05" w:rsidP="00E048AD">
      <w:pPr>
        <w:tabs>
          <w:tab w:val="left" w:pos="900"/>
        </w:tabs>
        <w:spacing w:line="240" w:lineRule="auto"/>
        <w:ind w:left="540"/>
        <w:jc w:val="both"/>
        <w:rPr>
          <w:rFonts w:eastAsiaTheme="minorHAnsi"/>
          <w:szCs w:val="22"/>
          <w:lang w:val="en-US" w:bidi="th-TH"/>
        </w:rPr>
      </w:pPr>
    </w:p>
    <w:p w14:paraId="47CAE8D5" w14:textId="46688E28" w:rsidR="002977FE" w:rsidRPr="00BD73A0" w:rsidRDefault="00BA068E" w:rsidP="00E048AD">
      <w:pPr>
        <w:tabs>
          <w:tab w:val="left" w:pos="900"/>
        </w:tabs>
        <w:spacing w:line="240" w:lineRule="auto"/>
        <w:ind w:left="540"/>
        <w:jc w:val="thaiDistribute"/>
        <w:rPr>
          <w:rFonts w:eastAsiaTheme="minorHAnsi"/>
          <w:b/>
          <w:bCs/>
          <w:color w:val="0000FF"/>
          <w:szCs w:val="22"/>
          <w:lang w:val="en-US" w:bidi="th-TH"/>
        </w:rPr>
      </w:pPr>
      <w:r w:rsidRPr="00BD73A0">
        <w:rPr>
          <w:rFonts w:eastAsiaTheme="minorHAnsi"/>
          <w:szCs w:val="22"/>
          <w:lang w:val="en-US" w:bidi="th-TH"/>
        </w:rPr>
        <w:t xml:space="preserve">At 31 December </w:t>
      </w:r>
      <w:r w:rsidR="002524EB" w:rsidRPr="00BD73A0">
        <w:rPr>
          <w:rFonts w:eastAsiaTheme="minorHAnsi"/>
          <w:szCs w:val="22"/>
          <w:lang w:val="en-US" w:bidi="th-TH"/>
        </w:rPr>
        <w:t>20</w:t>
      </w:r>
      <w:r w:rsidR="00212BE2" w:rsidRPr="00BD73A0">
        <w:rPr>
          <w:rFonts w:eastAsiaTheme="minorHAnsi"/>
          <w:szCs w:val="22"/>
          <w:lang w:val="en-US" w:bidi="th-TH"/>
        </w:rPr>
        <w:t>20</w:t>
      </w:r>
      <w:r w:rsidRPr="00BD73A0">
        <w:rPr>
          <w:rFonts w:eastAsiaTheme="minorHAnsi"/>
          <w:szCs w:val="22"/>
          <w:lang w:val="en-US" w:bidi="th-TH"/>
        </w:rPr>
        <w:t xml:space="preserve">, the weighted-average duration of the defined benefit obligation was </w:t>
      </w:r>
      <w:r w:rsidR="006D221E" w:rsidRPr="00BD73A0">
        <w:rPr>
          <w:rFonts w:eastAsiaTheme="minorHAnsi"/>
          <w:szCs w:val="22"/>
          <w:lang w:val="en-US" w:bidi="th-TH"/>
        </w:rPr>
        <w:t>17</w:t>
      </w:r>
      <w:r w:rsidRPr="00BD73A0">
        <w:rPr>
          <w:rFonts w:eastAsiaTheme="minorHAnsi"/>
          <w:szCs w:val="22"/>
          <w:lang w:val="en-US" w:bidi="th-TH"/>
        </w:rPr>
        <w:t xml:space="preserve"> years </w:t>
      </w:r>
      <w:r w:rsidRPr="00BD73A0">
        <w:rPr>
          <w:rFonts w:eastAsiaTheme="minorHAnsi"/>
          <w:i/>
          <w:iCs/>
          <w:szCs w:val="22"/>
          <w:lang w:val="en-US" w:bidi="th-TH"/>
        </w:rPr>
        <w:t>(</w:t>
      </w:r>
      <w:r w:rsidR="002524EB" w:rsidRPr="00BD73A0">
        <w:rPr>
          <w:rFonts w:eastAsiaTheme="minorHAnsi"/>
          <w:i/>
          <w:iCs/>
          <w:szCs w:val="22"/>
          <w:lang w:val="en-US" w:bidi="th-TH"/>
        </w:rPr>
        <w:t>201</w:t>
      </w:r>
      <w:r w:rsidR="00212BE2" w:rsidRPr="00BD73A0">
        <w:rPr>
          <w:rFonts w:eastAsiaTheme="minorHAnsi"/>
          <w:i/>
          <w:iCs/>
          <w:szCs w:val="22"/>
          <w:lang w:val="en-US" w:bidi="th-TH"/>
        </w:rPr>
        <w:t>9</w:t>
      </w:r>
      <w:r w:rsidRPr="00BD73A0">
        <w:rPr>
          <w:rFonts w:eastAsiaTheme="minorHAnsi"/>
          <w:i/>
          <w:iCs/>
          <w:szCs w:val="22"/>
          <w:lang w:val="en-US" w:bidi="th-TH"/>
        </w:rPr>
        <w:t>:</w:t>
      </w:r>
      <w:r w:rsidR="006D221E" w:rsidRPr="00BD73A0">
        <w:rPr>
          <w:rFonts w:eastAsiaTheme="minorHAnsi"/>
          <w:i/>
          <w:iCs/>
          <w:szCs w:val="22"/>
          <w:lang w:val="en-US" w:bidi="th-TH"/>
        </w:rPr>
        <w:t>17</w:t>
      </w:r>
      <w:r w:rsidRPr="00BD73A0">
        <w:rPr>
          <w:rFonts w:eastAsiaTheme="minorHAnsi"/>
          <w:i/>
          <w:iCs/>
          <w:szCs w:val="22"/>
          <w:lang w:val="en-US" w:bidi="th-TH"/>
        </w:rPr>
        <w:t xml:space="preserve"> years)</w:t>
      </w:r>
      <w:r w:rsidRPr="00BD73A0">
        <w:rPr>
          <w:rFonts w:eastAsiaTheme="minorHAnsi"/>
          <w:szCs w:val="22"/>
          <w:lang w:val="en-US" w:bidi="th-TH"/>
        </w:rPr>
        <w:t>.</w:t>
      </w:r>
      <w:r w:rsidRPr="00BD73A0">
        <w:rPr>
          <w:rFonts w:eastAsiaTheme="minorHAnsi"/>
          <w:color w:val="0000FF"/>
          <w:szCs w:val="22"/>
          <w:lang w:val="en-US" w:bidi="th-TH"/>
        </w:rPr>
        <w:t xml:space="preserve"> </w:t>
      </w:r>
    </w:p>
    <w:p w14:paraId="4E530965" w14:textId="77777777" w:rsidR="009226FC" w:rsidRPr="00BD73A0" w:rsidRDefault="009226FC" w:rsidP="002F2E41">
      <w:pPr>
        <w:tabs>
          <w:tab w:val="left" w:pos="900"/>
        </w:tabs>
        <w:spacing w:line="240" w:lineRule="auto"/>
        <w:ind w:left="540"/>
        <w:jc w:val="both"/>
        <w:rPr>
          <w:rFonts w:eastAsiaTheme="minorHAnsi"/>
          <w:szCs w:val="22"/>
          <w:lang w:val="en-US" w:bidi="th-TH"/>
        </w:rPr>
      </w:pPr>
    </w:p>
    <w:p w14:paraId="690123CE" w14:textId="77777777" w:rsidR="00D5180B" w:rsidRDefault="00D5180B">
      <w:pPr>
        <w:spacing w:line="240" w:lineRule="auto"/>
        <w:rPr>
          <w:rFonts w:eastAsiaTheme="minorHAnsi"/>
          <w:b/>
          <w:bCs/>
          <w:i/>
          <w:iCs/>
          <w:szCs w:val="22"/>
          <w:lang w:val="en-US" w:bidi="th-TH"/>
        </w:rPr>
      </w:pPr>
      <w:r>
        <w:rPr>
          <w:rFonts w:eastAsiaTheme="minorHAnsi"/>
          <w:b/>
          <w:bCs/>
          <w:i/>
          <w:iCs/>
          <w:szCs w:val="22"/>
          <w:lang w:val="en-US" w:bidi="th-TH"/>
        </w:rPr>
        <w:br w:type="page"/>
      </w:r>
    </w:p>
    <w:p w14:paraId="629C559C" w14:textId="16A23CBF" w:rsidR="002977FE" w:rsidRPr="00BD73A0" w:rsidRDefault="00BA068E" w:rsidP="00E048AD">
      <w:pPr>
        <w:tabs>
          <w:tab w:val="left" w:pos="900"/>
        </w:tabs>
        <w:spacing w:line="240" w:lineRule="auto"/>
        <w:ind w:left="540"/>
        <w:jc w:val="thaiDistribute"/>
        <w:rPr>
          <w:rFonts w:eastAsiaTheme="minorHAnsi"/>
          <w:b/>
          <w:bCs/>
          <w:color w:val="0000FF"/>
          <w:szCs w:val="22"/>
          <w:lang w:val="en-US" w:bidi="th-TH"/>
        </w:rPr>
      </w:pPr>
      <w:r w:rsidRPr="00BD73A0">
        <w:rPr>
          <w:rFonts w:eastAsiaTheme="minorHAnsi"/>
          <w:b/>
          <w:bCs/>
          <w:i/>
          <w:iCs/>
          <w:szCs w:val="22"/>
          <w:lang w:val="en-US" w:bidi="th-TH"/>
        </w:rPr>
        <w:lastRenderedPageBreak/>
        <w:t xml:space="preserve">Sensitivity analysis </w:t>
      </w:r>
      <w:r w:rsidR="004D4F57" w:rsidRPr="00BD73A0">
        <w:rPr>
          <w:rFonts w:eastAsiaTheme="minorHAnsi"/>
          <w:b/>
          <w:bCs/>
          <w:i/>
          <w:iCs/>
          <w:color w:val="0000FF"/>
          <w:szCs w:val="22"/>
          <w:lang w:val="en-US" w:bidi="th-TH"/>
        </w:rPr>
        <w:t xml:space="preserve"> </w:t>
      </w:r>
    </w:p>
    <w:p w14:paraId="1CAF5FFB" w14:textId="77777777" w:rsidR="00ED1DD0" w:rsidRPr="00BD73A0" w:rsidRDefault="00ED1DD0" w:rsidP="00E048AD">
      <w:pPr>
        <w:tabs>
          <w:tab w:val="left" w:pos="900"/>
        </w:tabs>
        <w:spacing w:line="240" w:lineRule="auto"/>
        <w:ind w:left="540"/>
        <w:jc w:val="thaiDistribute"/>
        <w:rPr>
          <w:rFonts w:eastAsiaTheme="minorHAnsi"/>
          <w:b/>
          <w:bCs/>
          <w:i/>
          <w:iCs/>
          <w:szCs w:val="22"/>
          <w:lang w:val="en-US" w:bidi="th-TH"/>
        </w:rPr>
      </w:pPr>
    </w:p>
    <w:p w14:paraId="228D2D6C" w14:textId="39729B94" w:rsidR="002977FE" w:rsidRPr="00BD73A0" w:rsidRDefault="00BA068E" w:rsidP="00E048AD">
      <w:pPr>
        <w:tabs>
          <w:tab w:val="left" w:pos="900"/>
        </w:tabs>
        <w:spacing w:line="240" w:lineRule="auto"/>
        <w:ind w:left="540"/>
        <w:jc w:val="thaiDistribute"/>
        <w:rPr>
          <w:rFonts w:eastAsiaTheme="minorHAnsi"/>
          <w:szCs w:val="22"/>
          <w:lang w:val="en-US" w:bidi="th-TH"/>
        </w:rPr>
      </w:pPr>
      <w:r w:rsidRPr="00BD73A0">
        <w:rPr>
          <w:rFonts w:eastAsiaTheme="minorHAnsi"/>
          <w:szCs w:val="22"/>
          <w:lang w:val="en-US" w:bidi="th-TH"/>
        </w:rPr>
        <w:t>Reasonably possible changes at the reporting date to one of the relevant actuarial assumptions, holding other assumption</w:t>
      </w:r>
      <w:r w:rsidR="00A67AA6" w:rsidRPr="00BD73A0">
        <w:rPr>
          <w:rFonts w:eastAsiaTheme="minorHAnsi"/>
          <w:szCs w:val="22"/>
          <w:lang w:val="en-US" w:bidi="th-TH"/>
        </w:rPr>
        <w:t>s</w:t>
      </w:r>
      <w:r w:rsidRPr="00BD73A0">
        <w:rPr>
          <w:rFonts w:eastAsiaTheme="minorHAnsi"/>
          <w:szCs w:val="22"/>
          <w:lang w:val="en-US" w:bidi="th-TH"/>
        </w:rPr>
        <w:t xml:space="preserve"> constant, would have affected the defined benefit obligation by the amounts shown below.</w:t>
      </w:r>
    </w:p>
    <w:p w14:paraId="7CC74E82" w14:textId="77777777" w:rsidR="00E048AD" w:rsidRPr="00E048AD" w:rsidRDefault="00E048AD" w:rsidP="00E048AD">
      <w:pPr>
        <w:tabs>
          <w:tab w:val="left" w:pos="900"/>
        </w:tabs>
        <w:spacing w:line="240" w:lineRule="auto"/>
        <w:ind w:left="540"/>
        <w:jc w:val="thaiDistribute"/>
        <w:rPr>
          <w:rFonts w:eastAsiaTheme="minorHAnsi"/>
          <w:sz w:val="20"/>
          <w:szCs w:val="24"/>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F7749C" w:rsidRPr="00BD73A0" w14:paraId="0B234CC7" w14:textId="77777777" w:rsidTr="002D2A7D">
        <w:trPr>
          <w:cantSplit/>
          <w:tblHeader/>
        </w:trPr>
        <w:tc>
          <w:tcPr>
            <w:tcW w:w="4241" w:type="dxa"/>
          </w:tcPr>
          <w:p w14:paraId="1D14435B" w14:textId="4FFFEA19" w:rsidR="00F7749C" w:rsidRPr="00BD73A0" w:rsidRDefault="00F7749C" w:rsidP="00E048AD">
            <w:pPr>
              <w:spacing w:line="240" w:lineRule="auto"/>
              <w:rPr>
                <w:b/>
                <w:bCs/>
                <w:i/>
                <w:iCs/>
                <w:szCs w:val="22"/>
                <w:lang w:val="fr-FR"/>
              </w:rPr>
            </w:pPr>
          </w:p>
        </w:tc>
        <w:tc>
          <w:tcPr>
            <w:tcW w:w="4950" w:type="dxa"/>
            <w:gridSpan w:val="7"/>
          </w:tcPr>
          <w:p w14:paraId="49638CF4" w14:textId="3A4484EA" w:rsidR="00F7749C" w:rsidRPr="00BD73A0" w:rsidRDefault="00F7749C" w:rsidP="00E048AD">
            <w:pPr>
              <w:pStyle w:val="acctmergecolhdg"/>
              <w:spacing w:line="240" w:lineRule="auto"/>
              <w:ind w:left="-75" w:right="-77"/>
              <w:rPr>
                <w:szCs w:val="22"/>
              </w:rPr>
            </w:pPr>
            <w:r w:rsidRPr="00BD73A0">
              <w:rPr>
                <w:szCs w:val="22"/>
              </w:rPr>
              <w:t>Consolidated financial statements</w:t>
            </w:r>
          </w:p>
        </w:tc>
      </w:tr>
      <w:tr w:rsidR="00F7749C" w:rsidRPr="00BD73A0" w14:paraId="0922286F" w14:textId="77777777" w:rsidTr="00104EDD">
        <w:trPr>
          <w:cantSplit/>
          <w:tblHeader/>
        </w:trPr>
        <w:tc>
          <w:tcPr>
            <w:tcW w:w="4241" w:type="dxa"/>
          </w:tcPr>
          <w:p w14:paraId="6445237D" w14:textId="1E51E560" w:rsidR="00F7749C" w:rsidRPr="00BD73A0" w:rsidRDefault="000F26C4" w:rsidP="00877344">
            <w:pPr>
              <w:pStyle w:val="acctfourfigures"/>
              <w:tabs>
                <w:tab w:val="clear" w:pos="765"/>
              </w:tabs>
              <w:spacing w:line="240" w:lineRule="auto"/>
              <w:rPr>
                <w:szCs w:val="22"/>
              </w:rPr>
            </w:pPr>
            <w:r w:rsidRPr="00BD73A0">
              <w:rPr>
                <w:rFonts w:eastAsiaTheme="minorHAnsi"/>
                <w:b/>
                <w:bCs/>
                <w:i/>
                <w:iCs/>
                <w:szCs w:val="22"/>
                <w:lang w:val="en-US" w:bidi="th-TH"/>
              </w:rPr>
              <w:t>E</w:t>
            </w:r>
            <w:r w:rsidR="00A92755" w:rsidRPr="00BD73A0">
              <w:rPr>
                <w:rFonts w:eastAsiaTheme="minorHAnsi"/>
                <w:b/>
                <w:bCs/>
                <w:i/>
                <w:iCs/>
                <w:szCs w:val="22"/>
                <w:lang w:val="en-US" w:bidi="th-TH"/>
              </w:rPr>
              <w:t>ffect</w:t>
            </w:r>
            <w:r w:rsidR="00A92755" w:rsidRPr="00BD73A0">
              <w:rPr>
                <w:rFonts w:eastAsiaTheme="minorHAnsi" w:cstheme="minorBidi"/>
                <w:b/>
                <w:bCs/>
                <w:i/>
                <w:iCs/>
                <w:szCs w:val="22"/>
                <w:cs/>
                <w:lang w:val="en-US" w:bidi="th-TH"/>
              </w:rPr>
              <w:t xml:space="preserve"> </w:t>
            </w:r>
            <w:r w:rsidR="00A92755" w:rsidRPr="00BD73A0">
              <w:rPr>
                <w:rFonts w:eastAsiaTheme="minorHAnsi" w:cstheme="minorBidi"/>
                <w:b/>
                <w:bCs/>
                <w:i/>
                <w:iCs/>
                <w:szCs w:val="22"/>
                <w:lang w:val="en-US" w:bidi="th-TH"/>
              </w:rPr>
              <w:t>to</w:t>
            </w:r>
            <w:r w:rsidR="00A92755" w:rsidRPr="00BD73A0">
              <w:rPr>
                <w:rFonts w:eastAsiaTheme="minorHAnsi"/>
                <w:b/>
                <w:bCs/>
                <w:i/>
                <w:iCs/>
                <w:szCs w:val="22"/>
                <w:lang w:val="en-US" w:bidi="th-TH"/>
              </w:rPr>
              <w:t xml:space="preserve"> the defined benefit obligation</w:t>
            </w:r>
          </w:p>
        </w:tc>
        <w:tc>
          <w:tcPr>
            <w:tcW w:w="2430" w:type="dxa"/>
            <w:gridSpan w:val="3"/>
            <w:shd w:val="clear" w:color="auto" w:fill="auto"/>
          </w:tcPr>
          <w:p w14:paraId="2B23011D" w14:textId="1FDF7C5B" w:rsidR="00F7749C" w:rsidRPr="00BD73A0" w:rsidRDefault="00B25EB8" w:rsidP="00E048AD">
            <w:pPr>
              <w:pStyle w:val="acctmergecolhdg"/>
              <w:spacing w:line="240" w:lineRule="auto"/>
              <w:rPr>
                <w:b w:val="0"/>
                <w:bCs/>
                <w:szCs w:val="22"/>
              </w:rPr>
            </w:pPr>
            <w:r w:rsidRPr="00BD73A0">
              <w:rPr>
                <w:b w:val="0"/>
                <w:bCs/>
                <w:szCs w:val="22"/>
              </w:rPr>
              <w:t>1% increase in assumption</w:t>
            </w:r>
          </w:p>
        </w:tc>
        <w:tc>
          <w:tcPr>
            <w:tcW w:w="180" w:type="dxa"/>
            <w:shd w:val="clear" w:color="auto" w:fill="auto"/>
          </w:tcPr>
          <w:p w14:paraId="78EE7D03" w14:textId="77777777" w:rsidR="00F7749C" w:rsidRPr="00BD73A0" w:rsidRDefault="00F7749C" w:rsidP="00E048AD">
            <w:pPr>
              <w:pStyle w:val="acctmergecolhdg"/>
              <w:spacing w:line="240" w:lineRule="auto"/>
              <w:rPr>
                <w:b w:val="0"/>
                <w:bCs/>
                <w:szCs w:val="22"/>
              </w:rPr>
            </w:pPr>
          </w:p>
        </w:tc>
        <w:tc>
          <w:tcPr>
            <w:tcW w:w="2340" w:type="dxa"/>
            <w:gridSpan w:val="3"/>
            <w:shd w:val="clear" w:color="auto" w:fill="auto"/>
          </w:tcPr>
          <w:p w14:paraId="16F326BF" w14:textId="63C5E425" w:rsidR="00F7749C" w:rsidRPr="00BD73A0" w:rsidRDefault="00B25EB8" w:rsidP="00E048AD">
            <w:pPr>
              <w:pStyle w:val="acctmergecolhdg"/>
              <w:spacing w:line="240" w:lineRule="auto"/>
              <w:rPr>
                <w:b w:val="0"/>
                <w:bCs/>
                <w:szCs w:val="22"/>
              </w:rPr>
            </w:pPr>
            <w:r w:rsidRPr="00BD73A0">
              <w:rPr>
                <w:b w:val="0"/>
                <w:bCs/>
                <w:szCs w:val="22"/>
              </w:rPr>
              <w:t>1% decrease in assumption</w:t>
            </w:r>
          </w:p>
        </w:tc>
      </w:tr>
      <w:tr w:rsidR="00967E5B" w:rsidRPr="00BD73A0" w14:paraId="03D038C1" w14:textId="77777777" w:rsidTr="00FF452D">
        <w:trPr>
          <w:cantSplit/>
          <w:tblHeader/>
        </w:trPr>
        <w:tc>
          <w:tcPr>
            <w:tcW w:w="4241" w:type="dxa"/>
          </w:tcPr>
          <w:p w14:paraId="1935B8E5" w14:textId="6D4711A5" w:rsidR="00967E5B" w:rsidRPr="00BD73A0" w:rsidRDefault="00967E5B" w:rsidP="00967E5B">
            <w:pPr>
              <w:pStyle w:val="acctfourfigures"/>
              <w:tabs>
                <w:tab w:val="clear" w:pos="765"/>
              </w:tabs>
              <w:spacing w:line="240" w:lineRule="auto"/>
              <w:rPr>
                <w:i/>
                <w:iCs/>
                <w:szCs w:val="22"/>
              </w:rPr>
            </w:pPr>
            <w:r w:rsidRPr="00BD73A0">
              <w:rPr>
                <w:b/>
                <w:bCs/>
                <w:i/>
                <w:iCs/>
                <w:szCs w:val="22"/>
              </w:rPr>
              <w:t>At 31 December</w:t>
            </w:r>
          </w:p>
        </w:tc>
        <w:tc>
          <w:tcPr>
            <w:tcW w:w="1170" w:type="dxa"/>
            <w:shd w:val="clear" w:color="auto" w:fill="auto"/>
          </w:tcPr>
          <w:p w14:paraId="3D02F7A4" w14:textId="243CDA79" w:rsidR="00967E5B" w:rsidRPr="00BD73A0" w:rsidRDefault="00967E5B" w:rsidP="00967E5B">
            <w:pPr>
              <w:pStyle w:val="acctmergecolhdg"/>
              <w:spacing w:line="240" w:lineRule="auto"/>
              <w:rPr>
                <w:b w:val="0"/>
                <w:bCs/>
                <w:szCs w:val="22"/>
              </w:rPr>
            </w:pPr>
            <w:r w:rsidRPr="00BD73A0">
              <w:rPr>
                <w:b w:val="0"/>
                <w:bCs/>
                <w:szCs w:val="22"/>
              </w:rPr>
              <w:t>2020</w:t>
            </w:r>
          </w:p>
        </w:tc>
        <w:tc>
          <w:tcPr>
            <w:tcW w:w="180" w:type="dxa"/>
            <w:shd w:val="clear" w:color="auto" w:fill="auto"/>
          </w:tcPr>
          <w:p w14:paraId="35E32F3D" w14:textId="77777777" w:rsidR="00967E5B" w:rsidRPr="00BD73A0" w:rsidRDefault="00967E5B" w:rsidP="00967E5B">
            <w:pPr>
              <w:pStyle w:val="acctmergecolhdg"/>
              <w:spacing w:line="240" w:lineRule="auto"/>
              <w:rPr>
                <w:b w:val="0"/>
                <w:bCs/>
                <w:szCs w:val="22"/>
              </w:rPr>
            </w:pPr>
          </w:p>
        </w:tc>
        <w:tc>
          <w:tcPr>
            <w:tcW w:w="1080" w:type="dxa"/>
            <w:shd w:val="clear" w:color="auto" w:fill="auto"/>
          </w:tcPr>
          <w:p w14:paraId="6797F6C6" w14:textId="12D85A45" w:rsidR="00967E5B" w:rsidRPr="00BD73A0" w:rsidRDefault="00967E5B" w:rsidP="00967E5B">
            <w:pPr>
              <w:pStyle w:val="acctmergecolhdg"/>
              <w:spacing w:line="240" w:lineRule="auto"/>
              <w:rPr>
                <w:b w:val="0"/>
                <w:bCs/>
                <w:szCs w:val="22"/>
              </w:rPr>
            </w:pPr>
            <w:r w:rsidRPr="00BD73A0">
              <w:rPr>
                <w:b w:val="0"/>
                <w:bCs/>
                <w:szCs w:val="22"/>
              </w:rPr>
              <w:t>2019</w:t>
            </w:r>
          </w:p>
        </w:tc>
        <w:tc>
          <w:tcPr>
            <w:tcW w:w="180" w:type="dxa"/>
            <w:shd w:val="clear" w:color="auto" w:fill="auto"/>
          </w:tcPr>
          <w:p w14:paraId="4BE2EBEF" w14:textId="77777777" w:rsidR="00967E5B" w:rsidRPr="00BD73A0" w:rsidRDefault="00967E5B" w:rsidP="00967E5B">
            <w:pPr>
              <w:pStyle w:val="acctmergecolhdg"/>
              <w:spacing w:line="240" w:lineRule="auto"/>
              <w:rPr>
                <w:b w:val="0"/>
                <w:bCs/>
                <w:szCs w:val="22"/>
              </w:rPr>
            </w:pPr>
          </w:p>
        </w:tc>
        <w:tc>
          <w:tcPr>
            <w:tcW w:w="1080" w:type="dxa"/>
            <w:shd w:val="clear" w:color="auto" w:fill="auto"/>
          </w:tcPr>
          <w:p w14:paraId="5B822024" w14:textId="0D10125B" w:rsidR="00967E5B" w:rsidRPr="00BD73A0" w:rsidRDefault="00967E5B" w:rsidP="00967E5B">
            <w:pPr>
              <w:pStyle w:val="acctmergecolhdg"/>
              <w:spacing w:line="240" w:lineRule="auto"/>
              <w:rPr>
                <w:b w:val="0"/>
                <w:bCs/>
                <w:szCs w:val="22"/>
              </w:rPr>
            </w:pPr>
            <w:r w:rsidRPr="00BD73A0">
              <w:rPr>
                <w:b w:val="0"/>
                <w:bCs/>
                <w:szCs w:val="22"/>
              </w:rPr>
              <w:t>2020</w:t>
            </w:r>
          </w:p>
        </w:tc>
        <w:tc>
          <w:tcPr>
            <w:tcW w:w="180" w:type="dxa"/>
            <w:shd w:val="clear" w:color="auto" w:fill="auto"/>
          </w:tcPr>
          <w:p w14:paraId="2A17E9A2" w14:textId="77777777" w:rsidR="00967E5B" w:rsidRPr="00BD73A0" w:rsidRDefault="00967E5B" w:rsidP="00967E5B">
            <w:pPr>
              <w:pStyle w:val="acctmergecolhdg"/>
              <w:spacing w:line="240" w:lineRule="auto"/>
              <w:rPr>
                <w:b w:val="0"/>
                <w:bCs/>
                <w:szCs w:val="22"/>
              </w:rPr>
            </w:pPr>
          </w:p>
        </w:tc>
        <w:tc>
          <w:tcPr>
            <w:tcW w:w="1080" w:type="dxa"/>
            <w:shd w:val="clear" w:color="auto" w:fill="auto"/>
          </w:tcPr>
          <w:p w14:paraId="726ABC8C" w14:textId="6C9A9431" w:rsidR="00967E5B" w:rsidRPr="00BD73A0" w:rsidRDefault="00967E5B" w:rsidP="00967E5B">
            <w:pPr>
              <w:pStyle w:val="acctmergecolhdg"/>
              <w:spacing w:line="240" w:lineRule="auto"/>
              <w:rPr>
                <w:b w:val="0"/>
                <w:bCs/>
                <w:szCs w:val="22"/>
              </w:rPr>
            </w:pPr>
            <w:r w:rsidRPr="00BD73A0">
              <w:rPr>
                <w:b w:val="0"/>
                <w:bCs/>
                <w:szCs w:val="22"/>
              </w:rPr>
              <w:t>2019</w:t>
            </w:r>
          </w:p>
        </w:tc>
      </w:tr>
      <w:tr w:rsidR="003F6BB7" w:rsidRPr="00BD73A0" w14:paraId="6CC72C8B" w14:textId="77777777" w:rsidTr="00FF452D">
        <w:trPr>
          <w:cantSplit/>
          <w:tblHeader/>
        </w:trPr>
        <w:tc>
          <w:tcPr>
            <w:tcW w:w="4241" w:type="dxa"/>
          </w:tcPr>
          <w:p w14:paraId="7E75E2E4" w14:textId="77777777" w:rsidR="003F6BB7" w:rsidRPr="00BD73A0" w:rsidRDefault="003F6BB7" w:rsidP="00E048AD">
            <w:pPr>
              <w:spacing w:line="240" w:lineRule="auto"/>
              <w:rPr>
                <w:b/>
                <w:bCs/>
                <w:i/>
                <w:iCs/>
                <w:szCs w:val="22"/>
              </w:rPr>
            </w:pPr>
          </w:p>
        </w:tc>
        <w:tc>
          <w:tcPr>
            <w:tcW w:w="4950" w:type="dxa"/>
            <w:gridSpan w:val="7"/>
          </w:tcPr>
          <w:p w14:paraId="0B8E4A5B" w14:textId="5224A21C" w:rsidR="003F6BB7" w:rsidRPr="00BD73A0" w:rsidRDefault="003F6BB7" w:rsidP="00E048AD">
            <w:pPr>
              <w:pStyle w:val="acctfourfigures"/>
              <w:tabs>
                <w:tab w:val="clear" w:pos="765"/>
              </w:tabs>
              <w:spacing w:line="240" w:lineRule="auto"/>
              <w:jc w:val="center"/>
              <w:rPr>
                <w:i/>
                <w:iCs/>
                <w:szCs w:val="22"/>
              </w:rPr>
            </w:pPr>
            <w:r w:rsidRPr="00BD73A0">
              <w:rPr>
                <w:i/>
                <w:iCs/>
                <w:szCs w:val="22"/>
              </w:rPr>
              <w:t xml:space="preserve">(in </w:t>
            </w:r>
            <w:r w:rsidR="002A1184" w:rsidRPr="00BD73A0">
              <w:rPr>
                <w:i/>
                <w:iCs/>
                <w:szCs w:val="22"/>
              </w:rPr>
              <w:t>thousand</w:t>
            </w:r>
            <w:r w:rsidRPr="00BD73A0">
              <w:rPr>
                <w:i/>
                <w:iCs/>
                <w:szCs w:val="22"/>
              </w:rPr>
              <w:t xml:space="preserve"> Baht)</w:t>
            </w:r>
          </w:p>
        </w:tc>
      </w:tr>
      <w:tr w:rsidR="006D221E" w:rsidRPr="00BD73A0" w14:paraId="1572BE81" w14:textId="77777777" w:rsidTr="00172DAF">
        <w:trPr>
          <w:cantSplit/>
        </w:trPr>
        <w:tc>
          <w:tcPr>
            <w:tcW w:w="4241" w:type="dxa"/>
          </w:tcPr>
          <w:p w14:paraId="7C5ECE49" w14:textId="2724919F" w:rsidR="006D221E" w:rsidRPr="00BD73A0" w:rsidRDefault="006D221E" w:rsidP="006D221E">
            <w:pPr>
              <w:pStyle w:val="BodyText"/>
              <w:spacing w:after="0" w:line="240" w:lineRule="auto"/>
              <w:rPr>
                <w:rFonts w:cs="Angsana New"/>
                <w:szCs w:val="22"/>
                <w:lang w:bidi="th-TH"/>
              </w:rPr>
            </w:pPr>
            <w:r w:rsidRPr="00BD73A0">
              <w:rPr>
                <w:szCs w:val="22"/>
              </w:rPr>
              <w:t xml:space="preserve">Discount rate </w:t>
            </w:r>
          </w:p>
        </w:tc>
        <w:tc>
          <w:tcPr>
            <w:tcW w:w="1170" w:type="dxa"/>
            <w:vAlign w:val="center"/>
          </w:tcPr>
          <w:p w14:paraId="5C1CB736" w14:textId="3163076E" w:rsidR="006D221E" w:rsidRPr="00BD73A0" w:rsidRDefault="006D221E" w:rsidP="00776123">
            <w:pPr>
              <w:pStyle w:val="acctfourfigures"/>
              <w:tabs>
                <w:tab w:val="clear" w:pos="765"/>
                <w:tab w:val="decimal" w:pos="731"/>
                <w:tab w:val="decimal" w:pos="1642"/>
              </w:tabs>
              <w:spacing w:line="240" w:lineRule="auto"/>
              <w:ind w:right="-82"/>
              <w:jc w:val="right"/>
              <w:rPr>
                <w:szCs w:val="22"/>
              </w:rPr>
            </w:pPr>
            <w:r w:rsidRPr="00BD73A0">
              <w:rPr>
                <w:szCs w:val="22"/>
              </w:rPr>
              <w:t>(2,645)</w:t>
            </w:r>
          </w:p>
        </w:tc>
        <w:tc>
          <w:tcPr>
            <w:tcW w:w="180" w:type="dxa"/>
            <w:vAlign w:val="center"/>
          </w:tcPr>
          <w:p w14:paraId="54AD73A6"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1D3A89C3" w14:textId="3F20C4A1" w:rsidR="006D221E" w:rsidRPr="00BD73A0" w:rsidRDefault="006D221E" w:rsidP="00776123">
            <w:pPr>
              <w:pStyle w:val="acctfourfigures"/>
              <w:tabs>
                <w:tab w:val="clear" w:pos="765"/>
                <w:tab w:val="decimal" w:pos="731"/>
                <w:tab w:val="decimal" w:pos="1642"/>
              </w:tabs>
              <w:spacing w:line="240" w:lineRule="auto"/>
              <w:ind w:right="-76"/>
              <w:jc w:val="right"/>
              <w:rPr>
                <w:szCs w:val="22"/>
              </w:rPr>
            </w:pPr>
            <w:r w:rsidRPr="00BD73A0">
              <w:rPr>
                <w:szCs w:val="22"/>
              </w:rPr>
              <w:t>(1,711)</w:t>
            </w:r>
          </w:p>
        </w:tc>
        <w:tc>
          <w:tcPr>
            <w:tcW w:w="180" w:type="dxa"/>
            <w:vAlign w:val="center"/>
          </w:tcPr>
          <w:p w14:paraId="69C3CB3D"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1758D55B" w14:textId="67241AC5" w:rsidR="006D221E" w:rsidRPr="00BD73A0" w:rsidRDefault="006D221E" w:rsidP="006D221E">
            <w:pPr>
              <w:pStyle w:val="acctfourfigures"/>
              <w:tabs>
                <w:tab w:val="clear" w:pos="765"/>
                <w:tab w:val="decimal" w:pos="731"/>
                <w:tab w:val="decimal" w:pos="1642"/>
              </w:tabs>
              <w:spacing w:line="240" w:lineRule="auto"/>
              <w:ind w:right="11"/>
              <w:jc w:val="right"/>
              <w:rPr>
                <w:szCs w:val="22"/>
              </w:rPr>
            </w:pPr>
            <w:r w:rsidRPr="00BD73A0">
              <w:rPr>
                <w:szCs w:val="22"/>
              </w:rPr>
              <w:t>3,164</w:t>
            </w:r>
          </w:p>
        </w:tc>
        <w:tc>
          <w:tcPr>
            <w:tcW w:w="180" w:type="dxa"/>
            <w:vAlign w:val="center"/>
          </w:tcPr>
          <w:p w14:paraId="45FDB0A4"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306E6057" w14:textId="6F23DFF0" w:rsidR="006D221E" w:rsidRPr="00BD73A0" w:rsidRDefault="006D221E" w:rsidP="006D221E">
            <w:pPr>
              <w:pStyle w:val="acctfourfigures"/>
              <w:tabs>
                <w:tab w:val="clear" w:pos="765"/>
                <w:tab w:val="decimal" w:pos="731"/>
                <w:tab w:val="decimal" w:pos="1642"/>
              </w:tabs>
              <w:spacing w:line="240" w:lineRule="auto"/>
              <w:ind w:right="11"/>
              <w:jc w:val="right"/>
              <w:rPr>
                <w:szCs w:val="22"/>
              </w:rPr>
            </w:pPr>
            <w:r w:rsidRPr="00BD73A0">
              <w:rPr>
                <w:szCs w:val="22"/>
              </w:rPr>
              <w:t>2,047</w:t>
            </w:r>
          </w:p>
        </w:tc>
      </w:tr>
      <w:tr w:rsidR="006D221E" w:rsidRPr="00BD73A0" w14:paraId="75917B0E" w14:textId="77777777" w:rsidTr="009560F8">
        <w:trPr>
          <w:cantSplit/>
        </w:trPr>
        <w:tc>
          <w:tcPr>
            <w:tcW w:w="4241" w:type="dxa"/>
          </w:tcPr>
          <w:p w14:paraId="6E03069E" w14:textId="40F3580E" w:rsidR="006D221E" w:rsidRPr="00BD73A0" w:rsidRDefault="006D221E" w:rsidP="006D221E">
            <w:pPr>
              <w:pStyle w:val="BodyText"/>
              <w:spacing w:after="0" w:line="240" w:lineRule="auto"/>
              <w:rPr>
                <w:rFonts w:cs="Angsana New"/>
                <w:szCs w:val="22"/>
              </w:rPr>
            </w:pPr>
            <w:r w:rsidRPr="00BD73A0">
              <w:rPr>
                <w:szCs w:val="22"/>
              </w:rPr>
              <w:t xml:space="preserve">Future salary growth </w:t>
            </w:r>
          </w:p>
        </w:tc>
        <w:tc>
          <w:tcPr>
            <w:tcW w:w="1170" w:type="dxa"/>
          </w:tcPr>
          <w:p w14:paraId="0521DE9A" w14:textId="4E52FB5D" w:rsidR="006D221E" w:rsidRPr="00BD73A0" w:rsidRDefault="006D221E" w:rsidP="006D221E">
            <w:pPr>
              <w:pStyle w:val="acctfourfigures"/>
              <w:tabs>
                <w:tab w:val="clear" w:pos="765"/>
                <w:tab w:val="decimal" w:pos="731"/>
                <w:tab w:val="decimal" w:pos="1642"/>
              </w:tabs>
              <w:spacing w:line="240" w:lineRule="auto"/>
              <w:ind w:right="11"/>
              <w:jc w:val="right"/>
              <w:rPr>
                <w:szCs w:val="22"/>
              </w:rPr>
            </w:pPr>
            <w:r w:rsidRPr="00BD73A0">
              <w:rPr>
                <w:szCs w:val="22"/>
              </w:rPr>
              <w:t>3,009</w:t>
            </w:r>
          </w:p>
        </w:tc>
        <w:tc>
          <w:tcPr>
            <w:tcW w:w="180" w:type="dxa"/>
          </w:tcPr>
          <w:p w14:paraId="7F656F84" w14:textId="77777777" w:rsidR="006D221E" w:rsidRPr="00BD73A0" w:rsidRDefault="006D221E" w:rsidP="006D221E">
            <w:pPr>
              <w:pStyle w:val="acctfourfigures"/>
              <w:tabs>
                <w:tab w:val="decimal" w:pos="1642"/>
              </w:tabs>
              <w:spacing w:line="240" w:lineRule="auto"/>
              <w:jc w:val="right"/>
              <w:rPr>
                <w:szCs w:val="22"/>
              </w:rPr>
            </w:pPr>
          </w:p>
        </w:tc>
        <w:tc>
          <w:tcPr>
            <w:tcW w:w="1080" w:type="dxa"/>
          </w:tcPr>
          <w:p w14:paraId="71741648" w14:textId="6081FE51" w:rsidR="006D221E" w:rsidRPr="00BD73A0" w:rsidRDefault="006D221E" w:rsidP="006D221E">
            <w:pPr>
              <w:pStyle w:val="acctfourfigures"/>
              <w:tabs>
                <w:tab w:val="clear" w:pos="765"/>
                <w:tab w:val="decimal" w:pos="731"/>
                <w:tab w:val="decimal" w:pos="1642"/>
              </w:tabs>
              <w:spacing w:line="240" w:lineRule="auto"/>
              <w:ind w:right="11"/>
              <w:jc w:val="right"/>
              <w:rPr>
                <w:szCs w:val="22"/>
              </w:rPr>
            </w:pPr>
            <w:r w:rsidRPr="00BD73A0">
              <w:rPr>
                <w:szCs w:val="22"/>
              </w:rPr>
              <w:t>1,947</w:t>
            </w:r>
          </w:p>
        </w:tc>
        <w:tc>
          <w:tcPr>
            <w:tcW w:w="180" w:type="dxa"/>
          </w:tcPr>
          <w:p w14:paraId="0D87C7C3" w14:textId="77777777" w:rsidR="006D221E" w:rsidRPr="00BD73A0" w:rsidRDefault="006D221E" w:rsidP="006D221E">
            <w:pPr>
              <w:pStyle w:val="acctfourfigures"/>
              <w:tabs>
                <w:tab w:val="decimal" w:pos="1642"/>
              </w:tabs>
              <w:spacing w:line="240" w:lineRule="auto"/>
              <w:jc w:val="right"/>
              <w:rPr>
                <w:szCs w:val="22"/>
              </w:rPr>
            </w:pPr>
          </w:p>
        </w:tc>
        <w:tc>
          <w:tcPr>
            <w:tcW w:w="1080" w:type="dxa"/>
          </w:tcPr>
          <w:p w14:paraId="2D074434" w14:textId="760659F7" w:rsidR="006D221E" w:rsidRPr="00BD73A0" w:rsidRDefault="006D221E" w:rsidP="00776123">
            <w:pPr>
              <w:pStyle w:val="acctfourfigures"/>
              <w:tabs>
                <w:tab w:val="clear" w:pos="765"/>
                <w:tab w:val="decimal" w:pos="731"/>
                <w:tab w:val="decimal" w:pos="1642"/>
              </w:tabs>
              <w:spacing w:line="240" w:lineRule="auto"/>
              <w:ind w:right="-82"/>
              <w:jc w:val="right"/>
              <w:rPr>
                <w:szCs w:val="22"/>
              </w:rPr>
            </w:pPr>
            <w:r w:rsidRPr="00BD73A0">
              <w:rPr>
                <w:szCs w:val="22"/>
              </w:rPr>
              <w:t>(2,580)</w:t>
            </w:r>
          </w:p>
        </w:tc>
        <w:tc>
          <w:tcPr>
            <w:tcW w:w="180" w:type="dxa"/>
          </w:tcPr>
          <w:p w14:paraId="0AD059DB" w14:textId="77777777" w:rsidR="006D221E" w:rsidRPr="00BD73A0" w:rsidRDefault="006D221E" w:rsidP="006D221E">
            <w:pPr>
              <w:pStyle w:val="acctfourfigures"/>
              <w:tabs>
                <w:tab w:val="decimal" w:pos="1642"/>
              </w:tabs>
              <w:spacing w:line="240" w:lineRule="auto"/>
              <w:jc w:val="right"/>
              <w:rPr>
                <w:szCs w:val="22"/>
              </w:rPr>
            </w:pPr>
          </w:p>
        </w:tc>
        <w:tc>
          <w:tcPr>
            <w:tcW w:w="1080" w:type="dxa"/>
          </w:tcPr>
          <w:p w14:paraId="7613EDAA" w14:textId="6CB65230" w:rsidR="006D221E" w:rsidRPr="00BD73A0" w:rsidRDefault="006D221E" w:rsidP="00776123">
            <w:pPr>
              <w:pStyle w:val="acctfourfigures"/>
              <w:tabs>
                <w:tab w:val="clear" w:pos="765"/>
                <w:tab w:val="decimal" w:pos="731"/>
                <w:tab w:val="decimal" w:pos="1642"/>
              </w:tabs>
              <w:spacing w:line="240" w:lineRule="auto"/>
              <w:ind w:right="-76"/>
              <w:jc w:val="right"/>
              <w:rPr>
                <w:szCs w:val="22"/>
              </w:rPr>
            </w:pPr>
            <w:r w:rsidRPr="00BD73A0">
              <w:rPr>
                <w:szCs w:val="22"/>
              </w:rPr>
              <w:t>(1,669)</w:t>
            </w:r>
          </w:p>
        </w:tc>
      </w:tr>
    </w:tbl>
    <w:p w14:paraId="0284F719" w14:textId="7040D05F" w:rsidR="000E736B" w:rsidRDefault="000E736B" w:rsidP="00E048AD">
      <w:pPr>
        <w:spacing w:line="240" w:lineRule="auto"/>
        <w:rPr>
          <w:bCs/>
          <w:sz w:val="20"/>
          <w:szCs w:val="16"/>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2A1184" w:rsidRPr="00BD73A0" w14:paraId="5C8EC5E2" w14:textId="77777777" w:rsidTr="002A1184">
        <w:trPr>
          <w:cantSplit/>
          <w:tblHeader/>
        </w:trPr>
        <w:tc>
          <w:tcPr>
            <w:tcW w:w="4241" w:type="dxa"/>
          </w:tcPr>
          <w:p w14:paraId="27606895" w14:textId="77777777" w:rsidR="002A1184" w:rsidRPr="00BD73A0" w:rsidRDefault="002A1184" w:rsidP="00F73E2E">
            <w:pPr>
              <w:spacing w:line="240" w:lineRule="auto"/>
              <w:rPr>
                <w:b/>
                <w:bCs/>
                <w:i/>
                <w:iCs/>
                <w:szCs w:val="22"/>
                <w:lang w:val="fr-FR"/>
              </w:rPr>
            </w:pPr>
          </w:p>
        </w:tc>
        <w:tc>
          <w:tcPr>
            <w:tcW w:w="4950" w:type="dxa"/>
            <w:gridSpan w:val="7"/>
          </w:tcPr>
          <w:p w14:paraId="3898E4D0" w14:textId="1BAF21FA" w:rsidR="002A1184" w:rsidRPr="00BD73A0" w:rsidRDefault="002A1184" w:rsidP="002A1184">
            <w:pPr>
              <w:pStyle w:val="acctmergecolhdg"/>
              <w:spacing w:line="240" w:lineRule="auto"/>
              <w:rPr>
                <w:szCs w:val="22"/>
              </w:rPr>
            </w:pPr>
            <w:r w:rsidRPr="00BD73A0">
              <w:rPr>
                <w:szCs w:val="22"/>
              </w:rPr>
              <w:t>Separate financial statements</w:t>
            </w:r>
          </w:p>
        </w:tc>
      </w:tr>
      <w:tr w:rsidR="002A1184" w:rsidRPr="00BD73A0" w14:paraId="25CF7DAE" w14:textId="77777777" w:rsidTr="00104EDD">
        <w:trPr>
          <w:cantSplit/>
          <w:tblHeader/>
        </w:trPr>
        <w:tc>
          <w:tcPr>
            <w:tcW w:w="4241" w:type="dxa"/>
          </w:tcPr>
          <w:p w14:paraId="6C4A47D0" w14:textId="77777777" w:rsidR="002A1184" w:rsidRPr="00BD73A0" w:rsidRDefault="002A1184" w:rsidP="00877344">
            <w:pPr>
              <w:pStyle w:val="acctfourfigures"/>
              <w:tabs>
                <w:tab w:val="clear" w:pos="765"/>
              </w:tabs>
              <w:spacing w:line="240" w:lineRule="auto"/>
              <w:rPr>
                <w:szCs w:val="22"/>
              </w:rPr>
            </w:pPr>
            <w:r w:rsidRPr="00BD73A0">
              <w:rPr>
                <w:rFonts w:eastAsiaTheme="minorHAnsi"/>
                <w:b/>
                <w:bCs/>
                <w:i/>
                <w:iCs/>
                <w:szCs w:val="22"/>
                <w:lang w:val="en-US" w:bidi="th-TH"/>
              </w:rPr>
              <w:t>Effect</w:t>
            </w:r>
            <w:r w:rsidRPr="00BD73A0">
              <w:rPr>
                <w:rFonts w:eastAsiaTheme="minorHAnsi" w:cstheme="minorBidi"/>
                <w:b/>
                <w:bCs/>
                <w:i/>
                <w:iCs/>
                <w:szCs w:val="22"/>
                <w:cs/>
                <w:lang w:val="en-US" w:bidi="th-TH"/>
              </w:rPr>
              <w:t xml:space="preserve"> </w:t>
            </w:r>
            <w:r w:rsidRPr="00BD73A0">
              <w:rPr>
                <w:rFonts w:eastAsiaTheme="minorHAnsi" w:cstheme="minorBidi"/>
                <w:b/>
                <w:bCs/>
                <w:i/>
                <w:iCs/>
                <w:szCs w:val="22"/>
                <w:lang w:val="en-US" w:bidi="th-TH"/>
              </w:rPr>
              <w:t>to</w:t>
            </w:r>
            <w:r w:rsidRPr="00BD73A0">
              <w:rPr>
                <w:rFonts w:eastAsiaTheme="minorHAnsi"/>
                <w:b/>
                <w:bCs/>
                <w:i/>
                <w:iCs/>
                <w:szCs w:val="22"/>
                <w:lang w:val="en-US" w:bidi="th-TH"/>
              </w:rPr>
              <w:t xml:space="preserve"> the defined benefit obligation</w:t>
            </w:r>
          </w:p>
        </w:tc>
        <w:tc>
          <w:tcPr>
            <w:tcW w:w="2430" w:type="dxa"/>
            <w:gridSpan w:val="3"/>
            <w:shd w:val="clear" w:color="auto" w:fill="auto"/>
          </w:tcPr>
          <w:p w14:paraId="78B1F929" w14:textId="77777777" w:rsidR="002A1184" w:rsidRPr="00BD73A0" w:rsidRDefault="002A1184" w:rsidP="00F73E2E">
            <w:pPr>
              <w:pStyle w:val="acctmergecolhdg"/>
              <w:spacing w:line="240" w:lineRule="auto"/>
              <w:rPr>
                <w:b w:val="0"/>
                <w:bCs/>
                <w:szCs w:val="22"/>
              </w:rPr>
            </w:pPr>
            <w:r w:rsidRPr="00BD73A0">
              <w:rPr>
                <w:b w:val="0"/>
                <w:bCs/>
                <w:szCs w:val="22"/>
              </w:rPr>
              <w:t>1% increase in assumption</w:t>
            </w:r>
          </w:p>
        </w:tc>
        <w:tc>
          <w:tcPr>
            <w:tcW w:w="180" w:type="dxa"/>
            <w:shd w:val="clear" w:color="auto" w:fill="auto"/>
          </w:tcPr>
          <w:p w14:paraId="5EB08ACF" w14:textId="77777777" w:rsidR="002A1184" w:rsidRPr="00BD73A0" w:rsidRDefault="002A1184" w:rsidP="00F73E2E">
            <w:pPr>
              <w:pStyle w:val="acctmergecolhdg"/>
              <w:spacing w:line="240" w:lineRule="auto"/>
              <w:rPr>
                <w:b w:val="0"/>
                <w:bCs/>
                <w:szCs w:val="22"/>
              </w:rPr>
            </w:pPr>
          </w:p>
        </w:tc>
        <w:tc>
          <w:tcPr>
            <w:tcW w:w="2340" w:type="dxa"/>
            <w:gridSpan w:val="3"/>
            <w:shd w:val="clear" w:color="auto" w:fill="auto"/>
          </w:tcPr>
          <w:p w14:paraId="35CA1D36" w14:textId="77777777" w:rsidR="002A1184" w:rsidRPr="00BD73A0" w:rsidRDefault="002A1184" w:rsidP="00F73E2E">
            <w:pPr>
              <w:pStyle w:val="acctmergecolhdg"/>
              <w:spacing w:line="240" w:lineRule="auto"/>
              <w:rPr>
                <w:b w:val="0"/>
                <w:bCs/>
                <w:szCs w:val="22"/>
              </w:rPr>
            </w:pPr>
            <w:r w:rsidRPr="00BD73A0">
              <w:rPr>
                <w:b w:val="0"/>
                <w:bCs/>
                <w:szCs w:val="22"/>
              </w:rPr>
              <w:t>1% decrease in assumption</w:t>
            </w:r>
          </w:p>
        </w:tc>
      </w:tr>
      <w:tr w:rsidR="002A1184" w:rsidRPr="00BD73A0" w14:paraId="02D7D01F" w14:textId="77777777" w:rsidTr="00F73E2E">
        <w:trPr>
          <w:cantSplit/>
          <w:tblHeader/>
        </w:trPr>
        <w:tc>
          <w:tcPr>
            <w:tcW w:w="4241" w:type="dxa"/>
          </w:tcPr>
          <w:p w14:paraId="2415469E" w14:textId="77777777" w:rsidR="002A1184" w:rsidRPr="00BD73A0" w:rsidRDefault="002A1184" w:rsidP="00F73E2E">
            <w:pPr>
              <w:pStyle w:val="acctfourfigures"/>
              <w:tabs>
                <w:tab w:val="clear" w:pos="765"/>
              </w:tabs>
              <w:spacing w:line="240" w:lineRule="auto"/>
              <w:rPr>
                <w:i/>
                <w:iCs/>
                <w:szCs w:val="22"/>
              </w:rPr>
            </w:pPr>
            <w:r w:rsidRPr="00BD73A0">
              <w:rPr>
                <w:b/>
                <w:bCs/>
                <w:i/>
                <w:iCs/>
                <w:szCs w:val="22"/>
              </w:rPr>
              <w:t>At 31 December</w:t>
            </w:r>
          </w:p>
        </w:tc>
        <w:tc>
          <w:tcPr>
            <w:tcW w:w="1170" w:type="dxa"/>
            <w:shd w:val="clear" w:color="auto" w:fill="auto"/>
          </w:tcPr>
          <w:p w14:paraId="5F42DD09" w14:textId="77777777" w:rsidR="002A1184" w:rsidRPr="00BD73A0" w:rsidRDefault="002A1184" w:rsidP="00F73E2E">
            <w:pPr>
              <w:pStyle w:val="acctmergecolhdg"/>
              <w:spacing w:line="240" w:lineRule="auto"/>
              <w:rPr>
                <w:b w:val="0"/>
                <w:bCs/>
                <w:szCs w:val="22"/>
              </w:rPr>
            </w:pPr>
            <w:r w:rsidRPr="00BD73A0">
              <w:rPr>
                <w:b w:val="0"/>
                <w:bCs/>
                <w:szCs w:val="22"/>
              </w:rPr>
              <w:t>2020</w:t>
            </w:r>
          </w:p>
        </w:tc>
        <w:tc>
          <w:tcPr>
            <w:tcW w:w="180" w:type="dxa"/>
            <w:shd w:val="clear" w:color="auto" w:fill="auto"/>
          </w:tcPr>
          <w:p w14:paraId="2326809B" w14:textId="77777777" w:rsidR="002A1184" w:rsidRPr="00BD73A0" w:rsidRDefault="002A1184" w:rsidP="00F73E2E">
            <w:pPr>
              <w:pStyle w:val="acctmergecolhdg"/>
              <w:spacing w:line="240" w:lineRule="auto"/>
              <w:rPr>
                <w:b w:val="0"/>
                <w:bCs/>
                <w:szCs w:val="22"/>
              </w:rPr>
            </w:pPr>
          </w:p>
        </w:tc>
        <w:tc>
          <w:tcPr>
            <w:tcW w:w="1080" w:type="dxa"/>
            <w:shd w:val="clear" w:color="auto" w:fill="auto"/>
          </w:tcPr>
          <w:p w14:paraId="17208816" w14:textId="77777777" w:rsidR="002A1184" w:rsidRPr="00BD73A0" w:rsidRDefault="002A1184" w:rsidP="00F73E2E">
            <w:pPr>
              <w:pStyle w:val="acctmergecolhdg"/>
              <w:spacing w:line="240" w:lineRule="auto"/>
              <w:rPr>
                <w:b w:val="0"/>
                <w:bCs/>
                <w:szCs w:val="22"/>
              </w:rPr>
            </w:pPr>
            <w:r w:rsidRPr="00BD73A0">
              <w:rPr>
                <w:b w:val="0"/>
                <w:bCs/>
                <w:szCs w:val="22"/>
              </w:rPr>
              <w:t>2019</w:t>
            </w:r>
          </w:p>
        </w:tc>
        <w:tc>
          <w:tcPr>
            <w:tcW w:w="180" w:type="dxa"/>
            <w:shd w:val="clear" w:color="auto" w:fill="auto"/>
          </w:tcPr>
          <w:p w14:paraId="56117C4C" w14:textId="77777777" w:rsidR="002A1184" w:rsidRPr="00BD73A0" w:rsidRDefault="002A1184" w:rsidP="00F73E2E">
            <w:pPr>
              <w:pStyle w:val="acctmergecolhdg"/>
              <w:spacing w:line="240" w:lineRule="auto"/>
              <w:rPr>
                <w:b w:val="0"/>
                <w:bCs/>
                <w:szCs w:val="22"/>
              </w:rPr>
            </w:pPr>
          </w:p>
        </w:tc>
        <w:tc>
          <w:tcPr>
            <w:tcW w:w="1080" w:type="dxa"/>
            <w:shd w:val="clear" w:color="auto" w:fill="auto"/>
          </w:tcPr>
          <w:p w14:paraId="77DA544F" w14:textId="77777777" w:rsidR="002A1184" w:rsidRPr="00BD73A0" w:rsidRDefault="002A1184" w:rsidP="00F73E2E">
            <w:pPr>
              <w:pStyle w:val="acctmergecolhdg"/>
              <w:spacing w:line="240" w:lineRule="auto"/>
              <w:rPr>
                <w:b w:val="0"/>
                <w:bCs/>
                <w:szCs w:val="22"/>
              </w:rPr>
            </w:pPr>
            <w:r w:rsidRPr="00BD73A0">
              <w:rPr>
                <w:b w:val="0"/>
                <w:bCs/>
                <w:szCs w:val="22"/>
              </w:rPr>
              <w:t>2020</w:t>
            </w:r>
          </w:p>
        </w:tc>
        <w:tc>
          <w:tcPr>
            <w:tcW w:w="180" w:type="dxa"/>
            <w:shd w:val="clear" w:color="auto" w:fill="auto"/>
          </w:tcPr>
          <w:p w14:paraId="0DE15FB3" w14:textId="77777777" w:rsidR="002A1184" w:rsidRPr="00BD73A0" w:rsidRDefault="002A1184" w:rsidP="00F73E2E">
            <w:pPr>
              <w:pStyle w:val="acctmergecolhdg"/>
              <w:spacing w:line="240" w:lineRule="auto"/>
              <w:rPr>
                <w:b w:val="0"/>
                <w:bCs/>
                <w:szCs w:val="22"/>
              </w:rPr>
            </w:pPr>
          </w:p>
        </w:tc>
        <w:tc>
          <w:tcPr>
            <w:tcW w:w="1080" w:type="dxa"/>
            <w:shd w:val="clear" w:color="auto" w:fill="auto"/>
          </w:tcPr>
          <w:p w14:paraId="1A211964" w14:textId="77777777" w:rsidR="002A1184" w:rsidRPr="00BD73A0" w:rsidRDefault="002A1184" w:rsidP="00F73E2E">
            <w:pPr>
              <w:pStyle w:val="acctmergecolhdg"/>
              <w:spacing w:line="240" w:lineRule="auto"/>
              <w:rPr>
                <w:b w:val="0"/>
                <w:bCs/>
                <w:szCs w:val="22"/>
              </w:rPr>
            </w:pPr>
            <w:r w:rsidRPr="00BD73A0">
              <w:rPr>
                <w:b w:val="0"/>
                <w:bCs/>
                <w:szCs w:val="22"/>
              </w:rPr>
              <w:t>2019</w:t>
            </w:r>
          </w:p>
        </w:tc>
      </w:tr>
      <w:tr w:rsidR="002A1184" w:rsidRPr="00BD73A0" w14:paraId="45F2693F" w14:textId="77777777" w:rsidTr="00F73E2E">
        <w:trPr>
          <w:cantSplit/>
          <w:tblHeader/>
        </w:trPr>
        <w:tc>
          <w:tcPr>
            <w:tcW w:w="4241" w:type="dxa"/>
          </w:tcPr>
          <w:p w14:paraId="2C57F0FB" w14:textId="77777777" w:rsidR="002A1184" w:rsidRPr="00BD73A0" w:rsidRDefault="002A1184" w:rsidP="00F73E2E">
            <w:pPr>
              <w:spacing w:line="240" w:lineRule="auto"/>
              <w:rPr>
                <w:b/>
                <w:bCs/>
                <w:i/>
                <w:iCs/>
                <w:szCs w:val="22"/>
              </w:rPr>
            </w:pPr>
          </w:p>
        </w:tc>
        <w:tc>
          <w:tcPr>
            <w:tcW w:w="4950" w:type="dxa"/>
            <w:gridSpan w:val="7"/>
          </w:tcPr>
          <w:p w14:paraId="44C49E1C" w14:textId="77777777" w:rsidR="002A1184" w:rsidRPr="00BD73A0" w:rsidRDefault="002A1184" w:rsidP="00F73E2E">
            <w:pPr>
              <w:pStyle w:val="acctfourfigures"/>
              <w:tabs>
                <w:tab w:val="clear" w:pos="765"/>
              </w:tabs>
              <w:spacing w:line="240" w:lineRule="auto"/>
              <w:jc w:val="center"/>
              <w:rPr>
                <w:i/>
                <w:iCs/>
                <w:szCs w:val="22"/>
              </w:rPr>
            </w:pPr>
            <w:r w:rsidRPr="00BD73A0">
              <w:rPr>
                <w:i/>
                <w:iCs/>
                <w:szCs w:val="22"/>
              </w:rPr>
              <w:t>(in thousand Baht)</w:t>
            </w:r>
          </w:p>
        </w:tc>
      </w:tr>
      <w:tr w:rsidR="006D221E" w:rsidRPr="00BD73A0" w14:paraId="4184976D" w14:textId="77777777" w:rsidTr="00172DAF">
        <w:trPr>
          <w:cantSplit/>
        </w:trPr>
        <w:tc>
          <w:tcPr>
            <w:tcW w:w="4241" w:type="dxa"/>
          </w:tcPr>
          <w:p w14:paraId="7FBC5DE4" w14:textId="77777777" w:rsidR="006D221E" w:rsidRPr="00BD73A0" w:rsidRDefault="006D221E" w:rsidP="006D221E">
            <w:pPr>
              <w:pStyle w:val="BodyText"/>
              <w:spacing w:after="0" w:line="240" w:lineRule="auto"/>
              <w:rPr>
                <w:rFonts w:cs="Angsana New"/>
                <w:szCs w:val="22"/>
                <w:lang w:bidi="th-TH"/>
              </w:rPr>
            </w:pPr>
            <w:r w:rsidRPr="00BD73A0">
              <w:rPr>
                <w:szCs w:val="22"/>
              </w:rPr>
              <w:t xml:space="preserve">Discount rate </w:t>
            </w:r>
          </w:p>
        </w:tc>
        <w:tc>
          <w:tcPr>
            <w:tcW w:w="1170" w:type="dxa"/>
            <w:vAlign w:val="center"/>
          </w:tcPr>
          <w:p w14:paraId="786AE305" w14:textId="1611D819" w:rsidR="006D221E" w:rsidRPr="00BD73A0" w:rsidRDefault="006D221E" w:rsidP="00776123">
            <w:pPr>
              <w:pStyle w:val="acctfourfigures"/>
              <w:tabs>
                <w:tab w:val="clear" w:pos="765"/>
                <w:tab w:val="decimal" w:pos="731"/>
                <w:tab w:val="decimal" w:pos="1642"/>
              </w:tabs>
              <w:spacing w:line="240" w:lineRule="auto"/>
              <w:ind w:right="-82"/>
              <w:jc w:val="right"/>
              <w:rPr>
                <w:szCs w:val="22"/>
              </w:rPr>
            </w:pPr>
            <w:r w:rsidRPr="00BD73A0">
              <w:rPr>
                <w:szCs w:val="22"/>
              </w:rPr>
              <w:t>(2,549)</w:t>
            </w:r>
          </w:p>
        </w:tc>
        <w:tc>
          <w:tcPr>
            <w:tcW w:w="180" w:type="dxa"/>
            <w:vAlign w:val="center"/>
          </w:tcPr>
          <w:p w14:paraId="379425F0"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49802A0D" w14:textId="459BEB62" w:rsidR="006D221E" w:rsidRPr="00BD73A0" w:rsidRDefault="006D221E" w:rsidP="00776123">
            <w:pPr>
              <w:pStyle w:val="acctfourfigures"/>
              <w:tabs>
                <w:tab w:val="clear" w:pos="765"/>
                <w:tab w:val="decimal" w:pos="731"/>
                <w:tab w:val="decimal" w:pos="1642"/>
              </w:tabs>
              <w:spacing w:line="240" w:lineRule="auto"/>
              <w:ind w:right="-76"/>
              <w:jc w:val="right"/>
              <w:rPr>
                <w:szCs w:val="22"/>
              </w:rPr>
            </w:pPr>
            <w:r w:rsidRPr="00BD73A0">
              <w:rPr>
                <w:szCs w:val="22"/>
              </w:rPr>
              <w:t>(1,657)</w:t>
            </w:r>
          </w:p>
        </w:tc>
        <w:tc>
          <w:tcPr>
            <w:tcW w:w="180" w:type="dxa"/>
            <w:vAlign w:val="center"/>
          </w:tcPr>
          <w:p w14:paraId="54DA0199"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4A7C325B" w14:textId="09A1E034" w:rsidR="006D221E" w:rsidRPr="00BD73A0" w:rsidRDefault="006D221E" w:rsidP="006D221E">
            <w:pPr>
              <w:pStyle w:val="acctfourfigures"/>
              <w:tabs>
                <w:tab w:val="clear" w:pos="765"/>
                <w:tab w:val="decimal" w:pos="731"/>
                <w:tab w:val="decimal" w:pos="1642"/>
              </w:tabs>
              <w:spacing w:line="240" w:lineRule="auto"/>
              <w:ind w:right="11"/>
              <w:jc w:val="right"/>
              <w:rPr>
                <w:szCs w:val="22"/>
              </w:rPr>
            </w:pPr>
            <w:r w:rsidRPr="00BD73A0">
              <w:rPr>
                <w:szCs w:val="22"/>
              </w:rPr>
              <w:t>3,047</w:t>
            </w:r>
          </w:p>
        </w:tc>
        <w:tc>
          <w:tcPr>
            <w:tcW w:w="180" w:type="dxa"/>
            <w:vAlign w:val="center"/>
          </w:tcPr>
          <w:p w14:paraId="19A4BCDB"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5FEDD155" w14:textId="2222D6F3" w:rsidR="006D221E" w:rsidRPr="00BD73A0" w:rsidRDefault="006D221E" w:rsidP="006D221E">
            <w:pPr>
              <w:pStyle w:val="acctfourfigures"/>
              <w:tabs>
                <w:tab w:val="clear" w:pos="765"/>
                <w:tab w:val="decimal" w:pos="731"/>
                <w:tab w:val="decimal" w:pos="1642"/>
              </w:tabs>
              <w:spacing w:line="240" w:lineRule="auto"/>
              <w:ind w:right="11"/>
              <w:jc w:val="right"/>
              <w:rPr>
                <w:szCs w:val="22"/>
              </w:rPr>
            </w:pPr>
            <w:r w:rsidRPr="00BD73A0">
              <w:rPr>
                <w:szCs w:val="22"/>
              </w:rPr>
              <w:t>1,981</w:t>
            </w:r>
          </w:p>
        </w:tc>
      </w:tr>
      <w:tr w:rsidR="006D221E" w:rsidRPr="00BD73A0" w14:paraId="1BBEF68E" w14:textId="77777777" w:rsidTr="00172DAF">
        <w:trPr>
          <w:cantSplit/>
        </w:trPr>
        <w:tc>
          <w:tcPr>
            <w:tcW w:w="4241" w:type="dxa"/>
          </w:tcPr>
          <w:p w14:paraId="16B1F981" w14:textId="77777777" w:rsidR="006D221E" w:rsidRPr="00BD73A0" w:rsidRDefault="006D221E" w:rsidP="006D221E">
            <w:pPr>
              <w:pStyle w:val="BodyText"/>
              <w:spacing w:after="0" w:line="240" w:lineRule="auto"/>
              <w:rPr>
                <w:rFonts w:cs="Angsana New"/>
                <w:szCs w:val="22"/>
              </w:rPr>
            </w:pPr>
            <w:r w:rsidRPr="00BD73A0">
              <w:rPr>
                <w:szCs w:val="22"/>
              </w:rPr>
              <w:t xml:space="preserve">Future salary growth </w:t>
            </w:r>
          </w:p>
        </w:tc>
        <w:tc>
          <w:tcPr>
            <w:tcW w:w="1170" w:type="dxa"/>
            <w:vAlign w:val="center"/>
          </w:tcPr>
          <w:p w14:paraId="44BD9996" w14:textId="2D9CFAA0" w:rsidR="006D221E" w:rsidRPr="00BD73A0" w:rsidRDefault="006D221E" w:rsidP="006D221E">
            <w:pPr>
              <w:pStyle w:val="acctfourfigures"/>
              <w:tabs>
                <w:tab w:val="clear" w:pos="765"/>
                <w:tab w:val="decimal" w:pos="731"/>
                <w:tab w:val="decimal" w:pos="1642"/>
              </w:tabs>
              <w:spacing w:line="240" w:lineRule="auto"/>
              <w:ind w:right="11"/>
              <w:jc w:val="right"/>
              <w:rPr>
                <w:szCs w:val="22"/>
              </w:rPr>
            </w:pPr>
            <w:r w:rsidRPr="00BD73A0">
              <w:rPr>
                <w:szCs w:val="22"/>
              </w:rPr>
              <w:t>2,898</w:t>
            </w:r>
          </w:p>
        </w:tc>
        <w:tc>
          <w:tcPr>
            <w:tcW w:w="180" w:type="dxa"/>
            <w:vAlign w:val="center"/>
          </w:tcPr>
          <w:p w14:paraId="38B9F386"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50C021F6" w14:textId="7A479780" w:rsidR="006D221E" w:rsidRPr="00BD73A0" w:rsidRDefault="006D221E" w:rsidP="006D221E">
            <w:pPr>
              <w:pStyle w:val="acctfourfigures"/>
              <w:tabs>
                <w:tab w:val="clear" w:pos="765"/>
                <w:tab w:val="decimal" w:pos="731"/>
                <w:tab w:val="decimal" w:pos="1642"/>
              </w:tabs>
              <w:spacing w:line="240" w:lineRule="auto"/>
              <w:ind w:right="11"/>
              <w:jc w:val="right"/>
              <w:rPr>
                <w:szCs w:val="22"/>
              </w:rPr>
            </w:pPr>
            <w:r w:rsidRPr="00BD73A0">
              <w:rPr>
                <w:szCs w:val="22"/>
              </w:rPr>
              <w:t>1,884</w:t>
            </w:r>
          </w:p>
        </w:tc>
        <w:tc>
          <w:tcPr>
            <w:tcW w:w="180" w:type="dxa"/>
            <w:vAlign w:val="center"/>
          </w:tcPr>
          <w:p w14:paraId="75E3C2BD"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3DB2CDD6" w14:textId="278BFF5D" w:rsidR="006D221E" w:rsidRPr="00BD73A0" w:rsidRDefault="006D221E" w:rsidP="00776123">
            <w:pPr>
              <w:pStyle w:val="acctfourfigures"/>
              <w:tabs>
                <w:tab w:val="clear" w:pos="765"/>
                <w:tab w:val="decimal" w:pos="731"/>
                <w:tab w:val="decimal" w:pos="1642"/>
              </w:tabs>
              <w:spacing w:line="240" w:lineRule="auto"/>
              <w:ind w:right="-76"/>
              <w:jc w:val="right"/>
              <w:rPr>
                <w:szCs w:val="22"/>
              </w:rPr>
            </w:pPr>
            <w:r w:rsidRPr="00BD73A0">
              <w:rPr>
                <w:szCs w:val="22"/>
              </w:rPr>
              <w:t>(2,487)</w:t>
            </w:r>
          </w:p>
        </w:tc>
        <w:tc>
          <w:tcPr>
            <w:tcW w:w="180" w:type="dxa"/>
            <w:vAlign w:val="center"/>
          </w:tcPr>
          <w:p w14:paraId="0F8F6A47" w14:textId="77777777" w:rsidR="006D221E" w:rsidRPr="00BD73A0" w:rsidRDefault="006D221E" w:rsidP="006D221E">
            <w:pPr>
              <w:pStyle w:val="acctfourfigures"/>
              <w:tabs>
                <w:tab w:val="decimal" w:pos="1642"/>
              </w:tabs>
              <w:spacing w:line="240" w:lineRule="auto"/>
              <w:jc w:val="right"/>
              <w:rPr>
                <w:szCs w:val="22"/>
              </w:rPr>
            </w:pPr>
          </w:p>
        </w:tc>
        <w:tc>
          <w:tcPr>
            <w:tcW w:w="1080" w:type="dxa"/>
            <w:vAlign w:val="center"/>
          </w:tcPr>
          <w:p w14:paraId="0BECEFFA" w14:textId="40D061FC" w:rsidR="006D221E" w:rsidRPr="00BD73A0" w:rsidRDefault="006D221E" w:rsidP="006D221E">
            <w:pPr>
              <w:pStyle w:val="acctfourfigures"/>
              <w:tabs>
                <w:tab w:val="clear" w:pos="765"/>
                <w:tab w:val="decimal" w:pos="731"/>
                <w:tab w:val="decimal" w:pos="1642"/>
              </w:tabs>
              <w:spacing w:line="240" w:lineRule="auto"/>
              <w:ind w:right="11"/>
              <w:jc w:val="right"/>
              <w:rPr>
                <w:szCs w:val="22"/>
              </w:rPr>
            </w:pPr>
            <w:r w:rsidRPr="00BD73A0">
              <w:rPr>
                <w:szCs w:val="22"/>
              </w:rPr>
              <w:t>1,616</w:t>
            </w:r>
          </w:p>
        </w:tc>
      </w:tr>
    </w:tbl>
    <w:p w14:paraId="2EBBC10C" w14:textId="77777777" w:rsidR="000E77CB" w:rsidRPr="00D971C7" w:rsidRDefault="000E77CB" w:rsidP="001B08FA">
      <w:pPr>
        <w:spacing w:line="240" w:lineRule="auto"/>
        <w:jc w:val="both"/>
        <w:rPr>
          <w:rFonts w:cs="Angsana New"/>
          <w:sz w:val="20"/>
          <w:lang w:bidi="th-TH"/>
        </w:rPr>
      </w:pPr>
    </w:p>
    <w:p w14:paraId="6468D4F0" w14:textId="56F8F621" w:rsidR="005F1955" w:rsidRPr="00BD73A0" w:rsidRDefault="00877344" w:rsidP="00B978E6">
      <w:pPr>
        <w:pStyle w:val="Heading1"/>
        <w:numPr>
          <w:ilvl w:val="0"/>
          <w:numId w:val="1"/>
        </w:numPr>
        <w:spacing w:before="0" w:after="0" w:line="240" w:lineRule="auto"/>
        <w:ind w:left="547" w:hanging="547"/>
        <w:rPr>
          <w:szCs w:val="24"/>
          <w:lang w:bidi="th-TH"/>
        </w:rPr>
      </w:pPr>
      <w:r>
        <w:rPr>
          <w:szCs w:val="24"/>
        </w:rPr>
        <w:t>Legal r</w:t>
      </w:r>
      <w:r w:rsidR="005F1955" w:rsidRPr="00BD73A0">
        <w:rPr>
          <w:szCs w:val="24"/>
        </w:rPr>
        <w:t xml:space="preserve">eserves </w:t>
      </w:r>
    </w:p>
    <w:p w14:paraId="5F3D186D" w14:textId="77777777" w:rsidR="005F1955" w:rsidRPr="00BD73A0" w:rsidRDefault="005F1955" w:rsidP="005F1955">
      <w:pPr>
        <w:jc w:val="both"/>
        <w:rPr>
          <w:b/>
          <w:i/>
          <w:iCs/>
          <w:szCs w:val="22"/>
        </w:rPr>
      </w:pPr>
    </w:p>
    <w:p w14:paraId="4ECC3D51" w14:textId="5390CB33" w:rsidR="00C009C2" w:rsidRPr="00BD73A0" w:rsidRDefault="005F1955" w:rsidP="00C009C2">
      <w:pPr>
        <w:ind w:left="540"/>
        <w:jc w:val="both"/>
        <w:rPr>
          <w:szCs w:val="22"/>
        </w:rPr>
      </w:pPr>
      <w:r w:rsidRPr="00BD73A0">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EF28A6D" w14:textId="1A9AA771" w:rsidR="00783610" w:rsidRDefault="00783610" w:rsidP="00C009C2">
      <w:pPr>
        <w:shd w:val="clear" w:color="auto" w:fill="FFFFFF" w:themeFill="background1"/>
        <w:spacing w:line="240" w:lineRule="auto"/>
        <w:rPr>
          <w:sz w:val="20"/>
        </w:rPr>
      </w:pPr>
    </w:p>
    <w:p w14:paraId="6263C4C5" w14:textId="34DD8AA5" w:rsidR="00985DF9" w:rsidRPr="00BD73A0" w:rsidRDefault="00CB7933" w:rsidP="00B978E6">
      <w:pPr>
        <w:pStyle w:val="Heading1"/>
        <w:numPr>
          <w:ilvl w:val="0"/>
          <w:numId w:val="1"/>
        </w:numPr>
        <w:shd w:val="clear" w:color="auto" w:fill="FFFFFF" w:themeFill="background1"/>
        <w:spacing w:before="0" w:after="0" w:line="240" w:lineRule="auto"/>
        <w:ind w:left="547" w:hanging="547"/>
        <w:jc w:val="thaiDistribute"/>
        <w:rPr>
          <w:szCs w:val="24"/>
        </w:rPr>
      </w:pPr>
      <w:r w:rsidRPr="00BD73A0">
        <w:rPr>
          <w:szCs w:val="24"/>
        </w:rPr>
        <w:t>Segment information</w:t>
      </w:r>
      <w:r w:rsidR="00985DF9" w:rsidRPr="00BD73A0">
        <w:rPr>
          <w:szCs w:val="24"/>
        </w:rPr>
        <w:t xml:space="preserve"> </w:t>
      </w:r>
      <w:r w:rsidR="001F6D81" w:rsidRPr="00BD73A0">
        <w:rPr>
          <w:szCs w:val="24"/>
        </w:rPr>
        <w:t>and disaggregation of revenue</w:t>
      </w:r>
      <w:r w:rsidR="008524AE" w:rsidRPr="00BD73A0">
        <w:rPr>
          <w:szCs w:val="24"/>
        </w:rPr>
        <w:t xml:space="preserve"> </w:t>
      </w:r>
    </w:p>
    <w:p w14:paraId="08E82A7B" w14:textId="77777777" w:rsidR="00190ADA" w:rsidRPr="00BD73A0" w:rsidRDefault="00190ADA" w:rsidP="00E048AD">
      <w:pPr>
        <w:spacing w:line="240" w:lineRule="auto"/>
        <w:rPr>
          <w:i/>
          <w:iCs/>
          <w:color w:val="0000CC"/>
          <w:szCs w:val="22"/>
          <w:shd w:val="clear" w:color="auto" w:fill="D9D9D9" w:themeFill="background1" w:themeFillShade="D9"/>
        </w:rPr>
      </w:pPr>
    </w:p>
    <w:p w14:paraId="45D96D4E" w14:textId="663C9D09" w:rsidR="00C009C2" w:rsidRPr="00BD73A0" w:rsidRDefault="00ED1434" w:rsidP="00C009C2">
      <w:pPr>
        <w:ind w:left="540"/>
        <w:jc w:val="both"/>
        <w:rPr>
          <w:szCs w:val="22"/>
        </w:rPr>
      </w:pPr>
      <w:r w:rsidRPr="00BD73A0">
        <w:rPr>
          <w:szCs w:val="22"/>
        </w:rPr>
        <w:t>Management determined</w:t>
      </w:r>
      <w:r w:rsidR="00D13DA2" w:rsidRPr="00BD73A0">
        <w:rPr>
          <w:szCs w:val="22"/>
        </w:rPr>
        <w:t xml:space="preserve"> that</w:t>
      </w:r>
      <w:r w:rsidRPr="00BD73A0">
        <w:rPr>
          <w:szCs w:val="22"/>
        </w:rPr>
        <w:t xml:space="preserve"> the </w:t>
      </w:r>
      <w:r w:rsidR="00D37956" w:rsidRPr="00BD73A0">
        <w:rPr>
          <w:szCs w:val="22"/>
        </w:rPr>
        <w:t>Group</w:t>
      </w:r>
      <w:r w:rsidR="008524AE" w:rsidRPr="00BD73A0">
        <w:rPr>
          <w:szCs w:val="22"/>
        </w:rPr>
        <w:t xml:space="preserve"> has </w:t>
      </w:r>
      <w:r w:rsidR="00C009C2" w:rsidRPr="00BD73A0">
        <w:rPr>
          <w:szCs w:val="22"/>
        </w:rPr>
        <w:t>2</w:t>
      </w:r>
      <w:r w:rsidR="008524AE" w:rsidRPr="00BD73A0">
        <w:rPr>
          <w:szCs w:val="22"/>
        </w:rPr>
        <w:t xml:space="preserve"> reportable segments</w:t>
      </w:r>
      <w:r w:rsidRPr="00BD73A0">
        <w:rPr>
          <w:szCs w:val="22"/>
        </w:rPr>
        <w:t xml:space="preserve"> </w:t>
      </w:r>
      <w:r w:rsidR="008524AE" w:rsidRPr="00BD73A0">
        <w:rPr>
          <w:szCs w:val="22"/>
        </w:rPr>
        <w:t xml:space="preserve">which are the </w:t>
      </w:r>
      <w:r w:rsidR="00B31DE1" w:rsidRPr="00BD73A0">
        <w:rPr>
          <w:szCs w:val="22"/>
        </w:rPr>
        <w:t>Group’s</w:t>
      </w:r>
      <w:r w:rsidR="008524AE" w:rsidRPr="00BD73A0">
        <w:rPr>
          <w:szCs w:val="22"/>
        </w:rPr>
        <w:t xml:space="preserve"> strategic divisions</w:t>
      </w:r>
      <w:r w:rsidRPr="00BD73A0">
        <w:rPr>
          <w:szCs w:val="22"/>
        </w:rPr>
        <w:t xml:space="preserve"> for </w:t>
      </w:r>
      <w:r w:rsidR="008524AE" w:rsidRPr="00BD73A0">
        <w:rPr>
          <w:szCs w:val="22"/>
        </w:rPr>
        <w:t xml:space="preserve">different products and </w:t>
      </w:r>
      <w:proofErr w:type="gramStart"/>
      <w:r w:rsidR="008524AE" w:rsidRPr="00BD73A0">
        <w:rPr>
          <w:szCs w:val="22"/>
        </w:rPr>
        <w:t>services, and</w:t>
      </w:r>
      <w:proofErr w:type="gramEnd"/>
      <w:r w:rsidR="008524AE" w:rsidRPr="00BD73A0">
        <w:rPr>
          <w:szCs w:val="22"/>
        </w:rPr>
        <w:t xml:space="preserve"> are managed separately because they require different</w:t>
      </w:r>
      <w:r w:rsidR="00A32F25">
        <w:rPr>
          <w:szCs w:val="22"/>
        </w:rPr>
        <w:t xml:space="preserve"> marketing</w:t>
      </w:r>
      <w:r w:rsidR="00A32F25">
        <w:rPr>
          <w:rFonts w:cstheme="minorBidi" w:hint="cs"/>
          <w:szCs w:val="28"/>
          <w:cs/>
          <w:lang w:bidi="th-TH"/>
        </w:rPr>
        <w:t xml:space="preserve"> </w:t>
      </w:r>
      <w:r w:rsidR="00A32F25">
        <w:rPr>
          <w:rFonts w:cstheme="minorBidi"/>
          <w:szCs w:val="28"/>
          <w:lang w:val="en-US" w:bidi="th-TH"/>
        </w:rPr>
        <w:t>strategies</w:t>
      </w:r>
      <w:r w:rsidR="003D2D50">
        <w:rPr>
          <w:szCs w:val="22"/>
        </w:rPr>
        <w:t>.</w:t>
      </w:r>
      <w:r w:rsidR="008524AE" w:rsidRPr="00BD73A0">
        <w:rPr>
          <w:szCs w:val="22"/>
        </w:rPr>
        <w:t xml:space="preserve"> The following summary describes the operations in each of the </w:t>
      </w:r>
      <w:r w:rsidR="00B31DE1" w:rsidRPr="00BD73A0">
        <w:rPr>
          <w:szCs w:val="22"/>
        </w:rPr>
        <w:t>Group’s</w:t>
      </w:r>
      <w:r w:rsidR="008524AE" w:rsidRPr="00BD73A0">
        <w:rPr>
          <w:szCs w:val="22"/>
        </w:rPr>
        <w:t xml:space="preserve"> reportable segments. </w:t>
      </w:r>
      <w:r w:rsidR="00464CAC" w:rsidRPr="00BD73A0">
        <w:rPr>
          <w:szCs w:val="22"/>
        </w:rPr>
        <w:t xml:space="preserve"> </w:t>
      </w:r>
    </w:p>
    <w:p w14:paraId="4043BBCD" w14:textId="0EC8BBCD" w:rsidR="008524AE" w:rsidRPr="00BD73A0" w:rsidRDefault="00464CAC" w:rsidP="00C009C2">
      <w:pPr>
        <w:ind w:left="540"/>
        <w:jc w:val="both"/>
        <w:rPr>
          <w:szCs w:val="22"/>
        </w:rPr>
      </w:pPr>
      <w:r w:rsidRPr="00BD73A0">
        <w:rPr>
          <w:szCs w:val="22"/>
        </w:rPr>
        <w:t xml:space="preserve"> </w:t>
      </w:r>
    </w:p>
    <w:p w14:paraId="703A3A65" w14:textId="77777777" w:rsidR="00C009C2" w:rsidRPr="00BD73A0" w:rsidRDefault="00FA31A5" w:rsidP="00B978E6">
      <w:pPr>
        <w:pStyle w:val="Pa48"/>
        <w:numPr>
          <w:ilvl w:val="0"/>
          <w:numId w:val="2"/>
        </w:numPr>
        <w:tabs>
          <w:tab w:val="clear" w:pos="340"/>
          <w:tab w:val="num" w:pos="880"/>
          <w:tab w:val="left" w:pos="2430"/>
        </w:tabs>
        <w:spacing w:line="240" w:lineRule="auto"/>
        <w:ind w:left="880"/>
        <w:rPr>
          <w:rFonts w:ascii="Times New Roman" w:hAnsi="Times New Roman" w:cs="Times New Roman"/>
          <w:sz w:val="22"/>
          <w:szCs w:val="22"/>
          <w:lang w:bidi="ar-SA"/>
        </w:rPr>
      </w:pPr>
      <w:r w:rsidRPr="00877344">
        <w:rPr>
          <w:rFonts w:ascii="Times New Roman" w:hAnsi="Times New Roman" w:cs="Times New Roman"/>
          <w:sz w:val="22"/>
          <w:szCs w:val="22"/>
          <w:lang w:bidi="ar-SA"/>
        </w:rPr>
        <w:t xml:space="preserve">Segment </w:t>
      </w:r>
      <w:r w:rsidR="00C009C2" w:rsidRPr="00877344">
        <w:rPr>
          <w:rFonts w:ascii="Times New Roman" w:hAnsi="Times New Roman" w:cs="Times New Roman"/>
          <w:sz w:val="22"/>
          <w:szCs w:val="22"/>
          <w:lang w:bidi="ar-SA"/>
        </w:rPr>
        <w:t>1</w:t>
      </w:r>
      <w:r w:rsidRPr="00BD73A0">
        <w:rPr>
          <w:rFonts w:ascii="Times New Roman" w:hAnsi="Times New Roman" w:cs="Times New Roman"/>
          <w:i/>
          <w:iCs/>
          <w:sz w:val="22"/>
          <w:szCs w:val="22"/>
          <w:lang w:bidi="ar-SA"/>
        </w:rPr>
        <w:tab/>
      </w:r>
      <w:r w:rsidRPr="00BD73A0">
        <w:rPr>
          <w:rFonts w:ascii="Times New Roman" w:hAnsi="Times New Roman" w:cs="Times New Roman"/>
          <w:sz w:val="22"/>
          <w:szCs w:val="22"/>
          <w:lang w:bidi="ar-SA"/>
        </w:rPr>
        <w:t xml:space="preserve"> </w:t>
      </w:r>
      <w:r w:rsidR="00C009C2" w:rsidRPr="00BD73A0">
        <w:rPr>
          <w:rFonts w:ascii="Times New Roman" w:hAnsi="Times New Roman" w:cs="Times New Roman"/>
          <w:sz w:val="22"/>
          <w:szCs w:val="22"/>
          <w:lang w:bidi="ar-SA"/>
        </w:rPr>
        <w:t xml:space="preserve">Real estate business </w:t>
      </w:r>
    </w:p>
    <w:p w14:paraId="6DD86018" w14:textId="74AEFFB3" w:rsidR="008524AE" w:rsidRPr="00BD73A0" w:rsidRDefault="00FA31A5" w:rsidP="00B978E6">
      <w:pPr>
        <w:pStyle w:val="Pa48"/>
        <w:numPr>
          <w:ilvl w:val="0"/>
          <w:numId w:val="2"/>
        </w:numPr>
        <w:tabs>
          <w:tab w:val="clear" w:pos="340"/>
          <w:tab w:val="num" w:pos="880"/>
          <w:tab w:val="left" w:pos="2430"/>
        </w:tabs>
        <w:spacing w:line="240" w:lineRule="auto"/>
        <w:ind w:left="880"/>
        <w:rPr>
          <w:rFonts w:ascii="Times New Roman" w:hAnsi="Times New Roman" w:cs="Times New Roman"/>
          <w:sz w:val="22"/>
          <w:szCs w:val="22"/>
          <w:lang w:bidi="ar-SA"/>
        </w:rPr>
      </w:pPr>
      <w:r w:rsidRPr="00877344">
        <w:rPr>
          <w:rFonts w:ascii="Times New Roman" w:hAnsi="Times New Roman" w:cs="Times New Roman"/>
          <w:sz w:val="22"/>
          <w:szCs w:val="22"/>
          <w:lang w:bidi="ar-SA"/>
        </w:rPr>
        <w:t xml:space="preserve">Segment </w:t>
      </w:r>
      <w:r w:rsidR="00C009C2" w:rsidRPr="00877344">
        <w:rPr>
          <w:rFonts w:ascii="Times New Roman" w:hAnsi="Times New Roman" w:cs="Times New Roman"/>
          <w:sz w:val="22"/>
          <w:szCs w:val="22"/>
          <w:lang w:bidi="ar-SA"/>
        </w:rPr>
        <w:t>2</w:t>
      </w:r>
      <w:r w:rsidRPr="00BD73A0">
        <w:rPr>
          <w:rFonts w:ascii="Times New Roman" w:hAnsi="Times New Roman" w:cs="Times New Roman"/>
          <w:i/>
          <w:iCs/>
          <w:sz w:val="22"/>
          <w:szCs w:val="22"/>
          <w:lang w:bidi="ar-SA"/>
        </w:rPr>
        <w:tab/>
      </w:r>
      <w:r w:rsidRPr="00BD73A0">
        <w:rPr>
          <w:rFonts w:ascii="Times New Roman" w:hAnsi="Times New Roman" w:cs="Times New Roman"/>
          <w:sz w:val="22"/>
          <w:szCs w:val="22"/>
          <w:lang w:bidi="ar-SA"/>
        </w:rPr>
        <w:t xml:space="preserve"> </w:t>
      </w:r>
      <w:r w:rsidR="00C009C2" w:rsidRPr="00BD73A0">
        <w:rPr>
          <w:rFonts w:ascii="Times New Roman" w:hAnsi="Times New Roman" w:cs="Times New Roman"/>
          <w:sz w:val="22"/>
          <w:szCs w:val="22"/>
          <w:lang w:bidi="ar-SA"/>
        </w:rPr>
        <w:t>Rental and service</w:t>
      </w:r>
      <w:r w:rsidR="00776123">
        <w:rPr>
          <w:rFonts w:ascii="Times New Roman" w:hAnsi="Times New Roman" w:cs="Times New Roman"/>
          <w:sz w:val="22"/>
          <w:szCs w:val="22"/>
          <w:lang w:bidi="ar-SA"/>
        </w:rPr>
        <w:t xml:space="preserve"> business</w:t>
      </w:r>
    </w:p>
    <w:p w14:paraId="7516542C" w14:textId="77777777" w:rsidR="00BD4F23" w:rsidRPr="00BD73A0" w:rsidRDefault="00BD4F23" w:rsidP="00E048AD">
      <w:pPr>
        <w:pStyle w:val="Pa25"/>
        <w:spacing w:line="240" w:lineRule="auto"/>
        <w:ind w:left="540"/>
        <w:jc w:val="thaiDistribute"/>
        <w:rPr>
          <w:rFonts w:ascii="Times New Roman" w:hAnsi="Times New Roman" w:cs="Times New Roman"/>
          <w:sz w:val="22"/>
          <w:szCs w:val="22"/>
          <w:lang w:bidi="ar-SA"/>
        </w:rPr>
      </w:pPr>
    </w:p>
    <w:p w14:paraId="63510CBB" w14:textId="40C1C88B" w:rsidR="008524AE" w:rsidRPr="00BD73A0" w:rsidRDefault="00DF6B37" w:rsidP="00E048AD">
      <w:pPr>
        <w:spacing w:line="240" w:lineRule="auto"/>
        <w:ind w:left="540"/>
        <w:jc w:val="thaiDistribute"/>
        <w:rPr>
          <w:szCs w:val="22"/>
        </w:rPr>
      </w:pPr>
      <w:bookmarkStart w:id="8" w:name="_Hlk31016310"/>
      <w:r w:rsidRPr="00BD73A0">
        <w:rPr>
          <w:szCs w:val="22"/>
        </w:rPr>
        <w:t>Each</w:t>
      </w:r>
      <w:r w:rsidR="008E1483" w:rsidRPr="00BD73A0">
        <w:rPr>
          <w:szCs w:val="22"/>
        </w:rPr>
        <w:t xml:space="preserve"> segment's performance</w:t>
      </w:r>
      <w:r w:rsidR="008524AE" w:rsidRPr="00BD73A0">
        <w:rPr>
          <w:szCs w:val="22"/>
        </w:rPr>
        <w:t xml:space="preserve"> is measured based on segment profit before tax, as included in the internal management reports that are reviewed by the </w:t>
      </w:r>
      <w:r w:rsidR="00B31DE1" w:rsidRPr="00BD73A0">
        <w:rPr>
          <w:szCs w:val="22"/>
        </w:rPr>
        <w:t>Group’s</w:t>
      </w:r>
      <w:r w:rsidR="00C009C2" w:rsidRPr="00BD73A0">
        <w:rPr>
          <w:szCs w:val="22"/>
        </w:rPr>
        <w:t xml:space="preserve"> </w:t>
      </w:r>
      <w:r w:rsidR="00877344">
        <w:rPr>
          <w:szCs w:val="22"/>
        </w:rPr>
        <w:t>chief operating decision maker (</w:t>
      </w:r>
      <w:r w:rsidR="008524AE" w:rsidRPr="00BD73A0">
        <w:rPr>
          <w:szCs w:val="22"/>
        </w:rPr>
        <w:t>CODM</w:t>
      </w:r>
      <w:r w:rsidR="00877344">
        <w:rPr>
          <w:szCs w:val="22"/>
        </w:rPr>
        <w:t>)</w:t>
      </w:r>
      <w:r w:rsidR="008524AE" w:rsidRPr="00BD73A0">
        <w:rPr>
          <w:szCs w:val="22"/>
        </w:rPr>
        <w:t>. Segment profit</w:t>
      </w:r>
      <w:r w:rsidR="00FE718E" w:rsidRPr="00BD73A0">
        <w:rPr>
          <w:szCs w:val="22"/>
        </w:rPr>
        <w:t xml:space="preserve"> before tax</w:t>
      </w:r>
      <w:r w:rsidR="008524AE" w:rsidRPr="00BD73A0">
        <w:rPr>
          <w:szCs w:val="22"/>
        </w:rPr>
        <w:t xml:space="preserve"> is used to measure performance as management believes that such information is the most relevant in evaluating the results of certain segments relative to other entities that operate within these industries</w:t>
      </w:r>
      <w:r w:rsidR="00F44644" w:rsidRPr="00BD73A0">
        <w:rPr>
          <w:szCs w:val="22"/>
        </w:rPr>
        <w:t xml:space="preserve">. </w:t>
      </w:r>
      <w:bookmarkEnd w:id="8"/>
    </w:p>
    <w:p w14:paraId="7BE158AD" w14:textId="0F13F264" w:rsidR="00C009C2" w:rsidRPr="00BD73A0" w:rsidRDefault="00C009C2" w:rsidP="00E048AD">
      <w:pPr>
        <w:spacing w:line="240" w:lineRule="auto"/>
        <w:ind w:left="540"/>
        <w:jc w:val="thaiDistribute"/>
        <w:rPr>
          <w:szCs w:val="22"/>
        </w:rPr>
      </w:pPr>
    </w:p>
    <w:p w14:paraId="0B469E74" w14:textId="6BA146A6" w:rsidR="00C009C2" w:rsidRPr="00BD73A0" w:rsidRDefault="00C009C2" w:rsidP="00E048AD">
      <w:pPr>
        <w:spacing w:line="240" w:lineRule="auto"/>
        <w:ind w:left="540"/>
        <w:jc w:val="thaiDistribute"/>
        <w:rPr>
          <w:szCs w:val="22"/>
        </w:rPr>
      </w:pPr>
      <w:r w:rsidRPr="00BD73A0">
        <w:rPr>
          <w:szCs w:val="22"/>
        </w:rPr>
        <w:t>The following table provides information about reportable segments and revenue disaggregated by type of goods and services and timing of revenue recognition.</w:t>
      </w:r>
    </w:p>
    <w:p w14:paraId="37624271" w14:textId="77777777" w:rsidR="006F39BF" w:rsidRPr="00E048AD" w:rsidRDefault="006F39BF" w:rsidP="00E048AD">
      <w:pPr>
        <w:spacing w:line="240" w:lineRule="auto"/>
        <w:rPr>
          <w:sz w:val="20"/>
          <w:szCs w:val="18"/>
        </w:rPr>
      </w:pPr>
    </w:p>
    <w:p w14:paraId="1337A0EE" w14:textId="77777777" w:rsidR="00076133" w:rsidRPr="00E048AD" w:rsidRDefault="00076133" w:rsidP="00E048AD">
      <w:pPr>
        <w:spacing w:line="240" w:lineRule="auto"/>
        <w:rPr>
          <w:sz w:val="20"/>
          <w:szCs w:val="18"/>
        </w:rPr>
      </w:pPr>
    </w:p>
    <w:p w14:paraId="582576E4" w14:textId="77777777" w:rsidR="00977E62" w:rsidRDefault="00977E62" w:rsidP="00076133">
      <w:pPr>
        <w:sectPr w:rsidR="00977E62" w:rsidSect="000155AF">
          <w:headerReference w:type="default" r:id="rId16"/>
          <w:footerReference w:type="default" r:id="rId17"/>
          <w:pgSz w:w="11907" w:h="16840"/>
          <w:pgMar w:top="691" w:right="1152" w:bottom="576" w:left="1152" w:header="720" w:footer="720" w:gutter="0"/>
          <w:cols w:space="720"/>
          <w:docGrid w:linePitch="299"/>
        </w:sectPr>
      </w:pPr>
    </w:p>
    <w:tbl>
      <w:tblPr>
        <w:tblStyle w:val="TableGrid"/>
        <w:tblW w:w="144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952"/>
        <w:gridCol w:w="261"/>
        <w:gridCol w:w="893"/>
        <w:gridCol w:w="261"/>
        <w:gridCol w:w="886"/>
        <w:gridCol w:w="261"/>
        <w:gridCol w:w="895"/>
        <w:gridCol w:w="256"/>
        <w:gridCol w:w="927"/>
        <w:gridCol w:w="256"/>
        <w:gridCol w:w="993"/>
        <w:gridCol w:w="256"/>
        <w:gridCol w:w="965"/>
        <w:gridCol w:w="265"/>
        <w:gridCol w:w="893"/>
        <w:gridCol w:w="256"/>
        <w:gridCol w:w="1057"/>
        <w:gridCol w:w="284"/>
        <w:gridCol w:w="962"/>
        <w:gridCol w:w="11"/>
      </w:tblGrid>
      <w:tr w:rsidR="00977E62" w:rsidRPr="00ED2A2E" w14:paraId="3016BE3B" w14:textId="77777777" w:rsidTr="00410B34">
        <w:trPr>
          <w:gridAfter w:val="1"/>
          <w:wAfter w:w="11" w:type="dxa"/>
          <w:tblHeader/>
        </w:trPr>
        <w:tc>
          <w:tcPr>
            <w:tcW w:w="2700" w:type="dxa"/>
            <w:vAlign w:val="bottom"/>
          </w:tcPr>
          <w:p w14:paraId="304EFE04" w14:textId="77777777" w:rsidR="00977E62" w:rsidRPr="00ED2A2E" w:rsidRDefault="00977E62" w:rsidP="00ED13CB">
            <w:pPr>
              <w:spacing w:line="220" w:lineRule="atLeast"/>
              <w:ind w:left="160" w:right="-26" w:hanging="160"/>
              <w:rPr>
                <w:sz w:val="18"/>
                <w:szCs w:val="18"/>
              </w:rPr>
            </w:pPr>
          </w:p>
        </w:tc>
        <w:tc>
          <w:tcPr>
            <w:tcW w:w="11779" w:type="dxa"/>
            <w:gridSpan w:val="19"/>
            <w:vAlign w:val="bottom"/>
          </w:tcPr>
          <w:p w14:paraId="6173BC96" w14:textId="01E32534" w:rsidR="00977E62" w:rsidRPr="00ED2A2E" w:rsidRDefault="00977E62" w:rsidP="00F95CA9">
            <w:pPr>
              <w:spacing w:line="220" w:lineRule="atLeast"/>
              <w:ind w:left="-90" w:right="-120"/>
              <w:jc w:val="center"/>
              <w:rPr>
                <w:b/>
                <w:bCs/>
                <w:sz w:val="18"/>
                <w:szCs w:val="18"/>
              </w:rPr>
            </w:pPr>
            <w:r w:rsidRPr="00ED2A2E">
              <w:rPr>
                <w:b/>
                <w:bCs/>
                <w:sz w:val="18"/>
                <w:szCs w:val="18"/>
              </w:rPr>
              <w:t>Consolidated financial statements</w:t>
            </w:r>
          </w:p>
        </w:tc>
      </w:tr>
      <w:tr w:rsidR="00EF285E" w:rsidRPr="00ED2A2E" w14:paraId="0F030BA2" w14:textId="77777777" w:rsidTr="00410B34">
        <w:trPr>
          <w:gridAfter w:val="1"/>
          <w:wAfter w:w="11" w:type="dxa"/>
          <w:tblHeader/>
        </w:trPr>
        <w:tc>
          <w:tcPr>
            <w:tcW w:w="2700" w:type="dxa"/>
            <w:shd w:val="clear" w:color="auto" w:fill="auto"/>
            <w:vAlign w:val="bottom"/>
          </w:tcPr>
          <w:p w14:paraId="738C9AF2" w14:textId="370A2DBD" w:rsidR="00977E62" w:rsidRPr="00ED2A2E" w:rsidRDefault="0010381D" w:rsidP="00ED13CB">
            <w:pPr>
              <w:spacing w:line="220" w:lineRule="atLeast"/>
              <w:ind w:left="160" w:right="-26" w:hanging="160"/>
              <w:rPr>
                <w:i/>
                <w:iCs/>
                <w:color w:val="0000FF"/>
                <w:sz w:val="18"/>
                <w:szCs w:val="18"/>
                <w:lang w:val="en-US" w:bidi="th-TH"/>
              </w:rPr>
            </w:pPr>
            <w:r w:rsidRPr="00ED2A2E">
              <w:rPr>
                <w:b/>
                <w:bCs/>
                <w:i/>
                <w:iCs/>
                <w:sz w:val="18"/>
                <w:szCs w:val="18"/>
              </w:rPr>
              <w:t xml:space="preserve">For the year ended </w:t>
            </w:r>
          </w:p>
        </w:tc>
        <w:tc>
          <w:tcPr>
            <w:tcW w:w="2106" w:type="dxa"/>
            <w:gridSpan w:val="3"/>
            <w:vAlign w:val="bottom"/>
          </w:tcPr>
          <w:p w14:paraId="74213AFC" w14:textId="579733AB" w:rsidR="00977E62" w:rsidRPr="005F2A94" w:rsidRDefault="00C009C2" w:rsidP="00F95CA9">
            <w:pPr>
              <w:spacing w:line="220" w:lineRule="atLeast"/>
              <w:ind w:left="-134" w:right="-76"/>
              <w:jc w:val="center"/>
              <w:rPr>
                <w:b/>
                <w:bCs/>
                <w:sz w:val="18"/>
                <w:szCs w:val="18"/>
              </w:rPr>
            </w:pPr>
            <w:r w:rsidRPr="005F2A94">
              <w:rPr>
                <w:b/>
                <w:bCs/>
                <w:sz w:val="18"/>
                <w:szCs w:val="18"/>
              </w:rPr>
              <w:t>Real estate business</w:t>
            </w:r>
          </w:p>
        </w:tc>
        <w:tc>
          <w:tcPr>
            <w:tcW w:w="261" w:type="dxa"/>
            <w:vAlign w:val="bottom"/>
          </w:tcPr>
          <w:p w14:paraId="39E0C62A" w14:textId="77777777" w:rsidR="00977E62" w:rsidRPr="005F2A94" w:rsidRDefault="00977E62" w:rsidP="00F95CA9">
            <w:pPr>
              <w:spacing w:line="220" w:lineRule="atLeast"/>
              <w:rPr>
                <w:b/>
                <w:bCs/>
                <w:sz w:val="18"/>
                <w:szCs w:val="18"/>
              </w:rPr>
            </w:pPr>
          </w:p>
        </w:tc>
        <w:tc>
          <w:tcPr>
            <w:tcW w:w="2042" w:type="dxa"/>
            <w:gridSpan w:val="3"/>
            <w:vAlign w:val="bottom"/>
          </w:tcPr>
          <w:p w14:paraId="0C14A838" w14:textId="4EA53862" w:rsidR="003678B3" w:rsidRPr="005F2A94" w:rsidRDefault="00C009C2" w:rsidP="00A32293">
            <w:pPr>
              <w:spacing w:line="220" w:lineRule="atLeast"/>
              <w:ind w:left="-78" w:right="-132"/>
              <w:jc w:val="center"/>
              <w:rPr>
                <w:b/>
                <w:bCs/>
                <w:i/>
                <w:iCs/>
                <w:sz w:val="18"/>
                <w:szCs w:val="18"/>
              </w:rPr>
            </w:pPr>
            <w:r w:rsidRPr="005F2A94">
              <w:rPr>
                <w:b/>
                <w:bCs/>
                <w:sz w:val="18"/>
                <w:szCs w:val="18"/>
              </w:rPr>
              <w:t>Rental and service</w:t>
            </w:r>
          </w:p>
        </w:tc>
        <w:tc>
          <w:tcPr>
            <w:tcW w:w="256" w:type="dxa"/>
            <w:vAlign w:val="bottom"/>
          </w:tcPr>
          <w:p w14:paraId="0F8623A5" w14:textId="77777777" w:rsidR="00977E62" w:rsidRPr="005F2A94" w:rsidRDefault="00977E62" w:rsidP="00F95CA9">
            <w:pPr>
              <w:spacing w:line="220" w:lineRule="atLeast"/>
              <w:rPr>
                <w:b/>
                <w:bCs/>
                <w:sz w:val="18"/>
                <w:szCs w:val="18"/>
              </w:rPr>
            </w:pPr>
          </w:p>
        </w:tc>
        <w:tc>
          <w:tcPr>
            <w:tcW w:w="2176" w:type="dxa"/>
            <w:gridSpan w:val="3"/>
            <w:vAlign w:val="bottom"/>
          </w:tcPr>
          <w:p w14:paraId="2812265E" w14:textId="77777777" w:rsidR="00977E62" w:rsidRPr="005F2A94" w:rsidRDefault="00977E62" w:rsidP="00F95CA9">
            <w:pPr>
              <w:spacing w:line="220" w:lineRule="atLeast"/>
              <w:ind w:left="-112" w:right="-98"/>
              <w:jc w:val="center"/>
              <w:rPr>
                <w:b/>
                <w:bCs/>
                <w:sz w:val="18"/>
                <w:szCs w:val="18"/>
              </w:rPr>
            </w:pPr>
            <w:r w:rsidRPr="005F2A94">
              <w:rPr>
                <w:b/>
                <w:bCs/>
                <w:sz w:val="18"/>
                <w:szCs w:val="18"/>
              </w:rPr>
              <w:t>Total reportable segments</w:t>
            </w:r>
          </w:p>
        </w:tc>
        <w:tc>
          <w:tcPr>
            <w:tcW w:w="256" w:type="dxa"/>
            <w:vAlign w:val="bottom"/>
          </w:tcPr>
          <w:p w14:paraId="5B56AB2E" w14:textId="77777777" w:rsidR="00977E62" w:rsidRPr="005F2A94" w:rsidRDefault="00977E62" w:rsidP="00F95CA9">
            <w:pPr>
              <w:spacing w:line="220" w:lineRule="atLeast"/>
              <w:rPr>
                <w:b/>
                <w:bCs/>
                <w:sz w:val="18"/>
                <w:szCs w:val="18"/>
              </w:rPr>
            </w:pPr>
          </w:p>
        </w:tc>
        <w:tc>
          <w:tcPr>
            <w:tcW w:w="2123" w:type="dxa"/>
            <w:gridSpan w:val="3"/>
            <w:vAlign w:val="bottom"/>
          </w:tcPr>
          <w:p w14:paraId="26F1E50B" w14:textId="3FC9173E" w:rsidR="00977E62" w:rsidRPr="005F2A94" w:rsidRDefault="00BE6F48">
            <w:pPr>
              <w:spacing w:line="220" w:lineRule="atLeast"/>
              <w:ind w:left="-146" w:right="-154"/>
              <w:jc w:val="center"/>
              <w:rPr>
                <w:b/>
                <w:bCs/>
                <w:i/>
                <w:iCs/>
                <w:color w:val="0000FF"/>
                <w:sz w:val="18"/>
                <w:szCs w:val="18"/>
              </w:rPr>
            </w:pPr>
            <w:r w:rsidRPr="005F2A94">
              <w:rPr>
                <w:b/>
                <w:bCs/>
                <w:sz w:val="18"/>
                <w:szCs w:val="18"/>
              </w:rPr>
              <w:t>Eliminations</w:t>
            </w:r>
          </w:p>
        </w:tc>
        <w:tc>
          <w:tcPr>
            <w:tcW w:w="256" w:type="dxa"/>
            <w:vAlign w:val="bottom"/>
          </w:tcPr>
          <w:p w14:paraId="28ECAEF7" w14:textId="77777777" w:rsidR="00977E62" w:rsidRPr="005F2A94" w:rsidRDefault="00977E62" w:rsidP="00F95CA9">
            <w:pPr>
              <w:spacing w:line="220" w:lineRule="atLeast"/>
              <w:rPr>
                <w:b/>
                <w:bCs/>
                <w:sz w:val="18"/>
                <w:szCs w:val="18"/>
              </w:rPr>
            </w:pPr>
          </w:p>
        </w:tc>
        <w:tc>
          <w:tcPr>
            <w:tcW w:w="2303" w:type="dxa"/>
            <w:gridSpan w:val="3"/>
            <w:vAlign w:val="bottom"/>
          </w:tcPr>
          <w:p w14:paraId="1B00F6A6" w14:textId="77777777" w:rsidR="00977E62" w:rsidRPr="005F2A94" w:rsidRDefault="00977E62" w:rsidP="00F95CA9">
            <w:pPr>
              <w:spacing w:line="220" w:lineRule="atLeast"/>
              <w:ind w:left="-90" w:right="-120"/>
              <w:jc w:val="center"/>
              <w:rPr>
                <w:b/>
                <w:bCs/>
                <w:sz w:val="18"/>
                <w:szCs w:val="18"/>
              </w:rPr>
            </w:pPr>
            <w:r w:rsidRPr="005F2A94">
              <w:rPr>
                <w:b/>
                <w:bCs/>
                <w:sz w:val="18"/>
                <w:szCs w:val="18"/>
              </w:rPr>
              <w:t>Total</w:t>
            </w:r>
          </w:p>
        </w:tc>
      </w:tr>
      <w:tr w:rsidR="00ED2A2E" w:rsidRPr="00ED2A2E" w14:paraId="3C42AF9C" w14:textId="77777777" w:rsidTr="00410B34">
        <w:trPr>
          <w:tblHeader/>
        </w:trPr>
        <w:tc>
          <w:tcPr>
            <w:tcW w:w="2700" w:type="dxa"/>
            <w:vAlign w:val="bottom"/>
          </w:tcPr>
          <w:p w14:paraId="02E20AB7" w14:textId="62605658" w:rsidR="003008BF" w:rsidRPr="00ED2A2E" w:rsidRDefault="0010381D" w:rsidP="0010381D">
            <w:pPr>
              <w:spacing w:line="220" w:lineRule="atLeast"/>
              <w:ind w:left="160" w:right="-26" w:firstLine="4"/>
              <w:rPr>
                <w:b/>
                <w:bCs/>
                <w:i/>
                <w:iCs/>
                <w:sz w:val="18"/>
                <w:szCs w:val="18"/>
              </w:rPr>
            </w:pPr>
            <w:r w:rsidRPr="00ED2A2E">
              <w:rPr>
                <w:b/>
                <w:bCs/>
                <w:i/>
                <w:iCs/>
                <w:sz w:val="18"/>
                <w:szCs w:val="18"/>
              </w:rPr>
              <w:t>31</w:t>
            </w:r>
            <w:r>
              <w:rPr>
                <w:b/>
                <w:bCs/>
                <w:i/>
                <w:iCs/>
                <w:sz w:val="18"/>
                <w:szCs w:val="18"/>
              </w:rPr>
              <w:t xml:space="preserve"> </w:t>
            </w:r>
            <w:r w:rsidR="003008BF" w:rsidRPr="00ED2A2E">
              <w:rPr>
                <w:b/>
                <w:bCs/>
                <w:i/>
                <w:iCs/>
                <w:sz w:val="18"/>
                <w:szCs w:val="18"/>
              </w:rPr>
              <w:t>December</w:t>
            </w:r>
          </w:p>
        </w:tc>
        <w:tc>
          <w:tcPr>
            <w:tcW w:w="952" w:type="dxa"/>
            <w:vAlign w:val="bottom"/>
          </w:tcPr>
          <w:p w14:paraId="34C1BF2F" w14:textId="3C2F67D8" w:rsidR="003008BF" w:rsidRPr="00ED2A2E" w:rsidRDefault="003008BF" w:rsidP="003008BF">
            <w:pPr>
              <w:spacing w:line="220" w:lineRule="atLeast"/>
              <w:ind w:left="-72" w:right="-138"/>
              <w:jc w:val="center"/>
              <w:rPr>
                <w:sz w:val="18"/>
                <w:szCs w:val="18"/>
              </w:rPr>
            </w:pPr>
            <w:r w:rsidRPr="00ED2A2E">
              <w:rPr>
                <w:sz w:val="18"/>
                <w:szCs w:val="18"/>
              </w:rPr>
              <w:t>2020</w:t>
            </w:r>
          </w:p>
        </w:tc>
        <w:tc>
          <w:tcPr>
            <w:tcW w:w="261" w:type="dxa"/>
            <w:vAlign w:val="bottom"/>
          </w:tcPr>
          <w:p w14:paraId="07D04A78" w14:textId="77777777" w:rsidR="003008BF" w:rsidRPr="00ED2A2E" w:rsidRDefault="003008BF" w:rsidP="003008BF">
            <w:pPr>
              <w:spacing w:line="220" w:lineRule="atLeast"/>
              <w:jc w:val="center"/>
              <w:rPr>
                <w:sz w:val="18"/>
                <w:szCs w:val="18"/>
              </w:rPr>
            </w:pPr>
          </w:p>
        </w:tc>
        <w:tc>
          <w:tcPr>
            <w:tcW w:w="893" w:type="dxa"/>
            <w:vAlign w:val="bottom"/>
          </w:tcPr>
          <w:p w14:paraId="5CC58049" w14:textId="4B8BE542" w:rsidR="003008BF" w:rsidRPr="00ED2A2E" w:rsidRDefault="003008BF" w:rsidP="003008BF">
            <w:pPr>
              <w:spacing w:line="220" w:lineRule="atLeast"/>
              <w:ind w:left="-134" w:right="-76"/>
              <w:jc w:val="center"/>
              <w:rPr>
                <w:sz w:val="18"/>
                <w:szCs w:val="18"/>
              </w:rPr>
            </w:pPr>
            <w:r w:rsidRPr="00ED2A2E">
              <w:rPr>
                <w:sz w:val="18"/>
                <w:szCs w:val="18"/>
              </w:rPr>
              <w:t>2019</w:t>
            </w:r>
          </w:p>
        </w:tc>
        <w:tc>
          <w:tcPr>
            <w:tcW w:w="261" w:type="dxa"/>
            <w:vAlign w:val="bottom"/>
          </w:tcPr>
          <w:p w14:paraId="1FD74E2F" w14:textId="77777777" w:rsidR="003008BF" w:rsidRPr="00ED2A2E" w:rsidRDefault="003008BF" w:rsidP="003008BF">
            <w:pPr>
              <w:spacing w:line="220" w:lineRule="atLeast"/>
              <w:jc w:val="center"/>
              <w:rPr>
                <w:sz w:val="18"/>
                <w:szCs w:val="18"/>
              </w:rPr>
            </w:pPr>
          </w:p>
        </w:tc>
        <w:tc>
          <w:tcPr>
            <w:tcW w:w="886" w:type="dxa"/>
            <w:vAlign w:val="bottom"/>
          </w:tcPr>
          <w:p w14:paraId="21DF1680" w14:textId="74B6F30C" w:rsidR="003008BF" w:rsidRPr="00ED2A2E" w:rsidRDefault="003008BF" w:rsidP="003008BF">
            <w:pPr>
              <w:spacing w:line="220" w:lineRule="atLeast"/>
              <w:ind w:left="-106" w:right="-104"/>
              <w:jc w:val="center"/>
              <w:rPr>
                <w:sz w:val="18"/>
                <w:szCs w:val="18"/>
              </w:rPr>
            </w:pPr>
            <w:r w:rsidRPr="00ED2A2E">
              <w:rPr>
                <w:sz w:val="18"/>
                <w:szCs w:val="18"/>
              </w:rPr>
              <w:t>2020</w:t>
            </w:r>
          </w:p>
        </w:tc>
        <w:tc>
          <w:tcPr>
            <w:tcW w:w="261" w:type="dxa"/>
            <w:vAlign w:val="bottom"/>
          </w:tcPr>
          <w:p w14:paraId="066EF389" w14:textId="77777777" w:rsidR="003008BF" w:rsidRPr="00ED2A2E" w:rsidRDefault="003008BF" w:rsidP="003008BF">
            <w:pPr>
              <w:spacing w:line="220" w:lineRule="atLeast"/>
              <w:jc w:val="center"/>
              <w:rPr>
                <w:sz w:val="18"/>
                <w:szCs w:val="18"/>
              </w:rPr>
            </w:pPr>
          </w:p>
        </w:tc>
        <w:tc>
          <w:tcPr>
            <w:tcW w:w="895" w:type="dxa"/>
            <w:vAlign w:val="bottom"/>
          </w:tcPr>
          <w:p w14:paraId="698189BC" w14:textId="21526A08" w:rsidR="003008BF" w:rsidRPr="00ED2A2E" w:rsidRDefault="003008BF" w:rsidP="003008BF">
            <w:pPr>
              <w:spacing w:line="220" w:lineRule="atLeast"/>
              <w:ind w:left="-78" w:right="-132"/>
              <w:jc w:val="center"/>
              <w:rPr>
                <w:sz w:val="18"/>
                <w:szCs w:val="18"/>
              </w:rPr>
            </w:pPr>
            <w:r w:rsidRPr="00ED2A2E">
              <w:rPr>
                <w:sz w:val="18"/>
                <w:szCs w:val="18"/>
              </w:rPr>
              <w:t>2019</w:t>
            </w:r>
          </w:p>
        </w:tc>
        <w:tc>
          <w:tcPr>
            <w:tcW w:w="256" w:type="dxa"/>
            <w:vAlign w:val="bottom"/>
          </w:tcPr>
          <w:p w14:paraId="298DEFA1" w14:textId="77777777" w:rsidR="003008BF" w:rsidRPr="00ED2A2E" w:rsidRDefault="003008BF" w:rsidP="003008BF">
            <w:pPr>
              <w:spacing w:line="220" w:lineRule="atLeast"/>
              <w:jc w:val="center"/>
              <w:rPr>
                <w:sz w:val="18"/>
                <w:szCs w:val="18"/>
              </w:rPr>
            </w:pPr>
          </w:p>
        </w:tc>
        <w:tc>
          <w:tcPr>
            <w:tcW w:w="927" w:type="dxa"/>
            <w:vAlign w:val="bottom"/>
          </w:tcPr>
          <w:p w14:paraId="452EB068" w14:textId="0B07F9CE" w:rsidR="003008BF" w:rsidRPr="00ED2A2E" w:rsidRDefault="003008BF" w:rsidP="003008BF">
            <w:pPr>
              <w:spacing w:line="220" w:lineRule="atLeast"/>
              <w:ind w:left="-140" w:right="-160"/>
              <w:jc w:val="center"/>
              <w:rPr>
                <w:sz w:val="18"/>
                <w:szCs w:val="18"/>
              </w:rPr>
            </w:pPr>
            <w:r w:rsidRPr="00ED2A2E">
              <w:rPr>
                <w:sz w:val="18"/>
                <w:szCs w:val="18"/>
              </w:rPr>
              <w:t>2020</w:t>
            </w:r>
          </w:p>
        </w:tc>
        <w:tc>
          <w:tcPr>
            <w:tcW w:w="256" w:type="dxa"/>
            <w:vAlign w:val="bottom"/>
          </w:tcPr>
          <w:p w14:paraId="2B32531C" w14:textId="77777777" w:rsidR="003008BF" w:rsidRPr="00ED2A2E" w:rsidRDefault="003008BF" w:rsidP="003008BF">
            <w:pPr>
              <w:spacing w:line="220" w:lineRule="atLeast"/>
              <w:jc w:val="center"/>
              <w:rPr>
                <w:sz w:val="18"/>
                <w:szCs w:val="18"/>
              </w:rPr>
            </w:pPr>
          </w:p>
        </w:tc>
        <w:tc>
          <w:tcPr>
            <w:tcW w:w="993" w:type="dxa"/>
            <w:vAlign w:val="bottom"/>
          </w:tcPr>
          <w:p w14:paraId="44AB1E08" w14:textId="4420A033" w:rsidR="003008BF" w:rsidRPr="00ED2A2E" w:rsidRDefault="003008BF" w:rsidP="003008BF">
            <w:pPr>
              <w:spacing w:line="220" w:lineRule="atLeast"/>
              <w:ind w:left="-112" w:right="-98"/>
              <w:jc w:val="center"/>
              <w:rPr>
                <w:sz w:val="18"/>
                <w:szCs w:val="18"/>
              </w:rPr>
            </w:pPr>
            <w:r w:rsidRPr="00ED2A2E">
              <w:rPr>
                <w:sz w:val="18"/>
                <w:szCs w:val="18"/>
              </w:rPr>
              <w:t>2019</w:t>
            </w:r>
          </w:p>
        </w:tc>
        <w:tc>
          <w:tcPr>
            <w:tcW w:w="256" w:type="dxa"/>
            <w:vAlign w:val="bottom"/>
          </w:tcPr>
          <w:p w14:paraId="73ABEFF8" w14:textId="77777777" w:rsidR="003008BF" w:rsidRPr="00ED2A2E" w:rsidRDefault="003008BF" w:rsidP="003008BF">
            <w:pPr>
              <w:spacing w:line="220" w:lineRule="atLeast"/>
              <w:jc w:val="center"/>
              <w:rPr>
                <w:sz w:val="18"/>
                <w:szCs w:val="18"/>
              </w:rPr>
            </w:pPr>
          </w:p>
        </w:tc>
        <w:tc>
          <w:tcPr>
            <w:tcW w:w="965" w:type="dxa"/>
            <w:vAlign w:val="bottom"/>
          </w:tcPr>
          <w:p w14:paraId="2621FFD8" w14:textId="7EFC1AB3" w:rsidR="003008BF" w:rsidRPr="00ED2A2E" w:rsidRDefault="003008BF" w:rsidP="003008BF">
            <w:pPr>
              <w:spacing w:line="220" w:lineRule="atLeast"/>
              <w:ind w:left="-84" w:right="-126"/>
              <w:jc w:val="center"/>
              <w:rPr>
                <w:sz w:val="18"/>
                <w:szCs w:val="18"/>
              </w:rPr>
            </w:pPr>
            <w:r w:rsidRPr="00ED2A2E">
              <w:rPr>
                <w:sz w:val="18"/>
                <w:szCs w:val="18"/>
              </w:rPr>
              <w:t>2020</w:t>
            </w:r>
          </w:p>
        </w:tc>
        <w:tc>
          <w:tcPr>
            <w:tcW w:w="265" w:type="dxa"/>
            <w:vAlign w:val="bottom"/>
          </w:tcPr>
          <w:p w14:paraId="0160D9F7" w14:textId="77777777" w:rsidR="003008BF" w:rsidRPr="00ED2A2E" w:rsidRDefault="003008BF" w:rsidP="003008BF">
            <w:pPr>
              <w:spacing w:line="220" w:lineRule="atLeast"/>
              <w:jc w:val="center"/>
              <w:rPr>
                <w:sz w:val="18"/>
                <w:szCs w:val="18"/>
              </w:rPr>
            </w:pPr>
          </w:p>
        </w:tc>
        <w:tc>
          <w:tcPr>
            <w:tcW w:w="893" w:type="dxa"/>
            <w:vAlign w:val="bottom"/>
          </w:tcPr>
          <w:p w14:paraId="7B9679B2" w14:textId="1C074E7D" w:rsidR="003008BF" w:rsidRPr="00ED2A2E" w:rsidRDefault="003008BF" w:rsidP="003008BF">
            <w:pPr>
              <w:spacing w:line="220" w:lineRule="atLeast"/>
              <w:ind w:left="-146" w:right="-154"/>
              <w:jc w:val="center"/>
              <w:rPr>
                <w:sz w:val="18"/>
                <w:szCs w:val="18"/>
              </w:rPr>
            </w:pPr>
            <w:r w:rsidRPr="00ED2A2E">
              <w:rPr>
                <w:sz w:val="18"/>
                <w:szCs w:val="18"/>
              </w:rPr>
              <w:t>2019</w:t>
            </w:r>
          </w:p>
        </w:tc>
        <w:tc>
          <w:tcPr>
            <w:tcW w:w="256" w:type="dxa"/>
            <w:vAlign w:val="bottom"/>
          </w:tcPr>
          <w:p w14:paraId="56C79EDF" w14:textId="77777777" w:rsidR="003008BF" w:rsidRPr="00ED2A2E" w:rsidRDefault="003008BF" w:rsidP="003008BF">
            <w:pPr>
              <w:spacing w:line="220" w:lineRule="atLeast"/>
              <w:jc w:val="center"/>
              <w:rPr>
                <w:sz w:val="18"/>
                <w:szCs w:val="18"/>
              </w:rPr>
            </w:pPr>
          </w:p>
        </w:tc>
        <w:tc>
          <w:tcPr>
            <w:tcW w:w="1057" w:type="dxa"/>
            <w:vAlign w:val="bottom"/>
          </w:tcPr>
          <w:p w14:paraId="4326A41B" w14:textId="301C088F" w:rsidR="003008BF" w:rsidRPr="00ED2A2E" w:rsidRDefault="003008BF" w:rsidP="003008BF">
            <w:pPr>
              <w:spacing w:line="220" w:lineRule="atLeast"/>
              <w:ind w:left="-118" w:right="-92"/>
              <w:jc w:val="center"/>
              <w:rPr>
                <w:sz w:val="18"/>
                <w:szCs w:val="18"/>
              </w:rPr>
            </w:pPr>
            <w:r w:rsidRPr="00ED2A2E">
              <w:rPr>
                <w:sz w:val="18"/>
                <w:szCs w:val="18"/>
              </w:rPr>
              <w:t>2020</w:t>
            </w:r>
          </w:p>
        </w:tc>
        <w:tc>
          <w:tcPr>
            <w:tcW w:w="284" w:type="dxa"/>
            <w:vAlign w:val="bottom"/>
          </w:tcPr>
          <w:p w14:paraId="3C728A82" w14:textId="77777777" w:rsidR="003008BF" w:rsidRPr="00ED2A2E" w:rsidRDefault="003008BF" w:rsidP="003008BF">
            <w:pPr>
              <w:spacing w:line="220" w:lineRule="atLeast"/>
              <w:jc w:val="center"/>
              <w:rPr>
                <w:sz w:val="18"/>
                <w:szCs w:val="18"/>
              </w:rPr>
            </w:pPr>
          </w:p>
        </w:tc>
        <w:tc>
          <w:tcPr>
            <w:tcW w:w="973" w:type="dxa"/>
            <w:gridSpan w:val="2"/>
            <w:vAlign w:val="bottom"/>
          </w:tcPr>
          <w:p w14:paraId="113869E2" w14:textId="7AB78536" w:rsidR="003008BF" w:rsidRPr="00ED2A2E" w:rsidRDefault="003008BF" w:rsidP="003008BF">
            <w:pPr>
              <w:spacing w:line="220" w:lineRule="atLeast"/>
              <w:ind w:left="-90" w:right="-120"/>
              <w:jc w:val="center"/>
              <w:rPr>
                <w:sz w:val="18"/>
                <w:szCs w:val="18"/>
              </w:rPr>
            </w:pPr>
            <w:r w:rsidRPr="00ED2A2E">
              <w:rPr>
                <w:sz w:val="18"/>
                <w:szCs w:val="18"/>
              </w:rPr>
              <w:t>2019</w:t>
            </w:r>
          </w:p>
        </w:tc>
      </w:tr>
      <w:tr w:rsidR="003008BF" w:rsidRPr="00ED2A2E" w14:paraId="5B6149A2" w14:textId="77777777" w:rsidTr="00410B34">
        <w:trPr>
          <w:gridAfter w:val="1"/>
          <w:wAfter w:w="11" w:type="dxa"/>
          <w:tblHeader/>
        </w:trPr>
        <w:tc>
          <w:tcPr>
            <w:tcW w:w="2700" w:type="dxa"/>
            <w:vAlign w:val="bottom"/>
          </w:tcPr>
          <w:p w14:paraId="6557C976" w14:textId="5A211956" w:rsidR="003008BF" w:rsidRPr="00ED2A2E" w:rsidRDefault="0010381D" w:rsidP="003008BF">
            <w:pPr>
              <w:spacing w:line="220" w:lineRule="atLeast"/>
              <w:ind w:left="160" w:right="-26" w:hanging="160"/>
              <w:rPr>
                <w:sz w:val="18"/>
                <w:szCs w:val="18"/>
              </w:rPr>
            </w:pPr>
            <w:r w:rsidRPr="00ED2A2E">
              <w:rPr>
                <w:b/>
                <w:bCs/>
                <w:i/>
                <w:iCs/>
                <w:sz w:val="18"/>
                <w:szCs w:val="18"/>
              </w:rPr>
              <w:t>Information about</w:t>
            </w:r>
          </w:p>
        </w:tc>
        <w:tc>
          <w:tcPr>
            <w:tcW w:w="11779" w:type="dxa"/>
            <w:gridSpan w:val="19"/>
            <w:vAlign w:val="bottom"/>
          </w:tcPr>
          <w:p w14:paraId="73D8B33E" w14:textId="4155146E" w:rsidR="003008BF" w:rsidRPr="00ED2A2E" w:rsidRDefault="003008BF" w:rsidP="003008BF">
            <w:pPr>
              <w:spacing w:line="220" w:lineRule="atLeast"/>
              <w:ind w:left="-90" w:right="-120"/>
              <w:jc w:val="center"/>
              <w:rPr>
                <w:i/>
                <w:iCs/>
                <w:sz w:val="18"/>
                <w:szCs w:val="18"/>
              </w:rPr>
            </w:pPr>
            <w:r w:rsidRPr="00ED2A2E">
              <w:rPr>
                <w:i/>
                <w:iCs/>
                <w:sz w:val="18"/>
                <w:szCs w:val="18"/>
              </w:rPr>
              <w:t xml:space="preserve">(in </w:t>
            </w:r>
            <w:r w:rsidR="00BE6F48" w:rsidRPr="00ED2A2E">
              <w:rPr>
                <w:i/>
                <w:iCs/>
                <w:sz w:val="18"/>
                <w:szCs w:val="18"/>
              </w:rPr>
              <w:t>thousand</w:t>
            </w:r>
            <w:r w:rsidRPr="00ED2A2E">
              <w:rPr>
                <w:i/>
                <w:iCs/>
                <w:sz w:val="18"/>
                <w:szCs w:val="18"/>
              </w:rPr>
              <w:t xml:space="preserve"> Baht)</w:t>
            </w:r>
          </w:p>
        </w:tc>
      </w:tr>
      <w:tr w:rsidR="00ED2A2E" w:rsidRPr="00ED2A2E" w14:paraId="1F07E75C" w14:textId="77777777" w:rsidTr="00410B34">
        <w:tc>
          <w:tcPr>
            <w:tcW w:w="2700" w:type="dxa"/>
            <w:vAlign w:val="bottom"/>
          </w:tcPr>
          <w:p w14:paraId="3E52AC49" w14:textId="7AB057B1" w:rsidR="003008BF" w:rsidRPr="00ED2A2E" w:rsidRDefault="003008BF" w:rsidP="0010381D">
            <w:pPr>
              <w:spacing w:line="220" w:lineRule="atLeast"/>
              <w:ind w:left="160" w:right="-26" w:firstLine="4"/>
              <w:rPr>
                <w:b/>
                <w:bCs/>
                <w:i/>
                <w:iCs/>
                <w:sz w:val="18"/>
                <w:szCs w:val="18"/>
              </w:rPr>
            </w:pPr>
            <w:r w:rsidRPr="00ED2A2E">
              <w:rPr>
                <w:b/>
                <w:bCs/>
                <w:i/>
                <w:iCs/>
                <w:sz w:val="18"/>
                <w:szCs w:val="18"/>
              </w:rPr>
              <w:t>reportable segments</w:t>
            </w:r>
          </w:p>
        </w:tc>
        <w:tc>
          <w:tcPr>
            <w:tcW w:w="952" w:type="dxa"/>
            <w:vAlign w:val="bottom"/>
          </w:tcPr>
          <w:p w14:paraId="04A83D99" w14:textId="77777777" w:rsidR="003008BF" w:rsidRPr="00ED2A2E" w:rsidRDefault="003008BF" w:rsidP="003008BF">
            <w:pPr>
              <w:tabs>
                <w:tab w:val="decimal" w:pos="468"/>
              </w:tabs>
              <w:spacing w:line="220" w:lineRule="atLeast"/>
              <w:ind w:left="-72" w:right="-138"/>
              <w:rPr>
                <w:sz w:val="18"/>
                <w:szCs w:val="18"/>
              </w:rPr>
            </w:pPr>
          </w:p>
        </w:tc>
        <w:tc>
          <w:tcPr>
            <w:tcW w:w="261" w:type="dxa"/>
            <w:vAlign w:val="bottom"/>
          </w:tcPr>
          <w:p w14:paraId="454FB83A" w14:textId="77777777" w:rsidR="003008BF" w:rsidRPr="00ED2A2E" w:rsidRDefault="003008BF" w:rsidP="003008BF">
            <w:pPr>
              <w:spacing w:line="220" w:lineRule="atLeast"/>
              <w:rPr>
                <w:sz w:val="18"/>
                <w:szCs w:val="18"/>
              </w:rPr>
            </w:pPr>
          </w:p>
        </w:tc>
        <w:tc>
          <w:tcPr>
            <w:tcW w:w="893" w:type="dxa"/>
            <w:vAlign w:val="bottom"/>
          </w:tcPr>
          <w:p w14:paraId="1E5B51E7" w14:textId="77777777" w:rsidR="003008BF" w:rsidRPr="00ED2A2E" w:rsidRDefault="003008BF" w:rsidP="003008BF">
            <w:pPr>
              <w:tabs>
                <w:tab w:val="decimal" w:pos="496"/>
              </w:tabs>
              <w:spacing w:line="220" w:lineRule="atLeast"/>
              <w:ind w:left="-134" w:right="-76"/>
              <w:rPr>
                <w:sz w:val="18"/>
                <w:szCs w:val="18"/>
              </w:rPr>
            </w:pPr>
          </w:p>
        </w:tc>
        <w:tc>
          <w:tcPr>
            <w:tcW w:w="261" w:type="dxa"/>
            <w:vAlign w:val="bottom"/>
          </w:tcPr>
          <w:p w14:paraId="3061D3AD" w14:textId="77777777" w:rsidR="003008BF" w:rsidRPr="00ED2A2E" w:rsidRDefault="003008BF" w:rsidP="003008BF">
            <w:pPr>
              <w:spacing w:line="220" w:lineRule="atLeast"/>
              <w:rPr>
                <w:sz w:val="18"/>
                <w:szCs w:val="18"/>
              </w:rPr>
            </w:pPr>
          </w:p>
        </w:tc>
        <w:tc>
          <w:tcPr>
            <w:tcW w:w="886" w:type="dxa"/>
            <w:vAlign w:val="bottom"/>
          </w:tcPr>
          <w:p w14:paraId="340255A3" w14:textId="77777777" w:rsidR="003008BF" w:rsidRPr="00ED2A2E" w:rsidRDefault="003008BF" w:rsidP="003008BF">
            <w:pPr>
              <w:tabs>
                <w:tab w:val="decimal" w:pos="444"/>
              </w:tabs>
              <w:spacing w:line="220" w:lineRule="atLeast"/>
              <w:ind w:left="-106" w:right="-104"/>
              <w:rPr>
                <w:sz w:val="18"/>
                <w:szCs w:val="18"/>
              </w:rPr>
            </w:pPr>
          </w:p>
        </w:tc>
        <w:tc>
          <w:tcPr>
            <w:tcW w:w="261" w:type="dxa"/>
            <w:vAlign w:val="bottom"/>
          </w:tcPr>
          <w:p w14:paraId="589C141F" w14:textId="77777777" w:rsidR="003008BF" w:rsidRPr="00ED2A2E" w:rsidRDefault="003008BF" w:rsidP="003008BF">
            <w:pPr>
              <w:spacing w:line="220" w:lineRule="atLeast"/>
              <w:rPr>
                <w:sz w:val="18"/>
                <w:szCs w:val="18"/>
              </w:rPr>
            </w:pPr>
          </w:p>
        </w:tc>
        <w:tc>
          <w:tcPr>
            <w:tcW w:w="895" w:type="dxa"/>
            <w:vAlign w:val="bottom"/>
          </w:tcPr>
          <w:p w14:paraId="76BCD528" w14:textId="77777777" w:rsidR="003008BF" w:rsidRPr="00ED2A2E" w:rsidRDefault="003008BF" w:rsidP="003008BF">
            <w:pPr>
              <w:tabs>
                <w:tab w:val="decimal" w:pos="482"/>
              </w:tabs>
              <w:spacing w:line="220" w:lineRule="atLeast"/>
              <w:ind w:left="-78" w:right="-132"/>
              <w:rPr>
                <w:sz w:val="18"/>
                <w:szCs w:val="18"/>
              </w:rPr>
            </w:pPr>
          </w:p>
        </w:tc>
        <w:tc>
          <w:tcPr>
            <w:tcW w:w="256" w:type="dxa"/>
            <w:vAlign w:val="bottom"/>
          </w:tcPr>
          <w:p w14:paraId="454A4EF3" w14:textId="77777777" w:rsidR="003008BF" w:rsidRPr="00ED2A2E" w:rsidRDefault="003008BF" w:rsidP="003008BF">
            <w:pPr>
              <w:spacing w:line="220" w:lineRule="atLeast"/>
              <w:rPr>
                <w:sz w:val="18"/>
                <w:szCs w:val="18"/>
              </w:rPr>
            </w:pPr>
          </w:p>
        </w:tc>
        <w:tc>
          <w:tcPr>
            <w:tcW w:w="927" w:type="dxa"/>
            <w:vAlign w:val="bottom"/>
          </w:tcPr>
          <w:p w14:paraId="4EC39E03" w14:textId="77777777" w:rsidR="003008BF" w:rsidRPr="00ED2A2E" w:rsidRDefault="003008BF" w:rsidP="00A32293">
            <w:pPr>
              <w:spacing w:line="220" w:lineRule="atLeast"/>
              <w:ind w:left="-140" w:right="-160"/>
              <w:rPr>
                <w:sz w:val="18"/>
                <w:szCs w:val="18"/>
              </w:rPr>
            </w:pPr>
          </w:p>
        </w:tc>
        <w:tc>
          <w:tcPr>
            <w:tcW w:w="256" w:type="dxa"/>
            <w:vAlign w:val="bottom"/>
          </w:tcPr>
          <w:p w14:paraId="4191BBD8" w14:textId="77777777" w:rsidR="003008BF" w:rsidRPr="00ED2A2E" w:rsidRDefault="003008BF" w:rsidP="003008BF">
            <w:pPr>
              <w:spacing w:line="220" w:lineRule="atLeast"/>
              <w:rPr>
                <w:sz w:val="18"/>
                <w:szCs w:val="18"/>
              </w:rPr>
            </w:pPr>
          </w:p>
        </w:tc>
        <w:tc>
          <w:tcPr>
            <w:tcW w:w="993" w:type="dxa"/>
            <w:vAlign w:val="bottom"/>
          </w:tcPr>
          <w:p w14:paraId="0EE036BF" w14:textId="77777777" w:rsidR="003008BF" w:rsidRPr="00ED2A2E" w:rsidRDefault="003008BF" w:rsidP="003008BF">
            <w:pPr>
              <w:tabs>
                <w:tab w:val="decimal" w:pos="428"/>
              </w:tabs>
              <w:spacing w:line="220" w:lineRule="atLeast"/>
              <w:ind w:left="-112" w:right="-98"/>
              <w:rPr>
                <w:sz w:val="18"/>
                <w:szCs w:val="18"/>
              </w:rPr>
            </w:pPr>
          </w:p>
        </w:tc>
        <w:tc>
          <w:tcPr>
            <w:tcW w:w="256" w:type="dxa"/>
            <w:vAlign w:val="bottom"/>
          </w:tcPr>
          <w:p w14:paraId="4AA0F8BB" w14:textId="77777777" w:rsidR="003008BF" w:rsidRPr="00ED2A2E" w:rsidRDefault="003008BF" w:rsidP="003008BF">
            <w:pPr>
              <w:spacing w:line="220" w:lineRule="atLeast"/>
              <w:rPr>
                <w:sz w:val="18"/>
                <w:szCs w:val="18"/>
              </w:rPr>
            </w:pPr>
          </w:p>
        </w:tc>
        <w:tc>
          <w:tcPr>
            <w:tcW w:w="965" w:type="dxa"/>
            <w:vAlign w:val="bottom"/>
          </w:tcPr>
          <w:p w14:paraId="1C72F261" w14:textId="77777777" w:rsidR="003008BF" w:rsidRPr="00ED2A2E" w:rsidRDefault="003008BF" w:rsidP="003008BF">
            <w:pPr>
              <w:tabs>
                <w:tab w:val="decimal" w:pos="456"/>
              </w:tabs>
              <w:spacing w:line="220" w:lineRule="atLeast"/>
              <w:ind w:left="-84" w:right="-126"/>
              <w:rPr>
                <w:sz w:val="18"/>
                <w:szCs w:val="18"/>
              </w:rPr>
            </w:pPr>
          </w:p>
        </w:tc>
        <w:tc>
          <w:tcPr>
            <w:tcW w:w="265" w:type="dxa"/>
            <w:vAlign w:val="bottom"/>
          </w:tcPr>
          <w:p w14:paraId="00C941EB" w14:textId="77777777" w:rsidR="003008BF" w:rsidRPr="00ED2A2E" w:rsidRDefault="003008BF" w:rsidP="003008BF">
            <w:pPr>
              <w:spacing w:line="220" w:lineRule="atLeast"/>
              <w:rPr>
                <w:sz w:val="18"/>
                <w:szCs w:val="18"/>
              </w:rPr>
            </w:pPr>
          </w:p>
        </w:tc>
        <w:tc>
          <w:tcPr>
            <w:tcW w:w="893" w:type="dxa"/>
            <w:vAlign w:val="bottom"/>
          </w:tcPr>
          <w:p w14:paraId="43F27D35" w14:textId="77777777" w:rsidR="003008BF" w:rsidRPr="00ED2A2E" w:rsidRDefault="003008BF" w:rsidP="003008BF">
            <w:pPr>
              <w:tabs>
                <w:tab w:val="decimal" w:pos="484"/>
              </w:tabs>
              <w:spacing w:line="220" w:lineRule="atLeast"/>
              <w:ind w:left="-146" w:right="-154"/>
              <w:rPr>
                <w:sz w:val="18"/>
                <w:szCs w:val="18"/>
              </w:rPr>
            </w:pPr>
          </w:p>
        </w:tc>
        <w:tc>
          <w:tcPr>
            <w:tcW w:w="256" w:type="dxa"/>
            <w:vAlign w:val="bottom"/>
          </w:tcPr>
          <w:p w14:paraId="48BA33DE" w14:textId="77777777" w:rsidR="003008BF" w:rsidRPr="00ED2A2E" w:rsidRDefault="003008BF" w:rsidP="003008BF">
            <w:pPr>
              <w:spacing w:line="220" w:lineRule="atLeast"/>
              <w:rPr>
                <w:sz w:val="18"/>
                <w:szCs w:val="18"/>
              </w:rPr>
            </w:pPr>
          </w:p>
        </w:tc>
        <w:tc>
          <w:tcPr>
            <w:tcW w:w="1057" w:type="dxa"/>
            <w:vAlign w:val="bottom"/>
          </w:tcPr>
          <w:p w14:paraId="2A64BA3F" w14:textId="77777777" w:rsidR="003008BF" w:rsidRPr="00ED2A2E" w:rsidRDefault="003008BF" w:rsidP="003008BF">
            <w:pPr>
              <w:tabs>
                <w:tab w:val="decimal" w:pos="452"/>
              </w:tabs>
              <w:spacing w:line="220" w:lineRule="atLeast"/>
              <w:ind w:left="-118" w:right="-92"/>
              <w:rPr>
                <w:sz w:val="18"/>
                <w:szCs w:val="18"/>
              </w:rPr>
            </w:pPr>
          </w:p>
        </w:tc>
        <w:tc>
          <w:tcPr>
            <w:tcW w:w="284" w:type="dxa"/>
            <w:vAlign w:val="bottom"/>
          </w:tcPr>
          <w:p w14:paraId="7549BA41" w14:textId="77777777" w:rsidR="003008BF" w:rsidRPr="00ED2A2E" w:rsidRDefault="003008BF" w:rsidP="003008BF">
            <w:pPr>
              <w:spacing w:line="220" w:lineRule="atLeast"/>
              <w:rPr>
                <w:sz w:val="18"/>
                <w:szCs w:val="18"/>
              </w:rPr>
            </w:pPr>
          </w:p>
        </w:tc>
        <w:tc>
          <w:tcPr>
            <w:tcW w:w="973" w:type="dxa"/>
            <w:gridSpan w:val="2"/>
            <w:vAlign w:val="bottom"/>
          </w:tcPr>
          <w:p w14:paraId="287B58BC" w14:textId="77777777" w:rsidR="003008BF" w:rsidRPr="00ED2A2E" w:rsidRDefault="003008BF" w:rsidP="003008BF">
            <w:pPr>
              <w:tabs>
                <w:tab w:val="decimal" w:pos="460"/>
              </w:tabs>
              <w:spacing w:line="220" w:lineRule="atLeast"/>
              <w:ind w:left="-90" w:right="-120"/>
              <w:rPr>
                <w:sz w:val="18"/>
                <w:szCs w:val="18"/>
              </w:rPr>
            </w:pPr>
          </w:p>
        </w:tc>
      </w:tr>
      <w:tr w:rsidR="00ED2A2E" w:rsidRPr="00ED2A2E" w14:paraId="6D62C9A3" w14:textId="77777777" w:rsidTr="00410B34">
        <w:tc>
          <w:tcPr>
            <w:tcW w:w="2700" w:type="dxa"/>
            <w:vAlign w:val="bottom"/>
          </w:tcPr>
          <w:p w14:paraId="0D437DB5" w14:textId="77777777" w:rsidR="00BF56EE" w:rsidRPr="00ED2A2E" w:rsidRDefault="00BF56EE" w:rsidP="00BF56EE">
            <w:pPr>
              <w:spacing w:line="220" w:lineRule="atLeast"/>
              <w:ind w:left="160" w:right="-26" w:hanging="160"/>
              <w:rPr>
                <w:sz w:val="18"/>
                <w:szCs w:val="18"/>
              </w:rPr>
            </w:pPr>
            <w:r w:rsidRPr="00ED2A2E">
              <w:rPr>
                <w:sz w:val="18"/>
                <w:szCs w:val="18"/>
              </w:rPr>
              <w:t>External revenues</w:t>
            </w:r>
          </w:p>
        </w:tc>
        <w:tc>
          <w:tcPr>
            <w:tcW w:w="952" w:type="dxa"/>
            <w:tcBorders>
              <w:top w:val="nil"/>
              <w:left w:val="nil"/>
              <w:right w:val="nil"/>
            </w:tcBorders>
            <w:shd w:val="clear" w:color="auto" w:fill="auto"/>
            <w:vAlign w:val="bottom"/>
          </w:tcPr>
          <w:p w14:paraId="713A2E97" w14:textId="588A1DFD" w:rsidR="00BF56EE" w:rsidRPr="00ED2A2E" w:rsidRDefault="00BF56EE" w:rsidP="00BF56EE">
            <w:pPr>
              <w:tabs>
                <w:tab w:val="decimal" w:pos="670"/>
              </w:tabs>
              <w:spacing w:line="220" w:lineRule="atLeast"/>
              <w:ind w:left="-72" w:right="-18"/>
              <w:jc w:val="right"/>
              <w:rPr>
                <w:sz w:val="18"/>
                <w:szCs w:val="18"/>
              </w:rPr>
            </w:pPr>
            <w:r w:rsidRPr="00ED2A2E">
              <w:rPr>
                <w:color w:val="000000"/>
                <w:sz w:val="18"/>
                <w:szCs w:val="18"/>
              </w:rPr>
              <w:t xml:space="preserve"> 1,166,866 </w:t>
            </w:r>
          </w:p>
        </w:tc>
        <w:tc>
          <w:tcPr>
            <w:tcW w:w="261" w:type="dxa"/>
            <w:tcBorders>
              <w:top w:val="nil"/>
              <w:left w:val="nil"/>
              <w:right w:val="nil"/>
            </w:tcBorders>
            <w:shd w:val="clear" w:color="auto" w:fill="auto"/>
            <w:vAlign w:val="bottom"/>
          </w:tcPr>
          <w:p w14:paraId="601A4CA4" w14:textId="45AD5F42" w:rsidR="00BF56EE" w:rsidRPr="00ED2A2E" w:rsidRDefault="00BF56EE" w:rsidP="00BF56EE">
            <w:pPr>
              <w:spacing w:line="220" w:lineRule="atLeast"/>
              <w:rPr>
                <w:sz w:val="18"/>
                <w:szCs w:val="18"/>
              </w:rPr>
            </w:pPr>
            <w:r w:rsidRPr="00ED2A2E">
              <w:rPr>
                <w:color w:val="000000"/>
                <w:sz w:val="18"/>
                <w:szCs w:val="18"/>
              </w:rPr>
              <w:t> </w:t>
            </w:r>
          </w:p>
        </w:tc>
        <w:tc>
          <w:tcPr>
            <w:tcW w:w="893" w:type="dxa"/>
            <w:tcBorders>
              <w:top w:val="nil"/>
              <w:left w:val="nil"/>
              <w:right w:val="nil"/>
            </w:tcBorders>
            <w:shd w:val="clear" w:color="auto" w:fill="auto"/>
            <w:vAlign w:val="bottom"/>
          </w:tcPr>
          <w:p w14:paraId="6BFB1E18" w14:textId="272C337B" w:rsidR="00BF56EE" w:rsidRPr="00ED2A2E" w:rsidRDefault="00BF56EE" w:rsidP="00BF56EE">
            <w:pPr>
              <w:tabs>
                <w:tab w:val="decimal" w:pos="496"/>
              </w:tabs>
              <w:spacing w:line="220" w:lineRule="atLeast"/>
              <w:ind w:left="-134" w:right="-76"/>
              <w:jc w:val="right"/>
              <w:rPr>
                <w:sz w:val="18"/>
                <w:szCs w:val="18"/>
              </w:rPr>
            </w:pPr>
            <w:r w:rsidRPr="00ED2A2E">
              <w:rPr>
                <w:color w:val="000000"/>
                <w:sz w:val="18"/>
                <w:szCs w:val="18"/>
              </w:rPr>
              <w:t xml:space="preserve">1,925,195 </w:t>
            </w:r>
          </w:p>
        </w:tc>
        <w:tc>
          <w:tcPr>
            <w:tcW w:w="261" w:type="dxa"/>
            <w:tcBorders>
              <w:top w:val="nil"/>
              <w:left w:val="nil"/>
              <w:right w:val="nil"/>
            </w:tcBorders>
            <w:shd w:val="clear" w:color="auto" w:fill="auto"/>
            <w:vAlign w:val="bottom"/>
          </w:tcPr>
          <w:p w14:paraId="1BBE7BDA" w14:textId="65BFBA9E" w:rsidR="00BF56EE" w:rsidRPr="00ED2A2E" w:rsidRDefault="00BF56EE" w:rsidP="00BF56EE">
            <w:pPr>
              <w:spacing w:line="220" w:lineRule="atLeast"/>
              <w:rPr>
                <w:sz w:val="18"/>
                <w:szCs w:val="18"/>
              </w:rPr>
            </w:pPr>
            <w:r w:rsidRPr="00ED2A2E">
              <w:rPr>
                <w:color w:val="000000"/>
                <w:sz w:val="18"/>
                <w:szCs w:val="18"/>
              </w:rPr>
              <w:t> </w:t>
            </w:r>
          </w:p>
        </w:tc>
        <w:tc>
          <w:tcPr>
            <w:tcW w:w="886" w:type="dxa"/>
            <w:tcBorders>
              <w:top w:val="nil"/>
              <w:left w:val="nil"/>
              <w:right w:val="nil"/>
            </w:tcBorders>
            <w:shd w:val="clear" w:color="auto" w:fill="auto"/>
            <w:vAlign w:val="bottom"/>
          </w:tcPr>
          <w:p w14:paraId="75A21ADB" w14:textId="07671D70" w:rsidR="00BF56EE" w:rsidRPr="00ED2A2E" w:rsidRDefault="00BF56EE" w:rsidP="00CB2107">
            <w:pPr>
              <w:tabs>
                <w:tab w:val="decimal" w:pos="496"/>
              </w:tabs>
              <w:spacing w:line="220" w:lineRule="atLeast"/>
              <w:ind w:left="-134" w:right="-20"/>
              <w:jc w:val="right"/>
              <w:rPr>
                <w:color w:val="000000"/>
                <w:sz w:val="18"/>
                <w:szCs w:val="18"/>
              </w:rPr>
            </w:pPr>
            <w:r w:rsidRPr="00ED2A2E">
              <w:rPr>
                <w:color w:val="000000"/>
                <w:sz w:val="18"/>
                <w:szCs w:val="18"/>
              </w:rPr>
              <w:t xml:space="preserve">24,711 </w:t>
            </w:r>
          </w:p>
        </w:tc>
        <w:tc>
          <w:tcPr>
            <w:tcW w:w="261" w:type="dxa"/>
            <w:tcBorders>
              <w:top w:val="nil"/>
              <w:left w:val="nil"/>
              <w:right w:val="nil"/>
            </w:tcBorders>
            <w:shd w:val="clear" w:color="auto" w:fill="auto"/>
            <w:vAlign w:val="bottom"/>
          </w:tcPr>
          <w:p w14:paraId="66ED3A65" w14:textId="19E10398" w:rsidR="00BF56EE" w:rsidRPr="00ED2A2E" w:rsidRDefault="00BF56EE" w:rsidP="00BF56EE">
            <w:pPr>
              <w:spacing w:line="220" w:lineRule="atLeast"/>
              <w:rPr>
                <w:sz w:val="18"/>
                <w:szCs w:val="18"/>
              </w:rPr>
            </w:pPr>
            <w:r w:rsidRPr="00ED2A2E">
              <w:rPr>
                <w:color w:val="000000"/>
                <w:sz w:val="18"/>
                <w:szCs w:val="18"/>
              </w:rPr>
              <w:t> </w:t>
            </w:r>
          </w:p>
        </w:tc>
        <w:tc>
          <w:tcPr>
            <w:tcW w:w="895" w:type="dxa"/>
            <w:tcBorders>
              <w:top w:val="nil"/>
              <w:left w:val="nil"/>
              <w:right w:val="nil"/>
            </w:tcBorders>
            <w:shd w:val="clear" w:color="auto" w:fill="auto"/>
            <w:vAlign w:val="bottom"/>
          </w:tcPr>
          <w:p w14:paraId="35E611D4" w14:textId="685390A5" w:rsidR="00BF56EE" w:rsidRPr="00ED2A2E" w:rsidRDefault="00BF56EE" w:rsidP="00BF56EE">
            <w:pPr>
              <w:tabs>
                <w:tab w:val="decimal" w:pos="510"/>
              </w:tabs>
              <w:spacing w:line="220" w:lineRule="atLeast"/>
              <w:ind w:left="-78" w:right="-132"/>
              <w:jc w:val="center"/>
              <w:rPr>
                <w:sz w:val="18"/>
                <w:szCs w:val="18"/>
              </w:rPr>
            </w:pPr>
            <w:r w:rsidRPr="00ED2A2E">
              <w:rPr>
                <w:color w:val="000000"/>
                <w:sz w:val="18"/>
                <w:szCs w:val="18"/>
              </w:rPr>
              <w:t xml:space="preserve">53,074 </w:t>
            </w:r>
          </w:p>
        </w:tc>
        <w:tc>
          <w:tcPr>
            <w:tcW w:w="256" w:type="dxa"/>
            <w:tcBorders>
              <w:top w:val="nil"/>
              <w:left w:val="nil"/>
              <w:right w:val="nil"/>
            </w:tcBorders>
            <w:shd w:val="clear" w:color="auto" w:fill="auto"/>
            <w:vAlign w:val="bottom"/>
          </w:tcPr>
          <w:p w14:paraId="5646C363" w14:textId="68E0ED25" w:rsidR="00BF56EE" w:rsidRPr="00ED2A2E" w:rsidRDefault="00BF56EE" w:rsidP="00BF56EE">
            <w:pPr>
              <w:spacing w:line="220" w:lineRule="atLeast"/>
              <w:rPr>
                <w:sz w:val="18"/>
                <w:szCs w:val="18"/>
              </w:rPr>
            </w:pPr>
            <w:r w:rsidRPr="00ED2A2E">
              <w:rPr>
                <w:color w:val="000000"/>
                <w:sz w:val="18"/>
                <w:szCs w:val="18"/>
              </w:rPr>
              <w:t> </w:t>
            </w:r>
          </w:p>
        </w:tc>
        <w:tc>
          <w:tcPr>
            <w:tcW w:w="927" w:type="dxa"/>
            <w:tcBorders>
              <w:top w:val="nil"/>
              <w:left w:val="nil"/>
              <w:right w:val="nil"/>
            </w:tcBorders>
            <w:shd w:val="clear" w:color="auto" w:fill="auto"/>
            <w:vAlign w:val="bottom"/>
          </w:tcPr>
          <w:p w14:paraId="73C290D7" w14:textId="17F6912A" w:rsidR="00BF56EE" w:rsidRPr="00ED2A2E" w:rsidRDefault="00BF56EE" w:rsidP="00ED2A2E">
            <w:pPr>
              <w:tabs>
                <w:tab w:val="decimal" w:pos="590"/>
              </w:tabs>
              <w:spacing w:line="220" w:lineRule="atLeast"/>
              <w:ind w:left="-78" w:right="-132"/>
              <w:jc w:val="center"/>
              <w:rPr>
                <w:color w:val="000000"/>
                <w:sz w:val="18"/>
                <w:szCs w:val="18"/>
              </w:rPr>
            </w:pPr>
            <w:r w:rsidRPr="00ED2A2E">
              <w:rPr>
                <w:color w:val="000000"/>
                <w:sz w:val="18"/>
                <w:szCs w:val="18"/>
              </w:rPr>
              <w:t xml:space="preserve">1,191,577 </w:t>
            </w:r>
          </w:p>
        </w:tc>
        <w:tc>
          <w:tcPr>
            <w:tcW w:w="256" w:type="dxa"/>
            <w:tcBorders>
              <w:top w:val="nil"/>
              <w:left w:val="nil"/>
              <w:right w:val="nil"/>
            </w:tcBorders>
            <w:shd w:val="clear" w:color="auto" w:fill="auto"/>
            <w:vAlign w:val="bottom"/>
          </w:tcPr>
          <w:p w14:paraId="0A3B8D2F" w14:textId="692BC13C" w:rsidR="00BF56EE" w:rsidRPr="00ED2A2E" w:rsidRDefault="00BF56EE" w:rsidP="00BF56EE">
            <w:pPr>
              <w:spacing w:line="220" w:lineRule="atLeast"/>
              <w:rPr>
                <w:sz w:val="18"/>
                <w:szCs w:val="18"/>
              </w:rPr>
            </w:pPr>
            <w:r w:rsidRPr="00ED2A2E">
              <w:rPr>
                <w:color w:val="000000"/>
                <w:sz w:val="18"/>
                <w:szCs w:val="18"/>
              </w:rPr>
              <w:t> </w:t>
            </w:r>
          </w:p>
        </w:tc>
        <w:tc>
          <w:tcPr>
            <w:tcW w:w="993" w:type="dxa"/>
            <w:tcBorders>
              <w:top w:val="nil"/>
              <w:left w:val="nil"/>
              <w:right w:val="nil"/>
            </w:tcBorders>
            <w:shd w:val="clear" w:color="auto" w:fill="auto"/>
            <w:vAlign w:val="bottom"/>
          </w:tcPr>
          <w:p w14:paraId="29A3E7F7" w14:textId="4EA117DA" w:rsidR="00BF56EE" w:rsidRPr="00ED2A2E" w:rsidRDefault="00BF56EE" w:rsidP="00CB2107">
            <w:pPr>
              <w:tabs>
                <w:tab w:val="decimal" w:pos="200"/>
              </w:tabs>
              <w:spacing w:line="220" w:lineRule="atLeast"/>
              <w:ind w:left="-112"/>
              <w:jc w:val="right"/>
              <w:rPr>
                <w:sz w:val="18"/>
                <w:szCs w:val="18"/>
              </w:rPr>
            </w:pPr>
            <w:r w:rsidRPr="00ED2A2E">
              <w:rPr>
                <w:color w:val="000000"/>
                <w:sz w:val="18"/>
                <w:szCs w:val="18"/>
              </w:rPr>
              <w:t>1,978,269</w:t>
            </w:r>
          </w:p>
        </w:tc>
        <w:tc>
          <w:tcPr>
            <w:tcW w:w="256" w:type="dxa"/>
            <w:tcBorders>
              <w:top w:val="nil"/>
              <w:left w:val="nil"/>
              <w:right w:val="nil"/>
            </w:tcBorders>
            <w:shd w:val="clear" w:color="auto" w:fill="auto"/>
            <w:vAlign w:val="bottom"/>
          </w:tcPr>
          <w:p w14:paraId="1006C8CC" w14:textId="151CE61B" w:rsidR="00BF56EE" w:rsidRPr="00ED2A2E" w:rsidRDefault="00BF56EE" w:rsidP="00BF56EE">
            <w:pPr>
              <w:spacing w:line="220" w:lineRule="atLeast"/>
              <w:rPr>
                <w:sz w:val="18"/>
                <w:szCs w:val="18"/>
              </w:rPr>
            </w:pPr>
            <w:r w:rsidRPr="00ED2A2E">
              <w:rPr>
                <w:color w:val="000000"/>
                <w:sz w:val="18"/>
                <w:szCs w:val="18"/>
              </w:rPr>
              <w:t> </w:t>
            </w:r>
          </w:p>
        </w:tc>
        <w:tc>
          <w:tcPr>
            <w:tcW w:w="965" w:type="dxa"/>
            <w:tcBorders>
              <w:top w:val="nil"/>
              <w:left w:val="nil"/>
              <w:right w:val="nil"/>
            </w:tcBorders>
            <w:shd w:val="clear" w:color="auto" w:fill="auto"/>
            <w:vAlign w:val="bottom"/>
          </w:tcPr>
          <w:p w14:paraId="6F51FA52" w14:textId="10B46078" w:rsidR="00BF56EE" w:rsidRPr="00ED2A2E" w:rsidRDefault="00BF56EE" w:rsidP="00FE3113">
            <w:pPr>
              <w:tabs>
                <w:tab w:val="decimal" w:pos="564"/>
              </w:tabs>
              <w:spacing w:line="220" w:lineRule="atLeast"/>
              <w:ind w:left="-84" w:right="167"/>
              <w:jc w:val="right"/>
              <w:rPr>
                <w:color w:val="000000"/>
                <w:sz w:val="18"/>
                <w:szCs w:val="18"/>
              </w:rPr>
            </w:pPr>
            <w:r w:rsidRPr="00ED2A2E">
              <w:rPr>
                <w:color w:val="000000"/>
                <w:sz w:val="18"/>
                <w:szCs w:val="18"/>
              </w:rPr>
              <w:t>-</w:t>
            </w:r>
          </w:p>
        </w:tc>
        <w:tc>
          <w:tcPr>
            <w:tcW w:w="265" w:type="dxa"/>
            <w:tcBorders>
              <w:top w:val="nil"/>
              <w:left w:val="nil"/>
              <w:right w:val="nil"/>
            </w:tcBorders>
            <w:shd w:val="clear" w:color="auto" w:fill="auto"/>
            <w:vAlign w:val="bottom"/>
          </w:tcPr>
          <w:p w14:paraId="36FD0F2E" w14:textId="72E59A15" w:rsidR="00BF56EE" w:rsidRPr="00ED2A2E" w:rsidRDefault="00BF56EE" w:rsidP="00ED2A2E">
            <w:pPr>
              <w:tabs>
                <w:tab w:val="decimal" w:pos="484"/>
              </w:tabs>
              <w:spacing w:line="220" w:lineRule="atLeast"/>
              <w:ind w:left="-146" w:right="-154"/>
              <w:rPr>
                <w:color w:val="000000"/>
                <w:sz w:val="18"/>
                <w:szCs w:val="18"/>
              </w:rPr>
            </w:pPr>
            <w:r w:rsidRPr="00ED2A2E">
              <w:rPr>
                <w:color w:val="000000"/>
                <w:sz w:val="18"/>
                <w:szCs w:val="18"/>
              </w:rPr>
              <w:t> </w:t>
            </w:r>
          </w:p>
        </w:tc>
        <w:tc>
          <w:tcPr>
            <w:tcW w:w="893" w:type="dxa"/>
            <w:tcBorders>
              <w:top w:val="nil"/>
              <w:left w:val="nil"/>
              <w:right w:val="nil"/>
            </w:tcBorders>
            <w:shd w:val="clear" w:color="auto" w:fill="auto"/>
            <w:vAlign w:val="bottom"/>
          </w:tcPr>
          <w:p w14:paraId="253C2710" w14:textId="6D550433" w:rsidR="00BF56EE" w:rsidRPr="00ED2A2E" w:rsidRDefault="00BF56EE" w:rsidP="00ED2A2E">
            <w:pPr>
              <w:tabs>
                <w:tab w:val="decimal" w:pos="484"/>
              </w:tabs>
              <w:spacing w:line="220" w:lineRule="atLeast"/>
              <w:ind w:left="-146" w:right="-154"/>
              <w:rPr>
                <w:color w:val="000000"/>
                <w:sz w:val="18"/>
                <w:szCs w:val="18"/>
              </w:rPr>
            </w:pPr>
            <w:r w:rsidRPr="00ED2A2E">
              <w:rPr>
                <w:color w:val="000000"/>
                <w:sz w:val="18"/>
                <w:szCs w:val="18"/>
              </w:rPr>
              <w:t>-</w:t>
            </w:r>
          </w:p>
        </w:tc>
        <w:tc>
          <w:tcPr>
            <w:tcW w:w="256" w:type="dxa"/>
            <w:tcBorders>
              <w:top w:val="nil"/>
              <w:left w:val="nil"/>
              <w:right w:val="nil"/>
            </w:tcBorders>
            <w:shd w:val="clear" w:color="auto" w:fill="auto"/>
            <w:vAlign w:val="bottom"/>
          </w:tcPr>
          <w:p w14:paraId="0FB35201" w14:textId="718EFA02" w:rsidR="00BF56EE" w:rsidRPr="00ED2A2E" w:rsidRDefault="00BF56EE" w:rsidP="00BF56EE">
            <w:pPr>
              <w:spacing w:line="220" w:lineRule="atLeast"/>
              <w:rPr>
                <w:sz w:val="18"/>
                <w:szCs w:val="18"/>
              </w:rPr>
            </w:pPr>
            <w:r w:rsidRPr="00ED2A2E">
              <w:rPr>
                <w:color w:val="000000"/>
                <w:sz w:val="18"/>
                <w:szCs w:val="18"/>
              </w:rPr>
              <w:t> </w:t>
            </w:r>
          </w:p>
        </w:tc>
        <w:tc>
          <w:tcPr>
            <w:tcW w:w="1057" w:type="dxa"/>
            <w:tcBorders>
              <w:top w:val="nil"/>
              <w:left w:val="nil"/>
              <w:right w:val="nil"/>
            </w:tcBorders>
            <w:shd w:val="clear" w:color="auto" w:fill="auto"/>
            <w:vAlign w:val="bottom"/>
          </w:tcPr>
          <w:p w14:paraId="6D5DA4E3" w14:textId="151A04B5" w:rsidR="00BF56EE" w:rsidRPr="00ED2A2E" w:rsidRDefault="00BF56EE" w:rsidP="005F2A94">
            <w:pPr>
              <w:tabs>
                <w:tab w:val="decimal" w:pos="200"/>
              </w:tabs>
              <w:spacing w:line="220" w:lineRule="atLeast"/>
              <w:ind w:left="-112" w:right="-35"/>
              <w:jc w:val="right"/>
              <w:rPr>
                <w:color w:val="000000"/>
                <w:sz w:val="18"/>
                <w:szCs w:val="18"/>
              </w:rPr>
            </w:pPr>
            <w:r w:rsidRPr="00ED2A2E">
              <w:rPr>
                <w:color w:val="000000"/>
                <w:sz w:val="18"/>
                <w:szCs w:val="18"/>
              </w:rPr>
              <w:t>1,191,577</w:t>
            </w:r>
          </w:p>
        </w:tc>
        <w:tc>
          <w:tcPr>
            <w:tcW w:w="284" w:type="dxa"/>
            <w:tcBorders>
              <w:top w:val="nil"/>
              <w:left w:val="nil"/>
              <w:right w:val="nil"/>
            </w:tcBorders>
            <w:shd w:val="clear" w:color="auto" w:fill="auto"/>
            <w:vAlign w:val="bottom"/>
          </w:tcPr>
          <w:p w14:paraId="3C8B7EF8" w14:textId="22334F79" w:rsidR="00BF56EE" w:rsidRPr="00ED2A2E" w:rsidRDefault="00BF56EE" w:rsidP="00BF56EE">
            <w:pPr>
              <w:spacing w:line="220" w:lineRule="atLeast"/>
              <w:rPr>
                <w:sz w:val="18"/>
                <w:szCs w:val="18"/>
              </w:rPr>
            </w:pPr>
            <w:r w:rsidRPr="00ED2A2E">
              <w:rPr>
                <w:color w:val="000000"/>
                <w:sz w:val="18"/>
                <w:szCs w:val="18"/>
              </w:rPr>
              <w:t> </w:t>
            </w:r>
          </w:p>
        </w:tc>
        <w:tc>
          <w:tcPr>
            <w:tcW w:w="973" w:type="dxa"/>
            <w:gridSpan w:val="2"/>
            <w:tcBorders>
              <w:top w:val="nil"/>
              <w:left w:val="nil"/>
              <w:right w:val="nil"/>
            </w:tcBorders>
            <w:shd w:val="clear" w:color="auto" w:fill="auto"/>
            <w:vAlign w:val="bottom"/>
          </w:tcPr>
          <w:p w14:paraId="4E92B627" w14:textId="257CA5E2" w:rsidR="00BF56EE" w:rsidRPr="00ED2A2E" w:rsidRDefault="00BF56EE" w:rsidP="005F2A94">
            <w:pPr>
              <w:tabs>
                <w:tab w:val="decimal" w:pos="496"/>
              </w:tabs>
              <w:spacing w:line="220" w:lineRule="atLeast"/>
              <w:ind w:left="-134"/>
              <w:jc w:val="right"/>
              <w:rPr>
                <w:color w:val="000000"/>
                <w:sz w:val="18"/>
                <w:szCs w:val="18"/>
              </w:rPr>
            </w:pPr>
            <w:r w:rsidRPr="00ED2A2E">
              <w:rPr>
                <w:color w:val="000000"/>
                <w:sz w:val="18"/>
                <w:szCs w:val="18"/>
              </w:rPr>
              <w:t>1,978,269</w:t>
            </w:r>
          </w:p>
        </w:tc>
      </w:tr>
      <w:tr w:rsidR="00ED2A2E" w:rsidRPr="00ED2A2E" w14:paraId="5D59AE5A" w14:textId="77777777" w:rsidTr="00410B34">
        <w:tc>
          <w:tcPr>
            <w:tcW w:w="2700" w:type="dxa"/>
            <w:vAlign w:val="bottom"/>
          </w:tcPr>
          <w:p w14:paraId="6D20E264" w14:textId="0F6D3DCE" w:rsidR="00BF56EE" w:rsidRPr="00ED2A2E" w:rsidRDefault="00BF56EE" w:rsidP="00BF56EE">
            <w:pPr>
              <w:spacing w:line="220" w:lineRule="atLeast"/>
              <w:ind w:left="160" w:right="-26" w:hanging="160"/>
              <w:rPr>
                <w:sz w:val="18"/>
                <w:szCs w:val="18"/>
              </w:rPr>
            </w:pPr>
            <w:r w:rsidRPr="00ED2A2E">
              <w:rPr>
                <w:sz w:val="18"/>
                <w:szCs w:val="18"/>
              </w:rPr>
              <w:t>Inter-segment revenue</w:t>
            </w:r>
          </w:p>
        </w:tc>
        <w:tc>
          <w:tcPr>
            <w:tcW w:w="952" w:type="dxa"/>
            <w:tcBorders>
              <w:top w:val="nil"/>
              <w:left w:val="nil"/>
              <w:right w:val="nil"/>
            </w:tcBorders>
            <w:shd w:val="clear" w:color="auto" w:fill="auto"/>
            <w:vAlign w:val="bottom"/>
          </w:tcPr>
          <w:p w14:paraId="219A133C" w14:textId="39F4892C" w:rsidR="00BF56EE" w:rsidRPr="00ED2A2E" w:rsidRDefault="00BF56EE" w:rsidP="00BF56EE">
            <w:pPr>
              <w:tabs>
                <w:tab w:val="decimal" w:pos="670"/>
              </w:tabs>
              <w:spacing w:line="220" w:lineRule="atLeast"/>
              <w:ind w:left="-72" w:right="-18"/>
              <w:jc w:val="right"/>
              <w:rPr>
                <w:sz w:val="18"/>
                <w:szCs w:val="18"/>
              </w:rPr>
            </w:pPr>
            <w:r w:rsidRPr="00ED2A2E">
              <w:rPr>
                <w:color w:val="000000"/>
                <w:sz w:val="18"/>
                <w:szCs w:val="18"/>
              </w:rPr>
              <w:t xml:space="preserve">  16,659 </w:t>
            </w:r>
          </w:p>
        </w:tc>
        <w:tc>
          <w:tcPr>
            <w:tcW w:w="261" w:type="dxa"/>
            <w:tcBorders>
              <w:top w:val="nil"/>
              <w:left w:val="nil"/>
              <w:right w:val="nil"/>
            </w:tcBorders>
            <w:shd w:val="clear" w:color="auto" w:fill="auto"/>
            <w:vAlign w:val="bottom"/>
          </w:tcPr>
          <w:p w14:paraId="2EE0B6D8" w14:textId="753F2E0E" w:rsidR="00BF56EE" w:rsidRPr="00ED2A2E" w:rsidRDefault="00BF56EE" w:rsidP="00BF56EE">
            <w:pPr>
              <w:spacing w:line="220" w:lineRule="atLeast"/>
              <w:rPr>
                <w:sz w:val="18"/>
                <w:szCs w:val="18"/>
              </w:rPr>
            </w:pPr>
            <w:r w:rsidRPr="00ED2A2E">
              <w:rPr>
                <w:color w:val="000000"/>
                <w:sz w:val="18"/>
                <w:szCs w:val="18"/>
              </w:rPr>
              <w:t> </w:t>
            </w:r>
          </w:p>
        </w:tc>
        <w:tc>
          <w:tcPr>
            <w:tcW w:w="893" w:type="dxa"/>
            <w:tcBorders>
              <w:top w:val="nil"/>
              <w:left w:val="nil"/>
              <w:right w:val="nil"/>
            </w:tcBorders>
            <w:shd w:val="clear" w:color="auto" w:fill="auto"/>
            <w:vAlign w:val="bottom"/>
          </w:tcPr>
          <w:p w14:paraId="7DD35255" w14:textId="13D6BD75" w:rsidR="00BF56EE" w:rsidRPr="00ED2A2E" w:rsidRDefault="00BF56EE" w:rsidP="00BF56EE">
            <w:pPr>
              <w:tabs>
                <w:tab w:val="decimal" w:pos="496"/>
              </w:tabs>
              <w:spacing w:line="220" w:lineRule="atLeast"/>
              <w:ind w:left="-134" w:right="-76"/>
              <w:jc w:val="right"/>
              <w:rPr>
                <w:sz w:val="18"/>
                <w:szCs w:val="18"/>
              </w:rPr>
            </w:pPr>
            <w:r w:rsidRPr="00ED2A2E">
              <w:rPr>
                <w:color w:val="000000"/>
                <w:sz w:val="18"/>
                <w:szCs w:val="18"/>
              </w:rPr>
              <w:t xml:space="preserve">132,364 </w:t>
            </w:r>
          </w:p>
        </w:tc>
        <w:tc>
          <w:tcPr>
            <w:tcW w:w="261" w:type="dxa"/>
            <w:tcBorders>
              <w:top w:val="nil"/>
              <w:left w:val="nil"/>
              <w:right w:val="nil"/>
            </w:tcBorders>
            <w:shd w:val="clear" w:color="auto" w:fill="auto"/>
            <w:vAlign w:val="bottom"/>
          </w:tcPr>
          <w:p w14:paraId="2F0A8D3A" w14:textId="302EFA69" w:rsidR="00BF56EE" w:rsidRPr="00ED2A2E" w:rsidRDefault="00BF56EE" w:rsidP="00BF56EE">
            <w:pPr>
              <w:spacing w:line="220" w:lineRule="atLeast"/>
              <w:rPr>
                <w:sz w:val="18"/>
                <w:szCs w:val="18"/>
              </w:rPr>
            </w:pPr>
            <w:r w:rsidRPr="00ED2A2E">
              <w:rPr>
                <w:color w:val="000000"/>
                <w:sz w:val="18"/>
                <w:szCs w:val="18"/>
              </w:rPr>
              <w:t> </w:t>
            </w:r>
          </w:p>
        </w:tc>
        <w:tc>
          <w:tcPr>
            <w:tcW w:w="886" w:type="dxa"/>
            <w:tcBorders>
              <w:top w:val="nil"/>
              <w:left w:val="nil"/>
              <w:right w:val="nil"/>
            </w:tcBorders>
            <w:shd w:val="clear" w:color="auto" w:fill="auto"/>
            <w:vAlign w:val="bottom"/>
          </w:tcPr>
          <w:p w14:paraId="42D8B7C5" w14:textId="15495DDF" w:rsidR="00BF56EE" w:rsidRPr="00ED2A2E" w:rsidRDefault="00BF56EE" w:rsidP="00CB2107">
            <w:pPr>
              <w:tabs>
                <w:tab w:val="decimal" w:pos="496"/>
              </w:tabs>
              <w:spacing w:line="220" w:lineRule="atLeast"/>
              <w:ind w:left="-134" w:right="-20"/>
              <w:jc w:val="right"/>
              <w:rPr>
                <w:color w:val="000000"/>
                <w:sz w:val="18"/>
                <w:szCs w:val="18"/>
              </w:rPr>
            </w:pPr>
            <w:r w:rsidRPr="00ED2A2E">
              <w:rPr>
                <w:color w:val="000000"/>
                <w:sz w:val="18"/>
                <w:szCs w:val="18"/>
              </w:rPr>
              <w:t xml:space="preserve">10,703 </w:t>
            </w:r>
          </w:p>
        </w:tc>
        <w:tc>
          <w:tcPr>
            <w:tcW w:w="261" w:type="dxa"/>
            <w:tcBorders>
              <w:top w:val="nil"/>
              <w:left w:val="nil"/>
              <w:right w:val="nil"/>
            </w:tcBorders>
            <w:shd w:val="clear" w:color="auto" w:fill="auto"/>
            <w:vAlign w:val="bottom"/>
          </w:tcPr>
          <w:p w14:paraId="0F0EE845" w14:textId="3AA2F1AE" w:rsidR="00BF56EE" w:rsidRPr="00ED2A2E" w:rsidRDefault="00BF56EE" w:rsidP="00BF56EE">
            <w:pPr>
              <w:spacing w:line="220" w:lineRule="atLeast"/>
              <w:rPr>
                <w:sz w:val="18"/>
                <w:szCs w:val="18"/>
              </w:rPr>
            </w:pPr>
            <w:r w:rsidRPr="00ED2A2E">
              <w:rPr>
                <w:color w:val="000000"/>
                <w:sz w:val="18"/>
                <w:szCs w:val="18"/>
              </w:rPr>
              <w:t> </w:t>
            </w:r>
          </w:p>
        </w:tc>
        <w:tc>
          <w:tcPr>
            <w:tcW w:w="895" w:type="dxa"/>
            <w:tcBorders>
              <w:top w:val="nil"/>
              <w:left w:val="nil"/>
              <w:right w:val="nil"/>
            </w:tcBorders>
            <w:shd w:val="clear" w:color="auto" w:fill="auto"/>
            <w:vAlign w:val="bottom"/>
          </w:tcPr>
          <w:p w14:paraId="49F16187" w14:textId="181E667F" w:rsidR="00BF56EE" w:rsidRPr="00ED2A2E" w:rsidRDefault="00BF56EE" w:rsidP="00BF56EE">
            <w:pPr>
              <w:tabs>
                <w:tab w:val="decimal" w:pos="510"/>
              </w:tabs>
              <w:spacing w:line="220" w:lineRule="atLeast"/>
              <w:ind w:left="-78" w:right="-132"/>
              <w:jc w:val="center"/>
              <w:rPr>
                <w:sz w:val="18"/>
                <w:szCs w:val="18"/>
              </w:rPr>
            </w:pPr>
            <w:r w:rsidRPr="00ED2A2E">
              <w:rPr>
                <w:color w:val="000000"/>
                <w:sz w:val="18"/>
                <w:szCs w:val="18"/>
              </w:rPr>
              <w:t xml:space="preserve">7,927 </w:t>
            </w:r>
          </w:p>
        </w:tc>
        <w:tc>
          <w:tcPr>
            <w:tcW w:w="256" w:type="dxa"/>
            <w:tcBorders>
              <w:top w:val="nil"/>
              <w:left w:val="nil"/>
              <w:right w:val="nil"/>
            </w:tcBorders>
            <w:shd w:val="clear" w:color="auto" w:fill="auto"/>
            <w:vAlign w:val="bottom"/>
          </w:tcPr>
          <w:p w14:paraId="4C37564D" w14:textId="614ED826" w:rsidR="00BF56EE" w:rsidRPr="00ED2A2E" w:rsidRDefault="00BF56EE" w:rsidP="00BF56EE">
            <w:pPr>
              <w:spacing w:line="220" w:lineRule="atLeast"/>
              <w:rPr>
                <w:sz w:val="18"/>
                <w:szCs w:val="18"/>
              </w:rPr>
            </w:pPr>
            <w:r w:rsidRPr="00ED2A2E">
              <w:rPr>
                <w:color w:val="000000"/>
                <w:sz w:val="18"/>
                <w:szCs w:val="18"/>
              </w:rPr>
              <w:t> </w:t>
            </w:r>
          </w:p>
        </w:tc>
        <w:tc>
          <w:tcPr>
            <w:tcW w:w="927" w:type="dxa"/>
            <w:tcBorders>
              <w:top w:val="nil"/>
              <w:left w:val="nil"/>
              <w:right w:val="nil"/>
            </w:tcBorders>
            <w:shd w:val="clear" w:color="auto" w:fill="auto"/>
            <w:vAlign w:val="bottom"/>
          </w:tcPr>
          <w:p w14:paraId="01F6B526" w14:textId="28C7049F" w:rsidR="00BF56EE" w:rsidRPr="00ED2A2E" w:rsidRDefault="00BF56EE" w:rsidP="00ED2A2E">
            <w:pPr>
              <w:tabs>
                <w:tab w:val="decimal" w:pos="590"/>
              </w:tabs>
              <w:spacing w:line="220" w:lineRule="atLeast"/>
              <w:ind w:left="-78" w:right="-132"/>
              <w:jc w:val="center"/>
              <w:rPr>
                <w:color w:val="000000"/>
                <w:sz w:val="18"/>
                <w:szCs w:val="18"/>
              </w:rPr>
            </w:pPr>
            <w:r w:rsidRPr="00ED2A2E">
              <w:rPr>
                <w:color w:val="000000"/>
                <w:sz w:val="18"/>
                <w:szCs w:val="18"/>
              </w:rPr>
              <w:t xml:space="preserve">27,362 </w:t>
            </w:r>
          </w:p>
        </w:tc>
        <w:tc>
          <w:tcPr>
            <w:tcW w:w="256" w:type="dxa"/>
            <w:tcBorders>
              <w:top w:val="nil"/>
              <w:left w:val="nil"/>
              <w:right w:val="nil"/>
            </w:tcBorders>
            <w:shd w:val="clear" w:color="auto" w:fill="auto"/>
            <w:vAlign w:val="bottom"/>
          </w:tcPr>
          <w:p w14:paraId="709018DE" w14:textId="760900EE" w:rsidR="00BF56EE" w:rsidRPr="00ED2A2E" w:rsidRDefault="00BF56EE" w:rsidP="00BF56EE">
            <w:pPr>
              <w:spacing w:line="220" w:lineRule="atLeast"/>
              <w:rPr>
                <w:sz w:val="18"/>
                <w:szCs w:val="18"/>
              </w:rPr>
            </w:pPr>
            <w:r w:rsidRPr="00ED2A2E">
              <w:rPr>
                <w:color w:val="000000"/>
                <w:sz w:val="18"/>
                <w:szCs w:val="18"/>
              </w:rPr>
              <w:t> </w:t>
            </w:r>
          </w:p>
        </w:tc>
        <w:tc>
          <w:tcPr>
            <w:tcW w:w="993" w:type="dxa"/>
            <w:tcBorders>
              <w:top w:val="nil"/>
              <w:left w:val="nil"/>
              <w:right w:val="nil"/>
            </w:tcBorders>
            <w:shd w:val="clear" w:color="auto" w:fill="auto"/>
            <w:vAlign w:val="bottom"/>
          </w:tcPr>
          <w:p w14:paraId="6316E0FA" w14:textId="52759B01" w:rsidR="00BF56EE" w:rsidRPr="00ED2A2E" w:rsidRDefault="00BF56EE" w:rsidP="00CB2107">
            <w:pPr>
              <w:tabs>
                <w:tab w:val="decimal" w:pos="200"/>
              </w:tabs>
              <w:spacing w:line="220" w:lineRule="atLeast"/>
              <w:ind w:left="-112"/>
              <w:jc w:val="right"/>
              <w:rPr>
                <w:sz w:val="18"/>
                <w:szCs w:val="18"/>
              </w:rPr>
            </w:pPr>
            <w:r w:rsidRPr="00ED2A2E">
              <w:rPr>
                <w:color w:val="000000"/>
                <w:sz w:val="18"/>
                <w:szCs w:val="18"/>
              </w:rPr>
              <w:t>140,291</w:t>
            </w:r>
          </w:p>
        </w:tc>
        <w:tc>
          <w:tcPr>
            <w:tcW w:w="256" w:type="dxa"/>
            <w:tcBorders>
              <w:top w:val="nil"/>
              <w:left w:val="nil"/>
              <w:right w:val="nil"/>
            </w:tcBorders>
            <w:shd w:val="clear" w:color="auto" w:fill="auto"/>
            <w:vAlign w:val="bottom"/>
          </w:tcPr>
          <w:p w14:paraId="7FC1CFFA" w14:textId="04C8489D" w:rsidR="00BF56EE" w:rsidRPr="00ED2A2E" w:rsidRDefault="00BF56EE" w:rsidP="00BF56EE">
            <w:pPr>
              <w:spacing w:line="220" w:lineRule="atLeast"/>
              <w:rPr>
                <w:sz w:val="18"/>
                <w:szCs w:val="18"/>
              </w:rPr>
            </w:pPr>
            <w:r w:rsidRPr="00ED2A2E">
              <w:rPr>
                <w:color w:val="000000"/>
                <w:sz w:val="18"/>
                <w:szCs w:val="18"/>
              </w:rPr>
              <w:t> </w:t>
            </w:r>
          </w:p>
        </w:tc>
        <w:tc>
          <w:tcPr>
            <w:tcW w:w="965" w:type="dxa"/>
            <w:tcBorders>
              <w:top w:val="nil"/>
              <w:left w:val="nil"/>
              <w:right w:val="nil"/>
            </w:tcBorders>
            <w:shd w:val="clear" w:color="auto" w:fill="auto"/>
            <w:vAlign w:val="bottom"/>
          </w:tcPr>
          <w:p w14:paraId="49549F02" w14:textId="12965AF2" w:rsidR="00BF56EE" w:rsidRPr="00ED2A2E" w:rsidRDefault="00BF56EE" w:rsidP="00BF56EE">
            <w:pPr>
              <w:tabs>
                <w:tab w:val="decimal" w:pos="564"/>
              </w:tabs>
              <w:spacing w:line="220" w:lineRule="atLeast"/>
              <w:ind w:left="-84" w:right="-80"/>
              <w:jc w:val="right"/>
              <w:rPr>
                <w:sz w:val="18"/>
                <w:szCs w:val="18"/>
              </w:rPr>
            </w:pPr>
            <w:r w:rsidRPr="00ED2A2E">
              <w:rPr>
                <w:color w:val="000000"/>
                <w:sz w:val="18"/>
                <w:szCs w:val="18"/>
              </w:rPr>
              <w:t xml:space="preserve">       (27,362)</w:t>
            </w:r>
          </w:p>
        </w:tc>
        <w:tc>
          <w:tcPr>
            <w:tcW w:w="265" w:type="dxa"/>
            <w:tcBorders>
              <w:top w:val="nil"/>
              <w:left w:val="nil"/>
              <w:right w:val="nil"/>
            </w:tcBorders>
            <w:shd w:val="clear" w:color="auto" w:fill="auto"/>
            <w:vAlign w:val="bottom"/>
          </w:tcPr>
          <w:p w14:paraId="4E64ECDD" w14:textId="2D2BBA53" w:rsidR="00BF56EE" w:rsidRPr="00ED2A2E" w:rsidRDefault="00BF56EE" w:rsidP="00BF56EE">
            <w:pPr>
              <w:spacing w:line="220" w:lineRule="atLeast"/>
              <w:rPr>
                <w:sz w:val="18"/>
                <w:szCs w:val="18"/>
              </w:rPr>
            </w:pPr>
            <w:r w:rsidRPr="00ED2A2E">
              <w:rPr>
                <w:color w:val="000000"/>
                <w:sz w:val="18"/>
                <w:szCs w:val="18"/>
              </w:rPr>
              <w:t> </w:t>
            </w:r>
          </w:p>
        </w:tc>
        <w:tc>
          <w:tcPr>
            <w:tcW w:w="893" w:type="dxa"/>
            <w:tcBorders>
              <w:top w:val="nil"/>
              <w:left w:val="nil"/>
              <w:right w:val="nil"/>
            </w:tcBorders>
            <w:shd w:val="clear" w:color="auto" w:fill="auto"/>
            <w:vAlign w:val="bottom"/>
          </w:tcPr>
          <w:p w14:paraId="10DFABA9" w14:textId="0197D5C7" w:rsidR="00BF56EE" w:rsidRPr="00ED2A2E" w:rsidRDefault="00BF56EE" w:rsidP="00ED2A2E">
            <w:pPr>
              <w:tabs>
                <w:tab w:val="decimal" w:pos="200"/>
              </w:tabs>
              <w:spacing w:line="220" w:lineRule="atLeast"/>
              <w:ind w:left="-112" w:right="-98"/>
              <w:jc w:val="right"/>
              <w:rPr>
                <w:color w:val="000000"/>
                <w:sz w:val="18"/>
                <w:szCs w:val="18"/>
              </w:rPr>
            </w:pPr>
            <w:r w:rsidRPr="00ED2A2E">
              <w:rPr>
                <w:color w:val="000000"/>
                <w:sz w:val="18"/>
                <w:szCs w:val="18"/>
              </w:rPr>
              <w:t>(140,291)</w:t>
            </w:r>
          </w:p>
        </w:tc>
        <w:tc>
          <w:tcPr>
            <w:tcW w:w="256" w:type="dxa"/>
            <w:tcBorders>
              <w:top w:val="nil"/>
              <w:left w:val="nil"/>
              <w:right w:val="nil"/>
            </w:tcBorders>
            <w:shd w:val="clear" w:color="auto" w:fill="auto"/>
            <w:vAlign w:val="bottom"/>
          </w:tcPr>
          <w:p w14:paraId="6FC92FE8" w14:textId="38F0DBAE" w:rsidR="00BF56EE" w:rsidRPr="00ED2A2E" w:rsidRDefault="00BF56EE" w:rsidP="00BF56EE">
            <w:pPr>
              <w:spacing w:line="220" w:lineRule="atLeast"/>
              <w:rPr>
                <w:sz w:val="18"/>
                <w:szCs w:val="18"/>
              </w:rPr>
            </w:pPr>
            <w:r w:rsidRPr="00ED2A2E">
              <w:rPr>
                <w:color w:val="000000"/>
                <w:sz w:val="18"/>
                <w:szCs w:val="18"/>
              </w:rPr>
              <w:t> </w:t>
            </w:r>
          </w:p>
        </w:tc>
        <w:tc>
          <w:tcPr>
            <w:tcW w:w="1057" w:type="dxa"/>
            <w:tcBorders>
              <w:top w:val="nil"/>
              <w:left w:val="nil"/>
              <w:right w:val="nil"/>
            </w:tcBorders>
            <w:shd w:val="clear" w:color="auto" w:fill="auto"/>
            <w:vAlign w:val="bottom"/>
          </w:tcPr>
          <w:p w14:paraId="143FDC5B" w14:textId="0B287862" w:rsidR="00BF56EE" w:rsidRPr="00ED2A2E" w:rsidRDefault="00BF56EE" w:rsidP="005F2A94">
            <w:pPr>
              <w:tabs>
                <w:tab w:val="decimal" w:pos="649"/>
              </w:tabs>
              <w:spacing w:line="220" w:lineRule="atLeast"/>
              <w:ind w:left="-146" w:right="-35"/>
              <w:rPr>
                <w:color w:val="000000"/>
                <w:sz w:val="18"/>
                <w:szCs w:val="18"/>
              </w:rPr>
            </w:pPr>
            <w:r w:rsidRPr="00ED2A2E">
              <w:rPr>
                <w:color w:val="000000"/>
                <w:sz w:val="18"/>
                <w:szCs w:val="18"/>
              </w:rPr>
              <w:t>-</w:t>
            </w:r>
          </w:p>
        </w:tc>
        <w:tc>
          <w:tcPr>
            <w:tcW w:w="284" w:type="dxa"/>
            <w:tcBorders>
              <w:top w:val="nil"/>
              <w:left w:val="nil"/>
              <w:right w:val="nil"/>
            </w:tcBorders>
            <w:shd w:val="clear" w:color="auto" w:fill="auto"/>
            <w:vAlign w:val="bottom"/>
          </w:tcPr>
          <w:p w14:paraId="70F5594F" w14:textId="2A9F0232" w:rsidR="00BF56EE" w:rsidRPr="00ED2A2E" w:rsidRDefault="00BF56EE" w:rsidP="00ED2A2E">
            <w:pPr>
              <w:tabs>
                <w:tab w:val="decimal" w:pos="484"/>
              </w:tabs>
              <w:spacing w:line="220" w:lineRule="atLeast"/>
              <w:ind w:left="-146" w:right="-154"/>
              <w:rPr>
                <w:color w:val="000000"/>
                <w:sz w:val="18"/>
                <w:szCs w:val="18"/>
              </w:rPr>
            </w:pPr>
            <w:r w:rsidRPr="00ED2A2E">
              <w:rPr>
                <w:color w:val="000000"/>
                <w:sz w:val="18"/>
                <w:szCs w:val="18"/>
              </w:rPr>
              <w:t> </w:t>
            </w:r>
          </w:p>
        </w:tc>
        <w:tc>
          <w:tcPr>
            <w:tcW w:w="973" w:type="dxa"/>
            <w:gridSpan w:val="2"/>
            <w:tcBorders>
              <w:top w:val="nil"/>
              <w:left w:val="nil"/>
              <w:right w:val="nil"/>
            </w:tcBorders>
            <w:shd w:val="clear" w:color="auto" w:fill="auto"/>
            <w:vAlign w:val="bottom"/>
          </w:tcPr>
          <w:p w14:paraId="0F702C21" w14:textId="312413A7" w:rsidR="00BF56EE" w:rsidRPr="00ED2A2E" w:rsidRDefault="00BF56EE" w:rsidP="005F2A94">
            <w:pPr>
              <w:tabs>
                <w:tab w:val="decimal" w:pos="484"/>
              </w:tabs>
              <w:spacing w:line="220" w:lineRule="atLeast"/>
              <w:ind w:left="-146"/>
              <w:rPr>
                <w:color w:val="000000"/>
                <w:sz w:val="18"/>
                <w:szCs w:val="18"/>
              </w:rPr>
            </w:pPr>
            <w:r w:rsidRPr="00ED2A2E">
              <w:rPr>
                <w:color w:val="000000"/>
                <w:sz w:val="18"/>
                <w:szCs w:val="18"/>
              </w:rPr>
              <w:t>-</w:t>
            </w:r>
          </w:p>
        </w:tc>
      </w:tr>
      <w:tr w:rsidR="00ED2A2E" w:rsidRPr="00ED2A2E" w14:paraId="7D3FAB01" w14:textId="77777777" w:rsidTr="00410B34">
        <w:tc>
          <w:tcPr>
            <w:tcW w:w="2700" w:type="dxa"/>
            <w:vAlign w:val="bottom"/>
          </w:tcPr>
          <w:p w14:paraId="01DE5965" w14:textId="2BCDDF30" w:rsidR="00BF56EE" w:rsidRPr="00ED2A2E" w:rsidRDefault="00BF56EE" w:rsidP="00BF56EE">
            <w:pPr>
              <w:spacing w:line="220" w:lineRule="atLeast"/>
              <w:ind w:left="160" w:right="-26" w:hanging="160"/>
              <w:rPr>
                <w:sz w:val="18"/>
                <w:szCs w:val="18"/>
              </w:rPr>
            </w:pPr>
            <w:r w:rsidRPr="00ED2A2E">
              <w:rPr>
                <w:sz w:val="18"/>
                <w:szCs w:val="18"/>
              </w:rPr>
              <w:t>Other income</w:t>
            </w:r>
          </w:p>
        </w:tc>
        <w:tc>
          <w:tcPr>
            <w:tcW w:w="952" w:type="dxa"/>
            <w:tcBorders>
              <w:left w:val="nil"/>
              <w:bottom w:val="single" w:sz="4" w:space="0" w:color="auto"/>
              <w:right w:val="nil"/>
            </w:tcBorders>
            <w:shd w:val="clear" w:color="auto" w:fill="auto"/>
            <w:vAlign w:val="bottom"/>
          </w:tcPr>
          <w:p w14:paraId="4A182FD0" w14:textId="5012BF30" w:rsidR="00BF56EE" w:rsidRPr="005F2A94" w:rsidRDefault="00BF56EE" w:rsidP="005F2A94">
            <w:pPr>
              <w:tabs>
                <w:tab w:val="decimal" w:pos="564"/>
              </w:tabs>
              <w:spacing w:line="220" w:lineRule="atLeast"/>
              <w:ind w:left="-84" w:right="167"/>
              <w:jc w:val="right"/>
              <w:rPr>
                <w:color w:val="000000"/>
                <w:sz w:val="18"/>
                <w:szCs w:val="18"/>
              </w:rPr>
            </w:pPr>
            <w:r w:rsidRPr="00ED2A2E">
              <w:rPr>
                <w:color w:val="000000"/>
                <w:sz w:val="18"/>
                <w:szCs w:val="18"/>
              </w:rPr>
              <w:t xml:space="preserve">- </w:t>
            </w:r>
          </w:p>
        </w:tc>
        <w:tc>
          <w:tcPr>
            <w:tcW w:w="261" w:type="dxa"/>
            <w:tcBorders>
              <w:left w:val="nil"/>
              <w:bottom w:val="nil"/>
              <w:right w:val="nil"/>
            </w:tcBorders>
            <w:shd w:val="clear" w:color="auto" w:fill="auto"/>
            <w:vAlign w:val="bottom"/>
          </w:tcPr>
          <w:p w14:paraId="1CEF1A48" w14:textId="7A3D8640"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bottom w:val="single" w:sz="4" w:space="0" w:color="auto"/>
              <w:right w:val="nil"/>
            </w:tcBorders>
            <w:shd w:val="clear" w:color="auto" w:fill="auto"/>
            <w:vAlign w:val="bottom"/>
          </w:tcPr>
          <w:p w14:paraId="1BCFECDD" w14:textId="25544215" w:rsidR="00BF56EE" w:rsidRPr="00ED2A2E" w:rsidRDefault="00BF56EE" w:rsidP="00BF56EE">
            <w:pPr>
              <w:tabs>
                <w:tab w:val="decimal" w:pos="496"/>
              </w:tabs>
              <w:spacing w:line="220" w:lineRule="atLeast"/>
              <w:ind w:left="-134" w:right="-76"/>
              <w:jc w:val="right"/>
              <w:rPr>
                <w:sz w:val="18"/>
                <w:szCs w:val="18"/>
              </w:rPr>
            </w:pPr>
            <w:r w:rsidRPr="00ED2A2E">
              <w:rPr>
                <w:color w:val="000000"/>
                <w:sz w:val="18"/>
                <w:szCs w:val="18"/>
              </w:rPr>
              <w:t xml:space="preserve">48,637 </w:t>
            </w:r>
          </w:p>
        </w:tc>
        <w:tc>
          <w:tcPr>
            <w:tcW w:w="261" w:type="dxa"/>
            <w:tcBorders>
              <w:left w:val="nil"/>
              <w:bottom w:val="nil"/>
              <w:right w:val="nil"/>
            </w:tcBorders>
            <w:shd w:val="clear" w:color="auto" w:fill="auto"/>
            <w:vAlign w:val="bottom"/>
          </w:tcPr>
          <w:p w14:paraId="12BE9050" w14:textId="2C77EAC9" w:rsidR="00BF56EE" w:rsidRPr="00ED2A2E" w:rsidRDefault="00BF56EE" w:rsidP="00BF56EE">
            <w:pPr>
              <w:spacing w:line="220" w:lineRule="atLeast"/>
              <w:rPr>
                <w:sz w:val="18"/>
                <w:szCs w:val="18"/>
              </w:rPr>
            </w:pPr>
            <w:r w:rsidRPr="00ED2A2E">
              <w:rPr>
                <w:color w:val="000000"/>
                <w:sz w:val="18"/>
                <w:szCs w:val="18"/>
              </w:rPr>
              <w:t> </w:t>
            </w:r>
          </w:p>
        </w:tc>
        <w:tc>
          <w:tcPr>
            <w:tcW w:w="886" w:type="dxa"/>
            <w:tcBorders>
              <w:left w:val="nil"/>
              <w:bottom w:val="single" w:sz="4" w:space="0" w:color="auto"/>
              <w:right w:val="nil"/>
            </w:tcBorders>
            <w:shd w:val="clear" w:color="auto" w:fill="auto"/>
            <w:vAlign w:val="bottom"/>
          </w:tcPr>
          <w:p w14:paraId="33B2FF1E" w14:textId="0F76DB9E" w:rsidR="00BF56EE" w:rsidRPr="00ED2A2E" w:rsidRDefault="00BF56EE" w:rsidP="00CB2107">
            <w:pPr>
              <w:tabs>
                <w:tab w:val="decimal" w:pos="496"/>
              </w:tabs>
              <w:spacing w:line="220" w:lineRule="atLeast"/>
              <w:ind w:left="-134" w:right="-20"/>
              <w:jc w:val="right"/>
              <w:rPr>
                <w:color w:val="000000"/>
                <w:sz w:val="18"/>
                <w:szCs w:val="18"/>
              </w:rPr>
            </w:pPr>
            <w:r w:rsidRPr="00ED2A2E">
              <w:rPr>
                <w:color w:val="000000"/>
                <w:sz w:val="18"/>
                <w:szCs w:val="18"/>
              </w:rPr>
              <w:t xml:space="preserve">9,722 </w:t>
            </w:r>
          </w:p>
        </w:tc>
        <w:tc>
          <w:tcPr>
            <w:tcW w:w="261" w:type="dxa"/>
            <w:tcBorders>
              <w:left w:val="nil"/>
              <w:bottom w:val="nil"/>
              <w:right w:val="nil"/>
            </w:tcBorders>
            <w:shd w:val="clear" w:color="auto" w:fill="auto"/>
            <w:vAlign w:val="bottom"/>
          </w:tcPr>
          <w:p w14:paraId="74F1E242" w14:textId="5DD3F185" w:rsidR="00BF56EE" w:rsidRPr="00ED2A2E" w:rsidRDefault="00BF56EE" w:rsidP="00BF56EE">
            <w:pPr>
              <w:spacing w:line="220" w:lineRule="atLeast"/>
              <w:rPr>
                <w:sz w:val="18"/>
                <w:szCs w:val="18"/>
              </w:rPr>
            </w:pPr>
            <w:r w:rsidRPr="00ED2A2E">
              <w:rPr>
                <w:color w:val="000000"/>
                <w:sz w:val="18"/>
                <w:szCs w:val="18"/>
              </w:rPr>
              <w:t> </w:t>
            </w:r>
          </w:p>
        </w:tc>
        <w:tc>
          <w:tcPr>
            <w:tcW w:w="895" w:type="dxa"/>
            <w:tcBorders>
              <w:left w:val="nil"/>
              <w:bottom w:val="single" w:sz="4" w:space="0" w:color="auto"/>
              <w:right w:val="nil"/>
            </w:tcBorders>
            <w:shd w:val="clear" w:color="auto" w:fill="auto"/>
            <w:vAlign w:val="bottom"/>
          </w:tcPr>
          <w:p w14:paraId="7E81FF4D" w14:textId="26E57334" w:rsidR="00BF56EE" w:rsidRPr="00ED2A2E" w:rsidRDefault="00BF56EE" w:rsidP="00BF56EE">
            <w:pPr>
              <w:tabs>
                <w:tab w:val="decimal" w:pos="510"/>
              </w:tabs>
              <w:spacing w:line="220" w:lineRule="atLeast"/>
              <w:ind w:left="-78" w:right="-132"/>
              <w:jc w:val="center"/>
              <w:rPr>
                <w:sz w:val="18"/>
                <w:szCs w:val="18"/>
              </w:rPr>
            </w:pPr>
            <w:r w:rsidRPr="00ED2A2E">
              <w:rPr>
                <w:color w:val="000000"/>
                <w:sz w:val="18"/>
                <w:szCs w:val="18"/>
              </w:rPr>
              <w:t xml:space="preserve">56,204 </w:t>
            </w:r>
          </w:p>
        </w:tc>
        <w:tc>
          <w:tcPr>
            <w:tcW w:w="256" w:type="dxa"/>
            <w:tcBorders>
              <w:left w:val="nil"/>
              <w:bottom w:val="nil"/>
              <w:right w:val="nil"/>
            </w:tcBorders>
            <w:shd w:val="clear" w:color="auto" w:fill="auto"/>
            <w:vAlign w:val="bottom"/>
          </w:tcPr>
          <w:p w14:paraId="5C2C1A97" w14:textId="4B815D58" w:rsidR="00BF56EE" w:rsidRPr="00ED2A2E" w:rsidRDefault="00BF56EE" w:rsidP="00BF56EE">
            <w:pPr>
              <w:spacing w:line="220" w:lineRule="atLeast"/>
              <w:rPr>
                <w:sz w:val="18"/>
                <w:szCs w:val="18"/>
              </w:rPr>
            </w:pPr>
            <w:r w:rsidRPr="00ED2A2E">
              <w:rPr>
                <w:color w:val="000000"/>
                <w:sz w:val="18"/>
                <w:szCs w:val="18"/>
              </w:rPr>
              <w:t> </w:t>
            </w:r>
          </w:p>
        </w:tc>
        <w:tc>
          <w:tcPr>
            <w:tcW w:w="927" w:type="dxa"/>
            <w:tcBorders>
              <w:left w:val="nil"/>
              <w:bottom w:val="single" w:sz="4" w:space="0" w:color="auto"/>
              <w:right w:val="nil"/>
            </w:tcBorders>
            <w:shd w:val="clear" w:color="auto" w:fill="auto"/>
            <w:vAlign w:val="bottom"/>
          </w:tcPr>
          <w:p w14:paraId="2305092B" w14:textId="3CE6CF70" w:rsidR="00BF56EE" w:rsidRPr="00ED2A2E" w:rsidRDefault="00BF56EE" w:rsidP="00ED2A2E">
            <w:pPr>
              <w:tabs>
                <w:tab w:val="decimal" w:pos="590"/>
              </w:tabs>
              <w:spacing w:line="220" w:lineRule="atLeast"/>
              <w:ind w:left="-78" w:right="-132"/>
              <w:jc w:val="center"/>
              <w:rPr>
                <w:color w:val="000000"/>
                <w:sz w:val="18"/>
                <w:szCs w:val="18"/>
              </w:rPr>
            </w:pPr>
            <w:r w:rsidRPr="00ED2A2E">
              <w:rPr>
                <w:color w:val="000000"/>
                <w:sz w:val="18"/>
                <w:szCs w:val="18"/>
              </w:rPr>
              <w:t xml:space="preserve">9,722 </w:t>
            </w:r>
          </w:p>
        </w:tc>
        <w:tc>
          <w:tcPr>
            <w:tcW w:w="256" w:type="dxa"/>
            <w:tcBorders>
              <w:left w:val="nil"/>
              <w:bottom w:val="nil"/>
              <w:right w:val="nil"/>
            </w:tcBorders>
            <w:shd w:val="clear" w:color="auto" w:fill="auto"/>
            <w:vAlign w:val="bottom"/>
          </w:tcPr>
          <w:p w14:paraId="133D8932" w14:textId="7DB0C6B0" w:rsidR="00BF56EE" w:rsidRPr="00ED2A2E" w:rsidRDefault="00BF56EE" w:rsidP="00BF56EE">
            <w:pPr>
              <w:spacing w:line="220" w:lineRule="atLeast"/>
              <w:rPr>
                <w:sz w:val="18"/>
                <w:szCs w:val="18"/>
              </w:rPr>
            </w:pPr>
            <w:r w:rsidRPr="00ED2A2E">
              <w:rPr>
                <w:color w:val="000000"/>
                <w:sz w:val="18"/>
                <w:szCs w:val="18"/>
              </w:rPr>
              <w:t> </w:t>
            </w:r>
          </w:p>
        </w:tc>
        <w:tc>
          <w:tcPr>
            <w:tcW w:w="993" w:type="dxa"/>
            <w:tcBorders>
              <w:left w:val="nil"/>
              <w:bottom w:val="single" w:sz="4" w:space="0" w:color="auto"/>
              <w:right w:val="nil"/>
            </w:tcBorders>
            <w:shd w:val="clear" w:color="auto" w:fill="auto"/>
            <w:vAlign w:val="bottom"/>
          </w:tcPr>
          <w:p w14:paraId="3AC4FD16" w14:textId="01C34753" w:rsidR="00BF56EE" w:rsidRPr="00ED2A2E" w:rsidRDefault="00BF56EE" w:rsidP="00CB2107">
            <w:pPr>
              <w:tabs>
                <w:tab w:val="decimal" w:pos="200"/>
              </w:tabs>
              <w:spacing w:line="220" w:lineRule="atLeast"/>
              <w:ind w:left="-112"/>
              <w:jc w:val="right"/>
              <w:rPr>
                <w:sz w:val="18"/>
                <w:szCs w:val="18"/>
              </w:rPr>
            </w:pPr>
            <w:r w:rsidRPr="00ED2A2E">
              <w:rPr>
                <w:color w:val="000000"/>
                <w:sz w:val="18"/>
                <w:szCs w:val="18"/>
              </w:rPr>
              <w:t>104,841</w:t>
            </w:r>
          </w:p>
        </w:tc>
        <w:tc>
          <w:tcPr>
            <w:tcW w:w="256" w:type="dxa"/>
            <w:tcBorders>
              <w:left w:val="nil"/>
              <w:bottom w:val="nil"/>
              <w:right w:val="nil"/>
            </w:tcBorders>
            <w:shd w:val="clear" w:color="auto" w:fill="auto"/>
            <w:vAlign w:val="bottom"/>
          </w:tcPr>
          <w:p w14:paraId="322DF821" w14:textId="3B93F885" w:rsidR="00BF56EE" w:rsidRPr="00ED2A2E" w:rsidRDefault="00BF56EE" w:rsidP="00BF56EE">
            <w:pPr>
              <w:spacing w:line="220" w:lineRule="atLeast"/>
              <w:rPr>
                <w:sz w:val="18"/>
                <w:szCs w:val="18"/>
              </w:rPr>
            </w:pPr>
            <w:r w:rsidRPr="00ED2A2E">
              <w:rPr>
                <w:color w:val="000000"/>
                <w:sz w:val="18"/>
                <w:szCs w:val="18"/>
              </w:rPr>
              <w:t> </w:t>
            </w:r>
          </w:p>
        </w:tc>
        <w:tc>
          <w:tcPr>
            <w:tcW w:w="965" w:type="dxa"/>
            <w:tcBorders>
              <w:left w:val="nil"/>
              <w:bottom w:val="single" w:sz="4" w:space="0" w:color="auto"/>
              <w:right w:val="nil"/>
            </w:tcBorders>
            <w:shd w:val="clear" w:color="auto" w:fill="auto"/>
            <w:vAlign w:val="bottom"/>
          </w:tcPr>
          <w:p w14:paraId="2894DA3D" w14:textId="36B1D718" w:rsidR="00BF56EE" w:rsidRPr="00ED2A2E" w:rsidRDefault="00BF56EE" w:rsidP="00FE3113">
            <w:pPr>
              <w:tabs>
                <w:tab w:val="decimal" w:pos="564"/>
              </w:tabs>
              <w:spacing w:line="220" w:lineRule="atLeast"/>
              <w:ind w:left="-84" w:right="167"/>
              <w:jc w:val="right"/>
              <w:rPr>
                <w:color w:val="000000"/>
                <w:sz w:val="18"/>
                <w:szCs w:val="18"/>
              </w:rPr>
            </w:pPr>
            <w:r w:rsidRPr="00ED2A2E">
              <w:rPr>
                <w:color w:val="000000"/>
                <w:sz w:val="18"/>
                <w:szCs w:val="18"/>
              </w:rPr>
              <w:t>-</w:t>
            </w:r>
          </w:p>
        </w:tc>
        <w:tc>
          <w:tcPr>
            <w:tcW w:w="265" w:type="dxa"/>
            <w:tcBorders>
              <w:left w:val="nil"/>
              <w:bottom w:val="nil"/>
              <w:right w:val="nil"/>
            </w:tcBorders>
            <w:shd w:val="clear" w:color="auto" w:fill="auto"/>
            <w:vAlign w:val="bottom"/>
          </w:tcPr>
          <w:p w14:paraId="71851E3D" w14:textId="5F9576DA"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bottom w:val="single" w:sz="4" w:space="0" w:color="auto"/>
              <w:right w:val="nil"/>
            </w:tcBorders>
            <w:shd w:val="clear" w:color="auto" w:fill="auto"/>
            <w:vAlign w:val="bottom"/>
          </w:tcPr>
          <w:p w14:paraId="1AE60053" w14:textId="03FD7FD0" w:rsidR="00BF56EE" w:rsidRPr="00ED2A2E" w:rsidRDefault="00BF56EE" w:rsidP="00BF56EE">
            <w:pPr>
              <w:tabs>
                <w:tab w:val="decimal" w:pos="484"/>
              </w:tabs>
              <w:spacing w:line="220" w:lineRule="atLeast"/>
              <w:ind w:left="-146" w:right="-154"/>
              <w:rPr>
                <w:sz w:val="18"/>
                <w:szCs w:val="18"/>
              </w:rPr>
            </w:pPr>
            <w:r w:rsidRPr="00ED2A2E">
              <w:rPr>
                <w:color w:val="000000"/>
                <w:sz w:val="18"/>
                <w:szCs w:val="18"/>
              </w:rPr>
              <w:t>-</w:t>
            </w:r>
          </w:p>
        </w:tc>
        <w:tc>
          <w:tcPr>
            <w:tcW w:w="256" w:type="dxa"/>
            <w:tcBorders>
              <w:left w:val="nil"/>
              <w:bottom w:val="nil"/>
              <w:right w:val="nil"/>
            </w:tcBorders>
            <w:shd w:val="clear" w:color="auto" w:fill="auto"/>
            <w:vAlign w:val="bottom"/>
          </w:tcPr>
          <w:p w14:paraId="04A734DE" w14:textId="2F1CF048" w:rsidR="00BF56EE" w:rsidRPr="00ED2A2E" w:rsidRDefault="00BF56EE" w:rsidP="00BF56EE">
            <w:pPr>
              <w:spacing w:line="220" w:lineRule="atLeast"/>
              <w:rPr>
                <w:sz w:val="18"/>
                <w:szCs w:val="18"/>
              </w:rPr>
            </w:pPr>
            <w:r w:rsidRPr="00ED2A2E">
              <w:rPr>
                <w:color w:val="000000"/>
                <w:sz w:val="18"/>
                <w:szCs w:val="18"/>
              </w:rPr>
              <w:t> </w:t>
            </w:r>
          </w:p>
        </w:tc>
        <w:tc>
          <w:tcPr>
            <w:tcW w:w="1057" w:type="dxa"/>
            <w:tcBorders>
              <w:left w:val="nil"/>
              <w:bottom w:val="single" w:sz="4" w:space="0" w:color="auto"/>
              <w:right w:val="nil"/>
            </w:tcBorders>
            <w:shd w:val="clear" w:color="auto" w:fill="auto"/>
            <w:vAlign w:val="bottom"/>
          </w:tcPr>
          <w:p w14:paraId="1DA3CB6B" w14:textId="043AC9F5" w:rsidR="00BF56EE" w:rsidRPr="00ED2A2E" w:rsidRDefault="00BF56EE" w:rsidP="005F2A94">
            <w:pPr>
              <w:tabs>
                <w:tab w:val="decimal" w:pos="200"/>
              </w:tabs>
              <w:spacing w:line="220" w:lineRule="atLeast"/>
              <w:ind w:left="-112" w:right="-35"/>
              <w:jc w:val="right"/>
              <w:rPr>
                <w:color w:val="000000"/>
                <w:sz w:val="18"/>
                <w:szCs w:val="18"/>
              </w:rPr>
            </w:pPr>
            <w:r w:rsidRPr="00ED2A2E">
              <w:rPr>
                <w:color w:val="000000"/>
                <w:sz w:val="18"/>
                <w:szCs w:val="18"/>
              </w:rPr>
              <w:t>9,722</w:t>
            </w:r>
          </w:p>
        </w:tc>
        <w:tc>
          <w:tcPr>
            <w:tcW w:w="284" w:type="dxa"/>
            <w:tcBorders>
              <w:left w:val="nil"/>
              <w:bottom w:val="nil"/>
              <w:right w:val="nil"/>
            </w:tcBorders>
            <w:shd w:val="clear" w:color="auto" w:fill="auto"/>
            <w:vAlign w:val="bottom"/>
          </w:tcPr>
          <w:p w14:paraId="2FBF8623" w14:textId="5E6280A3" w:rsidR="00BF56EE" w:rsidRPr="00ED2A2E" w:rsidRDefault="00BF56EE" w:rsidP="00BF56EE">
            <w:pPr>
              <w:spacing w:line="220" w:lineRule="atLeast"/>
              <w:rPr>
                <w:sz w:val="18"/>
                <w:szCs w:val="18"/>
              </w:rPr>
            </w:pPr>
            <w:r w:rsidRPr="00ED2A2E">
              <w:rPr>
                <w:color w:val="000000"/>
                <w:sz w:val="18"/>
                <w:szCs w:val="18"/>
              </w:rPr>
              <w:t> </w:t>
            </w:r>
          </w:p>
        </w:tc>
        <w:tc>
          <w:tcPr>
            <w:tcW w:w="973" w:type="dxa"/>
            <w:gridSpan w:val="2"/>
            <w:tcBorders>
              <w:left w:val="nil"/>
              <w:bottom w:val="single" w:sz="4" w:space="0" w:color="auto"/>
              <w:right w:val="nil"/>
            </w:tcBorders>
            <w:shd w:val="clear" w:color="auto" w:fill="auto"/>
            <w:vAlign w:val="bottom"/>
          </w:tcPr>
          <w:p w14:paraId="6189C461" w14:textId="03EDD5BE" w:rsidR="00BF56EE" w:rsidRPr="00ED2A2E" w:rsidRDefault="00BF56EE" w:rsidP="005F2A94">
            <w:pPr>
              <w:tabs>
                <w:tab w:val="decimal" w:pos="496"/>
              </w:tabs>
              <w:spacing w:line="220" w:lineRule="atLeast"/>
              <w:ind w:left="-134"/>
              <w:jc w:val="right"/>
              <w:rPr>
                <w:color w:val="000000"/>
                <w:sz w:val="18"/>
                <w:szCs w:val="18"/>
              </w:rPr>
            </w:pPr>
            <w:r w:rsidRPr="00ED2A2E">
              <w:rPr>
                <w:color w:val="000000"/>
                <w:sz w:val="18"/>
                <w:szCs w:val="18"/>
              </w:rPr>
              <w:t>104,841</w:t>
            </w:r>
          </w:p>
        </w:tc>
      </w:tr>
      <w:tr w:rsidR="00ED2A2E" w:rsidRPr="00ED2A2E" w14:paraId="14F6EB67" w14:textId="77777777" w:rsidTr="00410B34">
        <w:tc>
          <w:tcPr>
            <w:tcW w:w="2700" w:type="dxa"/>
            <w:vAlign w:val="bottom"/>
          </w:tcPr>
          <w:p w14:paraId="0E90498A" w14:textId="77777777" w:rsidR="00BF56EE" w:rsidRPr="00ED2A2E" w:rsidRDefault="00BF56EE" w:rsidP="00BF56EE">
            <w:pPr>
              <w:spacing w:line="220" w:lineRule="atLeast"/>
              <w:ind w:left="160" w:right="-26" w:hanging="160"/>
              <w:rPr>
                <w:b/>
                <w:bCs/>
                <w:sz w:val="18"/>
                <w:szCs w:val="18"/>
              </w:rPr>
            </w:pPr>
            <w:r w:rsidRPr="00ED2A2E">
              <w:rPr>
                <w:b/>
                <w:bCs/>
                <w:sz w:val="18"/>
                <w:szCs w:val="18"/>
              </w:rPr>
              <w:t>Total revenue</w:t>
            </w:r>
          </w:p>
        </w:tc>
        <w:tc>
          <w:tcPr>
            <w:tcW w:w="952" w:type="dxa"/>
            <w:tcBorders>
              <w:top w:val="single" w:sz="4" w:space="0" w:color="auto"/>
              <w:left w:val="nil"/>
              <w:bottom w:val="nil"/>
              <w:right w:val="nil"/>
            </w:tcBorders>
            <w:shd w:val="clear" w:color="auto" w:fill="auto"/>
            <w:vAlign w:val="bottom"/>
          </w:tcPr>
          <w:p w14:paraId="5061F67E" w14:textId="562D9C69" w:rsidR="00BF56EE" w:rsidRPr="00ED2A2E" w:rsidRDefault="00BF56EE" w:rsidP="00CB2107">
            <w:pPr>
              <w:tabs>
                <w:tab w:val="decimal" w:pos="670"/>
              </w:tabs>
              <w:spacing w:line="220" w:lineRule="atLeast"/>
              <w:ind w:left="-72" w:right="-18"/>
              <w:jc w:val="right"/>
              <w:rPr>
                <w:b/>
                <w:bCs/>
                <w:sz w:val="18"/>
                <w:szCs w:val="18"/>
              </w:rPr>
            </w:pPr>
            <w:r w:rsidRPr="00ED2A2E">
              <w:rPr>
                <w:b/>
                <w:bCs/>
                <w:color w:val="000000"/>
                <w:sz w:val="18"/>
                <w:szCs w:val="18"/>
              </w:rPr>
              <w:t xml:space="preserve">1,183,525 </w:t>
            </w:r>
          </w:p>
        </w:tc>
        <w:tc>
          <w:tcPr>
            <w:tcW w:w="261" w:type="dxa"/>
            <w:tcBorders>
              <w:top w:val="nil"/>
              <w:left w:val="nil"/>
              <w:bottom w:val="nil"/>
              <w:right w:val="nil"/>
            </w:tcBorders>
            <w:shd w:val="clear" w:color="auto" w:fill="auto"/>
            <w:vAlign w:val="bottom"/>
          </w:tcPr>
          <w:p w14:paraId="593A24ED" w14:textId="2ED63F70" w:rsidR="00BF56EE" w:rsidRPr="00ED2A2E" w:rsidRDefault="00BF56EE" w:rsidP="00BF56EE">
            <w:pPr>
              <w:spacing w:line="220" w:lineRule="atLeast"/>
              <w:rPr>
                <w:b/>
                <w:bCs/>
                <w:sz w:val="18"/>
                <w:szCs w:val="18"/>
              </w:rPr>
            </w:pPr>
            <w:r w:rsidRPr="00ED2A2E">
              <w:rPr>
                <w:color w:val="000000"/>
                <w:sz w:val="18"/>
                <w:szCs w:val="18"/>
              </w:rPr>
              <w:t> </w:t>
            </w:r>
          </w:p>
        </w:tc>
        <w:tc>
          <w:tcPr>
            <w:tcW w:w="893" w:type="dxa"/>
            <w:tcBorders>
              <w:top w:val="single" w:sz="4" w:space="0" w:color="auto"/>
              <w:left w:val="nil"/>
              <w:bottom w:val="nil"/>
              <w:right w:val="nil"/>
            </w:tcBorders>
            <w:shd w:val="clear" w:color="auto" w:fill="auto"/>
            <w:vAlign w:val="bottom"/>
          </w:tcPr>
          <w:p w14:paraId="26A77A2E" w14:textId="6C4C769D" w:rsidR="00BF56EE" w:rsidRPr="00ED2A2E" w:rsidRDefault="00BF56EE" w:rsidP="00BF56EE">
            <w:pPr>
              <w:tabs>
                <w:tab w:val="decimal" w:pos="496"/>
              </w:tabs>
              <w:spacing w:line="220" w:lineRule="atLeast"/>
              <w:ind w:left="-134" w:right="-76"/>
              <w:jc w:val="right"/>
              <w:rPr>
                <w:b/>
                <w:bCs/>
                <w:sz w:val="18"/>
                <w:szCs w:val="18"/>
              </w:rPr>
            </w:pPr>
            <w:r w:rsidRPr="00ED2A2E">
              <w:rPr>
                <w:b/>
                <w:bCs/>
                <w:color w:val="000000"/>
                <w:sz w:val="18"/>
                <w:szCs w:val="18"/>
              </w:rPr>
              <w:t xml:space="preserve">2,106,196 </w:t>
            </w:r>
          </w:p>
        </w:tc>
        <w:tc>
          <w:tcPr>
            <w:tcW w:w="261" w:type="dxa"/>
            <w:tcBorders>
              <w:top w:val="nil"/>
              <w:left w:val="nil"/>
              <w:bottom w:val="nil"/>
              <w:right w:val="nil"/>
            </w:tcBorders>
            <w:shd w:val="clear" w:color="auto" w:fill="auto"/>
            <w:vAlign w:val="bottom"/>
          </w:tcPr>
          <w:p w14:paraId="020707A3" w14:textId="4C6F5773" w:rsidR="00BF56EE" w:rsidRPr="00ED2A2E" w:rsidRDefault="00BF56EE" w:rsidP="00BF56EE">
            <w:pPr>
              <w:spacing w:line="220" w:lineRule="atLeast"/>
              <w:rPr>
                <w:b/>
                <w:bCs/>
                <w:sz w:val="18"/>
                <w:szCs w:val="18"/>
              </w:rPr>
            </w:pPr>
            <w:r w:rsidRPr="00ED2A2E">
              <w:rPr>
                <w:color w:val="000000"/>
                <w:sz w:val="18"/>
                <w:szCs w:val="18"/>
              </w:rPr>
              <w:t> </w:t>
            </w:r>
          </w:p>
        </w:tc>
        <w:tc>
          <w:tcPr>
            <w:tcW w:w="886" w:type="dxa"/>
            <w:tcBorders>
              <w:top w:val="single" w:sz="4" w:space="0" w:color="auto"/>
              <w:left w:val="nil"/>
              <w:bottom w:val="nil"/>
              <w:right w:val="nil"/>
            </w:tcBorders>
            <w:shd w:val="clear" w:color="auto" w:fill="auto"/>
            <w:vAlign w:val="bottom"/>
          </w:tcPr>
          <w:p w14:paraId="62BCB248" w14:textId="667ABEB3" w:rsidR="00BF56EE" w:rsidRPr="00ED2A2E" w:rsidRDefault="00BF56EE" w:rsidP="00CB2107">
            <w:pPr>
              <w:tabs>
                <w:tab w:val="decimal" w:pos="496"/>
              </w:tabs>
              <w:spacing w:line="220" w:lineRule="atLeast"/>
              <w:ind w:left="-134" w:right="-20"/>
              <w:jc w:val="right"/>
              <w:rPr>
                <w:b/>
                <w:bCs/>
                <w:color w:val="000000"/>
                <w:sz w:val="18"/>
                <w:szCs w:val="18"/>
              </w:rPr>
            </w:pPr>
            <w:r w:rsidRPr="00ED2A2E">
              <w:rPr>
                <w:b/>
                <w:bCs/>
                <w:color w:val="000000"/>
                <w:sz w:val="18"/>
                <w:szCs w:val="18"/>
              </w:rPr>
              <w:t xml:space="preserve">   45,136 </w:t>
            </w:r>
          </w:p>
        </w:tc>
        <w:tc>
          <w:tcPr>
            <w:tcW w:w="261" w:type="dxa"/>
            <w:tcBorders>
              <w:top w:val="nil"/>
              <w:left w:val="nil"/>
              <w:bottom w:val="nil"/>
              <w:right w:val="nil"/>
            </w:tcBorders>
            <w:shd w:val="clear" w:color="auto" w:fill="auto"/>
            <w:vAlign w:val="bottom"/>
          </w:tcPr>
          <w:p w14:paraId="7C106B97" w14:textId="0DF2D6C3" w:rsidR="00BF56EE" w:rsidRPr="00ED2A2E" w:rsidRDefault="00BF56EE" w:rsidP="00BF56EE">
            <w:pPr>
              <w:spacing w:line="220" w:lineRule="atLeast"/>
              <w:rPr>
                <w:b/>
                <w:bCs/>
                <w:sz w:val="18"/>
                <w:szCs w:val="18"/>
              </w:rPr>
            </w:pPr>
            <w:r w:rsidRPr="00ED2A2E">
              <w:rPr>
                <w:color w:val="000000"/>
                <w:sz w:val="18"/>
                <w:szCs w:val="18"/>
              </w:rPr>
              <w:t> </w:t>
            </w:r>
          </w:p>
        </w:tc>
        <w:tc>
          <w:tcPr>
            <w:tcW w:w="895" w:type="dxa"/>
            <w:tcBorders>
              <w:top w:val="single" w:sz="4" w:space="0" w:color="auto"/>
              <w:left w:val="nil"/>
              <w:bottom w:val="nil"/>
              <w:right w:val="nil"/>
            </w:tcBorders>
            <w:shd w:val="clear" w:color="auto" w:fill="auto"/>
            <w:vAlign w:val="bottom"/>
          </w:tcPr>
          <w:p w14:paraId="1CFC853B" w14:textId="3825A260" w:rsidR="00BF56EE" w:rsidRPr="00ED2A2E" w:rsidRDefault="00BF56EE" w:rsidP="00BF56EE">
            <w:pPr>
              <w:tabs>
                <w:tab w:val="decimal" w:pos="510"/>
              </w:tabs>
              <w:spacing w:line="220" w:lineRule="atLeast"/>
              <w:ind w:left="-78" w:right="-132"/>
              <w:jc w:val="center"/>
              <w:rPr>
                <w:b/>
                <w:bCs/>
                <w:sz w:val="18"/>
                <w:szCs w:val="18"/>
              </w:rPr>
            </w:pPr>
            <w:r w:rsidRPr="00ED2A2E">
              <w:rPr>
                <w:b/>
                <w:bCs/>
                <w:color w:val="000000"/>
                <w:sz w:val="18"/>
                <w:szCs w:val="18"/>
              </w:rPr>
              <w:t xml:space="preserve">117,205 </w:t>
            </w:r>
          </w:p>
        </w:tc>
        <w:tc>
          <w:tcPr>
            <w:tcW w:w="256" w:type="dxa"/>
            <w:tcBorders>
              <w:top w:val="nil"/>
              <w:left w:val="nil"/>
              <w:bottom w:val="nil"/>
              <w:right w:val="nil"/>
            </w:tcBorders>
            <w:shd w:val="clear" w:color="auto" w:fill="auto"/>
            <w:vAlign w:val="bottom"/>
          </w:tcPr>
          <w:p w14:paraId="1E8FE833" w14:textId="16D304CF" w:rsidR="00BF56EE" w:rsidRPr="00ED2A2E" w:rsidRDefault="00BF56EE" w:rsidP="00BF56EE">
            <w:pPr>
              <w:spacing w:line="220" w:lineRule="atLeast"/>
              <w:rPr>
                <w:b/>
                <w:bCs/>
                <w:sz w:val="18"/>
                <w:szCs w:val="18"/>
              </w:rPr>
            </w:pPr>
            <w:r w:rsidRPr="00ED2A2E">
              <w:rPr>
                <w:color w:val="000000"/>
                <w:sz w:val="18"/>
                <w:szCs w:val="18"/>
              </w:rPr>
              <w:t> </w:t>
            </w:r>
          </w:p>
        </w:tc>
        <w:tc>
          <w:tcPr>
            <w:tcW w:w="927" w:type="dxa"/>
            <w:tcBorders>
              <w:top w:val="single" w:sz="4" w:space="0" w:color="auto"/>
              <w:left w:val="nil"/>
              <w:bottom w:val="nil"/>
              <w:right w:val="nil"/>
            </w:tcBorders>
            <w:shd w:val="clear" w:color="auto" w:fill="auto"/>
            <w:vAlign w:val="bottom"/>
          </w:tcPr>
          <w:p w14:paraId="11CBB61C" w14:textId="386C3B10" w:rsidR="00BF56EE" w:rsidRPr="005F2A94" w:rsidRDefault="00BF56EE" w:rsidP="00ED2A2E">
            <w:pPr>
              <w:tabs>
                <w:tab w:val="decimal" w:pos="590"/>
              </w:tabs>
              <w:spacing w:line="220" w:lineRule="atLeast"/>
              <w:ind w:left="-78" w:right="-132"/>
              <w:jc w:val="center"/>
              <w:rPr>
                <w:b/>
                <w:bCs/>
                <w:color w:val="000000"/>
                <w:sz w:val="18"/>
                <w:szCs w:val="18"/>
              </w:rPr>
            </w:pPr>
            <w:r w:rsidRPr="005F2A94">
              <w:rPr>
                <w:b/>
                <w:bCs/>
                <w:color w:val="000000"/>
                <w:sz w:val="18"/>
                <w:szCs w:val="18"/>
              </w:rPr>
              <w:t xml:space="preserve">1,228,661 </w:t>
            </w:r>
          </w:p>
        </w:tc>
        <w:tc>
          <w:tcPr>
            <w:tcW w:w="256" w:type="dxa"/>
            <w:tcBorders>
              <w:top w:val="nil"/>
              <w:left w:val="nil"/>
              <w:bottom w:val="nil"/>
              <w:right w:val="nil"/>
            </w:tcBorders>
            <w:shd w:val="clear" w:color="auto" w:fill="auto"/>
            <w:vAlign w:val="bottom"/>
          </w:tcPr>
          <w:p w14:paraId="4F1611E2" w14:textId="2B22A1B1" w:rsidR="00BF56EE" w:rsidRPr="00ED2A2E" w:rsidRDefault="00BF56EE" w:rsidP="00BF56EE">
            <w:pPr>
              <w:spacing w:line="220" w:lineRule="atLeast"/>
              <w:rPr>
                <w:b/>
                <w:bCs/>
                <w:sz w:val="18"/>
                <w:szCs w:val="18"/>
              </w:rPr>
            </w:pPr>
            <w:r w:rsidRPr="00ED2A2E">
              <w:rPr>
                <w:color w:val="000000"/>
                <w:sz w:val="18"/>
                <w:szCs w:val="18"/>
              </w:rPr>
              <w:t> </w:t>
            </w:r>
          </w:p>
        </w:tc>
        <w:tc>
          <w:tcPr>
            <w:tcW w:w="993" w:type="dxa"/>
            <w:tcBorders>
              <w:top w:val="single" w:sz="4" w:space="0" w:color="auto"/>
              <w:left w:val="nil"/>
              <w:bottom w:val="nil"/>
              <w:right w:val="nil"/>
            </w:tcBorders>
            <w:shd w:val="clear" w:color="auto" w:fill="auto"/>
            <w:vAlign w:val="bottom"/>
          </w:tcPr>
          <w:p w14:paraId="1CB8F068" w14:textId="6AA1C4B6" w:rsidR="00BF56EE" w:rsidRPr="00ED2A2E" w:rsidRDefault="00BF56EE" w:rsidP="00CB2107">
            <w:pPr>
              <w:tabs>
                <w:tab w:val="decimal" w:pos="200"/>
              </w:tabs>
              <w:spacing w:line="220" w:lineRule="atLeast"/>
              <w:ind w:left="-112"/>
              <w:jc w:val="right"/>
              <w:rPr>
                <w:b/>
                <w:bCs/>
                <w:sz w:val="18"/>
                <w:szCs w:val="18"/>
              </w:rPr>
            </w:pPr>
            <w:r w:rsidRPr="00ED2A2E">
              <w:rPr>
                <w:b/>
                <w:bCs/>
                <w:color w:val="000000"/>
                <w:sz w:val="18"/>
                <w:szCs w:val="18"/>
              </w:rPr>
              <w:t xml:space="preserve">2,223,401 </w:t>
            </w:r>
          </w:p>
        </w:tc>
        <w:tc>
          <w:tcPr>
            <w:tcW w:w="256" w:type="dxa"/>
            <w:tcBorders>
              <w:top w:val="nil"/>
              <w:left w:val="nil"/>
              <w:bottom w:val="nil"/>
              <w:right w:val="nil"/>
            </w:tcBorders>
            <w:shd w:val="clear" w:color="auto" w:fill="auto"/>
            <w:vAlign w:val="bottom"/>
          </w:tcPr>
          <w:p w14:paraId="7DEB8F6F" w14:textId="5B0469E9" w:rsidR="00BF56EE" w:rsidRPr="00ED2A2E" w:rsidRDefault="00BF56EE" w:rsidP="00BF56EE">
            <w:pPr>
              <w:spacing w:line="220" w:lineRule="atLeast"/>
              <w:rPr>
                <w:b/>
                <w:bCs/>
                <w:sz w:val="18"/>
                <w:szCs w:val="18"/>
              </w:rPr>
            </w:pPr>
            <w:r w:rsidRPr="00ED2A2E">
              <w:rPr>
                <w:color w:val="000000"/>
                <w:sz w:val="18"/>
                <w:szCs w:val="18"/>
              </w:rPr>
              <w:t> </w:t>
            </w:r>
          </w:p>
        </w:tc>
        <w:tc>
          <w:tcPr>
            <w:tcW w:w="965" w:type="dxa"/>
            <w:tcBorders>
              <w:top w:val="single" w:sz="4" w:space="0" w:color="auto"/>
              <w:left w:val="nil"/>
              <w:bottom w:val="nil"/>
              <w:right w:val="nil"/>
            </w:tcBorders>
            <w:shd w:val="clear" w:color="auto" w:fill="auto"/>
            <w:vAlign w:val="bottom"/>
          </w:tcPr>
          <w:p w14:paraId="50EA845E" w14:textId="535FE9C8" w:rsidR="00BF56EE" w:rsidRPr="00ED2A2E" w:rsidRDefault="00BF56EE" w:rsidP="00BF56EE">
            <w:pPr>
              <w:tabs>
                <w:tab w:val="decimal" w:pos="564"/>
              </w:tabs>
              <w:spacing w:line="220" w:lineRule="atLeast"/>
              <w:ind w:left="-84" w:right="-80"/>
              <w:jc w:val="right"/>
              <w:rPr>
                <w:b/>
                <w:bCs/>
                <w:sz w:val="18"/>
                <w:szCs w:val="18"/>
              </w:rPr>
            </w:pPr>
            <w:r w:rsidRPr="00ED2A2E">
              <w:rPr>
                <w:b/>
                <w:bCs/>
                <w:color w:val="000000"/>
                <w:sz w:val="18"/>
                <w:szCs w:val="18"/>
              </w:rPr>
              <w:t>(27,362)</w:t>
            </w:r>
          </w:p>
        </w:tc>
        <w:tc>
          <w:tcPr>
            <w:tcW w:w="265" w:type="dxa"/>
            <w:tcBorders>
              <w:top w:val="nil"/>
              <w:left w:val="nil"/>
              <w:bottom w:val="nil"/>
              <w:right w:val="nil"/>
            </w:tcBorders>
            <w:shd w:val="clear" w:color="auto" w:fill="auto"/>
            <w:vAlign w:val="bottom"/>
          </w:tcPr>
          <w:p w14:paraId="4FE4EB7B" w14:textId="21988B34" w:rsidR="00BF56EE" w:rsidRPr="00ED2A2E" w:rsidRDefault="00BF56EE" w:rsidP="00BF56EE">
            <w:pPr>
              <w:spacing w:line="220" w:lineRule="atLeast"/>
              <w:rPr>
                <w:b/>
                <w:bCs/>
                <w:sz w:val="18"/>
                <w:szCs w:val="18"/>
              </w:rPr>
            </w:pPr>
            <w:r w:rsidRPr="00ED2A2E">
              <w:rPr>
                <w:b/>
                <w:bCs/>
                <w:color w:val="000000"/>
                <w:sz w:val="18"/>
                <w:szCs w:val="18"/>
              </w:rPr>
              <w:t> </w:t>
            </w:r>
          </w:p>
        </w:tc>
        <w:tc>
          <w:tcPr>
            <w:tcW w:w="893" w:type="dxa"/>
            <w:tcBorders>
              <w:top w:val="single" w:sz="4" w:space="0" w:color="auto"/>
              <w:left w:val="nil"/>
              <w:bottom w:val="nil"/>
              <w:right w:val="nil"/>
            </w:tcBorders>
            <w:shd w:val="clear" w:color="auto" w:fill="auto"/>
            <w:vAlign w:val="bottom"/>
          </w:tcPr>
          <w:p w14:paraId="1C2AA5A7" w14:textId="742112CB" w:rsidR="00BF56EE" w:rsidRPr="00ED2A2E" w:rsidRDefault="00BF56EE" w:rsidP="00ED2A2E">
            <w:pPr>
              <w:tabs>
                <w:tab w:val="decimal" w:pos="200"/>
              </w:tabs>
              <w:spacing w:line="220" w:lineRule="atLeast"/>
              <w:ind w:left="-112" w:right="-98"/>
              <w:jc w:val="right"/>
              <w:rPr>
                <w:b/>
                <w:bCs/>
                <w:color w:val="000000"/>
                <w:sz w:val="18"/>
                <w:szCs w:val="18"/>
              </w:rPr>
            </w:pPr>
            <w:r w:rsidRPr="00ED2A2E">
              <w:rPr>
                <w:b/>
                <w:bCs/>
                <w:color w:val="000000"/>
                <w:sz w:val="18"/>
                <w:szCs w:val="18"/>
              </w:rPr>
              <w:t>(140,291)</w:t>
            </w:r>
          </w:p>
        </w:tc>
        <w:tc>
          <w:tcPr>
            <w:tcW w:w="256" w:type="dxa"/>
            <w:tcBorders>
              <w:top w:val="nil"/>
              <w:left w:val="nil"/>
              <w:bottom w:val="nil"/>
              <w:right w:val="nil"/>
            </w:tcBorders>
            <w:shd w:val="clear" w:color="auto" w:fill="auto"/>
            <w:vAlign w:val="bottom"/>
          </w:tcPr>
          <w:p w14:paraId="2B21B496" w14:textId="33DAEBD6" w:rsidR="00BF56EE" w:rsidRPr="00ED2A2E" w:rsidRDefault="00BF56EE" w:rsidP="00BF56EE">
            <w:pPr>
              <w:spacing w:line="220" w:lineRule="atLeast"/>
              <w:rPr>
                <w:b/>
                <w:bCs/>
                <w:sz w:val="18"/>
                <w:szCs w:val="18"/>
              </w:rPr>
            </w:pPr>
            <w:r w:rsidRPr="00ED2A2E">
              <w:rPr>
                <w:color w:val="000000"/>
                <w:sz w:val="18"/>
                <w:szCs w:val="18"/>
              </w:rPr>
              <w:t> </w:t>
            </w:r>
          </w:p>
        </w:tc>
        <w:tc>
          <w:tcPr>
            <w:tcW w:w="1057" w:type="dxa"/>
            <w:tcBorders>
              <w:top w:val="single" w:sz="4" w:space="0" w:color="auto"/>
              <w:left w:val="nil"/>
              <w:bottom w:val="nil"/>
              <w:right w:val="nil"/>
            </w:tcBorders>
            <w:shd w:val="clear" w:color="auto" w:fill="auto"/>
            <w:vAlign w:val="bottom"/>
          </w:tcPr>
          <w:p w14:paraId="4719ABD1" w14:textId="70962E68" w:rsidR="00BF56EE" w:rsidRPr="00ED2A2E" w:rsidRDefault="00BF56EE" w:rsidP="005F2A94">
            <w:pPr>
              <w:tabs>
                <w:tab w:val="decimal" w:pos="200"/>
              </w:tabs>
              <w:spacing w:line="220" w:lineRule="atLeast"/>
              <w:ind w:left="-112" w:right="-35"/>
              <w:jc w:val="right"/>
              <w:rPr>
                <w:b/>
                <w:bCs/>
                <w:color w:val="000000"/>
                <w:sz w:val="18"/>
                <w:szCs w:val="18"/>
              </w:rPr>
            </w:pPr>
            <w:r w:rsidRPr="00ED2A2E">
              <w:rPr>
                <w:b/>
                <w:bCs/>
                <w:color w:val="000000"/>
                <w:sz w:val="18"/>
                <w:szCs w:val="18"/>
              </w:rPr>
              <w:t>1,201,299</w:t>
            </w:r>
          </w:p>
        </w:tc>
        <w:tc>
          <w:tcPr>
            <w:tcW w:w="284" w:type="dxa"/>
            <w:tcBorders>
              <w:top w:val="nil"/>
              <w:left w:val="nil"/>
              <w:bottom w:val="nil"/>
              <w:right w:val="nil"/>
            </w:tcBorders>
            <w:shd w:val="clear" w:color="auto" w:fill="auto"/>
            <w:vAlign w:val="bottom"/>
          </w:tcPr>
          <w:p w14:paraId="3EE15C26" w14:textId="4C7F386D" w:rsidR="00BF56EE" w:rsidRPr="00ED2A2E" w:rsidRDefault="00BF56EE" w:rsidP="00BF56EE">
            <w:pPr>
              <w:spacing w:line="220" w:lineRule="atLeast"/>
              <w:rPr>
                <w:b/>
                <w:bCs/>
                <w:sz w:val="18"/>
                <w:szCs w:val="18"/>
              </w:rPr>
            </w:pPr>
            <w:r w:rsidRPr="00ED2A2E">
              <w:rPr>
                <w:b/>
                <w:bCs/>
                <w:color w:val="000000"/>
                <w:sz w:val="18"/>
                <w:szCs w:val="18"/>
              </w:rPr>
              <w:t> </w:t>
            </w:r>
          </w:p>
        </w:tc>
        <w:tc>
          <w:tcPr>
            <w:tcW w:w="973" w:type="dxa"/>
            <w:gridSpan w:val="2"/>
            <w:tcBorders>
              <w:top w:val="single" w:sz="4" w:space="0" w:color="auto"/>
              <w:left w:val="nil"/>
              <w:bottom w:val="nil"/>
              <w:right w:val="nil"/>
            </w:tcBorders>
            <w:shd w:val="clear" w:color="auto" w:fill="auto"/>
            <w:vAlign w:val="bottom"/>
          </w:tcPr>
          <w:p w14:paraId="6698F4DF" w14:textId="47A4961F" w:rsidR="00BF56EE" w:rsidRPr="00ED2A2E" w:rsidRDefault="00BF56EE" w:rsidP="005F2A94">
            <w:pPr>
              <w:tabs>
                <w:tab w:val="decimal" w:pos="496"/>
              </w:tabs>
              <w:spacing w:line="220" w:lineRule="atLeast"/>
              <w:ind w:left="-134"/>
              <w:jc w:val="right"/>
              <w:rPr>
                <w:b/>
                <w:bCs/>
                <w:color w:val="000000"/>
                <w:sz w:val="18"/>
                <w:szCs w:val="18"/>
              </w:rPr>
            </w:pPr>
            <w:r w:rsidRPr="00ED2A2E">
              <w:rPr>
                <w:b/>
                <w:bCs/>
                <w:color w:val="000000"/>
                <w:sz w:val="18"/>
                <w:szCs w:val="18"/>
              </w:rPr>
              <w:t>2,083,110</w:t>
            </w:r>
          </w:p>
        </w:tc>
      </w:tr>
      <w:tr w:rsidR="00ED2A2E" w:rsidRPr="00ED2A2E" w14:paraId="22612F0D" w14:textId="77777777" w:rsidTr="00410B34">
        <w:trPr>
          <w:trHeight w:val="20"/>
        </w:trPr>
        <w:tc>
          <w:tcPr>
            <w:tcW w:w="2700" w:type="dxa"/>
            <w:vAlign w:val="bottom"/>
          </w:tcPr>
          <w:p w14:paraId="5FB18078" w14:textId="77777777" w:rsidR="00BF56EE" w:rsidRPr="00ED2A2E" w:rsidRDefault="00BF56EE" w:rsidP="00BF56EE">
            <w:pPr>
              <w:spacing w:line="220" w:lineRule="atLeast"/>
              <w:ind w:left="160" w:right="-26" w:hanging="160"/>
              <w:rPr>
                <w:sz w:val="18"/>
                <w:szCs w:val="18"/>
              </w:rPr>
            </w:pPr>
          </w:p>
        </w:tc>
        <w:tc>
          <w:tcPr>
            <w:tcW w:w="952" w:type="dxa"/>
            <w:tcBorders>
              <w:top w:val="double" w:sz="4" w:space="0" w:color="auto"/>
            </w:tcBorders>
            <w:vAlign w:val="bottom"/>
          </w:tcPr>
          <w:p w14:paraId="379A6252" w14:textId="77777777" w:rsidR="00BF56EE" w:rsidRPr="00ED2A2E" w:rsidRDefault="00BF56EE" w:rsidP="00BF56EE">
            <w:pPr>
              <w:tabs>
                <w:tab w:val="decimal" w:pos="670"/>
              </w:tabs>
              <w:spacing w:line="220" w:lineRule="atLeast"/>
              <w:ind w:left="-72" w:right="-18"/>
              <w:jc w:val="right"/>
              <w:rPr>
                <w:sz w:val="18"/>
                <w:szCs w:val="18"/>
              </w:rPr>
            </w:pPr>
          </w:p>
        </w:tc>
        <w:tc>
          <w:tcPr>
            <w:tcW w:w="261" w:type="dxa"/>
            <w:vAlign w:val="bottom"/>
          </w:tcPr>
          <w:p w14:paraId="38BABEC1" w14:textId="77777777" w:rsidR="00BF56EE" w:rsidRPr="00ED2A2E" w:rsidRDefault="00BF56EE" w:rsidP="00BF56EE">
            <w:pPr>
              <w:spacing w:line="220" w:lineRule="atLeast"/>
              <w:rPr>
                <w:sz w:val="18"/>
                <w:szCs w:val="18"/>
              </w:rPr>
            </w:pPr>
          </w:p>
        </w:tc>
        <w:tc>
          <w:tcPr>
            <w:tcW w:w="893" w:type="dxa"/>
            <w:tcBorders>
              <w:top w:val="double" w:sz="4" w:space="0" w:color="auto"/>
            </w:tcBorders>
            <w:vAlign w:val="bottom"/>
          </w:tcPr>
          <w:p w14:paraId="6F34B938" w14:textId="77777777" w:rsidR="00BF56EE" w:rsidRPr="00ED2A2E" w:rsidRDefault="00BF56EE" w:rsidP="00BF56EE">
            <w:pPr>
              <w:tabs>
                <w:tab w:val="decimal" w:pos="496"/>
              </w:tabs>
              <w:spacing w:line="220" w:lineRule="atLeast"/>
              <w:ind w:left="-134" w:right="-76"/>
              <w:jc w:val="right"/>
              <w:rPr>
                <w:sz w:val="18"/>
                <w:szCs w:val="18"/>
              </w:rPr>
            </w:pPr>
          </w:p>
        </w:tc>
        <w:tc>
          <w:tcPr>
            <w:tcW w:w="261" w:type="dxa"/>
            <w:vAlign w:val="bottom"/>
          </w:tcPr>
          <w:p w14:paraId="54B281A5" w14:textId="77777777" w:rsidR="00BF56EE" w:rsidRPr="00ED2A2E" w:rsidRDefault="00BF56EE" w:rsidP="00BF56EE">
            <w:pPr>
              <w:spacing w:line="220" w:lineRule="atLeast"/>
              <w:rPr>
                <w:sz w:val="18"/>
                <w:szCs w:val="18"/>
              </w:rPr>
            </w:pPr>
          </w:p>
        </w:tc>
        <w:tc>
          <w:tcPr>
            <w:tcW w:w="886" w:type="dxa"/>
            <w:tcBorders>
              <w:top w:val="double" w:sz="4" w:space="0" w:color="auto"/>
            </w:tcBorders>
            <w:vAlign w:val="bottom"/>
          </w:tcPr>
          <w:p w14:paraId="5F246AC9" w14:textId="77777777" w:rsidR="00BF56EE" w:rsidRPr="00ED2A2E" w:rsidRDefault="00BF56EE" w:rsidP="00BF56EE">
            <w:pPr>
              <w:tabs>
                <w:tab w:val="decimal" w:pos="444"/>
              </w:tabs>
              <w:spacing w:line="220" w:lineRule="atLeast"/>
              <w:ind w:left="-106" w:right="-104"/>
              <w:jc w:val="right"/>
              <w:rPr>
                <w:sz w:val="18"/>
                <w:szCs w:val="18"/>
              </w:rPr>
            </w:pPr>
          </w:p>
        </w:tc>
        <w:tc>
          <w:tcPr>
            <w:tcW w:w="261" w:type="dxa"/>
            <w:vAlign w:val="bottom"/>
          </w:tcPr>
          <w:p w14:paraId="132184AD" w14:textId="77777777" w:rsidR="00BF56EE" w:rsidRPr="00ED2A2E" w:rsidRDefault="00BF56EE" w:rsidP="00BF56EE">
            <w:pPr>
              <w:spacing w:line="220" w:lineRule="atLeast"/>
              <w:rPr>
                <w:sz w:val="18"/>
                <w:szCs w:val="18"/>
              </w:rPr>
            </w:pPr>
          </w:p>
        </w:tc>
        <w:tc>
          <w:tcPr>
            <w:tcW w:w="895" w:type="dxa"/>
            <w:tcBorders>
              <w:top w:val="double" w:sz="4" w:space="0" w:color="auto"/>
            </w:tcBorders>
            <w:vAlign w:val="bottom"/>
          </w:tcPr>
          <w:p w14:paraId="07EBAAA8" w14:textId="77777777" w:rsidR="00BF56EE" w:rsidRPr="00ED2A2E" w:rsidRDefault="00BF56EE" w:rsidP="00BF56EE">
            <w:pPr>
              <w:tabs>
                <w:tab w:val="decimal" w:pos="510"/>
              </w:tabs>
              <w:spacing w:line="220" w:lineRule="atLeast"/>
              <w:ind w:left="-78" w:right="-132"/>
              <w:jc w:val="center"/>
              <w:rPr>
                <w:sz w:val="18"/>
                <w:szCs w:val="18"/>
              </w:rPr>
            </w:pPr>
          </w:p>
        </w:tc>
        <w:tc>
          <w:tcPr>
            <w:tcW w:w="256" w:type="dxa"/>
            <w:vAlign w:val="bottom"/>
          </w:tcPr>
          <w:p w14:paraId="76FE9F48" w14:textId="77777777" w:rsidR="00BF56EE" w:rsidRPr="00ED2A2E" w:rsidRDefault="00BF56EE" w:rsidP="00BF56EE">
            <w:pPr>
              <w:spacing w:line="220" w:lineRule="atLeast"/>
              <w:rPr>
                <w:sz w:val="18"/>
                <w:szCs w:val="18"/>
              </w:rPr>
            </w:pPr>
          </w:p>
        </w:tc>
        <w:tc>
          <w:tcPr>
            <w:tcW w:w="927" w:type="dxa"/>
            <w:tcBorders>
              <w:top w:val="double" w:sz="4" w:space="0" w:color="auto"/>
            </w:tcBorders>
            <w:vAlign w:val="bottom"/>
          </w:tcPr>
          <w:p w14:paraId="21318C76" w14:textId="77777777" w:rsidR="00BF56EE" w:rsidRPr="00ED2A2E" w:rsidRDefault="00BF56EE" w:rsidP="00BF56EE">
            <w:pPr>
              <w:tabs>
                <w:tab w:val="decimal" w:pos="660"/>
              </w:tabs>
              <w:spacing w:line="220" w:lineRule="atLeast"/>
              <w:ind w:left="10" w:right="-160"/>
              <w:rPr>
                <w:sz w:val="18"/>
                <w:szCs w:val="18"/>
              </w:rPr>
            </w:pPr>
          </w:p>
        </w:tc>
        <w:tc>
          <w:tcPr>
            <w:tcW w:w="256" w:type="dxa"/>
            <w:vAlign w:val="bottom"/>
          </w:tcPr>
          <w:p w14:paraId="04E655B9" w14:textId="77777777" w:rsidR="00BF56EE" w:rsidRPr="00ED2A2E" w:rsidRDefault="00BF56EE" w:rsidP="00BF56EE">
            <w:pPr>
              <w:spacing w:line="220" w:lineRule="atLeast"/>
              <w:rPr>
                <w:sz w:val="18"/>
                <w:szCs w:val="18"/>
              </w:rPr>
            </w:pPr>
          </w:p>
        </w:tc>
        <w:tc>
          <w:tcPr>
            <w:tcW w:w="993" w:type="dxa"/>
            <w:tcBorders>
              <w:top w:val="double" w:sz="4" w:space="0" w:color="auto"/>
            </w:tcBorders>
            <w:vAlign w:val="bottom"/>
          </w:tcPr>
          <w:p w14:paraId="13735F4B" w14:textId="77777777" w:rsidR="00BF56EE" w:rsidRPr="00ED2A2E" w:rsidRDefault="00BF56EE" w:rsidP="00BF56EE">
            <w:pPr>
              <w:tabs>
                <w:tab w:val="decimal" w:pos="200"/>
              </w:tabs>
              <w:spacing w:line="220" w:lineRule="atLeast"/>
              <w:ind w:left="-112" w:right="-98"/>
              <w:jc w:val="right"/>
              <w:rPr>
                <w:sz w:val="18"/>
                <w:szCs w:val="18"/>
              </w:rPr>
            </w:pPr>
          </w:p>
        </w:tc>
        <w:tc>
          <w:tcPr>
            <w:tcW w:w="256" w:type="dxa"/>
            <w:vAlign w:val="bottom"/>
          </w:tcPr>
          <w:p w14:paraId="4C1B85DB" w14:textId="77777777" w:rsidR="00BF56EE" w:rsidRPr="00ED2A2E" w:rsidRDefault="00BF56EE" w:rsidP="00BF56EE">
            <w:pPr>
              <w:spacing w:line="220" w:lineRule="atLeast"/>
              <w:rPr>
                <w:sz w:val="18"/>
                <w:szCs w:val="18"/>
              </w:rPr>
            </w:pPr>
          </w:p>
        </w:tc>
        <w:tc>
          <w:tcPr>
            <w:tcW w:w="965" w:type="dxa"/>
            <w:tcBorders>
              <w:top w:val="double" w:sz="4" w:space="0" w:color="auto"/>
            </w:tcBorders>
            <w:vAlign w:val="bottom"/>
          </w:tcPr>
          <w:p w14:paraId="56EAF295" w14:textId="77777777" w:rsidR="00BF56EE" w:rsidRPr="00ED2A2E" w:rsidRDefault="00BF56EE" w:rsidP="00BF56EE">
            <w:pPr>
              <w:tabs>
                <w:tab w:val="decimal" w:pos="564"/>
              </w:tabs>
              <w:spacing w:line="220" w:lineRule="atLeast"/>
              <w:ind w:left="-84" w:right="-80"/>
              <w:jc w:val="right"/>
              <w:rPr>
                <w:sz w:val="18"/>
                <w:szCs w:val="18"/>
              </w:rPr>
            </w:pPr>
          </w:p>
        </w:tc>
        <w:tc>
          <w:tcPr>
            <w:tcW w:w="265" w:type="dxa"/>
            <w:vAlign w:val="bottom"/>
          </w:tcPr>
          <w:p w14:paraId="0E6917AC" w14:textId="77777777" w:rsidR="00BF56EE" w:rsidRPr="00ED2A2E" w:rsidRDefault="00BF56EE" w:rsidP="00BF56EE">
            <w:pPr>
              <w:spacing w:line="220" w:lineRule="atLeast"/>
              <w:rPr>
                <w:sz w:val="18"/>
                <w:szCs w:val="18"/>
              </w:rPr>
            </w:pPr>
          </w:p>
        </w:tc>
        <w:tc>
          <w:tcPr>
            <w:tcW w:w="893" w:type="dxa"/>
            <w:tcBorders>
              <w:top w:val="double" w:sz="4" w:space="0" w:color="auto"/>
            </w:tcBorders>
            <w:vAlign w:val="bottom"/>
          </w:tcPr>
          <w:p w14:paraId="70BDD748" w14:textId="77777777" w:rsidR="00BF56EE" w:rsidRPr="00ED2A2E" w:rsidRDefault="00BF56EE" w:rsidP="00BF56EE">
            <w:pPr>
              <w:tabs>
                <w:tab w:val="decimal" w:pos="484"/>
              </w:tabs>
              <w:spacing w:line="220" w:lineRule="atLeast"/>
              <w:ind w:left="-146" w:right="-154"/>
              <w:rPr>
                <w:sz w:val="18"/>
                <w:szCs w:val="18"/>
              </w:rPr>
            </w:pPr>
          </w:p>
        </w:tc>
        <w:tc>
          <w:tcPr>
            <w:tcW w:w="256" w:type="dxa"/>
            <w:vAlign w:val="bottom"/>
          </w:tcPr>
          <w:p w14:paraId="3DF8CF08" w14:textId="77777777" w:rsidR="00BF56EE" w:rsidRPr="00ED2A2E" w:rsidRDefault="00BF56EE" w:rsidP="00BF56EE">
            <w:pPr>
              <w:spacing w:line="220" w:lineRule="atLeast"/>
              <w:rPr>
                <w:sz w:val="18"/>
                <w:szCs w:val="18"/>
              </w:rPr>
            </w:pPr>
          </w:p>
        </w:tc>
        <w:tc>
          <w:tcPr>
            <w:tcW w:w="1057" w:type="dxa"/>
            <w:tcBorders>
              <w:top w:val="double" w:sz="4" w:space="0" w:color="auto"/>
            </w:tcBorders>
            <w:vAlign w:val="bottom"/>
          </w:tcPr>
          <w:p w14:paraId="0D2B32B6" w14:textId="77777777" w:rsidR="00BF56EE" w:rsidRPr="00ED2A2E" w:rsidRDefault="00BF56EE" w:rsidP="005F2A94">
            <w:pPr>
              <w:tabs>
                <w:tab w:val="decimal" w:pos="170"/>
              </w:tabs>
              <w:spacing w:line="220" w:lineRule="atLeast"/>
              <w:ind w:right="-35"/>
              <w:jc w:val="right"/>
              <w:rPr>
                <w:sz w:val="18"/>
                <w:szCs w:val="18"/>
              </w:rPr>
            </w:pPr>
          </w:p>
        </w:tc>
        <w:tc>
          <w:tcPr>
            <w:tcW w:w="284" w:type="dxa"/>
            <w:vAlign w:val="bottom"/>
          </w:tcPr>
          <w:p w14:paraId="4D452A90" w14:textId="77777777" w:rsidR="00BF56EE" w:rsidRPr="00ED2A2E" w:rsidRDefault="00BF56EE" w:rsidP="00BF56EE">
            <w:pPr>
              <w:spacing w:line="220" w:lineRule="atLeast"/>
              <w:rPr>
                <w:sz w:val="18"/>
                <w:szCs w:val="18"/>
              </w:rPr>
            </w:pPr>
          </w:p>
        </w:tc>
        <w:tc>
          <w:tcPr>
            <w:tcW w:w="973" w:type="dxa"/>
            <w:gridSpan w:val="2"/>
            <w:tcBorders>
              <w:top w:val="double" w:sz="4" w:space="0" w:color="auto"/>
            </w:tcBorders>
            <w:vAlign w:val="bottom"/>
          </w:tcPr>
          <w:p w14:paraId="717EA3DC" w14:textId="77777777" w:rsidR="00BF56EE" w:rsidRPr="00ED2A2E" w:rsidRDefault="00BF56EE" w:rsidP="005F2A94">
            <w:pPr>
              <w:tabs>
                <w:tab w:val="decimal" w:pos="367"/>
              </w:tabs>
              <w:spacing w:line="220" w:lineRule="atLeast"/>
              <w:ind w:left="-90"/>
              <w:jc w:val="right"/>
              <w:rPr>
                <w:sz w:val="18"/>
                <w:szCs w:val="18"/>
              </w:rPr>
            </w:pPr>
          </w:p>
        </w:tc>
      </w:tr>
      <w:tr w:rsidR="00ED2A2E" w:rsidRPr="00ED2A2E" w14:paraId="1A4C6C84" w14:textId="77777777" w:rsidTr="00410B34">
        <w:tc>
          <w:tcPr>
            <w:tcW w:w="2700" w:type="dxa"/>
            <w:vAlign w:val="bottom"/>
          </w:tcPr>
          <w:p w14:paraId="0556D094" w14:textId="232FDCAC" w:rsidR="00BF56EE" w:rsidRPr="00ED2A2E" w:rsidRDefault="00BF56EE" w:rsidP="00BF56EE">
            <w:pPr>
              <w:spacing w:line="220" w:lineRule="atLeast"/>
              <w:ind w:left="160" w:right="-26" w:hanging="160"/>
              <w:rPr>
                <w:b/>
                <w:bCs/>
                <w:i/>
                <w:iCs/>
                <w:sz w:val="18"/>
                <w:szCs w:val="18"/>
              </w:rPr>
            </w:pPr>
            <w:r w:rsidRPr="00ED2A2E">
              <w:rPr>
                <w:b/>
                <w:bCs/>
                <w:i/>
                <w:iCs/>
                <w:sz w:val="18"/>
                <w:szCs w:val="18"/>
              </w:rPr>
              <w:t>Disaggregation of revenue</w:t>
            </w:r>
          </w:p>
        </w:tc>
        <w:tc>
          <w:tcPr>
            <w:tcW w:w="952" w:type="dxa"/>
            <w:vAlign w:val="bottom"/>
          </w:tcPr>
          <w:p w14:paraId="6E8C82D9" w14:textId="77777777" w:rsidR="00BF56EE" w:rsidRPr="00ED2A2E" w:rsidRDefault="00BF56EE" w:rsidP="00BF56EE">
            <w:pPr>
              <w:tabs>
                <w:tab w:val="decimal" w:pos="670"/>
              </w:tabs>
              <w:spacing w:line="220" w:lineRule="atLeast"/>
              <w:ind w:left="-72" w:right="-18"/>
              <w:jc w:val="right"/>
              <w:rPr>
                <w:sz w:val="18"/>
                <w:szCs w:val="18"/>
              </w:rPr>
            </w:pPr>
          </w:p>
        </w:tc>
        <w:tc>
          <w:tcPr>
            <w:tcW w:w="261" w:type="dxa"/>
            <w:vAlign w:val="bottom"/>
          </w:tcPr>
          <w:p w14:paraId="1F84AACE" w14:textId="77777777" w:rsidR="00BF56EE" w:rsidRPr="00ED2A2E" w:rsidRDefault="00BF56EE" w:rsidP="00BF56EE">
            <w:pPr>
              <w:spacing w:line="220" w:lineRule="atLeast"/>
              <w:rPr>
                <w:sz w:val="18"/>
                <w:szCs w:val="18"/>
              </w:rPr>
            </w:pPr>
          </w:p>
        </w:tc>
        <w:tc>
          <w:tcPr>
            <w:tcW w:w="893" w:type="dxa"/>
            <w:vAlign w:val="bottom"/>
          </w:tcPr>
          <w:p w14:paraId="3F9970EF" w14:textId="77777777" w:rsidR="00BF56EE" w:rsidRPr="00ED2A2E" w:rsidRDefault="00BF56EE" w:rsidP="00BF56EE">
            <w:pPr>
              <w:tabs>
                <w:tab w:val="decimal" w:pos="496"/>
              </w:tabs>
              <w:spacing w:line="220" w:lineRule="atLeast"/>
              <w:ind w:left="-134" w:right="-76"/>
              <w:jc w:val="right"/>
              <w:rPr>
                <w:sz w:val="18"/>
                <w:szCs w:val="18"/>
              </w:rPr>
            </w:pPr>
          </w:p>
        </w:tc>
        <w:tc>
          <w:tcPr>
            <w:tcW w:w="261" w:type="dxa"/>
            <w:vAlign w:val="bottom"/>
          </w:tcPr>
          <w:p w14:paraId="7C8E6154" w14:textId="77777777" w:rsidR="00BF56EE" w:rsidRPr="00ED2A2E" w:rsidRDefault="00BF56EE" w:rsidP="00BF56EE">
            <w:pPr>
              <w:spacing w:line="220" w:lineRule="atLeast"/>
              <w:rPr>
                <w:sz w:val="18"/>
                <w:szCs w:val="18"/>
              </w:rPr>
            </w:pPr>
          </w:p>
        </w:tc>
        <w:tc>
          <w:tcPr>
            <w:tcW w:w="886" w:type="dxa"/>
            <w:vAlign w:val="bottom"/>
          </w:tcPr>
          <w:p w14:paraId="7D38D1EB" w14:textId="77777777" w:rsidR="00BF56EE" w:rsidRPr="00ED2A2E" w:rsidRDefault="00BF56EE" w:rsidP="00BF56EE">
            <w:pPr>
              <w:tabs>
                <w:tab w:val="decimal" w:pos="444"/>
              </w:tabs>
              <w:spacing w:line="220" w:lineRule="atLeast"/>
              <w:ind w:left="-106" w:right="-104"/>
              <w:jc w:val="right"/>
              <w:rPr>
                <w:sz w:val="18"/>
                <w:szCs w:val="18"/>
              </w:rPr>
            </w:pPr>
          </w:p>
        </w:tc>
        <w:tc>
          <w:tcPr>
            <w:tcW w:w="261" w:type="dxa"/>
            <w:vAlign w:val="bottom"/>
          </w:tcPr>
          <w:p w14:paraId="07DA0EB3" w14:textId="77777777" w:rsidR="00BF56EE" w:rsidRPr="00ED2A2E" w:rsidRDefault="00BF56EE" w:rsidP="00BF56EE">
            <w:pPr>
              <w:spacing w:line="220" w:lineRule="atLeast"/>
              <w:rPr>
                <w:sz w:val="18"/>
                <w:szCs w:val="18"/>
              </w:rPr>
            </w:pPr>
          </w:p>
        </w:tc>
        <w:tc>
          <w:tcPr>
            <w:tcW w:w="895" w:type="dxa"/>
            <w:vAlign w:val="bottom"/>
          </w:tcPr>
          <w:p w14:paraId="537292E9" w14:textId="77777777" w:rsidR="00BF56EE" w:rsidRPr="00ED2A2E" w:rsidRDefault="00BF56EE" w:rsidP="00BF56EE">
            <w:pPr>
              <w:tabs>
                <w:tab w:val="decimal" w:pos="510"/>
              </w:tabs>
              <w:spacing w:line="220" w:lineRule="atLeast"/>
              <w:ind w:left="-78" w:right="-132"/>
              <w:jc w:val="center"/>
              <w:rPr>
                <w:sz w:val="18"/>
                <w:szCs w:val="18"/>
              </w:rPr>
            </w:pPr>
          </w:p>
        </w:tc>
        <w:tc>
          <w:tcPr>
            <w:tcW w:w="256" w:type="dxa"/>
            <w:vAlign w:val="bottom"/>
          </w:tcPr>
          <w:p w14:paraId="6D7AE316" w14:textId="77777777" w:rsidR="00BF56EE" w:rsidRPr="00ED2A2E" w:rsidRDefault="00BF56EE" w:rsidP="00BF56EE">
            <w:pPr>
              <w:spacing w:line="220" w:lineRule="atLeast"/>
              <w:rPr>
                <w:sz w:val="18"/>
                <w:szCs w:val="18"/>
              </w:rPr>
            </w:pPr>
          </w:p>
        </w:tc>
        <w:tc>
          <w:tcPr>
            <w:tcW w:w="927" w:type="dxa"/>
            <w:vAlign w:val="bottom"/>
          </w:tcPr>
          <w:p w14:paraId="1E66B928" w14:textId="77777777" w:rsidR="00BF56EE" w:rsidRPr="00ED2A2E" w:rsidRDefault="00BF56EE" w:rsidP="00BF56EE">
            <w:pPr>
              <w:tabs>
                <w:tab w:val="decimal" w:pos="660"/>
              </w:tabs>
              <w:spacing w:line="220" w:lineRule="atLeast"/>
              <w:ind w:left="10" w:right="-160"/>
              <w:rPr>
                <w:sz w:val="18"/>
                <w:szCs w:val="18"/>
              </w:rPr>
            </w:pPr>
          </w:p>
        </w:tc>
        <w:tc>
          <w:tcPr>
            <w:tcW w:w="256" w:type="dxa"/>
            <w:vAlign w:val="bottom"/>
          </w:tcPr>
          <w:p w14:paraId="65D9F83D" w14:textId="77777777" w:rsidR="00BF56EE" w:rsidRPr="00ED2A2E" w:rsidRDefault="00BF56EE" w:rsidP="00BF56EE">
            <w:pPr>
              <w:spacing w:line="220" w:lineRule="atLeast"/>
              <w:rPr>
                <w:sz w:val="18"/>
                <w:szCs w:val="18"/>
              </w:rPr>
            </w:pPr>
          </w:p>
        </w:tc>
        <w:tc>
          <w:tcPr>
            <w:tcW w:w="993" w:type="dxa"/>
            <w:vAlign w:val="bottom"/>
          </w:tcPr>
          <w:p w14:paraId="76152BA7" w14:textId="77777777" w:rsidR="00BF56EE" w:rsidRPr="00ED2A2E" w:rsidRDefault="00BF56EE" w:rsidP="00BF56EE">
            <w:pPr>
              <w:tabs>
                <w:tab w:val="decimal" w:pos="200"/>
              </w:tabs>
              <w:spacing w:line="220" w:lineRule="atLeast"/>
              <w:ind w:left="-112" w:right="-98"/>
              <w:jc w:val="right"/>
              <w:rPr>
                <w:sz w:val="18"/>
                <w:szCs w:val="18"/>
              </w:rPr>
            </w:pPr>
          </w:p>
        </w:tc>
        <w:tc>
          <w:tcPr>
            <w:tcW w:w="256" w:type="dxa"/>
            <w:vAlign w:val="bottom"/>
          </w:tcPr>
          <w:p w14:paraId="25388A4C" w14:textId="77777777" w:rsidR="00BF56EE" w:rsidRPr="00ED2A2E" w:rsidRDefault="00BF56EE" w:rsidP="00BF56EE">
            <w:pPr>
              <w:spacing w:line="220" w:lineRule="atLeast"/>
              <w:rPr>
                <w:sz w:val="18"/>
                <w:szCs w:val="18"/>
              </w:rPr>
            </w:pPr>
          </w:p>
        </w:tc>
        <w:tc>
          <w:tcPr>
            <w:tcW w:w="965" w:type="dxa"/>
            <w:vAlign w:val="bottom"/>
          </w:tcPr>
          <w:p w14:paraId="051E5D5B" w14:textId="77777777" w:rsidR="00BF56EE" w:rsidRPr="00ED2A2E" w:rsidRDefault="00BF56EE" w:rsidP="00BF56EE">
            <w:pPr>
              <w:tabs>
                <w:tab w:val="decimal" w:pos="564"/>
              </w:tabs>
              <w:spacing w:line="220" w:lineRule="atLeast"/>
              <w:ind w:left="-84" w:right="-80"/>
              <w:jc w:val="right"/>
              <w:rPr>
                <w:sz w:val="18"/>
                <w:szCs w:val="18"/>
              </w:rPr>
            </w:pPr>
          </w:p>
        </w:tc>
        <w:tc>
          <w:tcPr>
            <w:tcW w:w="265" w:type="dxa"/>
            <w:vAlign w:val="bottom"/>
          </w:tcPr>
          <w:p w14:paraId="78F01411" w14:textId="77777777" w:rsidR="00BF56EE" w:rsidRPr="00ED2A2E" w:rsidRDefault="00BF56EE" w:rsidP="00BF56EE">
            <w:pPr>
              <w:spacing w:line="220" w:lineRule="atLeast"/>
              <w:rPr>
                <w:sz w:val="18"/>
                <w:szCs w:val="18"/>
              </w:rPr>
            </w:pPr>
          </w:p>
        </w:tc>
        <w:tc>
          <w:tcPr>
            <w:tcW w:w="893" w:type="dxa"/>
            <w:vAlign w:val="bottom"/>
          </w:tcPr>
          <w:p w14:paraId="2D3ED03B" w14:textId="77777777" w:rsidR="00BF56EE" w:rsidRPr="00ED2A2E" w:rsidRDefault="00BF56EE" w:rsidP="00BF56EE">
            <w:pPr>
              <w:tabs>
                <w:tab w:val="decimal" w:pos="484"/>
              </w:tabs>
              <w:spacing w:line="220" w:lineRule="atLeast"/>
              <w:ind w:left="-146" w:right="-154"/>
              <w:rPr>
                <w:sz w:val="18"/>
                <w:szCs w:val="18"/>
              </w:rPr>
            </w:pPr>
          </w:p>
        </w:tc>
        <w:tc>
          <w:tcPr>
            <w:tcW w:w="256" w:type="dxa"/>
            <w:vAlign w:val="bottom"/>
          </w:tcPr>
          <w:p w14:paraId="5DC72B3E" w14:textId="77777777" w:rsidR="00BF56EE" w:rsidRPr="00ED2A2E" w:rsidRDefault="00BF56EE" w:rsidP="00BF56EE">
            <w:pPr>
              <w:spacing w:line="220" w:lineRule="atLeast"/>
              <w:rPr>
                <w:sz w:val="18"/>
                <w:szCs w:val="18"/>
              </w:rPr>
            </w:pPr>
          </w:p>
        </w:tc>
        <w:tc>
          <w:tcPr>
            <w:tcW w:w="1057" w:type="dxa"/>
            <w:vAlign w:val="bottom"/>
          </w:tcPr>
          <w:p w14:paraId="3CD2D220" w14:textId="77777777" w:rsidR="00BF56EE" w:rsidRPr="00ED2A2E" w:rsidRDefault="00BF56EE" w:rsidP="005F2A94">
            <w:pPr>
              <w:tabs>
                <w:tab w:val="decimal" w:pos="170"/>
              </w:tabs>
              <w:spacing w:line="220" w:lineRule="atLeast"/>
              <w:ind w:right="-35"/>
              <w:jc w:val="right"/>
              <w:rPr>
                <w:sz w:val="18"/>
                <w:szCs w:val="18"/>
              </w:rPr>
            </w:pPr>
          </w:p>
        </w:tc>
        <w:tc>
          <w:tcPr>
            <w:tcW w:w="284" w:type="dxa"/>
            <w:vAlign w:val="bottom"/>
          </w:tcPr>
          <w:p w14:paraId="7ED3DEFA" w14:textId="77777777" w:rsidR="00BF56EE" w:rsidRPr="00ED2A2E" w:rsidRDefault="00BF56EE" w:rsidP="00BF56EE">
            <w:pPr>
              <w:spacing w:line="220" w:lineRule="atLeast"/>
              <w:rPr>
                <w:sz w:val="18"/>
                <w:szCs w:val="18"/>
              </w:rPr>
            </w:pPr>
          </w:p>
        </w:tc>
        <w:tc>
          <w:tcPr>
            <w:tcW w:w="973" w:type="dxa"/>
            <w:gridSpan w:val="2"/>
            <w:vAlign w:val="bottom"/>
          </w:tcPr>
          <w:p w14:paraId="211E165B" w14:textId="77777777" w:rsidR="00BF56EE" w:rsidRPr="00ED2A2E" w:rsidRDefault="00BF56EE" w:rsidP="005F2A94">
            <w:pPr>
              <w:tabs>
                <w:tab w:val="decimal" w:pos="367"/>
              </w:tabs>
              <w:spacing w:line="220" w:lineRule="atLeast"/>
              <w:ind w:left="-90"/>
              <w:jc w:val="right"/>
              <w:rPr>
                <w:sz w:val="18"/>
                <w:szCs w:val="18"/>
              </w:rPr>
            </w:pPr>
          </w:p>
        </w:tc>
      </w:tr>
      <w:tr w:rsidR="00ED2A2E" w:rsidRPr="00ED2A2E" w14:paraId="476EDCA4" w14:textId="77777777" w:rsidTr="00410B34">
        <w:tc>
          <w:tcPr>
            <w:tcW w:w="2700" w:type="dxa"/>
          </w:tcPr>
          <w:p w14:paraId="2FF21D80" w14:textId="7E316818" w:rsidR="00BF56EE" w:rsidRPr="00ED2A2E" w:rsidRDefault="00BF56EE" w:rsidP="00BF56EE">
            <w:pPr>
              <w:spacing w:line="220" w:lineRule="atLeast"/>
              <w:ind w:left="160" w:right="-26" w:hanging="160"/>
              <w:rPr>
                <w:sz w:val="18"/>
                <w:szCs w:val="18"/>
              </w:rPr>
            </w:pPr>
            <w:r w:rsidRPr="00ED2A2E">
              <w:rPr>
                <w:b/>
                <w:bCs/>
                <w:sz w:val="18"/>
                <w:szCs w:val="18"/>
              </w:rPr>
              <w:t xml:space="preserve">Major products lines </w:t>
            </w:r>
          </w:p>
        </w:tc>
        <w:tc>
          <w:tcPr>
            <w:tcW w:w="952" w:type="dxa"/>
            <w:vAlign w:val="bottom"/>
          </w:tcPr>
          <w:p w14:paraId="76627550" w14:textId="77777777" w:rsidR="00BF56EE" w:rsidRPr="00ED2A2E" w:rsidRDefault="00BF56EE" w:rsidP="00BF56EE">
            <w:pPr>
              <w:tabs>
                <w:tab w:val="decimal" w:pos="670"/>
              </w:tabs>
              <w:spacing w:line="220" w:lineRule="atLeast"/>
              <w:ind w:left="-72" w:right="-18"/>
              <w:jc w:val="right"/>
              <w:rPr>
                <w:sz w:val="18"/>
                <w:szCs w:val="18"/>
              </w:rPr>
            </w:pPr>
          </w:p>
        </w:tc>
        <w:tc>
          <w:tcPr>
            <w:tcW w:w="261" w:type="dxa"/>
            <w:vAlign w:val="bottom"/>
          </w:tcPr>
          <w:p w14:paraId="3A3B78A5" w14:textId="77777777" w:rsidR="00BF56EE" w:rsidRPr="00ED2A2E" w:rsidRDefault="00BF56EE" w:rsidP="00BF56EE">
            <w:pPr>
              <w:spacing w:line="220" w:lineRule="atLeast"/>
              <w:rPr>
                <w:sz w:val="18"/>
                <w:szCs w:val="18"/>
              </w:rPr>
            </w:pPr>
          </w:p>
        </w:tc>
        <w:tc>
          <w:tcPr>
            <w:tcW w:w="893" w:type="dxa"/>
            <w:vAlign w:val="bottom"/>
          </w:tcPr>
          <w:p w14:paraId="16903214" w14:textId="77777777" w:rsidR="00BF56EE" w:rsidRPr="00ED2A2E" w:rsidRDefault="00BF56EE" w:rsidP="00BF56EE">
            <w:pPr>
              <w:tabs>
                <w:tab w:val="decimal" w:pos="496"/>
              </w:tabs>
              <w:spacing w:line="220" w:lineRule="atLeast"/>
              <w:ind w:left="-134" w:right="-76"/>
              <w:jc w:val="right"/>
              <w:rPr>
                <w:sz w:val="18"/>
                <w:szCs w:val="18"/>
              </w:rPr>
            </w:pPr>
          </w:p>
        </w:tc>
        <w:tc>
          <w:tcPr>
            <w:tcW w:w="261" w:type="dxa"/>
            <w:vAlign w:val="bottom"/>
          </w:tcPr>
          <w:p w14:paraId="34DDDE77" w14:textId="77777777" w:rsidR="00BF56EE" w:rsidRPr="00ED2A2E" w:rsidRDefault="00BF56EE" w:rsidP="00BF56EE">
            <w:pPr>
              <w:spacing w:line="220" w:lineRule="atLeast"/>
              <w:rPr>
                <w:sz w:val="18"/>
                <w:szCs w:val="18"/>
              </w:rPr>
            </w:pPr>
          </w:p>
        </w:tc>
        <w:tc>
          <w:tcPr>
            <w:tcW w:w="886" w:type="dxa"/>
            <w:vAlign w:val="bottom"/>
          </w:tcPr>
          <w:p w14:paraId="3EAC53B9" w14:textId="77777777" w:rsidR="00BF56EE" w:rsidRPr="00ED2A2E" w:rsidRDefault="00BF56EE" w:rsidP="00BF56EE">
            <w:pPr>
              <w:tabs>
                <w:tab w:val="decimal" w:pos="444"/>
              </w:tabs>
              <w:spacing w:line="220" w:lineRule="atLeast"/>
              <w:ind w:left="-106" w:right="-104"/>
              <w:jc w:val="right"/>
              <w:rPr>
                <w:sz w:val="18"/>
                <w:szCs w:val="18"/>
              </w:rPr>
            </w:pPr>
          </w:p>
        </w:tc>
        <w:tc>
          <w:tcPr>
            <w:tcW w:w="261" w:type="dxa"/>
            <w:vAlign w:val="bottom"/>
          </w:tcPr>
          <w:p w14:paraId="7414A789" w14:textId="77777777" w:rsidR="00BF56EE" w:rsidRPr="00ED2A2E" w:rsidRDefault="00BF56EE" w:rsidP="00BF56EE">
            <w:pPr>
              <w:spacing w:line="220" w:lineRule="atLeast"/>
              <w:rPr>
                <w:sz w:val="18"/>
                <w:szCs w:val="18"/>
              </w:rPr>
            </w:pPr>
          </w:p>
        </w:tc>
        <w:tc>
          <w:tcPr>
            <w:tcW w:w="895" w:type="dxa"/>
            <w:vAlign w:val="bottom"/>
          </w:tcPr>
          <w:p w14:paraId="576C2FF9" w14:textId="77777777" w:rsidR="00BF56EE" w:rsidRPr="00ED2A2E" w:rsidRDefault="00BF56EE" w:rsidP="00BF56EE">
            <w:pPr>
              <w:tabs>
                <w:tab w:val="decimal" w:pos="510"/>
              </w:tabs>
              <w:spacing w:line="220" w:lineRule="atLeast"/>
              <w:ind w:left="-78" w:right="-132"/>
              <w:jc w:val="center"/>
              <w:rPr>
                <w:sz w:val="18"/>
                <w:szCs w:val="18"/>
              </w:rPr>
            </w:pPr>
          </w:p>
        </w:tc>
        <w:tc>
          <w:tcPr>
            <w:tcW w:w="256" w:type="dxa"/>
            <w:vAlign w:val="bottom"/>
          </w:tcPr>
          <w:p w14:paraId="6C795160" w14:textId="77777777" w:rsidR="00BF56EE" w:rsidRPr="00ED2A2E" w:rsidRDefault="00BF56EE" w:rsidP="00BF56EE">
            <w:pPr>
              <w:spacing w:line="220" w:lineRule="atLeast"/>
              <w:rPr>
                <w:sz w:val="18"/>
                <w:szCs w:val="18"/>
              </w:rPr>
            </w:pPr>
          </w:p>
        </w:tc>
        <w:tc>
          <w:tcPr>
            <w:tcW w:w="927" w:type="dxa"/>
            <w:vAlign w:val="bottom"/>
          </w:tcPr>
          <w:p w14:paraId="0533BBA0" w14:textId="77777777" w:rsidR="00BF56EE" w:rsidRPr="00ED2A2E" w:rsidRDefault="00BF56EE" w:rsidP="00BF56EE">
            <w:pPr>
              <w:tabs>
                <w:tab w:val="decimal" w:pos="660"/>
              </w:tabs>
              <w:spacing w:line="220" w:lineRule="atLeast"/>
              <w:ind w:left="10" w:right="-160"/>
              <w:rPr>
                <w:sz w:val="18"/>
                <w:szCs w:val="18"/>
              </w:rPr>
            </w:pPr>
          </w:p>
        </w:tc>
        <w:tc>
          <w:tcPr>
            <w:tcW w:w="256" w:type="dxa"/>
            <w:vAlign w:val="bottom"/>
          </w:tcPr>
          <w:p w14:paraId="2CB1A465" w14:textId="77777777" w:rsidR="00BF56EE" w:rsidRPr="00ED2A2E" w:rsidRDefault="00BF56EE" w:rsidP="00BF56EE">
            <w:pPr>
              <w:spacing w:line="220" w:lineRule="atLeast"/>
              <w:rPr>
                <w:sz w:val="18"/>
                <w:szCs w:val="18"/>
              </w:rPr>
            </w:pPr>
          </w:p>
        </w:tc>
        <w:tc>
          <w:tcPr>
            <w:tcW w:w="993" w:type="dxa"/>
            <w:vAlign w:val="bottom"/>
          </w:tcPr>
          <w:p w14:paraId="35FC842B" w14:textId="77777777" w:rsidR="00BF56EE" w:rsidRPr="00ED2A2E" w:rsidRDefault="00BF56EE" w:rsidP="00BF56EE">
            <w:pPr>
              <w:tabs>
                <w:tab w:val="decimal" w:pos="200"/>
              </w:tabs>
              <w:spacing w:line="220" w:lineRule="atLeast"/>
              <w:ind w:left="-112" w:right="-98"/>
              <w:jc w:val="right"/>
              <w:rPr>
                <w:sz w:val="18"/>
                <w:szCs w:val="18"/>
              </w:rPr>
            </w:pPr>
          </w:p>
        </w:tc>
        <w:tc>
          <w:tcPr>
            <w:tcW w:w="256" w:type="dxa"/>
            <w:vAlign w:val="bottom"/>
          </w:tcPr>
          <w:p w14:paraId="3367386B" w14:textId="77777777" w:rsidR="00BF56EE" w:rsidRPr="00ED2A2E" w:rsidRDefault="00BF56EE" w:rsidP="00BF56EE">
            <w:pPr>
              <w:spacing w:line="220" w:lineRule="atLeast"/>
              <w:rPr>
                <w:sz w:val="18"/>
                <w:szCs w:val="18"/>
              </w:rPr>
            </w:pPr>
          </w:p>
        </w:tc>
        <w:tc>
          <w:tcPr>
            <w:tcW w:w="965" w:type="dxa"/>
            <w:vAlign w:val="bottom"/>
          </w:tcPr>
          <w:p w14:paraId="19EC2FB3" w14:textId="77777777" w:rsidR="00BF56EE" w:rsidRPr="00ED2A2E" w:rsidRDefault="00BF56EE" w:rsidP="00BF56EE">
            <w:pPr>
              <w:tabs>
                <w:tab w:val="decimal" w:pos="564"/>
              </w:tabs>
              <w:spacing w:line="220" w:lineRule="atLeast"/>
              <w:ind w:left="-84" w:right="-80"/>
              <w:jc w:val="right"/>
              <w:rPr>
                <w:sz w:val="18"/>
                <w:szCs w:val="18"/>
              </w:rPr>
            </w:pPr>
          </w:p>
        </w:tc>
        <w:tc>
          <w:tcPr>
            <w:tcW w:w="265" w:type="dxa"/>
            <w:vAlign w:val="bottom"/>
          </w:tcPr>
          <w:p w14:paraId="14EE9CCE" w14:textId="77777777" w:rsidR="00BF56EE" w:rsidRPr="00ED2A2E" w:rsidRDefault="00BF56EE" w:rsidP="00BF56EE">
            <w:pPr>
              <w:spacing w:line="220" w:lineRule="atLeast"/>
              <w:rPr>
                <w:sz w:val="18"/>
                <w:szCs w:val="18"/>
              </w:rPr>
            </w:pPr>
          </w:p>
        </w:tc>
        <w:tc>
          <w:tcPr>
            <w:tcW w:w="893" w:type="dxa"/>
            <w:vAlign w:val="bottom"/>
          </w:tcPr>
          <w:p w14:paraId="210235D9" w14:textId="77777777" w:rsidR="00BF56EE" w:rsidRPr="00ED2A2E" w:rsidRDefault="00BF56EE" w:rsidP="00BF56EE">
            <w:pPr>
              <w:tabs>
                <w:tab w:val="decimal" w:pos="484"/>
              </w:tabs>
              <w:spacing w:line="220" w:lineRule="atLeast"/>
              <w:ind w:left="-146" w:right="-154"/>
              <w:rPr>
                <w:sz w:val="18"/>
                <w:szCs w:val="18"/>
              </w:rPr>
            </w:pPr>
          </w:p>
        </w:tc>
        <w:tc>
          <w:tcPr>
            <w:tcW w:w="256" w:type="dxa"/>
            <w:vAlign w:val="bottom"/>
          </w:tcPr>
          <w:p w14:paraId="6CD88359" w14:textId="77777777" w:rsidR="00BF56EE" w:rsidRPr="00ED2A2E" w:rsidRDefault="00BF56EE" w:rsidP="00BF56EE">
            <w:pPr>
              <w:spacing w:line="220" w:lineRule="atLeast"/>
              <w:rPr>
                <w:sz w:val="18"/>
                <w:szCs w:val="18"/>
              </w:rPr>
            </w:pPr>
          </w:p>
        </w:tc>
        <w:tc>
          <w:tcPr>
            <w:tcW w:w="1057" w:type="dxa"/>
            <w:vAlign w:val="bottom"/>
          </w:tcPr>
          <w:p w14:paraId="4933CC0B" w14:textId="77777777" w:rsidR="00BF56EE" w:rsidRPr="00ED2A2E" w:rsidRDefault="00BF56EE" w:rsidP="005F2A94">
            <w:pPr>
              <w:tabs>
                <w:tab w:val="decimal" w:pos="170"/>
              </w:tabs>
              <w:spacing w:line="220" w:lineRule="atLeast"/>
              <w:ind w:right="-35"/>
              <w:jc w:val="right"/>
              <w:rPr>
                <w:sz w:val="18"/>
                <w:szCs w:val="18"/>
              </w:rPr>
            </w:pPr>
          </w:p>
        </w:tc>
        <w:tc>
          <w:tcPr>
            <w:tcW w:w="284" w:type="dxa"/>
            <w:vAlign w:val="bottom"/>
          </w:tcPr>
          <w:p w14:paraId="63278C40" w14:textId="77777777" w:rsidR="00BF56EE" w:rsidRPr="00ED2A2E" w:rsidRDefault="00BF56EE" w:rsidP="00BF56EE">
            <w:pPr>
              <w:spacing w:line="220" w:lineRule="atLeast"/>
              <w:rPr>
                <w:sz w:val="18"/>
                <w:szCs w:val="18"/>
              </w:rPr>
            </w:pPr>
          </w:p>
        </w:tc>
        <w:tc>
          <w:tcPr>
            <w:tcW w:w="973" w:type="dxa"/>
            <w:gridSpan w:val="2"/>
            <w:vAlign w:val="bottom"/>
          </w:tcPr>
          <w:p w14:paraId="7F3C4D4F" w14:textId="77777777" w:rsidR="00BF56EE" w:rsidRPr="00ED2A2E" w:rsidRDefault="00BF56EE" w:rsidP="005F2A94">
            <w:pPr>
              <w:tabs>
                <w:tab w:val="decimal" w:pos="367"/>
              </w:tabs>
              <w:spacing w:line="220" w:lineRule="atLeast"/>
              <w:ind w:left="-90"/>
              <w:jc w:val="right"/>
              <w:rPr>
                <w:sz w:val="18"/>
                <w:szCs w:val="18"/>
              </w:rPr>
            </w:pPr>
          </w:p>
        </w:tc>
      </w:tr>
      <w:tr w:rsidR="00ED2A2E" w:rsidRPr="00ED2A2E" w14:paraId="4ED4F35A" w14:textId="77777777" w:rsidTr="00410B34">
        <w:tc>
          <w:tcPr>
            <w:tcW w:w="2700" w:type="dxa"/>
          </w:tcPr>
          <w:p w14:paraId="03134CAF" w14:textId="3368C2AF" w:rsidR="00BF56EE" w:rsidRPr="00ED2A2E" w:rsidRDefault="00BF56EE" w:rsidP="00BF56EE">
            <w:pPr>
              <w:spacing w:line="220" w:lineRule="atLeast"/>
              <w:ind w:left="160" w:right="-26" w:hanging="160"/>
              <w:rPr>
                <w:sz w:val="18"/>
                <w:szCs w:val="18"/>
              </w:rPr>
            </w:pPr>
            <w:r w:rsidRPr="00ED2A2E">
              <w:rPr>
                <w:sz w:val="18"/>
                <w:szCs w:val="18"/>
              </w:rPr>
              <w:t>Commercial buildings</w:t>
            </w:r>
          </w:p>
        </w:tc>
        <w:tc>
          <w:tcPr>
            <w:tcW w:w="952" w:type="dxa"/>
            <w:tcBorders>
              <w:left w:val="nil"/>
              <w:right w:val="nil"/>
            </w:tcBorders>
            <w:shd w:val="clear" w:color="auto" w:fill="auto"/>
            <w:vAlign w:val="bottom"/>
          </w:tcPr>
          <w:p w14:paraId="16718588" w14:textId="75306C13" w:rsidR="00BF56EE" w:rsidRPr="00ED2A2E" w:rsidRDefault="00BF56EE" w:rsidP="00BF56EE">
            <w:pPr>
              <w:tabs>
                <w:tab w:val="decimal" w:pos="670"/>
              </w:tabs>
              <w:spacing w:line="220" w:lineRule="atLeast"/>
              <w:ind w:left="-72" w:right="-18"/>
              <w:jc w:val="right"/>
              <w:rPr>
                <w:sz w:val="18"/>
                <w:szCs w:val="18"/>
              </w:rPr>
            </w:pPr>
            <w:r w:rsidRPr="00ED2A2E">
              <w:rPr>
                <w:color w:val="000000"/>
                <w:sz w:val="18"/>
                <w:szCs w:val="18"/>
              </w:rPr>
              <w:t xml:space="preserve">71,121 </w:t>
            </w:r>
          </w:p>
        </w:tc>
        <w:tc>
          <w:tcPr>
            <w:tcW w:w="261" w:type="dxa"/>
            <w:tcBorders>
              <w:left w:val="nil"/>
              <w:right w:val="nil"/>
            </w:tcBorders>
            <w:shd w:val="clear" w:color="auto" w:fill="auto"/>
            <w:vAlign w:val="bottom"/>
          </w:tcPr>
          <w:p w14:paraId="1C1C6F7A" w14:textId="5DAF1135"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right w:val="nil"/>
            </w:tcBorders>
            <w:shd w:val="clear" w:color="auto" w:fill="auto"/>
            <w:vAlign w:val="bottom"/>
          </w:tcPr>
          <w:p w14:paraId="09ED673A" w14:textId="20340548" w:rsidR="00BF56EE" w:rsidRPr="00ED2A2E" w:rsidRDefault="00BF56EE" w:rsidP="00AA7C8B">
            <w:pPr>
              <w:tabs>
                <w:tab w:val="decimal" w:pos="670"/>
              </w:tabs>
              <w:spacing w:line="220" w:lineRule="atLeast"/>
              <w:ind w:left="-72" w:right="-18"/>
              <w:jc w:val="right"/>
              <w:rPr>
                <w:color w:val="000000"/>
                <w:sz w:val="18"/>
                <w:szCs w:val="18"/>
              </w:rPr>
            </w:pPr>
            <w:r w:rsidRPr="00ED2A2E">
              <w:rPr>
                <w:color w:val="000000"/>
                <w:sz w:val="18"/>
                <w:szCs w:val="18"/>
              </w:rPr>
              <w:t xml:space="preserve">466,373 </w:t>
            </w:r>
          </w:p>
        </w:tc>
        <w:tc>
          <w:tcPr>
            <w:tcW w:w="261" w:type="dxa"/>
            <w:tcBorders>
              <w:left w:val="nil"/>
              <w:right w:val="nil"/>
            </w:tcBorders>
            <w:shd w:val="clear" w:color="auto" w:fill="auto"/>
            <w:vAlign w:val="bottom"/>
          </w:tcPr>
          <w:p w14:paraId="739DCF9E" w14:textId="06BB6BA2" w:rsidR="00BF56EE" w:rsidRPr="00ED2A2E" w:rsidRDefault="00BF56EE" w:rsidP="00BF56EE">
            <w:pPr>
              <w:spacing w:line="220" w:lineRule="atLeast"/>
              <w:rPr>
                <w:sz w:val="18"/>
                <w:szCs w:val="18"/>
              </w:rPr>
            </w:pPr>
            <w:r w:rsidRPr="00ED2A2E">
              <w:rPr>
                <w:color w:val="000000"/>
                <w:sz w:val="18"/>
                <w:szCs w:val="18"/>
              </w:rPr>
              <w:t> </w:t>
            </w:r>
          </w:p>
        </w:tc>
        <w:tc>
          <w:tcPr>
            <w:tcW w:w="886" w:type="dxa"/>
            <w:tcBorders>
              <w:left w:val="nil"/>
              <w:right w:val="nil"/>
            </w:tcBorders>
            <w:shd w:val="clear" w:color="auto" w:fill="auto"/>
            <w:vAlign w:val="bottom"/>
          </w:tcPr>
          <w:p w14:paraId="0832DF68" w14:textId="7381BF6E" w:rsidR="00BF56EE" w:rsidRPr="00ED2A2E" w:rsidRDefault="00BF56EE" w:rsidP="00FE3113">
            <w:pPr>
              <w:pStyle w:val="acctfourfigures"/>
              <w:tabs>
                <w:tab w:val="clear" w:pos="765"/>
                <w:tab w:val="decimal" w:pos="489"/>
              </w:tabs>
              <w:spacing w:line="240" w:lineRule="auto"/>
              <w:ind w:right="101"/>
              <w:rPr>
                <w:sz w:val="18"/>
                <w:szCs w:val="18"/>
              </w:rPr>
            </w:pPr>
            <w:r w:rsidRPr="00ED2A2E">
              <w:rPr>
                <w:sz w:val="18"/>
                <w:szCs w:val="18"/>
              </w:rPr>
              <w:t>-</w:t>
            </w:r>
          </w:p>
        </w:tc>
        <w:tc>
          <w:tcPr>
            <w:tcW w:w="261" w:type="dxa"/>
            <w:tcBorders>
              <w:left w:val="nil"/>
              <w:right w:val="nil"/>
            </w:tcBorders>
            <w:shd w:val="clear" w:color="auto" w:fill="auto"/>
            <w:vAlign w:val="bottom"/>
          </w:tcPr>
          <w:p w14:paraId="22B147C3" w14:textId="7142F7C1" w:rsidR="00BF56EE" w:rsidRPr="00ED2A2E" w:rsidRDefault="00BF56EE" w:rsidP="00ED2A2E">
            <w:pPr>
              <w:tabs>
                <w:tab w:val="decimal" w:pos="713"/>
              </w:tabs>
              <w:spacing w:line="220" w:lineRule="atLeast"/>
              <w:rPr>
                <w:sz w:val="18"/>
                <w:szCs w:val="18"/>
              </w:rPr>
            </w:pPr>
            <w:r w:rsidRPr="00ED2A2E">
              <w:rPr>
                <w:sz w:val="18"/>
                <w:szCs w:val="18"/>
              </w:rPr>
              <w:t> </w:t>
            </w:r>
          </w:p>
        </w:tc>
        <w:tc>
          <w:tcPr>
            <w:tcW w:w="895" w:type="dxa"/>
            <w:tcBorders>
              <w:left w:val="nil"/>
              <w:right w:val="nil"/>
            </w:tcBorders>
            <w:shd w:val="clear" w:color="auto" w:fill="auto"/>
            <w:vAlign w:val="bottom"/>
          </w:tcPr>
          <w:p w14:paraId="061AD969" w14:textId="3127933C" w:rsidR="00BF56EE" w:rsidRPr="00ED2A2E" w:rsidRDefault="00BF56EE" w:rsidP="00FE3113">
            <w:pPr>
              <w:pStyle w:val="acctfourfigures"/>
              <w:tabs>
                <w:tab w:val="clear" w:pos="765"/>
                <w:tab w:val="decimal" w:pos="428"/>
              </w:tabs>
              <w:spacing w:line="240" w:lineRule="auto"/>
              <w:ind w:right="101"/>
              <w:rPr>
                <w:sz w:val="18"/>
                <w:szCs w:val="18"/>
              </w:rPr>
            </w:pPr>
            <w:r w:rsidRPr="00ED2A2E">
              <w:rPr>
                <w:sz w:val="18"/>
                <w:szCs w:val="18"/>
              </w:rPr>
              <w:t xml:space="preserve">   - </w:t>
            </w:r>
          </w:p>
        </w:tc>
        <w:tc>
          <w:tcPr>
            <w:tcW w:w="256" w:type="dxa"/>
            <w:tcBorders>
              <w:left w:val="nil"/>
              <w:right w:val="nil"/>
            </w:tcBorders>
            <w:shd w:val="clear" w:color="auto" w:fill="auto"/>
            <w:vAlign w:val="bottom"/>
          </w:tcPr>
          <w:p w14:paraId="4F135541" w14:textId="564842D5" w:rsidR="00BF56EE" w:rsidRPr="00ED2A2E" w:rsidRDefault="00BF56EE" w:rsidP="00BF56EE">
            <w:pPr>
              <w:spacing w:line="220" w:lineRule="atLeast"/>
              <w:rPr>
                <w:sz w:val="18"/>
                <w:szCs w:val="18"/>
              </w:rPr>
            </w:pPr>
            <w:r w:rsidRPr="00ED2A2E">
              <w:rPr>
                <w:color w:val="000000"/>
                <w:sz w:val="18"/>
                <w:szCs w:val="18"/>
              </w:rPr>
              <w:t> </w:t>
            </w:r>
          </w:p>
        </w:tc>
        <w:tc>
          <w:tcPr>
            <w:tcW w:w="927" w:type="dxa"/>
            <w:tcBorders>
              <w:left w:val="nil"/>
              <w:right w:val="nil"/>
            </w:tcBorders>
            <w:shd w:val="clear" w:color="auto" w:fill="auto"/>
            <w:vAlign w:val="bottom"/>
          </w:tcPr>
          <w:p w14:paraId="33BA7CB9" w14:textId="2D38BDA5" w:rsidR="00BF56EE" w:rsidRPr="00ED2A2E" w:rsidRDefault="00BF56EE" w:rsidP="00FE3113">
            <w:pPr>
              <w:tabs>
                <w:tab w:val="decimal" w:pos="731"/>
              </w:tabs>
              <w:spacing w:line="220" w:lineRule="atLeast"/>
              <w:ind w:left="10" w:right="-160"/>
              <w:rPr>
                <w:sz w:val="18"/>
                <w:szCs w:val="18"/>
              </w:rPr>
            </w:pPr>
            <w:r w:rsidRPr="00ED2A2E">
              <w:rPr>
                <w:color w:val="000000"/>
                <w:sz w:val="18"/>
                <w:szCs w:val="18"/>
              </w:rPr>
              <w:t xml:space="preserve">71,121 </w:t>
            </w:r>
          </w:p>
        </w:tc>
        <w:tc>
          <w:tcPr>
            <w:tcW w:w="256" w:type="dxa"/>
            <w:tcBorders>
              <w:left w:val="nil"/>
              <w:right w:val="nil"/>
            </w:tcBorders>
            <w:shd w:val="clear" w:color="auto" w:fill="auto"/>
            <w:vAlign w:val="bottom"/>
          </w:tcPr>
          <w:p w14:paraId="144FA472" w14:textId="74D03BBB" w:rsidR="00BF56EE" w:rsidRPr="00ED2A2E" w:rsidRDefault="00BF56EE" w:rsidP="00BF56EE">
            <w:pPr>
              <w:spacing w:line="220" w:lineRule="atLeast"/>
              <w:rPr>
                <w:sz w:val="18"/>
                <w:szCs w:val="18"/>
              </w:rPr>
            </w:pPr>
            <w:r w:rsidRPr="00ED2A2E">
              <w:rPr>
                <w:color w:val="000000"/>
                <w:sz w:val="18"/>
                <w:szCs w:val="18"/>
              </w:rPr>
              <w:t> </w:t>
            </w:r>
          </w:p>
        </w:tc>
        <w:tc>
          <w:tcPr>
            <w:tcW w:w="993" w:type="dxa"/>
            <w:tcBorders>
              <w:left w:val="nil"/>
              <w:right w:val="nil"/>
            </w:tcBorders>
            <w:shd w:val="clear" w:color="auto" w:fill="auto"/>
            <w:vAlign w:val="bottom"/>
          </w:tcPr>
          <w:p w14:paraId="4E6457B8" w14:textId="73905823" w:rsidR="00BF56EE" w:rsidRPr="00ED2A2E" w:rsidRDefault="00BF56EE" w:rsidP="00FE3113">
            <w:pPr>
              <w:tabs>
                <w:tab w:val="decimal" w:pos="732"/>
              </w:tabs>
              <w:spacing w:line="220" w:lineRule="atLeast"/>
              <w:ind w:left="10" w:right="-160"/>
              <w:rPr>
                <w:color w:val="000000"/>
                <w:sz w:val="18"/>
                <w:szCs w:val="18"/>
              </w:rPr>
            </w:pPr>
            <w:r w:rsidRPr="00ED2A2E">
              <w:rPr>
                <w:color w:val="000000"/>
                <w:sz w:val="18"/>
                <w:szCs w:val="18"/>
              </w:rPr>
              <w:t xml:space="preserve">466,373 </w:t>
            </w:r>
          </w:p>
        </w:tc>
        <w:tc>
          <w:tcPr>
            <w:tcW w:w="256" w:type="dxa"/>
            <w:tcBorders>
              <w:left w:val="nil"/>
              <w:right w:val="nil"/>
            </w:tcBorders>
            <w:shd w:val="clear" w:color="auto" w:fill="auto"/>
            <w:vAlign w:val="bottom"/>
          </w:tcPr>
          <w:p w14:paraId="7A86116C" w14:textId="03922371" w:rsidR="00BF56EE" w:rsidRPr="00ED2A2E" w:rsidRDefault="00BF56EE" w:rsidP="00BF56EE">
            <w:pPr>
              <w:spacing w:line="220" w:lineRule="atLeast"/>
              <w:rPr>
                <w:sz w:val="18"/>
                <w:szCs w:val="18"/>
              </w:rPr>
            </w:pPr>
            <w:r w:rsidRPr="00ED2A2E">
              <w:rPr>
                <w:color w:val="000000"/>
                <w:sz w:val="18"/>
                <w:szCs w:val="18"/>
              </w:rPr>
              <w:t> </w:t>
            </w:r>
          </w:p>
        </w:tc>
        <w:tc>
          <w:tcPr>
            <w:tcW w:w="965" w:type="dxa"/>
            <w:tcBorders>
              <w:left w:val="nil"/>
              <w:right w:val="nil"/>
            </w:tcBorders>
            <w:shd w:val="clear" w:color="auto" w:fill="auto"/>
            <w:vAlign w:val="bottom"/>
          </w:tcPr>
          <w:p w14:paraId="04574570" w14:textId="186648BF" w:rsidR="00BF56EE" w:rsidRPr="00ED2A2E" w:rsidRDefault="00BF56EE" w:rsidP="00FE3113">
            <w:pPr>
              <w:tabs>
                <w:tab w:val="decimal" w:pos="564"/>
              </w:tabs>
              <w:spacing w:line="220" w:lineRule="atLeast"/>
              <w:ind w:left="-84" w:right="167"/>
              <w:jc w:val="right"/>
              <w:rPr>
                <w:sz w:val="18"/>
                <w:szCs w:val="18"/>
              </w:rPr>
            </w:pPr>
            <w:r w:rsidRPr="00ED2A2E">
              <w:rPr>
                <w:color w:val="000000"/>
                <w:sz w:val="18"/>
                <w:szCs w:val="18"/>
              </w:rPr>
              <w:t>-</w:t>
            </w:r>
          </w:p>
        </w:tc>
        <w:tc>
          <w:tcPr>
            <w:tcW w:w="265" w:type="dxa"/>
            <w:tcBorders>
              <w:left w:val="nil"/>
              <w:right w:val="nil"/>
            </w:tcBorders>
            <w:shd w:val="clear" w:color="auto" w:fill="auto"/>
            <w:vAlign w:val="bottom"/>
          </w:tcPr>
          <w:p w14:paraId="230F8E11" w14:textId="27017EB0"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right w:val="nil"/>
            </w:tcBorders>
            <w:shd w:val="clear" w:color="auto" w:fill="auto"/>
            <w:vAlign w:val="bottom"/>
          </w:tcPr>
          <w:p w14:paraId="26C9D461" w14:textId="7F65DB5C" w:rsidR="00BF56EE" w:rsidRPr="00ED2A2E" w:rsidRDefault="00BF56EE" w:rsidP="00BF56EE">
            <w:pPr>
              <w:tabs>
                <w:tab w:val="decimal" w:pos="484"/>
              </w:tabs>
              <w:spacing w:line="220" w:lineRule="atLeast"/>
              <w:ind w:left="-146" w:right="-154"/>
              <w:rPr>
                <w:sz w:val="18"/>
                <w:szCs w:val="18"/>
              </w:rPr>
            </w:pPr>
            <w:r w:rsidRPr="00ED2A2E">
              <w:rPr>
                <w:color w:val="000000"/>
                <w:sz w:val="18"/>
                <w:szCs w:val="18"/>
              </w:rPr>
              <w:t>-</w:t>
            </w:r>
          </w:p>
        </w:tc>
        <w:tc>
          <w:tcPr>
            <w:tcW w:w="256" w:type="dxa"/>
            <w:tcBorders>
              <w:left w:val="nil"/>
              <w:right w:val="nil"/>
            </w:tcBorders>
            <w:shd w:val="clear" w:color="auto" w:fill="auto"/>
            <w:vAlign w:val="bottom"/>
          </w:tcPr>
          <w:p w14:paraId="27E55B8A" w14:textId="019D45D2" w:rsidR="00BF56EE" w:rsidRPr="00ED2A2E" w:rsidRDefault="00BF56EE" w:rsidP="00BF56EE">
            <w:pPr>
              <w:spacing w:line="220" w:lineRule="atLeast"/>
              <w:rPr>
                <w:sz w:val="18"/>
                <w:szCs w:val="18"/>
              </w:rPr>
            </w:pPr>
            <w:r w:rsidRPr="00ED2A2E">
              <w:rPr>
                <w:color w:val="000000"/>
                <w:sz w:val="18"/>
                <w:szCs w:val="18"/>
              </w:rPr>
              <w:t> </w:t>
            </w:r>
          </w:p>
        </w:tc>
        <w:tc>
          <w:tcPr>
            <w:tcW w:w="1057" w:type="dxa"/>
            <w:tcBorders>
              <w:left w:val="nil"/>
              <w:right w:val="nil"/>
            </w:tcBorders>
            <w:shd w:val="clear" w:color="auto" w:fill="auto"/>
            <w:vAlign w:val="bottom"/>
          </w:tcPr>
          <w:p w14:paraId="24F58FDB" w14:textId="098C4443" w:rsidR="00BF56EE" w:rsidRPr="00ED2A2E" w:rsidRDefault="00BF56EE" w:rsidP="005F2A94">
            <w:pPr>
              <w:tabs>
                <w:tab w:val="decimal" w:pos="170"/>
              </w:tabs>
              <w:spacing w:line="220" w:lineRule="atLeast"/>
              <w:ind w:right="-35"/>
              <w:jc w:val="right"/>
              <w:rPr>
                <w:sz w:val="18"/>
                <w:szCs w:val="18"/>
              </w:rPr>
            </w:pPr>
            <w:r w:rsidRPr="00ED2A2E">
              <w:rPr>
                <w:color w:val="000000"/>
                <w:sz w:val="18"/>
                <w:szCs w:val="18"/>
              </w:rPr>
              <w:t xml:space="preserve">71,121 </w:t>
            </w:r>
          </w:p>
        </w:tc>
        <w:tc>
          <w:tcPr>
            <w:tcW w:w="284" w:type="dxa"/>
            <w:tcBorders>
              <w:left w:val="nil"/>
              <w:right w:val="nil"/>
            </w:tcBorders>
            <w:shd w:val="clear" w:color="auto" w:fill="auto"/>
            <w:vAlign w:val="bottom"/>
          </w:tcPr>
          <w:p w14:paraId="7B9C8C69" w14:textId="65236FF1" w:rsidR="00BF56EE" w:rsidRPr="00ED2A2E" w:rsidRDefault="00BF56EE" w:rsidP="00BF56EE">
            <w:pPr>
              <w:spacing w:line="220" w:lineRule="atLeast"/>
              <w:rPr>
                <w:sz w:val="18"/>
                <w:szCs w:val="18"/>
              </w:rPr>
            </w:pPr>
            <w:r w:rsidRPr="00ED2A2E">
              <w:rPr>
                <w:color w:val="000000"/>
                <w:sz w:val="18"/>
                <w:szCs w:val="18"/>
              </w:rPr>
              <w:t> </w:t>
            </w:r>
          </w:p>
        </w:tc>
        <w:tc>
          <w:tcPr>
            <w:tcW w:w="973" w:type="dxa"/>
            <w:gridSpan w:val="2"/>
            <w:tcBorders>
              <w:left w:val="nil"/>
              <w:right w:val="nil"/>
            </w:tcBorders>
            <w:shd w:val="clear" w:color="auto" w:fill="auto"/>
            <w:vAlign w:val="bottom"/>
          </w:tcPr>
          <w:p w14:paraId="3FC39FC4" w14:textId="35AF4BFC" w:rsidR="00BF56EE" w:rsidRPr="00ED2A2E" w:rsidRDefault="00BF56EE" w:rsidP="005F2A94">
            <w:pPr>
              <w:tabs>
                <w:tab w:val="decimal" w:pos="670"/>
              </w:tabs>
              <w:spacing w:line="220" w:lineRule="atLeast"/>
              <w:ind w:left="-72"/>
              <w:jc w:val="right"/>
              <w:rPr>
                <w:color w:val="000000"/>
                <w:sz w:val="18"/>
                <w:szCs w:val="18"/>
              </w:rPr>
            </w:pPr>
            <w:r w:rsidRPr="00ED2A2E">
              <w:rPr>
                <w:color w:val="000000"/>
                <w:sz w:val="18"/>
                <w:szCs w:val="18"/>
              </w:rPr>
              <w:t>466,373</w:t>
            </w:r>
          </w:p>
        </w:tc>
      </w:tr>
      <w:tr w:rsidR="00ED2A2E" w:rsidRPr="00ED2A2E" w14:paraId="69736D1F" w14:textId="77777777" w:rsidTr="00410B34">
        <w:tc>
          <w:tcPr>
            <w:tcW w:w="2700" w:type="dxa"/>
          </w:tcPr>
          <w:p w14:paraId="5A8892AB" w14:textId="7537E6E5" w:rsidR="00BF56EE" w:rsidRPr="00ED2A2E" w:rsidRDefault="00BF56EE" w:rsidP="00BF56EE">
            <w:pPr>
              <w:spacing w:line="220" w:lineRule="atLeast"/>
              <w:ind w:left="160" w:right="-26" w:hanging="160"/>
              <w:rPr>
                <w:sz w:val="18"/>
                <w:szCs w:val="18"/>
              </w:rPr>
            </w:pPr>
            <w:r w:rsidRPr="00ED2A2E">
              <w:rPr>
                <w:sz w:val="18"/>
                <w:szCs w:val="18"/>
              </w:rPr>
              <w:t>Condominium</w:t>
            </w:r>
          </w:p>
        </w:tc>
        <w:tc>
          <w:tcPr>
            <w:tcW w:w="952" w:type="dxa"/>
            <w:tcBorders>
              <w:left w:val="nil"/>
              <w:right w:val="nil"/>
            </w:tcBorders>
            <w:shd w:val="clear" w:color="auto" w:fill="auto"/>
            <w:vAlign w:val="bottom"/>
          </w:tcPr>
          <w:p w14:paraId="446F9532" w14:textId="26781BE5" w:rsidR="00BF56EE" w:rsidRPr="00ED2A2E" w:rsidRDefault="00BF56EE" w:rsidP="00BF56EE">
            <w:pPr>
              <w:tabs>
                <w:tab w:val="decimal" w:pos="670"/>
              </w:tabs>
              <w:spacing w:line="220" w:lineRule="atLeast"/>
              <w:ind w:left="-72" w:right="-18"/>
              <w:jc w:val="right"/>
              <w:rPr>
                <w:sz w:val="18"/>
                <w:szCs w:val="18"/>
              </w:rPr>
            </w:pPr>
            <w:r w:rsidRPr="00ED2A2E">
              <w:rPr>
                <w:color w:val="000000"/>
                <w:sz w:val="18"/>
                <w:szCs w:val="18"/>
              </w:rPr>
              <w:t xml:space="preserve">477,857 </w:t>
            </w:r>
          </w:p>
        </w:tc>
        <w:tc>
          <w:tcPr>
            <w:tcW w:w="261" w:type="dxa"/>
            <w:tcBorders>
              <w:left w:val="nil"/>
              <w:right w:val="nil"/>
            </w:tcBorders>
            <w:shd w:val="clear" w:color="auto" w:fill="auto"/>
            <w:vAlign w:val="bottom"/>
          </w:tcPr>
          <w:p w14:paraId="07BB684C" w14:textId="68D2D5C3"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right w:val="nil"/>
            </w:tcBorders>
            <w:shd w:val="clear" w:color="auto" w:fill="auto"/>
            <w:vAlign w:val="bottom"/>
          </w:tcPr>
          <w:p w14:paraId="3B9CE9E0" w14:textId="7B5F952B" w:rsidR="00BF56EE" w:rsidRPr="00ED2A2E" w:rsidRDefault="00BF56EE" w:rsidP="00AA7C8B">
            <w:pPr>
              <w:tabs>
                <w:tab w:val="decimal" w:pos="670"/>
              </w:tabs>
              <w:spacing w:line="220" w:lineRule="atLeast"/>
              <w:ind w:left="-72" w:right="-18"/>
              <w:jc w:val="right"/>
              <w:rPr>
                <w:color w:val="000000"/>
                <w:sz w:val="18"/>
                <w:szCs w:val="18"/>
              </w:rPr>
            </w:pPr>
            <w:r w:rsidRPr="00ED2A2E">
              <w:rPr>
                <w:color w:val="000000"/>
                <w:sz w:val="18"/>
                <w:szCs w:val="18"/>
              </w:rPr>
              <w:t xml:space="preserve">348,419 </w:t>
            </w:r>
          </w:p>
        </w:tc>
        <w:tc>
          <w:tcPr>
            <w:tcW w:w="261" w:type="dxa"/>
            <w:tcBorders>
              <w:left w:val="nil"/>
              <w:right w:val="nil"/>
            </w:tcBorders>
            <w:shd w:val="clear" w:color="auto" w:fill="auto"/>
            <w:vAlign w:val="bottom"/>
          </w:tcPr>
          <w:p w14:paraId="0DC50E0B" w14:textId="1CEA9214" w:rsidR="00BF56EE" w:rsidRPr="00ED2A2E" w:rsidRDefault="00BF56EE" w:rsidP="00BF56EE">
            <w:pPr>
              <w:spacing w:line="220" w:lineRule="atLeast"/>
              <w:rPr>
                <w:sz w:val="18"/>
                <w:szCs w:val="18"/>
              </w:rPr>
            </w:pPr>
            <w:r w:rsidRPr="00ED2A2E">
              <w:rPr>
                <w:color w:val="000000"/>
                <w:sz w:val="18"/>
                <w:szCs w:val="18"/>
              </w:rPr>
              <w:t> </w:t>
            </w:r>
          </w:p>
        </w:tc>
        <w:tc>
          <w:tcPr>
            <w:tcW w:w="886" w:type="dxa"/>
            <w:tcBorders>
              <w:left w:val="nil"/>
              <w:right w:val="nil"/>
            </w:tcBorders>
            <w:shd w:val="clear" w:color="auto" w:fill="auto"/>
            <w:vAlign w:val="bottom"/>
          </w:tcPr>
          <w:p w14:paraId="5BB88367" w14:textId="6DF2BBB1" w:rsidR="00BF56EE" w:rsidRPr="00ED2A2E" w:rsidRDefault="00BF56EE" w:rsidP="00FE3113">
            <w:pPr>
              <w:pStyle w:val="acctfourfigures"/>
              <w:tabs>
                <w:tab w:val="clear" w:pos="765"/>
                <w:tab w:val="decimal" w:pos="489"/>
              </w:tabs>
              <w:spacing w:line="240" w:lineRule="auto"/>
              <w:ind w:right="101"/>
              <w:rPr>
                <w:sz w:val="18"/>
                <w:szCs w:val="18"/>
              </w:rPr>
            </w:pPr>
            <w:r w:rsidRPr="00ED2A2E">
              <w:rPr>
                <w:sz w:val="18"/>
                <w:szCs w:val="18"/>
              </w:rPr>
              <w:t>-</w:t>
            </w:r>
          </w:p>
        </w:tc>
        <w:tc>
          <w:tcPr>
            <w:tcW w:w="261" w:type="dxa"/>
            <w:tcBorders>
              <w:left w:val="nil"/>
              <w:right w:val="nil"/>
            </w:tcBorders>
            <w:shd w:val="clear" w:color="auto" w:fill="auto"/>
            <w:vAlign w:val="bottom"/>
          </w:tcPr>
          <w:p w14:paraId="5095E43A" w14:textId="14175882" w:rsidR="00BF56EE" w:rsidRPr="00ED2A2E" w:rsidRDefault="00BF56EE" w:rsidP="00ED2A2E">
            <w:pPr>
              <w:tabs>
                <w:tab w:val="decimal" w:pos="713"/>
              </w:tabs>
              <w:spacing w:line="220" w:lineRule="atLeast"/>
              <w:rPr>
                <w:sz w:val="18"/>
                <w:szCs w:val="18"/>
              </w:rPr>
            </w:pPr>
            <w:r w:rsidRPr="00ED2A2E">
              <w:rPr>
                <w:sz w:val="18"/>
                <w:szCs w:val="18"/>
              </w:rPr>
              <w:t> </w:t>
            </w:r>
          </w:p>
        </w:tc>
        <w:tc>
          <w:tcPr>
            <w:tcW w:w="895" w:type="dxa"/>
            <w:tcBorders>
              <w:left w:val="nil"/>
              <w:right w:val="nil"/>
            </w:tcBorders>
            <w:shd w:val="clear" w:color="auto" w:fill="auto"/>
            <w:vAlign w:val="bottom"/>
          </w:tcPr>
          <w:p w14:paraId="21616ECC" w14:textId="5EAB3995" w:rsidR="00BF56EE" w:rsidRPr="00ED2A2E" w:rsidRDefault="00BF56EE" w:rsidP="00FE3113">
            <w:pPr>
              <w:pStyle w:val="acctfourfigures"/>
              <w:tabs>
                <w:tab w:val="clear" w:pos="765"/>
                <w:tab w:val="decimal" w:pos="428"/>
              </w:tabs>
              <w:spacing w:line="240" w:lineRule="auto"/>
              <w:ind w:right="101"/>
              <w:rPr>
                <w:sz w:val="18"/>
                <w:szCs w:val="18"/>
              </w:rPr>
            </w:pPr>
            <w:r w:rsidRPr="00ED2A2E">
              <w:rPr>
                <w:sz w:val="18"/>
                <w:szCs w:val="18"/>
              </w:rPr>
              <w:t xml:space="preserve"> - </w:t>
            </w:r>
          </w:p>
        </w:tc>
        <w:tc>
          <w:tcPr>
            <w:tcW w:w="256" w:type="dxa"/>
            <w:tcBorders>
              <w:left w:val="nil"/>
              <w:right w:val="nil"/>
            </w:tcBorders>
            <w:shd w:val="clear" w:color="auto" w:fill="auto"/>
            <w:vAlign w:val="bottom"/>
          </w:tcPr>
          <w:p w14:paraId="31E446E7" w14:textId="69CCF878" w:rsidR="00BF56EE" w:rsidRPr="00ED2A2E" w:rsidRDefault="00BF56EE" w:rsidP="00BF56EE">
            <w:pPr>
              <w:spacing w:line="220" w:lineRule="atLeast"/>
              <w:rPr>
                <w:sz w:val="18"/>
                <w:szCs w:val="18"/>
              </w:rPr>
            </w:pPr>
            <w:r w:rsidRPr="00ED2A2E">
              <w:rPr>
                <w:color w:val="000000"/>
                <w:sz w:val="18"/>
                <w:szCs w:val="18"/>
              </w:rPr>
              <w:t> </w:t>
            </w:r>
          </w:p>
        </w:tc>
        <w:tc>
          <w:tcPr>
            <w:tcW w:w="927" w:type="dxa"/>
            <w:tcBorders>
              <w:left w:val="nil"/>
              <w:right w:val="nil"/>
            </w:tcBorders>
            <w:shd w:val="clear" w:color="auto" w:fill="auto"/>
            <w:vAlign w:val="bottom"/>
          </w:tcPr>
          <w:p w14:paraId="1D80C7A3" w14:textId="776510A5" w:rsidR="00BF56EE" w:rsidRPr="00ED2A2E" w:rsidRDefault="00BF56EE" w:rsidP="00FE3113">
            <w:pPr>
              <w:tabs>
                <w:tab w:val="decimal" w:pos="731"/>
              </w:tabs>
              <w:spacing w:line="220" w:lineRule="atLeast"/>
              <w:ind w:left="10" w:right="-160"/>
              <w:rPr>
                <w:sz w:val="18"/>
                <w:szCs w:val="18"/>
              </w:rPr>
            </w:pPr>
            <w:r w:rsidRPr="00ED2A2E">
              <w:rPr>
                <w:color w:val="000000"/>
                <w:sz w:val="18"/>
                <w:szCs w:val="18"/>
              </w:rPr>
              <w:t xml:space="preserve">477,857 </w:t>
            </w:r>
          </w:p>
        </w:tc>
        <w:tc>
          <w:tcPr>
            <w:tcW w:w="256" w:type="dxa"/>
            <w:tcBorders>
              <w:left w:val="nil"/>
              <w:right w:val="nil"/>
            </w:tcBorders>
            <w:shd w:val="clear" w:color="auto" w:fill="auto"/>
            <w:vAlign w:val="bottom"/>
          </w:tcPr>
          <w:p w14:paraId="70778923" w14:textId="7B3C9036" w:rsidR="00BF56EE" w:rsidRPr="00ED2A2E" w:rsidRDefault="00BF56EE" w:rsidP="00BF56EE">
            <w:pPr>
              <w:spacing w:line="220" w:lineRule="atLeast"/>
              <w:rPr>
                <w:sz w:val="18"/>
                <w:szCs w:val="18"/>
              </w:rPr>
            </w:pPr>
            <w:r w:rsidRPr="00ED2A2E">
              <w:rPr>
                <w:color w:val="000000"/>
                <w:sz w:val="18"/>
                <w:szCs w:val="18"/>
              </w:rPr>
              <w:t> </w:t>
            </w:r>
          </w:p>
        </w:tc>
        <w:tc>
          <w:tcPr>
            <w:tcW w:w="993" w:type="dxa"/>
            <w:tcBorders>
              <w:left w:val="nil"/>
              <w:right w:val="nil"/>
            </w:tcBorders>
            <w:shd w:val="clear" w:color="auto" w:fill="auto"/>
            <w:vAlign w:val="bottom"/>
          </w:tcPr>
          <w:p w14:paraId="34D4E426" w14:textId="5D7554A3" w:rsidR="00BF56EE" w:rsidRPr="00ED2A2E" w:rsidRDefault="00BF56EE" w:rsidP="00FE3113">
            <w:pPr>
              <w:tabs>
                <w:tab w:val="decimal" w:pos="732"/>
              </w:tabs>
              <w:spacing w:line="220" w:lineRule="atLeast"/>
              <w:ind w:left="10" w:right="-160"/>
              <w:rPr>
                <w:color w:val="000000"/>
                <w:sz w:val="18"/>
                <w:szCs w:val="18"/>
              </w:rPr>
            </w:pPr>
            <w:r w:rsidRPr="00ED2A2E">
              <w:rPr>
                <w:color w:val="000000"/>
                <w:sz w:val="18"/>
                <w:szCs w:val="18"/>
              </w:rPr>
              <w:t xml:space="preserve">348,419 </w:t>
            </w:r>
          </w:p>
        </w:tc>
        <w:tc>
          <w:tcPr>
            <w:tcW w:w="256" w:type="dxa"/>
            <w:tcBorders>
              <w:left w:val="nil"/>
              <w:right w:val="nil"/>
            </w:tcBorders>
            <w:shd w:val="clear" w:color="auto" w:fill="auto"/>
            <w:vAlign w:val="bottom"/>
          </w:tcPr>
          <w:p w14:paraId="664156F3" w14:textId="793CD624" w:rsidR="00BF56EE" w:rsidRPr="00ED2A2E" w:rsidRDefault="00BF56EE" w:rsidP="00BF56EE">
            <w:pPr>
              <w:spacing w:line="220" w:lineRule="atLeast"/>
              <w:rPr>
                <w:sz w:val="18"/>
                <w:szCs w:val="18"/>
              </w:rPr>
            </w:pPr>
            <w:r w:rsidRPr="00ED2A2E">
              <w:rPr>
                <w:color w:val="000000"/>
                <w:sz w:val="18"/>
                <w:szCs w:val="18"/>
              </w:rPr>
              <w:t> </w:t>
            </w:r>
          </w:p>
        </w:tc>
        <w:tc>
          <w:tcPr>
            <w:tcW w:w="965" w:type="dxa"/>
            <w:tcBorders>
              <w:left w:val="nil"/>
              <w:right w:val="nil"/>
            </w:tcBorders>
            <w:shd w:val="clear" w:color="auto" w:fill="auto"/>
            <w:vAlign w:val="bottom"/>
          </w:tcPr>
          <w:p w14:paraId="73B19D9D" w14:textId="2DF0169E" w:rsidR="00BF56EE" w:rsidRPr="00ED2A2E" w:rsidRDefault="00BF56EE" w:rsidP="00FE3113">
            <w:pPr>
              <w:tabs>
                <w:tab w:val="decimal" w:pos="564"/>
              </w:tabs>
              <w:spacing w:line="220" w:lineRule="atLeast"/>
              <w:ind w:left="-84" w:right="167"/>
              <w:jc w:val="right"/>
              <w:rPr>
                <w:sz w:val="18"/>
                <w:szCs w:val="18"/>
              </w:rPr>
            </w:pPr>
            <w:r w:rsidRPr="00ED2A2E">
              <w:rPr>
                <w:color w:val="000000"/>
                <w:sz w:val="18"/>
                <w:szCs w:val="18"/>
              </w:rPr>
              <w:t>-</w:t>
            </w:r>
          </w:p>
        </w:tc>
        <w:tc>
          <w:tcPr>
            <w:tcW w:w="265" w:type="dxa"/>
            <w:tcBorders>
              <w:left w:val="nil"/>
              <w:right w:val="nil"/>
            </w:tcBorders>
            <w:shd w:val="clear" w:color="auto" w:fill="auto"/>
            <w:vAlign w:val="bottom"/>
          </w:tcPr>
          <w:p w14:paraId="7FF87B1B" w14:textId="6EA088D5"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right w:val="nil"/>
            </w:tcBorders>
            <w:shd w:val="clear" w:color="auto" w:fill="auto"/>
            <w:vAlign w:val="bottom"/>
          </w:tcPr>
          <w:p w14:paraId="7A97AA60" w14:textId="1FAE40A0" w:rsidR="00BF56EE" w:rsidRPr="00ED2A2E" w:rsidRDefault="00BF56EE" w:rsidP="00BF56EE">
            <w:pPr>
              <w:tabs>
                <w:tab w:val="decimal" w:pos="484"/>
              </w:tabs>
              <w:spacing w:line="220" w:lineRule="atLeast"/>
              <w:ind w:left="-146" w:right="-154"/>
              <w:rPr>
                <w:sz w:val="18"/>
                <w:szCs w:val="18"/>
              </w:rPr>
            </w:pPr>
            <w:r w:rsidRPr="00ED2A2E">
              <w:rPr>
                <w:color w:val="000000"/>
                <w:sz w:val="18"/>
                <w:szCs w:val="18"/>
              </w:rPr>
              <w:t xml:space="preserve"> -</w:t>
            </w:r>
          </w:p>
        </w:tc>
        <w:tc>
          <w:tcPr>
            <w:tcW w:w="256" w:type="dxa"/>
            <w:tcBorders>
              <w:left w:val="nil"/>
              <w:right w:val="nil"/>
            </w:tcBorders>
            <w:shd w:val="clear" w:color="auto" w:fill="auto"/>
            <w:vAlign w:val="bottom"/>
          </w:tcPr>
          <w:p w14:paraId="2770108C" w14:textId="7AF20DAB" w:rsidR="00BF56EE" w:rsidRPr="00ED2A2E" w:rsidRDefault="00BF56EE" w:rsidP="00BF56EE">
            <w:pPr>
              <w:spacing w:line="220" w:lineRule="atLeast"/>
              <w:rPr>
                <w:sz w:val="18"/>
                <w:szCs w:val="18"/>
              </w:rPr>
            </w:pPr>
            <w:r w:rsidRPr="00ED2A2E">
              <w:rPr>
                <w:color w:val="000000"/>
                <w:sz w:val="18"/>
                <w:szCs w:val="18"/>
              </w:rPr>
              <w:t> </w:t>
            </w:r>
          </w:p>
        </w:tc>
        <w:tc>
          <w:tcPr>
            <w:tcW w:w="1057" w:type="dxa"/>
            <w:tcBorders>
              <w:left w:val="nil"/>
              <w:right w:val="nil"/>
            </w:tcBorders>
            <w:shd w:val="clear" w:color="auto" w:fill="auto"/>
            <w:vAlign w:val="bottom"/>
          </w:tcPr>
          <w:p w14:paraId="1137A573" w14:textId="33034744" w:rsidR="00BF56EE" w:rsidRPr="00ED2A2E" w:rsidRDefault="00BF56EE" w:rsidP="005F2A94">
            <w:pPr>
              <w:tabs>
                <w:tab w:val="decimal" w:pos="170"/>
              </w:tabs>
              <w:spacing w:line="220" w:lineRule="atLeast"/>
              <w:ind w:right="-35"/>
              <w:jc w:val="right"/>
              <w:rPr>
                <w:sz w:val="18"/>
                <w:szCs w:val="18"/>
              </w:rPr>
            </w:pPr>
            <w:r w:rsidRPr="00ED2A2E">
              <w:rPr>
                <w:color w:val="000000"/>
                <w:sz w:val="18"/>
                <w:szCs w:val="18"/>
              </w:rPr>
              <w:t xml:space="preserve">477,857 </w:t>
            </w:r>
          </w:p>
        </w:tc>
        <w:tc>
          <w:tcPr>
            <w:tcW w:w="284" w:type="dxa"/>
            <w:tcBorders>
              <w:left w:val="nil"/>
              <w:right w:val="nil"/>
            </w:tcBorders>
            <w:shd w:val="clear" w:color="auto" w:fill="auto"/>
            <w:vAlign w:val="bottom"/>
          </w:tcPr>
          <w:p w14:paraId="1ED2F769" w14:textId="1FD1D625" w:rsidR="00BF56EE" w:rsidRPr="00ED2A2E" w:rsidRDefault="00BF56EE" w:rsidP="00BF56EE">
            <w:pPr>
              <w:spacing w:line="220" w:lineRule="atLeast"/>
              <w:rPr>
                <w:sz w:val="18"/>
                <w:szCs w:val="18"/>
              </w:rPr>
            </w:pPr>
            <w:r w:rsidRPr="00ED2A2E">
              <w:rPr>
                <w:color w:val="000000"/>
                <w:sz w:val="18"/>
                <w:szCs w:val="18"/>
              </w:rPr>
              <w:t> </w:t>
            </w:r>
          </w:p>
        </w:tc>
        <w:tc>
          <w:tcPr>
            <w:tcW w:w="973" w:type="dxa"/>
            <w:gridSpan w:val="2"/>
            <w:tcBorders>
              <w:left w:val="nil"/>
              <w:right w:val="nil"/>
            </w:tcBorders>
            <w:shd w:val="clear" w:color="auto" w:fill="auto"/>
            <w:vAlign w:val="bottom"/>
          </w:tcPr>
          <w:p w14:paraId="1E6A2753" w14:textId="2102E35B" w:rsidR="00BF56EE" w:rsidRPr="00ED2A2E" w:rsidRDefault="00BF56EE" w:rsidP="005F2A94">
            <w:pPr>
              <w:tabs>
                <w:tab w:val="decimal" w:pos="670"/>
              </w:tabs>
              <w:spacing w:line="220" w:lineRule="atLeast"/>
              <w:ind w:left="-72"/>
              <w:jc w:val="right"/>
              <w:rPr>
                <w:color w:val="000000"/>
                <w:sz w:val="18"/>
                <w:szCs w:val="18"/>
              </w:rPr>
            </w:pPr>
            <w:r w:rsidRPr="00ED2A2E">
              <w:rPr>
                <w:color w:val="000000"/>
                <w:sz w:val="18"/>
                <w:szCs w:val="18"/>
              </w:rPr>
              <w:t>348,419</w:t>
            </w:r>
          </w:p>
        </w:tc>
      </w:tr>
      <w:tr w:rsidR="00ED2A2E" w:rsidRPr="00ED2A2E" w14:paraId="2D0153F8" w14:textId="77777777" w:rsidTr="00410B34">
        <w:tc>
          <w:tcPr>
            <w:tcW w:w="2700" w:type="dxa"/>
          </w:tcPr>
          <w:p w14:paraId="5E328A97" w14:textId="6C80BC4A" w:rsidR="00BF56EE" w:rsidRPr="00ED2A2E" w:rsidRDefault="00BF56EE" w:rsidP="00BF56EE">
            <w:pPr>
              <w:spacing w:line="220" w:lineRule="atLeast"/>
              <w:ind w:left="160" w:right="-26" w:hanging="160"/>
              <w:rPr>
                <w:sz w:val="18"/>
                <w:szCs w:val="18"/>
              </w:rPr>
            </w:pPr>
            <w:r w:rsidRPr="00ED2A2E">
              <w:rPr>
                <w:sz w:val="18"/>
                <w:szCs w:val="18"/>
              </w:rPr>
              <w:t>Townhouses</w:t>
            </w:r>
          </w:p>
        </w:tc>
        <w:tc>
          <w:tcPr>
            <w:tcW w:w="952" w:type="dxa"/>
            <w:tcBorders>
              <w:left w:val="nil"/>
              <w:right w:val="nil"/>
            </w:tcBorders>
            <w:shd w:val="clear" w:color="auto" w:fill="auto"/>
            <w:vAlign w:val="bottom"/>
          </w:tcPr>
          <w:p w14:paraId="53FB9952" w14:textId="38252523" w:rsidR="00BF56EE" w:rsidRPr="00ED2A2E" w:rsidRDefault="00BF56EE" w:rsidP="00BF56EE">
            <w:pPr>
              <w:tabs>
                <w:tab w:val="decimal" w:pos="670"/>
              </w:tabs>
              <w:spacing w:line="220" w:lineRule="atLeast"/>
              <w:ind w:left="-72" w:right="-18"/>
              <w:jc w:val="right"/>
              <w:rPr>
                <w:sz w:val="18"/>
                <w:szCs w:val="18"/>
              </w:rPr>
            </w:pPr>
            <w:r w:rsidRPr="00ED2A2E">
              <w:rPr>
                <w:color w:val="000000"/>
                <w:sz w:val="18"/>
                <w:szCs w:val="18"/>
              </w:rPr>
              <w:t xml:space="preserve">458,586 </w:t>
            </w:r>
          </w:p>
        </w:tc>
        <w:tc>
          <w:tcPr>
            <w:tcW w:w="261" w:type="dxa"/>
            <w:tcBorders>
              <w:left w:val="nil"/>
              <w:right w:val="nil"/>
            </w:tcBorders>
            <w:shd w:val="clear" w:color="auto" w:fill="auto"/>
            <w:vAlign w:val="bottom"/>
          </w:tcPr>
          <w:p w14:paraId="7635D027" w14:textId="040E80F1"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right w:val="nil"/>
            </w:tcBorders>
            <w:shd w:val="clear" w:color="auto" w:fill="auto"/>
            <w:vAlign w:val="bottom"/>
          </w:tcPr>
          <w:p w14:paraId="097F618E" w14:textId="3B754D21" w:rsidR="00BF56EE" w:rsidRPr="00ED2A2E" w:rsidRDefault="00BF56EE" w:rsidP="00AA7C8B">
            <w:pPr>
              <w:tabs>
                <w:tab w:val="decimal" w:pos="670"/>
              </w:tabs>
              <w:spacing w:line="220" w:lineRule="atLeast"/>
              <w:ind w:left="-72" w:right="-18"/>
              <w:jc w:val="right"/>
              <w:rPr>
                <w:color w:val="000000"/>
                <w:sz w:val="18"/>
                <w:szCs w:val="18"/>
              </w:rPr>
            </w:pPr>
            <w:r w:rsidRPr="00ED2A2E">
              <w:rPr>
                <w:color w:val="000000"/>
                <w:sz w:val="18"/>
                <w:szCs w:val="18"/>
              </w:rPr>
              <w:t xml:space="preserve">697,625 </w:t>
            </w:r>
          </w:p>
        </w:tc>
        <w:tc>
          <w:tcPr>
            <w:tcW w:w="261" w:type="dxa"/>
            <w:tcBorders>
              <w:left w:val="nil"/>
              <w:right w:val="nil"/>
            </w:tcBorders>
            <w:shd w:val="clear" w:color="auto" w:fill="auto"/>
            <w:vAlign w:val="bottom"/>
          </w:tcPr>
          <w:p w14:paraId="76CE41F3" w14:textId="1E1CD1F1" w:rsidR="00BF56EE" w:rsidRPr="00ED2A2E" w:rsidRDefault="00BF56EE" w:rsidP="00BF56EE">
            <w:pPr>
              <w:spacing w:line="220" w:lineRule="atLeast"/>
              <w:rPr>
                <w:sz w:val="18"/>
                <w:szCs w:val="18"/>
              </w:rPr>
            </w:pPr>
            <w:r w:rsidRPr="00ED2A2E">
              <w:rPr>
                <w:color w:val="000000"/>
                <w:sz w:val="18"/>
                <w:szCs w:val="18"/>
              </w:rPr>
              <w:t> </w:t>
            </w:r>
          </w:p>
        </w:tc>
        <w:tc>
          <w:tcPr>
            <w:tcW w:w="886" w:type="dxa"/>
            <w:tcBorders>
              <w:left w:val="nil"/>
              <w:right w:val="nil"/>
            </w:tcBorders>
            <w:shd w:val="clear" w:color="auto" w:fill="auto"/>
            <w:vAlign w:val="bottom"/>
          </w:tcPr>
          <w:p w14:paraId="61C4FE69" w14:textId="52AED40E" w:rsidR="00BF56EE" w:rsidRPr="00ED2A2E" w:rsidRDefault="00BF56EE" w:rsidP="00FE3113">
            <w:pPr>
              <w:pStyle w:val="acctfourfigures"/>
              <w:tabs>
                <w:tab w:val="clear" w:pos="765"/>
                <w:tab w:val="decimal" w:pos="489"/>
              </w:tabs>
              <w:spacing w:line="240" w:lineRule="auto"/>
              <w:ind w:right="101"/>
              <w:rPr>
                <w:sz w:val="18"/>
                <w:szCs w:val="18"/>
              </w:rPr>
            </w:pPr>
            <w:r w:rsidRPr="00ED2A2E">
              <w:rPr>
                <w:sz w:val="18"/>
                <w:szCs w:val="18"/>
              </w:rPr>
              <w:t>-</w:t>
            </w:r>
          </w:p>
        </w:tc>
        <w:tc>
          <w:tcPr>
            <w:tcW w:w="261" w:type="dxa"/>
            <w:tcBorders>
              <w:left w:val="nil"/>
              <w:right w:val="nil"/>
            </w:tcBorders>
            <w:shd w:val="clear" w:color="auto" w:fill="auto"/>
            <w:vAlign w:val="bottom"/>
          </w:tcPr>
          <w:p w14:paraId="5D60FB27" w14:textId="1809FE32" w:rsidR="00BF56EE" w:rsidRPr="00ED2A2E" w:rsidRDefault="00BF56EE" w:rsidP="00ED2A2E">
            <w:pPr>
              <w:tabs>
                <w:tab w:val="decimal" w:pos="713"/>
              </w:tabs>
              <w:spacing w:line="220" w:lineRule="atLeast"/>
              <w:rPr>
                <w:sz w:val="18"/>
                <w:szCs w:val="18"/>
              </w:rPr>
            </w:pPr>
            <w:r w:rsidRPr="00ED2A2E">
              <w:rPr>
                <w:sz w:val="18"/>
                <w:szCs w:val="18"/>
              </w:rPr>
              <w:t> </w:t>
            </w:r>
          </w:p>
        </w:tc>
        <w:tc>
          <w:tcPr>
            <w:tcW w:w="895" w:type="dxa"/>
            <w:tcBorders>
              <w:left w:val="nil"/>
              <w:right w:val="nil"/>
            </w:tcBorders>
            <w:shd w:val="clear" w:color="auto" w:fill="auto"/>
            <w:vAlign w:val="bottom"/>
          </w:tcPr>
          <w:p w14:paraId="6C8FEE6B" w14:textId="52698739" w:rsidR="00BF56EE" w:rsidRPr="00ED2A2E" w:rsidRDefault="00BF56EE" w:rsidP="00FE3113">
            <w:pPr>
              <w:pStyle w:val="acctfourfigures"/>
              <w:tabs>
                <w:tab w:val="clear" w:pos="765"/>
                <w:tab w:val="decimal" w:pos="428"/>
              </w:tabs>
              <w:spacing w:line="240" w:lineRule="auto"/>
              <w:ind w:right="101"/>
              <w:rPr>
                <w:sz w:val="18"/>
                <w:szCs w:val="18"/>
              </w:rPr>
            </w:pPr>
            <w:r w:rsidRPr="00ED2A2E">
              <w:rPr>
                <w:sz w:val="18"/>
                <w:szCs w:val="18"/>
              </w:rPr>
              <w:t xml:space="preserve"> - </w:t>
            </w:r>
          </w:p>
        </w:tc>
        <w:tc>
          <w:tcPr>
            <w:tcW w:w="256" w:type="dxa"/>
            <w:tcBorders>
              <w:left w:val="nil"/>
              <w:right w:val="nil"/>
            </w:tcBorders>
            <w:shd w:val="clear" w:color="auto" w:fill="auto"/>
            <w:vAlign w:val="bottom"/>
          </w:tcPr>
          <w:p w14:paraId="68BA643F" w14:textId="3575855A" w:rsidR="00BF56EE" w:rsidRPr="00ED2A2E" w:rsidRDefault="00BF56EE" w:rsidP="00BF56EE">
            <w:pPr>
              <w:spacing w:line="220" w:lineRule="atLeast"/>
              <w:rPr>
                <w:sz w:val="18"/>
                <w:szCs w:val="18"/>
              </w:rPr>
            </w:pPr>
            <w:r w:rsidRPr="00ED2A2E">
              <w:rPr>
                <w:color w:val="000000"/>
                <w:sz w:val="18"/>
                <w:szCs w:val="18"/>
              </w:rPr>
              <w:t> </w:t>
            </w:r>
          </w:p>
        </w:tc>
        <w:tc>
          <w:tcPr>
            <w:tcW w:w="927" w:type="dxa"/>
            <w:tcBorders>
              <w:left w:val="nil"/>
              <w:right w:val="nil"/>
            </w:tcBorders>
            <w:shd w:val="clear" w:color="auto" w:fill="auto"/>
            <w:vAlign w:val="bottom"/>
          </w:tcPr>
          <w:p w14:paraId="51A4BBF2" w14:textId="788999E5" w:rsidR="00BF56EE" w:rsidRPr="00ED2A2E" w:rsidRDefault="00BF56EE" w:rsidP="00FE3113">
            <w:pPr>
              <w:tabs>
                <w:tab w:val="decimal" w:pos="731"/>
              </w:tabs>
              <w:spacing w:line="220" w:lineRule="atLeast"/>
              <w:ind w:left="10" w:right="-160"/>
              <w:rPr>
                <w:sz w:val="18"/>
                <w:szCs w:val="18"/>
              </w:rPr>
            </w:pPr>
            <w:r w:rsidRPr="00ED2A2E">
              <w:rPr>
                <w:color w:val="000000"/>
                <w:sz w:val="18"/>
                <w:szCs w:val="18"/>
              </w:rPr>
              <w:t xml:space="preserve">458,586 </w:t>
            </w:r>
          </w:p>
        </w:tc>
        <w:tc>
          <w:tcPr>
            <w:tcW w:w="256" w:type="dxa"/>
            <w:tcBorders>
              <w:left w:val="nil"/>
              <w:right w:val="nil"/>
            </w:tcBorders>
            <w:shd w:val="clear" w:color="auto" w:fill="auto"/>
            <w:vAlign w:val="bottom"/>
          </w:tcPr>
          <w:p w14:paraId="37CB24CE" w14:textId="51E1DBFA" w:rsidR="00BF56EE" w:rsidRPr="00ED2A2E" w:rsidRDefault="00BF56EE" w:rsidP="00BF56EE">
            <w:pPr>
              <w:spacing w:line="220" w:lineRule="atLeast"/>
              <w:rPr>
                <w:sz w:val="18"/>
                <w:szCs w:val="18"/>
              </w:rPr>
            </w:pPr>
            <w:r w:rsidRPr="00ED2A2E">
              <w:rPr>
                <w:color w:val="000000"/>
                <w:sz w:val="18"/>
                <w:szCs w:val="18"/>
              </w:rPr>
              <w:t> </w:t>
            </w:r>
          </w:p>
        </w:tc>
        <w:tc>
          <w:tcPr>
            <w:tcW w:w="993" w:type="dxa"/>
            <w:tcBorders>
              <w:left w:val="nil"/>
              <w:right w:val="nil"/>
            </w:tcBorders>
            <w:shd w:val="clear" w:color="auto" w:fill="auto"/>
            <w:vAlign w:val="bottom"/>
          </w:tcPr>
          <w:p w14:paraId="074FD046" w14:textId="60C0F456" w:rsidR="00BF56EE" w:rsidRPr="00ED2A2E" w:rsidRDefault="00BF56EE" w:rsidP="00FE3113">
            <w:pPr>
              <w:tabs>
                <w:tab w:val="decimal" w:pos="732"/>
              </w:tabs>
              <w:spacing w:line="220" w:lineRule="atLeast"/>
              <w:ind w:left="10" w:right="-160"/>
              <w:rPr>
                <w:color w:val="000000"/>
                <w:sz w:val="18"/>
                <w:szCs w:val="18"/>
              </w:rPr>
            </w:pPr>
            <w:r w:rsidRPr="00ED2A2E">
              <w:rPr>
                <w:color w:val="000000"/>
                <w:sz w:val="18"/>
                <w:szCs w:val="18"/>
              </w:rPr>
              <w:t xml:space="preserve">697,625 </w:t>
            </w:r>
          </w:p>
        </w:tc>
        <w:tc>
          <w:tcPr>
            <w:tcW w:w="256" w:type="dxa"/>
            <w:tcBorders>
              <w:left w:val="nil"/>
              <w:right w:val="nil"/>
            </w:tcBorders>
            <w:shd w:val="clear" w:color="auto" w:fill="auto"/>
            <w:vAlign w:val="bottom"/>
          </w:tcPr>
          <w:p w14:paraId="1BF5D450" w14:textId="656A845F" w:rsidR="00BF56EE" w:rsidRPr="00ED2A2E" w:rsidRDefault="00BF56EE" w:rsidP="00BF56EE">
            <w:pPr>
              <w:spacing w:line="220" w:lineRule="atLeast"/>
              <w:rPr>
                <w:sz w:val="18"/>
                <w:szCs w:val="18"/>
              </w:rPr>
            </w:pPr>
            <w:r w:rsidRPr="00ED2A2E">
              <w:rPr>
                <w:color w:val="000000"/>
                <w:sz w:val="18"/>
                <w:szCs w:val="18"/>
              </w:rPr>
              <w:t> </w:t>
            </w:r>
          </w:p>
        </w:tc>
        <w:tc>
          <w:tcPr>
            <w:tcW w:w="965" w:type="dxa"/>
            <w:tcBorders>
              <w:left w:val="nil"/>
              <w:right w:val="nil"/>
            </w:tcBorders>
            <w:shd w:val="clear" w:color="auto" w:fill="auto"/>
            <w:vAlign w:val="bottom"/>
          </w:tcPr>
          <w:p w14:paraId="40DED475" w14:textId="42651763" w:rsidR="00BF56EE" w:rsidRPr="00ED2A2E" w:rsidRDefault="00BF56EE" w:rsidP="00FE3113">
            <w:pPr>
              <w:tabs>
                <w:tab w:val="decimal" w:pos="564"/>
              </w:tabs>
              <w:spacing w:line="220" w:lineRule="atLeast"/>
              <w:ind w:left="-84" w:right="167"/>
              <w:jc w:val="right"/>
              <w:rPr>
                <w:sz w:val="18"/>
                <w:szCs w:val="18"/>
              </w:rPr>
            </w:pPr>
            <w:r w:rsidRPr="00ED2A2E">
              <w:rPr>
                <w:color w:val="000000"/>
                <w:sz w:val="18"/>
                <w:szCs w:val="18"/>
              </w:rPr>
              <w:t>-</w:t>
            </w:r>
          </w:p>
        </w:tc>
        <w:tc>
          <w:tcPr>
            <w:tcW w:w="265" w:type="dxa"/>
            <w:tcBorders>
              <w:left w:val="nil"/>
              <w:right w:val="nil"/>
            </w:tcBorders>
            <w:shd w:val="clear" w:color="auto" w:fill="auto"/>
            <w:vAlign w:val="bottom"/>
          </w:tcPr>
          <w:p w14:paraId="3F896CB6" w14:textId="3B3F19DD"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right w:val="nil"/>
            </w:tcBorders>
            <w:shd w:val="clear" w:color="auto" w:fill="auto"/>
            <w:vAlign w:val="bottom"/>
          </w:tcPr>
          <w:p w14:paraId="161C64A7" w14:textId="7ED01883" w:rsidR="00BF56EE" w:rsidRPr="00ED2A2E" w:rsidRDefault="00BF56EE" w:rsidP="00BF56EE">
            <w:pPr>
              <w:tabs>
                <w:tab w:val="decimal" w:pos="484"/>
              </w:tabs>
              <w:spacing w:line="220" w:lineRule="atLeast"/>
              <w:ind w:left="-146" w:right="-154"/>
              <w:rPr>
                <w:sz w:val="18"/>
                <w:szCs w:val="18"/>
              </w:rPr>
            </w:pPr>
            <w:r w:rsidRPr="00ED2A2E">
              <w:rPr>
                <w:color w:val="000000"/>
                <w:sz w:val="18"/>
                <w:szCs w:val="18"/>
              </w:rPr>
              <w:t>-</w:t>
            </w:r>
          </w:p>
        </w:tc>
        <w:tc>
          <w:tcPr>
            <w:tcW w:w="256" w:type="dxa"/>
            <w:tcBorders>
              <w:left w:val="nil"/>
              <w:right w:val="nil"/>
            </w:tcBorders>
            <w:shd w:val="clear" w:color="auto" w:fill="auto"/>
            <w:vAlign w:val="bottom"/>
          </w:tcPr>
          <w:p w14:paraId="5A4E08AC" w14:textId="104942A4" w:rsidR="00BF56EE" w:rsidRPr="00ED2A2E" w:rsidRDefault="00BF56EE" w:rsidP="00BF56EE">
            <w:pPr>
              <w:spacing w:line="220" w:lineRule="atLeast"/>
              <w:rPr>
                <w:sz w:val="18"/>
                <w:szCs w:val="18"/>
              </w:rPr>
            </w:pPr>
            <w:r w:rsidRPr="00ED2A2E">
              <w:rPr>
                <w:color w:val="000000"/>
                <w:sz w:val="18"/>
                <w:szCs w:val="18"/>
              </w:rPr>
              <w:t> </w:t>
            </w:r>
          </w:p>
        </w:tc>
        <w:tc>
          <w:tcPr>
            <w:tcW w:w="1057" w:type="dxa"/>
            <w:tcBorders>
              <w:left w:val="nil"/>
              <w:right w:val="nil"/>
            </w:tcBorders>
            <w:shd w:val="clear" w:color="auto" w:fill="auto"/>
            <w:vAlign w:val="bottom"/>
          </w:tcPr>
          <w:p w14:paraId="7EAF9C8D" w14:textId="658E5A87" w:rsidR="00BF56EE" w:rsidRPr="00ED2A2E" w:rsidRDefault="00BF56EE" w:rsidP="005F2A94">
            <w:pPr>
              <w:tabs>
                <w:tab w:val="decimal" w:pos="170"/>
              </w:tabs>
              <w:spacing w:line="220" w:lineRule="atLeast"/>
              <w:ind w:right="-35"/>
              <w:jc w:val="right"/>
              <w:rPr>
                <w:sz w:val="18"/>
                <w:szCs w:val="18"/>
              </w:rPr>
            </w:pPr>
            <w:r w:rsidRPr="00ED2A2E">
              <w:rPr>
                <w:color w:val="000000"/>
                <w:sz w:val="18"/>
                <w:szCs w:val="18"/>
              </w:rPr>
              <w:t xml:space="preserve">458,586 </w:t>
            </w:r>
          </w:p>
        </w:tc>
        <w:tc>
          <w:tcPr>
            <w:tcW w:w="284" w:type="dxa"/>
            <w:tcBorders>
              <w:left w:val="nil"/>
              <w:right w:val="nil"/>
            </w:tcBorders>
            <w:shd w:val="clear" w:color="auto" w:fill="auto"/>
            <w:vAlign w:val="bottom"/>
          </w:tcPr>
          <w:p w14:paraId="3215C6E8" w14:textId="2133DBCA" w:rsidR="00BF56EE" w:rsidRPr="00ED2A2E" w:rsidRDefault="00BF56EE" w:rsidP="00BF56EE">
            <w:pPr>
              <w:spacing w:line="220" w:lineRule="atLeast"/>
              <w:rPr>
                <w:sz w:val="18"/>
                <w:szCs w:val="18"/>
              </w:rPr>
            </w:pPr>
            <w:r w:rsidRPr="00ED2A2E">
              <w:rPr>
                <w:color w:val="000000"/>
                <w:sz w:val="18"/>
                <w:szCs w:val="18"/>
              </w:rPr>
              <w:t> </w:t>
            </w:r>
          </w:p>
        </w:tc>
        <w:tc>
          <w:tcPr>
            <w:tcW w:w="973" w:type="dxa"/>
            <w:gridSpan w:val="2"/>
            <w:tcBorders>
              <w:left w:val="nil"/>
              <w:right w:val="nil"/>
            </w:tcBorders>
            <w:shd w:val="clear" w:color="auto" w:fill="auto"/>
            <w:vAlign w:val="bottom"/>
          </w:tcPr>
          <w:p w14:paraId="087C8B86" w14:textId="06D8E79D" w:rsidR="00BF56EE" w:rsidRPr="00ED2A2E" w:rsidRDefault="00BF56EE" w:rsidP="005F2A94">
            <w:pPr>
              <w:tabs>
                <w:tab w:val="decimal" w:pos="670"/>
              </w:tabs>
              <w:spacing w:line="220" w:lineRule="atLeast"/>
              <w:ind w:left="-72"/>
              <w:jc w:val="right"/>
              <w:rPr>
                <w:color w:val="000000"/>
                <w:sz w:val="18"/>
                <w:szCs w:val="18"/>
              </w:rPr>
            </w:pPr>
            <w:r w:rsidRPr="00ED2A2E">
              <w:rPr>
                <w:color w:val="000000"/>
                <w:sz w:val="18"/>
                <w:szCs w:val="18"/>
              </w:rPr>
              <w:t>697,625</w:t>
            </w:r>
          </w:p>
        </w:tc>
      </w:tr>
      <w:tr w:rsidR="00ED2A2E" w:rsidRPr="00ED2A2E" w14:paraId="587AAE2D" w14:textId="77777777" w:rsidTr="00410B34">
        <w:tc>
          <w:tcPr>
            <w:tcW w:w="2700" w:type="dxa"/>
          </w:tcPr>
          <w:p w14:paraId="4BFE0D03" w14:textId="3A622B88" w:rsidR="00BF56EE" w:rsidRPr="00ED2A2E" w:rsidRDefault="00BF56EE" w:rsidP="00BF56EE">
            <w:pPr>
              <w:spacing w:line="220" w:lineRule="atLeast"/>
              <w:ind w:left="160" w:right="-26" w:hanging="160"/>
              <w:rPr>
                <w:sz w:val="18"/>
                <w:szCs w:val="18"/>
              </w:rPr>
            </w:pPr>
            <w:r w:rsidRPr="00ED2A2E">
              <w:rPr>
                <w:sz w:val="18"/>
                <w:szCs w:val="18"/>
              </w:rPr>
              <w:t>Twin house - Single house</w:t>
            </w:r>
          </w:p>
        </w:tc>
        <w:tc>
          <w:tcPr>
            <w:tcW w:w="952" w:type="dxa"/>
            <w:tcBorders>
              <w:left w:val="nil"/>
              <w:right w:val="nil"/>
            </w:tcBorders>
            <w:shd w:val="clear" w:color="auto" w:fill="auto"/>
            <w:vAlign w:val="bottom"/>
          </w:tcPr>
          <w:p w14:paraId="6C4612E4" w14:textId="1CABF5D1" w:rsidR="00BF56EE" w:rsidRPr="00ED2A2E" w:rsidRDefault="00BF56EE" w:rsidP="00BF56EE">
            <w:pPr>
              <w:tabs>
                <w:tab w:val="decimal" w:pos="670"/>
              </w:tabs>
              <w:spacing w:line="220" w:lineRule="atLeast"/>
              <w:ind w:left="-72" w:right="-18"/>
              <w:jc w:val="right"/>
              <w:rPr>
                <w:sz w:val="18"/>
                <w:szCs w:val="18"/>
              </w:rPr>
            </w:pPr>
            <w:r w:rsidRPr="00ED2A2E">
              <w:rPr>
                <w:color w:val="000000"/>
                <w:sz w:val="18"/>
                <w:szCs w:val="18"/>
              </w:rPr>
              <w:t xml:space="preserve">159,302 </w:t>
            </w:r>
          </w:p>
        </w:tc>
        <w:tc>
          <w:tcPr>
            <w:tcW w:w="261" w:type="dxa"/>
            <w:tcBorders>
              <w:left w:val="nil"/>
              <w:right w:val="nil"/>
            </w:tcBorders>
            <w:shd w:val="clear" w:color="auto" w:fill="auto"/>
            <w:vAlign w:val="bottom"/>
          </w:tcPr>
          <w:p w14:paraId="574F96C2" w14:textId="0C021697"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right w:val="nil"/>
            </w:tcBorders>
            <w:shd w:val="clear" w:color="auto" w:fill="auto"/>
            <w:vAlign w:val="bottom"/>
          </w:tcPr>
          <w:p w14:paraId="235779E7" w14:textId="47295328" w:rsidR="00BF56EE" w:rsidRPr="00ED2A2E" w:rsidRDefault="00BF56EE" w:rsidP="00AA7C8B">
            <w:pPr>
              <w:tabs>
                <w:tab w:val="decimal" w:pos="670"/>
              </w:tabs>
              <w:spacing w:line="220" w:lineRule="atLeast"/>
              <w:ind w:left="-72" w:right="-18"/>
              <w:jc w:val="right"/>
              <w:rPr>
                <w:color w:val="000000"/>
                <w:sz w:val="18"/>
                <w:szCs w:val="18"/>
              </w:rPr>
            </w:pPr>
            <w:r w:rsidRPr="00ED2A2E">
              <w:rPr>
                <w:color w:val="000000"/>
                <w:sz w:val="18"/>
                <w:szCs w:val="18"/>
              </w:rPr>
              <w:t xml:space="preserve">412,778 </w:t>
            </w:r>
          </w:p>
        </w:tc>
        <w:tc>
          <w:tcPr>
            <w:tcW w:w="261" w:type="dxa"/>
            <w:tcBorders>
              <w:left w:val="nil"/>
              <w:right w:val="nil"/>
            </w:tcBorders>
            <w:shd w:val="clear" w:color="auto" w:fill="auto"/>
            <w:vAlign w:val="bottom"/>
          </w:tcPr>
          <w:p w14:paraId="6DEC5C32" w14:textId="1767F722" w:rsidR="00BF56EE" w:rsidRPr="00ED2A2E" w:rsidRDefault="00BF56EE" w:rsidP="00BF56EE">
            <w:pPr>
              <w:spacing w:line="220" w:lineRule="atLeast"/>
              <w:rPr>
                <w:sz w:val="18"/>
                <w:szCs w:val="18"/>
              </w:rPr>
            </w:pPr>
            <w:r w:rsidRPr="00ED2A2E">
              <w:rPr>
                <w:color w:val="000000"/>
                <w:sz w:val="18"/>
                <w:szCs w:val="18"/>
              </w:rPr>
              <w:t> </w:t>
            </w:r>
          </w:p>
        </w:tc>
        <w:tc>
          <w:tcPr>
            <w:tcW w:w="886" w:type="dxa"/>
            <w:tcBorders>
              <w:left w:val="nil"/>
              <w:right w:val="nil"/>
            </w:tcBorders>
            <w:shd w:val="clear" w:color="auto" w:fill="auto"/>
            <w:vAlign w:val="bottom"/>
          </w:tcPr>
          <w:p w14:paraId="1F99DCBB" w14:textId="5399CDC7" w:rsidR="00BF56EE" w:rsidRPr="00ED2A2E" w:rsidRDefault="00BF56EE" w:rsidP="00FE3113">
            <w:pPr>
              <w:pStyle w:val="acctfourfigures"/>
              <w:tabs>
                <w:tab w:val="clear" w:pos="765"/>
                <w:tab w:val="decimal" w:pos="489"/>
              </w:tabs>
              <w:spacing w:line="240" w:lineRule="auto"/>
              <w:ind w:right="101"/>
              <w:rPr>
                <w:sz w:val="18"/>
                <w:szCs w:val="18"/>
              </w:rPr>
            </w:pPr>
            <w:r w:rsidRPr="00ED2A2E">
              <w:rPr>
                <w:sz w:val="18"/>
                <w:szCs w:val="18"/>
              </w:rPr>
              <w:t>-</w:t>
            </w:r>
          </w:p>
        </w:tc>
        <w:tc>
          <w:tcPr>
            <w:tcW w:w="261" w:type="dxa"/>
            <w:tcBorders>
              <w:left w:val="nil"/>
              <w:right w:val="nil"/>
            </w:tcBorders>
            <w:shd w:val="clear" w:color="auto" w:fill="auto"/>
            <w:vAlign w:val="bottom"/>
          </w:tcPr>
          <w:p w14:paraId="6CB5C16E" w14:textId="7EA4B17D" w:rsidR="00BF56EE" w:rsidRPr="00ED2A2E" w:rsidRDefault="00BF56EE" w:rsidP="00ED2A2E">
            <w:pPr>
              <w:tabs>
                <w:tab w:val="decimal" w:pos="713"/>
              </w:tabs>
              <w:spacing w:line="220" w:lineRule="atLeast"/>
              <w:rPr>
                <w:sz w:val="18"/>
                <w:szCs w:val="18"/>
              </w:rPr>
            </w:pPr>
            <w:r w:rsidRPr="00ED2A2E">
              <w:rPr>
                <w:sz w:val="18"/>
                <w:szCs w:val="18"/>
              </w:rPr>
              <w:t> </w:t>
            </w:r>
          </w:p>
        </w:tc>
        <w:tc>
          <w:tcPr>
            <w:tcW w:w="895" w:type="dxa"/>
            <w:tcBorders>
              <w:left w:val="nil"/>
              <w:right w:val="nil"/>
            </w:tcBorders>
            <w:shd w:val="clear" w:color="auto" w:fill="auto"/>
            <w:vAlign w:val="bottom"/>
          </w:tcPr>
          <w:p w14:paraId="13CA8E74" w14:textId="0F39FA28" w:rsidR="00BF56EE" w:rsidRPr="00ED2A2E" w:rsidRDefault="00BF56EE" w:rsidP="00FE3113">
            <w:pPr>
              <w:pStyle w:val="acctfourfigures"/>
              <w:tabs>
                <w:tab w:val="clear" w:pos="765"/>
                <w:tab w:val="decimal" w:pos="428"/>
              </w:tabs>
              <w:spacing w:line="240" w:lineRule="auto"/>
              <w:ind w:right="101"/>
              <w:rPr>
                <w:sz w:val="18"/>
                <w:szCs w:val="18"/>
              </w:rPr>
            </w:pPr>
            <w:r w:rsidRPr="00ED2A2E">
              <w:rPr>
                <w:sz w:val="18"/>
                <w:szCs w:val="18"/>
              </w:rPr>
              <w:t xml:space="preserve"> - </w:t>
            </w:r>
          </w:p>
        </w:tc>
        <w:tc>
          <w:tcPr>
            <w:tcW w:w="256" w:type="dxa"/>
            <w:tcBorders>
              <w:left w:val="nil"/>
              <w:right w:val="nil"/>
            </w:tcBorders>
            <w:shd w:val="clear" w:color="auto" w:fill="auto"/>
            <w:vAlign w:val="bottom"/>
          </w:tcPr>
          <w:p w14:paraId="5CC7A46C" w14:textId="3E3E79D1" w:rsidR="00BF56EE" w:rsidRPr="00ED2A2E" w:rsidRDefault="00BF56EE" w:rsidP="00BF56EE">
            <w:pPr>
              <w:spacing w:line="220" w:lineRule="atLeast"/>
              <w:rPr>
                <w:sz w:val="18"/>
                <w:szCs w:val="18"/>
              </w:rPr>
            </w:pPr>
            <w:r w:rsidRPr="00ED2A2E">
              <w:rPr>
                <w:color w:val="000000"/>
                <w:sz w:val="18"/>
                <w:szCs w:val="18"/>
              </w:rPr>
              <w:t> </w:t>
            </w:r>
          </w:p>
        </w:tc>
        <w:tc>
          <w:tcPr>
            <w:tcW w:w="927" w:type="dxa"/>
            <w:tcBorders>
              <w:left w:val="nil"/>
              <w:right w:val="nil"/>
            </w:tcBorders>
            <w:shd w:val="clear" w:color="auto" w:fill="auto"/>
            <w:vAlign w:val="bottom"/>
          </w:tcPr>
          <w:p w14:paraId="71FBAA7C" w14:textId="7DD423FC" w:rsidR="00BF56EE" w:rsidRPr="00ED2A2E" w:rsidRDefault="00BF56EE" w:rsidP="00FE3113">
            <w:pPr>
              <w:tabs>
                <w:tab w:val="decimal" w:pos="731"/>
              </w:tabs>
              <w:spacing w:line="220" w:lineRule="atLeast"/>
              <w:ind w:left="10" w:right="-160"/>
              <w:rPr>
                <w:sz w:val="18"/>
                <w:szCs w:val="18"/>
              </w:rPr>
            </w:pPr>
            <w:r w:rsidRPr="00ED2A2E">
              <w:rPr>
                <w:color w:val="000000"/>
                <w:sz w:val="18"/>
                <w:szCs w:val="18"/>
              </w:rPr>
              <w:t xml:space="preserve">159,302 </w:t>
            </w:r>
          </w:p>
        </w:tc>
        <w:tc>
          <w:tcPr>
            <w:tcW w:w="256" w:type="dxa"/>
            <w:tcBorders>
              <w:left w:val="nil"/>
              <w:right w:val="nil"/>
            </w:tcBorders>
            <w:shd w:val="clear" w:color="auto" w:fill="auto"/>
            <w:vAlign w:val="bottom"/>
          </w:tcPr>
          <w:p w14:paraId="5EC83C6C" w14:textId="4E756B50" w:rsidR="00BF56EE" w:rsidRPr="00ED2A2E" w:rsidRDefault="00BF56EE" w:rsidP="00BF56EE">
            <w:pPr>
              <w:spacing w:line="220" w:lineRule="atLeast"/>
              <w:rPr>
                <w:sz w:val="18"/>
                <w:szCs w:val="18"/>
              </w:rPr>
            </w:pPr>
            <w:r w:rsidRPr="00ED2A2E">
              <w:rPr>
                <w:color w:val="000000"/>
                <w:sz w:val="18"/>
                <w:szCs w:val="18"/>
              </w:rPr>
              <w:t> </w:t>
            </w:r>
          </w:p>
        </w:tc>
        <w:tc>
          <w:tcPr>
            <w:tcW w:w="993" w:type="dxa"/>
            <w:tcBorders>
              <w:left w:val="nil"/>
              <w:right w:val="nil"/>
            </w:tcBorders>
            <w:shd w:val="clear" w:color="auto" w:fill="auto"/>
            <w:vAlign w:val="bottom"/>
          </w:tcPr>
          <w:p w14:paraId="42C2F24C" w14:textId="09A2C424" w:rsidR="00BF56EE" w:rsidRPr="00ED2A2E" w:rsidRDefault="00BF56EE" w:rsidP="00FE3113">
            <w:pPr>
              <w:tabs>
                <w:tab w:val="decimal" w:pos="732"/>
              </w:tabs>
              <w:spacing w:line="220" w:lineRule="atLeast"/>
              <w:ind w:left="10" w:right="-160"/>
              <w:rPr>
                <w:color w:val="000000"/>
                <w:sz w:val="18"/>
                <w:szCs w:val="18"/>
              </w:rPr>
            </w:pPr>
            <w:r w:rsidRPr="00ED2A2E">
              <w:rPr>
                <w:color w:val="000000"/>
                <w:sz w:val="18"/>
                <w:szCs w:val="18"/>
              </w:rPr>
              <w:t xml:space="preserve">412,778 </w:t>
            </w:r>
          </w:p>
        </w:tc>
        <w:tc>
          <w:tcPr>
            <w:tcW w:w="256" w:type="dxa"/>
            <w:tcBorders>
              <w:left w:val="nil"/>
              <w:right w:val="nil"/>
            </w:tcBorders>
            <w:shd w:val="clear" w:color="auto" w:fill="auto"/>
            <w:vAlign w:val="bottom"/>
          </w:tcPr>
          <w:p w14:paraId="4BD61923" w14:textId="444B5805" w:rsidR="00BF56EE" w:rsidRPr="00ED2A2E" w:rsidRDefault="00BF56EE" w:rsidP="00BF56EE">
            <w:pPr>
              <w:spacing w:line="220" w:lineRule="atLeast"/>
              <w:rPr>
                <w:sz w:val="18"/>
                <w:szCs w:val="18"/>
              </w:rPr>
            </w:pPr>
            <w:r w:rsidRPr="00ED2A2E">
              <w:rPr>
                <w:color w:val="000000"/>
                <w:sz w:val="18"/>
                <w:szCs w:val="18"/>
              </w:rPr>
              <w:t> </w:t>
            </w:r>
          </w:p>
        </w:tc>
        <w:tc>
          <w:tcPr>
            <w:tcW w:w="965" w:type="dxa"/>
            <w:tcBorders>
              <w:left w:val="nil"/>
              <w:right w:val="nil"/>
            </w:tcBorders>
            <w:shd w:val="clear" w:color="auto" w:fill="auto"/>
            <w:vAlign w:val="bottom"/>
          </w:tcPr>
          <w:p w14:paraId="6F8F3126" w14:textId="197C8179" w:rsidR="00BF56EE" w:rsidRPr="00ED2A2E" w:rsidRDefault="00BF56EE" w:rsidP="00FE3113">
            <w:pPr>
              <w:tabs>
                <w:tab w:val="decimal" w:pos="564"/>
              </w:tabs>
              <w:spacing w:line="220" w:lineRule="atLeast"/>
              <w:ind w:left="-84" w:right="167"/>
              <w:jc w:val="right"/>
              <w:rPr>
                <w:sz w:val="18"/>
                <w:szCs w:val="18"/>
              </w:rPr>
            </w:pPr>
            <w:r w:rsidRPr="00ED2A2E">
              <w:rPr>
                <w:color w:val="000000"/>
                <w:sz w:val="18"/>
                <w:szCs w:val="18"/>
              </w:rPr>
              <w:t>-</w:t>
            </w:r>
          </w:p>
        </w:tc>
        <w:tc>
          <w:tcPr>
            <w:tcW w:w="265" w:type="dxa"/>
            <w:tcBorders>
              <w:left w:val="nil"/>
              <w:right w:val="nil"/>
            </w:tcBorders>
            <w:shd w:val="clear" w:color="auto" w:fill="auto"/>
            <w:vAlign w:val="bottom"/>
          </w:tcPr>
          <w:p w14:paraId="635D6C0C" w14:textId="587FC7A3"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right w:val="nil"/>
            </w:tcBorders>
            <w:shd w:val="clear" w:color="auto" w:fill="auto"/>
            <w:vAlign w:val="bottom"/>
          </w:tcPr>
          <w:p w14:paraId="12070245" w14:textId="391A9966" w:rsidR="00BF56EE" w:rsidRPr="00ED2A2E" w:rsidRDefault="00BF56EE" w:rsidP="00BF56EE">
            <w:pPr>
              <w:tabs>
                <w:tab w:val="decimal" w:pos="484"/>
              </w:tabs>
              <w:spacing w:line="220" w:lineRule="atLeast"/>
              <w:ind w:left="-146" w:right="-154"/>
              <w:rPr>
                <w:sz w:val="18"/>
                <w:szCs w:val="18"/>
              </w:rPr>
            </w:pPr>
            <w:r w:rsidRPr="00ED2A2E">
              <w:rPr>
                <w:color w:val="000000"/>
                <w:sz w:val="18"/>
                <w:szCs w:val="18"/>
              </w:rPr>
              <w:t>-</w:t>
            </w:r>
          </w:p>
        </w:tc>
        <w:tc>
          <w:tcPr>
            <w:tcW w:w="256" w:type="dxa"/>
            <w:tcBorders>
              <w:left w:val="nil"/>
              <w:right w:val="nil"/>
            </w:tcBorders>
            <w:shd w:val="clear" w:color="auto" w:fill="auto"/>
            <w:vAlign w:val="bottom"/>
          </w:tcPr>
          <w:p w14:paraId="31EED8D9" w14:textId="4C7BA815" w:rsidR="00BF56EE" w:rsidRPr="00ED2A2E" w:rsidRDefault="00BF56EE" w:rsidP="00BF56EE">
            <w:pPr>
              <w:spacing w:line="220" w:lineRule="atLeast"/>
              <w:rPr>
                <w:sz w:val="18"/>
                <w:szCs w:val="18"/>
              </w:rPr>
            </w:pPr>
            <w:r w:rsidRPr="00ED2A2E">
              <w:rPr>
                <w:color w:val="000000"/>
                <w:sz w:val="18"/>
                <w:szCs w:val="18"/>
              </w:rPr>
              <w:t> </w:t>
            </w:r>
          </w:p>
        </w:tc>
        <w:tc>
          <w:tcPr>
            <w:tcW w:w="1057" w:type="dxa"/>
            <w:tcBorders>
              <w:left w:val="nil"/>
              <w:right w:val="nil"/>
            </w:tcBorders>
            <w:shd w:val="clear" w:color="auto" w:fill="auto"/>
            <w:vAlign w:val="bottom"/>
          </w:tcPr>
          <w:p w14:paraId="3301D71F" w14:textId="3EEC1927" w:rsidR="00BF56EE" w:rsidRPr="00ED2A2E" w:rsidRDefault="00BF56EE" w:rsidP="005F2A94">
            <w:pPr>
              <w:tabs>
                <w:tab w:val="decimal" w:pos="170"/>
              </w:tabs>
              <w:spacing w:line="220" w:lineRule="atLeast"/>
              <w:ind w:right="-35"/>
              <w:jc w:val="right"/>
              <w:rPr>
                <w:sz w:val="18"/>
                <w:szCs w:val="18"/>
              </w:rPr>
            </w:pPr>
            <w:r w:rsidRPr="00ED2A2E">
              <w:rPr>
                <w:color w:val="000000"/>
                <w:sz w:val="18"/>
                <w:szCs w:val="18"/>
              </w:rPr>
              <w:t xml:space="preserve">159,302 </w:t>
            </w:r>
          </w:p>
        </w:tc>
        <w:tc>
          <w:tcPr>
            <w:tcW w:w="284" w:type="dxa"/>
            <w:tcBorders>
              <w:left w:val="nil"/>
              <w:right w:val="nil"/>
            </w:tcBorders>
            <w:shd w:val="clear" w:color="auto" w:fill="auto"/>
            <w:vAlign w:val="bottom"/>
          </w:tcPr>
          <w:p w14:paraId="68A69561" w14:textId="028DB9C0" w:rsidR="00BF56EE" w:rsidRPr="00ED2A2E" w:rsidRDefault="00BF56EE" w:rsidP="00BF56EE">
            <w:pPr>
              <w:spacing w:line="220" w:lineRule="atLeast"/>
              <w:rPr>
                <w:sz w:val="18"/>
                <w:szCs w:val="18"/>
              </w:rPr>
            </w:pPr>
            <w:r w:rsidRPr="00ED2A2E">
              <w:rPr>
                <w:color w:val="000000"/>
                <w:sz w:val="18"/>
                <w:szCs w:val="18"/>
              </w:rPr>
              <w:t> </w:t>
            </w:r>
          </w:p>
        </w:tc>
        <w:tc>
          <w:tcPr>
            <w:tcW w:w="973" w:type="dxa"/>
            <w:gridSpan w:val="2"/>
            <w:tcBorders>
              <w:left w:val="nil"/>
              <w:right w:val="nil"/>
            </w:tcBorders>
            <w:shd w:val="clear" w:color="auto" w:fill="auto"/>
            <w:vAlign w:val="bottom"/>
          </w:tcPr>
          <w:p w14:paraId="59BD9143" w14:textId="4A3A2570" w:rsidR="00BF56EE" w:rsidRPr="00ED2A2E" w:rsidRDefault="00BF56EE" w:rsidP="005F2A94">
            <w:pPr>
              <w:tabs>
                <w:tab w:val="decimal" w:pos="670"/>
              </w:tabs>
              <w:spacing w:line="220" w:lineRule="atLeast"/>
              <w:ind w:left="-72"/>
              <w:jc w:val="right"/>
              <w:rPr>
                <w:color w:val="000000"/>
                <w:sz w:val="18"/>
                <w:szCs w:val="18"/>
              </w:rPr>
            </w:pPr>
            <w:r w:rsidRPr="00ED2A2E">
              <w:rPr>
                <w:color w:val="000000"/>
                <w:sz w:val="18"/>
                <w:szCs w:val="18"/>
              </w:rPr>
              <w:t>412,778</w:t>
            </w:r>
          </w:p>
        </w:tc>
      </w:tr>
      <w:tr w:rsidR="00ED2A2E" w:rsidRPr="00ED2A2E" w14:paraId="017C3236" w14:textId="77777777" w:rsidTr="00410B34">
        <w:tc>
          <w:tcPr>
            <w:tcW w:w="2700" w:type="dxa"/>
          </w:tcPr>
          <w:p w14:paraId="0C2E3387" w14:textId="77777777" w:rsidR="00BF56EE" w:rsidRPr="00ED2A2E" w:rsidRDefault="00BF56EE" w:rsidP="00BF56EE">
            <w:pPr>
              <w:spacing w:line="220" w:lineRule="atLeast"/>
              <w:ind w:left="160" w:right="-26" w:hanging="160"/>
              <w:rPr>
                <w:sz w:val="18"/>
                <w:szCs w:val="18"/>
              </w:rPr>
            </w:pPr>
            <w:r w:rsidRPr="00ED2A2E">
              <w:rPr>
                <w:sz w:val="18"/>
                <w:szCs w:val="18"/>
              </w:rPr>
              <w:t>Others</w:t>
            </w:r>
          </w:p>
        </w:tc>
        <w:tc>
          <w:tcPr>
            <w:tcW w:w="952" w:type="dxa"/>
            <w:tcBorders>
              <w:left w:val="nil"/>
              <w:bottom w:val="single" w:sz="4" w:space="0" w:color="auto"/>
              <w:right w:val="nil"/>
            </w:tcBorders>
            <w:shd w:val="clear" w:color="auto" w:fill="auto"/>
            <w:vAlign w:val="bottom"/>
          </w:tcPr>
          <w:p w14:paraId="637B7FC8" w14:textId="48E110CD" w:rsidR="00BF56EE" w:rsidRPr="00ED2A2E" w:rsidRDefault="00BF56EE" w:rsidP="00BF56EE">
            <w:pPr>
              <w:tabs>
                <w:tab w:val="decimal" w:pos="670"/>
              </w:tabs>
              <w:spacing w:line="220" w:lineRule="atLeast"/>
              <w:ind w:left="-72" w:right="-18"/>
              <w:jc w:val="right"/>
              <w:rPr>
                <w:sz w:val="18"/>
                <w:szCs w:val="18"/>
              </w:rPr>
            </w:pPr>
            <w:r w:rsidRPr="00ED2A2E">
              <w:rPr>
                <w:color w:val="000000"/>
                <w:sz w:val="18"/>
                <w:szCs w:val="18"/>
              </w:rPr>
              <w:t xml:space="preserve">   16,659 </w:t>
            </w:r>
          </w:p>
        </w:tc>
        <w:tc>
          <w:tcPr>
            <w:tcW w:w="261" w:type="dxa"/>
            <w:tcBorders>
              <w:left w:val="nil"/>
              <w:right w:val="nil"/>
            </w:tcBorders>
            <w:shd w:val="clear" w:color="auto" w:fill="auto"/>
            <w:vAlign w:val="bottom"/>
          </w:tcPr>
          <w:p w14:paraId="13E20F46" w14:textId="7D4E51C0"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bottom w:val="single" w:sz="4" w:space="0" w:color="auto"/>
              <w:right w:val="nil"/>
            </w:tcBorders>
            <w:shd w:val="clear" w:color="auto" w:fill="auto"/>
            <w:vAlign w:val="bottom"/>
          </w:tcPr>
          <w:p w14:paraId="6270AE52" w14:textId="40A32551" w:rsidR="00BF56EE" w:rsidRPr="00ED2A2E" w:rsidRDefault="00BF56EE" w:rsidP="00AA7C8B">
            <w:pPr>
              <w:tabs>
                <w:tab w:val="decimal" w:pos="670"/>
              </w:tabs>
              <w:spacing w:line="220" w:lineRule="atLeast"/>
              <w:ind w:left="-72" w:right="-18"/>
              <w:jc w:val="right"/>
              <w:rPr>
                <w:color w:val="000000"/>
                <w:sz w:val="18"/>
                <w:szCs w:val="18"/>
              </w:rPr>
            </w:pPr>
            <w:r w:rsidRPr="00ED2A2E">
              <w:rPr>
                <w:color w:val="000000"/>
                <w:sz w:val="18"/>
                <w:szCs w:val="18"/>
              </w:rPr>
              <w:t xml:space="preserve">181,001 </w:t>
            </w:r>
          </w:p>
        </w:tc>
        <w:tc>
          <w:tcPr>
            <w:tcW w:w="261" w:type="dxa"/>
            <w:tcBorders>
              <w:left w:val="nil"/>
              <w:right w:val="nil"/>
            </w:tcBorders>
            <w:shd w:val="clear" w:color="auto" w:fill="auto"/>
            <w:vAlign w:val="bottom"/>
          </w:tcPr>
          <w:p w14:paraId="17DC5AFB" w14:textId="4DDB63ED" w:rsidR="00BF56EE" w:rsidRPr="00ED2A2E" w:rsidRDefault="00BF56EE" w:rsidP="00BF56EE">
            <w:pPr>
              <w:spacing w:line="220" w:lineRule="atLeast"/>
              <w:rPr>
                <w:sz w:val="18"/>
                <w:szCs w:val="18"/>
              </w:rPr>
            </w:pPr>
            <w:r w:rsidRPr="00ED2A2E">
              <w:rPr>
                <w:color w:val="000000"/>
                <w:sz w:val="18"/>
                <w:szCs w:val="18"/>
              </w:rPr>
              <w:t> </w:t>
            </w:r>
          </w:p>
        </w:tc>
        <w:tc>
          <w:tcPr>
            <w:tcW w:w="886" w:type="dxa"/>
            <w:tcBorders>
              <w:left w:val="nil"/>
              <w:bottom w:val="single" w:sz="4" w:space="0" w:color="auto"/>
              <w:right w:val="nil"/>
            </w:tcBorders>
            <w:shd w:val="clear" w:color="auto" w:fill="auto"/>
            <w:vAlign w:val="bottom"/>
          </w:tcPr>
          <w:p w14:paraId="7B9B04D4" w14:textId="74954A38" w:rsidR="00BF56EE" w:rsidRPr="00ED2A2E" w:rsidRDefault="00BF56EE" w:rsidP="00ED2A2E">
            <w:pPr>
              <w:tabs>
                <w:tab w:val="decimal" w:pos="670"/>
              </w:tabs>
              <w:spacing w:line="220" w:lineRule="atLeast"/>
              <w:ind w:left="-72" w:right="-18"/>
              <w:jc w:val="right"/>
              <w:rPr>
                <w:color w:val="000000"/>
                <w:sz w:val="18"/>
                <w:szCs w:val="18"/>
              </w:rPr>
            </w:pPr>
            <w:r w:rsidRPr="00ED2A2E">
              <w:rPr>
                <w:color w:val="000000"/>
                <w:sz w:val="18"/>
                <w:szCs w:val="18"/>
              </w:rPr>
              <w:t xml:space="preserve">45,136 </w:t>
            </w:r>
          </w:p>
        </w:tc>
        <w:tc>
          <w:tcPr>
            <w:tcW w:w="261" w:type="dxa"/>
            <w:tcBorders>
              <w:left w:val="nil"/>
              <w:right w:val="nil"/>
            </w:tcBorders>
            <w:shd w:val="clear" w:color="auto" w:fill="auto"/>
            <w:vAlign w:val="bottom"/>
          </w:tcPr>
          <w:p w14:paraId="05153B52" w14:textId="1E4D3F5B" w:rsidR="00BF56EE" w:rsidRPr="00ED2A2E" w:rsidRDefault="00BF56EE" w:rsidP="00BF56EE">
            <w:pPr>
              <w:spacing w:line="220" w:lineRule="atLeast"/>
              <w:rPr>
                <w:sz w:val="18"/>
                <w:szCs w:val="18"/>
              </w:rPr>
            </w:pPr>
            <w:r w:rsidRPr="00ED2A2E">
              <w:rPr>
                <w:color w:val="000000"/>
                <w:sz w:val="18"/>
                <w:szCs w:val="18"/>
              </w:rPr>
              <w:t> </w:t>
            </w:r>
          </w:p>
        </w:tc>
        <w:tc>
          <w:tcPr>
            <w:tcW w:w="895" w:type="dxa"/>
            <w:tcBorders>
              <w:left w:val="nil"/>
              <w:bottom w:val="single" w:sz="4" w:space="0" w:color="auto"/>
              <w:right w:val="nil"/>
            </w:tcBorders>
            <w:shd w:val="clear" w:color="auto" w:fill="auto"/>
            <w:vAlign w:val="bottom"/>
          </w:tcPr>
          <w:p w14:paraId="1A916779" w14:textId="14844706" w:rsidR="00BF56EE" w:rsidRPr="00ED2A2E" w:rsidRDefault="00BF56EE" w:rsidP="00BF56EE">
            <w:pPr>
              <w:tabs>
                <w:tab w:val="decimal" w:pos="510"/>
              </w:tabs>
              <w:spacing w:line="220" w:lineRule="atLeast"/>
              <w:ind w:left="-78" w:right="-132"/>
              <w:jc w:val="center"/>
              <w:rPr>
                <w:sz w:val="18"/>
                <w:szCs w:val="18"/>
              </w:rPr>
            </w:pPr>
            <w:r w:rsidRPr="00ED2A2E">
              <w:rPr>
                <w:color w:val="000000"/>
                <w:sz w:val="18"/>
                <w:szCs w:val="18"/>
              </w:rPr>
              <w:t xml:space="preserve">117,205 </w:t>
            </w:r>
          </w:p>
        </w:tc>
        <w:tc>
          <w:tcPr>
            <w:tcW w:w="256" w:type="dxa"/>
            <w:tcBorders>
              <w:left w:val="nil"/>
              <w:right w:val="nil"/>
            </w:tcBorders>
            <w:shd w:val="clear" w:color="auto" w:fill="auto"/>
            <w:vAlign w:val="bottom"/>
          </w:tcPr>
          <w:p w14:paraId="573B46A7" w14:textId="31A5772A" w:rsidR="00BF56EE" w:rsidRPr="00ED2A2E" w:rsidRDefault="00BF56EE" w:rsidP="00BF56EE">
            <w:pPr>
              <w:spacing w:line="220" w:lineRule="atLeast"/>
              <w:rPr>
                <w:sz w:val="18"/>
                <w:szCs w:val="18"/>
              </w:rPr>
            </w:pPr>
            <w:r w:rsidRPr="00ED2A2E">
              <w:rPr>
                <w:color w:val="000000"/>
                <w:sz w:val="18"/>
                <w:szCs w:val="18"/>
              </w:rPr>
              <w:t> </w:t>
            </w:r>
          </w:p>
        </w:tc>
        <w:tc>
          <w:tcPr>
            <w:tcW w:w="927" w:type="dxa"/>
            <w:tcBorders>
              <w:left w:val="nil"/>
              <w:bottom w:val="single" w:sz="4" w:space="0" w:color="auto"/>
              <w:right w:val="nil"/>
            </w:tcBorders>
            <w:shd w:val="clear" w:color="auto" w:fill="auto"/>
            <w:vAlign w:val="bottom"/>
          </w:tcPr>
          <w:p w14:paraId="18124944" w14:textId="33D952C3" w:rsidR="00BF56EE" w:rsidRPr="00ED2A2E" w:rsidRDefault="00BF56EE" w:rsidP="00FE3113">
            <w:pPr>
              <w:tabs>
                <w:tab w:val="decimal" w:pos="731"/>
              </w:tabs>
              <w:spacing w:line="220" w:lineRule="atLeast"/>
              <w:ind w:left="10" w:right="-160"/>
              <w:rPr>
                <w:sz w:val="18"/>
                <w:szCs w:val="18"/>
              </w:rPr>
            </w:pPr>
            <w:r w:rsidRPr="00ED2A2E">
              <w:rPr>
                <w:color w:val="000000"/>
                <w:sz w:val="18"/>
                <w:szCs w:val="18"/>
              </w:rPr>
              <w:t xml:space="preserve">61,795 </w:t>
            </w:r>
          </w:p>
        </w:tc>
        <w:tc>
          <w:tcPr>
            <w:tcW w:w="256" w:type="dxa"/>
            <w:tcBorders>
              <w:left w:val="nil"/>
              <w:right w:val="nil"/>
            </w:tcBorders>
            <w:shd w:val="clear" w:color="auto" w:fill="auto"/>
            <w:vAlign w:val="bottom"/>
          </w:tcPr>
          <w:p w14:paraId="10916BF4" w14:textId="3348C7C6" w:rsidR="00BF56EE" w:rsidRPr="00ED2A2E" w:rsidRDefault="00BF56EE" w:rsidP="00BF56EE">
            <w:pPr>
              <w:spacing w:line="220" w:lineRule="atLeast"/>
              <w:rPr>
                <w:sz w:val="18"/>
                <w:szCs w:val="18"/>
              </w:rPr>
            </w:pPr>
            <w:r w:rsidRPr="00ED2A2E">
              <w:rPr>
                <w:color w:val="000000"/>
                <w:sz w:val="18"/>
                <w:szCs w:val="18"/>
              </w:rPr>
              <w:t> </w:t>
            </w:r>
          </w:p>
        </w:tc>
        <w:tc>
          <w:tcPr>
            <w:tcW w:w="993" w:type="dxa"/>
            <w:tcBorders>
              <w:left w:val="nil"/>
              <w:bottom w:val="single" w:sz="4" w:space="0" w:color="auto"/>
              <w:right w:val="nil"/>
            </w:tcBorders>
            <w:shd w:val="clear" w:color="auto" w:fill="auto"/>
            <w:vAlign w:val="bottom"/>
          </w:tcPr>
          <w:p w14:paraId="35E73699" w14:textId="0A24D4F8" w:rsidR="00BF56EE" w:rsidRPr="00ED2A2E" w:rsidRDefault="00BF56EE" w:rsidP="00FE3113">
            <w:pPr>
              <w:tabs>
                <w:tab w:val="decimal" w:pos="732"/>
              </w:tabs>
              <w:spacing w:line="220" w:lineRule="atLeast"/>
              <w:ind w:left="10" w:right="-160"/>
              <w:rPr>
                <w:color w:val="000000"/>
                <w:sz w:val="18"/>
                <w:szCs w:val="18"/>
              </w:rPr>
            </w:pPr>
            <w:r w:rsidRPr="00ED2A2E">
              <w:rPr>
                <w:color w:val="000000"/>
                <w:sz w:val="18"/>
                <w:szCs w:val="18"/>
              </w:rPr>
              <w:t xml:space="preserve">298,206 </w:t>
            </w:r>
          </w:p>
        </w:tc>
        <w:tc>
          <w:tcPr>
            <w:tcW w:w="256" w:type="dxa"/>
            <w:tcBorders>
              <w:left w:val="nil"/>
              <w:right w:val="nil"/>
            </w:tcBorders>
            <w:shd w:val="clear" w:color="auto" w:fill="auto"/>
            <w:vAlign w:val="bottom"/>
          </w:tcPr>
          <w:p w14:paraId="022665F3" w14:textId="420ADFFF" w:rsidR="00BF56EE" w:rsidRPr="00ED2A2E" w:rsidRDefault="00BF56EE" w:rsidP="00BF56EE">
            <w:pPr>
              <w:spacing w:line="220" w:lineRule="atLeast"/>
              <w:rPr>
                <w:sz w:val="18"/>
                <w:szCs w:val="18"/>
              </w:rPr>
            </w:pPr>
            <w:r w:rsidRPr="00ED2A2E">
              <w:rPr>
                <w:color w:val="000000"/>
                <w:sz w:val="18"/>
                <w:szCs w:val="18"/>
              </w:rPr>
              <w:t> </w:t>
            </w:r>
          </w:p>
        </w:tc>
        <w:tc>
          <w:tcPr>
            <w:tcW w:w="965" w:type="dxa"/>
            <w:tcBorders>
              <w:left w:val="nil"/>
              <w:bottom w:val="single" w:sz="4" w:space="0" w:color="auto"/>
              <w:right w:val="nil"/>
            </w:tcBorders>
            <w:shd w:val="clear" w:color="auto" w:fill="auto"/>
            <w:vAlign w:val="bottom"/>
          </w:tcPr>
          <w:p w14:paraId="1621D101" w14:textId="3640126D" w:rsidR="00BF56EE" w:rsidRPr="00ED2A2E" w:rsidRDefault="00BF56EE" w:rsidP="00BF56EE">
            <w:pPr>
              <w:tabs>
                <w:tab w:val="decimal" w:pos="564"/>
              </w:tabs>
              <w:spacing w:line="220" w:lineRule="atLeast"/>
              <w:ind w:left="-84" w:right="-80"/>
              <w:jc w:val="right"/>
              <w:rPr>
                <w:sz w:val="18"/>
                <w:szCs w:val="18"/>
              </w:rPr>
            </w:pPr>
            <w:r w:rsidRPr="00ED2A2E">
              <w:rPr>
                <w:color w:val="000000"/>
                <w:sz w:val="18"/>
                <w:szCs w:val="18"/>
              </w:rPr>
              <w:t>(27,362)</w:t>
            </w:r>
          </w:p>
        </w:tc>
        <w:tc>
          <w:tcPr>
            <w:tcW w:w="265" w:type="dxa"/>
            <w:tcBorders>
              <w:left w:val="nil"/>
              <w:right w:val="nil"/>
            </w:tcBorders>
            <w:shd w:val="clear" w:color="auto" w:fill="auto"/>
            <w:vAlign w:val="bottom"/>
          </w:tcPr>
          <w:p w14:paraId="2A5BCFE9" w14:textId="530FC2CD"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bottom w:val="single" w:sz="4" w:space="0" w:color="auto"/>
              <w:right w:val="nil"/>
            </w:tcBorders>
            <w:shd w:val="clear" w:color="auto" w:fill="auto"/>
            <w:vAlign w:val="bottom"/>
          </w:tcPr>
          <w:p w14:paraId="1F43DF22" w14:textId="1EB11F32" w:rsidR="00BF56EE" w:rsidRPr="00FE3113" w:rsidRDefault="00BF56EE" w:rsidP="00FE3113">
            <w:pPr>
              <w:tabs>
                <w:tab w:val="decimal" w:pos="564"/>
              </w:tabs>
              <w:spacing w:line="220" w:lineRule="atLeast"/>
              <w:ind w:left="-84" w:right="-80"/>
              <w:jc w:val="right"/>
              <w:rPr>
                <w:color w:val="000000"/>
                <w:sz w:val="18"/>
                <w:szCs w:val="18"/>
              </w:rPr>
            </w:pPr>
            <w:r w:rsidRPr="00ED2A2E">
              <w:rPr>
                <w:color w:val="000000"/>
                <w:sz w:val="18"/>
                <w:szCs w:val="18"/>
              </w:rPr>
              <w:t>(140,291)</w:t>
            </w:r>
          </w:p>
        </w:tc>
        <w:tc>
          <w:tcPr>
            <w:tcW w:w="256" w:type="dxa"/>
            <w:tcBorders>
              <w:left w:val="nil"/>
              <w:right w:val="nil"/>
            </w:tcBorders>
            <w:shd w:val="clear" w:color="auto" w:fill="auto"/>
            <w:vAlign w:val="bottom"/>
          </w:tcPr>
          <w:p w14:paraId="09D3EBC1" w14:textId="0C068A26" w:rsidR="00BF56EE" w:rsidRPr="00ED2A2E" w:rsidRDefault="00BF56EE" w:rsidP="00BF56EE">
            <w:pPr>
              <w:spacing w:line="220" w:lineRule="atLeast"/>
              <w:rPr>
                <w:sz w:val="18"/>
                <w:szCs w:val="18"/>
              </w:rPr>
            </w:pPr>
            <w:r w:rsidRPr="00ED2A2E">
              <w:rPr>
                <w:color w:val="000000"/>
                <w:sz w:val="18"/>
                <w:szCs w:val="18"/>
              </w:rPr>
              <w:t> </w:t>
            </w:r>
          </w:p>
        </w:tc>
        <w:tc>
          <w:tcPr>
            <w:tcW w:w="1057" w:type="dxa"/>
            <w:tcBorders>
              <w:left w:val="nil"/>
              <w:bottom w:val="single" w:sz="4" w:space="0" w:color="auto"/>
              <w:right w:val="nil"/>
            </w:tcBorders>
            <w:shd w:val="clear" w:color="auto" w:fill="auto"/>
            <w:vAlign w:val="bottom"/>
          </w:tcPr>
          <w:p w14:paraId="2207FAC5" w14:textId="71EE8421" w:rsidR="00BF56EE" w:rsidRPr="00ED2A2E" w:rsidRDefault="00BF56EE" w:rsidP="005F2A94">
            <w:pPr>
              <w:tabs>
                <w:tab w:val="decimal" w:pos="170"/>
              </w:tabs>
              <w:spacing w:line="220" w:lineRule="atLeast"/>
              <w:ind w:right="-35"/>
              <w:jc w:val="right"/>
              <w:rPr>
                <w:sz w:val="18"/>
                <w:szCs w:val="18"/>
              </w:rPr>
            </w:pPr>
            <w:r w:rsidRPr="00ED2A2E">
              <w:rPr>
                <w:color w:val="000000"/>
                <w:sz w:val="18"/>
                <w:szCs w:val="18"/>
              </w:rPr>
              <w:t xml:space="preserve"> 34,433 </w:t>
            </w:r>
          </w:p>
        </w:tc>
        <w:tc>
          <w:tcPr>
            <w:tcW w:w="284" w:type="dxa"/>
            <w:tcBorders>
              <w:left w:val="nil"/>
              <w:right w:val="nil"/>
            </w:tcBorders>
            <w:shd w:val="clear" w:color="auto" w:fill="auto"/>
            <w:vAlign w:val="bottom"/>
          </w:tcPr>
          <w:p w14:paraId="272C1F20" w14:textId="664FEC42" w:rsidR="00BF56EE" w:rsidRPr="00ED2A2E" w:rsidRDefault="00BF56EE" w:rsidP="00BF56EE">
            <w:pPr>
              <w:spacing w:line="220" w:lineRule="atLeast"/>
              <w:rPr>
                <w:sz w:val="18"/>
                <w:szCs w:val="18"/>
              </w:rPr>
            </w:pPr>
            <w:r w:rsidRPr="00ED2A2E">
              <w:rPr>
                <w:color w:val="000000"/>
                <w:sz w:val="18"/>
                <w:szCs w:val="18"/>
              </w:rPr>
              <w:t> </w:t>
            </w:r>
          </w:p>
        </w:tc>
        <w:tc>
          <w:tcPr>
            <w:tcW w:w="973" w:type="dxa"/>
            <w:gridSpan w:val="2"/>
            <w:tcBorders>
              <w:left w:val="nil"/>
              <w:bottom w:val="single" w:sz="4" w:space="0" w:color="auto"/>
              <w:right w:val="nil"/>
            </w:tcBorders>
            <w:shd w:val="clear" w:color="auto" w:fill="auto"/>
            <w:vAlign w:val="bottom"/>
          </w:tcPr>
          <w:p w14:paraId="62B2D402" w14:textId="33BB0464" w:rsidR="00BF56EE" w:rsidRPr="00ED2A2E" w:rsidRDefault="00BF56EE" w:rsidP="005F2A94">
            <w:pPr>
              <w:tabs>
                <w:tab w:val="decimal" w:pos="670"/>
              </w:tabs>
              <w:spacing w:line="220" w:lineRule="atLeast"/>
              <w:ind w:left="-72"/>
              <w:jc w:val="right"/>
              <w:rPr>
                <w:color w:val="000000"/>
                <w:sz w:val="18"/>
                <w:szCs w:val="18"/>
              </w:rPr>
            </w:pPr>
            <w:r w:rsidRPr="00ED2A2E">
              <w:rPr>
                <w:color w:val="000000"/>
                <w:sz w:val="18"/>
                <w:szCs w:val="18"/>
              </w:rPr>
              <w:t>157,915</w:t>
            </w:r>
          </w:p>
        </w:tc>
      </w:tr>
      <w:tr w:rsidR="00ED2A2E" w:rsidRPr="00ED2A2E" w14:paraId="712BAF6F" w14:textId="77777777" w:rsidTr="00410B34">
        <w:tc>
          <w:tcPr>
            <w:tcW w:w="2700" w:type="dxa"/>
          </w:tcPr>
          <w:p w14:paraId="149F0129" w14:textId="77777777" w:rsidR="00BF56EE" w:rsidRPr="00ED2A2E" w:rsidRDefault="00BF56EE" w:rsidP="00BF56EE">
            <w:pPr>
              <w:spacing w:line="220" w:lineRule="atLeast"/>
              <w:ind w:left="160" w:right="-26" w:hanging="160"/>
              <w:rPr>
                <w:b/>
                <w:bCs/>
                <w:sz w:val="18"/>
                <w:szCs w:val="18"/>
              </w:rPr>
            </w:pPr>
            <w:r w:rsidRPr="00ED2A2E">
              <w:rPr>
                <w:b/>
                <w:bCs/>
                <w:sz w:val="18"/>
                <w:szCs w:val="18"/>
              </w:rPr>
              <w:t>Total revenue</w:t>
            </w:r>
          </w:p>
        </w:tc>
        <w:tc>
          <w:tcPr>
            <w:tcW w:w="952" w:type="dxa"/>
            <w:tcBorders>
              <w:top w:val="single" w:sz="4" w:space="0" w:color="auto"/>
              <w:left w:val="nil"/>
              <w:bottom w:val="double" w:sz="4" w:space="0" w:color="auto"/>
              <w:right w:val="nil"/>
            </w:tcBorders>
            <w:shd w:val="clear" w:color="auto" w:fill="auto"/>
            <w:vAlign w:val="bottom"/>
          </w:tcPr>
          <w:p w14:paraId="32FC3692" w14:textId="3F58F77E" w:rsidR="00BF56EE" w:rsidRPr="00ED2A2E" w:rsidRDefault="00BF56EE" w:rsidP="00BF56EE">
            <w:pPr>
              <w:tabs>
                <w:tab w:val="decimal" w:pos="670"/>
              </w:tabs>
              <w:spacing w:line="220" w:lineRule="atLeast"/>
              <w:ind w:left="-72" w:right="-18"/>
              <w:jc w:val="right"/>
              <w:rPr>
                <w:b/>
                <w:bCs/>
                <w:sz w:val="18"/>
                <w:szCs w:val="18"/>
              </w:rPr>
            </w:pPr>
            <w:r w:rsidRPr="00ED2A2E">
              <w:rPr>
                <w:b/>
                <w:bCs/>
                <w:color w:val="000000"/>
                <w:sz w:val="18"/>
                <w:szCs w:val="18"/>
              </w:rPr>
              <w:t xml:space="preserve">1,183,525 </w:t>
            </w:r>
          </w:p>
        </w:tc>
        <w:tc>
          <w:tcPr>
            <w:tcW w:w="261" w:type="dxa"/>
            <w:tcBorders>
              <w:left w:val="nil"/>
              <w:right w:val="nil"/>
            </w:tcBorders>
            <w:shd w:val="clear" w:color="auto" w:fill="auto"/>
            <w:vAlign w:val="bottom"/>
          </w:tcPr>
          <w:p w14:paraId="10C6589E" w14:textId="531B62FB" w:rsidR="00BF56EE" w:rsidRPr="00ED2A2E" w:rsidRDefault="00BF56EE" w:rsidP="00BF56EE">
            <w:pPr>
              <w:spacing w:line="220" w:lineRule="atLeast"/>
              <w:rPr>
                <w:b/>
                <w:bCs/>
                <w:sz w:val="18"/>
                <w:szCs w:val="18"/>
              </w:rPr>
            </w:pPr>
            <w:r w:rsidRPr="00ED2A2E">
              <w:rPr>
                <w:b/>
                <w:bCs/>
                <w:color w:val="000000"/>
                <w:sz w:val="18"/>
                <w:szCs w:val="18"/>
              </w:rPr>
              <w:t> </w:t>
            </w:r>
          </w:p>
        </w:tc>
        <w:tc>
          <w:tcPr>
            <w:tcW w:w="893" w:type="dxa"/>
            <w:tcBorders>
              <w:top w:val="single" w:sz="4" w:space="0" w:color="auto"/>
              <w:left w:val="nil"/>
              <w:bottom w:val="double" w:sz="4" w:space="0" w:color="auto"/>
              <w:right w:val="nil"/>
            </w:tcBorders>
            <w:shd w:val="clear" w:color="auto" w:fill="auto"/>
            <w:vAlign w:val="bottom"/>
          </w:tcPr>
          <w:p w14:paraId="244271DD" w14:textId="5CB11897" w:rsidR="00BF56EE" w:rsidRPr="00FE3113" w:rsidRDefault="00BF56EE" w:rsidP="00AA7C8B">
            <w:pPr>
              <w:tabs>
                <w:tab w:val="decimal" w:pos="670"/>
              </w:tabs>
              <w:spacing w:line="220" w:lineRule="atLeast"/>
              <w:ind w:left="-72" w:right="-18"/>
              <w:jc w:val="right"/>
              <w:rPr>
                <w:b/>
                <w:bCs/>
                <w:color w:val="000000"/>
                <w:sz w:val="18"/>
                <w:szCs w:val="18"/>
              </w:rPr>
            </w:pPr>
            <w:r w:rsidRPr="00FE3113">
              <w:rPr>
                <w:b/>
                <w:bCs/>
                <w:color w:val="000000"/>
                <w:sz w:val="18"/>
                <w:szCs w:val="18"/>
              </w:rPr>
              <w:t xml:space="preserve">2,106,196 </w:t>
            </w:r>
          </w:p>
        </w:tc>
        <w:tc>
          <w:tcPr>
            <w:tcW w:w="261" w:type="dxa"/>
            <w:tcBorders>
              <w:left w:val="nil"/>
              <w:right w:val="nil"/>
            </w:tcBorders>
            <w:shd w:val="clear" w:color="auto" w:fill="auto"/>
            <w:vAlign w:val="bottom"/>
          </w:tcPr>
          <w:p w14:paraId="2416FFEB" w14:textId="110937CB" w:rsidR="00BF56EE" w:rsidRPr="00FE3113" w:rsidRDefault="00BF56EE" w:rsidP="00BF56EE">
            <w:pPr>
              <w:spacing w:line="220" w:lineRule="atLeast"/>
              <w:rPr>
                <w:b/>
                <w:bCs/>
                <w:sz w:val="18"/>
                <w:szCs w:val="18"/>
              </w:rPr>
            </w:pPr>
            <w:r w:rsidRPr="00FE3113">
              <w:rPr>
                <w:b/>
                <w:bCs/>
                <w:color w:val="000000"/>
                <w:sz w:val="18"/>
                <w:szCs w:val="18"/>
              </w:rPr>
              <w:t> </w:t>
            </w:r>
          </w:p>
        </w:tc>
        <w:tc>
          <w:tcPr>
            <w:tcW w:w="886" w:type="dxa"/>
            <w:tcBorders>
              <w:top w:val="single" w:sz="4" w:space="0" w:color="auto"/>
              <w:left w:val="nil"/>
              <w:bottom w:val="double" w:sz="4" w:space="0" w:color="auto"/>
              <w:right w:val="nil"/>
            </w:tcBorders>
            <w:shd w:val="clear" w:color="auto" w:fill="auto"/>
            <w:vAlign w:val="bottom"/>
          </w:tcPr>
          <w:p w14:paraId="2164A74A" w14:textId="29AE1F8B" w:rsidR="00BF56EE" w:rsidRPr="00FE3113" w:rsidRDefault="00BF56EE" w:rsidP="00ED2A2E">
            <w:pPr>
              <w:tabs>
                <w:tab w:val="decimal" w:pos="670"/>
              </w:tabs>
              <w:spacing w:line="220" w:lineRule="atLeast"/>
              <w:ind w:left="-72" w:right="-18"/>
              <w:jc w:val="right"/>
              <w:rPr>
                <w:b/>
                <w:bCs/>
                <w:color w:val="000000"/>
                <w:sz w:val="18"/>
                <w:szCs w:val="18"/>
              </w:rPr>
            </w:pPr>
            <w:r w:rsidRPr="00FE3113">
              <w:rPr>
                <w:b/>
                <w:bCs/>
                <w:color w:val="000000"/>
                <w:sz w:val="18"/>
                <w:szCs w:val="18"/>
              </w:rPr>
              <w:t xml:space="preserve">45,136 </w:t>
            </w:r>
          </w:p>
        </w:tc>
        <w:tc>
          <w:tcPr>
            <w:tcW w:w="261" w:type="dxa"/>
            <w:tcBorders>
              <w:left w:val="nil"/>
              <w:right w:val="nil"/>
            </w:tcBorders>
            <w:shd w:val="clear" w:color="auto" w:fill="auto"/>
            <w:vAlign w:val="bottom"/>
          </w:tcPr>
          <w:p w14:paraId="2D727399" w14:textId="17FCE533" w:rsidR="00BF56EE" w:rsidRPr="00ED2A2E" w:rsidRDefault="00BF56EE" w:rsidP="00BF56EE">
            <w:pPr>
              <w:spacing w:line="220" w:lineRule="atLeast"/>
              <w:rPr>
                <w:b/>
                <w:bCs/>
                <w:sz w:val="18"/>
                <w:szCs w:val="18"/>
              </w:rPr>
            </w:pPr>
            <w:r w:rsidRPr="00ED2A2E">
              <w:rPr>
                <w:b/>
                <w:bCs/>
                <w:color w:val="000000"/>
                <w:sz w:val="18"/>
                <w:szCs w:val="18"/>
              </w:rPr>
              <w:t> </w:t>
            </w:r>
          </w:p>
        </w:tc>
        <w:tc>
          <w:tcPr>
            <w:tcW w:w="895" w:type="dxa"/>
            <w:tcBorders>
              <w:top w:val="single" w:sz="4" w:space="0" w:color="auto"/>
              <w:left w:val="nil"/>
              <w:bottom w:val="double" w:sz="4" w:space="0" w:color="auto"/>
              <w:right w:val="nil"/>
            </w:tcBorders>
            <w:shd w:val="clear" w:color="auto" w:fill="auto"/>
            <w:vAlign w:val="bottom"/>
          </w:tcPr>
          <w:p w14:paraId="1AC98F23" w14:textId="5BF196DD" w:rsidR="00BF56EE" w:rsidRPr="00ED2A2E" w:rsidRDefault="00BF56EE" w:rsidP="00BF56EE">
            <w:pPr>
              <w:tabs>
                <w:tab w:val="decimal" w:pos="510"/>
              </w:tabs>
              <w:spacing w:line="220" w:lineRule="atLeast"/>
              <w:ind w:left="-78" w:right="-132"/>
              <w:jc w:val="center"/>
              <w:rPr>
                <w:b/>
                <w:bCs/>
                <w:sz w:val="18"/>
                <w:szCs w:val="18"/>
              </w:rPr>
            </w:pPr>
            <w:r w:rsidRPr="00ED2A2E">
              <w:rPr>
                <w:b/>
                <w:bCs/>
                <w:color w:val="000000"/>
                <w:sz w:val="18"/>
                <w:szCs w:val="18"/>
              </w:rPr>
              <w:t xml:space="preserve">117,205 </w:t>
            </w:r>
          </w:p>
        </w:tc>
        <w:tc>
          <w:tcPr>
            <w:tcW w:w="256" w:type="dxa"/>
            <w:tcBorders>
              <w:left w:val="nil"/>
              <w:right w:val="nil"/>
            </w:tcBorders>
            <w:shd w:val="clear" w:color="auto" w:fill="auto"/>
            <w:vAlign w:val="bottom"/>
          </w:tcPr>
          <w:p w14:paraId="4184E5AE" w14:textId="5E35851C" w:rsidR="00BF56EE" w:rsidRPr="00ED2A2E" w:rsidRDefault="00BF56EE" w:rsidP="00BF56EE">
            <w:pPr>
              <w:spacing w:line="220" w:lineRule="atLeast"/>
              <w:rPr>
                <w:b/>
                <w:bCs/>
                <w:sz w:val="18"/>
                <w:szCs w:val="18"/>
              </w:rPr>
            </w:pPr>
            <w:r w:rsidRPr="00ED2A2E">
              <w:rPr>
                <w:b/>
                <w:bCs/>
                <w:color w:val="000000"/>
                <w:sz w:val="18"/>
                <w:szCs w:val="18"/>
              </w:rPr>
              <w:t> </w:t>
            </w:r>
          </w:p>
        </w:tc>
        <w:tc>
          <w:tcPr>
            <w:tcW w:w="927" w:type="dxa"/>
            <w:tcBorders>
              <w:top w:val="single" w:sz="4" w:space="0" w:color="auto"/>
              <w:left w:val="nil"/>
              <w:bottom w:val="double" w:sz="4" w:space="0" w:color="auto"/>
              <w:right w:val="nil"/>
            </w:tcBorders>
            <w:shd w:val="clear" w:color="auto" w:fill="auto"/>
            <w:vAlign w:val="bottom"/>
          </w:tcPr>
          <w:p w14:paraId="226C09A2" w14:textId="4640616E" w:rsidR="00BF56EE" w:rsidRPr="00ED2A2E" w:rsidRDefault="00BF56EE" w:rsidP="00BF56EE">
            <w:pPr>
              <w:tabs>
                <w:tab w:val="decimal" w:pos="660"/>
              </w:tabs>
              <w:spacing w:line="220" w:lineRule="atLeast"/>
              <w:ind w:left="10" w:right="-160"/>
              <w:rPr>
                <w:b/>
                <w:bCs/>
                <w:sz w:val="18"/>
                <w:szCs w:val="18"/>
              </w:rPr>
            </w:pPr>
            <w:r w:rsidRPr="00ED2A2E">
              <w:rPr>
                <w:b/>
                <w:bCs/>
                <w:color w:val="000000"/>
                <w:sz w:val="18"/>
                <w:szCs w:val="18"/>
              </w:rPr>
              <w:t xml:space="preserve">1,228,661 </w:t>
            </w:r>
          </w:p>
        </w:tc>
        <w:tc>
          <w:tcPr>
            <w:tcW w:w="256" w:type="dxa"/>
            <w:tcBorders>
              <w:left w:val="nil"/>
              <w:right w:val="nil"/>
            </w:tcBorders>
            <w:shd w:val="clear" w:color="auto" w:fill="auto"/>
            <w:vAlign w:val="bottom"/>
          </w:tcPr>
          <w:p w14:paraId="25BA5DAD" w14:textId="2EE6A622" w:rsidR="00BF56EE" w:rsidRPr="00ED2A2E" w:rsidRDefault="00BF56EE" w:rsidP="00BF56EE">
            <w:pPr>
              <w:spacing w:line="220" w:lineRule="atLeast"/>
              <w:rPr>
                <w:b/>
                <w:bCs/>
                <w:sz w:val="18"/>
                <w:szCs w:val="18"/>
              </w:rPr>
            </w:pPr>
            <w:r w:rsidRPr="00ED2A2E">
              <w:rPr>
                <w:b/>
                <w:bCs/>
                <w:color w:val="000000"/>
                <w:sz w:val="18"/>
                <w:szCs w:val="18"/>
              </w:rPr>
              <w:t> </w:t>
            </w:r>
          </w:p>
        </w:tc>
        <w:tc>
          <w:tcPr>
            <w:tcW w:w="993" w:type="dxa"/>
            <w:tcBorders>
              <w:top w:val="single" w:sz="4" w:space="0" w:color="auto"/>
              <w:left w:val="nil"/>
              <w:bottom w:val="double" w:sz="4" w:space="0" w:color="auto"/>
              <w:right w:val="nil"/>
            </w:tcBorders>
            <w:shd w:val="clear" w:color="auto" w:fill="auto"/>
            <w:vAlign w:val="bottom"/>
          </w:tcPr>
          <w:p w14:paraId="79A876CF" w14:textId="618032C7" w:rsidR="00BF56EE" w:rsidRPr="00ED2A2E" w:rsidRDefault="00BF56EE" w:rsidP="00AA7C8B">
            <w:pPr>
              <w:tabs>
                <w:tab w:val="decimal" w:pos="660"/>
              </w:tabs>
              <w:spacing w:line="220" w:lineRule="atLeast"/>
              <w:ind w:left="10" w:right="-160"/>
              <w:rPr>
                <w:b/>
                <w:bCs/>
                <w:color w:val="000000"/>
                <w:sz w:val="18"/>
                <w:szCs w:val="18"/>
              </w:rPr>
            </w:pPr>
            <w:r w:rsidRPr="00ED2A2E">
              <w:rPr>
                <w:b/>
                <w:bCs/>
                <w:color w:val="000000"/>
                <w:sz w:val="18"/>
                <w:szCs w:val="18"/>
              </w:rPr>
              <w:t xml:space="preserve">2,223,401 </w:t>
            </w:r>
          </w:p>
        </w:tc>
        <w:tc>
          <w:tcPr>
            <w:tcW w:w="256" w:type="dxa"/>
            <w:tcBorders>
              <w:left w:val="nil"/>
              <w:right w:val="nil"/>
            </w:tcBorders>
            <w:shd w:val="clear" w:color="auto" w:fill="auto"/>
            <w:vAlign w:val="bottom"/>
          </w:tcPr>
          <w:p w14:paraId="4EE2CF8C" w14:textId="0E28E0A0" w:rsidR="00BF56EE" w:rsidRPr="00ED2A2E" w:rsidRDefault="00BF56EE" w:rsidP="00BF56EE">
            <w:pPr>
              <w:spacing w:line="220" w:lineRule="atLeast"/>
              <w:rPr>
                <w:b/>
                <w:bCs/>
                <w:sz w:val="18"/>
                <w:szCs w:val="18"/>
              </w:rPr>
            </w:pPr>
            <w:r w:rsidRPr="00ED2A2E">
              <w:rPr>
                <w:b/>
                <w:bCs/>
                <w:color w:val="000000"/>
                <w:sz w:val="18"/>
                <w:szCs w:val="18"/>
              </w:rPr>
              <w:t> </w:t>
            </w:r>
          </w:p>
        </w:tc>
        <w:tc>
          <w:tcPr>
            <w:tcW w:w="965" w:type="dxa"/>
            <w:tcBorders>
              <w:top w:val="single" w:sz="4" w:space="0" w:color="auto"/>
              <w:left w:val="nil"/>
              <w:bottom w:val="double" w:sz="4" w:space="0" w:color="auto"/>
              <w:right w:val="nil"/>
            </w:tcBorders>
            <w:shd w:val="clear" w:color="auto" w:fill="auto"/>
            <w:vAlign w:val="bottom"/>
          </w:tcPr>
          <w:p w14:paraId="6E40FA82" w14:textId="513E15EB" w:rsidR="00BF56EE" w:rsidRPr="00ED2A2E" w:rsidRDefault="00BF56EE" w:rsidP="00BF56EE">
            <w:pPr>
              <w:tabs>
                <w:tab w:val="decimal" w:pos="564"/>
              </w:tabs>
              <w:spacing w:line="220" w:lineRule="atLeast"/>
              <w:ind w:left="-84" w:right="-80"/>
              <w:jc w:val="right"/>
              <w:rPr>
                <w:b/>
                <w:bCs/>
                <w:sz w:val="18"/>
                <w:szCs w:val="18"/>
              </w:rPr>
            </w:pPr>
            <w:r w:rsidRPr="00ED2A2E">
              <w:rPr>
                <w:b/>
                <w:bCs/>
                <w:color w:val="000000"/>
                <w:sz w:val="18"/>
                <w:szCs w:val="18"/>
              </w:rPr>
              <w:t>(27,362)</w:t>
            </w:r>
          </w:p>
        </w:tc>
        <w:tc>
          <w:tcPr>
            <w:tcW w:w="265" w:type="dxa"/>
            <w:tcBorders>
              <w:left w:val="nil"/>
              <w:right w:val="nil"/>
            </w:tcBorders>
            <w:shd w:val="clear" w:color="auto" w:fill="auto"/>
            <w:vAlign w:val="bottom"/>
          </w:tcPr>
          <w:p w14:paraId="4DD74676" w14:textId="55DBB043" w:rsidR="00BF56EE" w:rsidRPr="00ED2A2E" w:rsidRDefault="00BF56EE" w:rsidP="00BF56EE">
            <w:pPr>
              <w:spacing w:line="220" w:lineRule="atLeast"/>
              <w:rPr>
                <w:b/>
                <w:bCs/>
                <w:sz w:val="18"/>
                <w:szCs w:val="18"/>
              </w:rPr>
            </w:pPr>
            <w:r w:rsidRPr="00ED2A2E">
              <w:rPr>
                <w:b/>
                <w:bCs/>
                <w:color w:val="000000"/>
                <w:sz w:val="18"/>
                <w:szCs w:val="18"/>
              </w:rPr>
              <w:t> </w:t>
            </w:r>
          </w:p>
        </w:tc>
        <w:tc>
          <w:tcPr>
            <w:tcW w:w="893" w:type="dxa"/>
            <w:tcBorders>
              <w:top w:val="single" w:sz="4" w:space="0" w:color="auto"/>
              <w:left w:val="nil"/>
              <w:bottom w:val="double" w:sz="4" w:space="0" w:color="auto"/>
              <w:right w:val="nil"/>
            </w:tcBorders>
            <w:shd w:val="clear" w:color="auto" w:fill="auto"/>
            <w:vAlign w:val="bottom"/>
          </w:tcPr>
          <w:p w14:paraId="56B6F2CF" w14:textId="6805D6A6" w:rsidR="00BF56EE" w:rsidRPr="00FE3113" w:rsidRDefault="00BF56EE" w:rsidP="00FE3113">
            <w:pPr>
              <w:tabs>
                <w:tab w:val="decimal" w:pos="564"/>
              </w:tabs>
              <w:spacing w:line="220" w:lineRule="atLeast"/>
              <w:ind w:left="-84" w:right="-80"/>
              <w:jc w:val="right"/>
              <w:rPr>
                <w:b/>
                <w:bCs/>
                <w:color w:val="000000"/>
                <w:sz w:val="18"/>
                <w:szCs w:val="18"/>
              </w:rPr>
            </w:pPr>
            <w:r w:rsidRPr="00FE3113">
              <w:rPr>
                <w:b/>
                <w:bCs/>
                <w:color w:val="000000"/>
                <w:sz w:val="18"/>
                <w:szCs w:val="18"/>
              </w:rPr>
              <w:t>(140,291)</w:t>
            </w:r>
          </w:p>
        </w:tc>
        <w:tc>
          <w:tcPr>
            <w:tcW w:w="256" w:type="dxa"/>
            <w:tcBorders>
              <w:left w:val="nil"/>
              <w:right w:val="nil"/>
            </w:tcBorders>
            <w:shd w:val="clear" w:color="auto" w:fill="auto"/>
            <w:vAlign w:val="bottom"/>
          </w:tcPr>
          <w:p w14:paraId="438DD627" w14:textId="4308961D" w:rsidR="00BF56EE" w:rsidRPr="00ED2A2E" w:rsidRDefault="00BF56EE" w:rsidP="00BF56EE">
            <w:pPr>
              <w:spacing w:line="220" w:lineRule="atLeast"/>
              <w:rPr>
                <w:b/>
                <w:bCs/>
                <w:sz w:val="18"/>
                <w:szCs w:val="18"/>
              </w:rPr>
            </w:pPr>
            <w:r w:rsidRPr="00ED2A2E">
              <w:rPr>
                <w:b/>
                <w:bCs/>
                <w:color w:val="000000"/>
                <w:sz w:val="18"/>
                <w:szCs w:val="18"/>
              </w:rPr>
              <w:t> </w:t>
            </w:r>
          </w:p>
        </w:tc>
        <w:tc>
          <w:tcPr>
            <w:tcW w:w="1057" w:type="dxa"/>
            <w:tcBorders>
              <w:top w:val="single" w:sz="4" w:space="0" w:color="auto"/>
              <w:left w:val="nil"/>
              <w:bottom w:val="double" w:sz="4" w:space="0" w:color="auto"/>
              <w:right w:val="nil"/>
            </w:tcBorders>
            <w:shd w:val="clear" w:color="auto" w:fill="auto"/>
            <w:vAlign w:val="bottom"/>
          </w:tcPr>
          <w:p w14:paraId="335D5FAC" w14:textId="3B73C162" w:rsidR="00BF56EE" w:rsidRPr="00ED2A2E" w:rsidRDefault="00BF56EE" w:rsidP="005F2A94">
            <w:pPr>
              <w:tabs>
                <w:tab w:val="decimal" w:pos="170"/>
              </w:tabs>
              <w:spacing w:line="220" w:lineRule="atLeast"/>
              <w:ind w:right="-35"/>
              <w:jc w:val="right"/>
              <w:rPr>
                <w:b/>
                <w:bCs/>
                <w:sz w:val="18"/>
                <w:szCs w:val="18"/>
              </w:rPr>
            </w:pPr>
            <w:r w:rsidRPr="00ED2A2E">
              <w:rPr>
                <w:b/>
                <w:bCs/>
                <w:color w:val="000000"/>
                <w:sz w:val="18"/>
                <w:szCs w:val="18"/>
              </w:rPr>
              <w:t xml:space="preserve">1,201,299 </w:t>
            </w:r>
          </w:p>
        </w:tc>
        <w:tc>
          <w:tcPr>
            <w:tcW w:w="284" w:type="dxa"/>
            <w:tcBorders>
              <w:left w:val="nil"/>
              <w:right w:val="nil"/>
            </w:tcBorders>
            <w:shd w:val="clear" w:color="auto" w:fill="auto"/>
            <w:vAlign w:val="bottom"/>
          </w:tcPr>
          <w:p w14:paraId="202C2A98" w14:textId="62CEA730" w:rsidR="00BF56EE" w:rsidRPr="00ED2A2E" w:rsidRDefault="00BF56EE" w:rsidP="00BF56EE">
            <w:pPr>
              <w:spacing w:line="220" w:lineRule="atLeast"/>
              <w:rPr>
                <w:b/>
                <w:bCs/>
                <w:sz w:val="18"/>
                <w:szCs w:val="18"/>
              </w:rPr>
            </w:pPr>
            <w:r w:rsidRPr="00ED2A2E">
              <w:rPr>
                <w:b/>
                <w:bCs/>
                <w:color w:val="000000"/>
                <w:sz w:val="18"/>
                <w:szCs w:val="18"/>
              </w:rPr>
              <w:t> </w:t>
            </w:r>
          </w:p>
        </w:tc>
        <w:tc>
          <w:tcPr>
            <w:tcW w:w="973" w:type="dxa"/>
            <w:gridSpan w:val="2"/>
            <w:tcBorders>
              <w:top w:val="single" w:sz="4" w:space="0" w:color="auto"/>
              <w:left w:val="nil"/>
              <w:bottom w:val="double" w:sz="4" w:space="0" w:color="auto"/>
              <w:right w:val="nil"/>
            </w:tcBorders>
            <w:shd w:val="clear" w:color="auto" w:fill="auto"/>
            <w:vAlign w:val="bottom"/>
          </w:tcPr>
          <w:p w14:paraId="596ACC47" w14:textId="2CF0CD6E" w:rsidR="00BF56EE" w:rsidRPr="00ED2A2E" w:rsidRDefault="00BF56EE" w:rsidP="005F2A94">
            <w:pPr>
              <w:tabs>
                <w:tab w:val="decimal" w:pos="670"/>
              </w:tabs>
              <w:spacing w:line="220" w:lineRule="atLeast"/>
              <w:ind w:left="-72"/>
              <w:jc w:val="right"/>
              <w:rPr>
                <w:b/>
                <w:bCs/>
                <w:color w:val="000000"/>
                <w:sz w:val="18"/>
                <w:szCs w:val="18"/>
              </w:rPr>
            </w:pPr>
            <w:r w:rsidRPr="00ED2A2E">
              <w:rPr>
                <w:b/>
                <w:bCs/>
                <w:color w:val="000000"/>
                <w:sz w:val="18"/>
                <w:szCs w:val="18"/>
              </w:rPr>
              <w:t>2,083,110</w:t>
            </w:r>
          </w:p>
        </w:tc>
      </w:tr>
      <w:tr w:rsidR="00ED2A2E" w:rsidRPr="00ED2A2E" w14:paraId="63643AC2" w14:textId="77777777" w:rsidTr="00410B34">
        <w:tc>
          <w:tcPr>
            <w:tcW w:w="2700" w:type="dxa"/>
          </w:tcPr>
          <w:p w14:paraId="33F627E4" w14:textId="77777777" w:rsidR="00BF56EE" w:rsidRPr="00ED2A2E" w:rsidRDefault="00BF56EE" w:rsidP="00BF56EE">
            <w:pPr>
              <w:spacing w:line="220" w:lineRule="atLeast"/>
              <w:ind w:left="160" w:right="-26" w:hanging="160"/>
              <w:rPr>
                <w:sz w:val="18"/>
                <w:szCs w:val="18"/>
              </w:rPr>
            </w:pPr>
          </w:p>
        </w:tc>
        <w:tc>
          <w:tcPr>
            <w:tcW w:w="952" w:type="dxa"/>
            <w:tcBorders>
              <w:top w:val="double" w:sz="4" w:space="0" w:color="auto"/>
            </w:tcBorders>
            <w:vAlign w:val="bottom"/>
          </w:tcPr>
          <w:p w14:paraId="05652555" w14:textId="77777777" w:rsidR="00BF56EE" w:rsidRPr="00ED2A2E" w:rsidRDefault="00BF56EE" w:rsidP="00BF56EE">
            <w:pPr>
              <w:tabs>
                <w:tab w:val="decimal" w:pos="670"/>
              </w:tabs>
              <w:spacing w:line="220" w:lineRule="atLeast"/>
              <w:ind w:left="-72" w:right="-18"/>
              <w:jc w:val="right"/>
              <w:rPr>
                <w:sz w:val="18"/>
                <w:szCs w:val="18"/>
              </w:rPr>
            </w:pPr>
          </w:p>
        </w:tc>
        <w:tc>
          <w:tcPr>
            <w:tcW w:w="261" w:type="dxa"/>
            <w:vAlign w:val="bottom"/>
          </w:tcPr>
          <w:p w14:paraId="1455D6A5" w14:textId="77777777" w:rsidR="00BF56EE" w:rsidRPr="00ED2A2E" w:rsidRDefault="00BF56EE" w:rsidP="00BF56EE">
            <w:pPr>
              <w:spacing w:line="220" w:lineRule="atLeast"/>
              <w:rPr>
                <w:sz w:val="18"/>
                <w:szCs w:val="18"/>
              </w:rPr>
            </w:pPr>
          </w:p>
        </w:tc>
        <w:tc>
          <w:tcPr>
            <w:tcW w:w="893" w:type="dxa"/>
            <w:tcBorders>
              <w:top w:val="double" w:sz="4" w:space="0" w:color="auto"/>
            </w:tcBorders>
            <w:vAlign w:val="bottom"/>
          </w:tcPr>
          <w:p w14:paraId="3C182439" w14:textId="77777777" w:rsidR="00BF56EE" w:rsidRPr="00ED2A2E" w:rsidRDefault="00BF56EE" w:rsidP="00BF56EE">
            <w:pPr>
              <w:tabs>
                <w:tab w:val="decimal" w:pos="496"/>
              </w:tabs>
              <w:spacing w:line="220" w:lineRule="atLeast"/>
              <w:ind w:left="-134" w:right="-76"/>
              <w:jc w:val="right"/>
              <w:rPr>
                <w:sz w:val="18"/>
                <w:szCs w:val="18"/>
              </w:rPr>
            </w:pPr>
          </w:p>
        </w:tc>
        <w:tc>
          <w:tcPr>
            <w:tcW w:w="261" w:type="dxa"/>
            <w:vAlign w:val="bottom"/>
          </w:tcPr>
          <w:p w14:paraId="053285F6" w14:textId="77777777" w:rsidR="00BF56EE" w:rsidRPr="00ED2A2E" w:rsidRDefault="00BF56EE" w:rsidP="00BF56EE">
            <w:pPr>
              <w:spacing w:line="220" w:lineRule="atLeast"/>
              <w:rPr>
                <w:sz w:val="18"/>
                <w:szCs w:val="18"/>
              </w:rPr>
            </w:pPr>
          </w:p>
        </w:tc>
        <w:tc>
          <w:tcPr>
            <w:tcW w:w="886" w:type="dxa"/>
            <w:tcBorders>
              <w:top w:val="double" w:sz="4" w:space="0" w:color="auto"/>
            </w:tcBorders>
            <w:vAlign w:val="bottom"/>
          </w:tcPr>
          <w:p w14:paraId="7E49ED61" w14:textId="77777777" w:rsidR="00BF56EE" w:rsidRPr="00ED2A2E" w:rsidRDefault="00BF56EE" w:rsidP="00BF56EE">
            <w:pPr>
              <w:tabs>
                <w:tab w:val="decimal" w:pos="444"/>
              </w:tabs>
              <w:spacing w:line="220" w:lineRule="atLeast"/>
              <w:ind w:left="-106" w:right="-104"/>
              <w:jc w:val="right"/>
              <w:rPr>
                <w:sz w:val="18"/>
                <w:szCs w:val="18"/>
              </w:rPr>
            </w:pPr>
          </w:p>
        </w:tc>
        <w:tc>
          <w:tcPr>
            <w:tcW w:w="261" w:type="dxa"/>
            <w:vAlign w:val="bottom"/>
          </w:tcPr>
          <w:p w14:paraId="75249939" w14:textId="77777777" w:rsidR="00BF56EE" w:rsidRPr="00ED2A2E" w:rsidRDefault="00BF56EE" w:rsidP="00BF56EE">
            <w:pPr>
              <w:spacing w:line="220" w:lineRule="atLeast"/>
              <w:rPr>
                <w:sz w:val="18"/>
                <w:szCs w:val="18"/>
              </w:rPr>
            </w:pPr>
          </w:p>
        </w:tc>
        <w:tc>
          <w:tcPr>
            <w:tcW w:w="895" w:type="dxa"/>
            <w:tcBorders>
              <w:top w:val="double" w:sz="4" w:space="0" w:color="auto"/>
            </w:tcBorders>
            <w:vAlign w:val="bottom"/>
          </w:tcPr>
          <w:p w14:paraId="18170AA2" w14:textId="77777777" w:rsidR="00BF56EE" w:rsidRPr="00ED2A2E" w:rsidRDefault="00BF56EE" w:rsidP="00BF56EE">
            <w:pPr>
              <w:tabs>
                <w:tab w:val="decimal" w:pos="510"/>
              </w:tabs>
              <w:spacing w:line="220" w:lineRule="atLeast"/>
              <w:ind w:left="-78" w:right="-132"/>
              <w:jc w:val="center"/>
              <w:rPr>
                <w:sz w:val="18"/>
                <w:szCs w:val="18"/>
              </w:rPr>
            </w:pPr>
          </w:p>
        </w:tc>
        <w:tc>
          <w:tcPr>
            <w:tcW w:w="256" w:type="dxa"/>
            <w:vAlign w:val="bottom"/>
          </w:tcPr>
          <w:p w14:paraId="46FFA41F" w14:textId="77777777" w:rsidR="00BF56EE" w:rsidRPr="00ED2A2E" w:rsidRDefault="00BF56EE" w:rsidP="00BF56EE">
            <w:pPr>
              <w:spacing w:line="220" w:lineRule="atLeast"/>
              <w:rPr>
                <w:sz w:val="18"/>
                <w:szCs w:val="18"/>
              </w:rPr>
            </w:pPr>
          </w:p>
        </w:tc>
        <w:tc>
          <w:tcPr>
            <w:tcW w:w="927" w:type="dxa"/>
            <w:tcBorders>
              <w:top w:val="double" w:sz="4" w:space="0" w:color="auto"/>
            </w:tcBorders>
            <w:vAlign w:val="bottom"/>
          </w:tcPr>
          <w:p w14:paraId="584806BD" w14:textId="77777777" w:rsidR="00BF56EE" w:rsidRPr="00ED2A2E" w:rsidRDefault="00BF56EE" w:rsidP="00BF56EE">
            <w:pPr>
              <w:tabs>
                <w:tab w:val="decimal" w:pos="660"/>
              </w:tabs>
              <w:spacing w:line="220" w:lineRule="atLeast"/>
              <w:ind w:left="10" w:right="-160"/>
              <w:rPr>
                <w:sz w:val="18"/>
                <w:szCs w:val="18"/>
              </w:rPr>
            </w:pPr>
          </w:p>
        </w:tc>
        <w:tc>
          <w:tcPr>
            <w:tcW w:w="256" w:type="dxa"/>
            <w:vAlign w:val="bottom"/>
          </w:tcPr>
          <w:p w14:paraId="5E375374" w14:textId="77777777" w:rsidR="00BF56EE" w:rsidRPr="00ED2A2E" w:rsidRDefault="00BF56EE" w:rsidP="00BF56EE">
            <w:pPr>
              <w:spacing w:line="220" w:lineRule="atLeast"/>
              <w:rPr>
                <w:sz w:val="18"/>
                <w:szCs w:val="18"/>
              </w:rPr>
            </w:pPr>
          </w:p>
        </w:tc>
        <w:tc>
          <w:tcPr>
            <w:tcW w:w="993" w:type="dxa"/>
            <w:tcBorders>
              <w:top w:val="double" w:sz="4" w:space="0" w:color="auto"/>
            </w:tcBorders>
            <w:vAlign w:val="bottom"/>
          </w:tcPr>
          <w:p w14:paraId="0B897E55" w14:textId="77777777" w:rsidR="00BF56EE" w:rsidRPr="00ED2A2E" w:rsidRDefault="00BF56EE" w:rsidP="00BF56EE">
            <w:pPr>
              <w:tabs>
                <w:tab w:val="decimal" w:pos="200"/>
              </w:tabs>
              <w:spacing w:line="220" w:lineRule="atLeast"/>
              <w:ind w:left="-112" w:right="-98"/>
              <w:jc w:val="right"/>
              <w:rPr>
                <w:sz w:val="18"/>
                <w:szCs w:val="18"/>
              </w:rPr>
            </w:pPr>
          </w:p>
        </w:tc>
        <w:tc>
          <w:tcPr>
            <w:tcW w:w="256" w:type="dxa"/>
            <w:vAlign w:val="bottom"/>
          </w:tcPr>
          <w:p w14:paraId="34C039A7" w14:textId="77777777" w:rsidR="00BF56EE" w:rsidRPr="00ED2A2E" w:rsidRDefault="00BF56EE" w:rsidP="00BF56EE">
            <w:pPr>
              <w:spacing w:line="220" w:lineRule="atLeast"/>
              <w:rPr>
                <w:sz w:val="18"/>
                <w:szCs w:val="18"/>
              </w:rPr>
            </w:pPr>
          </w:p>
        </w:tc>
        <w:tc>
          <w:tcPr>
            <w:tcW w:w="965" w:type="dxa"/>
            <w:tcBorders>
              <w:top w:val="double" w:sz="4" w:space="0" w:color="auto"/>
            </w:tcBorders>
            <w:vAlign w:val="bottom"/>
          </w:tcPr>
          <w:p w14:paraId="4D708D0A" w14:textId="77777777" w:rsidR="00BF56EE" w:rsidRPr="00ED2A2E" w:rsidRDefault="00BF56EE" w:rsidP="00BF56EE">
            <w:pPr>
              <w:tabs>
                <w:tab w:val="decimal" w:pos="564"/>
              </w:tabs>
              <w:spacing w:line="220" w:lineRule="atLeast"/>
              <w:ind w:left="-84" w:right="-80"/>
              <w:jc w:val="right"/>
              <w:rPr>
                <w:sz w:val="18"/>
                <w:szCs w:val="18"/>
              </w:rPr>
            </w:pPr>
          </w:p>
        </w:tc>
        <w:tc>
          <w:tcPr>
            <w:tcW w:w="265" w:type="dxa"/>
            <w:vAlign w:val="bottom"/>
          </w:tcPr>
          <w:p w14:paraId="71DF9C82" w14:textId="77777777" w:rsidR="00BF56EE" w:rsidRPr="00ED2A2E" w:rsidRDefault="00BF56EE" w:rsidP="00BF56EE">
            <w:pPr>
              <w:spacing w:line="220" w:lineRule="atLeast"/>
              <w:rPr>
                <w:sz w:val="18"/>
                <w:szCs w:val="18"/>
              </w:rPr>
            </w:pPr>
          </w:p>
        </w:tc>
        <w:tc>
          <w:tcPr>
            <w:tcW w:w="893" w:type="dxa"/>
            <w:tcBorders>
              <w:top w:val="double" w:sz="4" w:space="0" w:color="auto"/>
            </w:tcBorders>
            <w:vAlign w:val="bottom"/>
          </w:tcPr>
          <w:p w14:paraId="2A842C4D" w14:textId="77777777" w:rsidR="00BF56EE" w:rsidRPr="00ED2A2E" w:rsidRDefault="00BF56EE" w:rsidP="00BF56EE">
            <w:pPr>
              <w:tabs>
                <w:tab w:val="decimal" w:pos="484"/>
              </w:tabs>
              <w:spacing w:line="220" w:lineRule="atLeast"/>
              <w:ind w:left="-146" w:right="-154"/>
              <w:rPr>
                <w:sz w:val="18"/>
                <w:szCs w:val="18"/>
              </w:rPr>
            </w:pPr>
          </w:p>
        </w:tc>
        <w:tc>
          <w:tcPr>
            <w:tcW w:w="256" w:type="dxa"/>
            <w:vAlign w:val="bottom"/>
          </w:tcPr>
          <w:p w14:paraId="2BA4503A" w14:textId="77777777" w:rsidR="00BF56EE" w:rsidRPr="00ED2A2E" w:rsidRDefault="00BF56EE" w:rsidP="00BF56EE">
            <w:pPr>
              <w:spacing w:line="220" w:lineRule="atLeast"/>
              <w:rPr>
                <w:sz w:val="18"/>
                <w:szCs w:val="18"/>
              </w:rPr>
            </w:pPr>
          </w:p>
        </w:tc>
        <w:tc>
          <w:tcPr>
            <w:tcW w:w="1057" w:type="dxa"/>
            <w:tcBorders>
              <w:top w:val="double" w:sz="4" w:space="0" w:color="auto"/>
            </w:tcBorders>
            <w:vAlign w:val="bottom"/>
          </w:tcPr>
          <w:p w14:paraId="59A69B22" w14:textId="77777777" w:rsidR="00BF56EE" w:rsidRPr="00ED2A2E" w:rsidRDefault="00BF56EE" w:rsidP="005F2A94">
            <w:pPr>
              <w:tabs>
                <w:tab w:val="decimal" w:pos="170"/>
              </w:tabs>
              <w:spacing w:line="220" w:lineRule="atLeast"/>
              <w:ind w:right="-35"/>
              <w:jc w:val="right"/>
              <w:rPr>
                <w:sz w:val="18"/>
                <w:szCs w:val="18"/>
              </w:rPr>
            </w:pPr>
          </w:p>
        </w:tc>
        <w:tc>
          <w:tcPr>
            <w:tcW w:w="284" w:type="dxa"/>
            <w:vAlign w:val="bottom"/>
          </w:tcPr>
          <w:p w14:paraId="679A4DED" w14:textId="77777777" w:rsidR="00BF56EE" w:rsidRPr="00ED2A2E" w:rsidRDefault="00BF56EE" w:rsidP="00BF56EE">
            <w:pPr>
              <w:spacing w:line="220" w:lineRule="atLeast"/>
              <w:rPr>
                <w:sz w:val="18"/>
                <w:szCs w:val="18"/>
              </w:rPr>
            </w:pPr>
          </w:p>
        </w:tc>
        <w:tc>
          <w:tcPr>
            <w:tcW w:w="973" w:type="dxa"/>
            <w:gridSpan w:val="2"/>
            <w:tcBorders>
              <w:top w:val="double" w:sz="4" w:space="0" w:color="auto"/>
            </w:tcBorders>
            <w:vAlign w:val="bottom"/>
          </w:tcPr>
          <w:p w14:paraId="25AC707D" w14:textId="77777777" w:rsidR="00BF56EE" w:rsidRPr="00ED2A2E" w:rsidRDefault="00BF56EE" w:rsidP="005F2A94">
            <w:pPr>
              <w:tabs>
                <w:tab w:val="decimal" w:pos="367"/>
              </w:tabs>
              <w:spacing w:line="220" w:lineRule="atLeast"/>
              <w:ind w:left="-90"/>
              <w:jc w:val="right"/>
              <w:rPr>
                <w:sz w:val="18"/>
                <w:szCs w:val="18"/>
              </w:rPr>
            </w:pPr>
          </w:p>
        </w:tc>
      </w:tr>
      <w:tr w:rsidR="0010381D" w:rsidRPr="00ED2A2E" w14:paraId="62205E12" w14:textId="77777777" w:rsidTr="00410B34">
        <w:tc>
          <w:tcPr>
            <w:tcW w:w="3650" w:type="dxa"/>
            <w:gridSpan w:val="2"/>
          </w:tcPr>
          <w:p w14:paraId="02ED436F" w14:textId="1FADB727" w:rsidR="0010381D" w:rsidRPr="00ED2A2E" w:rsidRDefault="0010381D" w:rsidP="0010381D">
            <w:pPr>
              <w:tabs>
                <w:tab w:val="decimal" w:pos="670"/>
              </w:tabs>
              <w:spacing w:line="220" w:lineRule="atLeast"/>
              <w:ind w:left="-72" w:right="-18"/>
              <w:rPr>
                <w:sz w:val="18"/>
                <w:szCs w:val="18"/>
              </w:rPr>
            </w:pPr>
            <w:r w:rsidRPr="00ED2A2E">
              <w:rPr>
                <w:b/>
                <w:bCs/>
                <w:sz w:val="18"/>
                <w:szCs w:val="18"/>
              </w:rPr>
              <w:t xml:space="preserve">Timing of revenue recognition </w:t>
            </w:r>
          </w:p>
        </w:tc>
        <w:tc>
          <w:tcPr>
            <w:tcW w:w="261" w:type="dxa"/>
            <w:vAlign w:val="bottom"/>
          </w:tcPr>
          <w:p w14:paraId="6340B976" w14:textId="77777777" w:rsidR="0010381D" w:rsidRPr="00ED2A2E" w:rsidRDefault="0010381D" w:rsidP="00BF56EE">
            <w:pPr>
              <w:spacing w:line="220" w:lineRule="atLeast"/>
              <w:rPr>
                <w:sz w:val="18"/>
                <w:szCs w:val="18"/>
              </w:rPr>
            </w:pPr>
          </w:p>
        </w:tc>
        <w:tc>
          <w:tcPr>
            <w:tcW w:w="893" w:type="dxa"/>
            <w:vAlign w:val="bottom"/>
          </w:tcPr>
          <w:p w14:paraId="4517D04A" w14:textId="77777777" w:rsidR="0010381D" w:rsidRPr="00ED2A2E" w:rsidRDefault="0010381D" w:rsidP="00BF56EE">
            <w:pPr>
              <w:tabs>
                <w:tab w:val="decimal" w:pos="496"/>
              </w:tabs>
              <w:spacing w:line="220" w:lineRule="atLeast"/>
              <w:ind w:left="-134" w:right="-76"/>
              <w:jc w:val="right"/>
              <w:rPr>
                <w:sz w:val="18"/>
                <w:szCs w:val="18"/>
              </w:rPr>
            </w:pPr>
          </w:p>
        </w:tc>
        <w:tc>
          <w:tcPr>
            <w:tcW w:w="261" w:type="dxa"/>
            <w:vAlign w:val="bottom"/>
          </w:tcPr>
          <w:p w14:paraId="3D9E915B" w14:textId="77777777" w:rsidR="0010381D" w:rsidRPr="00ED2A2E" w:rsidRDefault="0010381D" w:rsidP="00BF56EE">
            <w:pPr>
              <w:spacing w:line="220" w:lineRule="atLeast"/>
              <w:rPr>
                <w:sz w:val="18"/>
                <w:szCs w:val="18"/>
              </w:rPr>
            </w:pPr>
          </w:p>
        </w:tc>
        <w:tc>
          <w:tcPr>
            <w:tcW w:w="886" w:type="dxa"/>
            <w:vAlign w:val="bottom"/>
          </w:tcPr>
          <w:p w14:paraId="073B2E2C" w14:textId="77777777" w:rsidR="0010381D" w:rsidRPr="00ED2A2E" w:rsidRDefault="0010381D" w:rsidP="00BF56EE">
            <w:pPr>
              <w:tabs>
                <w:tab w:val="decimal" w:pos="444"/>
              </w:tabs>
              <w:spacing w:line="220" w:lineRule="atLeast"/>
              <w:ind w:left="-106" w:right="-104"/>
              <w:jc w:val="right"/>
              <w:rPr>
                <w:sz w:val="18"/>
                <w:szCs w:val="18"/>
              </w:rPr>
            </w:pPr>
          </w:p>
        </w:tc>
        <w:tc>
          <w:tcPr>
            <w:tcW w:w="261" w:type="dxa"/>
            <w:vAlign w:val="bottom"/>
          </w:tcPr>
          <w:p w14:paraId="046706DC" w14:textId="77777777" w:rsidR="0010381D" w:rsidRPr="00ED2A2E" w:rsidRDefault="0010381D" w:rsidP="00BF56EE">
            <w:pPr>
              <w:spacing w:line="220" w:lineRule="atLeast"/>
              <w:rPr>
                <w:sz w:val="18"/>
                <w:szCs w:val="18"/>
              </w:rPr>
            </w:pPr>
          </w:p>
        </w:tc>
        <w:tc>
          <w:tcPr>
            <w:tcW w:w="895" w:type="dxa"/>
            <w:vAlign w:val="bottom"/>
          </w:tcPr>
          <w:p w14:paraId="7F7ED439" w14:textId="77777777" w:rsidR="0010381D" w:rsidRPr="00ED2A2E" w:rsidRDefault="0010381D" w:rsidP="00BF56EE">
            <w:pPr>
              <w:tabs>
                <w:tab w:val="decimal" w:pos="510"/>
              </w:tabs>
              <w:spacing w:line="220" w:lineRule="atLeast"/>
              <w:ind w:left="-78" w:right="-132"/>
              <w:jc w:val="center"/>
              <w:rPr>
                <w:sz w:val="18"/>
                <w:szCs w:val="18"/>
              </w:rPr>
            </w:pPr>
          </w:p>
        </w:tc>
        <w:tc>
          <w:tcPr>
            <w:tcW w:w="256" w:type="dxa"/>
            <w:vAlign w:val="bottom"/>
          </w:tcPr>
          <w:p w14:paraId="3FA098A6" w14:textId="77777777" w:rsidR="0010381D" w:rsidRPr="00ED2A2E" w:rsidRDefault="0010381D" w:rsidP="00BF56EE">
            <w:pPr>
              <w:spacing w:line="220" w:lineRule="atLeast"/>
              <w:rPr>
                <w:sz w:val="18"/>
                <w:szCs w:val="18"/>
              </w:rPr>
            </w:pPr>
          </w:p>
        </w:tc>
        <w:tc>
          <w:tcPr>
            <w:tcW w:w="927" w:type="dxa"/>
            <w:vAlign w:val="bottom"/>
          </w:tcPr>
          <w:p w14:paraId="0F0D0195" w14:textId="77777777" w:rsidR="0010381D" w:rsidRPr="00ED2A2E" w:rsidRDefault="0010381D" w:rsidP="00BF56EE">
            <w:pPr>
              <w:tabs>
                <w:tab w:val="decimal" w:pos="660"/>
              </w:tabs>
              <w:spacing w:line="220" w:lineRule="atLeast"/>
              <w:ind w:left="10" w:right="-160"/>
              <w:rPr>
                <w:sz w:val="18"/>
                <w:szCs w:val="18"/>
              </w:rPr>
            </w:pPr>
          </w:p>
        </w:tc>
        <w:tc>
          <w:tcPr>
            <w:tcW w:w="256" w:type="dxa"/>
            <w:vAlign w:val="bottom"/>
          </w:tcPr>
          <w:p w14:paraId="01026C7A" w14:textId="77777777" w:rsidR="0010381D" w:rsidRPr="00ED2A2E" w:rsidRDefault="0010381D" w:rsidP="00BF56EE">
            <w:pPr>
              <w:spacing w:line="220" w:lineRule="atLeast"/>
              <w:rPr>
                <w:sz w:val="18"/>
                <w:szCs w:val="18"/>
              </w:rPr>
            </w:pPr>
          </w:p>
        </w:tc>
        <w:tc>
          <w:tcPr>
            <w:tcW w:w="993" w:type="dxa"/>
            <w:vAlign w:val="bottom"/>
          </w:tcPr>
          <w:p w14:paraId="55083266" w14:textId="77777777" w:rsidR="0010381D" w:rsidRPr="00ED2A2E" w:rsidRDefault="0010381D" w:rsidP="00BF56EE">
            <w:pPr>
              <w:tabs>
                <w:tab w:val="decimal" w:pos="200"/>
              </w:tabs>
              <w:spacing w:line="220" w:lineRule="atLeast"/>
              <w:ind w:left="-112" w:right="-98"/>
              <w:jc w:val="right"/>
              <w:rPr>
                <w:sz w:val="18"/>
                <w:szCs w:val="18"/>
              </w:rPr>
            </w:pPr>
          </w:p>
        </w:tc>
        <w:tc>
          <w:tcPr>
            <w:tcW w:w="256" w:type="dxa"/>
            <w:vAlign w:val="bottom"/>
          </w:tcPr>
          <w:p w14:paraId="36826818" w14:textId="77777777" w:rsidR="0010381D" w:rsidRPr="00ED2A2E" w:rsidRDefault="0010381D" w:rsidP="00BF56EE">
            <w:pPr>
              <w:spacing w:line="220" w:lineRule="atLeast"/>
              <w:rPr>
                <w:sz w:val="18"/>
                <w:szCs w:val="18"/>
              </w:rPr>
            </w:pPr>
          </w:p>
        </w:tc>
        <w:tc>
          <w:tcPr>
            <w:tcW w:w="965" w:type="dxa"/>
            <w:vAlign w:val="bottom"/>
          </w:tcPr>
          <w:p w14:paraId="43E03B62" w14:textId="77777777" w:rsidR="0010381D" w:rsidRPr="00ED2A2E" w:rsidRDefault="0010381D" w:rsidP="00BF56EE">
            <w:pPr>
              <w:tabs>
                <w:tab w:val="decimal" w:pos="564"/>
              </w:tabs>
              <w:spacing w:line="220" w:lineRule="atLeast"/>
              <w:ind w:left="-84" w:right="-80"/>
              <w:jc w:val="right"/>
              <w:rPr>
                <w:sz w:val="18"/>
                <w:szCs w:val="18"/>
              </w:rPr>
            </w:pPr>
          </w:p>
        </w:tc>
        <w:tc>
          <w:tcPr>
            <w:tcW w:w="265" w:type="dxa"/>
            <w:vAlign w:val="bottom"/>
          </w:tcPr>
          <w:p w14:paraId="0C52F034" w14:textId="77777777" w:rsidR="0010381D" w:rsidRPr="00ED2A2E" w:rsidRDefault="0010381D" w:rsidP="00BF56EE">
            <w:pPr>
              <w:spacing w:line="220" w:lineRule="atLeast"/>
              <w:rPr>
                <w:sz w:val="18"/>
                <w:szCs w:val="18"/>
              </w:rPr>
            </w:pPr>
          </w:p>
        </w:tc>
        <w:tc>
          <w:tcPr>
            <w:tcW w:w="893" w:type="dxa"/>
            <w:vAlign w:val="bottom"/>
          </w:tcPr>
          <w:p w14:paraId="64D5A6F2" w14:textId="77777777" w:rsidR="0010381D" w:rsidRPr="00ED2A2E" w:rsidRDefault="0010381D" w:rsidP="00BF56EE">
            <w:pPr>
              <w:tabs>
                <w:tab w:val="decimal" w:pos="484"/>
              </w:tabs>
              <w:spacing w:line="220" w:lineRule="atLeast"/>
              <w:ind w:left="-146" w:right="-154"/>
              <w:rPr>
                <w:sz w:val="18"/>
                <w:szCs w:val="18"/>
              </w:rPr>
            </w:pPr>
          </w:p>
        </w:tc>
        <w:tc>
          <w:tcPr>
            <w:tcW w:w="256" w:type="dxa"/>
            <w:vAlign w:val="bottom"/>
          </w:tcPr>
          <w:p w14:paraId="73728A9F" w14:textId="77777777" w:rsidR="0010381D" w:rsidRPr="00ED2A2E" w:rsidRDefault="0010381D" w:rsidP="00BF56EE">
            <w:pPr>
              <w:spacing w:line="220" w:lineRule="atLeast"/>
              <w:rPr>
                <w:sz w:val="18"/>
                <w:szCs w:val="18"/>
              </w:rPr>
            </w:pPr>
          </w:p>
        </w:tc>
        <w:tc>
          <w:tcPr>
            <w:tcW w:w="1057" w:type="dxa"/>
            <w:vAlign w:val="bottom"/>
          </w:tcPr>
          <w:p w14:paraId="0C3CE782" w14:textId="77777777" w:rsidR="0010381D" w:rsidRPr="00ED2A2E" w:rsidRDefault="0010381D" w:rsidP="005F2A94">
            <w:pPr>
              <w:tabs>
                <w:tab w:val="decimal" w:pos="170"/>
              </w:tabs>
              <w:spacing w:line="220" w:lineRule="atLeast"/>
              <w:ind w:right="-35"/>
              <w:jc w:val="right"/>
              <w:rPr>
                <w:sz w:val="18"/>
                <w:szCs w:val="18"/>
              </w:rPr>
            </w:pPr>
          </w:p>
        </w:tc>
        <w:tc>
          <w:tcPr>
            <w:tcW w:w="284" w:type="dxa"/>
            <w:vAlign w:val="bottom"/>
          </w:tcPr>
          <w:p w14:paraId="178A0F84" w14:textId="77777777" w:rsidR="0010381D" w:rsidRPr="00ED2A2E" w:rsidRDefault="0010381D" w:rsidP="00BF56EE">
            <w:pPr>
              <w:spacing w:line="220" w:lineRule="atLeast"/>
              <w:rPr>
                <w:sz w:val="18"/>
                <w:szCs w:val="18"/>
              </w:rPr>
            </w:pPr>
          </w:p>
        </w:tc>
        <w:tc>
          <w:tcPr>
            <w:tcW w:w="973" w:type="dxa"/>
            <w:gridSpan w:val="2"/>
            <w:vAlign w:val="bottom"/>
          </w:tcPr>
          <w:p w14:paraId="2681F1A7" w14:textId="77777777" w:rsidR="0010381D" w:rsidRPr="00ED2A2E" w:rsidRDefault="0010381D" w:rsidP="005F2A94">
            <w:pPr>
              <w:tabs>
                <w:tab w:val="decimal" w:pos="367"/>
              </w:tabs>
              <w:spacing w:line="220" w:lineRule="atLeast"/>
              <w:ind w:left="-90"/>
              <w:jc w:val="right"/>
              <w:rPr>
                <w:sz w:val="18"/>
                <w:szCs w:val="18"/>
              </w:rPr>
            </w:pPr>
          </w:p>
        </w:tc>
      </w:tr>
      <w:tr w:rsidR="00ED2A2E" w:rsidRPr="00ED2A2E" w14:paraId="0D2CCD2A" w14:textId="77777777" w:rsidTr="00410B34">
        <w:tc>
          <w:tcPr>
            <w:tcW w:w="2700" w:type="dxa"/>
            <w:vAlign w:val="bottom"/>
          </w:tcPr>
          <w:p w14:paraId="0EC5C08B" w14:textId="77777777" w:rsidR="00BF56EE" w:rsidRPr="00ED2A2E" w:rsidRDefault="00BF56EE" w:rsidP="00BF56EE">
            <w:pPr>
              <w:spacing w:line="220" w:lineRule="atLeast"/>
              <w:ind w:left="160" w:right="-26" w:hanging="160"/>
              <w:rPr>
                <w:sz w:val="18"/>
                <w:szCs w:val="18"/>
              </w:rPr>
            </w:pPr>
            <w:r w:rsidRPr="00ED2A2E">
              <w:rPr>
                <w:sz w:val="18"/>
                <w:szCs w:val="18"/>
              </w:rPr>
              <w:t xml:space="preserve">At a point in time </w:t>
            </w:r>
          </w:p>
        </w:tc>
        <w:tc>
          <w:tcPr>
            <w:tcW w:w="952" w:type="dxa"/>
            <w:tcBorders>
              <w:left w:val="nil"/>
              <w:right w:val="nil"/>
            </w:tcBorders>
            <w:shd w:val="clear" w:color="auto" w:fill="auto"/>
            <w:vAlign w:val="bottom"/>
          </w:tcPr>
          <w:p w14:paraId="53784C77" w14:textId="265D22BA" w:rsidR="00BF56EE" w:rsidRPr="00ED2A2E" w:rsidRDefault="00BF56EE" w:rsidP="00BF56EE">
            <w:pPr>
              <w:tabs>
                <w:tab w:val="decimal" w:pos="670"/>
              </w:tabs>
              <w:spacing w:line="220" w:lineRule="atLeast"/>
              <w:ind w:left="-72" w:right="-18"/>
              <w:jc w:val="right"/>
              <w:rPr>
                <w:sz w:val="18"/>
                <w:szCs w:val="18"/>
              </w:rPr>
            </w:pPr>
            <w:r w:rsidRPr="00ED2A2E">
              <w:rPr>
                <w:color w:val="000000"/>
                <w:sz w:val="18"/>
                <w:szCs w:val="18"/>
              </w:rPr>
              <w:t xml:space="preserve">1,166,951 </w:t>
            </w:r>
          </w:p>
        </w:tc>
        <w:tc>
          <w:tcPr>
            <w:tcW w:w="261" w:type="dxa"/>
            <w:tcBorders>
              <w:left w:val="nil"/>
              <w:right w:val="nil"/>
            </w:tcBorders>
            <w:shd w:val="clear" w:color="auto" w:fill="auto"/>
            <w:vAlign w:val="bottom"/>
          </w:tcPr>
          <w:p w14:paraId="491A655E" w14:textId="5E0A0792"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right w:val="nil"/>
            </w:tcBorders>
            <w:shd w:val="clear" w:color="auto" w:fill="auto"/>
            <w:vAlign w:val="bottom"/>
          </w:tcPr>
          <w:p w14:paraId="14AFB5D2" w14:textId="41D14940" w:rsidR="00BF56EE" w:rsidRPr="00ED2A2E" w:rsidRDefault="00BF56EE" w:rsidP="00BF56EE">
            <w:pPr>
              <w:tabs>
                <w:tab w:val="decimal" w:pos="496"/>
              </w:tabs>
              <w:spacing w:line="220" w:lineRule="atLeast"/>
              <w:ind w:left="-134" w:right="-76"/>
              <w:jc w:val="right"/>
              <w:rPr>
                <w:sz w:val="18"/>
                <w:szCs w:val="18"/>
              </w:rPr>
            </w:pPr>
            <w:r w:rsidRPr="00ED2A2E">
              <w:rPr>
                <w:color w:val="000000"/>
                <w:sz w:val="18"/>
                <w:szCs w:val="18"/>
              </w:rPr>
              <w:t xml:space="preserve">1,989,225 </w:t>
            </w:r>
          </w:p>
        </w:tc>
        <w:tc>
          <w:tcPr>
            <w:tcW w:w="261" w:type="dxa"/>
            <w:tcBorders>
              <w:left w:val="nil"/>
              <w:right w:val="nil"/>
            </w:tcBorders>
            <w:shd w:val="clear" w:color="auto" w:fill="auto"/>
            <w:vAlign w:val="bottom"/>
          </w:tcPr>
          <w:p w14:paraId="33DEF7A1" w14:textId="14F3F498" w:rsidR="00BF56EE" w:rsidRPr="00ED2A2E" w:rsidRDefault="00BF56EE" w:rsidP="00BF56EE">
            <w:pPr>
              <w:spacing w:line="220" w:lineRule="atLeast"/>
              <w:rPr>
                <w:sz w:val="18"/>
                <w:szCs w:val="18"/>
              </w:rPr>
            </w:pPr>
            <w:r w:rsidRPr="00ED2A2E">
              <w:rPr>
                <w:color w:val="000000"/>
                <w:sz w:val="18"/>
                <w:szCs w:val="18"/>
              </w:rPr>
              <w:t> </w:t>
            </w:r>
          </w:p>
        </w:tc>
        <w:tc>
          <w:tcPr>
            <w:tcW w:w="886" w:type="dxa"/>
            <w:tcBorders>
              <w:left w:val="nil"/>
              <w:right w:val="nil"/>
            </w:tcBorders>
            <w:shd w:val="clear" w:color="auto" w:fill="auto"/>
            <w:vAlign w:val="bottom"/>
          </w:tcPr>
          <w:p w14:paraId="0BCEBA20" w14:textId="6DFB249D" w:rsidR="00BF56EE" w:rsidRPr="00CB2107" w:rsidRDefault="00BF56EE" w:rsidP="00CB2107">
            <w:pPr>
              <w:tabs>
                <w:tab w:val="decimal" w:pos="670"/>
              </w:tabs>
              <w:spacing w:line="220" w:lineRule="atLeast"/>
              <w:ind w:left="-72" w:right="-18"/>
              <w:jc w:val="right"/>
              <w:rPr>
                <w:color w:val="000000"/>
                <w:sz w:val="18"/>
                <w:szCs w:val="18"/>
              </w:rPr>
            </w:pPr>
            <w:r w:rsidRPr="00ED2A2E">
              <w:rPr>
                <w:color w:val="000000"/>
                <w:sz w:val="18"/>
                <w:szCs w:val="18"/>
              </w:rPr>
              <w:t xml:space="preserve">9,502 </w:t>
            </w:r>
          </w:p>
        </w:tc>
        <w:tc>
          <w:tcPr>
            <w:tcW w:w="261" w:type="dxa"/>
            <w:tcBorders>
              <w:left w:val="nil"/>
              <w:right w:val="nil"/>
            </w:tcBorders>
            <w:shd w:val="clear" w:color="auto" w:fill="auto"/>
            <w:vAlign w:val="bottom"/>
          </w:tcPr>
          <w:p w14:paraId="14C720EA" w14:textId="56B87A1E" w:rsidR="00BF56EE" w:rsidRPr="00ED2A2E" w:rsidRDefault="00BF56EE" w:rsidP="00BF56EE">
            <w:pPr>
              <w:spacing w:line="220" w:lineRule="atLeast"/>
              <w:rPr>
                <w:sz w:val="18"/>
                <w:szCs w:val="18"/>
              </w:rPr>
            </w:pPr>
            <w:r w:rsidRPr="00ED2A2E">
              <w:rPr>
                <w:color w:val="000000"/>
                <w:sz w:val="18"/>
                <w:szCs w:val="18"/>
              </w:rPr>
              <w:t> </w:t>
            </w:r>
          </w:p>
        </w:tc>
        <w:tc>
          <w:tcPr>
            <w:tcW w:w="895" w:type="dxa"/>
            <w:tcBorders>
              <w:left w:val="nil"/>
              <w:right w:val="nil"/>
            </w:tcBorders>
            <w:shd w:val="clear" w:color="auto" w:fill="auto"/>
            <w:vAlign w:val="bottom"/>
          </w:tcPr>
          <w:p w14:paraId="364668D5" w14:textId="7E31BE11" w:rsidR="00BF56EE" w:rsidRPr="00ED2A2E" w:rsidRDefault="00BF56EE" w:rsidP="00BF56EE">
            <w:pPr>
              <w:tabs>
                <w:tab w:val="decimal" w:pos="510"/>
              </w:tabs>
              <w:spacing w:line="220" w:lineRule="atLeast"/>
              <w:ind w:left="-78" w:right="-132"/>
              <w:jc w:val="center"/>
              <w:rPr>
                <w:sz w:val="18"/>
                <w:szCs w:val="18"/>
              </w:rPr>
            </w:pPr>
            <w:r w:rsidRPr="00ED2A2E">
              <w:rPr>
                <w:color w:val="000000"/>
                <w:sz w:val="18"/>
                <w:szCs w:val="18"/>
              </w:rPr>
              <w:t xml:space="preserve">56,204 </w:t>
            </w:r>
          </w:p>
        </w:tc>
        <w:tc>
          <w:tcPr>
            <w:tcW w:w="256" w:type="dxa"/>
            <w:tcBorders>
              <w:left w:val="nil"/>
              <w:right w:val="nil"/>
            </w:tcBorders>
            <w:shd w:val="clear" w:color="auto" w:fill="auto"/>
            <w:vAlign w:val="bottom"/>
          </w:tcPr>
          <w:p w14:paraId="46307338" w14:textId="555584F7" w:rsidR="00BF56EE" w:rsidRPr="00ED2A2E" w:rsidRDefault="00BF56EE" w:rsidP="00BF56EE">
            <w:pPr>
              <w:spacing w:line="220" w:lineRule="atLeast"/>
              <w:rPr>
                <w:sz w:val="18"/>
                <w:szCs w:val="18"/>
              </w:rPr>
            </w:pPr>
            <w:r w:rsidRPr="00ED2A2E">
              <w:rPr>
                <w:color w:val="000000"/>
                <w:sz w:val="18"/>
                <w:szCs w:val="18"/>
              </w:rPr>
              <w:t> </w:t>
            </w:r>
          </w:p>
        </w:tc>
        <w:tc>
          <w:tcPr>
            <w:tcW w:w="927" w:type="dxa"/>
            <w:tcBorders>
              <w:left w:val="nil"/>
              <w:right w:val="nil"/>
            </w:tcBorders>
            <w:shd w:val="clear" w:color="auto" w:fill="auto"/>
            <w:vAlign w:val="bottom"/>
          </w:tcPr>
          <w:p w14:paraId="4BC0FBE4" w14:textId="4CDADC0F" w:rsidR="00BF56EE" w:rsidRPr="00ED2A2E" w:rsidRDefault="00BF56EE" w:rsidP="00BF56EE">
            <w:pPr>
              <w:tabs>
                <w:tab w:val="decimal" w:pos="660"/>
              </w:tabs>
              <w:spacing w:line="220" w:lineRule="atLeast"/>
              <w:ind w:left="10" w:right="-160"/>
              <w:rPr>
                <w:sz w:val="18"/>
                <w:szCs w:val="18"/>
              </w:rPr>
            </w:pPr>
            <w:r w:rsidRPr="00ED2A2E">
              <w:rPr>
                <w:color w:val="000000"/>
                <w:sz w:val="18"/>
                <w:szCs w:val="18"/>
              </w:rPr>
              <w:t xml:space="preserve">1,176,453 </w:t>
            </w:r>
          </w:p>
        </w:tc>
        <w:tc>
          <w:tcPr>
            <w:tcW w:w="256" w:type="dxa"/>
            <w:tcBorders>
              <w:left w:val="nil"/>
              <w:right w:val="nil"/>
            </w:tcBorders>
            <w:shd w:val="clear" w:color="auto" w:fill="auto"/>
            <w:vAlign w:val="bottom"/>
          </w:tcPr>
          <w:p w14:paraId="458C3DC8" w14:textId="03390D9C" w:rsidR="00BF56EE" w:rsidRPr="00ED2A2E" w:rsidRDefault="00BF56EE" w:rsidP="00BF56EE">
            <w:pPr>
              <w:spacing w:line="220" w:lineRule="atLeast"/>
              <w:rPr>
                <w:sz w:val="18"/>
                <w:szCs w:val="18"/>
              </w:rPr>
            </w:pPr>
            <w:r w:rsidRPr="00ED2A2E">
              <w:rPr>
                <w:color w:val="000000"/>
                <w:sz w:val="18"/>
                <w:szCs w:val="18"/>
              </w:rPr>
              <w:t> </w:t>
            </w:r>
          </w:p>
        </w:tc>
        <w:tc>
          <w:tcPr>
            <w:tcW w:w="993" w:type="dxa"/>
            <w:tcBorders>
              <w:left w:val="nil"/>
              <w:right w:val="nil"/>
            </w:tcBorders>
            <w:shd w:val="clear" w:color="auto" w:fill="auto"/>
            <w:vAlign w:val="bottom"/>
          </w:tcPr>
          <w:p w14:paraId="302B0756" w14:textId="3ECBCB33" w:rsidR="00BF56EE" w:rsidRPr="00ED2A2E" w:rsidRDefault="00BF56EE" w:rsidP="00CB2107">
            <w:pPr>
              <w:tabs>
                <w:tab w:val="decimal" w:pos="200"/>
              </w:tabs>
              <w:spacing w:line="220" w:lineRule="atLeast"/>
              <w:ind w:left="-112" w:right="-3"/>
              <w:jc w:val="right"/>
              <w:rPr>
                <w:sz w:val="18"/>
                <w:szCs w:val="18"/>
              </w:rPr>
            </w:pPr>
            <w:r w:rsidRPr="00ED2A2E">
              <w:rPr>
                <w:color w:val="000000"/>
                <w:sz w:val="18"/>
                <w:szCs w:val="18"/>
              </w:rPr>
              <w:t xml:space="preserve">2,045,429 </w:t>
            </w:r>
          </w:p>
        </w:tc>
        <w:tc>
          <w:tcPr>
            <w:tcW w:w="256" w:type="dxa"/>
            <w:tcBorders>
              <w:left w:val="nil"/>
              <w:right w:val="nil"/>
            </w:tcBorders>
            <w:shd w:val="clear" w:color="auto" w:fill="auto"/>
            <w:vAlign w:val="bottom"/>
          </w:tcPr>
          <w:p w14:paraId="7DC5345F" w14:textId="2B3F3FD8" w:rsidR="00BF56EE" w:rsidRPr="00ED2A2E" w:rsidRDefault="00BF56EE" w:rsidP="00BF56EE">
            <w:pPr>
              <w:spacing w:line="220" w:lineRule="atLeast"/>
              <w:rPr>
                <w:sz w:val="18"/>
                <w:szCs w:val="18"/>
              </w:rPr>
            </w:pPr>
            <w:r w:rsidRPr="00ED2A2E">
              <w:rPr>
                <w:color w:val="000000"/>
                <w:sz w:val="18"/>
                <w:szCs w:val="18"/>
              </w:rPr>
              <w:t> </w:t>
            </w:r>
          </w:p>
        </w:tc>
        <w:tc>
          <w:tcPr>
            <w:tcW w:w="965" w:type="dxa"/>
            <w:tcBorders>
              <w:left w:val="nil"/>
              <w:right w:val="nil"/>
            </w:tcBorders>
            <w:shd w:val="clear" w:color="auto" w:fill="auto"/>
            <w:vAlign w:val="bottom"/>
          </w:tcPr>
          <w:p w14:paraId="11772151" w14:textId="3481038E" w:rsidR="00BF56EE" w:rsidRPr="00ED2A2E" w:rsidRDefault="00BF56EE" w:rsidP="00BF56EE">
            <w:pPr>
              <w:tabs>
                <w:tab w:val="decimal" w:pos="564"/>
              </w:tabs>
              <w:spacing w:line="220" w:lineRule="atLeast"/>
              <w:ind w:left="-84" w:right="-80"/>
              <w:jc w:val="right"/>
              <w:rPr>
                <w:sz w:val="18"/>
                <w:szCs w:val="18"/>
              </w:rPr>
            </w:pPr>
            <w:r w:rsidRPr="00ED2A2E">
              <w:rPr>
                <w:color w:val="000000"/>
                <w:sz w:val="18"/>
                <w:szCs w:val="18"/>
              </w:rPr>
              <w:t>(85)</w:t>
            </w:r>
          </w:p>
        </w:tc>
        <w:tc>
          <w:tcPr>
            <w:tcW w:w="265" w:type="dxa"/>
            <w:tcBorders>
              <w:left w:val="nil"/>
              <w:right w:val="nil"/>
            </w:tcBorders>
            <w:shd w:val="clear" w:color="auto" w:fill="auto"/>
            <w:vAlign w:val="bottom"/>
          </w:tcPr>
          <w:p w14:paraId="2245DD32" w14:textId="5472405E"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right w:val="nil"/>
            </w:tcBorders>
            <w:shd w:val="clear" w:color="auto" w:fill="auto"/>
            <w:vAlign w:val="bottom"/>
          </w:tcPr>
          <w:p w14:paraId="6D43868D" w14:textId="3E1C3190" w:rsidR="00BF56EE" w:rsidRPr="00FE3113" w:rsidRDefault="00BF56EE" w:rsidP="00FE3113">
            <w:pPr>
              <w:tabs>
                <w:tab w:val="decimal" w:pos="564"/>
              </w:tabs>
              <w:spacing w:line="220" w:lineRule="atLeast"/>
              <w:ind w:left="-84" w:right="-80"/>
              <w:jc w:val="right"/>
              <w:rPr>
                <w:color w:val="000000"/>
                <w:sz w:val="18"/>
                <w:szCs w:val="18"/>
              </w:rPr>
            </w:pPr>
            <w:r w:rsidRPr="00ED2A2E">
              <w:rPr>
                <w:color w:val="000000"/>
                <w:sz w:val="18"/>
                <w:szCs w:val="18"/>
              </w:rPr>
              <w:t>(15,394)</w:t>
            </w:r>
          </w:p>
        </w:tc>
        <w:tc>
          <w:tcPr>
            <w:tcW w:w="256" w:type="dxa"/>
            <w:tcBorders>
              <w:left w:val="nil"/>
              <w:right w:val="nil"/>
            </w:tcBorders>
            <w:shd w:val="clear" w:color="auto" w:fill="auto"/>
            <w:vAlign w:val="bottom"/>
          </w:tcPr>
          <w:p w14:paraId="528DC2B0" w14:textId="5AA62BDD" w:rsidR="00BF56EE" w:rsidRPr="00ED2A2E" w:rsidRDefault="00BF56EE" w:rsidP="00BF56EE">
            <w:pPr>
              <w:spacing w:line="220" w:lineRule="atLeast"/>
              <w:rPr>
                <w:sz w:val="18"/>
                <w:szCs w:val="18"/>
              </w:rPr>
            </w:pPr>
            <w:r w:rsidRPr="00ED2A2E">
              <w:rPr>
                <w:color w:val="000000"/>
                <w:sz w:val="18"/>
                <w:szCs w:val="18"/>
              </w:rPr>
              <w:t> </w:t>
            </w:r>
          </w:p>
        </w:tc>
        <w:tc>
          <w:tcPr>
            <w:tcW w:w="1057" w:type="dxa"/>
            <w:tcBorders>
              <w:left w:val="nil"/>
              <w:right w:val="nil"/>
            </w:tcBorders>
            <w:shd w:val="clear" w:color="auto" w:fill="auto"/>
            <w:vAlign w:val="bottom"/>
          </w:tcPr>
          <w:p w14:paraId="2372B055" w14:textId="33EDB339" w:rsidR="00BF56EE" w:rsidRPr="00ED2A2E" w:rsidRDefault="00BF56EE" w:rsidP="005F2A94">
            <w:pPr>
              <w:tabs>
                <w:tab w:val="decimal" w:pos="170"/>
              </w:tabs>
              <w:spacing w:line="220" w:lineRule="atLeast"/>
              <w:ind w:right="-35"/>
              <w:jc w:val="right"/>
              <w:rPr>
                <w:sz w:val="18"/>
                <w:szCs w:val="18"/>
              </w:rPr>
            </w:pPr>
            <w:r w:rsidRPr="00ED2A2E">
              <w:rPr>
                <w:color w:val="000000"/>
                <w:sz w:val="18"/>
                <w:szCs w:val="18"/>
              </w:rPr>
              <w:t xml:space="preserve">1,176,368 </w:t>
            </w:r>
          </w:p>
        </w:tc>
        <w:tc>
          <w:tcPr>
            <w:tcW w:w="284" w:type="dxa"/>
            <w:tcBorders>
              <w:left w:val="nil"/>
              <w:right w:val="nil"/>
            </w:tcBorders>
            <w:shd w:val="clear" w:color="auto" w:fill="auto"/>
            <w:vAlign w:val="bottom"/>
          </w:tcPr>
          <w:p w14:paraId="01E370EB" w14:textId="410167CD" w:rsidR="00BF56EE" w:rsidRPr="00ED2A2E" w:rsidRDefault="00BF56EE" w:rsidP="00BF56EE">
            <w:pPr>
              <w:spacing w:line="220" w:lineRule="atLeast"/>
              <w:rPr>
                <w:sz w:val="18"/>
                <w:szCs w:val="18"/>
              </w:rPr>
            </w:pPr>
            <w:r w:rsidRPr="00ED2A2E">
              <w:rPr>
                <w:color w:val="000000"/>
                <w:sz w:val="18"/>
                <w:szCs w:val="18"/>
              </w:rPr>
              <w:t> </w:t>
            </w:r>
          </w:p>
        </w:tc>
        <w:tc>
          <w:tcPr>
            <w:tcW w:w="973" w:type="dxa"/>
            <w:gridSpan w:val="2"/>
            <w:tcBorders>
              <w:left w:val="nil"/>
              <w:right w:val="nil"/>
            </w:tcBorders>
            <w:shd w:val="clear" w:color="auto" w:fill="auto"/>
            <w:vAlign w:val="bottom"/>
          </w:tcPr>
          <w:p w14:paraId="0D6F9827" w14:textId="28A44DD7" w:rsidR="00BF56EE" w:rsidRPr="00FE3113" w:rsidRDefault="00BF56EE" w:rsidP="005F2A94">
            <w:pPr>
              <w:tabs>
                <w:tab w:val="decimal" w:pos="790"/>
              </w:tabs>
              <w:spacing w:line="220" w:lineRule="atLeast"/>
              <w:ind w:left="10"/>
              <w:rPr>
                <w:color w:val="000000"/>
                <w:sz w:val="18"/>
                <w:szCs w:val="18"/>
              </w:rPr>
            </w:pPr>
            <w:r w:rsidRPr="00ED2A2E">
              <w:rPr>
                <w:color w:val="000000"/>
                <w:sz w:val="18"/>
                <w:szCs w:val="18"/>
              </w:rPr>
              <w:t>2,030,035</w:t>
            </w:r>
          </w:p>
        </w:tc>
      </w:tr>
      <w:tr w:rsidR="00ED2A2E" w:rsidRPr="00ED2A2E" w14:paraId="36A60A92" w14:textId="77777777" w:rsidTr="00410B34">
        <w:tc>
          <w:tcPr>
            <w:tcW w:w="2700" w:type="dxa"/>
            <w:vAlign w:val="bottom"/>
          </w:tcPr>
          <w:p w14:paraId="0AC78932" w14:textId="77777777" w:rsidR="00BF56EE" w:rsidRPr="00ED2A2E" w:rsidRDefault="00BF56EE" w:rsidP="00BF56EE">
            <w:pPr>
              <w:spacing w:line="220" w:lineRule="atLeast"/>
              <w:ind w:left="160" w:right="-26" w:hanging="160"/>
              <w:rPr>
                <w:sz w:val="18"/>
                <w:szCs w:val="18"/>
              </w:rPr>
            </w:pPr>
            <w:r w:rsidRPr="00ED2A2E">
              <w:rPr>
                <w:sz w:val="18"/>
                <w:szCs w:val="18"/>
              </w:rPr>
              <w:t xml:space="preserve">Over time </w:t>
            </w:r>
          </w:p>
        </w:tc>
        <w:tc>
          <w:tcPr>
            <w:tcW w:w="952" w:type="dxa"/>
            <w:tcBorders>
              <w:left w:val="nil"/>
              <w:bottom w:val="single" w:sz="4" w:space="0" w:color="auto"/>
              <w:right w:val="nil"/>
            </w:tcBorders>
            <w:shd w:val="clear" w:color="auto" w:fill="auto"/>
            <w:vAlign w:val="bottom"/>
          </w:tcPr>
          <w:p w14:paraId="23E6FAD6" w14:textId="5C0BAB43" w:rsidR="00BF56EE" w:rsidRPr="00ED2A2E" w:rsidRDefault="00BF56EE" w:rsidP="00BF56EE">
            <w:pPr>
              <w:tabs>
                <w:tab w:val="decimal" w:pos="670"/>
              </w:tabs>
              <w:spacing w:line="220" w:lineRule="atLeast"/>
              <w:ind w:left="-72" w:right="-18"/>
              <w:jc w:val="right"/>
              <w:rPr>
                <w:sz w:val="18"/>
                <w:szCs w:val="18"/>
              </w:rPr>
            </w:pPr>
            <w:r w:rsidRPr="00ED2A2E">
              <w:rPr>
                <w:color w:val="000000"/>
                <w:sz w:val="18"/>
                <w:szCs w:val="18"/>
              </w:rPr>
              <w:t xml:space="preserve">   16,574 </w:t>
            </w:r>
          </w:p>
        </w:tc>
        <w:tc>
          <w:tcPr>
            <w:tcW w:w="261" w:type="dxa"/>
            <w:tcBorders>
              <w:left w:val="nil"/>
              <w:right w:val="nil"/>
            </w:tcBorders>
            <w:shd w:val="clear" w:color="auto" w:fill="auto"/>
            <w:vAlign w:val="bottom"/>
          </w:tcPr>
          <w:p w14:paraId="6F31BC01" w14:textId="46B60B45"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bottom w:val="single" w:sz="4" w:space="0" w:color="auto"/>
              <w:right w:val="nil"/>
            </w:tcBorders>
            <w:shd w:val="clear" w:color="auto" w:fill="auto"/>
            <w:vAlign w:val="bottom"/>
          </w:tcPr>
          <w:p w14:paraId="62067184" w14:textId="50DB3F6A" w:rsidR="00BF56EE" w:rsidRPr="00ED2A2E" w:rsidRDefault="00BF56EE" w:rsidP="00BF56EE">
            <w:pPr>
              <w:tabs>
                <w:tab w:val="decimal" w:pos="496"/>
              </w:tabs>
              <w:spacing w:line="220" w:lineRule="atLeast"/>
              <w:ind w:left="-134" w:right="-76"/>
              <w:jc w:val="right"/>
              <w:rPr>
                <w:sz w:val="18"/>
                <w:szCs w:val="18"/>
              </w:rPr>
            </w:pPr>
            <w:r w:rsidRPr="00ED2A2E">
              <w:rPr>
                <w:color w:val="000000"/>
                <w:sz w:val="18"/>
                <w:szCs w:val="18"/>
              </w:rPr>
              <w:t xml:space="preserve">116,971 </w:t>
            </w:r>
          </w:p>
        </w:tc>
        <w:tc>
          <w:tcPr>
            <w:tcW w:w="261" w:type="dxa"/>
            <w:tcBorders>
              <w:left w:val="nil"/>
              <w:right w:val="nil"/>
            </w:tcBorders>
            <w:shd w:val="clear" w:color="auto" w:fill="auto"/>
            <w:vAlign w:val="bottom"/>
          </w:tcPr>
          <w:p w14:paraId="2C3DB83C" w14:textId="061CAE30" w:rsidR="00BF56EE" w:rsidRPr="00ED2A2E" w:rsidRDefault="00BF56EE" w:rsidP="00BF56EE">
            <w:pPr>
              <w:spacing w:line="220" w:lineRule="atLeast"/>
              <w:rPr>
                <w:sz w:val="18"/>
                <w:szCs w:val="18"/>
              </w:rPr>
            </w:pPr>
            <w:r w:rsidRPr="00ED2A2E">
              <w:rPr>
                <w:color w:val="000000"/>
                <w:sz w:val="18"/>
                <w:szCs w:val="18"/>
              </w:rPr>
              <w:t> </w:t>
            </w:r>
          </w:p>
        </w:tc>
        <w:tc>
          <w:tcPr>
            <w:tcW w:w="886" w:type="dxa"/>
            <w:tcBorders>
              <w:left w:val="nil"/>
              <w:bottom w:val="single" w:sz="4" w:space="0" w:color="auto"/>
              <w:right w:val="nil"/>
            </w:tcBorders>
            <w:shd w:val="clear" w:color="auto" w:fill="auto"/>
            <w:vAlign w:val="bottom"/>
          </w:tcPr>
          <w:p w14:paraId="56D1A31F" w14:textId="15531166" w:rsidR="00BF56EE" w:rsidRPr="00CB2107" w:rsidRDefault="00BF56EE" w:rsidP="00CB2107">
            <w:pPr>
              <w:tabs>
                <w:tab w:val="decimal" w:pos="670"/>
              </w:tabs>
              <w:spacing w:line="220" w:lineRule="atLeast"/>
              <w:ind w:left="-72" w:right="-18"/>
              <w:jc w:val="right"/>
              <w:rPr>
                <w:color w:val="000000"/>
                <w:sz w:val="18"/>
                <w:szCs w:val="18"/>
              </w:rPr>
            </w:pPr>
            <w:r w:rsidRPr="00ED2A2E">
              <w:rPr>
                <w:color w:val="000000"/>
                <w:sz w:val="18"/>
                <w:szCs w:val="18"/>
              </w:rPr>
              <w:t xml:space="preserve">35,634 </w:t>
            </w:r>
          </w:p>
        </w:tc>
        <w:tc>
          <w:tcPr>
            <w:tcW w:w="261" w:type="dxa"/>
            <w:tcBorders>
              <w:left w:val="nil"/>
              <w:right w:val="nil"/>
            </w:tcBorders>
            <w:shd w:val="clear" w:color="auto" w:fill="auto"/>
            <w:vAlign w:val="bottom"/>
          </w:tcPr>
          <w:p w14:paraId="436BC77C" w14:textId="2ECF451B" w:rsidR="00BF56EE" w:rsidRPr="00ED2A2E" w:rsidRDefault="00BF56EE" w:rsidP="00BF56EE">
            <w:pPr>
              <w:spacing w:line="220" w:lineRule="atLeast"/>
              <w:rPr>
                <w:sz w:val="18"/>
                <w:szCs w:val="18"/>
              </w:rPr>
            </w:pPr>
            <w:r w:rsidRPr="00ED2A2E">
              <w:rPr>
                <w:color w:val="000000"/>
                <w:sz w:val="18"/>
                <w:szCs w:val="18"/>
              </w:rPr>
              <w:t> </w:t>
            </w:r>
          </w:p>
        </w:tc>
        <w:tc>
          <w:tcPr>
            <w:tcW w:w="895" w:type="dxa"/>
            <w:tcBorders>
              <w:left w:val="nil"/>
              <w:bottom w:val="single" w:sz="4" w:space="0" w:color="auto"/>
              <w:right w:val="nil"/>
            </w:tcBorders>
            <w:shd w:val="clear" w:color="auto" w:fill="auto"/>
            <w:vAlign w:val="bottom"/>
          </w:tcPr>
          <w:p w14:paraId="18D0B71E" w14:textId="609AE87C" w:rsidR="00BF56EE" w:rsidRPr="00ED2A2E" w:rsidRDefault="00BF56EE" w:rsidP="00BF56EE">
            <w:pPr>
              <w:tabs>
                <w:tab w:val="decimal" w:pos="510"/>
              </w:tabs>
              <w:spacing w:line="220" w:lineRule="atLeast"/>
              <w:ind w:left="-78" w:right="-132"/>
              <w:jc w:val="center"/>
              <w:rPr>
                <w:sz w:val="18"/>
                <w:szCs w:val="18"/>
              </w:rPr>
            </w:pPr>
            <w:r w:rsidRPr="00ED2A2E">
              <w:rPr>
                <w:color w:val="000000"/>
                <w:sz w:val="18"/>
                <w:szCs w:val="18"/>
              </w:rPr>
              <w:t xml:space="preserve">61,001 </w:t>
            </w:r>
          </w:p>
        </w:tc>
        <w:tc>
          <w:tcPr>
            <w:tcW w:w="256" w:type="dxa"/>
            <w:tcBorders>
              <w:left w:val="nil"/>
              <w:right w:val="nil"/>
            </w:tcBorders>
            <w:shd w:val="clear" w:color="auto" w:fill="auto"/>
            <w:vAlign w:val="bottom"/>
          </w:tcPr>
          <w:p w14:paraId="1A0DAFED" w14:textId="31D5C86C" w:rsidR="00BF56EE" w:rsidRPr="00ED2A2E" w:rsidRDefault="00BF56EE" w:rsidP="00BF56EE">
            <w:pPr>
              <w:spacing w:line="220" w:lineRule="atLeast"/>
              <w:rPr>
                <w:sz w:val="18"/>
                <w:szCs w:val="18"/>
              </w:rPr>
            </w:pPr>
            <w:r w:rsidRPr="00ED2A2E">
              <w:rPr>
                <w:color w:val="000000"/>
                <w:sz w:val="18"/>
                <w:szCs w:val="18"/>
              </w:rPr>
              <w:t> </w:t>
            </w:r>
          </w:p>
        </w:tc>
        <w:tc>
          <w:tcPr>
            <w:tcW w:w="927" w:type="dxa"/>
            <w:tcBorders>
              <w:left w:val="nil"/>
              <w:bottom w:val="single" w:sz="4" w:space="0" w:color="auto"/>
              <w:right w:val="nil"/>
            </w:tcBorders>
            <w:shd w:val="clear" w:color="auto" w:fill="auto"/>
            <w:vAlign w:val="bottom"/>
          </w:tcPr>
          <w:p w14:paraId="1A22C927" w14:textId="717695DF" w:rsidR="00BF56EE" w:rsidRPr="00ED2A2E" w:rsidRDefault="00BF56EE" w:rsidP="00BF56EE">
            <w:pPr>
              <w:tabs>
                <w:tab w:val="decimal" w:pos="660"/>
              </w:tabs>
              <w:spacing w:line="220" w:lineRule="atLeast"/>
              <w:ind w:left="10" w:right="-160"/>
              <w:rPr>
                <w:sz w:val="18"/>
                <w:szCs w:val="18"/>
              </w:rPr>
            </w:pPr>
            <w:r w:rsidRPr="00ED2A2E">
              <w:rPr>
                <w:color w:val="000000"/>
                <w:sz w:val="18"/>
                <w:szCs w:val="18"/>
              </w:rPr>
              <w:t xml:space="preserve">     52,208 </w:t>
            </w:r>
          </w:p>
        </w:tc>
        <w:tc>
          <w:tcPr>
            <w:tcW w:w="256" w:type="dxa"/>
            <w:tcBorders>
              <w:left w:val="nil"/>
              <w:right w:val="nil"/>
            </w:tcBorders>
            <w:shd w:val="clear" w:color="auto" w:fill="auto"/>
            <w:vAlign w:val="bottom"/>
          </w:tcPr>
          <w:p w14:paraId="438B9D88" w14:textId="6D608684" w:rsidR="00BF56EE" w:rsidRPr="00ED2A2E" w:rsidRDefault="00BF56EE" w:rsidP="00BF56EE">
            <w:pPr>
              <w:spacing w:line="220" w:lineRule="atLeast"/>
              <w:rPr>
                <w:sz w:val="18"/>
                <w:szCs w:val="18"/>
              </w:rPr>
            </w:pPr>
            <w:r w:rsidRPr="00ED2A2E">
              <w:rPr>
                <w:color w:val="000000"/>
                <w:sz w:val="18"/>
                <w:szCs w:val="18"/>
              </w:rPr>
              <w:t> </w:t>
            </w:r>
          </w:p>
        </w:tc>
        <w:tc>
          <w:tcPr>
            <w:tcW w:w="993" w:type="dxa"/>
            <w:tcBorders>
              <w:left w:val="nil"/>
              <w:bottom w:val="single" w:sz="4" w:space="0" w:color="auto"/>
              <w:right w:val="nil"/>
            </w:tcBorders>
            <w:shd w:val="clear" w:color="auto" w:fill="auto"/>
            <w:vAlign w:val="bottom"/>
          </w:tcPr>
          <w:p w14:paraId="5E27455E" w14:textId="2B15758F" w:rsidR="00BF56EE" w:rsidRPr="00ED2A2E" w:rsidRDefault="00BF56EE" w:rsidP="00CB2107">
            <w:pPr>
              <w:tabs>
                <w:tab w:val="decimal" w:pos="200"/>
              </w:tabs>
              <w:spacing w:line="220" w:lineRule="atLeast"/>
              <w:ind w:left="-112" w:right="-3"/>
              <w:jc w:val="right"/>
              <w:rPr>
                <w:sz w:val="18"/>
                <w:szCs w:val="18"/>
              </w:rPr>
            </w:pPr>
            <w:r w:rsidRPr="00ED2A2E">
              <w:rPr>
                <w:color w:val="000000"/>
                <w:sz w:val="18"/>
                <w:szCs w:val="18"/>
              </w:rPr>
              <w:t>177,972</w:t>
            </w:r>
          </w:p>
        </w:tc>
        <w:tc>
          <w:tcPr>
            <w:tcW w:w="256" w:type="dxa"/>
            <w:tcBorders>
              <w:left w:val="nil"/>
              <w:right w:val="nil"/>
            </w:tcBorders>
            <w:shd w:val="clear" w:color="auto" w:fill="auto"/>
            <w:vAlign w:val="bottom"/>
          </w:tcPr>
          <w:p w14:paraId="239D149F" w14:textId="714BAF4F" w:rsidR="00BF56EE" w:rsidRPr="00ED2A2E" w:rsidRDefault="00BF56EE" w:rsidP="00BF56EE">
            <w:pPr>
              <w:spacing w:line="220" w:lineRule="atLeast"/>
              <w:rPr>
                <w:sz w:val="18"/>
                <w:szCs w:val="18"/>
              </w:rPr>
            </w:pPr>
            <w:r w:rsidRPr="00ED2A2E">
              <w:rPr>
                <w:color w:val="000000"/>
                <w:sz w:val="18"/>
                <w:szCs w:val="18"/>
              </w:rPr>
              <w:t> </w:t>
            </w:r>
          </w:p>
        </w:tc>
        <w:tc>
          <w:tcPr>
            <w:tcW w:w="965" w:type="dxa"/>
            <w:tcBorders>
              <w:left w:val="nil"/>
              <w:bottom w:val="single" w:sz="4" w:space="0" w:color="auto"/>
              <w:right w:val="nil"/>
            </w:tcBorders>
            <w:shd w:val="clear" w:color="auto" w:fill="auto"/>
            <w:vAlign w:val="bottom"/>
          </w:tcPr>
          <w:p w14:paraId="5C2CD9B2" w14:textId="7F916B06" w:rsidR="00BF56EE" w:rsidRPr="00ED2A2E" w:rsidRDefault="00BF56EE" w:rsidP="00BF56EE">
            <w:pPr>
              <w:tabs>
                <w:tab w:val="decimal" w:pos="564"/>
              </w:tabs>
              <w:spacing w:line="220" w:lineRule="atLeast"/>
              <w:ind w:left="-84" w:right="-80"/>
              <w:jc w:val="right"/>
              <w:rPr>
                <w:sz w:val="18"/>
                <w:szCs w:val="18"/>
              </w:rPr>
            </w:pPr>
            <w:r w:rsidRPr="00ED2A2E">
              <w:rPr>
                <w:color w:val="000000"/>
                <w:sz w:val="18"/>
                <w:szCs w:val="18"/>
              </w:rPr>
              <w:t>(27,277)</w:t>
            </w:r>
          </w:p>
        </w:tc>
        <w:tc>
          <w:tcPr>
            <w:tcW w:w="265" w:type="dxa"/>
            <w:tcBorders>
              <w:left w:val="nil"/>
              <w:right w:val="nil"/>
            </w:tcBorders>
            <w:shd w:val="clear" w:color="auto" w:fill="auto"/>
            <w:vAlign w:val="bottom"/>
          </w:tcPr>
          <w:p w14:paraId="3FA87BDF" w14:textId="08C3B2CE" w:rsidR="00BF56EE" w:rsidRPr="00ED2A2E" w:rsidRDefault="00BF56EE" w:rsidP="00BF56EE">
            <w:pPr>
              <w:spacing w:line="220" w:lineRule="atLeast"/>
              <w:rPr>
                <w:sz w:val="18"/>
                <w:szCs w:val="18"/>
              </w:rPr>
            </w:pPr>
            <w:r w:rsidRPr="00ED2A2E">
              <w:rPr>
                <w:color w:val="000000"/>
                <w:sz w:val="18"/>
                <w:szCs w:val="18"/>
              </w:rPr>
              <w:t> </w:t>
            </w:r>
          </w:p>
        </w:tc>
        <w:tc>
          <w:tcPr>
            <w:tcW w:w="893" w:type="dxa"/>
            <w:tcBorders>
              <w:left w:val="nil"/>
              <w:bottom w:val="single" w:sz="4" w:space="0" w:color="auto"/>
            </w:tcBorders>
            <w:shd w:val="clear" w:color="auto" w:fill="auto"/>
            <w:vAlign w:val="bottom"/>
          </w:tcPr>
          <w:p w14:paraId="3DA4FDAB" w14:textId="56AF326C" w:rsidR="00BF56EE" w:rsidRPr="00FE3113" w:rsidRDefault="00BF56EE" w:rsidP="00FE3113">
            <w:pPr>
              <w:tabs>
                <w:tab w:val="decimal" w:pos="564"/>
              </w:tabs>
              <w:spacing w:line="220" w:lineRule="atLeast"/>
              <w:ind w:left="-84" w:right="-80"/>
              <w:jc w:val="right"/>
              <w:rPr>
                <w:color w:val="000000"/>
                <w:sz w:val="18"/>
                <w:szCs w:val="18"/>
              </w:rPr>
            </w:pPr>
            <w:r w:rsidRPr="00ED2A2E">
              <w:rPr>
                <w:color w:val="000000"/>
                <w:sz w:val="18"/>
                <w:szCs w:val="18"/>
              </w:rPr>
              <w:t>(124,897)</w:t>
            </w:r>
          </w:p>
        </w:tc>
        <w:tc>
          <w:tcPr>
            <w:tcW w:w="256" w:type="dxa"/>
            <w:tcBorders>
              <w:left w:val="nil"/>
              <w:right w:val="nil"/>
            </w:tcBorders>
            <w:shd w:val="clear" w:color="auto" w:fill="auto"/>
            <w:vAlign w:val="bottom"/>
          </w:tcPr>
          <w:p w14:paraId="7DA452EC" w14:textId="1A2E2BCF" w:rsidR="00BF56EE" w:rsidRPr="00ED2A2E" w:rsidRDefault="00BF56EE" w:rsidP="00BF56EE">
            <w:pPr>
              <w:spacing w:line="220" w:lineRule="atLeast"/>
              <w:rPr>
                <w:sz w:val="18"/>
                <w:szCs w:val="18"/>
              </w:rPr>
            </w:pPr>
            <w:r w:rsidRPr="00ED2A2E">
              <w:rPr>
                <w:color w:val="000000"/>
                <w:sz w:val="18"/>
                <w:szCs w:val="18"/>
              </w:rPr>
              <w:t> </w:t>
            </w:r>
          </w:p>
        </w:tc>
        <w:tc>
          <w:tcPr>
            <w:tcW w:w="1057" w:type="dxa"/>
            <w:tcBorders>
              <w:left w:val="nil"/>
              <w:bottom w:val="single" w:sz="4" w:space="0" w:color="auto"/>
              <w:right w:val="nil"/>
            </w:tcBorders>
            <w:shd w:val="clear" w:color="auto" w:fill="auto"/>
            <w:vAlign w:val="bottom"/>
          </w:tcPr>
          <w:p w14:paraId="240E24B7" w14:textId="78535E1E" w:rsidR="00BF56EE" w:rsidRPr="00ED2A2E" w:rsidRDefault="00BF56EE" w:rsidP="005F2A94">
            <w:pPr>
              <w:tabs>
                <w:tab w:val="decimal" w:pos="170"/>
              </w:tabs>
              <w:spacing w:line="220" w:lineRule="atLeast"/>
              <w:ind w:right="-35"/>
              <w:jc w:val="right"/>
              <w:rPr>
                <w:sz w:val="18"/>
                <w:szCs w:val="18"/>
              </w:rPr>
            </w:pPr>
            <w:r w:rsidRPr="00ED2A2E">
              <w:rPr>
                <w:color w:val="000000"/>
                <w:sz w:val="18"/>
                <w:szCs w:val="18"/>
              </w:rPr>
              <w:t xml:space="preserve">24,931 </w:t>
            </w:r>
          </w:p>
        </w:tc>
        <w:tc>
          <w:tcPr>
            <w:tcW w:w="284" w:type="dxa"/>
            <w:tcBorders>
              <w:left w:val="nil"/>
              <w:right w:val="nil"/>
            </w:tcBorders>
            <w:shd w:val="clear" w:color="auto" w:fill="auto"/>
            <w:vAlign w:val="bottom"/>
          </w:tcPr>
          <w:p w14:paraId="4DA3596B" w14:textId="314E8E66" w:rsidR="00BF56EE" w:rsidRPr="00ED2A2E" w:rsidRDefault="00BF56EE" w:rsidP="00BF56EE">
            <w:pPr>
              <w:spacing w:line="220" w:lineRule="atLeast"/>
              <w:rPr>
                <w:sz w:val="18"/>
                <w:szCs w:val="18"/>
              </w:rPr>
            </w:pPr>
            <w:r w:rsidRPr="00ED2A2E">
              <w:rPr>
                <w:color w:val="000000"/>
                <w:sz w:val="18"/>
                <w:szCs w:val="18"/>
              </w:rPr>
              <w:t> </w:t>
            </w:r>
          </w:p>
        </w:tc>
        <w:tc>
          <w:tcPr>
            <w:tcW w:w="973" w:type="dxa"/>
            <w:gridSpan w:val="2"/>
            <w:tcBorders>
              <w:left w:val="nil"/>
              <w:bottom w:val="single" w:sz="4" w:space="0" w:color="auto"/>
              <w:right w:val="nil"/>
            </w:tcBorders>
            <w:shd w:val="clear" w:color="auto" w:fill="auto"/>
            <w:vAlign w:val="bottom"/>
          </w:tcPr>
          <w:p w14:paraId="0EAA4F04" w14:textId="424AFEF5" w:rsidR="00BF56EE" w:rsidRPr="00FE3113" w:rsidRDefault="00BF56EE" w:rsidP="005F2A94">
            <w:pPr>
              <w:tabs>
                <w:tab w:val="decimal" w:pos="790"/>
              </w:tabs>
              <w:spacing w:line="220" w:lineRule="atLeast"/>
              <w:ind w:left="10"/>
              <w:rPr>
                <w:color w:val="000000"/>
                <w:sz w:val="18"/>
                <w:szCs w:val="18"/>
              </w:rPr>
            </w:pPr>
            <w:r w:rsidRPr="00ED2A2E">
              <w:rPr>
                <w:color w:val="000000"/>
                <w:sz w:val="18"/>
                <w:szCs w:val="18"/>
              </w:rPr>
              <w:t>53,075</w:t>
            </w:r>
          </w:p>
        </w:tc>
      </w:tr>
      <w:tr w:rsidR="00ED2A2E" w:rsidRPr="00ED2A2E" w14:paraId="3B592DAF" w14:textId="77777777" w:rsidTr="00410B34">
        <w:tc>
          <w:tcPr>
            <w:tcW w:w="2700" w:type="dxa"/>
          </w:tcPr>
          <w:p w14:paraId="1AF04CC5" w14:textId="77777777" w:rsidR="00BF56EE" w:rsidRPr="00ED2A2E" w:rsidRDefault="00BF56EE" w:rsidP="00BF56EE">
            <w:pPr>
              <w:spacing w:line="220" w:lineRule="atLeast"/>
              <w:ind w:left="160" w:right="-26" w:hanging="160"/>
              <w:rPr>
                <w:b/>
                <w:bCs/>
                <w:sz w:val="18"/>
                <w:szCs w:val="18"/>
              </w:rPr>
            </w:pPr>
            <w:r w:rsidRPr="00ED2A2E">
              <w:rPr>
                <w:b/>
                <w:bCs/>
                <w:sz w:val="18"/>
                <w:szCs w:val="18"/>
              </w:rPr>
              <w:t>Total revenue</w:t>
            </w:r>
          </w:p>
        </w:tc>
        <w:tc>
          <w:tcPr>
            <w:tcW w:w="952" w:type="dxa"/>
            <w:tcBorders>
              <w:top w:val="single" w:sz="4" w:space="0" w:color="auto"/>
              <w:left w:val="nil"/>
              <w:bottom w:val="double" w:sz="4" w:space="0" w:color="auto"/>
              <w:right w:val="nil"/>
            </w:tcBorders>
            <w:shd w:val="clear" w:color="auto" w:fill="auto"/>
            <w:vAlign w:val="bottom"/>
          </w:tcPr>
          <w:p w14:paraId="0FBDF138" w14:textId="47870B6B" w:rsidR="00BF56EE" w:rsidRPr="00ED2A2E" w:rsidRDefault="00BF56EE" w:rsidP="00CB2107">
            <w:pPr>
              <w:tabs>
                <w:tab w:val="decimal" w:pos="670"/>
              </w:tabs>
              <w:spacing w:line="220" w:lineRule="atLeast"/>
              <w:ind w:left="-72" w:right="-18"/>
              <w:jc w:val="right"/>
              <w:rPr>
                <w:b/>
                <w:bCs/>
                <w:sz w:val="18"/>
                <w:szCs w:val="18"/>
              </w:rPr>
            </w:pPr>
            <w:r w:rsidRPr="00ED2A2E">
              <w:rPr>
                <w:b/>
                <w:bCs/>
                <w:color w:val="000000"/>
                <w:sz w:val="18"/>
                <w:szCs w:val="18"/>
              </w:rPr>
              <w:t xml:space="preserve">1,183,525 </w:t>
            </w:r>
          </w:p>
        </w:tc>
        <w:tc>
          <w:tcPr>
            <w:tcW w:w="261" w:type="dxa"/>
            <w:tcBorders>
              <w:left w:val="nil"/>
              <w:right w:val="nil"/>
            </w:tcBorders>
            <w:shd w:val="clear" w:color="auto" w:fill="auto"/>
            <w:vAlign w:val="bottom"/>
          </w:tcPr>
          <w:p w14:paraId="04DBA80C" w14:textId="22CDD7AC" w:rsidR="00BF56EE" w:rsidRPr="00ED2A2E" w:rsidRDefault="00BF56EE" w:rsidP="00BF56EE">
            <w:pPr>
              <w:spacing w:line="220" w:lineRule="atLeast"/>
              <w:rPr>
                <w:b/>
                <w:bCs/>
                <w:sz w:val="18"/>
                <w:szCs w:val="18"/>
              </w:rPr>
            </w:pPr>
            <w:r w:rsidRPr="00ED2A2E">
              <w:rPr>
                <w:b/>
                <w:bCs/>
                <w:color w:val="000000"/>
                <w:sz w:val="18"/>
                <w:szCs w:val="18"/>
              </w:rPr>
              <w:t> </w:t>
            </w:r>
          </w:p>
        </w:tc>
        <w:tc>
          <w:tcPr>
            <w:tcW w:w="893" w:type="dxa"/>
            <w:tcBorders>
              <w:top w:val="single" w:sz="4" w:space="0" w:color="auto"/>
              <w:left w:val="nil"/>
              <w:bottom w:val="double" w:sz="4" w:space="0" w:color="auto"/>
              <w:right w:val="nil"/>
            </w:tcBorders>
            <w:shd w:val="clear" w:color="auto" w:fill="auto"/>
            <w:vAlign w:val="bottom"/>
          </w:tcPr>
          <w:p w14:paraId="79CA7866" w14:textId="4DD7A61E" w:rsidR="00BF56EE" w:rsidRPr="00ED2A2E" w:rsidRDefault="00BF56EE" w:rsidP="00BF56EE">
            <w:pPr>
              <w:tabs>
                <w:tab w:val="decimal" w:pos="496"/>
              </w:tabs>
              <w:spacing w:line="220" w:lineRule="atLeast"/>
              <w:ind w:left="-134" w:right="-76"/>
              <w:jc w:val="right"/>
              <w:rPr>
                <w:b/>
                <w:bCs/>
                <w:sz w:val="18"/>
                <w:szCs w:val="18"/>
              </w:rPr>
            </w:pPr>
            <w:r w:rsidRPr="00ED2A2E">
              <w:rPr>
                <w:b/>
                <w:bCs/>
                <w:color w:val="000000"/>
                <w:sz w:val="18"/>
                <w:szCs w:val="18"/>
              </w:rPr>
              <w:t xml:space="preserve">2,106,196 </w:t>
            </w:r>
          </w:p>
        </w:tc>
        <w:tc>
          <w:tcPr>
            <w:tcW w:w="261" w:type="dxa"/>
            <w:tcBorders>
              <w:left w:val="nil"/>
              <w:right w:val="nil"/>
            </w:tcBorders>
            <w:shd w:val="clear" w:color="auto" w:fill="auto"/>
            <w:vAlign w:val="bottom"/>
          </w:tcPr>
          <w:p w14:paraId="6779C90E" w14:textId="650CB56C" w:rsidR="00BF56EE" w:rsidRPr="00ED2A2E" w:rsidRDefault="00BF56EE" w:rsidP="00BF56EE">
            <w:pPr>
              <w:spacing w:line="220" w:lineRule="atLeast"/>
              <w:rPr>
                <w:b/>
                <w:bCs/>
                <w:sz w:val="18"/>
                <w:szCs w:val="18"/>
              </w:rPr>
            </w:pPr>
            <w:r w:rsidRPr="00ED2A2E">
              <w:rPr>
                <w:b/>
                <w:bCs/>
                <w:color w:val="000000"/>
                <w:sz w:val="18"/>
                <w:szCs w:val="18"/>
              </w:rPr>
              <w:t> </w:t>
            </w:r>
          </w:p>
        </w:tc>
        <w:tc>
          <w:tcPr>
            <w:tcW w:w="886" w:type="dxa"/>
            <w:tcBorders>
              <w:top w:val="single" w:sz="4" w:space="0" w:color="auto"/>
              <w:left w:val="nil"/>
              <w:bottom w:val="double" w:sz="4" w:space="0" w:color="auto"/>
              <w:right w:val="nil"/>
            </w:tcBorders>
            <w:shd w:val="clear" w:color="auto" w:fill="auto"/>
            <w:vAlign w:val="bottom"/>
          </w:tcPr>
          <w:p w14:paraId="4622FC6C" w14:textId="3398D8FC" w:rsidR="00BF56EE" w:rsidRPr="00CB2107" w:rsidRDefault="00BF56EE" w:rsidP="00CB2107">
            <w:pPr>
              <w:tabs>
                <w:tab w:val="decimal" w:pos="670"/>
              </w:tabs>
              <w:spacing w:line="220" w:lineRule="atLeast"/>
              <w:ind w:left="-72" w:right="-18"/>
              <w:jc w:val="right"/>
              <w:rPr>
                <w:b/>
                <w:bCs/>
                <w:color w:val="000000"/>
                <w:sz w:val="18"/>
                <w:szCs w:val="18"/>
              </w:rPr>
            </w:pPr>
            <w:r w:rsidRPr="00CB2107">
              <w:rPr>
                <w:b/>
                <w:bCs/>
                <w:color w:val="000000"/>
                <w:sz w:val="18"/>
                <w:szCs w:val="18"/>
              </w:rPr>
              <w:t xml:space="preserve">45,136 </w:t>
            </w:r>
          </w:p>
        </w:tc>
        <w:tc>
          <w:tcPr>
            <w:tcW w:w="261" w:type="dxa"/>
            <w:tcBorders>
              <w:left w:val="nil"/>
              <w:right w:val="nil"/>
            </w:tcBorders>
            <w:shd w:val="clear" w:color="auto" w:fill="auto"/>
            <w:vAlign w:val="bottom"/>
          </w:tcPr>
          <w:p w14:paraId="473A8903" w14:textId="09C912D8" w:rsidR="00BF56EE" w:rsidRPr="00ED2A2E" w:rsidRDefault="00BF56EE" w:rsidP="00BF56EE">
            <w:pPr>
              <w:spacing w:line="220" w:lineRule="atLeast"/>
              <w:rPr>
                <w:b/>
                <w:bCs/>
                <w:sz w:val="18"/>
                <w:szCs w:val="18"/>
              </w:rPr>
            </w:pPr>
            <w:r w:rsidRPr="00ED2A2E">
              <w:rPr>
                <w:b/>
                <w:bCs/>
                <w:color w:val="000000"/>
                <w:sz w:val="18"/>
                <w:szCs w:val="18"/>
              </w:rPr>
              <w:t> </w:t>
            </w:r>
          </w:p>
        </w:tc>
        <w:tc>
          <w:tcPr>
            <w:tcW w:w="895" w:type="dxa"/>
            <w:tcBorders>
              <w:top w:val="single" w:sz="4" w:space="0" w:color="auto"/>
              <w:left w:val="nil"/>
              <w:bottom w:val="double" w:sz="4" w:space="0" w:color="auto"/>
              <w:right w:val="nil"/>
            </w:tcBorders>
            <w:shd w:val="clear" w:color="auto" w:fill="auto"/>
            <w:vAlign w:val="bottom"/>
          </w:tcPr>
          <w:p w14:paraId="2BA70066" w14:textId="01E48D0A" w:rsidR="00BF56EE" w:rsidRPr="00ED2A2E" w:rsidRDefault="00BF56EE" w:rsidP="00BF56EE">
            <w:pPr>
              <w:tabs>
                <w:tab w:val="decimal" w:pos="510"/>
              </w:tabs>
              <w:spacing w:line="220" w:lineRule="atLeast"/>
              <w:ind w:left="-78" w:right="-132"/>
              <w:jc w:val="center"/>
              <w:rPr>
                <w:b/>
                <w:bCs/>
                <w:sz w:val="18"/>
                <w:szCs w:val="18"/>
              </w:rPr>
            </w:pPr>
            <w:r w:rsidRPr="00ED2A2E">
              <w:rPr>
                <w:b/>
                <w:bCs/>
                <w:color w:val="000000"/>
                <w:sz w:val="18"/>
                <w:szCs w:val="18"/>
              </w:rPr>
              <w:t xml:space="preserve">117,205 </w:t>
            </w:r>
          </w:p>
        </w:tc>
        <w:tc>
          <w:tcPr>
            <w:tcW w:w="256" w:type="dxa"/>
            <w:tcBorders>
              <w:left w:val="nil"/>
              <w:right w:val="nil"/>
            </w:tcBorders>
            <w:shd w:val="clear" w:color="auto" w:fill="auto"/>
            <w:vAlign w:val="bottom"/>
          </w:tcPr>
          <w:p w14:paraId="40C70765" w14:textId="38035E53" w:rsidR="00BF56EE" w:rsidRPr="00ED2A2E" w:rsidRDefault="00BF56EE" w:rsidP="00BF56EE">
            <w:pPr>
              <w:spacing w:line="220" w:lineRule="atLeast"/>
              <w:rPr>
                <w:b/>
                <w:bCs/>
                <w:sz w:val="18"/>
                <w:szCs w:val="18"/>
              </w:rPr>
            </w:pPr>
            <w:r w:rsidRPr="00ED2A2E">
              <w:rPr>
                <w:b/>
                <w:bCs/>
                <w:color w:val="000000"/>
                <w:sz w:val="18"/>
                <w:szCs w:val="18"/>
              </w:rPr>
              <w:t> </w:t>
            </w:r>
          </w:p>
        </w:tc>
        <w:tc>
          <w:tcPr>
            <w:tcW w:w="927" w:type="dxa"/>
            <w:tcBorders>
              <w:top w:val="single" w:sz="4" w:space="0" w:color="auto"/>
              <w:left w:val="nil"/>
              <w:bottom w:val="double" w:sz="4" w:space="0" w:color="auto"/>
              <w:right w:val="nil"/>
            </w:tcBorders>
            <w:shd w:val="clear" w:color="auto" w:fill="auto"/>
            <w:vAlign w:val="bottom"/>
          </w:tcPr>
          <w:p w14:paraId="2E738C54" w14:textId="744657A4" w:rsidR="00BF56EE" w:rsidRPr="00ED2A2E" w:rsidRDefault="00BF56EE" w:rsidP="00BF56EE">
            <w:pPr>
              <w:tabs>
                <w:tab w:val="decimal" w:pos="660"/>
              </w:tabs>
              <w:spacing w:line="220" w:lineRule="atLeast"/>
              <w:ind w:left="10" w:right="-160"/>
              <w:rPr>
                <w:b/>
                <w:bCs/>
                <w:sz w:val="18"/>
                <w:szCs w:val="18"/>
              </w:rPr>
            </w:pPr>
            <w:r w:rsidRPr="00ED2A2E">
              <w:rPr>
                <w:b/>
                <w:bCs/>
                <w:color w:val="000000"/>
                <w:sz w:val="18"/>
                <w:szCs w:val="18"/>
              </w:rPr>
              <w:t xml:space="preserve">1,228,661 </w:t>
            </w:r>
          </w:p>
        </w:tc>
        <w:tc>
          <w:tcPr>
            <w:tcW w:w="256" w:type="dxa"/>
            <w:tcBorders>
              <w:left w:val="nil"/>
              <w:right w:val="nil"/>
            </w:tcBorders>
            <w:shd w:val="clear" w:color="auto" w:fill="auto"/>
            <w:vAlign w:val="bottom"/>
          </w:tcPr>
          <w:p w14:paraId="21DB35CE" w14:textId="499D15FB" w:rsidR="00BF56EE" w:rsidRPr="00ED2A2E" w:rsidRDefault="00BF56EE" w:rsidP="00BF56EE">
            <w:pPr>
              <w:spacing w:line="220" w:lineRule="atLeast"/>
              <w:rPr>
                <w:b/>
                <w:bCs/>
                <w:sz w:val="18"/>
                <w:szCs w:val="18"/>
              </w:rPr>
            </w:pPr>
            <w:r w:rsidRPr="00ED2A2E">
              <w:rPr>
                <w:b/>
                <w:bCs/>
                <w:color w:val="000000"/>
                <w:sz w:val="18"/>
                <w:szCs w:val="18"/>
              </w:rPr>
              <w:t> </w:t>
            </w:r>
          </w:p>
        </w:tc>
        <w:tc>
          <w:tcPr>
            <w:tcW w:w="993" w:type="dxa"/>
            <w:tcBorders>
              <w:top w:val="single" w:sz="4" w:space="0" w:color="auto"/>
              <w:left w:val="nil"/>
              <w:bottom w:val="double" w:sz="4" w:space="0" w:color="auto"/>
              <w:right w:val="nil"/>
            </w:tcBorders>
            <w:shd w:val="clear" w:color="auto" w:fill="auto"/>
            <w:vAlign w:val="bottom"/>
          </w:tcPr>
          <w:p w14:paraId="71ABD7A8" w14:textId="2A610B23" w:rsidR="00BF56EE" w:rsidRPr="00ED2A2E" w:rsidRDefault="00BF56EE" w:rsidP="00CB2107">
            <w:pPr>
              <w:tabs>
                <w:tab w:val="decimal" w:pos="200"/>
              </w:tabs>
              <w:spacing w:line="220" w:lineRule="atLeast"/>
              <w:ind w:left="-112" w:right="-3"/>
              <w:jc w:val="right"/>
              <w:rPr>
                <w:b/>
                <w:bCs/>
                <w:sz w:val="18"/>
                <w:szCs w:val="18"/>
              </w:rPr>
            </w:pPr>
            <w:r w:rsidRPr="00ED2A2E">
              <w:rPr>
                <w:b/>
                <w:bCs/>
                <w:color w:val="000000"/>
                <w:sz w:val="18"/>
                <w:szCs w:val="18"/>
              </w:rPr>
              <w:t xml:space="preserve">2,223,401 </w:t>
            </w:r>
          </w:p>
        </w:tc>
        <w:tc>
          <w:tcPr>
            <w:tcW w:w="256" w:type="dxa"/>
            <w:tcBorders>
              <w:left w:val="nil"/>
              <w:right w:val="nil"/>
            </w:tcBorders>
            <w:shd w:val="clear" w:color="auto" w:fill="auto"/>
            <w:vAlign w:val="bottom"/>
          </w:tcPr>
          <w:p w14:paraId="687D2E3B" w14:textId="67F50618" w:rsidR="00BF56EE" w:rsidRPr="00ED2A2E" w:rsidRDefault="00BF56EE" w:rsidP="00BF56EE">
            <w:pPr>
              <w:spacing w:line="220" w:lineRule="atLeast"/>
              <w:rPr>
                <w:b/>
                <w:bCs/>
                <w:sz w:val="18"/>
                <w:szCs w:val="18"/>
              </w:rPr>
            </w:pPr>
            <w:r w:rsidRPr="00ED2A2E">
              <w:rPr>
                <w:b/>
                <w:bCs/>
                <w:color w:val="000000"/>
                <w:sz w:val="18"/>
                <w:szCs w:val="18"/>
              </w:rPr>
              <w:t> </w:t>
            </w:r>
          </w:p>
        </w:tc>
        <w:tc>
          <w:tcPr>
            <w:tcW w:w="965" w:type="dxa"/>
            <w:tcBorders>
              <w:top w:val="single" w:sz="4" w:space="0" w:color="auto"/>
              <w:left w:val="nil"/>
              <w:bottom w:val="double" w:sz="4" w:space="0" w:color="auto"/>
              <w:right w:val="nil"/>
            </w:tcBorders>
            <w:shd w:val="clear" w:color="auto" w:fill="auto"/>
            <w:vAlign w:val="bottom"/>
          </w:tcPr>
          <w:p w14:paraId="25638459" w14:textId="3DF7B264" w:rsidR="00BF56EE" w:rsidRPr="00ED2A2E" w:rsidRDefault="00BF56EE" w:rsidP="00BF56EE">
            <w:pPr>
              <w:tabs>
                <w:tab w:val="decimal" w:pos="564"/>
              </w:tabs>
              <w:spacing w:line="220" w:lineRule="atLeast"/>
              <w:ind w:left="-84" w:right="-80"/>
              <w:jc w:val="right"/>
              <w:rPr>
                <w:b/>
                <w:bCs/>
                <w:sz w:val="18"/>
                <w:szCs w:val="18"/>
              </w:rPr>
            </w:pPr>
            <w:r w:rsidRPr="00ED2A2E">
              <w:rPr>
                <w:b/>
                <w:bCs/>
                <w:color w:val="000000"/>
                <w:sz w:val="18"/>
                <w:szCs w:val="18"/>
              </w:rPr>
              <w:t>(27,362)</w:t>
            </w:r>
          </w:p>
        </w:tc>
        <w:tc>
          <w:tcPr>
            <w:tcW w:w="265" w:type="dxa"/>
            <w:tcBorders>
              <w:left w:val="nil"/>
              <w:right w:val="nil"/>
            </w:tcBorders>
            <w:shd w:val="clear" w:color="auto" w:fill="auto"/>
            <w:vAlign w:val="bottom"/>
          </w:tcPr>
          <w:p w14:paraId="75D907EC" w14:textId="628380D7" w:rsidR="00BF56EE" w:rsidRPr="00ED2A2E" w:rsidRDefault="00BF56EE" w:rsidP="00BF56EE">
            <w:pPr>
              <w:spacing w:line="220" w:lineRule="atLeast"/>
              <w:rPr>
                <w:b/>
                <w:bCs/>
                <w:sz w:val="18"/>
                <w:szCs w:val="18"/>
              </w:rPr>
            </w:pPr>
            <w:r w:rsidRPr="00ED2A2E">
              <w:rPr>
                <w:b/>
                <w:bCs/>
                <w:color w:val="000000"/>
                <w:sz w:val="18"/>
                <w:szCs w:val="18"/>
              </w:rPr>
              <w:t> </w:t>
            </w:r>
          </w:p>
        </w:tc>
        <w:tc>
          <w:tcPr>
            <w:tcW w:w="893" w:type="dxa"/>
            <w:tcBorders>
              <w:top w:val="single" w:sz="4" w:space="0" w:color="auto"/>
              <w:left w:val="nil"/>
              <w:bottom w:val="double" w:sz="4" w:space="0" w:color="auto"/>
              <w:right w:val="nil"/>
            </w:tcBorders>
            <w:shd w:val="clear" w:color="auto" w:fill="auto"/>
            <w:vAlign w:val="bottom"/>
          </w:tcPr>
          <w:p w14:paraId="2211CE6A" w14:textId="69F2A220" w:rsidR="00BF56EE" w:rsidRPr="00FE3113" w:rsidRDefault="00BF56EE" w:rsidP="00FE3113">
            <w:pPr>
              <w:tabs>
                <w:tab w:val="decimal" w:pos="564"/>
              </w:tabs>
              <w:spacing w:line="220" w:lineRule="atLeast"/>
              <w:ind w:left="-84" w:right="-80"/>
              <w:jc w:val="right"/>
              <w:rPr>
                <w:b/>
                <w:bCs/>
                <w:color w:val="000000"/>
                <w:sz w:val="18"/>
                <w:szCs w:val="18"/>
              </w:rPr>
            </w:pPr>
            <w:r w:rsidRPr="00FE3113">
              <w:rPr>
                <w:b/>
                <w:bCs/>
                <w:color w:val="000000"/>
                <w:sz w:val="18"/>
                <w:szCs w:val="18"/>
              </w:rPr>
              <w:t>(140,291)</w:t>
            </w:r>
          </w:p>
        </w:tc>
        <w:tc>
          <w:tcPr>
            <w:tcW w:w="256" w:type="dxa"/>
            <w:tcBorders>
              <w:left w:val="nil"/>
              <w:right w:val="nil"/>
            </w:tcBorders>
            <w:shd w:val="clear" w:color="auto" w:fill="auto"/>
            <w:vAlign w:val="bottom"/>
          </w:tcPr>
          <w:p w14:paraId="20287EB8" w14:textId="1C42A6A7" w:rsidR="00BF56EE" w:rsidRPr="00ED2A2E" w:rsidRDefault="00BF56EE" w:rsidP="00BF56EE">
            <w:pPr>
              <w:spacing w:line="220" w:lineRule="atLeast"/>
              <w:rPr>
                <w:b/>
                <w:bCs/>
                <w:sz w:val="18"/>
                <w:szCs w:val="18"/>
              </w:rPr>
            </w:pPr>
            <w:r w:rsidRPr="00ED2A2E">
              <w:rPr>
                <w:b/>
                <w:bCs/>
                <w:color w:val="000000"/>
                <w:sz w:val="18"/>
                <w:szCs w:val="18"/>
              </w:rPr>
              <w:t> </w:t>
            </w:r>
          </w:p>
        </w:tc>
        <w:tc>
          <w:tcPr>
            <w:tcW w:w="1057" w:type="dxa"/>
            <w:tcBorders>
              <w:top w:val="single" w:sz="4" w:space="0" w:color="auto"/>
              <w:left w:val="nil"/>
              <w:bottom w:val="double" w:sz="4" w:space="0" w:color="auto"/>
              <w:right w:val="nil"/>
            </w:tcBorders>
            <w:shd w:val="clear" w:color="auto" w:fill="auto"/>
            <w:vAlign w:val="bottom"/>
          </w:tcPr>
          <w:p w14:paraId="4C9213E3" w14:textId="44002644" w:rsidR="00BF56EE" w:rsidRPr="00ED2A2E" w:rsidRDefault="00BF56EE" w:rsidP="005F2A94">
            <w:pPr>
              <w:tabs>
                <w:tab w:val="decimal" w:pos="170"/>
              </w:tabs>
              <w:spacing w:line="220" w:lineRule="atLeast"/>
              <w:ind w:right="-35"/>
              <w:jc w:val="right"/>
              <w:rPr>
                <w:b/>
                <w:bCs/>
                <w:sz w:val="18"/>
                <w:szCs w:val="18"/>
              </w:rPr>
            </w:pPr>
            <w:r w:rsidRPr="00ED2A2E">
              <w:rPr>
                <w:b/>
                <w:bCs/>
                <w:color w:val="000000"/>
                <w:sz w:val="18"/>
                <w:szCs w:val="18"/>
              </w:rPr>
              <w:t xml:space="preserve">1,201,299 </w:t>
            </w:r>
          </w:p>
        </w:tc>
        <w:tc>
          <w:tcPr>
            <w:tcW w:w="284" w:type="dxa"/>
            <w:tcBorders>
              <w:left w:val="nil"/>
              <w:right w:val="nil"/>
            </w:tcBorders>
            <w:shd w:val="clear" w:color="auto" w:fill="auto"/>
            <w:vAlign w:val="bottom"/>
          </w:tcPr>
          <w:p w14:paraId="1B11CA67" w14:textId="54C8D120" w:rsidR="00BF56EE" w:rsidRPr="00ED2A2E" w:rsidRDefault="00BF56EE" w:rsidP="00BF56EE">
            <w:pPr>
              <w:spacing w:line="220" w:lineRule="atLeast"/>
              <w:rPr>
                <w:b/>
                <w:bCs/>
                <w:sz w:val="18"/>
                <w:szCs w:val="18"/>
              </w:rPr>
            </w:pPr>
            <w:r w:rsidRPr="00ED2A2E">
              <w:rPr>
                <w:b/>
                <w:bCs/>
                <w:color w:val="000000"/>
                <w:sz w:val="18"/>
                <w:szCs w:val="18"/>
              </w:rPr>
              <w:t> </w:t>
            </w:r>
          </w:p>
        </w:tc>
        <w:tc>
          <w:tcPr>
            <w:tcW w:w="973" w:type="dxa"/>
            <w:gridSpan w:val="2"/>
            <w:tcBorders>
              <w:top w:val="single" w:sz="4" w:space="0" w:color="auto"/>
              <w:left w:val="nil"/>
              <w:bottom w:val="double" w:sz="4" w:space="0" w:color="auto"/>
              <w:right w:val="nil"/>
            </w:tcBorders>
            <w:shd w:val="clear" w:color="auto" w:fill="auto"/>
            <w:vAlign w:val="bottom"/>
          </w:tcPr>
          <w:p w14:paraId="148E8A37" w14:textId="370B8AF9" w:rsidR="00BF56EE" w:rsidRPr="00FE3113" w:rsidRDefault="00BF56EE" w:rsidP="005F2A94">
            <w:pPr>
              <w:tabs>
                <w:tab w:val="decimal" w:pos="790"/>
              </w:tabs>
              <w:spacing w:line="220" w:lineRule="atLeast"/>
              <w:ind w:left="10"/>
              <w:rPr>
                <w:b/>
                <w:bCs/>
                <w:color w:val="000000"/>
                <w:sz w:val="18"/>
                <w:szCs w:val="18"/>
              </w:rPr>
            </w:pPr>
            <w:r w:rsidRPr="00FE3113">
              <w:rPr>
                <w:b/>
                <w:bCs/>
                <w:color w:val="000000"/>
                <w:sz w:val="18"/>
                <w:szCs w:val="18"/>
              </w:rPr>
              <w:t>2,083,110</w:t>
            </w:r>
          </w:p>
        </w:tc>
      </w:tr>
      <w:tr w:rsidR="00ED2A2E" w:rsidRPr="00ED2A2E" w14:paraId="2CED90BF" w14:textId="77777777" w:rsidTr="00410B34">
        <w:tc>
          <w:tcPr>
            <w:tcW w:w="2700" w:type="dxa"/>
          </w:tcPr>
          <w:p w14:paraId="16C92BD0" w14:textId="26A224A9" w:rsidR="00BF56EE" w:rsidRPr="00ED2A2E" w:rsidRDefault="00BF56EE" w:rsidP="00BF56EE">
            <w:pPr>
              <w:spacing w:line="220" w:lineRule="atLeast"/>
              <w:ind w:left="160" w:right="-26" w:hanging="160"/>
              <w:rPr>
                <w:sz w:val="18"/>
                <w:szCs w:val="18"/>
              </w:rPr>
            </w:pPr>
            <w:r w:rsidRPr="00ED2A2E">
              <w:rPr>
                <w:sz w:val="18"/>
                <w:szCs w:val="18"/>
              </w:rPr>
              <w:t xml:space="preserve">Profit (loss) </w:t>
            </w:r>
            <w:r w:rsidR="00232AD7">
              <w:rPr>
                <w:sz w:val="18"/>
                <w:szCs w:val="18"/>
              </w:rPr>
              <w:t>from op</w:t>
            </w:r>
            <w:r w:rsidR="00CA6518">
              <w:rPr>
                <w:sz w:val="18"/>
                <w:szCs w:val="18"/>
              </w:rPr>
              <w:t>e</w:t>
            </w:r>
            <w:r w:rsidR="00232AD7">
              <w:rPr>
                <w:sz w:val="18"/>
                <w:szCs w:val="18"/>
              </w:rPr>
              <w:t xml:space="preserve">rating activities </w:t>
            </w:r>
            <w:r w:rsidRPr="00ED2A2E">
              <w:rPr>
                <w:sz w:val="18"/>
                <w:szCs w:val="18"/>
              </w:rPr>
              <w:t>by segment</w:t>
            </w:r>
          </w:p>
        </w:tc>
        <w:tc>
          <w:tcPr>
            <w:tcW w:w="952" w:type="dxa"/>
            <w:vAlign w:val="bottom"/>
          </w:tcPr>
          <w:p w14:paraId="3EA2811C" w14:textId="5B5BF330" w:rsidR="00BF56EE" w:rsidRPr="00ED2A2E" w:rsidRDefault="00BF56EE" w:rsidP="00CB2107">
            <w:pPr>
              <w:tabs>
                <w:tab w:val="decimal" w:pos="670"/>
              </w:tabs>
              <w:spacing w:line="220" w:lineRule="atLeast"/>
              <w:ind w:left="-72" w:right="-60"/>
              <w:jc w:val="right"/>
              <w:rPr>
                <w:sz w:val="18"/>
                <w:szCs w:val="18"/>
              </w:rPr>
            </w:pPr>
            <w:r w:rsidRPr="00ED2A2E">
              <w:rPr>
                <w:color w:val="000000"/>
                <w:sz w:val="18"/>
                <w:szCs w:val="18"/>
              </w:rPr>
              <w:t>(</w:t>
            </w:r>
            <w:r w:rsidR="00A20888">
              <w:rPr>
                <w:color w:val="000000"/>
                <w:sz w:val="18"/>
                <w:szCs w:val="18"/>
              </w:rPr>
              <w:t>7</w:t>
            </w:r>
            <w:r w:rsidR="00695601">
              <w:rPr>
                <w:color w:val="000000"/>
                <w:sz w:val="18"/>
                <w:szCs w:val="18"/>
              </w:rPr>
              <w:t>29</w:t>
            </w:r>
            <w:r w:rsidR="00FF055B">
              <w:rPr>
                <w:color w:val="000000"/>
                <w:sz w:val="18"/>
                <w:szCs w:val="18"/>
              </w:rPr>
              <w:t>,</w:t>
            </w:r>
            <w:r w:rsidR="00695601">
              <w:rPr>
                <w:color w:val="000000"/>
                <w:sz w:val="18"/>
                <w:szCs w:val="18"/>
              </w:rPr>
              <w:t>602</w:t>
            </w:r>
            <w:r w:rsidR="00FF055B">
              <w:rPr>
                <w:color w:val="000000"/>
                <w:sz w:val="18"/>
                <w:szCs w:val="18"/>
              </w:rPr>
              <w:t>)</w:t>
            </w:r>
          </w:p>
        </w:tc>
        <w:tc>
          <w:tcPr>
            <w:tcW w:w="261" w:type="dxa"/>
            <w:vAlign w:val="bottom"/>
          </w:tcPr>
          <w:p w14:paraId="7B3FF200" w14:textId="5AA59241" w:rsidR="00BF56EE" w:rsidRPr="00ED2A2E" w:rsidRDefault="00BF56EE" w:rsidP="00BF56EE">
            <w:pPr>
              <w:spacing w:line="220" w:lineRule="atLeast"/>
              <w:rPr>
                <w:sz w:val="18"/>
                <w:szCs w:val="18"/>
              </w:rPr>
            </w:pPr>
            <w:r w:rsidRPr="00ED2A2E">
              <w:rPr>
                <w:color w:val="000000"/>
                <w:sz w:val="18"/>
                <w:szCs w:val="18"/>
              </w:rPr>
              <w:t> </w:t>
            </w:r>
          </w:p>
        </w:tc>
        <w:tc>
          <w:tcPr>
            <w:tcW w:w="893" w:type="dxa"/>
            <w:vAlign w:val="bottom"/>
          </w:tcPr>
          <w:p w14:paraId="5F33DA3E" w14:textId="1CE8A61A" w:rsidR="00BF56EE" w:rsidRPr="00ED2A2E" w:rsidRDefault="00BF56EE" w:rsidP="00BF56EE">
            <w:pPr>
              <w:tabs>
                <w:tab w:val="decimal" w:pos="496"/>
              </w:tabs>
              <w:spacing w:line="220" w:lineRule="atLeast"/>
              <w:ind w:left="-134" w:right="-76"/>
              <w:jc w:val="right"/>
              <w:rPr>
                <w:sz w:val="18"/>
                <w:szCs w:val="18"/>
              </w:rPr>
            </w:pPr>
            <w:r w:rsidRPr="00ED2A2E">
              <w:rPr>
                <w:color w:val="000000"/>
                <w:sz w:val="18"/>
                <w:szCs w:val="18"/>
              </w:rPr>
              <w:t xml:space="preserve">61,302 </w:t>
            </w:r>
          </w:p>
        </w:tc>
        <w:tc>
          <w:tcPr>
            <w:tcW w:w="261" w:type="dxa"/>
            <w:vAlign w:val="bottom"/>
          </w:tcPr>
          <w:p w14:paraId="63485A42" w14:textId="2438E8CC" w:rsidR="00BF56EE" w:rsidRPr="00ED2A2E" w:rsidRDefault="00BF56EE" w:rsidP="00BF56EE">
            <w:pPr>
              <w:spacing w:line="220" w:lineRule="atLeast"/>
              <w:rPr>
                <w:sz w:val="18"/>
                <w:szCs w:val="18"/>
              </w:rPr>
            </w:pPr>
            <w:r w:rsidRPr="00ED2A2E">
              <w:rPr>
                <w:color w:val="000000"/>
                <w:sz w:val="18"/>
                <w:szCs w:val="18"/>
              </w:rPr>
              <w:t> </w:t>
            </w:r>
          </w:p>
        </w:tc>
        <w:tc>
          <w:tcPr>
            <w:tcW w:w="886" w:type="dxa"/>
            <w:vAlign w:val="bottom"/>
          </w:tcPr>
          <w:p w14:paraId="69BB78BB" w14:textId="2A86938F" w:rsidR="00BF56EE" w:rsidRPr="00ED2A2E" w:rsidRDefault="00BF56EE" w:rsidP="00BF56EE">
            <w:pPr>
              <w:tabs>
                <w:tab w:val="decimal" w:pos="444"/>
              </w:tabs>
              <w:spacing w:line="220" w:lineRule="atLeast"/>
              <w:ind w:left="-106" w:right="-104"/>
              <w:jc w:val="right"/>
              <w:rPr>
                <w:sz w:val="18"/>
                <w:szCs w:val="18"/>
              </w:rPr>
            </w:pPr>
            <w:r w:rsidRPr="00ED2A2E">
              <w:rPr>
                <w:color w:val="000000"/>
                <w:sz w:val="18"/>
                <w:szCs w:val="18"/>
              </w:rPr>
              <w:t>(</w:t>
            </w:r>
            <w:r w:rsidR="005F2A94">
              <w:rPr>
                <w:color w:val="000000"/>
                <w:sz w:val="18"/>
                <w:szCs w:val="18"/>
              </w:rPr>
              <w:t>41</w:t>
            </w:r>
            <w:r w:rsidRPr="00ED2A2E">
              <w:rPr>
                <w:color w:val="000000"/>
                <w:sz w:val="18"/>
                <w:szCs w:val="18"/>
              </w:rPr>
              <w:t>,</w:t>
            </w:r>
            <w:r w:rsidR="005F2A94">
              <w:rPr>
                <w:color w:val="000000"/>
                <w:sz w:val="18"/>
                <w:szCs w:val="18"/>
              </w:rPr>
              <w:t>900</w:t>
            </w:r>
            <w:r w:rsidRPr="00ED2A2E">
              <w:rPr>
                <w:color w:val="000000"/>
                <w:sz w:val="18"/>
                <w:szCs w:val="18"/>
              </w:rPr>
              <w:t>)</w:t>
            </w:r>
          </w:p>
        </w:tc>
        <w:tc>
          <w:tcPr>
            <w:tcW w:w="261" w:type="dxa"/>
            <w:vAlign w:val="bottom"/>
          </w:tcPr>
          <w:p w14:paraId="58138735" w14:textId="73F26F6F" w:rsidR="00BF56EE" w:rsidRPr="00ED2A2E" w:rsidRDefault="00BF56EE" w:rsidP="00BF56EE">
            <w:pPr>
              <w:spacing w:line="220" w:lineRule="atLeast"/>
              <w:rPr>
                <w:sz w:val="18"/>
                <w:szCs w:val="18"/>
              </w:rPr>
            </w:pPr>
            <w:r w:rsidRPr="00ED2A2E">
              <w:rPr>
                <w:color w:val="000000"/>
                <w:sz w:val="18"/>
                <w:szCs w:val="18"/>
              </w:rPr>
              <w:t> </w:t>
            </w:r>
          </w:p>
        </w:tc>
        <w:tc>
          <w:tcPr>
            <w:tcW w:w="895" w:type="dxa"/>
            <w:vAlign w:val="bottom"/>
          </w:tcPr>
          <w:p w14:paraId="0036DDF7" w14:textId="36A9F348" w:rsidR="00BF56EE" w:rsidRPr="00ED2A2E" w:rsidRDefault="00BF56EE" w:rsidP="00BF56EE">
            <w:pPr>
              <w:tabs>
                <w:tab w:val="decimal" w:pos="510"/>
              </w:tabs>
              <w:spacing w:line="220" w:lineRule="atLeast"/>
              <w:ind w:left="-78" w:right="-132"/>
              <w:jc w:val="center"/>
              <w:rPr>
                <w:sz w:val="18"/>
                <w:szCs w:val="18"/>
              </w:rPr>
            </w:pPr>
            <w:r w:rsidRPr="00ED2A2E">
              <w:rPr>
                <w:color w:val="000000"/>
                <w:sz w:val="18"/>
                <w:szCs w:val="18"/>
              </w:rPr>
              <w:t xml:space="preserve">980 </w:t>
            </w:r>
          </w:p>
        </w:tc>
        <w:tc>
          <w:tcPr>
            <w:tcW w:w="256" w:type="dxa"/>
            <w:vAlign w:val="bottom"/>
          </w:tcPr>
          <w:p w14:paraId="53EDFACF" w14:textId="30E6D1AC" w:rsidR="00BF56EE" w:rsidRPr="00ED2A2E" w:rsidRDefault="00BF56EE" w:rsidP="00BF56EE">
            <w:pPr>
              <w:spacing w:line="220" w:lineRule="atLeast"/>
              <w:rPr>
                <w:sz w:val="18"/>
                <w:szCs w:val="18"/>
              </w:rPr>
            </w:pPr>
            <w:r w:rsidRPr="00ED2A2E">
              <w:rPr>
                <w:color w:val="000000"/>
                <w:sz w:val="18"/>
                <w:szCs w:val="18"/>
              </w:rPr>
              <w:t> </w:t>
            </w:r>
          </w:p>
        </w:tc>
        <w:tc>
          <w:tcPr>
            <w:tcW w:w="927" w:type="dxa"/>
            <w:vAlign w:val="bottom"/>
          </w:tcPr>
          <w:p w14:paraId="6BBBCC3D" w14:textId="48634AE8" w:rsidR="00BF56EE" w:rsidRPr="00ED2A2E" w:rsidRDefault="00BF56EE" w:rsidP="00CB2107">
            <w:pPr>
              <w:tabs>
                <w:tab w:val="decimal" w:pos="731"/>
              </w:tabs>
              <w:spacing w:line="220" w:lineRule="atLeast"/>
              <w:ind w:left="10" w:right="-160"/>
              <w:rPr>
                <w:sz w:val="18"/>
                <w:szCs w:val="18"/>
              </w:rPr>
            </w:pPr>
            <w:r w:rsidRPr="00ED2A2E">
              <w:rPr>
                <w:color w:val="000000"/>
                <w:sz w:val="18"/>
                <w:szCs w:val="18"/>
              </w:rPr>
              <w:t>(</w:t>
            </w:r>
            <w:r w:rsidR="00A20888">
              <w:rPr>
                <w:color w:val="000000"/>
                <w:sz w:val="18"/>
                <w:szCs w:val="18"/>
              </w:rPr>
              <w:t>7</w:t>
            </w:r>
            <w:r w:rsidR="00695601">
              <w:rPr>
                <w:color w:val="000000"/>
                <w:sz w:val="18"/>
                <w:szCs w:val="18"/>
              </w:rPr>
              <w:t>71</w:t>
            </w:r>
            <w:r w:rsidR="00FF055B">
              <w:rPr>
                <w:color w:val="000000"/>
                <w:sz w:val="18"/>
                <w:szCs w:val="18"/>
              </w:rPr>
              <w:t>,</w:t>
            </w:r>
            <w:r w:rsidR="00695601">
              <w:rPr>
                <w:color w:val="000000"/>
                <w:sz w:val="18"/>
                <w:szCs w:val="18"/>
              </w:rPr>
              <w:t>502</w:t>
            </w:r>
            <w:r w:rsidRPr="00ED2A2E">
              <w:rPr>
                <w:color w:val="000000"/>
                <w:sz w:val="18"/>
                <w:szCs w:val="18"/>
              </w:rPr>
              <w:t>)</w:t>
            </w:r>
          </w:p>
        </w:tc>
        <w:tc>
          <w:tcPr>
            <w:tcW w:w="256" w:type="dxa"/>
            <w:vAlign w:val="bottom"/>
          </w:tcPr>
          <w:p w14:paraId="1E971DBF" w14:textId="6CEA830B" w:rsidR="00BF56EE" w:rsidRPr="00ED2A2E" w:rsidRDefault="00BF56EE" w:rsidP="00BF56EE">
            <w:pPr>
              <w:spacing w:line="220" w:lineRule="atLeast"/>
              <w:rPr>
                <w:sz w:val="18"/>
                <w:szCs w:val="18"/>
              </w:rPr>
            </w:pPr>
            <w:r w:rsidRPr="00ED2A2E">
              <w:rPr>
                <w:color w:val="000000"/>
                <w:sz w:val="18"/>
                <w:szCs w:val="18"/>
              </w:rPr>
              <w:t> </w:t>
            </w:r>
          </w:p>
        </w:tc>
        <w:tc>
          <w:tcPr>
            <w:tcW w:w="993" w:type="dxa"/>
            <w:vAlign w:val="bottom"/>
          </w:tcPr>
          <w:p w14:paraId="265CFD48" w14:textId="7BB2260B" w:rsidR="00BF56EE" w:rsidRPr="00ED2A2E" w:rsidRDefault="00BF56EE" w:rsidP="00CB2107">
            <w:pPr>
              <w:tabs>
                <w:tab w:val="decimal" w:pos="200"/>
              </w:tabs>
              <w:spacing w:line="220" w:lineRule="atLeast"/>
              <w:ind w:left="-112" w:right="-3"/>
              <w:jc w:val="right"/>
              <w:rPr>
                <w:sz w:val="18"/>
                <w:szCs w:val="18"/>
              </w:rPr>
            </w:pPr>
            <w:r w:rsidRPr="00ED2A2E">
              <w:rPr>
                <w:color w:val="000000"/>
                <w:sz w:val="18"/>
                <w:szCs w:val="18"/>
              </w:rPr>
              <w:t xml:space="preserve">62,282 </w:t>
            </w:r>
          </w:p>
        </w:tc>
        <w:tc>
          <w:tcPr>
            <w:tcW w:w="256" w:type="dxa"/>
            <w:vAlign w:val="bottom"/>
          </w:tcPr>
          <w:p w14:paraId="586D8547" w14:textId="7C6A674F" w:rsidR="00BF56EE" w:rsidRPr="00ED2A2E" w:rsidRDefault="00BF56EE" w:rsidP="00BF56EE">
            <w:pPr>
              <w:spacing w:line="220" w:lineRule="atLeast"/>
              <w:rPr>
                <w:sz w:val="18"/>
                <w:szCs w:val="18"/>
              </w:rPr>
            </w:pPr>
            <w:r w:rsidRPr="00ED2A2E">
              <w:rPr>
                <w:color w:val="000000"/>
                <w:sz w:val="18"/>
                <w:szCs w:val="18"/>
              </w:rPr>
              <w:t> </w:t>
            </w:r>
          </w:p>
        </w:tc>
        <w:tc>
          <w:tcPr>
            <w:tcW w:w="965" w:type="dxa"/>
            <w:vAlign w:val="bottom"/>
          </w:tcPr>
          <w:p w14:paraId="7C9ED1A0" w14:textId="43D3B548" w:rsidR="00BF56EE" w:rsidRPr="00ED2A2E" w:rsidRDefault="00FF055B" w:rsidP="00CB2107">
            <w:pPr>
              <w:tabs>
                <w:tab w:val="decimal" w:pos="564"/>
              </w:tabs>
              <w:spacing w:line="220" w:lineRule="atLeast"/>
              <w:ind w:left="-84" w:right="-19"/>
              <w:jc w:val="right"/>
              <w:rPr>
                <w:sz w:val="18"/>
                <w:szCs w:val="18"/>
              </w:rPr>
            </w:pPr>
            <w:r>
              <w:rPr>
                <w:color w:val="000000"/>
                <w:sz w:val="18"/>
                <w:szCs w:val="18"/>
              </w:rPr>
              <w:t>16,197</w:t>
            </w:r>
            <w:r w:rsidR="00BF56EE" w:rsidRPr="00ED2A2E">
              <w:rPr>
                <w:color w:val="000000"/>
                <w:sz w:val="18"/>
                <w:szCs w:val="18"/>
              </w:rPr>
              <w:t xml:space="preserve"> </w:t>
            </w:r>
          </w:p>
        </w:tc>
        <w:tc>
          <w:tcPr>
            <w:tcW w:w="265" w:type="dxa"/>
            <w:vAlign w:val="bottom"/>
          </w:tcPr>
          <w:p w14:paraId="73DCE959" w14:textId="36F42AAB" w:rsidR="00BF56EE" w:rsidRPr="00ED2A2E" w:rsidRDefault="00BF56EE" w:rsidP="00BF56EE">
            <w:pPr>
              <w:spacing w:line="220" w:lineRule="atLeast"/>
              <w:rPr>
                <w:sz w:val="18"/>
                <w:szCs w:val="18"/>
              </w:rPr>
            </w:pPr>
            <w:r w:rsidRPr="00ED2A2E">
              <w:rPr>
                <w:color w:val="000000"/>
                <w:sz w:val="18"/>
                <w:szCs w:val="18"/>
              </w:rPr>
              <w:t> </w:t>
            </w:r>
          </w:p>
        </w:tc>
        <w:tc>
          <w:tcPr>
            <w:tcW w:w="893" w:type="dxa"/>
            <w:vAlign w:val="bottom"/>
          </w:tcPr>
          <w:p w14:paraId="7CF0EFD8" w14:textId="37A2ACEB" w:rsidR="00BF56EE" w:rsidRPr="00ED2A2E" w:rsidRDefault="00BF56EE" w:rsidP="00CB2107">
            <w:pPr>
              <w:tabs>
                <w:tab w:val="decimal" w:pos="709"/>
              </w:tabs>
              <w:spacing w:line="220" w:lineRule="atLeast"/>
              <w:ind w:left="-146" w:right="-154"/>
              <w:rPr>
                <w:sz w:val="18"/>
                <w:szCs w:val="18"/>
              </w:rPr>
            </w:pPr>
            <w:r w:rsidRPr="00ED2A2E">
              <w:rPr>
                <w:color w:val="000000"/>
                <w:sz w:val="18"/>
                <w:szCs w:val="18"/>
              </w:rPr>
              <w:t>28,169</w:t>
            </w:r>
          </w:p>
        </w:tc>
        <w:tc>
          <w:tcPr>
            <w:tcW w:w="256" w:type="dxa"/>
            <w:vAlign w:val="bottom"/>
          </w:tcPr>
          <w:p w14:paraId="422E1CB1" w14:textId="6D5FB7F5" w:rsidR="00BF56EE" w:rsidRPr="00ED2A2E" w:rsidRDefault="00BF56EE" w:rsidP="00BF56EE">
            <w:pPr>
              <w:spacing w:line="220" w:lineRule="atLeast"/>
              <w:rPr>
                <w:sz w:val="18"/>
                <w:szCs w:val="18"/>
              </w:rPr>
            </w:pPr>
            <w:r w:rsidRPr="00ED2A2E">
              <w:rPr>
                <w:color w:val="000000"/>
                <w:sz w:val="18"/>
                <w:szCs w:val="18"/>
              </w:rPr>
              <w:t> </w:t>
            </w:r>
          </w:p>
        </w:tc>
        <w:tc>
          <w:tcPr>
            <w:tcW w:w="1057" w:type="dxa"/>
            <w:vAlign w:val="bottom"/>
          </w:tcPr>
          <w:p w14:paraId="7E0F8970" w14:textId="0A5EFCA0" w:rsidR="00BF56EE" w:rsidRPr="00ED2A2E" w:rsidRDefault="00BF56EE" w:rsidP="00CB2107">
            <w:pPr>
              <w:tabs>
                <w:tab w:val="decimal" w:pos="170"/>
              </w:tabs>
              <w:spacing w:line="220" w:lineRule="atLeast"/>
              <w:ind w:right="-109"/>
              <w:jc w:val="right"/>
              <w:rPr>
                <w:sz w:val="18"/>
                <w:szCs w:val="18"/>
              </w:rPr>
            </w:pPr>
            <w:r w:rsidRPr="00ED2A2E">
              <w:rPr>
                <w:color w:val="000000"/>
                <w:sz w:val="18"/>
                <w:szCs w:val="18"/>
              </w:rPr>
              <w:t>(</w:t>
            </w:r>
            <w:r w:rsidR="00A20888">
              <w:rPr>
                <w:color w:val="000000"/>
                <w:sz w:val="18"/>
                <w:szCs w:val="18"/>
              </w:rPr>
              <w:t>7</w:t>
            </w:r>
            <w:r w:rsidR="00695601">
              <w:rPr>
                <w:color w:val="000000"/>
                <w:sz w:val="18"/>
                <w:szCs w:val="18"/>
              </w:rPr>
              <w:t>55</w:t>
            </w:r>
            <w:r w:rsidR="00FF055B">
              <w:rPr>
                <w:color w:val="000000"/>
                <w:sz w:val="18"/>
                <w:szCs w:val="18"/>
              </w:rPr>
              <w:t>,</w:t>
            </w:r>
            <w:r w:rsidR="00695601">
              <w:rPr>
                <w:color w:val="000000"/>
                <w:sz w:val="18"/>
                <w:szCs w:val="18"/>
              </w:rPr>
              <w:t>305</w:t>
            </w:r>
            <w:r w:rsidRPr="00ED2A2E">
              <w:rPr>
                <w:color w:val="000000"/>
                <w:sz w:val="18"/>
                <w:szCs w:val="18"/>
              </w:rPr>
              <w:t>)</w:t>
            </w:r>
          </w:p>
        </w:tc>
        <w:tc>
          <w:tcPr>
            <w:tcW w:w="284" w:type="dxa"/>
            <w:vAlign w:val="bottom"/>
          </w:tcPr>
          <w:p w14:paraId="35189768" w14:textId="7036D0EF" w:rsidR="00BF56EE" w:rsidRPr="00ED2A2E" w:rsidRDefault="00BF56EE" w:rsidP="00BF56EE">
            <w:pPr>
              <w:spacing w:line="220" w:lineRule="atLeast"/>
              <w:rPr>
                <w:sz w:val="18"/>
                <w:szCs w:val="18"/>
              </w:rPr>
            </w:pPr>
            <w:r w:rsidRPr="00ED2A2E">
              <w:rPr>
                <w:color w:val="000000"/>
                <w:sz w:val="18"/>
                <w:szCs w:val="18"/>
              </w:rPr>
              <w:t> </w:t>
            </w:r>
          </w:p>
        </w:tc>
        <w:tc>
          <w:tcPr>
            <w:tcW w:w="973" w:type="dxa"/>
            <w:gridSpan w:val="2"/>
            <w:vAlign w:val="bottom"/>
          </w:tcPr>
          <w:p w14:paraId="0B75453B" w14:textId="5223CC47" w:rsidR="00BF56EE" w:rsidRPr="00ED2A2E" w:rsidRDefault="00BF56EE" w:rsidP="005F2A94">
            <w:pPr>
              <w:tabs>
                <w:tab w:val="decimal" w:pos="367"/>
              </w:tabs>
              <w:spacing w:line="220" w:lineRule="atLeast"/>
              <w:ind w:left="-90"/>
              <w:jc w:val="right"/>
              <w:rPr>
                <w:sz w:val="18"/>
                <w:szCs w:val="18"/>
              </w:rPr>
            </w:pPr>
            <w:r w:rsidRPr="00ED2A2E">
              <w:rPr>
                <w:color w:val="000000"/>
                <w:sz w:val="18"/>
                <w:szCs w:val="18"/>
              </w:rPr>
              <w:t>90,451</w:t>
            </w:r>
          </w:p>
        </w:tc>
      </w:tr>
      <w:tr w:rsidR="00ED2A2E" w:rsidRPr="00ED2A2E" w14:paraId="47E51CB8" w14:textId="77777777" w:rsidTr="00410B34">
        <w:tc>
          <w:tcPr>
            <w:tcW w:w="2700" w:type="dxa"/>
          </w:tcPr>
          <w:p w14:paraId="30D6BE96" w14:textId="660CDFE5" w:rsidR="00BF56EE" w:rsidRPr="00ED2A2E" w:rsidRDefault="00BF56EE" w:rsidP="00BF56EE">
            <w:pPr>
              <w:spacing w:line="220" w:lineRule="atLeast"/>
              <w:ind w:left="160" w:right="-26" w:hanging="160"/>
              <w:rPr>
                <w:sz w:val="18"/>
                <w:szCs w:val="18"/>
              </w:rPr>
            </w:pPr>
            <w:r w:rsidRPr="00ED2A2E">
              <w:rPr>
                <w:sz w:val="18"/>
                <w:szCs w:val="18"/>
              </w:rPr>
              <w:t>Financ</w:t>
            </w:r>
            <w:r w:rsidR="005F2A94">
              <w:rPr>
                <w:sz w:val="18"/>
                <w:szCs w:val="18"/>
              </w:rPr>
              <w:t>e</w:t>
            </w:r>
            <w:r w:rsidRPr="00ED2A2E">
              <w:rPr>
                <w:sz w:val="18"/>
                <w:szCs w:val="18"/>
              </w:rPr>
              <w:t xml:space="preserve"> income</w:t>
            </w:r>
          </w:p>
        </w:tc>
        <w:tc>
          <w:tcPr>
            <w:tcW w:w="952" w:type="dxa"/>
            <w:vAlign w:val="bottom"/>
          </w:tcPr>
          <w:p w14:paraId="395A5A1B" w14:textId="72212215" w:rsidR="00BF56EE" w:rsidRPr="00ED2A2E" w:rsidRDefault="00BF56EE" w:rsidP="00BF56EE">
            <w:pPr>
              <w:tabs>
                <w:tab w:val="decimal" w:pos="670"/>
              </w:tabs>
              <w:spacing w:line="220" w:lineRule="atLeast"/>
              <w:ind w:left="-72" w:right="-18"/>
              <w:jc w:val="right"/>
              <w:rPr>
                <w:sz w:val="18"/>
                <w:szCs w:val="18"/>
              </w:rPr>
            </w:pPr>
          </w:p>
        </w:tc>
        <w:tc>
          <w:tcPr>
            <w:tcW w:w="261" w:type="dxa"/>
            <w:vAlign w:val="bottom"/>
          </w:tcPr>
          <w:p w14:paraId="5A3FA0F0" w14:textId="77777777" w:rsidR="00BF56EE" w:rsidRPr="00ED2A2E" w:rsidRDefault="00BF56EE" w:rsidP="00BF56EE">
            <w:pPr>
              <w:spacing w:line="220" w:lineRule="atLeast"/>
              <w:rPr>
                <w:sz w:val="18"/>
                <w:szCs w:val="18"/>
              </w:rPr>
            </w:pPr>
          </w:p>
        </w:tc>
        <w:tc>
          <w:tcPr>
            <w:tcW w:w="893" w:type="dxa"/>
            <w:vAlign w:val="bottom"/>
          </w:tcPr>
          <w:p w14:paraId="560DFCF0" w14:textId="536F5BC9" w:rsidR="00BF56EE" w:rsidRPr="00ED2A2E" w:rsidRDefault="00BF56EE" w:rsidP="00BF56EE">
            <w:pPr>
              <w:tabs>
                <w:tab w:val="decimal" w:pos="496"/>
              </w:tabs>
              <w:spacing w:line="220" w:lineRule="atLeast"/>
              <w:ind w:left="-134" w:right="-76"/>
              <w:jc w:val="right"/>
              <w:rPr>
                <w:sz w:val="18"/>
                <w:szCs w:val="18"/>
              </w:rPr>
            </w:pPr>
          </w:p>
        </w:tc>
        <w:tc>
          <w:tcPr>
            <w:tcW w:w="261" w:type="dxa"/>
            <w:vAlign w:val="bottom"/>
          </w:tcPr>
          <w:p w14:paraId="71AD76A6" w14:textId="77777777" w:rsidR="00BF56EE" w:rsidRPr="00ED2A2E" w:rsidRDefault="00BF56EE" w:rsidP="00BF56EE">
            <w:pPr>
              <w:spacing w:line="220" w:lineRule="atLeast"/>
              <w:rPr>
                <w:sz w:val="18"/>
                <w:szCs w:val="18"/>
              </w:rPr>
            </w:pPr>
          </w:p>
        </w:tc>
        <w:tc>
          <w:tcPr>
            <w:tcW w:w="886" w:type="dxa"/>
            <w:vAlign w:val="bottom"/>
          </w:tcPr>
          <w:p w14:paraId="26ADBAFD" w14:textId="38594315" w:rsidR="00BF56EE" w:rsidRPr="00ED2A2E" w:rsidRDefault="00BF56EE" w:rsidP="00BF56EE">
            <w:pPr>
              <w:tabs>
                <w:tab w:val="decimal" w:pos="444"/>
              </w:tabs>
              <w:spacing w:line="220" w:lineRule="atLeast"/>
              <w:ind w:left="-106" w:right="-104"/>
              <w:jc w:val="right"/>
              <w:rPr>
                <w:sz w:val="18"/>
                <w:szCs w:val="18"/>
              </w:rPr>
            </w:pPr>
          </w:p>
        </w:tc>
        <w:tc>
          <w:tcPr>
            <w:tcW w:w="261" w:type="dxa"/>
            <w:vAlign w:val="bottom"/>
          </w:tcPr>
          <w:p w14:paraId="71EB38F9" w14:textId="77777777" w:rsidR="00BF56EE" w:rsidRPr="00ED2A2E" w:rsidRDefault="00BF56EE" w:rsidP="00BF56EE">
            <w:pPr>
              <w:spacing w:line="220" w:lineRule="atLeast"/>
              <w:rPr>
                <w:sz w:val="18"/>
                <w:szCs w:val="18"/>
              </w:rPr>
            </w:pPr>
          </w:p>
        </w:tc>
        <w:tc>
          <w:tcPr>
            <w:tcW w:w="895" w:type="dxa"/>
            <w:vAlign w:val="bottom"/>
          </w:tcPr>
          <w:p w14:paraId="67F5AA15" w14:textId="53F6A65E" w:rsidR="00BF56EE" w:rsidRPr="00ED2A2E" w:rsidRDefault="00BF56EE" w:rsidP="00BF56EE">
            <w:pPr>
              <w:tabs>
                <w:tab w:val="decimal" w:pos="510"/>
              </w:tabs>
              <w:spacing w:line="220" w:lineRule="atLeast"/>
              <w:ind w:left="-78" w:right="-132"/>
              <w:jc w:val="center"/>
              <w:rPr>
                <w:sz w:val="18"/>
                <w:szCs w:val="18"/>
              </w:rPr>
            </w:pPr>
          </w:p>
        </w:tc>
        <w:tc>
          <w:tcPr>
            <w:tcW w:w="256" w:type="dxa"/>
            <w:vAlign w:val="bottom"/>
          </w:tcPr>
          <w:p w14:paraId="568ACAC2" w14:textId="77777777" w:rsidR="00BF56EE" w:rsidRPr="00ED2A2E" w:rsidRDefault="00BF56EE" w:rsidP="00BF56EE">
            <w:pPr>
              <w:spacing w:line="220" w:lineRule="atLeast"/>
              <w:rPr>
                <w:sz w:val="18"/>
                <w:szCs w:val="18"/>
              </w:rPr>
            </w:pPr>
          </w:p>
        </w:tc>
        <w:tc>
          <w:tcPr>
            <w:tcW w:w="927" w:type="dxa"/>
            <w:vAlign w:val="bottom"/>
          </w:tcPr>
          <w:p w14:paraId="25915A3B" w14:textId="24F7DD6F" w:rsidR="00BF56EE" w:rsidRPr="00ED2A2E" w:rsidRDefault="00BF56EE" w:rsidP="00BF56EE">
            <w:pPr>
              <w:tabs>
                <w:tab w:val="decimal" w:pos="660"/>
              </w:tabs>
              <w:spacing w:line="220" w:lineRule="atLeast"/>
              <w:ind w:left="10" w:right="-160"/>
              <w:rPr>
                <w:sz w:val="18"/>
                <w:szCs w:val="18"/>
              </w:rPr>
            </w:pPr>
          </w:p>
        </w:tc>
        <w:tc>
          <w:tcPr>
            <w:tcW w:w="256" w:type="dxa"/>
            <w:vAlign w:val="bottom"/>
          </w:tcPr>
          <w:p w14:paraId="543F5689" w14:textId="77777777" w:rsidR="00BF56EE" w:rsidRPr="00ED2A2E" w:rsidRDefault="00BF56EE" w:rsidP="00BF56EE">
            <w:pPr>
              <w:spacing w:line="220" w:lineRule="atLeast"/>
              <w:rPr>
                <w:sz w:val="18"/>
                <w:szCs w:val="18"/>
              </w:rPr>
            </w:pPr>
          </w:p>
        </w:tc>
        <w:tc>
          <w:tcPr>
            <w:tcW w:w="993" w:type="dxa"/>
            <w:vAlign w:val="bottom"/>
          </w:tcPr>
          <w:p w14:paraId="1CE79C17" w14:textId="55226E8C" w:rsidR="00BF56EE" w:rsidRPr="00ED2A2E" w:rsidRDefault="00BF56EE" w:rsidP="00BF56EE">
            <w:pPr>
              <w:tabs>
                <w:tab w:val="decimal" w:pos="200"/>
              </w:tabs>
              <w:spacing w:line="220" w:lineRule="atLeast"/>
              <w:ind w:left="-112" w:right="-98"/>
              <w:jc w:val="right"/>
              <w:rPr>
                <w:sz w:val="18"/>
                <w:szCs w:val="18"/>
              </w:rPr>
            </w:pPr>
          </w:p>
        </w:tc>
        <w:tc>
          <w:tcPr>
            <w:tcW w:w="256" w:type="dxa"/>
            <w:vAlign w:val="bottom"/>
          </w:tcPr>
          <w:p w14:paraId="7C5BDB6B" w14:textId="77777777" w:rsidR="00BF56EE" w:rsidRPr="00ED2A2E" w:rsidRDefault="00BF56EE" w:rsidP="00BF56EE">
            <w:pPr>
              <w:spacing w:line="220" w:lineRule="atLeast"/>
              <w:rPr>
                <w:sz w:val="18"/>
                <w:szCs w:val="18"/>
              </w:rPr>
            </w:pPr>
          </w:p>
        </w:tc>
        <w:tc>
          <w:tcPr>
            <w:tcW w:w="965" w:type="dxa"/>
            <w:vAlign w:val="bottom"/>
          </w:tcPr>
          <w:p w14:paraId="6AFD997F" w14:textId="69ED715A" w:rsidR="00BF56EE" w:rsidRPr="00ED2A2E" w:rsidRDefault="00BF56EE" w:rsidP="00BF56EE">
            <w:pPr>
              <w:tabs>
                <w:tab w:val="decimal" w:pos="564"/>
              </w:tabs>
              <w:spacing w:line="220" w:lineRule="atLeast"/>
              <w:ind w:left="-84" w:right="-80"/>
              <w:jc w:val="right"/>
              <w:rPr>
                <w:sz w:val="18"/>
                <w:szCs w:val="18"/>
              </w:rPr>
            </w:pPr>
          </w:p>
        </w:tc>
        <w:tc>
          <w:tcPr>
            <w:tcW w:w="265" w:type="dxa"/>
            <w:vAlign w:val="bottom"/>
          </w:tcPr>
          <w:p w14:paraId="1DF68045" w14:textId="77777777" w:rsidR="00BF56EE" w:rsidRPr="00ED2A2E" w:rsidRDefault="00BF56EE" w:rsidP="00BF56EE">
            <w:pPr>
              <w:spacing w:line="220" w:lineRule="atLeast"/>
              <w:rPr>
                <w:sz w:val="18"/>
                <w:szCs w:val="18"/>
              </w:rPr>
            </w:pPr>
          </w:p>
        </w:tc>
        <w:tc>
          <w:tcPr>
            <w:tcW w:w="893" w:type="dxa"/>
            <w:vAlign w:val="bottom"/>
          </w:tcPr>
          <w:p w14:paraId="14A39689" w14:textId="2CD1065A" w:rsidR="00BF56EE" w:rsidRPr="00ED2A2E" w:rsidRDefault="00BF56EE" w:rsidP="00FE3113">
            <w:pPr>
              <w:tabs>
                <w:tab w:val="decimal" w:pos="697"/>
              </w:tabs>
              <w:spacing w:line="220" w:lineRule="atLeast"/>
              <w:ind w:left="-146" w:right="-154"/>
              <w:rPr>
                <w:sz w:val="18"/>
                <w:szCs w:val="18"/>
              </w:rPr>
            </w:pPr>
          </w:p>
        </w:tc>
        <w:tc>
          <w:tcPr>
            <w:tcW w:w="256" w:type="dxa"/>
            <w:vAlign w:val="bottom"/>
          </w:tcPr>
          <w:p w14:paraId="62D2B379" w14:textId="77777777" w:rsidR="00BF56EE" w:rsidRPr="00ED2A2E" w:rsidRDefault="00BF56EE" w:rsidP="00BF56EE">
            <w:pPr>
              <w:spacing w:line="220" w:lineRule="atLeast"/>
              <w:rPr>
                <w:sz w:val="18"/>
                <w:szCs w:val="18"/>
              </w:rPr>
            </w:pPr>
          </w:p>
        </w:tc>
        <w:tc>
          <w:tcPr>
            <w:tcW w:w="1057" w:type="dxa"/>
            <w:vAlign w:val="bottom"/>
          </w:tcPr>
          <w:p w14:paraId="483C2184" w14:textId="056E4CD6" w:rsidR="00BF56EE" w:rsidRPr="00ED2A2E" w:rsidRDefault="00BF56EE" w:rsidP="00CB2107">
            <w:pPr>
              <w:tabs>
                <w:tab w:val="decimal" w:pos="170"/>
              </w:tabs>
              <w:spacing w:line="220" w:lineRule="atLeast"/>
              <w:ind w:right="-19"/>
              <w:jc w:val="right"/>
              <w:rPr>
                <w:sz w:val="18"/>
                <w:szCs w:val="18"/>
              </w:rPr>
            </w:pPr>
            <w:r w:rsidRPr="00ED2A2E">
              <w:rPr>
                <w:color w:val="000000"/>
                <w:sz w:val="18"/>
                <w:szCs w:val="18"/>
              </w:rPr>
              <w:t xml:space="preserve">48,740 </w:t>
            </w:r>
          </w:p>
        </w:tc>
        <w:tc>
          <w:tcPr>
            <w:tcW w:w="284" w:type="dxa"/>
            <w:vAlign w:val="bottom"/>
          </w:tcPr>
          <w:p w14:paraId="45DEA8C2" w14:textId="77777777" w:rsidR="00BF56EE" w:rsidRPr="00ED2A2E" w:rsidRDefault="00BF56EE" w:rsidP="00BF56EE">
            <w:pPr>
              <w:spacing w:line="220" w:lineRule="atLeast"/>
              <w:rPr>
                <w:sz w:val="18"/>
                <w:szCs w:val="18"/>
              </w:rPr>
            </w:pPr>
          </w:p>
        </w:tc>
        <w:tc>
          <w:tcPr>
            <w:tcW w:w="973" w:type="dxa"/>
            <w:gridSpan w:val="2"/>
            <w:vAlign w:val="bottom"/>
          </w:tcPr>
          <w:p w14:paraId="09FCF239" w14:textId="4260A060" w:rsidR="00BF56EE" w:rsidRPr="00ED2A2E" w:rsidRDefault="00BF56EE" w:rsidP="005F2A94">
            <w:pPr>
              <w:tabs>
                <w:tab w:val="decimal" w:pos="367"/>
              </w:tabs>
              <w:spacing w:line="220" w:lineRule="atLeast"/>
              <w:ind w:left="-90"/>
              <w:jc w:val="right"/>
              <w:rPr>
                <w:sz w:val="18"/>
                <w:szCs w:val="18"/>
              </w:rPr>
            </w:pPr>
            <w:r w:rsidRPr="00ED2A2E">
              <w:rPr>
                <w:color w:val="000000"/>
                <w:sz w:val="18"/>
                <w:szCs w:val="18"/>
              </w:rPr>
              <w:t>49,570</w:t>
            </w:r>
          </w:p>
        </w:tc>
      </w:tr>
      <w:tr w:rsidR="00ED2A2E" w:rsidRPr="00ED2A2E" w14:paraId="5927AD2C" w14:textId="77777777" w:rsidTr="00410B34">
        <w:tc>
          <w:tcPr>
            <w:tcW w:w="2700" w:type="dxa"/>
          </w:tcPr>
          <w:p w14:paraId="3B8B9889" w14:textId="3F116207" w:rsidR="00BF56EE" w:rsidRPr="00ED2A2E" w:rsidRDefault="00BF56EE" w:rsidP="00BF56EE">
            <w:pPr>
              <w:spacing w:line="220" w:lineRule="atLeast"/>
              <w:ind w:left="160" w:right="-26" w:hanging="160"/>
              <w:rPr>
                <w:sz w:val="18"/>
                <w:szCs w:val="18"/>
              </w:rPr>
            </w:pPr>
            <w:r w:rsidRPr="00ED2A2E">
              <w:rPr>
                <w:sz w:val="18"/>
                <w:szCs w:val="18"/>
              </w:rPr>
              <w:t>Financ</w:t>
            </w:r>
            <w:r w:rsidR="005F2A94">
              <w:rPr>
                <w:sz w:val="18"/>
                <w:szCs w:val="18"/>
              </w:rPr>
              <w:t>e</w:t>
            </w:r>
            <w:r w:rsidRPr="00ED2A2E">
              <w:rPr>
                <w:sz w:val="18"/>
                <w:szCs w:val="18"/>
              </w:rPr>
              <w:t xml:space="preserve"> </w:t>
            </w:r>
            <w:r w:rsidR="005F2A94">
              <w:rPr>
                <w:sz w:val="18"/>
                <w:szCs w:val="18"/>
              </w:rPr>
              <w:t>costs</w:t>
            </w:r>
          </w:p>
        </w:tc>
        <w:tc>
          <w:tcPr>
            <w:tcW w:w="952" w:type="dxa"/>
            <w:vAlign w:val="bottom"/>
          </w:tcPr>
          <w:p w14:paraId="75678380" w14:textId="5888B524" w:rsidR="00BF56EE" w:rsidRPr="00ED2A2E" w:rsidRDefault="00BF56EE" w:rsidP="00BF56EE">
            <w:pPr>
              <w:tabs>
                <w:tab w:val="decimal" w:pos="670"/>
              </w:tabs>
              <w:spacing w:line="220" w:lineRule="atLeast"/>
              <w:ind w:left="-72" w:right="-18"/>
              <w:jc w:val="right"/>
              <w:rPr>
                <w:sz w:val="18"/>
                <w:szCs w:val="18"/>
              </w:rPr>
            </w:pPr>
          </w:p>
        </w:tc>
        <w:tc>
          <w:tcPr>
            <w:tcW w:w="261" w:type="dxa"/>
            <w:vAlign w:val="bottom"/>
          </w:tcPr>
          <w:p w14:paraId="1F2CCD7F" w14:textId="77777777" w:rsidR="00BF56EE" w:rsidRPr="00ED2A2E" w:rsidRDefault="00BF56EE" w:rsidP="00BF56EE">
            <w:pPr>
              <w:spacing w:line="220" w:lineRule="atLeast"/>
              <w:rPr>
                <w:sz w:val="18"/>
                <w:szCs w:val="18"/>
              </w:rPr>
            </w:pPr>
          </w:p>
        </w:tc>
        <w:tc>
          <w:tcPr>
            <w:tcW w:w="893" w:type="dxa"/>
            <w:vAlign w:val="bottom"/>
          </w:tcPr>
          <w:p w14:paraId="14D44EB1" w14:textId="3DF419A5" w:rsidR="00BF56EE" w:rsidRPr="00ED2A2E" w:rsidRDefault="00BF56EE" w:rsidP="00BF56EE">
            <w:pPr>
              <w:tabs>
                <w:tab w:val="decimal" w:pos="496"/>
              </w:tabs>
              <w:spacing w:line="220" w:lineRule="atLeast"/>
              <w:ind w:left="-134" w:right="-76"/>
              <w:jc w:val="right"/>
              <w:rPr>
                <w:sz w:val="18"/>
                <w:szCs w:val="18"/>
              </w:rPr>
            </w:pPr>
          </w:p>
        </w:tc>
        <w:tc>
          <w:tcPr>
            <w:tcW w:w="261" w:type="dxa"/>
            <w:vAlign w:val="bottom"/>
          </w:tcPr>
          <w:p w14:paraId="2FDB8FB4" w14:textId="77777777" w:rsidR="00BF56EE" w:rsidRPr="00ED2A2E" w:rsidRDefault="00BF56EE" w:rsidP="00BF56EE">
            <w:pPr>
              <w:spacing w:line="220" w:lineRule="atLeast"/>
              <w:rPr>
                <w:sz w:val="18"/>
                <w:szCs w:val="18"/>
              </w:rPr>
            </w:pPr>
          </w:p>
        </w:tc>
        <w:tc>
          <w:tcPr>
            <w:tcW w:w="886" w:type="dxa"/>
            <w:vAlign w:val="bottom"/>
          </w:tcPr>
          <w:p w14:paraId="1524B719" w14:textId="0A56C5EF" w:rsidR="00BF56EE" w:rsidRPr="00ED2A2E" w:rsidRDefault="00BF56EE" w:rsidP="00BF56EE">
            <w:pPr>
              <w:tabs>
                <w:tab w:val="decimal" w:pos="444"/>
              </w:tabs>
              <w:spacing w:line="220" w:lineRule="atLeast"/>
              <w:ind w:left="-106" w:right="-104"/>
              <w:jc w:val="right"/>
              <w:rPr>
                <w:sz w:val="18"/>
                <w:szCs w:val="18"/>
              </w:rPr>
            </w:pPr>
          </w:p>
        </w:tc>
        <w:tc>
          <w:tcPr>
            <w:tcW w:w="261" w:type="dxa"/>
            <w:vAlign w:val="bottom"/>
          </w:tcPr>
          <w:p w14:paraId="3C90F13B" w14:textId="77777777" w:rsidR="00BF56EE" w:rsidRPr="00ED2A2E" w:rsidRDefault="00BF56EE" w:rsidP="00BF56EE">
            <w:pPr>
              <w:spacing w:line="220" w:lineRule="atLeast"/>
              <w:rPr>
                <w:sz w:val="18"/>
                <w:szCs w:val="18"/>
              </w:rPr>
            </w:pPr>
          </w:p>
        </w:tc>
        <w:tc>
          <w:tcPr>
            <w:tcW w:w="895" w:type="dxa"/>
            <w:vAlign w:val="bottom"/>
          </w:tcPr>
          <w:p w14:paraId="1F833249" w14:textId="3821F8E9" w:rsidR="00BF56EE" w:rsidRPr="00ED2A2E" w:rsidRDefault="00BF56EE" w:rsidP="00BF56EE">
            <w:pPr>
              <w:tabs>
                <w:tab w:val="decimal" w:pos="510"/>
              </w:tabs>
              <w:spacing w:line="220" w:lineRule="atLeast"/>
              <w:ind w:left="-134" w:right="-132"/>
              <w:jc w:val="center"/>
              <w:rPr>
                <w:sz w:val="18"/>
                <w:szCs w:val="18"/>
              </w:rPr>
            </w:pPr>
          </w:p>
        </w:tc>
        <w:tc>
          <w:tcPr>
            <w:tcW w:w="256" w:type="dxa"/>
            <w:vAlign w:val="bottom"/>
          </w:tcPr>
          <w:p w14:paraId="072CE9CC" w14:textId="77777777" w:rsidR="00BF56EE" w:rsidRPr="00ED2A2E" w:rsidRDefault="00BF56EE" w:rsidP="00BF56EE">
            <w:pPr>
              <w:spacing w:line="220" w:lineRule="atLeast"/>
              <w:rPr>
                <w:sz w:val="18"/>
                <w:szCs w:val="18"/>
              </w:rPr>
            </w:pPr>
          </w:p>
        </w:tc>
        <w:tc>
          <w:tcPr>
            <w:tcW w:w="927" w:type="dxa"/>
            <w:vAlign w:val="bottom"/>
          </w:tcPr>
          <w:p w14:paraId="6111F154" w14:textId="566692FE" w:rsidR="00BF56EE" w:rsidRPr="00ED2A2E" w:rsidRDefault="00BF56EE" w:rsidP="00BF56EE">
            <w:pPr>
              <w:tabs>
                <w:tab w:val="decimal" w:pos="660"/>
              </w:tabs>
              <w:spacing w:line="220" w:lineRule="atLeast"/>
              <w:ind w:left="10" w:right="-160"/>
              <w:rPr>
                <w:sz w:val="18"/>
                <w:szCs w:val="18"/>
              </w:rPr>
            </w:pPr>
          </w:p>
        </w:tc>
        <w:tc>
          <w:tcPr>
            <w:tcW w:w="256" w:type="dxa"/>
            <w:vAlign w:val="bottom"/>
          </w:tcPr>
          <w:p w14:paraId="08640287" w14:textId="77777777" w:rsidR="00BF56EE" w:rsidRPr="00ED2A2E" w:rsidRDefault="00BF56EE" w:rsidP="00BF56EE">
            <w:pPr>
              <w:spacing w:line="220" w:lineRule="atLeast"/>
              <w:rPr>
                <w:sz w:val="18"/>
                <w:szCs w:val="18"/>
              </w:rPr>
            </w:pPr>
          </w:p>
        </w:tc>
        <w:tc>
          <w:tcPr>
            <w:tcW w:w="993" w:type="dxa"/>
            <w:vAlign w:val="bottom"/>
          </w:tcPr>
          <w:p w14:paraId="7FC1B4CE" w14:textId="6553AED2" w:rsidR="00BF56EE" w:rsidRPr="00ED2A2E" w:rsidRDefault="00BF56EE" w:rsidP="00BF56EE">
            <w:pPr>
              <w:tabs>
                <w:tab w:val="decimal" w:pos="200"/>
              </w:tabs>
              <w:spacing w:line="220" w:lineRule="atLeast"/>
              <w:ind w:left="-112" w:right="-98"/>
              <w:jc w:val="right"/>
              <w:rPr>
                <w:sz w:val="18"/>
                <w:szCs w:val="18"/>
              </w:rPr>
            </w:pPr>
          </w:p>
        </w:tc>
        <w:tc>
          <w:tcPr>
            <w:tcW w:w="256" w:type="dxa"/>
            <w:vAlign w:val="bottom"/>
          </w:tcPr>
          <w:p w14:paraId="454232C7" w14:textId="77777777" w:rsidR="00BF56EE" w:rsidRPr="00ED2A2E" w:rsidRDefault="00BF56EE" w:rsidP="00BF56EE">
            <w:pPr>
              <w:spacing w:line="220" w:lineRule="atLeast"/>
              <w:rPr>
                <w:sz w:val="18"/>
                <w:szCs w:val="18"/>
              </w:rPr>
            </w:pPr>
          </w:p>
        </w:tc>
        <w:tc>
          <w:tcPr>
            <w:tcW w:w="965" w:type="dxa"/>
            <w:vAlign w:val="bottom"/>
          </w:tcPr>
          <w:p w14:paraId="17A2E485" w14:textId="30DE9054" w:rsidR="00BF56EE" w:rsidRPr="00ED2A2E" w:rsidRDefault="00BF56EE" w:rsidP="00BF56EE">
            <w:pPr>
              <w:tabs>
                <w:tab w:val="decimal" w:pos="564"/>
              </w:tabs>
              <w:spacing w:line="220" w:lineRule="atLeast"/>
              <w:ind w:left="-84" w:right="-80"/>
              <w:jc w:val="right"/>
              <w:rPr>
                <w:sz w:val="18"/>
                <w:szCs w:val="18"/>
              </w:rPr>
            </w:pPr>
          </w:p>
        </w:tc>
        <w:tc>
          <w:tcPr>
            <w:tcW w:w="265" w:type="dxa"/>
            <w:vAlign w:val="bottom"/>
          </w:tcPr>
          <w:p w14:paraId="5F258F31" w14:textId="77777777" w:rsidR="00BF56EE" w:rsidRPr="00ED2A2E" w:rsidRDefault="00BF56EE" w:rsidP="00BF56EE">
            <w:pPr>
              <w:spacing w:line="220" w:lineRule="atLeast"/>
              <w:rPr>
                <w:sz w:val="18"/>
                <w:szCs w:val="18"/>
              </w:rPr>
            </w:pPr>
          </w:p>
        </w:tc>
        <w:tc>
          <w:tcPr>
            <w:tcW w:w="893" w:type="dxa"/>
            <w:vAlign w:val="bottom"/>
          </w:tcPr>
          <w:p w14:paraId="3EF33294" w14:textId="2B9FE9F1" w:rsidR="00BF56EE" w:rsidRPr="00ED2A2E" w:rsidRDefault="00BF56EE" w:rsidP="00FE3113">
            <w:pPr>
              <w:tabs>
                <w:tab w:val="decimal" w:pos="697"/>
              </w:tabs>
              <w:spacing w:line="220" w:lineRule="atLeast"/>
              <w:ind w:left="-146" w:right="-154"/>
              <w:rPr>
                <w:sz w:val="18"/>
                <w:szCs w:val="18"/>
              </w:rPr>
            </w:pPr>
          </w:p>
        </w:tc>
        <w:tc>
          <w:tcPr>
            <w:tcW w:w="256" w:type="dxa"/>
            <w:vAlign w:val="bottom"/>
          </w:tcPr>
          <w:p w14:paraId="12E82133" w14:textId="77777777" w:rsidR="00BF56EE" w:rsidRPr="00ED2A2E" w:rsidRDefault="00BF56EE" w:rsidP="00BF56EE">
            <w:pPr>
              <w:spacing w:line="220" w:lineRule="atLeast"/>
              <w:rPr>
                <w:sz w:val="18"/>
                <w:szCs w:val="18"/>
              </w:rPr>
            </w:pPr>
          </w:p>
        </w:tc>
        <w:tc>
          <w:tcPr>
            <w:tcW w:w="1057" w:type="dxa"/>
            <w:vAlign w:val="bottom"/>
          </w:tcPr>
          <w:p w14:paraId="6E4E554D" w14:textId="035E0944" w:rsidR="00BF56EE" w:rsidRPr="00ED2A2E" w:rsidRDefault="00BF56EE" w:rsidP="00CB2107">
            <w:pPr>
              <w:tabs>
                <w:tab w:val="decimal" w:pos="170"/>
              </w:tabs>
              <w:spacing w:line="220" w:lineRule="atLeast"/>
              <w:ind w:right="-109"/>
              <w:jc w:val="right"/>
              <w:rPr>
                <w:sz w:val="18"/>
                <w:szCs w:val="18"/>
              </w:rPr>
            </w:pPr>
            <w:r w:rsidRPr="00ED2A2E">
              <w:rPr>
                <w:color w:val="000000"/>
                <w:sz w:val="18"/>
                <w:szCs w:val="18"/>
              </w:rPr>
              <w:t>(185,433)</w:t>
            </w:r>
          </w:p>
        </w:tc>
        <w:tc>
          <w:tcPr>
            <w:tcW w:w="284" w:type="dxa"/>
            <w:vAlign w:val="bottom"/>
          </w:tcPr>
          <w:p w14:paraId="4E2B5884" w14:textId="77777777" w:rsidR="00BF56EE" w:rsidRPr="00ED2A2E" w:rsidRDefault="00BF56EE" w:rsidP="00BF56EE">
            <w:pPr>
              <w:spacing w:line="220" w:lineRule="atLeast"/>
              <w:rPr>
                <w:sz w:val="18"/>
                <w:szCs w:val="18"/>
              </w:rPr>
            </w:pPr>
          </w:p>
        </w:tc>
        <w:tc>
          <w:tcPr>
            <w:tcW w:w="973" w:type="dxa"/>
            <w:gridSpan w:val="2"/>
            <w:vAlign w:val="bottom"/>
          </w:tcPr>
          <w:p w14:paraId="6FEFAF5E" w14:textId="499614CC" w:rsidR="00BF56EE" w:rsidRPr="00ED2A2E" w:rsidRDefault="00BF56EE" w:rsidP="00CB2107">
            <w:pPr>
              <w:tabs>
                <w:tab w:val="decimal" w:pos="367"/>
              </w:tabs>
              <w:spacing w:line="220" w:lineRule="atLeast"/>
              <w:ind w:left="-90" w:right="-93"/>
              <w:jc w:val="right"/>
              <w:rPr>
                <w:sz w:val="18"/>
                <w:szCs w:val="18"/>
              </w:rPr>
            </w:pPr>
            <w:r w:rsidRPr="00ED2A2E">
              <w:rPr>
                <w:color w:val="000000"/>
                <w:sz w:val="18"/>
                <w:szCs w:val="18"/>
              </w:rPr>
              <w:t>(181,513)</w:t>
            </w:r>
          </w:p>
        </w:tc>
      </w:tr>
      <w:tr w:rsidR="00ED2A2E" w:rsidRPr="00ED2A2E" w14:paraId="780B2F45" w14:textId="77777777" w:rsidTr="00410B34">
        <w:tc>
          <w:tcPr>
            <w:tcW w:w="2700" w:type="dxa"/>
          </w:tcPr>
          <w:p w14:paraId="1DF019A8" w14:textId="0E3FB970" w:rsidR="00BF56EE" w:rsidRPr="00ED2A2E" w:rsidRDefault="00BF56EE" w:rsidP="00BF56EE">
            <w:pPr>
              <w:spacing w:line="220" w:lineRule="atLeast"/>
              <w:ind w:left="160" w:right="-26" w:hanging="160"/>
              <w:rPr>
                <w:sz w:val="18"/>
                <w:szCs w:val="18"/>
              </w:rPr>
            </w:pPr>
            <w:r w:rsidRPr="00ED2A2E">
              <w:rPr>
                <w:sz w:val="18"/>
                <w:szCs w:val="18"/>
                <w:lang w:val="en-US" w:bidi="th-TH"/>
              </w:rPr>
              <w:t xml:space="preserve">Share of loss </w:t>
            </w:r>
            <w:proofErr w:type="gramStart"/>
            <w:r w:rsidRPr="00ED2A2E">
              <w:rPr>
                <w:sz w:val="18"/>
                <w:szCs w:val="18"/>
                <w:lang w:val="en-US" w:bidi="th-TH"/>
              </w:rPr>
              <w:t xml:space="preserve">of </w:t>
            </w:r>
            <w:r w:rsidRPr="00ED2A2E">
              <w:rPr>
                <w:sz w:val="18"/>
                <w:szCs w:val="18"/>
              </w:rPr>
              <w:t xml:space="preserve"> joint</w:t>
            </w:r>
            <w:proofErr w:type="gramEnd"/>
            <w:r w:rsidRPr="00ED2A2E">
              <w:rPr>
                <w:sz w:val="18"/>
                <w:szCs w:val="18"/>
              </w:rPr>
              <w:t xml:space="preserve"> ventures accounted </w:t>
            </w:r>
          </w:p>
          <w:p w14:paraId="6AC785B6" w14:textId="71FEBBEB" w:rsidR="00BF56EE" w:rsidRPr="00ED2A2E" w:rsidRDefault="00BF56EE" w:rsidP="00BF56EE">
            <w:pPr>
              <w:spacing w:line="220" w:lineRule="atLeast"/>
              <w:ind w:left="160" w:right="-26" w:hanging="160"/>
              <w:rPr>
                <w:sz w:val="18"/>
                <w:szCs w:val="18"/>
              </w:rPr>
            </w:pPr>
            <w:r w:rsidRPr="00ED2A2E">
              <w:rPr>
                <w:sz w:val="18"/>
                <w:szCs w:val="18"/>
              </w:rPr>
              <w:t xml:space="preserve">   for using equity method</w:t>
            </w:r>
          </w:p>
        </w:tc>
        <w:tc>
          <w:tcPr>
            <w:tcW w:w="952" w:type="dxa"/>
            <w:vAlign w:val="bottom"/>
          </w:tcPr>
          <w:p w14:paraId="03617FDF" w14:textId="57BEBAE1" w:rsidR="00BF56EE" w:rsidRPr="00ED2A2E" w:rsidRDefault="00BF56EE" w:rsidP="00BF56EE">
            <w:pPr>
              <w:tabs>
                <w:tab w:val="decimal" w:pos="670"/>
              </w:tabs>
              <w:spacing w:line="220" w:lineRule="atLeast"/>
              <w:ind w:left="-72" w:right="-18"/>
              <w:jc w:val="right"/>
              <w:rPr>
                <w:sz w:val="18"/>
                <w:szCs w:val="18"/>
              </w:rPr>
            </w:pPr>
          </w:p>
        </w:tc>
        <w:tc>
          <w:tcPr>
            <w:tcW w:w="261" w:type="dxa"/>
            <w:vAlign w:val="bottom"/>
          </w:tcPr>
          <w:p w14:paraId="4E733F17" w14:textId="77777777" w:rsidR="00BF56EE" w:rsidRPr="00ED2A2E" w:rsidRDefault="00BF56EE" w:rsidP="00BF56EE">
            <w:pPr>
              <w:spacing w:line="220" w:lineRule="atLeast"/>
              <w:rPr>
                <w:sz w:val="18"/>
                <w:szCs w:val="18"/>
              </w:rPr>
            </w:pPr>
          </w:p>
        </w:tc>
        <w:tc>
          <w:tcPr>
            <w:tcW w:w="893" w:type="dxa"/>
            <w:vAlign w:val="bottom"/>
          </w:tcPr>
          <w:p w14:paraId="36482E39" w14:textId="085248C7" w:rsidR="00BF56EE" w:rsidRPr="00ED2A2E" w:rsidRDefault="00BF56EE" w:rsidP="00BF56EE">
            <w:pPr>
              <w:tabs>
                <w:tab w:val="decimal" w:pos="496"/>
              </w:tabs>
              <w:spacing w:line="220" w:lineRule="atLeast"/>
              <w:ind w:left="-134" w:right="-76"/>
              <w:jc w:val="right"/>
              <w:rPr>
                <w:sz w:val="18"/>
                <w:szCs w:val="18"/>
              </w:rPr>
            </w:pPr>
          </w:p>
        </w:tc>
        <w:tc>
          <w:tcPr>
            <w:tcW w:w="261" w:type="dxa"/>
            <w:vAlign w:val="bottom"/>
          </w:tcPr>
          <w:p w14:paraId="0A220485" w14:textId="77777777" w:rsidR="00BF56EE" w:rsidRPr="00ED2A2E" w:rsidRDefault="00BF56EE" w:rsidP="00BF56EE">
            <w:pPr>
              <w:spacing w:line="220" w:lineRule="atLeast"/>
              <w:rPr>
                <w:sz w:val="18"/>
                <w:szCs w:val="18"/>
              </w:rPr>
            </w:pPr>
          </w:p>
        </w:tc>
        <w:tc>
          <w:tcPr>
            <w:tcW w:w="886" w:type="dxa"/>
            <w:vAlign w:val="bottom"/>
          </w:tcPr>
          <w:p w14:paraId="5614248D" w14:textId="03CDC6DA" w:rsidR="00BF56EE" w:rsidRPr="00ED2A2E" w:rsidRDefault="00BF56EE" w:rsidP="00BF56EE">
            <w:pPr>
              <w:tabs>
                <w:tab w:val="decimal" w:pos="444"/>
              </w:tabs>
              <w:spacing w:line="220" w:lineRule="atLeast"/>
              <w:ind w:left="-106" w:right="-104"/>
              <w:jc w:val="right"/>
              <w:rPr>
                <w:sz w:val="18"/>
                <w:szCs w:val="18"/>
              </w:rPr>
            </w:pPr>
          </w:p>
        </w:tc>
        <w:tc>
          <w:tcPr>
            <w:tcW w:w="261" w:type="dxa"/>
            <w:vAlign w:val="bottom"/>
          </w:tcPr>
          <w:p w14:paraId="5DCB24F0" w14:textId="77777777" w:rsidR="00BF56EE" w:rsidRPr="00ED2A2E" w:rsidRDefault="00BF56EE" w:rsidP="00BF56EE">
            <w:pPr>
              <w:spacing w:line="220" w:lineRule="atLeast"/>
              <w:rPr>
                <w:sz w:val="18"/>
                <w:szCs w:val="18"/>
              </w:rPr>
            </w:pPr>
          </w:p>
        </w:tc>
        <w:tc>
          <w:tcPr>
            <w:tcW w:w="895" w:type="dxa"/>
            <w:vAlign w:val="bottom"/>
          </w:tcPr>
          <w:p w14:paraId="555504B8" w14:textId="16563221" w:rsidR="00BF56EE" w:rsidRPr="00ED2A2E" w:rsidRDefault="00BF56EE" w:rsidP="00BF56EE">
            <w:pPr>
              <w:tabs>
                <w:tab w:val="decimal" w:pos="510"/>
              </w:tabs>
              <w:spacing w:line="220" w:lineRule="atLeast"/>
              <w:ind w:left="-78" w:right="-132"/>
              <w:jc w:val="center"/>
              <w:rPr>
                <w:sz w:val="18"/>
                <w:szCs w:val="18"/>
              </w:rPr>
            </w:pPr>
          </w:p>
        </w:tc>
        <w:tc>
          <w:tcPr>
            <w:tcW w:w="256" w:type="dxa"/>
            <w:vAlign w:val="bottom"/>
          </w:tcPr>
          <w:p w14:paraId="39A2F883" w14:textId="77777777" w:rsidR="00BF56EE" w:rsidRPr="00ED2A2E" w:rsidRDefault="00BF56EE" w:rsidP="00BF56EE">
            <w:pPr>
              <w:spacing w:line="220" w:lineRule="atLeast"/>
              <w:rPr>
                <w:sz w:val="18"/>
                <w:szCs w:val="18"/>
              </w:rPr>
            </w:pPr>
          </w:p>
        </w:tc>
        <w:tc>
          <w:tcPr>
            <w:tcW w:w="927" w:type="dxa"/>
            <w:vAlign w:val="bottom"/>
          </w:tcPr>
          <w:p w14:paraId="3C24821F" w14:textId="3E95DD43" w:rsidR="00BF56EE" w:rsidRPr="00ED2A2E" w:rsidRDefault="00BF56EE" w:rsidP="00BF56EE">
            <w:pPr>
              <w:tabs>
                <w:tab w:val="decimal" w:pos="660"/>
              </w:tabs>
              <w:spacing w:line="220" w:lineRule="atLeast"/>
              <w:ind w:left="10" w:right="-160"/>
              <w:rPr>
                <w:sz w:val="18"/>
                <w:szCs w:val="18"/>
              </w:rPr>
            </w:pPr>
          </w:p>
        </w:tc>
        <w:tc>
          <w:tcPr>
            <w:tcW w:w="256" w:type="dxa"/>
            <w:vAlign w:val="bottom"/>
          </w:tcPr>
          <w:p w14:paraId="5FA0B281" w14:textId="77777777" w:rsidR="00BF56EE" w:rsidRPr="00ED2A2E" w:rsidRDefault="00BF56EE" w:rsidP="00BF56EE">
            <w:pPr>
              <w:spacing w:line="220" w:lineRule="atLeast"/>
              <w:rPr>
                <w:sz w:val="18"/>
                <w:szCs w:val="18"/>
              </w:rPr>
            </w:pPr>
          </w:p>
        </w:tc>
        <w:tc>
          <w:tcPr>
            <w:tcW w:w="993" w:type="dxa"/>
            <w:vAlign w:val="bottom"/>
          </w:tcPr>
          <w:p w14:paraId="32ECF780" w14:textId="59AC35B9" w:rsidR="00BF56EE" w:rsidRPr="00ED2A2E" w:rsidRDefault="00BF56EE" w:rsidP="00BF56EE">
            <w:pPr>
              <w:tabs>
                <w:tab w:val="decimal" w:pos="200"/>
              </w:tabs>
              <w:spacing w:line="220" w:lineRule="atLeast"/>
              <w:ind w:left="-112" w:right="-98"/>
              <w:jc w:val="right"/>
              <w:rPr>
                <w:sz w:val="18"/>
                <w:szCs w:val="18"/>
              </w:rPr>
            </w:pPr>
          </w:p>
        </w:tc>
        <w:tc>
          <w:tcPr>
            <w:tcW w:w="256" w:type="dxa"/>
            <w:vAlign w:val="bottom"/>
          </w:tcPr>
          <w:p w14:paraId="47DFADE9" w14:textId="77777777" w:rsidR="00BF56EE" w:rsidRPr="00ED2A2E" w:rsidRDefault="00BF56EE" w:rsidP="00BF56EE">
            <w:pPr>
              <w:spacing w:line="220" w:lineRule="atLeast"/>
              <w:rPr>
                <w:sz w:val="18"/>
                <w:szCs w:val="18"/>
              </w:rPr>
            </w:pPr>
          </w:p>
        </w:tc>
        <w:tc>
          <w:tcPr>
            <w:tcW w:w="965" w:type="dxa"/>
            <w:vAlign w:val="bottom"/>
          </w:tcPr>
          <w:p w14:paraId="6B1F9743" w14:textId="667961DD" w:rsidR="00BF56EE" w:rsidRPr="00ED2A2E" w:rsidRDefault="00BF56EE" w:rsidP="00BF56EE">
            <w:pPr>
              <w:tabs>
                <w:tab w:val="decimal" w:pos="564"/>
              </w:tabs>
              <w:spacing w:line="220" w:lineRule="atLeast"/>
              <w:ind w:left="-84" w:right="-80"/>
              <w:jc w:val="right"/>
              <w:rPr>
                <w:sz w:val="18"/>
                <w:szCs w:val="18"/>
              </w:rPr>
            </w:pPr>
          </w:p>
        </w:tc>
        <w:tc>
          <w:tcPr>
            <w:tcW w:w="265" w:type="dxa"/>
            <w:vAlign w:val="bottom"/>
          </w:tcPr>
          <w:p w14:paraId="35FADA74" w14:textId="77777777" w:rsidR="00BF56EE" w:rsidRPr="00ED2A2E" w:rsidRDefault="00BF56EE" w:rsidP="00BF56EE">
            <w:pPr>
              <w:spacing w:line="220" w:lineRule="atLeast"/>
              <w:rPr>
                <w:sz w:val="18"/>
                <w:szCs w:val="18"/>
              </w:rPr>
            </w:pPr>
          </w:p>
        </w:tc>
        <w:tc>
          <w:tcPr>
            <w:tcW w:w="893" w:type="dxa"/>
            <w:vAlign w:val="bottom"/>
          </w:tcPr>
          <w:p w14:paraId="739B6A61" w14:textId="71BC78F6" w:rsidR="00BF56EE" w:rsidRPr="00ED2A2E" w:rsidRDefault="00BF56EE" w:rsidP="00FE3113">
            <w:pPr>
              <w:tabs>
                <w:tab w:val="decimal" w:pos="697"/>
              </w:tabs>
              <w:spacing w:line="220" w:lineRule="atLeast"/>
              <w:ind w:left="-146" w:right="-154"/>
              <w:rPr>
                <w:sz w:val="18"/>
                <w:szCs w:val="18"/>
              </w:rPr>
            </w:pPr>
          </w:p>
        </w:tc>
        <w:tc>
          <w:tcPr>
            <w:tcW w:w="256" w:type="dxa"/>
            <w:vAlign w:val="bottom"/>
          </w:tcPr>
          <w:p w14:paraId="2C4D0E11" w14:textId="77777777" w:rsidR="00BF56EE" w:rsidRPr="00ED2A2E" w:rsidRDefault="00BF56EE" w:rsidP="00BF56EE">
            <w:pPr>
              <w:spacing w:line="220" w:lineRule="atLeast"/>
              <w:rPr>
                <w:sz w:val="18"/>
                <w:szCs w:val="18"/>
              </w:rPr>
            </w:pPr>
          </w:p>
        </w:tc>
        <w:tc>
          <w:tcPr>
            <w:tcW w:w="1057" w:type="dxa"/>
            <w:tcBorders>
              <w:bottom w:val="single" w:sz="4" w:space="0" w:color="auto"/>
            </w:tcBorders>
            <w:vAlign w:val="bottom"/>
          </w:tcPr>
          <w:p w14:paraId="23215B59" w14:textId="35BD2F84" w:rsidR="00BF56EE" w:rsidRPr="00ED2A2E" w:rsidRDefault="00BF56EE" w:rsidP="00CB2107">
            <w:pPr>
              <w:tabs>
                <w:tab w:val="decimal" w:pos="170"/>
              </w:tabs>
              <w:spacing w:line="220" w:lineRule="atLeast"/>
              <w:ind w:right="-109"/>
              <w:jc w:val="right"/>
              <w:rPr>
                <w:sz w:val="18"/>
                <w:szCs w:val="18"/>
              </w:rPr>
            </w:pPr>
            <w:r w:rsidRPr="00ED2A2E">
              <w:rPr>
                <w:color w:val="000000"/>
                <w:sz w:val="18"/>
                <w:szCs w:val="18"/>
              </w:rPr>
              <w:t>(</w:t>
            </w:r>
            <w:r w:rsidR="00695601">
              <w:rPr>
                <w:color w:val="000000"/>
                <w:sz w:val="18"/>
                <w:szCs w:val="18"/>
              </w:rPr>
              <w:t>32</w:t>
            </w:r>
            <w:r w:rsidRPr="00ED2A2E">
              <w:rPr>
                <w:color w:val="000000"/>
                <w:sz w:val="18"/>
                <w:szCs w:val="18"/>
              </w:rPr>
              <w:t>,</w:t>
            </w:r>
            <w:r w:rsidR="00695601">
              <w:rPr>
                <w:color w:val="000000"/>
                <w:sz w:val="18"/>
                <w:szCs w:val="18"/>
              </w:rPr>
              <w:t>303</w:t>
            </w:r>
            <w:r w:rsidRPr="00ED2A2E">
              <w:rPr>
                <w:color w:val="000000"/>
                <w:sz w:val="18"/>
                <w:szCs w:val="18"/>
              </w:rPr>
              <w:t>)</w:t>
            </w:r>
          </w:p>
        </w:tc>
        <w:tc>
          <w:tcPr>
            <w:tcW w:w="284" w:type="dxa"/>
            <w:vAlign w:val="bottom"/>
          </w:tcPr>
          <w:p w14:paraId="51BA2F83" w14:textId="77777777" w:rsidR="00BF56EE" w:rsidRPr="00ED2A2E" w:rsidRDefault="00BF56EE" w:rsidP="00BF56EE">
            <w:pPr>
              <w:spacing w:line="220" w:lineRule="atLeast"/>
              <w:rPr>
                <w:sz w:val="18"/>
                <w:szCs w:val="18"/>
              </w:rPr>
            </w:pPr>
          </w:p>
        </w:tc>
        <w:tc>
          <w:tcPr>
            <w:tcW w:w="973" w:type="dxa"/>
            <w:gridSpan w:val="2"/>
            <w:tcBorders>
              <w:bottom w:val="single" w:sz="4" w:space="0" w:color="auto"/>
            </w:tcBorders>
            <w:vAlign w:val="bottom"/>
          </w:tcPr>
          <w:p w14:paraId="6EBD87AF" w14:textId="6DA355BA" w:rsidR="00BF56EE" w:rsidRPr="00ED2A2E" w:rsidRDefault="00BF56EE" w:rsidP="00CB2107">
            <w:pPr>
              <w:tabs>
                <w:tab w:val="decimal" w:pos="367"/>
              </w:tabs>
              <w:spacing w:line="220" w:lineRule="atLeast"/>
              <w:ind w:left="-90" w:right="-93"/>
              <w:jc w:val="right"/>
              <w:rPr>
                <w:sz w:val="18"/>
                <w:szCs w:val="18"/>
              </w:rPr>
            </w:pPr>
            <w:r w:rsidRPr="00ED2A2E">
              <w:rPr>
                <w:color w:val="000000"/>
                <w:sz w:val="18"/>
                <w:szCs w:val="18"/>
              </w:rPr>
              <w:t>(51,289)</w:t>
            </w:r>
          </w:p>
        </w:tc>
      </w:tr>
      <w:tr w:rsidR="00ED2A2E" w:rsidRPr="00ED2A2E" w14:paraId="5AF228C3" w14:textId="77777777" w:rsidTr="00410B34">
        <w:tc>
          <w:tcPr>
            <w:tcW w:w="2700" w:type="dxa"/>
          </w:tcPr>
          <w:p w14:paraId="60215D14" w14:textId="78CAA0FA" w:rsidR="00BF56EE" w:rsidRPr="005F2A94" w:rsidRDefault="00BF56EE" w:rsidP="00BF56EE">
            <w:pPr>
              <w:spacing w:line="220" w:lineRule="atLeast"/>
              <w:ind w:left="160" w:right="-26" w:hanging="160"/>
              <w:rPr>
                <w:b/>
                <w:bCs/>
                <w:sz w:val="18"/>
                <w:szCs w:val="18"/>
              </w:rPr>
            </w:pPr>
            <w:r w:rsidRPr="005F2A94">
              <w:rPr>
                <w:b/>
                <w:bCs/>
                <w:sz w:val="18"/>
                <w:szCs w:val="18"/>
              </w:rPr>
              <w:t>Loss before income tax</w:t>
            </w:r>
          </w:p>
        </w:tc>
        <w:tc>
          <w:tcPr>
            <w:tcW w:w="952" w:type="dxa"/>
            <w:vAlign w:val="bottom"/>
          </w:tcPr>
          <w:p w14:paraId="7AFCC192" w14:textId="24DC67CA" w:rsidR="00BF56EE" w:rsidRPr="00ED2A2E" w:rsidRDefault="00BF56EE" w:rsidP="00BF56EE">
            <w:pPr>
              <w:tabs>
                <w:tab w:val="decimal" w:pos="670"/>
              </w:tabs>
              <w:spacing w:line="220" w:lineRule="atLeast"/>
              <w:ind w:left="-72" w:right="-18"/>
              <w:jc w:val="right"/>
              <w:rPr>
                <w:sz w:val="18"/>
                <w:szCs w:val="18"/>
              </w:rPr>
            </w:pPr>
          </w:p>
        </w:tc>
        <w:tc>
          <w:tcPr>
            <w:tcW w:w="261" w:type="dxa"/>
            <w:vAlign w:val="bottom"/>
          </w:tcPr>
          <w:p w14:paraId="4D9B012A" w14:textId="77777777" w:rsidR="00BF56EE" w:rsidRPr="00ED2A2E" w:rsidRDefault="00BF56EE" w:rsidP="00BF56EE">
            <w:pPr>
              <w:spacing w:line="220" w:lineRule="atLeast"/>
              <w:rPr>
                <w:sz w:val="18"/>
                <w:szCs w:val="18"/>
              </w:rPr>
            </w:pPr>
          </w:p>
        </w:tc>
        <w:tc>
          <w:tcPr>
            <w:tcW w:w="893" w:type="dxa"/>
            <w:vAlign w:val="bottom"/>
          </w:tcPr>
          <w:p w14:paraId="4E887D4D" w14:textId="68DDED10" w:rsidR="00BF56EE" w:rsidRPr="00ED2A2E" w:rsidRDefault="00BF56EE" w:rsidP="00BF56EE">
            <w:pPr>
              <w:tabs>
                <w:tab w:val="decimal" w:pos="496"/>
              </w:tabs>
              <w:spacing w:line="220" w:lineRule="atLeast"/>
              <w:ind w:left="-134" w:right="-76"/>
              <w:jc w:val="right"/>
              <w:rPr>
                <w:sz w:val="18"/>
                <w:szCs w:val="18"/>
              </w:rPr>
            </w:pPr>
          </w:p>
        </w:tc>
        <w:tc>
          <w:tcPr>
            <w:tcW w:w="261" w:type="dxa"/>
            <w:vAlign w:val="bottom"/>
          </w:tcPr>
          <w:p w14:paraId="653BD307" w14:textId="77777777" w:rsidR="00BF56EE" w:rsidRPr="00ED2A2E" w:rsidRDefault="00BF56EE" w:rsidP="00BF56EE">
            <w:pPr>
              <w:spacing w:line="220" w:lineRule="atLeast"/>
              <w:rPr>
                <w:sz w:val="18"/>
                <w:szCs w:val="18"/>
              </w:rPr>
            </w:pPr>
          </w:p>
        </w:tc>
        <w:tc>
          <w:tcPr>
            <w:tcW w:w="886" w:type="dxa"/>
            <w:vAlign w:val="bottom"/>
          </w:tcPr>
          <w:p w14:paraId="431BAE80" w14:textId="6B925BF0" w:rsidR="00BF56EE" w:rsidRPr="00ED2A2E" w:rsidRDefault="00BF56EE" w:rsidP="00BF56EE">
            <w:pPr>
              <w:tabs>
                <w:tab w:val="decimal" w:pos="444"/>
              </w:tabs>
              <w:spacing w:line="220" w:lineRule="atLeast"/>
              <w:ind w:left="-106" w:right="-104"/>
              <w:jc w:val="right"/>
              <w:rPr>
                <w:sz w:val="18"/>
                <w:szCs w:val="18"/>
              </w:rPr>
            </w:pPr>
          </w:p>
        </w:tc>
        <w:tc>
          <w:tcPr>
            <w:tcW w:w="261" w:type="dxa"/>
            <w:vAlign w:val="bottom"/>
          </w:tcPr>
          <w:p w14:paraId="1802411D" w14:textId="77777777" w:rsidR="00BF56EE" w:rsidRPr="00ED2A2E" w:rsidRDefault="00BF56EE" w:rsidP="00BF56EE">
            <w:pPr>
              <w:spacing w:line="220" w:lineRule="atLeast"/>
              <w:rPr>
                <w:sz w:val="18"/>
                <w:szCs w:val="18"/>
              </w:rPr>
            </w:pPr>
          </w:p>
        </w:tc>
        <w:tc>
          <w:tcPr>
            <w:tcW w:w="895" w:type="dxa"/>
            <w:vAlign w:val="bottom"/>
          </w:tcPr>
          <w:p w14:paraId="2988BC7E" w14:textId="236B6F1C" w:rsidR="00BF56EE" w:rsidRPr="00ED2A2E" w:rsidRDefault="00BF56EE" w:rsidP="00BF56EE">
            <w:pPr>
              <w:tabs>
                <w:tab w:val="decimal" w:pos="510"/>
              </w:tabs>
              <w:spacing w:line="220" w:lineRule="atLeast"/>
              <w:ind w:left="-78" w:right="-132"/>
              <w:jc w:val="center"/>
              <w:rPr>
                <w:sz w:val="18"/>
                <w:szCs w:val="18"/>
              </w:rPr>
            </w:pPr>
          </w:p>
        </w:tc>
        <w:tc>
          <w:tcPr>
            <w:tcW w:w="256" w:type="dxa"/>
            <w:vAlign w:val="bottom"/>
          </w:tcPr>
          <w:p w14:paraId="7DB40822" w14:textId="77777777" w:rsidR="00BF56EE" w:rsidRPr="00ED2A2E" w:rsidRDefault="00BF56EE" w:rsidP="00BF56EE">
            <w:pPr>
              <w:spacing w:line="220" w:lineRule="atLeast"/>
              <w:rPr>
                <w:sz w:val="18"/>
                <w:szCs w:val="18"/>
              </w:rPr>
            </w:pPr>
          </w:p>
        </w:tc>
        <w:tc>
          <w:tcPr>
            <w:tcW w:w="927" w:type="dxa"/>
            <w:vAlign w:val="bottom"/>
          </w:tcPr>
          <w:p w14:paraId="7EA902CC" w14:textId="112A6B84" w:rsidR="00BF56EE" w:rsidRPr="00ED2A2E" w:rsidRDefault="00BF56EE" w:rsidP="00BF56EE">
            <w:pPr>
              <w:tabs>
                <w:tab w:val="decimal" w:pos="660"/>
              </w:tabs>
              <w:spacing w:line="220" w:lineRule="atLeast"/>
              <w:ind w:left="10" w:right="-160"/>
              <w:rPr>
                <w:sz w:val="18"/>
                <w:szCs w:val="18"/>
              </w:rPr>
            </w:pPr>
          </w:p>
        </w:tc>
        <w:tc>
          <w:tcPr>
            <w:tcW w:w="256" w:type="dxa"/>
            <w:vAlign w:val="bottom"/>
          </w:tcPr>
          <w:p w14:paraId="34DD5574" w14:textId="77777777" w:rsidR="00BF56EE" w:rsidRPr="00ED2A2E" w:rsidRDefault="00BF56EE" w:rsidP="00BF56EE">
            <w:pPr>
              <w:spacing w:line="220" w:lineRule="atLeast"/>
              <w:rPr>
                <w:sz w:val="18"/>
                <w:szCs w:val="18"/>
              </w:rPr>
            </w:pPr>
          </w:p>
        </w:tc>
        <w:tc>
          <w:tcPr>
            <w:tcW w:w="993" w:type="dxa"/>
            <w:vAlign w:val="bottom"/>
          </w:tcPr>
          <w:p w14:paraId="2A241B08" w14:textId="3F4D3D03" w:rsidR="00BF56EE" w:rsidRPr="00ED2A2E" w:rsidRDefault="00BF56EE" w:rsidP="00BF56EE">
            <w:pPr>
              <w:tabs>
                <w:tab w:val="decimal" w:pos="200"/>
              </w:tabs>
              <w:spacing w:line="220" w:lineRule="atLeast"/>
              <w:ind w:left="-112" w:right="-98"/>
              <w:jc w:val="right"/>
              <w:rPr>
                <w:sz w:val="18"/>
                <w:szCs w:val="18"/>
              </w:rPr>
            </w:pPr>
          </w:p>
        </w:tc>
        <w:tc>
          <w:tcPr>
            <w:tcW w:w="256" w:type="dxa"/>
            <w:vAlign w:val="bottom"/>
          </w:tcPr>
          <w:p w14:paraId="462DDE38" w14:textId="77777777" w:rsidR="00BF56EE" w:rsidRPr="00ED2A2E" w:rsidRDefault="00BF56EE" w:rsidP="00BF56EE">
            <w:pPr>
              <w:spacing w:line="220" w:lineRule="atLeast"/>
              <w:rPr>
                <w:sz w:val="18"/>
                <w:szCs w:val="18"/>
              </w:rPr>
            </w:pPr>
          </w:p>
        </w:tc>
        <w:tc>
          <w:tcPr>
            <w:tcW w:w="965" w:type="dxa"/>
            <w:vAlign w:val="bottom"/>
          </w:tcPr>
          <w:p w14:paraId="68B2DBCA" w14:textId="15FDA91B" w:rsidR="00BF56EE" w:rsidRPr="00ED2A2E" w:rsidRDefault="00BF56EE" w:rsidP="00BF56EE">
            <w:pPr>
              <w:tabs>
                <w:tab w:val="decimal" w:pos="564"/>
              </w:tabs>
              <w:spacing w:line="220" w:lineRule="atLeast"/>
              <w:ind w:left="-84" w:right="-80"/>
              <w:jc w:val="right"/>
              <w:rPr>
                <w:sz w:val="18"/>
                <w:szCs w:val="18"/>
              </w:rPr>
            </w:pPr>
          </w:p>
        </w:tc>
        <w:tc>
          <w:tcPr>
            <w:tcW w:w="265" w:type="dxa"/>
            <w:vAlign w:val="bottom"/>
          </w:tcPr>
          <w:p w14:paraId="30A6BF3B" w14:textId="77777777" w:rsidR="00BF56EE" w:rsidRPr="00ED2A2E" w:rsidRDefault="00BF56EE" w:rsidP="00BF56EE">
            <w:pPr>
              <w:spacing w:line="220" w:lineRule="atLeast"/>
              <w:rPr>
                <w:sz w:val="18"/>
                <w:szCs w:val="18"/>
              </w:rPr>
            </w:pPr>
          </w:p>
        </w:tc>
        <w:tc>
          <w:tcPr>
            <w:tcW w:w="893" w:type="dxa"/>
            <w:vAlign w:val="bottom"/>
          </w:tcPr>
          <w:p w14:paraId="08031507" w14:textId="3B325BEF" w:rsidR="00BF56EE" w:rsidRPr="00ED2A2E" w:rsidRDefault="00BF56EE" w:rsidP="00FE3113">
            <w:pPr>
              <w:tabs>
                <w:tab w:val="decimal" w:pos="697"/>
              </w:tabs>
              <w:spacing w:line="220" w:lineRule="atLeast"/>
              <w:ind w:left="-146" w:right="-154"/>
              <w:rPr>
                <w:sz w:val="18"/>
                <w:szCs w:val="18"/>
              </w:rPr>
            </w:pPr>
          </w:p>
        </w:tc>
        <w:tc>
          <w:tcPr>
            <w:tcW w:w="256" w:type="dxa"/>
            <w:vAlign w:val="bottom"/>
          </w:tcPr>
          <w:p w14:paraId="794A51CE" w14:textId="77777777" w:rsidR="00BF56EE" w:rsidRPr="00ED2A2E" w:rsidRDefault="00BF56EE" w:rsidP="00BF56EE">
            <w:pPr>
              <w:spacing w:line="220" w:lineRule="atLeast"/>
              <w:rPr>
                <w:sz w:val="18"/>
                <w:szCs w:val="18"/>
              </w:rPr>
            </w:pPr>
          </w:p>
        </w:tc>
        <w:tc>
          <w:tcPr>
            <w:tcW w:w="1057" w:type="dxa"/>
            <w:tcBorders>
              <w:top w:val="single" w:sz="4" w:space="0" w:color="auto"/>
              <w:bottom w:val="double" w:sz="4" w:space="0" w:color="auto"/>
            </w:tcBorders>
            <w:vAlign w:val="bottom"/>
          </w:tcPr>
          <w:p w14:paraId="333148BE" w14:textId="17FDFF0B" w:rsidR="00BF56EE" w:rsidRPr="00ED2A2E" w:rsidRDefault="00BF56EE" w:rsidP="00CB2107">
            <w:pPr>
              <w:tabs>
                <w:tab w:val="decimal" w:pos="170"/>
              </w:tabs>
              <w:spacing w:line="220" w:lineRule="atLeast"/>
              <w:ind w:right="-109"/>
              <w:jc w:val="right"/>
              <w:rPr>
                <w:b/>
                <w:bCs/>
                <w:sz w:val="18"/>
                <w:szCs w:val="18"/>
              </w:rPr>
            </w:pPr>
            <w:r w:rsidRPr="00ED2A2E">
              <w:rPr>
                <w:b/>
                <w:bCs/>
                <w:color w:val="000000"/>
                <w:sz w:val="18"/>
                <w:szCs w:val="18"/>
              </w:rPr>
              <w:t>(</w:t>
            </w:r>
            <w:r w:rsidR="00A20888">
              <w:rPr>
                <w:b/>
                <w:bCs/>
                <w:color w:val="000000"/>
                <w:sz w:val="18"/>
                <w:szCs w:val="18"/>
              </w:rPr>
              <w:t>924</w:t>
            </w:r>
            <w:r w:rsidR="00FF055B">
              <w:rPr>
                <w:b/>
                <w:bCs/>
                <w:color w:val="000000"/>
                <w:sz w:val="18"/>
                <w:szCs w:val="18"/>
              </w:rPr>
              <w:t>,</w:t>
            </w:r>
            <w:r w:rsidR="00A20888">
              <w:rPr>
                <w:b/>
                <w:bCs/>
                <w:color w:val="000000"/>
                <w:sz w:val="18"/>
                <w:szCs w:val="18"/>
              </w:rPr>
              <w:t>301</w:t>
            </w:r>
            <w:r w:rsidRPr="00ED2A2E">
              <w:rPr>
                <w:b/>
                <w:bCs/>
                <w:color w:val="000000"/>
                <w:sz w:val="18"/>
                <w:szCs w:val="18"/>
              </w:rPr>
              <w:t>)</w:t>
            </w:r>
          </w:p>
        </w:tc>
        <w:tc>
          <w:tcPr>
            <w:tcW w:w="284" w:type="dxa"/>
            <w:vAlign w:val="center"/>
          </w:tcPr>
          <w:p w14:paraId="04C07313" w14:textId="77777777" w:rsidR="00BF56EE" w:rsidRPr="00ED2A2E" w:rsidRDefault="00BF56EE" w:rsidP="00BF56EE">
            <w:pPr>
              <w:spacing w:line="220" w:lineRule="atLeast"/>
              <w:rPr>
                <w:b/>
                <w:bCs/>
                <w:sz w:val="18"/>
                <w:szCs w:val="18"/>
              </w:rPr>
            </w:pPr>
          </w:p>
        </w:tc>
        <w:tc>
          <w:tcPr>
            <w:tcW w:w="973" w:type="dxa"/>
            <w:gridSpan w:val="2"/>
            <w:tcBorders>
              <w:top w:val="single" w:sz="4" w:space="0" w:color="auto"/>
              <w:bottom w:val="double" w:sz="4" w:space="0" w:color="auto"/>
            </w:tcBorders>
            <w:vAlign w:val="bottom"/>
          </w:tcPr>
          <w:p w14:paraId="660B4F68" w14:textId="20589AE3" w:rsidR="00BF56EE" w:rsidRPr="00ED2A2E" w:rsidRDefault="00BF56EE" w:rsidP="00CB2107">
            <w:pPr>
              <w:tabs>
                <w:tab w:val="decimal" w:pos="367"/>
              </w:tabs>
              <w:spacing w:line="220" w:lineRule="atLeast"/>
              <w:ind w:left="-90" w:right="-93"/>
              <w:jc w:val="right"/>
              <w:rPr>
                <w:b/>
                <w:bCs/>
                <w:sz w:val="18"/>
                <w:szCs w:val="18"/>
              </w:rPr>
            </w:pPr>
            <w:r w:rsidRPr="00ED2A2E">
              <w:rPr>
                <w:b/>
                <w:bCs/>
                <w:color w:val="000000"/>
                <w:sz w:val="18"/>
                <w:szCs w:val="18"/>
              </w:rPr>
              <w:t>(92,781)</w:t>
            </w:r>
          </w:p>
        </w:tc>
      </w:tr>
      <w:tr w:rsidR="00ED2A2E" w:rsidRPr="00ED2A2E" w14:paraId="0B07C9EE" w14:textId="77777777" w:rsidTr="00410B34">
        <w:tc>
          <w:tcPr>
            <w:tcW w:w="2700" w:type="dxa"/>
          </w:tcPr>
          <w:p w14:paraId="470C8054" w14:textId="77777777" w:rsidR="00BF56EE" w:rsidRPr="00ED2A2E" w:rsidRDefault="00BF56EE" w:rsidP="00BF56EE">
            <w:pPr>
              <w:spacing w:line="220" w:lineRule="atLeast"/>
              <w:ind w:left="160" w:right="-26" w:hanging="160"/>
              <w:rPr>
                <w:sz w:val="18"/>
                <w:szCs w:val="18"/>
              </w:rPr>
            </w:pPr>
          </w:p>
        </w:tc>
        <w:tc>
          <w:tcPr>
            <w:tcW w:w="952" w:type="dxa"/>
            <w:vAlign w:val="bottom"/>
          </w:tcPr>
          <w:p w14:paraId="45A40256" w14:textId="77777777" w:rsidR="00BF56EE" w:rsidRPr="00ED2A2E" w:rsidRDefault="00BF56EE" w:rsidP="00BF56EE">
            <w:pPr>
              <w:tabs>
                <w:tab w:val="decimal" w:pos="670"/>
              </w:tabs>
              <w:spacing w:line="220" w:lineRule="atLeast"/>
              <w:ind w:left="-72" w:right="-18"/>
              <w:jc w:val="right"/>
              <w:rPr>
                <w:sz w:val="18"/>
                <w:szCs w:val="18"/>
              </w:rPr>
            </w:pPr>
          </w:p>
        </w:tc>
        <w:tc>
          <w:tcPr>
            <w:tcW w:w="261" w:type="dxa"/>
            <w:vAlign w:val="bottom"/>
          </w:tcPr>
          <w:p w14:paraId="3FFA85B1" w14:textId="77777777" w:rsidR="00BF56EE" w:rsidRPr="00ED2A2E" w:rsidRDefault="00BF56EE" w:rsidP="00BF56EE">
            <w:pPr>
              <w:spacing w:line="220" w:lineRule="atLeast"/>
              <w:rPr>
                <w:sz w:val="18"/>
                <w:szCs w:val="18"/>
              </w:rPr>
            </w:pPr>
          </w:p>
        </w:tc>
        <w:tc>
          <w:tcPr>
            <w:tcW w:w="893" w:type="dxa"/>
            <w:vAlign w:val="bottom"/>
          </w:tcPr>
          <w:p w14:paraId="08E7B916" w14:textId="77777777" w:rsidR="00BF56EE" w:rsidRPr="00ED2A2E" w:rsidRDefault="00BF56EE" w:rsidP="00BF56EE">
            <w:pPr>
              <w:tabs>
                <w:tab w:val="decimal" w:pos="496"/>
              </w:tabs>
              <w:spacing w:line="220" w:lineRule="atLeast"/>
              <w:ind w:left="-134" w:right="-76"/>
              <w:jc w:val="right"/>
              <w:rPr>
                <w:sz w:val="18"/>
                <w:szCs w:val="18"/>
              </w:rPr>
            </w:pPr>
          </w:p>
        </w:tc>
        <w:tc>
          <w:tcPr>
            <w:tcW w:w="261" w:type="dxa"/>
            <w:vAlign w:val="bottom"/>
          </w:tcPr>
          <w:p w14:paraId="3CB4360B" w14:textId="77777777" w:rsidR="00BF56EE" w:rsidRPr="00ED2A2E" w:rsidRDefault="00BF56EE" w:rsidP="00BF56EE">
            <w:pPr>
              <w:spacing w:line="220" w:lineRule="atLeast"/>
              <w:rPr>
                <w:sz w:val="18"/>
                <w:szCs w:val="18"/>
              </w:rPr>
            </w:pPr>
          </w:p>
        </w:tc>
        <w:tc>
          <w:tcPr>
            <w:tcW w:w="886" w:type="dxa"/>
            <w:vAlign w:val="bottom"/>
          </w:tcPr>
          <w:p w14:paraId="688A0E8C" w14:textId="77777777" w:rsidR="00BF56EE" w:rsidRPr="00ED2A2E" w:rsidRDefault="00BF56EE" w:rsidP="00BF56EE">
            <w:pPr>
              <w:tabs>
                <w:tab w:val="decimal" w:pos="444"/>
              </w:tabs>
              <w:spacing w:line="220" w:lineRule="atLeast"/>
              <w:ind w:left="-106" w:right="-104"/>
              <w:jc w:val="right"/>
              <w:rPr>
                <w:sz w:val="18"/>
                <w:szCs w:val="18"/>
              </w:rPr>
            </w:pPr>
          </w:p>
        </w:tc>
        <w:tc>
          <w:tcPr>
            <w:tcW w:w="261" w:type="dxa"/>
            <w:vAlign w:val="bottom"/>
          </w:tcPr>
          <w:p w14:paraId="135D06CD" w14:textId="77777777" w:rsidR="00BF56EE" w:rsidRPr="00ED2A2E" w:rsidRDefault="00BF56EE" w:rsidP="00BF56EE">
            <w:pPr>
              <w:spacing w:line="220" w:lineRule="atLeast"/>
              <w:rPr>
                <w:sz w:val="18"/>
                <w:szCs w:val="18"/>
              </w:rPr>
            </w:pPr>
          </w:p>
        </w:tc>
        <w:tc>
          <w:tcPr>
            <w:tcW w:w="895" w:type="dxa"/>
            <w:vAlign w:val="bottom"/>
          </w:tcPr>
          <w:p w14:paraId="72DA9633" w14:textId="77777777" w:rsidR="00BF56EE" w:rsidRPr="00ED2A2E" w:rsidRDefault="00BF56EE" w:rsidP="00BF56EE">
            <w:pPr>
              <w:tabs>
                <w:tab w:val="decimal" w:pos="510"/>
              </w:tabs>
              <w:spacing w:line="220" w:lineRule="atLeast"/>
              <w:ind w:left="-78" w:right="-132"/>
              <w:jc w:val="center"/>
              <w:rPr>
                <w:sz w:val="18"/>
                <w:szCs w:val="18"/>
              </w:rPr>
            </w:pPr>
          </w:p>
        </w:tc>
        <w:tc>
          <w:tcPr>
            <w:tcW w:w="256" w:type="dxa"/>
            <w:vAlign w:val="bottom"/>
          </w:tcPr>
          <w:p w14:paraId="46C1176A" w14:textId="77777777" w:rsidR="00BF56EE" w:rsidRPr="00ED2A2E" w:rsidRDefault="00BF56EE" w:rsidP="00BF56EE">
            <w:pPr>
              <w:spacing w:line="220" w:lineRule="atLeast"/>
              <w:rPr>
                <w:sz w:val="18"/>
                <w:szCs w:val="18"/>
              </w:rPr>
            </w:pPr>
          </w:p>
        </w:tc>
        <w:tc>
          <w:tcPr>
            <w:tcW w:w="927" w:type="dxa"/>
            <w:vAlign w:val="bottom"/>
          </w:tcPr>
          <w:p w14:paraId="78AC2521" w14:textId="77777777" w:rsidR="00BF56EE" w:rsidRPr="00ED2A2E" w:rsidRDefault="00BF56EE" w:rsidP="00BF56EE">
            <w:pPr>
              <w:tabs>
                <w:tab w:val="decimal" w:pos="660"/>
              </w:tabs>
              <w:spacing w:line="220" w:lineRule="atLeast"/>
              <w:ind w:left="10" w:right="-160"/>
              <w:rPr>
                <w:sz w:val="18"/>
                <w:szCs w:val="18"/>
              </w:rPr>
            </w:pPr>
          </w:p>
        </w:tc>
        <w:tc>
          <w:tcPr>
            <w:tcW w:w="256" w:type="dxa"/>
            <w:vAlign w:val="bottom"/>
          </w:tcPr>
          <w:p w14:paraId="7F196B34" w14:textId="77777777" w:rsidR="00BF56EE" w:rsidRPr="00ED2A2E" w:rsidRDefault="00BF56EE" w:rsidP="00BF56EE">
            <w:pPr>
              <w:spacing w:line="220" w:lineRule="atLeast"/>
              <w:rPr>
                <w:sz w:val="18"/>
                <w:szCs w:val="18"/>
              </w:rPr>
            </w:pPr>
          </w:p>
        </w:tc>
        <w:tc>
          <w:tcPr>
            <w:tcW w:w="993" w:type="dxa"/>
            <w:vAlign w:val="bottom"/>
          </w:tcPr>
          <w:p w14:paraId="0D32B2CA" w14:textId="77777777" w:rsidR="00BF56EE" w:rsidRPr="00ED2A2E" w:rsidRDefault="00BF56EE" w:rsidP="00BF56EE">
            <w:pPr>
              <w:tabs>
                <w:tab w:val="decimal" w:pos="200"/>
              </w:tabs>
              <w:spacing w:line="220" w:lineRule="atLeast"/>
              <w:ind w:left="-112" w:right="-98"/>
              <w:jc w:val="right"/>
              <w:rPr>
                <w:sz w:val="18"/>
                <w:szCs w:val="18"/>
              </w:rPr>
            </w:pPr>
          </w:p>
        </w:tc>
        <w:tc>
          <w:tcPr>
            <w:tcW w:w="256" w:type="dxa"/>
            <w:vAlign w:val="bottom"/>
          </w:tcPr>
          <w:p w14:paraId="6D019D76" w14:textId="77777777" w:rsidR="00BF56EE" w:rsidRPr="00ED2A2E" w:rsidRDefault="00BF56EE" w:rsidP="00BF56EE">
            <w:pPr>
              <w:spacing w:line="220" w:lineRule="atLeast"/>
              <w:rPr>
                <w:sz w:val="18"/>
                <w:szCs w:val="18"/>
              </w:rPr>
            </w:pPr>
          </w:p>
        </w:tc>
        <w:tc>
          <w:tcPr>
            <w:tcW w:w="965" w:type="dxa"/>
            <w:vAlign w:val="bottom"/>
          </w:tcPr>
          <w:p w14:paraId="7202ACE7" w14:textId="77777777" w:rsidR="00BF56EE" w:rsidRPr="00ED2A2E" w:rsidRDefault="00BF56EE" w:rsidP="00BF56EE">
            <w:pPr>
              <w:tabs>
                <w:tab w:val="decimal" w:pos="564"/>
              </w:tabs>
              <w:spacing w:line="220" w:lineRule="atLeast"/>
              <w:ind w:left="-84" w:right="-80"/>
              <w:jc w:val="right"/>
              <w:rPr>
                <w:sz w:val="18"/>
                <w:szCs w:val="18"/>
              </w:rPr>
            </w:pPr>
          </w:p>
        </w:tc>
        <w:tc>
          <w:tcPr>
            <w:tcW w:w="265" w:type="dxa"/>
            <w:vAlign w:val="bottom"/>
          </w:tcPr>
          <w:p w14:paraId="6BB00FA1" w14:textId="77777777" w:rsidR="00BF56EE" w:rsidRPr="00ED2A2E" w:rsidRDefault="00BF56EE" w:rsidP="00BF56EE">
            <w:pPr>
              <w:spacing w:line="220" w:lineRule="atLeast"/>
              <w:rPr>
                <w:sz w:val="18"/>
                <w:szCs w:val="18"/>
              </w:rPr>
            </w:pPr>
          </w:p>
        </w:tc>
        <w:tc>
          <w:tcPr>
            <w:tcW w:w="893" w:type="dxa"/>
            <w:vAlign w:val="bottom"/>
          </w:tcPr>
          <w:p w14:paraId="5C547B1D" w14:textId="77777777" w:rsidR="00BF56EE" w:rsidRPr="00ED2A2E" w:rsidRDefault="00BF56EE" w:rsidP="00FE3113">
            <w:pPr>
              <w:tabs>
                <w:tab w:val="decimal" w:pos="697"/>
              </w:tabs>
              <w:spacing w:line="220" w:lineRule="atLeast"/>
              <w:ind w:left="-146" w:right="-154"/>
              <w:rPr>
                <w:sz w:val="18"/>
                <w:szCs w:val="18"/>
              </w:rPr>
            </w:pPr>
          </w:p>
        </w:tc>
        <w:tc>
          <w:tcPr>
            <w:tcW w:w="256" w:type="dxa"/>
            <w:vAlign w:val="bottom"/>
          </w:tcPr>
          <w:p w14:paraId="3003E978" w14:textId="77777777" w:rsidR="00BF56EE" w:rsidRPr="00ED2A2E" w:rsidRDefault="00BF56EE" w:rsidP="00BF56EE">
            <w:pPr>
              <w:spacing w:line="220" w:lineRule="atLeast"/>
              <w:rPr>
                <w:sz w:val="18"/>
                <w:szCs w:val="18"/>
              </w:rPr>
            </w:pPr>
          </w:p>
        </w:tc>
        <w:tc>
          <w:tcPr>
            <w:tcW w:w="1057" w:type="dxa"/>
            <w:tcBorders>
              <w:top w:val="double" w:sz="4" w:space="0" w:color="auto"/>
            </w:tcBorders>
            <w:vAlign w:val="bottom"/>
          </w:tcPr>
          <w:p w14:paraId="21206395" w14:textId="77777777" w:rsidR="00BF56EE" w:rsidRPr="00ED2A2E" w:rsidRDefault="00BF56EE" w:rsidP="005F2A94">
            <w:pPr>
              <w:tabs>
                <w:tab w:val="decimal" w:pos="170"/>
              </w:tabs>
              <w:spacing w:line="220" w:lineRule="atLeast"/>
              <w:ind w:right="-35"/>
              <w:jc w:val="right"/>
              <w:rPr>
                <w:b/>
                <w:bCs/>
                <w:sz w:val="18"/>
                <w:szCs w:val="18"/>
              </w:rPr>
            </w:pPr>
          </w:p>
        </w:tc>
        <w:tc>
          <w:tcPr>
            <w:tcW w:w="284" w:type="dxa"/>
            <w:vAlign w:val="bottom"/>
          </w:tcPr>
          <w:p w14:paraId="72990D70" w14:textId="77777777" w:rsidR="00BF56EE" w:rsidRPr="00ED2A2E" w:rsidRDefault="00BF56EE" w:rsidP="00BF56EE">
            <w:pPr>
              <w:spacing w:line="220" w:lineRule="atLeast"/>
              <w:rPr>
                <w:b/>
                <w:bCs/>
                <w:sz w:val="18"/>
                <w:szCs w:val="18"/>
              </w:rPr>
            </w:pPr>
          </w:p>
        </w:tc>
        <w:tc>
          <w:tcPr>
            <w:tcW w:w="973" w:type="dxa"/>
            <w:gridSpan w:val="2"/>
            <w:tcBorders>
              <w:top w:val="double" w:sz="4" w:space="0" w:color="auto"/>
            </w:tcBorders>
            <w:vAlign w:val="bottom"/>
          </w:tcPr>
          <w:p w14:paraId="74A5785F" w14:textId="77777777" w:rsidR="00BF56EE" w:rsidRPr="00ED2A2E" w:rsidRDefault="00BF56EE" w:rsidP="005F2A94">
            <w:pPr>
              <w:tabs>
                <w:tab w:val="decimal" w:pos="367"/>
              </w:tabs>
              <w:spacing w:line="220" w:lineRule="atLeast"/>
              <w:ind w:left="-90"/>
              <w:jc w:val="right"/>
              <w:rPr>
                <w:b/>
                <w:bCs/>
                <w:sz w:val="18"/>
                <w:szCs w:val="18"/>
              </w:rPr>
            </w:pPr>
          </w:p>
        </w:tc>
      </w:tr>
      <w:tr w:rsidR="00ED2A2E" w:rsidRPr="00ED2A2E" w14:paraId="581D6792" w14:textId="77777777" w:rsidTr="00410B34">
        <w:tc>
          <w:tcPr>
            <w:tcW w:w="2700" w:type="dxa"/>
            <w:vAlign w:val="bottom"/>
          </w:tcPr>
          <w:p w14:paraId="7879D3B1" w14:textId="77777777" w:rsidR="005F2A94" w:rsidRDefault="00BF56EE" w:rsidP="00BF56EE">
            <w:pPr>
              <w:shd w:val="clear" w:color="auto" w:fill="FFFFFF"/>
              <w:spacing w:line="220" w:lineRule="atLeast"/>
              <w:ind w:left="160" w:right="-26" w:hanging="160"/>
              <w:rPr>
                <w:sz w:val="18"/>
                <w:szCs w:val="18"/>
              </w:rPr>
            </w:pPr>
            <w:r w:rsidRPr="00ED2A2E">
              <w:rPr>
                <w:sz w:val="18"/>
                <w:szCs w:val="18"/>
              </w:rPr>
              <w:t xml:space="preserve">Segment assets </w:t>
            </w:r>
          </w:p>
          <w:p w14:paraId="3E9A02C1" w14:textId="76ACA243" w:rsidR="00BF56EE" w:rsidRPr="00ED2A2E" w:rsidRDefault="005F2A94" w:rsidP="00BF56EE">
            <w:pPr>
              <w:shd w:val="clear" w:color="auto" w:fill="FFFFFF"/>
              <w:spacing w:line="220" w:lineRule="atLeast"/>
              <w:ind w:left="160" w:right="-26" w:hanging="160"/>
              <w:rPr>
                <w:sz w:val="18"/>
                <w:szCs w:val="18"/>
              </w:rPr>
            </w:pPr>
            <w:r>
              <w:rPr>
                <w:sz w:val="18"/>
                <w:szCs w:val="18"/>
              </w:rPr>
              <w:t xml:space="preserve">   </w:t>
            </w:r>
            <w:r w:rsidR="00BF56EE" w:rsidRPr="00ED2A2E">
              <w:rPr>
                <w:sz w:val="18"/>
                <w:szCs w:val="18"/>
              </w:rPr>
              <w:t>as at 31 December</w:t>
            </w:r>
          </w:p>
        </w:tc>
        <w:tc>
          <w:tcPr>
            <w:tcW w:w="952" w:type="dxa"/>
            <w:tcBorders>
              <w:left w:val="nil"/>
              <w:bottom w:val="double" w:sz="4" w:space="0" w:color="auto"/>
              <w:right w:val="nil"/>
            </w:tcBorders>
            <w:shd w:val="clear" w:color="auto" w:fill="auto"/>
            <w:vAlign w:val="bottom"/>
          </w:tcPr>
          <w:p w14:paraId="356888A5" w14:textId="5861C929" w:rsidR="00BF56EE" w:rsidRPr="0038127B" w:rsidRDefault="00BF56EE" w:rsidP="00BF56EE">
            <w:pPr>
              <w:tabs>
                <w:tab w:val="decimal" w:pos="468"/>
              </w:tabs>
              <w:spacing w:line="220" w:lineRule="atLeast"/>
              <w:ind w:left="-72" w:right="-18"/>
              <w:jc w:val="right"/>
              <w:rPr>
                <w:b/>
                <w:bCs/>
                <w:sz w:val="18"/>
                <w:szCs w:val="18"/>
              </w:rPr>
            </w:pPr>
            <w:r w:rsidRPr="0038127B">
              <w:rPr>
                <w:b/>
                <w:bCs/>
                <w:color w:val="000000"/>
                <w:sz w:val="18"/>
                <w:szCs w:val="18"/>
              </w:rPr>
              <w:t>10,</w:t>
            </w:r>
            <w:r w:rsidR="00695601">
              <w:rPr>
                <w:b/>
                <w:bCs/>
                <w:color w:val="000000"/>
                <w:sz w:val="18"/>
                <w:szCs w:val="18"/>
              </w:rPr>
              <w:t>390</w:t>
            </w:r>
            <w:r w:rsidR="00FF055B" w:rsidRPr="0038127B">
              <w:rPr>
                <w:b/>
                <w:bCs/>
                <w:color w:val="000000"/>
                <w:sz w:val="18"/>
                <w:szCs w:val="18"/>
              </w:rPr>
              <w:t>,</w:t>
            </w:r>
            <w:r w:rsidR="00695601">
              <w:rPr>
                <w:b/>
                <w:bCs/>
                <w:color w:val="000000"/>
                <w:sz w:val="18"/>
                <w:szCs w:val="18"/>
              </w:rPr>
              <w:t>342</w:t>
            </w:r>
          </w:p>
        </w:tc>
        <w:tc>
          <w:tcPr>
            <w:tcW w:w="261" w:type="dxa"/>
            <w:tcBorders>
              <w:left w:val="nil"/>
              <w:right w:val="nil"/>
            </w:tcBorders>
            <w:shd w:val="clear" w:color="auto" w:fill="auto"/>
            <w:vAlign w:val="bottom"/>
          </w:tcPr>
          <w:p w14:paraId="064EF651" w14:textId="3E008CDB" w:rsidR="00BF56EE" w:rsidRPr="0038127B" w:rsidRDefault="00BF56EE" w:rsidP="00BF56EE">
            <w:pPr>
              <w:spacing w:line="220" w:lineRule="atLeast"/>
              <w:rPr>
                <w:b/>
                <w:bCs/>
                <w:sz w:val="18"/>
                <w:szCs w:val="18"/>
              </w:rPr>
            </w:pPr>
            <w:r w:rsidRPr="0038127B">
              <w:rPr>
                <w:b/>
                <w:bCs/>
                <w:color w:val="000000"/>
                <w:sz w:val="18"/>
                <w:szCs w:val="18"/>
              </w:rPr>
              <w:t> </w:t>
            </w:r>
          </w:p>
        </w:tc>
        <w:tc>
          <w:tcPr>
            <w:tcW w:w="893" w:type="dxa"/>
            <w:tcBorders>
              <w:left w:val="nil"/>
              <w:bottom w:val="double" w:sz="4" w:space="0" w:color="auto"/>
              <w:right w:val="nil"/>
            </w:tcBorders>
            <w:shd w:val="clear" w:color="auto" w:fill="auto"/>
            <w:vAlign w:val="bottom"/>
          </w:tcPr>
          <w:p w14:paraId="1E4C22C5" w14:textId="36288E71" w:rsidR="00BF56EE" w:rsidRPr="0038127B" w:rsidRDefault="00BF56EE" w:rsidP="00FF055B">
            <w:pPr>
              <w:tabs>
                <w:tab w:val="decimal" w:pos="749"/>
              </w:tabs>
              <w:spacing w:line="220" w:lineRule="atLeast"/>
              <w:ind w:left="-134" w:right="-245"/>
              <w:rPr>
                <w:b/>
                <w:bCs/>
                <w:sz w:val="18"/>
                <w:szCs w:val="18"/>
              </w:rPr>
            </w:pPr>
            <w:r w:rsidRPr="0038127B">
              <w:rPr>
                <w:b/>
                <w:bCs/>
                <w:color w:val="000000"/>
                <w:sz w:val="18"/>
                <w:szCs w:val="18"/>
              </w:rPr>
              <w:t>11,767,985</w:t>
            </w:r>
          </w:p>
        </w:tc>
        <w:tc>
          <w:tcPr>
            <w:tcW w:w="261" w:type="dxa"/>
            <w:tcBorders>
              <w:left w:val="nil"/>
              <w:right w:val="nil"/>
            </w:tcBorders>
            <w:shd w:val="clear" w:color="auto" w:fill="auto"/>
            <w:vAlign w:val="bottom"/>
          </w:tcPr>
          <w:p w14:paraId="69DEB2E2" w14:textId="4CED5992" w:rsidR="00BF56EE" w:rsidRPr="0038127B" w:rsidRDefault="00BF56EE" w:rsidP="00BF56EE">
            <w:pPr>
              <w:spacing w:line="220" w:lineRule="atLeast"/>
              <w:rPr>
                <w:b/>
                <w:bCs/>
                <w:sz w:val="18"/>
                <w:szCs w:val="18"/>
              </w:rPr>
            </w:pPr>
            <w:r w:rsidRPr="0038127B">
              <w:rPr>
                <w:b/>
                <w:bCs/>
                <w:color w:val="000000"/>
                <w:sz w:val="18"/>
                <w:szCs w:val="18"/>
              </w:rPr>
              <w:t> </w:t>
            </w:r>
          </w:p>
        </w:tc>
        <w:tc>
          <w:tcPr>
            <w:tcW w:w="886" w:type="dxa"/>
            <w:tcBorders>
              <w:left w:val="nil"/>
              <w:bottom w:val="double" w:sz="4" w:space="0" w:color="auto"/>
              <w:right w:val="nil"/>
            </w:tcBorders>
            <w:shd w:val="clear" w:color="auto" w:fill="auto"/>
            <w:vAlign w:val="bottom"/>
          </w:tcPr>
          <w:p w14:paraId="1F8187B5" w14:textId="48920BAF" w:rsidR="00BF56EE" w:rsidRPr="0038127B" w:rsidRDefault="00BF56EE" w:rsidP="00CB2107">
            <w:pPr>
              <w:tabs>
                <w:tab w:val="decimal" w:pos="290"/>
              </w:tabs>
              <w:spacing w:line="220" w:lineRule="atLeast"/>
              <w:ind w:left="-106" w:right="-48"/>
              <w:jc w:val="right"/>
              <w:rPr>
                <w:b/>
                <w:bCs/>
                <w:sz w:val="18"/>
                <w:szCs w:val="18"/>
              </w:rPr>
            </w:pPr>
            <w:r w:rsidRPr="0038127B">
              <w:rPr>
                <w:b/>
                <w:bCs/>
                <w:color w:val="000000"/>
                <w:sz w:val="18"/>
                <w:szCs w:val="18"/>
              </w:rPr>
              <w:t xml:space="preserve">847,658 </w:t>
            </w:r>
          </w:p>
        </w:tc>
        <w:tc>
          <w:tcPr>
            <w:tcW w:w="261" w:type="dxa"/>
            <w:tcBorders>
              <w:left w:val="nil"/>
              <w:right w:val="nil"/>
            </w:tcBorders>
            <w:shd w:val="clear" w:color="auto" w:fill="auto"/>
            <w:vAlign w:val="bottom"/>
          </w:tcPr>
          <w:p w14:paraId="473FEB0B" w14:textId="25D703A7" w:rsidR="00BF56EE" w:rsidRPr="0038127B" w:rsidRDefault="00BF56EE" w:rsidP="00BF56EE">
            <w:pPr>
              <w:spacing w:line="220" w:lineRule="atLeast"/>
              <w:rPr>
                <w:b/>
                <w:bCs/>
                <w:sz w:val="18"/>
                <w:szCs w:val="18"/>
              </w:rPr>
            </w:pPr>
            <w:r w:rsidRPr="0038127B">
              <w:rPr>
                <w:b/>
                <w:bCs/>
                <w:color w:val="000000"/>
                <w:sz w:val="18"/>
                <w:szCs w:val="18"/>
              </w:rPr>
              <w:t> </w:t>
            </w:r>
          </w:p>
        </w:tc>
        <w:tc>
          <w:tcPr>
            <w:tcW w:w="895" w:type="dxa"/>
            <w:tcBorders>
              <w:left w:val="nil"/>
              <w:bottom w:val="double" w:sz="4" w:space="0" w:color="auto"/>
              <w:right w:val="nil"/>
            </w:tcBorders>
            <w:shd w:val="clear" w:color="auto" w:fill="auto"/>
            <w:vAlign w:val="bottom"/>
          </w:tcPr>
          <w:p w14:paraId="7A28D8FD" w14:textId="44B3F7A8" w:rsidR="00BF56EE" w:rsidRPr="0038127B" w:rsidRDefault="00BF56EE" w:rsidP="00BF56EE">
            <w:pPr>
              <w:tabs>
                <w:tab w:val="decimal" w:pos="250"/>
              </w:tabs>
              <w:spacing w:line="220" w:lineRule="atLeast"/>
              <w:ind w:left="-78" w:right="-132"/>
              <w:jc w:val="center"/>
              <w:rPr>
                <w:b/>
                <w:bCs/>
                <w:sz w:val="18"/>
                <w:szCs w:val="18"/>
              </w:rPr>
            </w:pPr>
            <w:r w:rsidRPr="0038127B">
              <w:rPr>
                <w:b/>
                <w:bCs/>
                <w:color w:val="000000"/>
                <w:sz w:val="18"/>
                <w:szCs w:val="18"/>
              </w:rPr>
              <w:t xml:space="preserve">955,232 </w:t>
            </w:r>
          </w:p>
        </w:tc>
        <w:tc>
          <w:tcPr>
            <w:tcW w:w="256" w:type="dxa"/>
            <w:tcBorders>
              <w:left w:val="nil"/>
              <w:right w:val="nil"/>
            </w:tcBorders>
            <w:shd w:val="clear" w:color="auto" w:fill="auto"/>
            <w:vAlign w:val="bottom"/>
          </w:tcPr>
          <w:p w14:paraId="0C195381" w14:textId="4730C7A4" w:rsidR="00BF56EE" w:rsidRPr="0038127B" w:rsidRDefault="00BF56EE" w:rsidP="00BF56EE">
            <w:pPr>
              <w:spacing w:line="220" w:lineRule="atLeast"/>
              <w:rPr>
                <w:b/>
                <w:bCs/>
                <w:sz w:val="18"/>
                <w:szCs w:val="18"/>
              </w:rPr>
            </w:pPr>
            <w:r w:rsidRPr="0038127B">
              <w:rPr>
                <w:b/>
                <w:bCs/>
                <w:color w:val="000000"/>
                <w:sz w:val="18"/>
                <w:szCs w:val="18"/>
              </w:rPr>
              <w:t> </w:t>
            </w:r>
          </w:p>
        </w:tc>
        <w:tc>
          <w:tcPr>
            <w:tcW w:w="927" w:type="dxa"/>
            <w:tcBorders>
              <w:left w:val="nil"/>
              <w:bottom w:val="double" w:sz="4" w:space="0" w:color="auto"/>
              <w:right w:val="nil"/>
            </w:tcBorders>
            <w:shd w:val="clear" w:color="auto" w:fill="auto"/>
            <w:vAlign w:val="bottom"/>
          </w:tcPr>
          <w:p w14:paraId="42A53D6D" w14:textId="2101914E" w:rsidR="00BF56EE" w:rsidRPr="0038127B" w:rsidRDefault="00BF56EE" w:rsidP="00FF055B">
            <w:pPr>
              <w:tabs>
                <w:tab w:val="decimal" w:pos="770"/>
              </w:tabs>
              <w:spacing w:line="220" w:lineRule="atLeast"/>
              <w:ind w:left="-140" w:right="-311"/>
              <w:rPr>
                <w:b/>
                <w:bCs/>
                <w:sz w:val="18"/>
                <w:szCs w:val="18"/>
              </w:rPr>
            </w:pPr>
            <w:r w:rsidRPr="0038127B">
              <w:rPr>
                <w:b/>
                <w:bCs/>
                <w:color w:val="000000"/>
                <w:sz w:val="18"/>
                <w:szCs w:val="18"/>
              </w:rPr>
              <w:t>1</w:t>
            </w:r>
            <w:r w:rsidR="00695601">
              <w:rPr>
                <w:b/>
                <w:bCs/>
                <w:color w:val="000000"/>
                <w:sz w:val="18"/>
                <w:szCs w:val="18"/>
              </w:rPr>
              <w:t>1</w:t>
            </w:r>
            <w:r w:rsidRPr="0038127B">
              <w:rPr>
                <w:b/>
                <w:bCs/>
                <w:color w:val="000000"/>
                <w:sz w:val="18"/>
                <w:szCs w:val="18"/>
              </w:rPr>
              <w:t>,</w:t>
            </w:r>
            <w:r w:rsidR="00695601">
              <w:rPr>
                <w:b/>
                <w:bCs/>
                <w:color w:val="000000"/>
                <w:sz w:val="18"/>
                <w:szCs w:val="18"/>
              </w:rPr>
              <w:t>238</w:t>
            </w:r>
            <w:r w:rsidR="00FF055B" w:rsidRPr="0038127B">
              <w:rPr>
                <w:b/>
                <w:bCs/>
                <w:color w:val="000000"/>
                <w:sz w:val="18"/>
                <w:szCs w:val="18"/>
              </w:rPr>
              <w:t>,</w:t>
            </w:r>
            <w:r w:rsidR="00695601">
              <w:rPr>
                <w:b/>
                <w:bCs/>
                <w:color w:val="000000"/>
                <w:sz w:val="18"/>
                <w:szCs w:val="18"/>
              </w:rPr>
              <w:t>000</w:t>
            </w:r>
          </w:p>
        </w:tc>
        <w:tc>
          <w:tcPr>
            <w:tcW w:w="256" w:type="dxa"/>
            <w:tcBorders>
              <w:left w:val="nil"/>
              <w:right w:val="nil"/>
            </w:tcBorders>
            <w:shd w:val="clear" w:color="auto" w:fill="auto"/>
            <w:vAlign w:val="bottom"/>
          </w:tcPr>
          <w:p w14:paraId="583255F7" w14:textId="65CD418B" w:rsidR="00BF56EE" w:rsidRPr="0038127B" w:rsidRDefault="00BF56EE" w:rsidP="00BF56EE">
            <w:pPr>
              <w:spacing w:line="220" w:lineRule="atLeast"/>
              <w:rPr>
                <w:b/>
                <w:bCs/>
                <w:sz w:val="18"/>
                <w:szCs w:val="18"/>
              </w:rPr>
            </w:pPr>
            <w:r w:rsidRPr="0038127B">
              <w:rPr>
                <w:b/>
                <w:bCs/>
                <w:color w:val="000000"/>
                <w:sz w:val="18"/>
                <w:szCs w:val="18"/>
              </w:rPr>
              <w:t> </w:t>
            </w:r>
          </w:p>
        </w:tc>
        <w:tc>
          <w:tcPr>
            <w:tcW w:w="993" w:type="dxa"/>
            <w:tcBorders>
              <w:left w:val="nil"/>
              <w:bottom w:val="double" w:sz="4" w:space="0" w:color="auto"/>
              <w:right w:val="nil"/>
            </w:tcBorders>
            <w:shd w:val="clear" w:color="auto" w:fill="auto"/>
            <w:vAlign w:val="bottom"/>
          </w:tcPr>
          <w:p w14:paraId="1E18B6A1" w14:textId="0E585C92" w:rsidR="00BF56EE" w:rsidRPr="0038127B" w:rsidRDefault="00BF56EE" w:rsidP="00CB2107">
            <w:pPr>
              <w:tabs>
                <w:tab w:val="decimal" w:pos="965"/>
              </w:tabs>
              <w:spacing w:line="220" w:lineRule="atLeast"/>
              <w:ind w:left="-84" w:right="-5"/>
              <w:rPr>
                <w:b/>
                <w:bCs/>
                <w:color w:val="000000"/>
                <w:sz w:val="18"/>
                <w:szCs w:val="18"/>
              </w:rPr>
            </w:pPr>
            <w:r w:rsidRPr="0038127B">
              <w:rPr>
                <w:b/>
                <w:bCs/>
                <w:color w:val="000000"/>
                <w:sz w:val="18"/>
                <w:szCs w:val="18"/>
              </w:rPr>
              <w:t xml:space="preserve">12,723,217 </w:t>
            </w:r>
          </w:p>
        </w:tc>
        <w:tc>
          <w:tcPr>
            <w:tcW w:w="256" w:type="dxa"/>
            <w:tcBorders>
              <w:left w:val="nil"/>
              <w:right w:val="nil"/>
            </w:tcBorders>
            <w:shd w:val="clear" w:color="auto" w:fill="auto"/>
            <w:vAlign w:val="bottom"/>
          </w:tcPr>
          <w:p w14:paraId="3523066C" w14:textId="6EE4162B" w:rsidR="00BF56EE" w:rsidRPr="0038127B" w:rsidRDefault="00BF56EE" w:rsidP="00BF56EE">
            <w:pPr>
              <w:spacing w:line="220" w:lineRule="atLeast"/>
              <w:rPr>
                <w:b/>
                <w:bCs/>
                <w:sz w:val="18"/>
                <w:szCs w:val="18"/>
              </w:rPr>
            </w:pPr>
            <w:r w:rsidRPr="0038127B">
              <w:rPr>
                <w:b/>
                <w:bCs/>
                <w:color w:val="000000"/>
                <w:sz w:val="18"/>
                <w:szCs w:val="18"/>
              </w:rPr>
              <w:t> </w:t>
            </w:r>
          </w:p>
        </w:tc>
        <w:tc>
          <w:tcPr>
            <w:tcW w:w="965" w:type="dxa"/>
            <w:tcBorders>
              <w:left w:val="nil"/>
              <w:bottom w:val="double" w:sz="4" w:space="0" w:color="auto"/>
              <w:right w:val="nil"/>
            </w:tcBorders>
            <w:shd w:val="clear" w:color="auto" w:fill="auto"/>
            <w:vAlign w:val="bottom"/>
          </w:tcPr>
          <w:p w14:paraId="1BBA1F19" w14:textId="46DF809B" w:rsidR="00BF56EE" w:rsidRPr="0038127B" w:rsidRDefault="00BF56EE" w:rsidP="00FF055B">
            <w:pPr>
              <w:tabs>
                <w:tab w:val="decimal" w:pos="965"/>
              </w:tabs>
              <w:spacing w:line="220" w:lineRule="atLeast"/>
              <w:ind w:left="-84" w:right="-126"/>
              <w:rPr>
                <w:b/>
                <w:bCs/>
                <w:sz w:val="18"/>
                <w:szCs w:val="18"/>
              </w:rPr>
            </w:pPr>
            <w:r w:rsidRPr="0038127B">
              <w:rPr>
                <w:b/>
                <w:bCs/>
                <w:color w:val="000000"/>
                <w:sz w:val="18"/>
                <w:szCs w:val="18"/>
              </w:rPr>
              <w:t>(3,95</w:t>
            </w:r>
            <w:r w:rsidR="00FF055B" w:rsidRPr="0038127B">
              <w:rPr>
                <w:b/>
                <w:bCs/>
                <w:color w:val="000000"/>
                <w:sz w:val="18"/>
                <w:szCs w:val="18"/>
              </w:rPr>
              <w:t>3</w:t>
            </w:r>
            <w:r w:rsidRPr="0038127B">
              <w:rPr>
                <w:b/>
                <w:bCs/>
                <w:color w:val="000000"/>
                <w:sz w:val="18"/>
                <w:szCs w:val="18"/>
              </w:rPr>
              <w:t>,</w:t>
            </w:r>
            <w:r w:rsidR="00FF055B" w:rsidRPr="0038127B">
              <w:rPr>
                <w:b/>
                <w:bCs/>
                <w:color w:val="000000"/>
                <w:sz w:val="18"/>
                <w:szCs w:val="18"/>
              </w:rPr>
              <w:t>831</w:t>
            </w:r>
            <w:r w:rsidRPr="0038127B">
              <w:rPr>
                <w:b/>
                <w:bCs/>
                <w:color w:val="000000"/>
                <w:sz w:val="18"/>
                <w:szCs w:val="18"/>
              </w:rPr>
              <w:t>)</w:t>
            </w:r>
          </w:p>
        </w:tc>
        <w:tc>
          <w:tcPr>
            <w:tcW w:w="265" w:type="dxa"/>
            <w:tcBorders>
              <w:left w:val="nil"/>
              <w:right w:val="nil"/>
            </w:tcBorders>
            <w:shd w:val="clear" w:color="auto" w:fill="auto"/>
            <w:vAlign w:val="bottom"/>
          </w:tcPr>
          <w:p w14:paraId="4E47CEF5" w14:textId="2F33F2FE" w:rsidR="00BF56EE" w:rsidRPr="0038127B" w:rsidRDefault="00BF56EE" w:rsidP="00BF56EE">
            <w:pPr>
              <w:spacing w:line="220" w:lineRule="atLeast"/>
              <w:rPr>
                <w:b/>
                <w:bCs/>
                <w:sz w:val="18"/>
                <w:szCs w:val="18"/>
              </w:rPr>
            </w:pPr>
            <w:r w:rsidRPr="0038127B">
              <w:rPr>
                <w:b/>
                <w:bCs/>
                <w:color w:val="000000"/>
                <w:sz w:val="18"/>
                <w:szCs w:val="18"/>
              </w:rPr>
              <w:t> </w:t>
            </w:r>
          </w:p>
        </w:tc>
        <w:tc>
          <w:tcPr>
            <w:tcW w:w="893" w:type="dxa"/>
            <w:tcBorders>
              <w:left w:val="nil"/>
              <w:bottom w:val="double" w:sz="4" w:space="0" w:color="auto"/>
              <w:right w:val="nil"/>
            </w:tcBorders>
            <w:shd w:val="clear" w:color="auto" w:fill="auto"/>
            <w:vAlign w:val="bottom"/>
          </w:tcPr>
          <w:p w14:paraId="33DB74C8" w14:textId="76FDC8A5" w:rsidR="00BF56EE" w:rsidRPr="0038127B" w:rsidRDefault="00BF56EE" w:rsidP="00CB2107">
            <w:pPr>
              <w:tabs>
                <w:tab w:val="decimal" w:pos="697"/>
              </w:tabs>
              <w:spacing w:line="220" w:lineRule="atLeast"/>
              <w:ind w:left="-146" w:right="-154"/>
              <w:rPr>
                <w:b/>
                <w:bCs/>
                <w:sz w:val="18"/>
                <w:szCs w:val="18"/>
              </w:rPr>
            </w:pPr>
            <w:r w:rsidRPr="0038127B">
              <w:rPr>
                <w:b/>
                <w:bCs/>
                <w:color w:val="000000"/>
                <w:sz w:val="18"/>
                <w:szCs w:val="18"/>
              </w:rPr>
              <w:t>(4,016,041)</w:t>
            </w:r>
          </w:p>
        </w:tc>
        <w:tc>
          <w:tcPr>
            <w:tcW w:w="256" w:type="dxa"/>
            <w:tcBorders>
              <w:left w:val="nil"/>
              <w:right w:val="nil"/>
            </w:tcBorders>
            <w:shd w:val="clear" w:color="auto" w:fill="auto"/>
            <w:vAlign w:val="bottom"/>
          </w:tcPr>
          <w:p w14:paraId="051BE617" w14:textId="010761FF" w:rsidR="00BF56EE" w:rsidRPr="0038127B" w:rsidRDefault="00BF56EE" w:rsidP="00BF56EE">
            <w:pPr>
              <w:spacing w:line="220" w:lineRule="atLeast"/>
              <w:rPr>
                <w:b/>
                <w:bCs/>
                <w:sz w:val="18"/>
                <w:szCs w:val="18"/>
              </w:rPr>
            </w:pPr>
            <w:r w:rsidRPr="0038127B">
              <w:rPr>
                <w:b/>
                <w:bCs/>
                <w:color w:val="000000"/>
                <w:sz w:val="18"/>
                <w:szCs w:val="18"/>
              </w:rPr>
              <w:t> </w:t>
            </w:r>
          </w:p>
        </w:tc>
        <w:tc>
          <w:tcPr>
            <w:tcW w:w="1057" w:type="dxa"/>
            <w:tcBorders>
              <w:left w:val="nil"/>
              <w:bottom w:val="double" w:sz="4" w:space="0" w:color="auto"/>
              <w:right w:val="nil"/>
            </w:tcBorders>
            <w:shd w:val="clear" w:color="auto" w:fill="auto"/>
            <w:vAlign w:val="bottom"/>
          </w:tcPr>
          <w:p w14:paraId="1A56B422" w14:textId="265687CE" w:rsidR="00BF56EE" w:rsidRPr="0038127B" w:rsidRDefault="00695601" w:rsidP="00CB2107">
            <w:pPr>
              <w:tabs>
                <w:tab w:val="decimal" w:pos="452"/>
              </w:tabs>
              <w:spacing w:line="220" w:lineRule="atLeast"/>
              <w:ind w:right="-19"/>
              <w:jc w:val="right"/>
              <w:rPr>
                <w:b/>
                <w:bCs/>
                <w:sz w:val="18"/>
                <w:szCs w:val="18"/>
              </w:rPr>
            </w:pPr>
            <w:r>
              <w:rPr>
                <w:b/>
                <w:bCs/>
                <w:color w:val="000000"/>
                <w:sz w:val="18"/>
                <w:szCs w:val="18"/>
              </w:rPr>
              <w:t>7</w:t>
            </w:r>
            <w:r w:rsidR="00BF56EE" w:rsidRPr="0038127B">
              <w:rPr>
                <w:b/>
                <w:bCs/>
                <w:color w:val="000000"/>
                <w:sz w:val="18"/>
                <w:szCs w:val="18"/>
              </w:rPr>
              <w:t>,</w:t>
            </w:r>
            <w:r>
              <w:rPr>
                <w:b/>
                <w:bCs/>
                <w:color w:val="000000"/>
                <w:sz w:val="18"/>
                <w:szCs w:val="18"/>
              </w:rPr>
              <w:t>284</w:t>
            </w:r>
            <w:r w:rsidR="00FF055B" w:rsidRPr="0038127B">
              <w:rPr>
                <w:b/>
                <w:bCs/>
                <w:color w:val="000000"/>
                <w:sz w:val="18"/>
                <w:szCs w:val="18"/>
              </w:rPr>
              <w:t>,</w:t>
            </w:r>
            <w:r>
              <w:rPr>
                <w:b/>
                <w:bCs/>
                <w:color w:val="000000"/>
                <w:sz w:val="18"/>
                <w:szCs w:val="18"/>
              </w:rPr>
              <w:t>169</w:t>
            </w:r>
            <w:r w:rsidR="00BF56EE" w:rsidRPr="0038127B">
              <w:rPr>
                <w:b/>
                <w:bCs/>
                <w:color w:val="000000"/>
                <w:sz w:val="18"/>
                <w:szCs w:val="18"/>
              </w:rPr>
              <w:t xml:space="preserve"> </w:t>
            </w:r>
          </w:p>
        </w:tc>
        <w:tc>
          <w:tcPr>
            <w:tcW w:w="284" w:type="dxa"/>
            <w:tcBorders>
              <w:left w:val="nil"/>
              <w:right w:val="nil"/>
            </w:tcBorders>
            <w:shd w:val="clear" w:color="auto" w:fill="auto"/>
            <w:vAlign w:val="bottom"/>
          </w:tcPr>
          <w:p w14:paraId="0B494389" w14:textId="2E26F904" w:rsidR="00BF56EE" w:rsidRPr="0038127B" w:rsidRDefault="00BF56EE" w:rsidP="00BF56EE">
            <w:pPr>
              <w:spacing w:line="220" w:lineRule="atLeast"/>
              <w:rPr>
                <w:b/>
                <w:bCs/>
                <w:sz w:val="18"/>
                <w:szCs w:val="18"/>
              </w:rPr>
            </w:pPr>
            <w:r w:rsidRPr="0038127B">
              <w:rPr>
                <w:b/>
                <w:bCs/>
                <w:color w:val="000000"/>
                <w:sz w:val="18"/>
                <w:szCs w:val="18"/>
              </w:rPr>
              <w:t> </w:t>
            </w:r>
          </w:p>
        </w:tc>
        <w:tc>
          <w:tcPr>
            <w:tcW w:w="973" w:type="dxa"/>
            <w:gridSpan w:val="2"/>
            <w:tcBorders>
              <w:left w:val="nil"/>
              <w:bottom w:val="double" w:sz="4" w:space="0" w:color="auto"/>
              <w:right w:val="nil"/>
            </w:tcBorders>
            <w:shd w:val="clear" w:color="auto" w:fill="auto"/>
            <w:vAlign w:val="bottom"/>
          </w:tcPr>
          <w:p w14:paraId="14B0A7AD" w14:textId="0FF561E3" w:rsidR="00BF56EE" w:rsidRPr="0038127B" w:rsidRDefault="00BF56EE" w:rsidP="005F2A94">
            <w:pPr>
              <w:tabs>
                <w:tab w:val="decimal" w:pos="460"/>
              </w:tabs>
              <w:spacing w:line="220" w:lineRule="atLeast"/>
              <w:ind w:left="-90"/>
              <w:jc w:val="right"/>
              <w:rPr>
                <w:b/>
                <w:bCs/>
                <w:sz w:val="18"/>
                <w:szCs w:val="18"/>
              </w:rPr>
            </w:pPr>
            <w:r w:rsidRPr="0038127B">
              <w:rPr>
                <w:b/>
                <w:bCs/>
                <w:color w:val="000000"/>
                <w:sz w:val="18"/>
                <w:szCs w:val="18"/>
              </w:rPr>
              <w:t>8,707,176</w:t>
            </w:r>
          </w:p>
        </w:tc>
      </w:tr>
      <w:tr w:rsidR="00ED2A2E" w:rsidRPr="00ED2A2E" w14:paraId="43877D0A" w14:textId="77777777" w:rsidTr="00410B34">
        <w:tc>
          <w:tcPr>
            <w:tcW w:w="2700" w:type="dxa"/>
            <w:vAlign w:val="bottom"/>
          </w:tcPr>
          <w:p w14:paraId="5E550C7A" w14:textId="77777777" w:rsidR="005F2A94" w:rsidRDefault="00BF56EE" w:rsidP="00BF56EE">
            <w:pPr>
              <w:shd w:val="clear" w:color="auto" w:fill="FFFFFF"/>
              <w:spacing w:line="220" w:lineRule="atLeast"/>
              <w:ind w:left="160" w:right="-26" w:hanging="160"/>
              <w:rPr>
                <w:sz w:val="18"/>
                <w:szCs w:val="18"/>
              </w:rPr>
            </w:pPr>
            <w:r w:rsidRPr="00ED2A2E">
              <w:rPr>
                <w:sz w:val="18"/>
                <w:szCs w:val="18"/>
              </w:rPr>
              <w:t xml:space="preserve">Segment liabilities </w:t>
            </w:r>
          </w:p>
          <w:p w14:paraId="7B1B3011" w14:textId="2EDE7625" w:rsidR="00BF56EE" w:rsidRPr="00ED2A2E" w:rsidRDefault="005F2A94" w:rsidP="00BF56EE">
            <w:pPr>
              <w:shd w:val="clear" w:color="auto" w:fill="FFFFFF"/>
              <w:spacing w:line="220" w:lineRule="atLeast"/>
              <w:ind w:left="160" w:right="-26" w:hanging="160"/>
              <w:rPr>
                <w:sz w:val="18"/>
                <w:szCs w:val="18"/>
              </w:rPr>
            </w:pPr>
            <w:r>
              <w:rPr>
                <w:sz w:val="18"/>
                <w:szCs w:val="18"/>
              </w:rPr>
              <w:t xml:space="preserve">   </w:t>
            </w:r>
            <w:r w:rsidR="00BF56EE" w:rsidRPr="00ED2A2E">
              <w:rPr>
                <w:sz w:val="18"/>
                <w:szCs w:val="18"/>
              </w:rPr>
              <w:t>as at 31 December</w:t>
            </w:r>
          </w:p>
        </w:tc>
        <w:tc>
          <w:tcPr>
            <w:tcW w:w="952" w:type="dxa"/>
            <w:tcBorders>
              <w:left w:val="nil"/>
              <w:bottom w:val="double" w:sz="4" w:space="0" w:color="auto"/>
              <w:right w:val="nil"/>
            </w:tcBorders>
            <w:shd w:val="clear" w:color="auto" w:fill="auto"/>
            <w:vAlign w:val="bottom"/>
          </w:tcPr>
          <w:p w14:paraId="5D0FE8D2" w14:textId="6F620364" w:rsidR="00BF56EE" w:rsidRPr="0038127B" w:rsidRDefault="00D03DE6" w:rsidP="00BF56EE">
            <w:pPr>
              <w:tabs>
                <w:tab w:val="decimal" w:pos="468"/>
              </w:tabs>
              <w:spacing w:line="220" w:lineRule="atLeast"/>
              <w:ind w:left="-72" w:right="-18"/>
              <w:jc w:val="right"/>
              <w:rPr>
                <w:b/>
                <w:bCs/>
                <w:sz w:val="18"/>
                <w:szCs w:val="18"/>
              </w:rPr>
            </w:pPr>
            <w:r>
              <w:rPr>
                <w:b/>
                <w:bCs/>
                <w:color w:val="000000"/>
                <w:sz w:val="18"/>
                <w:szCs w:val="18"/>
              </w:rPr>
              <w:t>4</w:t>
            </w:r>
            <w:r w:rsidR="00BF56EE" w:rsidRPr="0038127B">
              <w:rPr>
                <w:b/>
                <w:bCs/>
                <w:color w:val="000000"/>
                <w:sz w:val="18"/>
                <w:szCs w:val="18"/>
              </w:rPr>
              <w:t>,</w:t>
            </w:r>
            <w:r w:rsidR="00FF055B" w:rsidRPr="0038127B">
              <w:rPr>
                <w:b/>
                <w:bCs/>
                <w:color w:val="000000"/>
                <w:sz w:val="18"/>
                <w:szCs w:val="18"/>
              </w:rPr>
              <w:t>3</w:t>
            </w:r>
            <w:r>
              <w:rPr>
                <w:b/>
                <w:bCs/>
                <w:color w:val="000000"/>
                <w:sz w:val="18"/>
                <w:szCs w:val="18"/>
              </w:rPr>
              <w:t>80</w:t>
            </w:r>
            <w:r w:rsidR="00FF055B" w:rsidRPr="0038127B">
              <w:rPr>
                <w:b/>
                <w:bCs/>
                <w:color w:val="000000"/>
                <w:sz w:val="18"/>
                <w:szCs w:val="18"/>
              </w:rPr>
              <w:t>,</w:t>
            </w:r>
            <w:r>
              <w:rPr>
                <w:b/>
                <w:bCs/>
                <w:color w:val="000000"/>
                <w:sz w:val="18"/>
                <w:szCs w:val="18"/>
              </w:rPr>
              <w:t>352</w:t>
            </w:r>
          </w:p>
        </w:tc>
        <w:tc>
          <w:tcPr>
            <w:tcW w:w="261" w:type="dxa"/>
            <w:tcBorders>
              <w:left w:val="nil"/>
              <w:right w:val="nil"/>
            </w:tcBorders>
            <w:shd w:val="clear" w:color="auto" w:fill="auto"/>
            <w:vAlign w:val="bottom"/>
          </w:tcPr>
          <w:p w14:paraId="4663A8D0" w14:textId="350CBF0B" w:rsidR="00BF56EE" w:rsidRPr="0038127B" w:rsidRDefault="00BF56EE" w:rsidP="00BF56EE">
            <w:pPr>
              <w:spacing w:line="220" w:lineRule="atLeast"/>
              <w:rPr>
                <w:b/>
                <w:bCs/>
                <w:sz w:val="18"/>
                <w:szCs w:val="18"/>
              </w:rPr>
            </w:pPr>
            <w:r w:rsidRPr="0038127B">
              <w:rPr>
                <w:b/>
                <w:bCs/>
                <w:color w:val="000000"/>
                <w:sz w:val="18"/>
                <w:szCs w:val="18"/>
              </w:rPr>
              <w:t> </w:t>
            </w:r>
          </w:p>
        </w:tc>
        <w:tc>
          <w:tcPr>
            <w:tcW w:w="893" w:type="dxa"/>
            <w:tcBorders>
              <w:left w:val="nil"/>
              <w:bottom w:val="double" w:sz="4" w:space="0" w:color="auto"/>
              <w:right w:val="nil"/>
            </w:tcBorders>
            <w:shd w:val="clear" w:color="auto" w:fill="auto"/>
            <w:vAlign w:val="bottom"/>
          </w:tcPr>
          <w:p w14:paraId="78501C4F" w14:textId="194606EB" w:rsidR="00BF56EE" w:rsidRPr="0038127B" w:rsidRDefault="00D03DE6" w:rsidP="00FF055B">
            <w:pPr>
              <w:tabs>
                <w:tab w:val="decimal" w:pos="749"/>
              </w:tabs>
              <w:spacing w:line="220" w:lineRule="atLeast"/>
              <w:ind w:left="-134" w:right="-245"/>
              <w:rPr>
                <w:b/>
                <w:bCs/>
                <w:sz w:val="18"/>
                <w:szCs w:val="18"/>
              </w:rPr>
            </w:pPr>
            <w:r>
              <w:rPr>
                <w:b/>
                <w:bCs/>
                <w:color w:val="000000"/>
                <w:sz w:val="18"/>
                <w:szCs w:val="18"/>
              </w:rPr>
              <w:t>5</w:t>
            </w:r>
            <w:r w:rsidR="00BF56EE" w:rsidRPr="0038127B">
              <w:rPr>
                <w:b/>
                <w:bCs/>
                <w:color w:val="000000"/>
                <w:sz w:val="18"/>
                <w:szCs w:val="18"/>
              </w:rPr>
              <w:t>,</w:t>
            </w:r>
            <w:r>
              <w:rPr>
                <w:b/>
                <w:bCs/>
                <w:color w:val="000000"/>
                <w:sz w:val="18"/>
                <w:szCs w:val="18"/>
              </w:rPr>
              <w:t>325</w:t>
            </w:r>
            <w:r w:rsidR="00BF56EE" w:rsidRPr="0038127B">
              <w:rPr>
                <w:b/>
                <w:bCs/>
                <w:color w:val="000000"/>
                <w:sz w:val="18"/>
                <w:szCs w:val="18"/>
              </w:rPr>
              <w:t>,</w:t>
            </w:r>
            <w:r>
              <w:rPr>
                <w:b/>
                <w:bCs/>
                <w:color w:val="000000"/>
                <w:sz w:val="18"/>
                <w:szCs w:val="18"/>
              </w:rPr>
              <w:t>603</w:t>
            </w:r>
            <w:r w:rsidR="00BF56EE" w:rsidRPr="0038127B">
              <w:rPr>
                <w:b/>
                <w:bCs/>
                <w:color w:val="000000"/>
                <w:sz w:val="18"/>
                <w:szCs w:val="18"/>
              </w:rPr>
              <w:t xml:space="preserve"> </w:t>
            </w:r>
          </w:p>
        </w:tc>
        <w:tc>
          <w:tcPr>
            <w:tcW w:w="261" w:type="dxa"/>
            <w:tcBorders>
              <w:left w:val="nil"/>
              <w:right w:val="nil"/>
            </w:tcBorders>
            <w:shd w:val="clear" w:color="auto" w:fill="auto"/>
            <w:vAlign w:val="bottom"/>
          </w:tcPr>
          <w:p w14:paraId="345B005B" w14:textId="24929CF9" w:rsidR="00BF56EE" w:rsidRPr="0038127B" w:rsidRDefault="00BF56EE" w:rsidP="00BF56EE">
            <w:pPr>
              <w:spacing w:line="220" w:lineRule="atLeast"/>
              <w:rPr>
                <w:b/>
                <w:bCs/>
                <w:sz w:val="18"/>
                <w:szCs w:val="18"/>
              </w:rPr>
            </w:pPr>
            <w:r w:rsidRPr="0038127B">
              <w:rPr>
                <w:b/>
                <w:bCs/>
                <w:color w:val="000000"/>
                <w:sz w:val="18"/>
                <w:szCs w:val="18"/>
              </w:rPr>
              <w:t> </w:t>
            </w:r>
          </w:p>
        </w:tc>
        <w:tc>
          <w:tcPr>
            <w:tcW w:w="886" w:type="dxa"/>
            <w:tcBorders>
              <w:left w:val="nil"/>
              <w:bottom w:val="double" w:sz="4" w:space="0" w:color="auto"/>
              <w:right w:val="nil"/>
            </w:tcBorders>
            <w:shd w:val="clear" w:color="auto" w:fill="auto"/>
            <w:vAlign w:val="bottom"/>
          </w:tcPr>
          <w:p w14:paraId="22296E10" w14:textId="274078CD" w:rsidR="00BF56EE" w:rsidRPr="0038127B" w:rsidRDefault="00BF56EE" w:rsidP="00CB2107">
            <w:pPr>
              <w:tabs>
                <w:tab w:val="decimal" w:pos="290"/>
              </w:tabs>
              <w:spacing w:line="220" w:lineRule="atLeast"/>
              <w:ind w:left="-106" w:right="-48"/>
              <w:jc w:val="right"/>
              <w:rPr>
                <w:b/>
                <w:bCs/>
                <w:sz w:val="18"/>
                <w:szCs w:val="18"/>
              </w:rPr>
            </w:pPr>
            <w:r w:rsidRPr="0038127B">
              <w:rPr>
                <w:b/>
                <w:bCs/>
                <w:color w:val="000000"/>
                <w:sz w:val="18"/>
                <w:szCs w:val="18"/>
              </w:rPr>
              <w:t>1</w:t>
            </w:r>
            <w:r w:rsidR="00D03DE6">
              <w:rPr>
                <w:b/>
                <w:bCs/>
                <w:color w:val="000000"/>
                <w:sz w:val="18"/>
                <w:szCs w:val="18"/>
              </w:rPr>
              <w:t>,069</w:t>
            </w:r>
            <w:r w:rsidRPr="0038127B">
              <w:rPr>
                <w:b/>
                <w:bCs/>
                <w:color w:val="000000"/>
                <w:sz w:val="18"/>
                <w:szCs w:val="18"/>
              </w:rPr>
              <w:t>,</w:t>
            </w:r>
            <w:r w:rsidR="00D03DE6">
              <w:rPr>
                <w:b/>
                <w:bCs/>
                <w:color w:val="000000"/>
                <w:sz w:val="18"/>
                <w:szCs w:val="18"/>
              </w:rPr>
              <w:t>639</w:t>
            </w:r>
            <w:r w:rsidRPr="0038127B">
              <w:rPr>
                <w:b/>
                <w:bCs/>
                <w:color w:val="000000"/>
                <w:sz w:val="18"/>
                <w:szCs w:val="18"/>
              </w:rPr>
              <w:t xml:space="preserve"> </w:t>
            </w:r>
          </w:p>
        </w:tc>
        <w:tc>
          <w:tcPr>
            <w:tcW w:w="261" w:type="dxa"/>
            <w:tcBorders>
              <w:left w:val="nil"/>
              <w:right w:val="nil"/>
            </w:tcBorders>
            <w:shd w:val="clear" w:color="auto" w:fill="auto"/>
            <w:vAlign w:val="bottom"/>
          </w:tcPr>
          <w:p w14:paraId="2A702ED6" w14:textId="423B684E" w:rsidR="00BF56EE" w:rsidRPr="0038127B" w:rsidRDefault="00BF56EE" w:rsidP="00BF56EE">
            <w:pPr>
              <w:spacing w:line="220" w:lineRule="atLeast"/>
              <w:rPr>
                <w:b/>
                <w:bCs/>
                <w:sz w:val="18"/>
                <w:szCs w:val="18"/>
              </w:rPr>
            </w:pPr>
            <w:r w:rsidRPr="0038127B">
              <w:rPr>
                <w:b/>
                <w:bCs/>
                <w:color w:val="000000"/>
                <w:sz w:val="18"/>
                <w:szCs w:val="18"/>
              </w:rPr>
              <w:t> </w:t>
            </w:r>
          </w:p>
        </w:tc>
        <w:tc>
          <w:tcPr>
            <w:tcW w:w="895" w:type="dxa"/>
            <w:tcBorders>
              <w:left w:val="nil"/>
              <w:bottom w:val="double" w:sz="4" w:space="0" w:color="auto"/>
              <w:right w:val="nil"/>
            </w:tcBorders>
            <w:shd w:val="clear" w:color="auto" w:fill="auto"/>
            <w:vAlign w:val="bottom"/>
          </w:tcPr>
          <w:p w14:paraId="2CC1851C" w14:textId="7D942C09" w:rsidR="00BF56EE" w:rsidRPr="00D03DE6" w:rsidRDefault="00D03DE6" w:rsidP="00D03DE6">
            <w:pPr>
              <w:tabs>
                <w:tab w:val="decimal" w:pos="250"/>
              </w:tabs>
              <w:spacing w:line="220" w:lineRule="atLeast"/>
              <w:ind w:left="-78" w:right="-66"/>
              <w:jc w:val="center"/>
              <w:rPr>
                <w:b/>
                <w:bCs/>
                <w:color w:val="000000"/>
                <w:sz w:val="18"/>
                <w:szCs w:val="18"/>
              </w:rPr>
            </w:pPr>
            <w:r>
              <w:rPr>
                <w:b/>
                <w:bCs/>
                <w:color w:val="000000"/>
                <w:sz w:val="18"/>
                <w:szCs w:val="18"/>
              </w:rPr>
              <w:t>1,069</w:t>
            </w:r>
            <w:r w:rsidR="00BF56EE" w:rsidRPr="0038127B">
              <w:rPr>
                <w:b/>
                <w:bCs/>
                <w:color w:val="000000"/>
                <w:sz w:val="18"/>
                <w:szCs w:val="18"/>
              </w:rPr>
              <w:t>,</w:t>
            </w:r>
            <w:r>
              <w:rPr>
                <w:b/>
                <w:bCs/>
                <w:color w:val="000000"/>
                <w:sz w:val="18"/>
                <w:szCs w:val="18"/>
              </w:rPr>
              <w:t>266</w:t>
            </w:r>
            <w:r w:rsidR="00BF56EE" w:rsidRPr="0038127B">
              <w:rPr>
                <w:b/>
                <w:bCs/>
                <w:color w:val="000000"/>
                <w:sz w:val="18"/>
                <w:szCs w:val="18"/>
              </w:rPr>
              <w:t xml:space="preserve"> </w:t>
            </w:r>
          </w:p>
        </w:tc>
        <w:tc>
          <w:tcPr>
            <w:tcW w:w="256" w:type="dxa"/>
            <w:tcBorders>
              <w:left w:val="nil"/>
              <w:right w:val="nil"/>
            </w:tcBorders>
            <w:shd w:val="clear" w:color="auto" w:fill="auto"/>
            <w:vAlign w:val="bottom"/>
          </w:tcPr>
          <w:p w14:paraId="171C53F3" w14:textId="0C1457F4" w:rsidR="00BF56EE" w:rsidRPr="0038127B" w:rsidRDefault="00BF56EE" w:rsidP="00BF56EE">
            <w:pPr>
              <w:spacing w:line="220" w:lineRule="atLeast"/>
              <w:rPr>
                <w:b/>
                <w:bCs/>
                <w:sz w:val="18"/>
                <w:szCs w:val="18"/>
              </w:rPr>
            </w:pPr>
            <w:r w:rsidRPr="0038127B">
              <w:rPr>
                <w:b/>
                <w:bCs/>
                <w:color w:val="000000"/>
                <w:sz w:val="18"/>
                <w:szCs w:val="18"/>
              </w:rPr>
              <w:t> </w:t>
            </w:r>
          </w:p>
        </w:tc>
        <w:tc>
          <w:tcPr>
            <w:tcW w:w="927" w:type="dxa"/>
            <w:tcBorders>
              <w:left w:val="nil"/>
              <w:bottom w:val="double" w:sz="4" w:space="0" w:color="auto"/>
              <w:right w:val="nil"/>
            </w:tcBorders>
            <w:shd w:val="clear" w:color="auto" w:fill="auto"/>
            <w:vAlign w:val="bottom"/>
          </w:tcPr>
          <w:p w14:paraId="34CD3D69" w14:textId="14D732EA" w:rsidR="00BF56EE" w:rsidRPr="0038127B" w:rsidRDefault="00BF56EE" w:rsidP="00FF055B">
            <w:pPr>
              <w:tabs>
                <w:tab w:val="decimal" w:pos="770"/>
              </w:tabs>
              <w:spacing w:line="220" w:lineRule="atLeast"/>
              <w:ind w:left="-140" w:right="-311"/>
              <w:rPr>
                <w:b/>
                <w:bCs/>
                <w:sz w:val="18"/>
                <w:szCs w:val="18"/>
              </w:rPr>
            </w:pPr>
            <w:r w:rsidRPr="0038127B">
              <w:rPr>
                <w:b/>
                <w:bCs/>
                <w:color w:val="000000"/>
                <w:sz w:val="18"/>
                <w:szCs w:val="18"/>
              </w:rPr>
              <w:t xml:space="preserve"> 5,</w:t>
            </w:r>
            <w:r w:rsidR="00FF055B" w:rsidRPr="0038127B">
              <w:rPr>
                <w:b/>
                <w:bCs/>
                <w:color w:val="000000"/>
                <w:sz w:val="18"/>
                <w:szCs w:val="18"/>
              </w:rPr>
              <w:t>449,991</w:t>
            </w:r>
          </w:p>
        </w:tc>
        <w:tc>
          <w:tcPr>
            <w:tcW w:w="256" w:type="dxa"/>
            <w:tcBorders>
              <w:left w:val="nil"/>
              <w:right w:val="nil"/>
            </w:tcBorders>
            <w:shd w:val="clear" w:color="auto" w:fill="auto"/>
            <w:vAlign w:val="bottom"/>
          </w:tcPr>
          <w:p w14:paraId="40B9BE76" w14:textId="36D4C177" w:rsidR="00BF56EE" w:rsidRPr="0038127B" w:rsidRDefault="00BF56EE" w:rsidP="00BF56EE">
            <w:pPr>
              <w:spacing w:line="220" w:lineRule="atLeast"/>
              <w:rPr>
                <w:b/>
                <w:bCs/>
                <w:sz w:val="18"/>
                <w:szCs w:val="18"/>
              </w:rPr>
            </w:pPr>
            <w:r w:rsidRPr="0038127B">
              <w:rPr>
                <w:b/>
                <w:bCs/>
                <w:color w:val="000000"/>
                <w:sz w:val="18"/>
                <w:szCs w:val="18"/>
              </w:rPr>
              <w:t> </w:t>
            </w:r>
          </w:p>
        </w:tc>
        <w:tc>
          <w:tcPr>
            <w:tcW w:w="993" w:type="dxa"/>
            <w:tcBorders>
              <w:left w:val="nil"/>
              <w:bottom w:val="double" w:sz="4" w:space="0" w:color="auto"/>
              <w:right w:val="nil"/>
            </w:tcBorders>
            <w:shd w:val="clear" w:color="auto" w:fill="auto"/>
            <w:vAlign w:val="bottom"/>
          </w:tcPr>
          <w:p w14:paraId="30CC7C20" w14:textId="5F70B289" w:rsidR="00BF56EE" w:rsidRPr="0038127B" w:rsidRDefault="00BF56EE" w:rsidP="00CB2107">
            <w:pPr>
              <w:tabs>
                <w:tab w:val="decimal" w:pos="965"/>
              </w:tabs>
              <w:spacing w:line="220" w:lineRule="atLeast"/>
              <w:ind w:left="-84" w:right="-5"/>
              <w:rPr>
                <w:b/>
                <w:bCs/>
                <w:color w:val="000000"/>
                <w:sz w:val="18"/>
                <w:szCs w:val="18"/>
              </w:rPr>
            </w:pPr>
            <w:r w:rsidRPr="0038127B">
              <w:rPr>
                <w:b/>
                <w:bCs/>
                <w:color w:val="000000"/>
                <w:sz w:val="18"/>
                <w:szCs w:val="18"/>
              </w:rPr>
              <w:t>6,394,8</w:t>
            </w:r>
            <w:r w:rsidR="00FF055B" w:rsidRPr="0038127B">
              <w:rPr>
                <w:b/>
                <w:bCs/>
                <w:color w:val="000000"/>
                <w:sz w:val="18"/>
                <w:szCs w:val="18"/>
              </w:rPr>
              <w:t>69</w:t>
            </w:r>
            <w:r w:rsidRPr="0038127B">
              <w:rPr>
                <w:b/>
                <w:bCs/>
                <w:color w:val="000000"/>
                <w:sz w:val="18"/>
                <w:szCs w:val="18"/>
              </w:rPr>
              <w:t xml:space="preserve"> </w:t>
            </w:r>
          </w:p>
        </w:tc>
        <w:tc>
          <w:tcPr>
            <w:tcW w:w="256" w:type="dxa"/>
            <w:tcBorders>
              <w:left w:val="nil"/>
              <w:right w:val="nil"/>
            </w:tcBorders>
            <w:shd w:val="clear" w:color="auto" w:fill="auto"/>
            <w:vAlign w:val="bottom"/>
          </w:tcPr>
          <w:p w14:paraId="2FC2A780" w14:textId="216CE393" w:rsidR="00BF56EE" w:rsidRPr="0038127B" w:rsidRDefault="00BF56EE" w:rsidP="00BF56EE">
            <w:pPr>
              <w:spacing w:line="220" w:lineRule="atLeast"/>
              <w:rPr>
                <w:b/>
                <w:bCs/>
                <w:sz w:val="18"/>
                <w:szCs w:val="18"/>
              </w:rPr>
            </w:pPr>
            <w:r w:rsidRPr="0038127B">
              <w:rPr>
                <w:b/>
                <w:bCs/>
                <w:color w:val="000000"/>
                <w:sz w:val="18"/>
                <w:szCs w:val="18"/>
              </w:rPr>
              <w:t> </w:t>
            </w:r>
          </w:p>
        </w:tc>
        <w:tc>
          <w:tcPr>
            <w:tcW w:w="965" w:type="dxa"/>
            <w:tcBorders>
              <w:left w:val="nil"/>
              <w:bottom w:val="double" w:sz="4" w:space="0" w:color="auto"/>
              <w:right w:val="nil"/>
            </w:tcBorders>
            <w:shd w:val="clear" w:color="auto" w:fill="auto"/>
            <w:vAlign w:val="bottom"/>
          </w:tcPr>
          <w:p w14:paraId="59A0A51A" w14:textId="69634FD9" w:rsidR="00BF56EE" w:rsidRPr="0038127B" w:rsidRDefault="00BF56EE" w:rsidP="00FF055B">
            <w:pPr>
              <w:tabs>
                <w:tab w:val="decimal" w:pos="965"/>
              </w:tabs>
              <w:spacing w:line="220" w:lineRule="atLeast"/>
              <w:ind w:left="-84" w:right="-126"/>
              <w:rPr>
                <w:b/>
                <w:bCs/>
                <w:sz w:val="18"/>
                <w:szCs w:val="18"/>
              </w:rPr>
            </w:pPr>
            <w:r w:rsidRPr="0038127B">
              <w:rPr>
                <w:b/>
                <w:bCs/>
                <w:color w:val="000000"/>
                <w:sz w:val="18"/>
                <w:szCs w:val="18"/>
              </w:rPr>
              <w:t>(2,273,991)</w:t>
            </w:r>
          </w:p>
        </w:tc>
        <w:tc>
          <w:tcPr>
            <w:tcW w:w="265" w:type="dxa"/>
            <w:tcBorders>
              <w:left w:val="nil"/>
              <w:right w:val="nil"/>
            </w:tcBorders>
            <w:shd w:val="clear" w:color="auto" w:fill="auto"/>
            <w:vAlign w:val="bottom"/>
          </w:tcPr>
          <w:p w14:paraId="02EABADA" w14:textId="21FB22AF" w:rsidR="00BF56EE" w:rsidRPr="0038127B" w:rsidRDefault="00BF56EE" w:rsidP="00BF56EE">
            <w:pPr>
              <w:spacing w:line="220" w:lineRule="atLeast"/>
              <w:rPr>
                <w:b/>
                <w:bCs/>
                <w:sz w:val="18"/>
                <w:szCs w:val="18"/>
              </w:rPr>
            </w:pPr>
            <w:r w:rsidRPr="0038127B">
              <w:rPr>
                <w:b/>
                <w:bCs/>
                <w:color w:val="000000"/>
                <w:sz w:val="18"/>
                <w:szCs w:val="18"/>
              </w:rPr>
              <w:t> </w:t>
            </w:r>
          </w:p>
        </w:tc>
        <w:tc>
          <w:tcPr>
            <w:tcW w:w="893" w:type="dxa"/>
            <w:tcBorders>
              <w:left w:val="nil"/>
              <w:bottom w:val="double" w:sz="4" w:space="0" w:color="auto"/>
              <w:right w:val="nil"/>
            </w:tcBorders>
            <w:shd w:val="clear" w:color="auto" w:fill="auto"/>
            <w:vAlign w:val="bottom"/>
          </w:tcPr>
          <w:p w14:paraId="020EFFF6" w14:textId="3A6E47CD" w:rsidR="00BF56EE" w:rsidRPr="0038127B" w:rsidRDefault="00BF56EE" w:rsidP="00CB2107">
            <w:pPr>
              <w:tabs>
                <w:tab w:val="decimal" w:pos="697"/>
              </w:tabs>
              <w:spacing w:line="220" w:lineRule="atLeast"/>
              <w:ind w:left="-146" w:right="-154"/>
              <w:rPr>
                <w:b/>
                <w:bCs/>
                <w:sz w:val="18"/>
                <w:szCs w:val="18"/>
              </w:rPr>
            </w:pPr>
            <w:r w:rsidRPr="0038127B">
              <w:rPr>
                <w:b/>
                <w:bCs/>
                <w:color w:val="000000"/>
                <w:sz w:val="18"/>
                <w:szCs w:val="18"/>
              </w:rPr>
              <w:t>(2,703,060)</w:t>
            </w:r>
          </w:p>
        </w:tc>
        <w:tc>
          <w:tcPr>
            <w:tcW w:w="256" w:type="dxa"/>
            <w:tcBorders>
              <w:left w:val="nil"/>
              <w:right w:val="nil"/>
            </w:tcBorders>
            <w:shd w:val="clear" w:color="auto" w:fill="auto"/>
            <w:vAlign w:val="bottom"/>
          </w:tcPr>
          <w:p w14:paraId="147E2DC7" w14:textId="33C54E1A" w:rsidR="00BF56EE" w:rsidRPr="0038127B" w:rsidRDefault="00BF56EE" w:rsidP="00BF56EE">
            <w:pPr>
              <w:spacing w:line="220" w:lineRule="atLeast"/>
              <w:rPr>
                <w:b/>
                <w:bCs/>
                <w:sz w:val="18"/>
                <w:szCs w:val="18"/>
              </w:rPr>
            </w:pPr>
            <w:r w:rsidRPr="0038127B">
              <w:rPr>
                <w:b/>
                <w:bCs/>
                <w:color w:val="000000"/>
                <w:sz w:val="18"/>
                <w:szCs w:val="18"/>
              </w:rPr>
              <w:t> </w:t>
            </w:r>
          </w:p>
        </w:tc>
        <w:tc>
          <w:tcPr>
            <w:tcW w:w="1057" w:type="dxa"/>
            <w:tcBorders>
              <w:left w:val="nil"/>
              <w:bottom w:val="double" w:sz="4" w:space="0" w:color="auto"/>
              <w:right w:val="nil"/>
            </w:tcBorders>
            <w:shd w:val="clear" w:color="auto" w:fill="auto"/>
            <w:vAlign w:val="bottom"/>
          </w:tcPr>
          <w:p w14:paraId="47AEF89D" w14:textId="2712F3C1" w:rsidR="00BF56EE" w:rsidRPr="0038127B" w:rsidRDefault="00BF56EE" w:rsidP="00CB2107">
            <w:pPr>
              <w:tabs>
                <w:tab w:val="decimal" w:pos="452"/>
              </w:tabs>
              <w:spacing w:line="220" w:lineRule="atLeast"/>
              <w:ind w:right="-19"/>
              <w:jc w:val="right"/>
              <w:rPr>
                <w:b/>
                <w:bCs/>
                <w:sz w:val="18"/>
                <w:szCs w:val="18"/>
              </w:rPr>
            </w:pPr>
            <w:r w:rsidRPr="0038127B">
              <w:rPr>
                <w:b/>
                <w:bCs/>
                <w:color w:val="000000"/>
                <w:sz w:val="18"/>
                <w:szCs w:val="18"/>
              </w:rPr>
              <w:t>3,</w:t>
            </w:r>
            <w:r w:rsidR="00FF055B" w:rsidRPr="0038127B">
              <w:rPr>
                <w:b/>
                <w:bCs/>
                <w:color w:val="000000"/>
                <w:sz w:val="18"/>
                <w:szCs w:val="18"/>
              </w:rPr>
              <w:t>176,000</w:t>
            </w:r>
            <w:r w:rsidRPr="0038127B">
              <w:rPr>
                <w:b/>
                <w:bCs/>
                <w:color w:val="000000"/>
                <w:sz w:val="18"/>
                <w:szCs w:val="18"/>
              </w:rPr>
              <w:t xml:space="preserve"> </w:t>
            </w:r>
          </w:p>
        </w:tc>
        <w:tc>
          <w:tcPr>
            <w:tcW w:w="284" w:type="dxa"/>
            <w:tcBorders>
              <w:left w:val="nil"/>
              <w:right w:val="nil"/>
            </w:tcBorders>
            <w:shd w:val="clear" w:color="auto" w:fill="auto"/>
            <w:vAlign w:val="bottom"/>
          </w:tcPr>
          <w:p w14:paraId="1E8482A3" w14:textId="6E88E8E1" w:rsidR="00BF56EE" w:rsidRPr="0038127B" w:rsidRDefault="00BF56EE" w:rsidP="00BF56EE">
            <w:pPr>
              <w:spacing w:line="220" w:lineRule="atLeast"/>
              <w:rPr>
                <w:b/>
                <w:bCs/>
                <w:sz w:val="18"/>
                <w:szCs w:val="18"/>
              </w:rPr>
            </w:pPr>
            <w:r w:rsidRPr="0038127B">
              <w:rPr>
                <w:b/>
                <w:bCs/>
                <w:color w:val="000000"/>
                <w:sz w:val="18"/>
                <w:szCs w:val="18"/>
              </w:rPr>
              <w:t> </w:t>
            </w:r>
          </w:p>
        </w:tc>
        <w:tc>
          <w:tcPr>
            <w:tcW w:w="973" w:type="dxa"/>
            <w:gridSpan w:val="2"/>
            <w:tcBorders>
              <w:left w:val="nil"/>
              <w:bottom w:val="double" w:sz="4" w:space="0" w:color="auto"/>
              <w:right w:val="nil"/>
            </w:tcBorders>
            <w:shd w:val="clear" w:color="auto" w:fill="auto"/>
            <w:vAlign w:val="bottom"/>
          </w:tcPr>
          <w:p w14:paraId="5C94622F" w14:textId="505B9A58" w:rsidR="00BF56EE" w:rsidRPr="0038127B" w:rsidRDefault="00BF56EE" w:rsidP="005F2A94">
            <w:pPr>
              <w:tabs>
                <w:tab w:val="decimal" w:pos="460"/>
              </w:tabs>
              <w:spacing w:line="220" w:lineRule="atLeast"/>
              <w:ind w:left="-90"/>
              <w:jc w:val="right"/>
              <w:rPr>
                <w:b/>
                <w:bCs/>
                <w:sz w:val="18"/>
                <w:szCs w:val="18"/>
              </w:rPr>
            </w:pPr>
            <w:r w:rsidRPr="0038127B">
              <w:rPr>
                <w:b/>
                <w:bCs/>
                <w:color w:val="000000"/>
                <w:sz w:val="18"/>
                <w:szCs w:val="18"/>
              </w:rPr>
              <w:t>3,691,8</w:t>
            </w:r>
            <w:r w:rsidR="00295744" w:rsidRPr="0038127B">
              <w:rPr>
                <w:b/>
                <w:bCs/>
                <w:color w:val="000000"/>
                <w:sz w:val="18"/>
                <w:szCs w:val="18"/>
              </w:rPr>
              <w:t>09</w:t>
            </w:r>
          </w:p>
        </w:tc>
      </w:tr>
    </w:tbl>
    <w:p w14:paraId="3FD4CBEA" w14:textId="1F9B5E4E" w:rsidR="00977E62" w:rsidRDefault="00977E62" w:rsidP="00076133"/>
    <w:p w14:paraId="267D9CC5" w14:textId="108E80B2" w:rsidR="004141AD" w:rsidRDefault="004141AD" w:rsidP="00076133"/>
    <w:p w14:paraId="45EBF977" w14:textId="77777777" w:rsidR="00B154B3" w:rsidRDefault="00B154B3" w:rsidP="00076133"/>
    <w:tbl>
      <w:tblPr>
        <w:tblStyle w:val="TableGrid"/>
        <w:tblW w:w="1436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0"/>
        <w:gridCol w:w="1096"/>
        <w:gridCol w:w="271"/>
        <w:gridCol w:w="1096"/>
        <w:gridCol w:w="271"/>
        <w:gridCol w:w="960"/>
        <w:gridCol w:w="271"/>
        <w:gridCol w:w="1026"/>
        <w:gridCol w:w="271"/>
        <w:gridCol w:w="1096"/>
        <w:gridCol w:w="271"/>
        <w:gridCol w:w="1071"/>
        <w:gridCol w:w="230"/>
        <w:gridCol w:w="1157"/>
        <w:gridCol w:w="271"/>
        <w:gridCol w:w="1077"/>
      </w:tblGrid>
      <w:tr w:rsidR="004141AD" w:rsidRPr="0038127B" w14:paraId="518DA080" w14:textId="77777777" w:rsidTr="00AC4EB4">
        <w:trPr>
          <w:tblHeader/>
        </w:trPr>
        <w:tc>
          <w:tcPr>
            <w:tcW w:w="4002" w:type="dxa"/>
            <w:vAlign w:val="bottom"/>
          </w:tcPr>
          <w:p w14:paraId="3FFC6F03" w14:textId="77777777" w:rsidR="004141AD" w:rsidRPr="0038127B" w:rsidRDefault="004141AD" w:rsidP="00F73E2E">
            <w:pPr>
              <w:spacing w:line="220" w:lineRule="atLeast"/>
              <w:ind w:left="160" w:right="-26" w:hanging="160"/>
              <w:rPr>
                <w:szCs w:val="22"/>
              </w:rPr>
            </w:pPr>
          </w:p>
        </w:tc>
        <w:tc>
          <w:tcPr>
            <w:tcW w:w="10363" w:type="dxa"/>
            <w:gridSpan w:val="15"/>
            <w:vAlign w:val="bottom"/>
          </w:tcPr>
          <w:p w14:paraId="523B8C99" w14:textId="010ED150" w:rsidR="004141AD" w:rsidRPr="0038127B" w:rsidRDefault="004141AD" w:rsidP="00F73E2E">
            <w:pPr>
              <w:spacing w:line="220" w:lineRule="atLeast"/>
              <w:ind w:left="-90" w:right="-120"/>
              <w:jc w:val="center"/>
              <w:rPr>
                <w:b/>
                <w:bCs/>
                <w:szCs w:val="22"/>
              </w:rPr>
            </w:pPr>
            <w:r w:rsidRPr="0038127B">
              <w:rPr>
                <w:b/>
                <w:bCs/>
                <w:szCs w:val="22"/>
              </w:rPr>
              <w:t>Separate financial statements</w:t>
            </w:r>
          </w:p>
        </w:tc>
      </w:tr>
      <w:tr w:rsidR="00BF56EE" w:rsidRPr="0038127B" w14:paraId="443375E6" w14:textId="77777777" w:rsidTr="00AC4EB4">
        <w:trPr>
          <w:tblHeader/>
        </w:trPr>
        <w:tc>
          <w:tcPr>
            <w:tcW w:w="4002" w:type="dxa"/>
            <w:shd w:val="clear" w:color="auto" w:fill="auto"/>
            <w:vAlign w:val="bottom"/>
          </w:tcPr>
          <w:p w14:paraId="41531CF3" w14:textId="77777777" w:rsidR="00BF56EE" w:rsidRPr="0038127B" w:rsidRDefault="00BF56EE" w:rsidP="00BF56EE">
            <w:pPr>
              <w:spacing w:line="220" w:lineRule="atLeast"/>
              <w:ind w:left="160" w:right="-26" w:hanging="160"/>
              <w:rPr>
                <w:i/>
                <w:iCs/>
                <w:color w:val="0000FF"/>
                <w:szCs w:val="22"/>
                <w:lang w:val="en-US" w:bidi="th-TH"/>
              </w:rPr>
            </w:pPr>
          </w:p>
        </w:tc>
        <w:tc>
          <w:tcPr>
            <w:tcW w:w="2463" w:type="dxa"/>
            <w:gridSpan w:val="3"/>
            <w:vAlign w:val="bottom"/>
          </w:tcPr>
          <w:p w14:paraId="2C8A76F0" w14:textId="77777777" w:rsidR="00BF56EE" w:rsidRPr="0038127B" w:rsidRDefault="00BF56EE" w:rsidP="00BF56EE">
            <w:pPr>
              <w:spacing w:line="220" w:lineRule="atLeast"/>
              <w:ind w:left="-134" w:right="-76"/>
              <w:jc w:val="center"/>
              <w:rPr>
                <w:b/>
                <w:bCs/>
                <w:szCs w:val="22"/>
              </w:rPr>
            </w:pPr>
            <w:r w:rsidRPr="0038127B">
              <w:rPr>
                <w:b/>
                <w:bCs/>
                <w:szCs w:val="22"/>
              </w:rPr>
              <w:t>Real estate business</w:t>
            </w:r>
          </w:p>
        </w:tc>
        <w:tc>
          <w:tcPr>
            <w:tcW w:w="271" w:type="dxa"/>
            <w:vAlign w:val="bottom"/>
          </w:tcPr>
          <w:p w14:paraId="570194CD" w14:textId="77777777" w:rsidR="00BF56EE" w:rsidRPr="0038127B" w:rsidRDefault="00BF56EE" w:rsidP="00BF56EE">
            <w:pPr>
              <w:spacing w:line="220" w:lineRule="atLeast"/>
              <w:rPr>
                <w:b/>
                <w:bCs/>
                <w:szCs w:val="22"/>
              </w:rPr>
            </w:pPr>
          </w:p>
        </w:tc>
        <w:tc>
          <w:tcPr>
            <w:tcW w:w="2262" w:type="dxa"/>
            <w:gridSpan w:val="3"/>
            <w:vAlign w:val="bottom"/>
          </w:tcPr>
          <w:p w14:paraId="72B65E7A" w14:textId="77777777" w:rsidR="00BF56EE" w:rsidRPr="0038127B" w:rsidRDefault="00BF56EE" w:rsidP="00BF56EE">
            <w:pPr>
              <w:spacing w:line="220" w:lineRule="atLeast"/>
              <w:ind w:left="-78" w:right="-132"/>
              <w:jc w:val="center"/>
              <w:rPr>
                <w:b/>
                <w:bCs/>
                <w:i/>
                <w:iCs/>
                <w:szCs w:val="22"/>
              </w:rPr>
            </w:pPr>
            <w:r w:rsidRPr="0038127B">
              <w:rPr>
                <w:b/>
                <w:bCs/>
                <w:szCs w:val="22"/>
              </w:rPr>
              <w:t>Rental and service</w:t>
            </w:r>
          </w:p>
        </w:tc>
        <w:tc>
          <w:tcPr>
            <w:tcW w:w="271" w:type="dxa"/>
            <w:vAlign w:val="bottom"/>
          </w:tcPr>
          <w:p w14:paraId="59535EA3" w14:textId="77777777" w:rsidR="00BF56EE" w:rsidRPr="0038127B" w:rsidRDefault="00BF56EE" w:rsidP="00BF56EE">
            <w:pPr>
              <w:spacing w:line="220" w:lineRule="atLeast"/>
              <w:rPr>
                <w:b/>
                <w:bCs/>
                <w:szCs w:val="22"/>
              </w:rPr>
            </w:pPr>
          </w:p>
        </w:tc>
        <w:tc>
          <w:tcPr>
            <w:tcW w:w="2441" w:type="dxa"/>
            <w:gridSpan w:val="3"/>
            <w:vAlign w:val="bottom"/>
          </w:tcPr>
          <w:p w14:paraId="6E6277D7" w14:textId="77777777" w:rsidR="00BF56EE" w:rsidRPr="0038127B" w:rsidRDefault="00BF56EE" w:rsidP="0038127B">
            <w:pPr>
              <w:spacing w:line="220" w:lineRule="atLeast"/>
              <w:ind w:left="-112" w:right="-98" w:hanging="13"/>
              <w:jc w:val="center"/>
              <w:rPr>
                <w:b/>
                <w:bCs/>
                <w:szCs w:val="22"/>
              </w:rPr>
            </w:pPr>
            <w:r w:rsidRPr="0038127B">
              <w:rPr>
                <w:b/>
                <w:bCs/>
                <w:szCs w:val="22"/>
              </w:rPr>
              <w:t>Total reportable segments</w:t>
            </w:r>
          </w:p>
        </w:tc>
        <w:tc>
          <w:tcPr>
            <w:tcW w:w="230" w:type="dxa"/>
            <w:vAlign w:val="bottom"/>
          </w:tcPr>
          <w:p w14:paraId="529C7122" w14:textId="77777777" w:rsidR="00BF56EE" w:rsidRPr="0038127B" w:rsidRDefault="00BF56EE" w:rsidP="00BF56EE">
            <w:pPr>
              <w:spacing w:line="220" w:lineRule="atLeast"/>
              <w:rPr>
                <w:b/>
                <w:bCs/>
                <w:szCs w:val="22"/>
              </w:rPr>
            </w:pPr>
          </w:p>
        </w:tc>
        <w:tc>
          <w:tcPr>
            <w:tcW w:w="2425" w:type="dxa"/>
            <w:gridSpan w:val="3"/>
            <w:vAlign w:val="bottom"/>
          </w:tcPr>
          <w:p w14:paraId="56AD1345" w14:textId="41780B06" w:rsidR="00BF56EE" w:rsidRPr="0038127B" w:rsidRDefault="00BF56EE" w:rsidP="00BF56EE">
            <w:pPr>
              <w:spacing w:line="220" w:lineRule="atLeast"/>
              <w:ind w:left="-146" w:right="-154"/>
              <w:jc w:val="center"/>
              <w:rPr>
                <w:b/>
                <w:bCs/>
                <w:i/>
                <w:iCs/>
                <w:color w:val="0000FF"/>
                <w:szCs w:val="22"/>
              </w:rPr>
            </w:pPr>
            <w:r w:rsidRPr="0038127B">
              <w:rPr>
                <w:b/>
                <w:bCs/>
                <w:szCs w:val="22"/>
              </w:rPr>
              <w:t>Total</w:t>
            </w:r>
          </w:p>
        </w:tc>
      </w:tr>
      <w:tr w:rsidR="00AC4EB4" w:rsidRPr="0038127B" w14:paraId="6BAAC856" w14:textId="77777777" w:rsidTr="00AC4EB4">
        <w:trPr>
          <w:tblHeader/>
        </w:trPr>
        <w:tc>
          <w:tcPr>
            <w:tcW w:w="4002" w:type="dxa"/>
            <w:vAlign w:val="bottom"/>
          </w:tcPr>
          <w:p w14:paraId="053ED399" w14:textId="77777777" w:rsidR="00BF56EE" w:rsidRPr="0038127B" w:rsidRDefault="00BF56EE" w:rsidP="00F73E2E">
            <w:pPr>
              <w:spacing w:line="220" w:lineRule="atLeast"/>
              <w:ind w:left="160" w:right="-26" w:hanging="160"/>
              <w:rPr>
                <w:b/>
                <w:bCs/>
                <w:i/>
                <w:iCs/>
                <w:szCs w:val="22"/>
              </w:rPr>
            </w:pPr>
            <w:r w:rsidRPr="0038127B">
              <w:rPr>
                <w:b/>
                <w:bCs/>
                <w:i/>
                <w:iCs/>
                <w:szCs w:val="22"/>
              </w:rPr>
              <w:t>For the year ended 31 December</w:t>
            </w:r>
          </w:p>
        </w:tc>
        <w:tc>
          <w:tcPr>
            <w:tcW w:w="1096" w:type="dxa"/>
            <w:vAlign w:val="bottom"/>
          </w:tcPr>
          <w:p w14:paraId="56483C4B" w14:textId="77777777" w:rsidR="00BF56EE" w:rsidRPr="0038127B" w:rsidRDefault="00BF56EE" w:rsidP="00F73E2E">
            <w:pPr>
              <w:spacing w:line="220" w:lineRule="atLeast"/>
              <w:ind w:left="-72" w:right="-138"/>
              <w:jc w:val="center"/>
              <w:rPr>
                <w:szCs w:val="22"/>
              </w:rPr>
            </w:pPr>
            <w:r w:rsidRPr="0038127B">
              <w:rPr>
                <w:szCs w:val="22"/>
              </w:rPr>
              <w:t>2020</w:t>
            </w:r>
          </w:p>
        </w:tc>
        <w:tc>
          <w:tcPr>
            <w:tcW w:w="271" w:type="dxa"/>
            <w:vAlign w:val="bottom"/>
          </w:tcPr>
          <w:p w14:paraId="2C3DED6D" w14:textId="77777777" w:rsidR="00BF56EE" w:rsidRPr="0038127B" w:rsidRDefault="00BF56EE" w:rsidP="00F73E2E">
            <w:pPr>
              <w:spacing w:line="220" w:lineRule="atLeast"/>
              <w:jc w:val="center"/>
              <w:rPr>
                <w:szCs w:val="22"/>
              </w:rPr>
            </w:pPr>
          </w:p>
        </w:tc>
        <w:tc>
          <w:tcPr>
            <w:tcW w:w="1096" w:type="dxa"/>
            <w:vAlign w:val="bottom"/>
          </w:tcPr>
          <w:p w14:paraId="5ECA42D1" w14:textId="77777777" w:rsidR="00BF56EE" w:rsidRPr="0038127B" w:rsidRDefault="00BF56EE" w:rsidP="00F73E2E">
            <w:pPr>
              <w:spacing w:line="220" w:lineRule="atLeast"/>
              <w:ind w:left="-134" w:right="-76"/>
              <w:jc w:val="center"/>
              <w:rPr>
                <w:szCs w:val="22"/>
              </w:rPr>
            </w:pPr>
            <w:r w:rsidRPr="0038127B">
              <w:rPr>
                <w:szCs w:val="22"/>
              </w:rPr>
              <w:t>2019</w:t>
            </w:r>
          </w:p>
        </w:tc>
        <w:tc>
          <w:tcPr>
            <w:tcW w:w="271" w:type="dxa"/>
            <w:vAlign w:val="bottom"/>
          </w:tcPr>
          <w:p w14:paraId="10722C10" w14:textId="77777777" w:rsidR="00BF56EE" w:rsidRPr="0038127B" w:rsidRDefault="00BF56EE" w:rsidP="00F73E2E">
            <w:pPr>
              <w:spacing w:line="220" w:lineRule="atLeast"/>
              <w:jc w:val="center"/>
              <w:rPr>
                <w:szCs w:val="22"/>
              </w:rPr>
            </w:pPr>
          </w:p>
        </w:tc>
        <w:tc>
          <w:tcPr>
            <w:tcW w:w="960" w:type="dxa"/>
            <w:vAlign w:val="bottom"/>
          </w:tcPr>
          <w:p w14:paraId="07111704" w14:textId="77777777" w:rsidR="00BF56EE" w:rsidRPr="0038127B" w:rsidRDefault="00BF56EE" w:rsidP="00F73E2E">
            <w:pPr>
              <w:spacing w:line="220" w:lineRule="atLeast"/>
              <w:ind w:left="-106" w:right="-104"/>
              <w:jc w:val="center"/>
              <w:rPr>
                <w:szCs w:val="22"/>
              </w:rPr>
            </w:pPr>
            <w:r w:rsidRPr="0038127B">
              <w:rPr>
                <w:szCs w:val="22"/>
              </w:rPr>
              <w:t>2020</w:t>
            </w:r>
          </w:p>
        </w:tc>
        <w:tc>
          <w:tcPr>
            <w:tcW w:w="271" w:type="dxa"/>
            <w:vAlign w:val="bottom"/>
          </w:tcPr>
          <w:p w14:paraId="35ACA695" w14:textId="77777777" w:rsidR="00BF56EE" w:rsidRPr="0038127B" w:rsidRDefault="00BF56EE" w:rsidP="00F73E2E">
            <w:pPr>
              <w:spacing w:line="220" w:lineRule="atLeast"/>
              <w:jc w:val="center"/>
              <w:rPr>
                <w:szCs w:val="22"/>
              </w:rPr>
            </w:pPr>
          </w:p>
        </w:tc>
        <w:tc>
          <w:tcPr>
            <w:tcW w:w="1031" w:type="dxa"/>
            <w:vAlign w:val="bottom"/>
          </w:tcPr>
          <w:p w14:paraId="3B7F6976" w14:textId="77777777" w:rsidR="00BF56EE" w:rsidRPr="0038127B" w:rsidRDefault="00BF56EE" w:rsidP="00F73E2E">
            <w:pPr>
              <w:spacing w:line="220" w:lineRule="atLeast"/>
              <w:ind w:left="-78" w:right="-132"/>
              <w:jc w:val="center"/>
              <w:rPr>
                <w:szCs w:val="22"/>
              </w:rPr>
            </w:pPr>
            <w:r w:rsidRPr="0038127B">
              <w:rPr>
                <w:szCs w:val="22"/>
              </w:rPr>
              <w:t>2019</w:t>
            </w:r>
          </w:p>
        </w:tc>
        <w:tc>
          <w:tcPr>
            <w:tcW w:w="271" w:type="dxa"/>
            <w:vAlign w:val="bottom"/>
          </w:tcPr>
          <w:p w14:paraId="21FDAAB6" w14:textId="77777777" w:rsidR="00BF56EE" w:rsidRPr="0038127B" w:rsidRDefault="00BF56EE" w:rsidP="00F73E2E">
            <w:pPr>
              <w:spacing w:line="220" w:lineRule="atLeast"/>
              <w:jc w:val="center"/>
              <w:rPr>
                <w:szCs w:val="22"/>
              </w:rPr>
            </w:pPr>
          </w:p>
        </w:tc>
        <w:tc>
          <w:tcPr>
            <w:tcW w:w="1096" w:type="dxa"/>
            <w:vAlign w:val="bottom"/>
          </w:tcPr>
          <w:p w14:paraId="1B8ACF9A" w14:textId="77777777" w:rsidR="00BF56EE" w:rsidRPr="0038127B" w:rsidRDefault="00BF56EE" w:rsidP="00F73E2E">
            <w:pPr>
              <w:spacing w:line="220" w:lineRule="atLeast"/>
              <w:ind w:left="-140" w:right="-160"/>
              <w:jc w:val="center"/>
              <w:rPr>
                <w:szCs w:val="22"/>
              </w:rPr>
            </w:pPr>
            <w:r w:rsidRPr="0038127B">
              <w:rPr>
                <w:szCs w:val="22"/>
              </w:rPr>
              <w:t>2020</w:t>
            </w:r>
          </w:p>
        </w:tc>
        <w:tc>
          <w:tcPr>
            <w:tcW w:w="271" w:type="dxa"/>
            <w:vAlign w:val="bottom"/>
          </w:tcPr>
          <w:p w14:paraId="374B055D" w14:textId="77777777" w:rsidR="00BF56EE" w:rsidRPr="0038127B" w:rsidRDefault="00BF56EE" w:rsidP="00F73E2E">
            <w:pPr>
              <w:spacing w:line="220" w:lineRule="atLeast"/>
              <w:jc w:val="center"/>
              <w:rPr>
                <w:szCs w:val="22"/>
              </w:rPr>
            </w:pPr>
          </w:p>
        </w:tc>
        <w:tc>
          <w:tcPr>
            <w:tcW w:w="1074" w:type="dxa"/>
            <w:vAlign w:val="bottom"/>
          </w:tcPr>
          <w:p w14:paraId="54198006" w14:textId="77777777" w:rsidR="00BF56EE" w:rsidRPr="0038127B" w:rsidRDefault="00BF56EE" w:rsidP="00F73E2E">
            <w:pPr>
              <w:spacing w:line="220" w:lineRule="atLeast"/>
              <w:ind w:left="-112" w:right="-98"/>
              <w:jc w:val="center"/>
              <w:rPr>
                <w:szCs w:val="22"/>
              </w:rPr>
            </w:pPr>
            <w:r w:rsidRPr="0038127B">
              <w:rPr>
                <w:szCs w:val="22"/>
              </w:rPr>
              <w:t>2019</w:t>
            </w:r>
          </w:p>
        </w:tc>
        <w:tc>
          <w:tcPr>
            <w:tcW w:w="230" w:type="dxa"/>
            <w:vAlign w:val="bottom"/>
          </w:tcPr>
          <w:p w14:paraId="71514BB4" w14:textId="77777777" w:rsidR="00BF56EE" w:rsidRPr="0038127B" w:rsidRDefault="00BF56EE" w:rsidP="00F73E2E">
            <w:pPr>
              <w:spacing w:line="220" w:lineRule="atLeast"/>
              <w:jc w:val="center"/>
              <w:rPr>
                <w:szCs w:val="22"/>
              </w:rPr>
            </w:pPr>
          </w:p>
        </w:tc>
        <w:tc>
          <w:tcPr>
            <w:tcW w:w="1075" w:type="dxa"/>
            <w:vAlign w:val="bottom"/>
          </w:tcPr>
          <w:p w14:paraId="56D23D50" w14:textId="77777777" w:rsidR="00BF56EE" w:rsidRPr="0038127B" w:rsidRDefault="00BF56EE" w:rsidP="00F73E2E">
            <w:pPr>
              <w:spacing w:line="220" w:lineRule="atLeast"/>
              <w:ind w:left="-84" w:right="-126"/>
              <w:jc w:val="center"/>
              <w:rPr>
                <w:szCs w:val="22"/>
              </w:rPr>
            </w:pPr>
            <w:r w:rsidRPr="0038127B">
              <w:rPr>
                <w:szCs w:val="22"/>
              </w:rPr>
              <w:t>2020</w:t>
            </w:r>
          </w:p>
        </w:tc>
        <w:tc>
          <w:tcPr>
            <w:tcW w:w="271" w:type="dxa"/>
            <w:vAlign w:val="bottom"/>
          </w:tcPr>
          <w:p w14:paraId="5A8708E4" w14:textId="77777777" w:rsidR="00BF56EE" w:rsidRPr="0038127B" w:rsidRDefault="00BF56EE" w:rsidP="00F73E2E">
            <w:pPr>
              <w:spacing w:line="220" w:lineRule="atLeast"/>
              <w:jc w:val="center"/>
              <w:rPr>
                <w:szCs w:val="22"/>
              </w:rPr>
            </w:pPr>
          </w:p>
        </w:tc>
        <w:tc>
          <w:tcPr>
            <w:tcW w:w="1079" w:type="dxa"/>
            <w:vAlign w:val="bottom"/>
          </w:tcPr>
          <w:p w14:paraId="096D0313" w14:textId="77777777" w:rsidR="00BF56EE" w:rsidRPr="0038127B" w:rsidRDefault="00BF56EE" w:rsidP="00F73E2E">
            <w:pPr>
              <w:spacing w:line="220" w:lineRule="atLeast"/>
              <w:ind w:left="-146" w:right="-154"/>
              <w:jc w:val="center"/>
              <w:rPr>
                <w:szCs w:val="22"/>
              </w:rPr>
            </w:pPr>
            <w:r w:rsidRPr="0038127B">
              <w:rPr>
                <w:szCs w:val="22"/>
              </w:rPr>
              <w:t>2019</w:t>
            </w:r>
          </w:p>
        </w:tc>
      </w:tr>
      <w:tr w:rsidR="004141AD" w:rsidRPr="0038127B" w14:paraId="342F4985" w14:textId="77777777" w:rsidTr="00AC4EB4">
        <w:trPr>
          <w:tblHeader/>
        </w:trPr>
        <w:tc>
          <w:tcPr>
            <w:tcW w:w="4002" w:type="dxa"/>
            <w:vAlign w:val="bottom"/>
          </w:tcPr>
          <w:p w14:paraId="11D48321" w14:textId="77777777" w:rsidR="004141AD" w:rsidRPr="0038127B" w:rsidRDefault="004141AD" w:rsidP="00F73E2E">
            <w:pPr>
              <w:spacing w:line="220" w:lineRule="atLeast"/>
              <w:ind w:left="160" w:right="-26" w:hanging="160"/>
              <w:rPr>
                <w:szCs w:val="22"/>
              </w:rPr>
            </w:pPr>
          </w:p>
        </w:tc>
        <w:tc>
          <w:tcPr>
            <w:tcW w:w="10363" w:type="dxa"/>
            <w:gridSpan w:val="15"/>
            <w:vAlign w:val="bottom"/>
          </w:tcPr>
          <w:p w14:paraId="20B75471" w14:textId="77777777" w:rsidR="004141AD" w:rsidRPr="0038127B" w:rsidRDefault="004141AD" w:rsidP="00F73E2E">
            <w:pPr>
              <w:spacing w:line="220" w:lineRule="atLeast"/>
              <w:ind w:left="-90" w:right="-120"/>
              <w:jc w:val="center"/>
              <w:rPr>
                <w:i/>
                <w:iCs/>
                <w:szCs w:val="22"/>
              </w:rPr>
            </w:pPr>
            <w:r w:rsidRPr="0038127B">
              <w:rPr>
                <w:i/>
                <w:iCs/>
                <w:szCs w:val="22"/>
              </w:rPr>
              <w:t>(in thousand Baht)</w:t>
            </w:r>
          </w:p>
        </w:tc>
      </w:tr>
      <w:tr w:rsidR="00AC4EB4" w:rsidRPr="0038127B" w14:paraId="3E8E6548" w14:textId="77777777" w:rsidTr="00AC4EB4">
        <w:tc>
          <w:tcPr>
            <w:tcW w:w="4002" w:type="dxa"/>
            <w:vAlign w:val="bottom"/>
          </w:tcPr>
          <w:p w14:paraId="15243E53" w14:textId="77777777" w:rsidR="00BF56EE" w:rsidRPr="0038127B" w:rsidRDefault="00BF56EE" w:rsidP="00F73E2E">
            <w:pPr>
              <w:spacing w:line="220" w:lineRule="atLeast"/>
              <w:ind w:left="160" w:right="-26" w:hanging="160"/>
              <w:rPr>
                <w:b/>
                <w:bCs/>
                <w:i/>
                <w:iCs/>
                <w:szCs w:val="22"/>
              </w:rPr>
            </w:pPr>
            <w:r w:rsidRPr="0038127B">
              <w:rPr>
                <w:b/>
                <w:bCs/>
                <w:i/>
                <w:iCs/>
                <w:szCs w:val="22"/>
              </w:rPr>
              <w:t>Information about reportable segments</w:t>
            </w:r>
          </w:p>
        </w:tc>
        <w:tc>
          <w:tcPr>
            <w:tcW w:w="1096" w:type="dxa"/>
            <w:vAlign w:val="bottom"/>
          </w:tcPr>
          <w:p w14:paraId="2A77A2D0" w14:textId="77777777" w:rsidR="00BF56EE" w:rsidRPr="0038127B" w:rsidRDefault="00BF56EE" w:rsidP="00F73E2E">
            <w:pPr>
              <w:tabs>
                <w:tab w:val="decimal" w:pos="468"/>
              </w:tabs>
              <w:spacing w:line="220" w:lineRule="atLeast"/>
              <w:ind w:left="-72" w:right="-138"/>
              <w:rPr>
                <w:szCs w:val="22"/>
              </w:rPr>
            </w:pPr>
          </w:p>
        </w:tc>
        <w:tc>
          <w:tcPr>
            <w:tcW w:w="271" w:type="dxa"/>
            <w:vAlign w:val="bottom"/>
          </w:tcPr>
          <w:p w14:paraId="4AADC2EE" w14:textId="77777777" w:rsidR="00BF56EE" w:rsidRPr="0038127B" w:rsidRDefault="00BF56EE" w:rsidP="00F73E2E">
            <w:pPr>
              <w:spacing w:line="220" w:lineRule="atLeast"/>
              <w:rPr>
                <w:szCs w:val="22"/>
              </w:rPr>
            </w:pPr>
          </w:p>
        </w:tc>
        <w:tc>
          <w:tcPr>
            <w:tcW w:w="1096" w:type="dxa"/>
            <w:vAlign w:val="bottom"/>
          </w:tcPr>
          <w:p w14:paraId="071BF53D" w14:textId="77777777" w:rsidR="00BF56EE" w:rsidRPr="0038127B" w:rsidRDefault="00BF56EE" w:rsidP="00F73E2E">
            <w:pPr>
              <w:tabs>
                <w:tab w:val="decimal" w:pos="496"/>
              </w:tabs>
              <w:spacing w:line="220" w:lineRule="atLeast"/>
              <w:ind w:left="-134" w:right="-76"/>
              <w:rPr>
                <w:szCs w:val="22"/>
              </w:rPr>
            </w:pPr>
          </w:p>
        </w:tc>
        <w:tc>
          <w:tcPr>
            <w:tcW w:w="271" w:type="dxa"/>
            <w:vAlign w:val="bottom"/>
          </w:tcPr>
          <w:p w14:paraId="569BD14B" w14:textId="77777777" w:rsidR="00BF56EE" w:rsidRPr="0038127B" w:rsidRDefault="00BF56EE" w:rsidP="00F73E2E">
            <w:pPr>
              <w:spacing w:line="220" w:lineRule="atLeast"/>
              <w:rPr>
                <w:szCs w:val="22"/>
              </w:rPr>
            </w:pPr>
          </w:p>
        </w:tc>
        <w:tc>
          <w:tcPr>
            <w:tcW w:w="960" w:type="dxa"/>
            <w:vAlign w:val="bottom"/>
          </w:tcPr>
          <w:p w14:paraId="32B90390" w14:textId="77777777" w:rsidR="00BF56EE" w:rsidRPr="0038127B" w:rsidRDefault="00BF56EE" w:rsidP="005F2A94">
            <w:pPr>
              <w:tabs>
                <w:tab w:val="decimal" w:pos="670"/>
              </w:tabs>
              <w:spacing w:line="220" w:lineRule="atLeast"/>
              <w:ind w:left="-72" w:right="-18"/>
              <w:jc w:val="right"/>
              <w:rPr>
                <w:color w:val="000000"/>
                <w:szCs w:val="22"/>
              </w:rPr>
            </w:pPr>
          </w:p>
        </w:tc>
        <w:tc>
          <w:tcPr>
            <w:tcW w:w="271" w:type="dxa"/>
            <w:vAlign w:val="bottom"/>
          </w:tcPr>
          <w:p w14:paraId="7ECA7291" w14:textId="77777777" w:rsidR="00BF56EE" w:rsidRPr="0038127B" w:rsidRDefault="00BF56EE" w:rsidP="00F73E2E">
            <w:pPr>
              <w:spacing w:line="220" w:lineRule="atLeast"/>
              <w:rPr>
                <w:szCs w:val="22"/>
              </w:rPr>
            </w:pPr>
          </w:p>
        </w:tc>
        <w:tc>
          <w:tcPr>
            <w:tcW w:w="1031" w:type="dxa"/>
            <w:vAlign w:val="bottom"/>
          </w:tcPr>
          <w:p w14:paraId="379A1AEA" w14:textId="77777777" w:rsidR="00BF56EE" w:rsidRPr="0038127B" w:rsidRDefault="00BF56EE" w:rsidP="00F73E2E">
            <w:pPr>
              <w:tabs>
                <w:tab w:val="decimal" w:pos="482"/>
              </w:tabs>
              <w:spacing w:line="220" w:lineRule="atLeast"/>
              <w:ind w:left="-78" w:right="-132"/>
              <w:rPr>
                <w:szCs w:val="22"/>
              </w:rPr>
            </w:pPr>
          </w:p>
        </w:tc>
        <w:tc>
          <w:tcPr>
            <w:tcW w:w="271" w:type="dxa"/>
            <w:vAlign w:val="bottom"/>
          </w:tcPr>
          <w:p w14:paraId="2E074EC3" w14:textId="77777777" w:rsidR="00BF56EE" w:rsidRPr="0038127B" w:rsidRDefault="00BF56EE" w:rsidP="00F73E2E">
            <w:pPr>
              <w:spacing w:line="220" w:lineRule="atLeast"/>
              <w:rPr>
                <w:szCs w:val="22"/>
              </w:rPr>
            </w:pPr>
          </w:p>
        </w:tc>
        <w:tc>
          <w:tcPr>
            <w:tcW w:w="1096" w:type="dxa"/>
            <w:vAlign w:val="bottom"/>
          </w:tcPr>
          <w:p w14:paraId="69655AD1" w14:textId="77777777" w:rsidR="00BF56EE" w:rsidRPr="0038127B" w:rsidRDefault="00BF56EE" w:rsidP="00F73E2E">
            <w:pPr>
              <w:spacing w:line="220" w:lineRule="atLeast"/>
              <w:ind w:left="-140" w:right="-160"/>
              <w:rPr>
                <w:szCs w:val="22"/>
              </w:rPr>
            </w:pPr>
          </w:p>
        </w:tc>
        <w:tc>
          <w:tcPr>
            <w:tcW w:w="271" w:type="dxa"/>
            <w:vAlign w:val="bottom"/>
          </w:tcPr>
          <w:p w14:paraId="7059E4CE" w14:textId="77777777" w:rsidR="00BF56EE" w:rsidRPr="0038127B" w:rsidRDefault="00BF56EE" w:rsidP="00F73E2E">
            <w:pPr>
              <w:spacing w:line="220" w:lineRule="atLeast"/>
              <w:rPr>
                <w:szCs w:val="22"/>
              </w:rPr>
            </w:pPr>
          </w:p>
        </w:tc>
        <w:tc>
          <w:tcPr>
            <w:tcW w:w="1074" w:type="dxa"/>
            <w:vAlign w:val="bottom"/>
          </w:tcPr>
          <w:p w14:paraId="43ABADB8" w14:textId="77777777" w:rsidR="00BF56EE" w:rsidRPr="0038127B" w:rsidRDefault="00BF56EE" w:rsidP="00F73E2E">
            <w:pPr>
              <w:tabs>
                <w:tab w:val="decimal" w:pos="428"/>
              </w:tabs>
              <w:spacing w:line="220" w:lineRule="atLeast"/>
              <w:ind w:left="-112" w:right="-98"/>
              <w:rPr>
                <w:szCs w:val="22"/>
              </w:rPr>
            </w:pPr>
          </w:p>
        </w:tc>
        <w:tc>
          <w:tcPr>
            <w:tcW w:w="230" w:type="dxa"/>
            <w:vAlign w:val="bottom"/>
          </w:tcPr>
          <w:p w14:paraId="2C34417D" w14:textId="77777777" w:rsidR="00BF56EE" w:rsidRPr="0038127B" w:rsidRDefault="00BF56EE" w:rsidP="00F73E2E">
            <w:pPr>
              <w:spacing w:line="220" w:lineRule="atLeast"/>
              <w:rPr>
                <w:szCs w:val="22"/>
              </w:rPr>
            </w:pPr>
          </w:p>
        </w:tc>
        <w:tc>
          <w:tcPr>
            <w:tcW w:w="1075" w:type="dxa"/>
            <w:vAlign w:val="bottom"/>
          </w:tcPr>
          <w:p w14:paraId="6BC1237C" w14:textId="77777777" w:rsidR="00BF56EE" w:rsidRPr="0038127B" w:rsidRDefault="00BF56EE" w:rsidP="00F73E2E">
            <w:pPr>
              <w:tabs>
                <w:tab w:val="decimal" w:pos="456"/>
              </w:tabs>
              <w:spacing w:line="220" w:lineRule="atLeast"/>
              <w:ind w:left="-84" w:right="-126"/>
              <w:rPr>
                <w:szCs w:val="22"/>
              </w:rPr>
            </w:pPr>
          </w:p>
        </w:tc>
        <w:tc>
          <w:tcPr>
            <w:tcW w:w="271" w:type="dxa"/>
            <w:vAlign w:val="bottom"/>
          </w:tcPr>
          <w:p w14:paraId="6B7B4C66" w14:textId="77777777" w:rsidR="00BF56EE" w:rsidRPr="0038127B" w:rsidRDefault="00BF56EE" w:rsidP="00F73E2E">
            <w:pPr>
              <w:spacing w:line="220" w:lineRule="atLeast"/>
              <w:rPr>
                <w:szCs w:val="22"/>
              </w:rPr>
            </w:pPr>
          </w:p>
        </w:tc>
        <w:tc>
          <w:tcPr>
            <w:tcW w:w="1079" w:type="dxa"/>
            <w:vAlign w:val="bottom"/>
          </w:tcPr>
          <w:p w14:paraId="742EC4BC" w14:textId="77777777" w:rsidR="00BF56EE" w:rsidRPr="0038127B" w:rsidRDefault="00BF56EE" w:rsidP="00F73E2E">
            <w:pPr>
              <w:tabs>
                <w:tab w:val="decimal" w:pos="484"/>
              </w:tabs>
              <w:spacing w:line="220" w:lineRule="atLeast"/>
              <w:ind w:left="-146" w:right="-154"/>
              <w:rPr>
                <w:szCs w:val="22"/>
              </w:rPr>
            </w:pPr>
          </w:p>
        </w:tc>
      </w:tr>
      <w:tr w:rsidR="00AC4EB4" w:rsidRPr="0038127B" w14:paraId="1C49D2A1" w14:textId="77777777" w:rsidTr="00AC4EB4">
        <w:tc>
          <w:tcPr>
            <w:tcW w:w="4002" w:type="dxa"/>
            <w:vAlign w:val="bottom"/>
          </w:tcPr>
          <w:p w14:paraId="77D062EE" w14:textId="77777777" w:rsidR="00BF56EE" w:rsidRPr="0038127B" w:rsidRDefault="00BF56EE" w:rsidP="00BF56EE">
            <w:pPr>
              <w:spacing w:line="220" w:lineRule="atLeast"/>
              <w:ind w:left="160" w:right="-26" w:hanging="160"/>
              <w:rPr>
                <w:szCs w:val="22"/>
              </w:rPr>
            </w:pPr>
            <w:r w:rsidRPr="0038127B">
              <w:rPr>
                <w:szCs w:val="22"/>
              </w:rPr>
              <w:t>External revenues</w:t>
            </w:r>
          </w:p>
        </w:tc>
        <w:tc>
          <w:tcPr>
            <w:tcW w:w="1096" w:type="dxa"/>
            <w:tcBorders>
              <w:top w:val="nil"/>
              <w:left w:val="nil"/>
              <w:right w:val="nil"/>
            </w:tcBorders>
            <w:shd w:val="clear" w:color="auto" w:fill="auto"/>
            <w:vAlign w:val="bottom"/>
          </w:tcPr>
          <w:p w14:paraId="10703442" w14:textId="5FF977EF" w:rsidR="00BF56EE" w:rsidRPr="0038127B" w:rsidRDefault="00BF56EE" w:rsidP="00BF56EE">
            <w:pPr>
              <w:tabs>
                <w:tab w:val="decimal" w:pos="670"/>
              </w:tabs>
              <w:spacing w:line="220" w:lineRule="atLeast"/>
              <w:ind w:left="-72" w:right="-18"/>
              <w:jc w:val="right"/>
              <w:rPr>
                <w:szCs w:val="22"/>
              </w:rPr>
            </w:pPr>
            <w:r w:rsidRPr="0038127B">
              <w:rPr>
                <w:color w:val="000000"/>
                <w:szCs w:val="22"/>
              </w:rPr>
              <w:t xml:space="preserve">652,973 </w:t>
            </w:r>
          </w:p>
        </w:tc>
        <w:tc>
          <w:tcPr>
            <w:tcW w:w="271" w:type="dxa"/>
            <w:tcBorders>
              <w:top w:val="nil"/>
              <w:left w:val="nil"/>
              <w:right w:val="nil"/>
            </w:tcBorders>
            <w:shd w:val="clear" w:color="auto" w:fill="auto"/>
            <w:vAlign w:val="bottom"/>
          </w:tcPr>
          <w:p w14:paraId="3B917BC1" w14:textId="77777777" w:rsidR="00BF56EE" w:rsidRPr="0038127B" w:rsidRDefault="00BF56EE" w:rsidP="00BF56EE">
            <w:pPr>
              <w:spacing w:line="220" w:lineRule="atLeast"/>
              <w:rPr>
                <w:szCs w:val="22"/>
              </w:rPr>
            </w:pPr>
          </w:p>
        </w:tc>
        <w:tc>
          <w:tcPr>
            <w:tcW w:w="1096" w:type="dxa"/>
            <w:tcBorders>
              <w:top w:val="nil"/>
              <w:left w:val="nil"/>
              <w:right w:val="nil"/>
            </w:tcBorders>
            <w:shd w:val="clear" w:color="auto" w:fill="auto"/>
            <w:vAlign w:val="bottom"/>
          </w:tcPr>
          <w:p w14:paraId="5745624B" w14:textId="007B012B" w:rsidR="00BF56EE" w:rsidRPr="0038127B" w:rsidRDefault="00BF56EE" w:rsidP="005F2A94">
            <w:pPr>
              <w:tabs>
                <w:tab w:val="decimal" w:pos="670"/>
              </w:tabs>
              <w:spacing w:line="220" w:lineRule="atLeast"/>
              <w:ind w:left="-72" w:right="-18"/>
              <w:jc w:val="right"/>
              <w:rPr>
                <w:color w:val="000000"/>
                <w:szCs w:val="22"/>
              </w:rPr>
            </w:pPr>
            <w:r w:rsidRPr="0038127B">
              <w:rPr>
                <w:color w:val="000000"/>
                <w:szCs w:val="22"/>
              </w:rPr>
              <w:t xml:space="preserve">750,791 </w:t>
            </w:r>
          </w:p>
        </w:tc>
        <w:tc>
          <w:tcPr>
            <w:tcW w:w="271" w:type="dxa"/>
            <w:tcBorders>
              <w:top w:val="nil"/>
              <w:left w:val="nil"/>
              <w:right w:val="nil"/>
            </w:tcBorders>
            <w:shd w:val="clear" w:color="auto" w:fill="auto"/>
            <w:vAlign w:val="bottom"/>
          </w:tcPr>
          <w:p w14:paraId="1BD8C684" w14:textId="77777777" w:rsidR="00BF56EE" w:rsidRPr="0038127B" w:rsidRDefault="00BF56EE" w:rsidP="00BF56EE">
            <w:pPr>
              <w:spacing w:line="220" w:lineRule="atLeast"/>
              <w:rPr>
                <w:szCs w:val="22"/>
              </w:rPr>
            </w:pPr>
          </w:p>
        </w:tc>
        <w:tc>
          <w:tcPr>
            <w:tcW w:w="960" w:type="dxa"/>
            <w:tcBorders>
              <w:top w:val="nil"/>
              <w:left w:val="nil"/>
              <w:right w:val="nil"/>
            </w:tcBorders>
            <w:shd w:val="clear" w:color="auto" w:fill="auto"/>
            <w:vAlign w:val="bottom"/>
          </w:tcPr>
          <w:p w14:paraId="664485AD" w14:textId="09E86CF8" w:rsidR="00BF56EE" w:rsidRPr="0038127B" w:rsidRDefault="00BF56EE" w:rsidP="005F2A94">
            <w:pPr>
              <w:tabs>
                <w:tab w:val="decimal" w:pos="670"/>
              </w:tabs>
              <w:spacing w:line="220" w:lineRule="atLeast"/>
              <w:ind w:left="-72" w:right="-18"/>
              <w:jc w:val="right"/>
              <w:rPr>
                <w:color w:val="000000"/>
                <w:szCs w:val="22"/>
              </w:rPr>
            </w:pPr>
            <w:r w:rsidRPr="0038127B">
              <w:rPr>
                <w:color w:val="000000"/>
                <w:szCs w:val="22"/>
              </w:rPr>
              <w:t xml:space="preserve">60 </w:t>
            </w:r>
          </w:p>
        </w:tc>
        <w:tc>
          <w:tcPr>
            <w:tcW w:w="271" w:type="dxa"/>
            <w:tcBorders>
              <w:top w:val="nil"/>
              <w:left w:val="nil"/>
              <w:right w:val="nil"/>
            </w:tcBorders>
            <w:shd w:val="clear" w:color="auto" w:fill="auto"/>
            <w:vAlign w:val="bottom"/>
          </w:tcPr>
          <w:p w14:paraId="6DC921E0" w14:textId="77777777" w:rsidR="00BF56EE" w:rsidRPr="0038127B" w:rsidRDefault="00BF56EE" w:rsidP="00BF56EE">
            <w:pPr>
              <w:spacing w:line="220" w:lineRule="atLeast"/>
              <w:rPr>
                <w:szCs w:val="22"/>
              </w:rPr>
            </w:pPr>
          </w:p>
        </w:tc>
        <w:tc>
          <w:tcPr>
            <w:tcW w:w="1031" w:type="dxa"/>
            <w:tcBorders>
              <w:top w:val="nil"/>
              <w:left w:val="nil"/>
              <w:right w:val="nil"/>
            </w:tcBorders>
            <w:shd w:val="clear" w:color="auto" w:fill="auto"/>
            <w:vAlign w:val="bottom"/>
          </w:tcPr>
          <w:p w14:paraId="58257B05" w14:textId="34A92F3A" w:rsidR="00BF56EE" w:rsidRPr="0038127B" w:rsidRDefault="00BF56EE" w:rsidP="00BF56EE">
            <w:pPr>
              <w:tabs>
                <w:tab w:val="decimal" w:pos="510"/>
              </w:tabs>
              <w:spacing w:line="220" w:lineRule="atLeast"/>
              <w:ind w:left="-78" w:right="-132"/>
              <w:jc w:val="center"/>
              <w:rPr>
                <w:szCs w:val="22"/>
              </w:rPr>
            </w:pPr>
            <w:r w:rsidRPr="0038127B">
              <w:rPr>
                <w:color w:val="000000"/>
                <w:szCs w:val="22"/>
              </w:rPr>
              <w:t xml:space="preserve">1,759 </w:t>
            </w:r>
          </w:p>
        </w:tc>
        <w:tc>
          <w:tcPr>
            <w:tcW w:w="271" w:type="dxa"/>
            <w:tcBorders>
              <w:top w:val="nil"/>
              <w:left w:val="nil"/>
              <w:right w:val="nil"/>
            </w:tcBorders>
            <w:shd w:val="clear" w:color="auto" w:fill="auto"/>
            <w:vAlign w:val="bottom"/>
          </w:tcPr>
          <w:p w14:paraId="30ED5758" w14:textId="77777777" w:rsidR="00BF56EE" w:rsidRPr="0038127B" w:rsidRDefault="00BF56EE" w:rsidP="00BF56EE">
            <w:pPr>
              <w:spacing w:line="220" w:lineRule="atLeast"/>
              <w:rPr>
                <w:szCs w:val="22"/>
              </w:rPr>
            </w:pPr>
          </w:p>
        </w:tc>
        <w:tc>
          <w:tcPr>
            <w:tcW w:w="1096" w:type="dxa"/>
            <w:tcBorders>
              <w:top w:val="nil"/>
              <w:left w:val="nil"/>
              <w:right w:val="nil"/>
            </w:tcBorders>
            <w:shd w:val="clear" w:color="auto" w:fill="auto"/>
            <w:vAlign w:val="bottom"/>
          </w:tcPr>
          <w:p w14:paraId="1C3C8D5C" w14:textId="59858DD6" w:rsidR="00BF56EE" w:rsidRPr="0038127B" w:rsidRDefault="00BF56EE" w:rsidP="00CB2107">
            <w:pPr>
              <w:tabs>
                <w:tab w:val="decimal" w:pos="200"/>
              </w:tabs>
              <w:spacing w:line="220" w:lineRule="atLeast"/>
              <w:ind w:left="-112" w:right="-14"/>
              <w:jc w:val="right"/>
              <w:rPr>
                <w:color w:val="000000"/>
                <w:szCs w:val="22"/>
              </w:rPr>
            </w:pPr>
            <w:r w:rsidRPr="0038127B">
              <w:rPr>
                <w:color w:val="000000"/>
                <w:szCs w:val="22"/>
              </w:rPr>
              <w:t xml:space="preserve">653,033 </w:t>
            </w:r>
          </w:p>
        </w:tc>
        <w:tc>
          <w:tcPr>
            <w:tcW w:w="271" w:type="dxa"/>
            <w:tcBorders>
              <w:top w:val="nil"/>
              <w:left w:val="nil"/>
              <w:right w:val="nil"/>
            </w:tcBorders>
            <w:shd w:val="clear" w:color="auto" w:fill="auto"/>
            <w:vAlign w:val="bottom"/>
          </w:tcPr>
          <w:p w14:paraId="5A07B359" w14:textId="77777777" w:rsidR="00BF56EE" w:rsidRPr="0038127B" w:rsidRDefault="00BF56EE" w:rsidP="00BF56EE">
            <w:pPr>
              <w:spacing w:line="220" w:lineRule="atLeast"/>
              <w:rPr>
                <w:szCs w:val="22"/>
              </w:rPr>
            </w:pPr>
          </w:p>
        </w:tc>
        <w:tc>
          <w:tcPr>
            <w:tcW w:w="1074" w:type="dxa"/>
            <w:tcBorders>
              <w:top w:val="nil"/>
              <w:left w:val="nil"/>
              <w:right w:val="nil"/>
            </w:tcBorders>
            <w:shd w:val="clear" w:color="auto" w:fill="auto"/>
            <w:vAlign w:val="bottom"/>
          </w:tcPr>
          <w:p w14:paraId="74784E9F" w14:textId="739F310E" w:rsidR="00BF56EE" w:rsidRPr="0038127B" w:rsidRDefault="00BF56EE" w:rsidP="005F2A94">
            <w:pPr>
              <w:tabs>
                <w:tab w:val="decimal" w:pos="200"/>
              </w:tabs>
              <w:spacing w:line="220" w:lineRule="atLeast"/>
              <w:ind w:left="-112" w:right="-55"/>
              <w:jc w:val="right"/>
              <w:rPr>
                <w:szCs w:val="22"/>
              </w:rPr>
            </w:pPr>
            <w:r w:rsidRPr="0038127B">
              <w:rPr>
                <w:color w:val="000000"/>
                <w:szCs w:val="22"/>
              </w:rPr>
              <w:t xml:space="preserve">752,550 </w:t>
            </w:r>
          </w:p>
        </w:tc>
        <w:tc>
          <w:tcPr>
            <w:tcW w:w="230" w:type="dxa"/>
            <w:tcBorders>
              <w:top w:val="nil"/>
              <w:left w:val="nil"/>
              <w:right w:val="nil"/>
            </w:tcBorders>
            <w:shd w:val="clear" w:color="auto" w:fill="auto"/>
            <w:vAlign w:val="bottom"/>
          </w:tcPr>
          <w:p w14:paraId="466D1C2D" w14:textId="77777777" w:rsidR="00BF56EE" w:rsidRPr="0038127B" w:rsidRDefault="00BF56EE" w:rsidP="00BF56EE">
            <w:pPr>
              <w:spacing w:line="220" w:lineRule="atLeast"/>
              <w:rPr>
                <w:szCs w:val="22"/>
              </w:rPr>
            </w:pPr>
          </w:p>
        </w:tc>
        <w:tc>
          <w:tcPr>
            <w:tcW w:w="1075" w:type="dxa"/>
            <w:tcBorders>
              <w:top w:val="nil"/>
              <w:left w:val="nil"/>
              <w:right w:val="nil"/>
            </w:tcBorders>
            <w:shd w:val="clear" w:color="auto" w:fill="auto"/>
            <w:vAlign w:val="bottom"/>
          </w:tcPr>
          <w:p w14:paraId="62DED245" w14:textId="3D29D43B" w:rsidR="00BF56EE" w:rsidRPr="0038127B" w:rsidRDefault="00BF56EE" w:rsidP="005F20C2">
            <w:pPr>
              <w:tabs>
                <w:tab w:val="decimal" w:pos="867"/>
              </w:tabs>
              <w:spacing w:line="220" w:lineRule="atLeast"/>
              <w:ind w:left="-84" w:right="-139"/>
              <w:rPr>
                <w:szCs w:val="22"/>
              </w:rPr>
            </w:pPr>
            <w:r w:rsidRPr="0038127B">
              <w:rPr>
                <w:color w:val="000000"/>
                <w:szCs w:val="22"/>
              </w:rPr>
              <w:t xml:space="preserve">653,033 </w:t>
            </w:r>
          </w:p>
        </w:tc>
        <w:tc>
          <w:tcPr>
            <w:tcW w:w="271" w:type="dxa"/>
            <w:tcBorders>
              <w:top w:val="nil"/>
              <w:left w:val="nil"/>
              <w:right w:val="nil"/>
            </w:tcBorders>
            <w:shd w:val="clear" w:color="auto" w:fill="auto"/>
            <w:vAlign w:val="bottom"/>
          </w:tcPr>
          <w:p w14:paraId="19359ECC" w14:textId="77777777" w:rsidR="00BF56EE" w:rsidRPr="0038127B" w:rsidRDefault="00BF56EE" w:rsidP="00BF56EE">
            <w:pPr>
              <w:spacing w:line="220" w:lineRule="atLeast"/>
              <w:rPr>
                <w:szCs w:val="22"/>
              </w:rPr>
            </w:pPr>
          </w:p>
        </w:tc>
        <w:tc>
          <w:tcPr>
            <w:tcW w:w="1079" w:type="dxa"/>
            <w:tcBorders>
              <w:top w:val="nil"/>
              <w:left w:val="nil"/>
              <w:right w:val="nil"/>
            </w:tcBorders>
            <w:shd w:val="clear" w:color="auto" w:fill="auto"/>
            <w:vAlign w:val="bottom"/>
          </w:tcPr>
          <w:p w14:paraId="3919CA02" w14:textId="08BFB5E0" w:rsidR="00BF56EE" w:rsidRPr="0038127B" w:rsidRDefault="00BF56EE" w:rsidP="00AC4EB4">
            <w:pPr>
              <w:tabs>
                <w:tab w:val="decimal" w:pos="564"/>
              </w:tabs>
              <w:spacing w:line="220" w:lineRule="atLeast"/>
              <w:ind w:left="-84"/>
              <w:jc w:val="right"/>
              <w:rPr>
                <w:color w:val="000000"/>
                <w:szCs w:val="22"/>
              </w:rPr>
            </w:pPr>
            <w:r w:rsidRPr="0038127B">
              <w:rPr>
                <w:color w:val="000000"/>
                <w:szCs w:val="22"/>
              </w:rPr>
              <w:t xml:space="preserve">752,550 </w:t>
            </w:r>
          </w:p>
        </w:tc>
      </w:tr>
      <w:tr w:rsidR="00AC4EB4" w:rsidRPr="0038127B" w14:paraId="720EB294" w14:textId="77777777" w:rsidTr="00AC4EB4">
        <w:tc>
          <w:tcPr>
            <w:tcW w:w="4002" w:type="dxa"/>
            <w:vAlign w:val="bottom"/>
          </w:tcPr>
          <w:p w14:paraId="57223C62" w14:textId="77777777" w:rsidR="00BF56EE" w:rsidRPr="0038127B" w:rsidRDefault="00BF56EE" w:rsidP="00BF56EE">
            <w:pPr>
              <w:spacing w:line="220" w:lineRule="atLeast"/>
              <w:ind w:left="160" w:right="-26" w:hanging="160"/>
              <w:rPr>
                <w:szCs w:val="22"/>
              </w:rPr>
            </w:pPr>
            <w:r w:rsidRPr="0038127B">
              <w:rPr>
                <w:szCs w:val="22"/>
              </w:rPr>
              <w:t>Inter-segment revenue</w:t>
            </w:r>
          </w:p>
        </w:tc>
        <w:tc>
          <w:tcPr>
            <w:tcW w:w="1096" w:type="dxa"/>
            <w:tcBorders>
              <w:top w:val="nil"/>
              <w:left w:val="nil"/>
              <w:right w:val="nil"/>
            </w:tcBorders>
            <w:shd w:val="clear" w:color="auto" w:fill="auto"/>
            <w:vAlign w:val="bottom"/>
          </w:tcPr>
          <w:p w14:paraId="577369E5" w14:textId="3DB10F11" w:rsidR="00BF56EE" w:rsidRPr="0038127B" w:rsidRDefault="00BF56EE" w:rsidP="00BF56EE">
            <w:pPr>
              <w:tabs>
                <w:tab w:val="decimal" w:pos="670"/>
              </w:tabs>
              <w:spacing w:line="220" w:lineRule="atLeast"/>
              <w:ind w:left="-72" w:right="-18"/>
              <w:jc w:val="right"/>
              <w:rPr>
                <w:szCs w:val="22"/>
              </w:rPr>
            </w:pPr>
            <w:r w:rsidRPr="0038127B">
              <w:rPr>
                <w:color w:val="000000"/>
                <w:szCs w:val="22"/>
              </w:rPr>
              <w:t xml:space="preserve">16,659 </w:t>
            </w:r>
          </w:p>
        </w:tc>
        <w:tc>
          <w:tcPr>
            <w:tcW w:w="271" w:type="dxa"/>
            <w:tcBorders>
              <w:top w:val="nil"/>
              <w:left w:val="nil"/>
              <w:right w:val="nil"/>
            </w:tcBorders>
            <w:shd w:val="clear" w:color="auto" w:fill="auto"/>
            <w:vAlign w:val="bottom"/>
          </w:tcPr>
          <w:p w14:paraId="01B25E6C" w14:textId="77777777" w:rsidR="00BF56EE" w:rsidRPr="0038127B" w:rsidRDefault="00BF56EE" w:rsidP="00BF56EE">
            <w:pPr>
              <w:spacing w:line="220" w:lineRule="atLeast"/>
              <w:rPr>
                <w:szCs w:val="22"/>
              </w:rPr>
            </w:pPr>
          </w:p>
        </w:tc>
        <w:tc>
          <w:tcPr>
            <w:tcW w:w="1096" w:type="dxa"/>
            <w:tcBorders>
              <w:top w:val="nil"/>
              <w:left w:val="nil"/>
              <w:right w:val="nil"/>
            </w:tcBorders>
            <w:shd w:val="clear" w:color="auto" w:fill="auto"/>
            <w:vAlign w:val="bottom"/>
          </w:tcPr>
          <w:p w14:paraId="32DCFBC0" w14:textId="4C9BDDF6" w:rsidR="00BF56EE" w:rsidRPr="0038127B" w:rsidRDefault="00BF56EE" w:rsidP="005F2A94">
            <w:pPr>
              <w:tabs>
                <w:tab w:val="decimal" w:pos="670"/>
              </w:tabs>
              <w:spacing w:line="220" w:lineRule="atLeast"/>
              <w:ind w:left="-72" w:right="-18"/>
              <w:jc w:val="right"/>
              <w:rPr>
                <w:color w:val="000000"/>
                <w:szCs w:val="22"/>
              </w:rPr>
            </w:pPr>
            <w:r w:rsidRPr="0038127B">
              <w:rPr>
                <w:color w:val="000000"/>
                <w:szCs w:val="22"/>
              </w:rPr>
              <w:t xml:space="preserve">132,364 </w:t>
            </w:r>
          </w:p>
        </w:tc>
        <w:tc>
          <w:tcPr>
            <w:tcW w:w="271" w:type="dxa"/>
            <w:tcBorders>
              <w:top w:val="nil"/>
              <w:left w:val="nil"/>
              <w:right w:val="nil"/>
            </w:tcBorders>
            <w:shd w:val="clear" w:color="auto" w:fill="auto"/>
            <w:vAlign w:val="bottom"/>
          </w:tcPr>
          <w:p w14:paraId="62B2B62A" w14:textId="77777777" w:rsidR="00BF56EE" w:rsidRPr="0038127B" w:rsidRDefault="00BF56EE" w:rsidP="00BF56EE">
            <w:pPr>
              <w:spacing w:line="220" w:lineRule="atLeast"/>
              <w:rPr>
                <w:szCs w:val="22"/>
              </w:rPr>
            </w:pPr>
          </w:p>
        </w:tc>
        <w:tc>
          <w:tcPr>
            <w:tcW w:w="960" w:type="dxa"/>
            <w:tcBorders>
              <w:top w:val="nil"/>
              <w:left w:val="nil"/>
              <w:right w:val="nil"/>
            </w:tcBorders>
            <w:shd w:val="clear" w:color="auto" w:fill="auto"/>
            <w:vAlign w:val="bottom"/>
          </w:tcPr>
          <w:p w14:paraId="7D0349B0" w14:textId="129EF798" w:rsidR="00BF56EE" w:rsidRPr="0038127B" w:rsidRDefault="00BF56EE" w:rsidP="005F2A94">
            <w:pPr>
              <w:tabs>
                <w:tab w:val="decimal" w:pos="670"/>
              </w:tabs>
              <w:spacing w:line="220" w:lineRule="atLeast"/>
              <w:ind w:left="-72" w:right="-18"/>
              <w:jc w:val="right"/>
              <w:rPr>
                <w:color w:val="000000"/>
                <w:szCs w:val="22"/>
              </w:rPr>
            </w:pPr>
            <w:r w:rsidRPr="0038127B">
              <w:rPr>
                <w:color w:val="000000"/>
                <w:szCs w:val="22"/>
              </w:rPr>
              <w:t xml:space="preserve">10,703 </w:t>
            </w:r>
          </w:p>
        </w:tc>
        <w:tc>
          <w:tcPr>
            <w:tcW w:w="271" w:type="dxa"/>
            <w:tcBorders>
              <w:top w:val="nil"/>
              <w:left w:val="nil"/>
              <w:right w:val="nil"/>
            </w:tcBorders>
            <w:shd w:val="clear" w:color="auto" w:fill="auto"/>
            <w:vAlign w:val="bottom"/>
          </w:tcPr>
          <w:p w14:paraId="022EDC61" w14:textId="77777777" w:rsidR="00BF56EE" w:rsidRPr="0038127B" w:rsidRDefault="00BF56EE" w:rsidP="00BF56EE">
            <w:pPr>
              <w:spacing w:line="220" w:lineRule="atLeast"/>
              <w:rPr>
                <w:szCs w:val="22"/>
              </w:rPr>
            </w:pPr>
          </w:p>
        </w:tc>
        <w:tc>
          <w:tcPr>
            <w:tcW w:w="1031" w:type="dxa"/>
            <w:tcBorders>
              <w:top w:val="nil"/>
              <w:left w:val="nil"/>
              <w:right w:val="nil"/>
            </w:tcBorders>
            <w:shd w:val="clear" w:color="auto" w:fill="auto"/>
            <w:vAlign w:val="bottom"/>
          </w:tcPr>
          <w:p w14:paraId="5AC91708" w14:textId="778D31CC" w:rsidR="00BF56EE" w:rsidRPr="0038127B" w:rsidRDefault="00BF56EE" w:rsidP="00BF56EE">
            <w:pPr>
              <w:tabs>
                <w:tab w:val="decimal" w:pos="510"/>
              </w:tabs>
              <w:spacing w:line="220" w:lineRule="atLeast"/>
              <w:ind w:left="-78" w:right="-132"/>
              <w:jc w:val="center"/>
              <w:rPr>
                <w:szCs w:val="22"/>
              </w:rPr>
            </w:pPr>
            <w:r w:rsidRPr="0038127B">
              <w:rPr>
                <w:color w:val="000000"/>
                <w:szCs w:val="22"/>
              </w:rPr>
              <w:t xml:space="preserve">7,927 </w:t>
            </w:r>
          </w:p>
        </w:tc>
        <w:tc>
          <w:tcPr>
            <w:tcW w:w="271" w:type="dxa"/>
            <w:tcBorders>
              <w:top w:val="nil"/>
              <w:left w:val="nil"/>
              <w:right w:val="nil"/>
            </w:tcBorders>
            <w:shd w:val="clear" w:color="auto" w:fill="auto"/>
            <w:vAlign w:val="bottom"/>
          </w:tcPr>
          <w:p w14:paraId="6F8564AC" w14:textId="77777777" w:rsidR="00BF56EE" w:rsidRPr="0038127B" w:rsidRDefault="00BF56EE" w:rsidP="00BF56EE">
            <w:pPr>
              <w:spacing w:line="220" w:lineRule="atLeast"/>
              <w:rPr>
                <w:szCs w:val="22"/>
              </w:rPr>
            </w:pPr>
          </w:p>
        </w:tc>
        <w:tc>
          <w:tcPr>
            <w:tcW w:w="1096" w:type="dxa"/>
            <w:tcBorders>
              <w:top w:val="nil"/>
              <w:left w:val="nil"/>
              <w:right w:val="nil"/>
            </w:tcBorders>
            <w:shd w:val="clear" w:color="auto" w:fill="auto"/>
            <w:vAlign w:val="bottom"/>
          </w:tcPr>
          <w:p w14:paraId="6B74185D" w14:textId="7EBC460F" w:rsidR="00BF56EE" w:rsidRPr="0038127B" w:rsidRDefault="00BF56EE" w:rsidP="00CB2107">
            <w:pPr>
              <w:tabs>
                <w:tab w:val="decimal" w:pos="200"/>
              </w:tabs>
              <w:spacing w:line="220" w:lineRule="atLeast"/>
              <w:ind w:left="-112" w:right="-14"/>
              <w:jc w:val="right"/>
              <w:rPr>
                <w:color w:val="000000"/>
                <w:szCs w:val="22"/>
              </w:rPr>
            </w:pPr>
            <w:r w:rsidRPr="0038127B">
              <w:rPr>
                <w:color w:val="000000"/>
                <w:szCs w:val="22"/>
              </w:rPr>
              <w:t xml:space="preserve">27,362 </w:t>
            </w:r>
          </w:p>
        </w:tc>
        <w:tc>
          <w:tcPr>
            <w:tcW w:w="271" w:type="dxa"/>
            <w:tcBorders>
              <w:top w:val="nil"/>
              <w:left w:val="nil"/>
              <w:right w:val="nil"/>
            </w:tcBorders>
            <w:shd w:val="clear" w:color="auto" w:fill="auto"/>
            <w:vAlign w:val="bottom"/>
          </w:tcPr>
          <w:p w14:paraId="5FD7879E" w14:textId="77777777" w:rsidR="00BF56EE" w:rsidRPr="0038127B" w:rsidRDefault="00BF56EE" w:rsidP="00BF56EE">
            <w:pPr>
              <w:spacing w:line="220" w:lineRule="atLeast"/>
              <w:rPr>
                <w:szCs w:val="22"/>
              </w:rPr>
            </w:pPr>
          </w:p>
        </w:tc>
        <w:tc>
          <w:tcPr>
            <w:tcW w:w="1074" w:type="dxa"/>
            <w:tcBorders>
              <w:top w:val="nil"/>
              <w:left w:val="nil"/>
              <w:right w:val="nil"/>
            </w:tcBorders>
            <w:shd w:val="clear" w:color="auto" w:fill="auto"/>
            <w:vAlign w:val="bottom"/>
          </w:tcPr>
          <w:p w14:paraId="6A7A9E86" w14:textId="17D89D78" w:rsidR="00BF56EE" w:rsidRPr="0038127B" w:rsidRDefault="00BF56EE" w:rsidP="005F2A94">
            <w:pPr>
              <w:tabs>
                <w:tab w:val="decimal" w:pos="200"/>
              </w:tabs>
              <w:spacing w:line="220" w:lineRule="atLeast"/>
              <w:ind w:left="-112" w:right="-55"/>
              <w:jc w:val="right"/>
              <w:rPr>
                <w:szCs w:val="22"/>
              </w:rPr>
            </w:pPr>
            <w:r w:rsidRPr="0038127B">
              <w:rPr>
                <w:color w:val="000000"/>
                <w:szCs w:val="22"/>
              </w:rPr>
              <w:t xml:space="preserve">140,291 </w:t>
            </w:r>
          </w:p>
        </w:tc>
        <w:tc>
          <w:tcPr>
            <w:tcW w:w="230" w:type="dxa"/>
            <w:tcBorders>
              <w:top w:val="nil"/>
              <w:left w:val="nil"/>
              <w:right w:val="nil"/>
            </w:tcBorders>
            <w:shd w:val="clear" w:color="auto" w:fill="auto"/>
            <w:vAlign w:val="bottom"/>
          </w:tcPr>
          <w:p w14:paraId="7D206A9F" w14:textId="77777777" w:rsidR="00BF56EE" w:rsidRPr="0038127B" w:rsidRDefault="00BF56EE" w:rsidP="00BF56EE">
            <w:pPr>
              <w:spacing w:line="220" w:lineRule="atLeast"/>
              <w:rPr>
                <w:szCs w:val="22"/>
              </w:rPr>
            </w:pPr>
          </w:p>
        </w:tc>
        <w:tc>
          <w:tcPr>
            <w:tcW w:w="1075" w:type="dxa"/>
            <w:tcBorders>
              <w:top w:val="nil"/>
              <w:left w:val="nil"/>
              <w:right w:val="nil"/>
            </w:tcBorders>
            <w:shd w:val="clear" w:color="auto" w:fill="auto"/>
            <w:vAlign w:val="bottom"/>
          </w:tcPr>
          <w:p w14:paraId="5FA73DD6" w14:textId="6C1DCD59" w:rsidR="00BF56EE" w:rsidRPr="0038127B" w:rsidRDefault="00BF56EE" w:rsidP="005F20C2">
            <w:pPr>
              <w:tabs>
                <w:tab w:val="decimal" w:pos="867"/>
              </w:tabs>
              <w:spacing w:line="220" w:lineRule="atLeast"/>
              <w:ind w:left="-84" w:right="-139"/>
              <w:rPr>
                <w:szCs w:val="22"/>
              </w:rPr>
            </w:pPr>
            <w:r w:rsidRPr="0038127B">
              <w:rPr>
                <w:color w:val="000000"/>
                <w:szCs w:val="22"/>
              </w:rPr>
              <w:t xml:space="preserve">27,362 </w:t>
            </w:r>
          </w:p>
        </w:tc>
        <w:tc>
          <w:tcPr>
            <w:tcW w:w="271" w:type="dxa"/>
            <w:tcBorders>
              <w:top w:val="nil"/>
              <w:left w:val="nil"/>
              <w:right w:val="nil"/>
            </w:tcBorders>
            <w:shd w:val="clear" w:color="auto" w:fill="auto"/>
            <w:vAlign w:val="bottom"/>
          </w:tcPr>
          <w:p w14:paraId="2DFC201F" w14:textId="77777777" w:rsidR="00BF56EE" w:rsidRPr="0038127B" w:rsidRDefault="00BF56EE" w:rsidP="00BF56EE">
            <w:pPr>
              <w:spacing w:line="220" w:lineRule="atLeast"/>
              <w:rPr>
                <w:szCs w:val="22"/>
              </w:rPr>
            </w:pPr>
          </w:p>
        </w:tc>
        <w:tc>
          <w:tcPr>
            <w:tcW w:w="1079" w:type="dxa"/>
            <w:tcBorders>
              <w:top w:val="nil"/>
              <w:left w:val="nil"/>
              <w:right w:val="nil"/>
            </w:tcBorders>
            <w:shd w:val="clear" w:color="auto" w:fill="auto"/>
            <w:vAlign w:val="bottom"/>
          </w:tcPr>
          <w:p w14:paraId="3C6915E3" w14:textId="4E5BB77B" w:rsidR="00BF56EE" w:rsidRPr="0038127B" w:rsidRDefault="00BF56EE" w:rsidP="00AC4EB4">
            <w:pPr>
              <w:tabs>
                <w:tab w:val="decimal" w:pos="564"/>
              </w:tabs>
              <w:spacing w:line="220" w:lineRule="atLeast"/>
              <w:ind w:left="-84"/>
              <w:jc w:val="right"/>
              <w:rPr>
                <w:color w:val="000000"/>
                <w:szCs w:val="22"/>
              </w:rPr>
            </w:pPr>
            <w:r w:rsidRPr="0038127B">
              <w:rPr>
                <w:color w:val="000000"/>
                <w:szCs w:val="22"/>
              </w:rPr>
              <w:t xml:space="preserve">140,291 </w:t>
            </w:r>
          </w:p>
        </w:tc>
      </w:tr>
      <w:tr w:rsidR="00AC4EB4" w:rsidRPr="0038127B" w14:paraId="4FD13BD2" w14:textId="77777777" w:rsidTr="00AC4EB4">
        <w:tc>
          <w:tcPr>
            <w:tcW w:w="4002" w:type="dxa"/>
            <w:vAlign w:val="bottom"/>
          </w:tcPr>
          <w:p w14:paraId="38E5DEDD" w14:textId="77777777" w:rsidR="00BF56EE" w:rsidRPr="0038127B" w:rsidRDefault="00BF56EE" w:rsidP="00BF56EE">
            <w:pPr>
              <w:spacing w:line="220" w:lineRule="atLeast"/>
              <w:ind w:left="160" w:right="-26" w:hanging="160"/>
              <w:rPr>
                <w:szCs w:val="22"/>
              </w:rPr>
            </w:pPr>
            <w:r w:rsidRPr="0038127B">
              <w:rPr>
                <w:szCs w:val="22"/>
              </w:rPr>
              <w:t>Other income</w:t>
            </w:r>
          </w:p>
        </w:tc>
        <w:tc>
          <w:tcPr>
            <w:tcW w:w="1096" w:type="dxa"/>
            <w:tcBorders>
              <w:left w:val="nil"/>
              <w:bottom w:val="single" w:sz="4" w:space="0" w:color="auto"/>
              <w:right w:val="nil"/>
            </w:tcBorders>
            <w:shd w:val="clear" w:color="auto" w:fill="auto"/>
            <w:vAlign w:val="bottom"/>
          </w:tcPr>
          <w:p w14:paraId="65A38AF1" w14:textId="2F9AD61B" w:rsidR="00BF56EE" w:rsidRPr="0038127B" w:rsidRDefault="00BF56EE" w:rsidP="00BF56EE">
            <w:pPr>
              <w:tabs>
                <w:tab w:val="decimal" w:pos="670"/>
              </w:tabs>
              <w:spacing w:line="220" w:lineRule="atLeast"/>
              <w:ind w:left="-72" w:right="-18"/>
              <w:jc w:val="right"/>
              <w:rPr>
                <w:szCs w:val="22"/>
              </w:rPr>
            </w:pPr>
            <w:r w:rsidRPr="0038127B">
              <w:rPr>
                <w:color w:val="000000"/>
                <w:szCs w:val="22"/>
              </w:rPr>
              <w:t xml:space="preserve">793 </w:t>
            </w:r>
          </w:p>
        </w:tc>
        <w:tc>
          <w:tcPr>
            <w:tcW w:w="271" w:type="dxa"/>
            <w:tcBorders>
              <w:left w:val="nil"/>
              <w:bottom w:val="nil"/>
              <w:right w:val="nil"/>
            </w:tcBorders>
            <w:shd w:val="clear" w:color="auto" w:fill="auto"/>
            <w:vAlign w:val="bottom"/>
          </w:tcPr>
          <w:p w14:paraId="4E162467" w14:textId="77777777" w:rsidR="00BF56EE" w:rsidRPr="0038127B" w:rsidRDefault="00BF56EE" w:rsidP="00BF56EE">
            <w:pPr>
              <w:spacing w:line="220" w:lineRule="atLeast"/>
              <w:rPr>
                <w:szCs w:val="22"/>
              </w:rPr>
            </w:pPr>
          </w:p>
        </w:tc>
        <w:tc>
          <w:tcPr>
            <w:tcW w:w="1096" w:type="dxa"/>
            <w:tcBorders>
              <w:left w:val="nil"/>
              <w:bottom w:val="single" w:sz="4" w:space="0" w:color="auto"/>
              <w:right w:val="nil"/>
            </w:tcBorders>
            <w:shd w:val="clear" w:color="auto" w:fill="auto"/>
            <w:vAlign w:val="bottom"/>
          </w:tcPr>
          <w:p w14:paraId="427F6FFD" w14:textId="62149D47" w:rsidR="00BF56EE" w:rsidRPr="0038127B" w:rsidRDefault="00BF56EE" w:rsidP="005F2A94">
            <w:pPr>
              <w:tabs>
                <w:tab w:val="decimal" w:pos="670"/>
              </w:tabs>
              <w:spacing w:line="220" w:lineRule="atLeast"/>
              <w:ind w:left="-72" w:right="-18"/>
              <w:jc w:val="right"/>
              <w:rPr>
                <w:color w:val="000000"/>
                <w:szCs w:val="22"/>
              </w:rPr>
            </w:pPr>
            <w:r w:rsidRPr="0038127B">
              <w:rPr>
                <w:color w:val="000000"/>
                <w:szCs w:val="22"/>
              </w:rPr>
              <w:t xml:space="preserve">79,732  </w:t>
            </w:r>
          </w:p>
        </w:tc>
        <w:tc>
          <w:tcPr>
            <w:tcW w:w="271" w:type="dxa"/>
            <w:tcBorders>
              <w:left w:val="nil"/>
              <w:bottom w:val="nil"/>
              <w:right w:val="nil"/>
            </w:tcBorders>
            <w:shd w:val="clear" w:color="auto" w:fill="auto"/>
            <w:vAlign w:val="bottom"/>
          </w:tcPr>
          <w:p w14:paraId="2DF81E52" w14:textId="77777777" w:rsidR="00BF56EE" w:rsidRPr="0038127B" w:rsidRDefault="00BF56EE" w:rsidP="00BF56EE">
            <w:pPr>
              <w:spacing w:line="220" w:lineRule="atLeast"/>
              <w:rPr>
                <w:szCs w:val="22"/>
              </w:rPr>
            </w:pPr>
          </w:p>
        </w:tc>
        <w:tc>
          <w:tcPr>
            <w:tcW w:w="960" w:type="dxa"/>
            <w:tcBorders>
              <w:left w:val="nil"/>
              <w:bottom w:val="single" w:sz="4" w:space="0" w:color="auto"/>
              <w:right w:val="nil"/>
            </w:tcBorders>
            <w:shd w:val="clear" w:color="auto" w:fill="auto"/>
            <w:vAlign w:val="bottom"/>
          </w:tcPr>
          <w:p w14:paraId="22AFE85D" w14:textId="4BE293F8" w:rsidR="00BF56EE" w:rsidRPr="0038127B" w:rsidRDefault="00BF56EE" w:rsidP="005F2A94">
            <w:pPr>
              <w:tabs>
                <w:tab w:val="decimal" w:pos="670"/>
              </w:tabs>
              <w:spacing w:line="220" w:lineRule="atLeast"/>
              <w:ind w:left="-72" w:right="-18"/>
              <w:jc w:val="right"/>
              <w:rPr>
                <w:color w:val="000000"/>
                <w:szCs w:val="22"/>
              </w:rPr>
            </w:pPr>
            <w:r w:rsidRPr="0038127B">
              <w:rPr>
                <w:color w:val="000000"/>
                <w:szCs w:val="22"/>
              </w:rPr>
              <w:t xml:space="preserve">6,442 </w:t>
            </w:r>
          </w:p>
        </w:tc>
        <w:tc>
          <w:tcPr>
            <w:tcW w:w="271" w:type="dxa"/>
            <w:tcBorders>
              <w:left w:val="nil"/>
              <w:bottom w:val="nil"/>
              <w:right w:val="nil"/>
            </w:tcBorders>
            <w:shd w:val="clear" w:color="auto" w:fill="auto"/>
            <w:vAlign w:val="bottom"/>
          </w:tcPr>
          <w:p w14:paraId="5171F094" w14:textId="77777777" w:rsidR="00BF56EE" w:rsidRPr="0038127B" w:rsidRDefault="00BF56EE" w:rsidP="00BF56EE">
            <w:pPr>
              <w:spacing w:line="220" w:lineRule="atLeast"/>
              <w:rPr>
                <w:szCs w:val="22"/>
              </w:rPr>
            </w:pPr>
          </w:p>
        </w:tc>
        <w:tc>
          <w:tcPr>
            <w:tcW w:w="1031" w:type="dxa"/>
            <w:tcBorders>
              <w:left w:val="nil"/>
              <w:bottom w:val="single" w:sz="4" w:space="0" w:color="auto"/>
              <w:right w:val="nil"/>
            </w:tcBorders>
            <w:shd w:val="clear" w:color="auto" w:fill="auto"/>
            <w:vAlign w:val="bottom"/>
          </w:tcPr>
          <w:p w14:paraId="1B2751D5" w14:textId="4E536F81" w:rsidR="00BF56EE" w:rsidRPr="0038127B" w:rsidRDefault="00BF56EE" w:rsidP="00D11F1E">
            <w:pPr>
              <w:tabs>
                <w:tab w:val="decimal" w:pos="242"/>
              </w:tabs>
              <w:spacing w:line="220" w:lineRule="atLeast"/>
              <w:ind w:left="-78" w:right="-132"/>
              <w:jc w:val="center"/>
              <w:rPr>
                <w:color w:val="000000"/>
                <w:szCs w:val="22"/>
              </w:rPr>
            </w:pPr>
            <w:r w:rsidRPr="0038127B">
              <w:rPr>
                <w:color w:val="000000"/>
                <w:szCs w:val="22"/>
              </w:rPr>
              <w:t>-</w:t>
            </w:r>
          </w:p>
        </w:tc>
        <w:tc>
          <w:tcPr>
            <w:tcW w:w="271" w:type="dxa"/>
            <w:tcBorders>
              <w:left w:val="nil"/>
              <w:bottom w:val="nil"/>
              <w:right w:val="nil"/>
            </w:tcBorders>
            <w:shd w:val="clear" w:color="auto" w:fill="auto"/>
            <w:vAlign w:val="bottom"/>
          </w:tcPr>
          <w:p w14:paraId="4E7B19B7" w14:textId="77777777" w:rsidR="00BF56EE" w:rsidRPr="0038127B" w:rsidRDefault="00BF56EE" w:rsidP="00BF56EE">
            <w:pPr>
              <w:spacing w:line="220" w:lineRule="atLeast"/>
              <w:rPr>
                <w:szCs w:val="22"/>
              </w:rPr>
            </w:pPr>
          </w:p>
        </w:tc>
        <w:tc>
          <w:tcPr>
            <w:tcW w:w="1096" w:type="dxa"/>
            <w:tcBorders>
              <w:left w:val="nil"/>
              <w:bottom w:val="single" w:sz="4" w:space="0" w:color="auto"/>
              <w:right w:val="nil"/>
            </w:tcBorders>
            <w:shd w:val="clear" w:color="auto" w:fill="auto"/>
            <w:vAlign w:val="bottom"/>
          </w:tcPr>
          <w:p w14:paraId="63966A4E" w14:textId="71E97C9B" w:rsidR="00BF56EE" w:rsidRPr="0038127B" w:rsidRDefault="00BF56EE" w:rsidP="00CB2107">
            <w:pPr>
              <w:tabs>
                <w:tab w:val="decimal" w:pos="200"/>
              </w:tabs>
              <w:spacing w:line="220" w:lineRule="atLeast"/>
              <w:ind w:left="-112" w:right="-14"/>
              <w:jc w:val="right"/>
              <w:rPr>
                <w:color w:val="000000"/>
                <w:szCs w:val="22"/>
              </w:rPr>
            </w:pPr>
            <w:r w:rsidRPr="0038127B">
              <w:rPr>
                <w:color w:val="000000"/>
                <w:szCs w:val="22"/>
              </w:rPr>
              <w:t xml:space="preserve">7,235 </w:t>
            </w:r>
          </w:p>
        </w:tc>
        <w:tc>
          <w:tcPr>
            <w:tcW w:w="271" w:type="dxa"/>
            <w:tcBorders>
              <w:left w:val="nil"/>
              <w:bottom w:val="nil"/>
              <w:right w:val="nil"/>
            </w:tcBorders>
            <w:shd w:val="clear" w:color="auto" w:fill="auto"/>
            <w:vAlign w:val="bottom"/>
          </w:tcPr>
          <w:p w14:paraId="1C791099" w14:textId="77777777" w:rsidR="00BF56EE" w:rsidRPr="0038127B" w:rsidRDefault="00BF56EE" w:rsidP="00BF56EE">
            <w:pPr>
              <w:spacing w:line="220" w:lineRule="atLeast"/>
              <w:rPr>
                <w:szCs w:val="22"/>
              </w:rPr>
            </w:pPr>
          </w:p>
        </w:tc>
        <w:tc>
          <w:tcPr>
            <w:tcW w:w="1074" w:type="dxa"/>
            <w:tcBorders>
              <w:left w:val="nil"/>
              <w:bottom w:val="single" w:sz="4" w:space="0" w:color="auto"/>
              <w:right w:val="nil"/>
            </w:tcBorders>
            <w:shd w:val="clear" w:color="auto" w:fill="auto"/>
            <w:vAlign w:val="bottom"/>
          </w:tcPr>
          <w:p w14:paraId="6B7E8463" w14:textId="255E30DC" w:rsidR="00BF56EE" w:rsidRPr="0038127B" w:rsidRDefault="00BF56EE" w:rsidP="005F2A94">
            <w:pPr>
              <w:tabs>
                <w:tab w:val="decimal" w:pos="200"/>
              </w:tabs>
              <w:spacing w:line="220" w:lineRule="atLeast"/>
              <w:ind w:left="-112" w:right="-55"/>
              <w:jc w:val="right"/>
              <w:rPr>
                <w:szCs w:val="22"/>
              </w:rPr>
            </w:pPr>
            <w:r w:rsidRPr="0038127B">
              <w:rPr>
                <w:color w:val="000000"/>
                <w:szCs w:val="22"/>
              </w:rPr>
              <w:t>79,732</w:t>
            </w:r>
          </w:p>
        </w:tc>
        <w:tc>
          <w:tcPr>
            <w:tcW w:w="230" w:type="dxa"/>
            <w:tcBorders>
              <w:left w:val="nil"/>
              <w:bottom w:val="nil"/>
              <w:right w:val="nil"/>
            </w:tcBorders>
            <w:shd w:val="clear" w:color="auto" w:fill="auto"/>
            <w:vAlign w:val="bottom"/>
          </w:tcPr>
          <w:p w14:paraId="6FA9BCC1" w14:textId="77777777" w:rsidR="00BF56EE" w:rsidRPr="0038127B" w:rsidRDefault="00BF56EE" w:rsidP="00BF56EE">
            <w:pPr>
              <w:spacing w:line="220" w:lineRule="atLeast"/>
              <w:rPr>
                <w:szCs w:val="22"/>
              </w:rPr>
            </w:pPr>
          </w:p>
        </w:tc>
        <w:tc>
          <w:tcPr>
            <w:tcW w:w="1075" w:type="dxa"/>
            <w:tcBorders>
              <w:left w:val="nil"/>
              <w:bottom w:val="single" w:sz="4" w:space="0" w:color="auto"/>
              <w:right w:val="nil"/>
            </w:tcBorders>
            <w:shd w:val="clear" w:color="auto" w:fill="auto"/>
            <w:vAlign w:val="bottom"/>
          </w:tcPr>
          <w:p w14:paraId="5DBB1C71" w14:textId="298526CA" w:rsidR="00BF56EE" w:rsidRPr="0038127B" w:rsidRDefault="00BF56EE" w:rsidP="005F20C2">
            <w:pPr>
              <w:tabs>
                <w:tab w:val="decimal" w:pos="867"/>
              </w:tabs>
              <w:spacing w:line="220" w:lineRule="atLeast"/>
              <w:ind w:left="-84" w:right="-139"/>
              <w:rPr>
                <w:szCs w:val="22"/>
              </w:rPr>
            </w:pPr>
            <w:r w:rsidRPr="0038127B">
              <w:rPr>
                <w:color w:val="000000"/>
                <w:szCs w:val="22"/>
              </w:rPr>
              <w:t xml:space="preserve">7,235 </w:t>
            </w:r>
          </w:p>
        </w:tc>
        <w:tc>
          <w:tcPr>
            <w:tcW w:w="271" w:type="dxa"/>
            <w:tcBorders>
              <w:left w:val="nil"/>
              <w:bottom w:val="nil"/>
              <w:right w:val="nil"/>
            </w:tcBorders>
            <w:shd w:val="clear" w:color="auto" w:fill="auto"/>
            <w:vAlign w:val="bottom"/>
          </w:tcPr>
          <w:p w14:paraId="6E3EFD47" w14:textId="77777777" w:rsidR="00BF56EE" w:rsidRPr="0038127B" w:rsidRDefault="00BF56EE" w:rsidP="00BF56EE">
            <w:pPr>
              <w:spacing w:line="220" w:lineRule="atLeast"/>
              <w:rPr>
                <w:szCs w:val="22"/>
              </w:rPr>
            </w:pPr>
          </w:p>
        </w:tc>
        <w:tc>
          <w:tcPr>
            <w:tcW w:w="1079" w:type="dxa"/>
            <w:tcBorders>
              <w:left w:val="nil"/>
              <w:bottom w:val="single" w:sz="4" w:space="0" w:color="auto"/>
              <w:right w:val="nil"/>
            </w:tcBorders>
            <w:shd w:val="clear" w:color="auto" w:fill="auto"/>
            <w:vAlign w:val="bottom"/>
          </w:tcPr>
          <w:p w14:paraId="01879205" w14:textId="742DD611" w:rsidR="00BF56EE" w:rsidRPr="0038127B" w:rsidRDefault="00BF56EE" w:rsidP="00AC4EB4">
            <w:pPr>
              <w:tabs>
                <w:tab w:val="decimal" w:pos="564"/>
              </w:tabs>
              <w:spacing w:line="220" w:lineRule="atLeast"/>
              <w:ind w:left="-84"/>
              <w:jc w:val="right"/>
              <w:rPr>
                <w:color w:val="000000"/>
                <w:szCs w:val="22"/>
              </w:rPr>
            </w:pPr>
            <w:r w:rsidRPr="0038127B">
              <w:rPr>
                <w:color w:val="000000"/>
                <w:szCs w:val="22"/>
              </w:rPr>
              <w:t xml:space="preserve">79,732 </w:t>
            </w:r>
          </w:p>
        </w:tc>
      </w:tr>
      <w:tr w:rsidR="00AC4EB4" w:rsidRPr="0038127B" w14:paraId="2FC7E301" w14:textId="77777777" w:rsidTr="00AC4EB4">
        <w:tc>
          <w:tcPr>
            <w:tcW w:w="4002" w:type="dxa"/>
            <w:vAlign w:val="bottom"/>
          </w:tcPr>
          <w:p w14:paraId="28F0BC56" w14:textId="77777777" w:rsidR="00BF56EE" w:rsidRPr="0038127B" w:rsidRDefault="00BF56EE" w:rsidP="00BF56EE">
            <w:pPr>
              <w:spacing w:line="220" w:lineRule="atLeast"/>
              <w:ind w:left="160" w:right="-26" w:hanging="160"/>
              <w:rPr>
                <w:b/>
                <w:bCs/>
                <w:szCs w:val="22"/>
              </w:rPr>
            </w:pPr>
            <w:r w:rsidRPr="0038127B">
              <w:rPr>
                <w:b/>
                <w:bCs/>
                <w:szCs w:val="22"/>
              </w:rPr>
              <w:t>Total revenue</w:t>
            </w:r>
          </w:p>
        </w:tc>
        <w:tc>
          <w:tcPr>
            <w:tcW w:w="1096" w:type="dxa"/>
            <w:tcBorders>
              <w:top w:val="single" w:sz="4" w:space="0" w:color="auto"/>
              <w:left w:val="nil"/>
              <w:bottom w:val="nil"/>
              <w:right w:val="nil"/>
            </w:tcBorders>
            <w:shd w:val="clear" w:color="auto" w:fill="auto"/>
            <w:vAlign w:val="bottom"/>
          </w:tcPr>
          <w:p w14:paraId="3675E8F0" w14:textId="1D7A3D58" w:rsidR="00BF56EE" w:rsidRPr="0038127B" w:rsidRDefault="00BF56EE" w:rsidP="00BF56EE">
            <w:pPr>
              <w:tabs>
                <w:tab w:val="decimal" w:pos="670"/>
              </w:tabs>
              <w:spacing w:line="220" w:lineRule="atLeast"/>
              <w:ind w:left="-72" w:right="-18"/>
              <w:jc w:val="right"/>
              <w:rPr>
                <w:b/>
                <w:bCs/>
                <w:szCs w:val="22"/>
              </w:rPr>
            </w:pPr>
            <w:r w:rsidRPr="0038127B">
              <w:rPr>
                <w:b/>
                <w:bCs/>
                <w:color w:val="000000"/>
                <w:szCs w:val="22"/>
              </w:rPr>
              <w:t xml:space="preserve">670,425 </w:t>
            </w:r>
          </w:p>
        </w:tc>
        <w:tc>
          <w:tcPr>
            <w:tcW w:w="271" w:type="dxa"/>
            <w:tcBorders>
              <w:top w:val="nil"/>
              <w:left w:val="nil"/>
              <w:bottom w:val="nil"/>
              <w:right w:val="nil"/>
            </w:tcBorders>
            <w:shd w:val="clear" w:color="auto" w:fill="auto"/>
            <w:vAlign w:val="bottom"/>
          </w:tcPr>
          <w:p w14:paraId="647613C8" w14:textId="77777777" w:rsidR="00BF56EE" w:rsidRPr="0038127B" w:rsidRDefault="00BF56EE" w:rsidP="00BF56EE">
            <w:pPr>
              <w:spacing w:line="220" w:lineRule="atLeast"/>
              <w:rPr>
                <w:b/>
                <w:bCs/>
                <w:szCs w:val="22"/>
              </w:rPr>
            </w:pPr>
          </w:p>
        </w:tc>
        <w:tc>
          <w:tcPr>
            <w:tcW w:w="1096" w:type="dxa"/>
            <w:tcBorders>
              <w:top w:val="single" w:sz="4" w:space="0" w:color="auto"/>
              <w:left w:val="nil"/>
              <w:bottom w:val="nil"/>
              <w:right w:val="nil"/>
            </w:tcBorders>
            <w:shd w:val="clear" w:color="auto" w:fill="auto"/>
            <w:vAlign w:val="bottom"/>
          </w:tcPr>
          <w:p w14:paraId="20E1BC45" w14:textId="7590137C" w:rsidR="00BF56EE" w:rsidRPr="0038127B" w:rsidRDefault="00BF56EE" w:rsidP="005F2A94">
            <w:pPr>
              <w:tabs>
                <w:tab w:val="decimal" w:pos="670"/>
              </w:tabs>
              <w:spacing w:line="220" w:lineRule="atLeast"/>
              <w:ind w:left="-72" w:right="-18"/>
              <w:jc w:val="right"/>
              <w:rPr>
                <w:b/>
                <w:bCs/>
                <w:color w:val="000000"/>
                <w:szCs w:val="22"/>
              </w:rPr>
            </w:pPr>
            <w:r w:rsidRPr="0038127B">
              <w:rPr>
                <w:b/>
                <w:bCs/>
                <w:color w:val="000000"/>
                <w:szCs w:val="22"/>
              </w:rPr>
              <w:t xml:space="preserve">962,887 </w:t>
            </w:r>
          </w:p>
        </w:tc>
        <w:tc>
          <w:tcPr>
            <w:tcW w:w="271" w:type="dxa"/>
            <w:tcBorders>
              <w:top w:val="nil"/>
              <w:left w:val="nil"/>
              <w:bottom w:val="nil"/>
              <w:right w:val="nil"/>
            </w:tcBorders>
            <w:shd w:val="clear" w:color="auto" w:fill="auto"/>
            <w:vAlign w:val="bottom"/>
          </w:tcPr>
          <w:p w14:paraId="0F006A07" w14:textId="77777777" w:rsidR="00BF56EE" w:rsidRPr="0038127B" w:rsidRDefault="00BF56EE" w:rsidP="00BF56EE">
            <w:pPr>
              <w:spacing w:line="220" w:lineRule="atLeast"/>
              <w:rPr>
                <w:b/>
                <w:bCs/>
                <w:szCs w:val="22"/>
              </w:rPr>
            </w:pPr>
          </w:p>
        </w:tc>
        <w:tc>
          <w:tcPr>
            <w:tcW w:w="960" w:type="dxa"/>
            <w:tcBorders>
              <w:top w:val="single" w:sz="4" w:space="0" w:color="auto"/>
              <w:left w:val="nil"/>
              <w:bottom w:val="nil"/>
              <w:right w:val="nil"/>
            </w:tcBorders>
            <w:shd w:val="clear" w:color="auto" w:fill="auto"/>
            <w:vAlign w:val="bottom"/>
          </w:tcPr>
          <w:p w14:paraId="1DF0428C" w14:textId="334876EE" w:rsidR="00BF56EE" w:rsidRPr="0038127B" w:rsidRDefault="00BF56EE" w:rsidP="005F2A94">
            <w:pPr>
              <w:tabs>
                <w:tab w:val="decimal" w:pos="670"/>
              </w:tabs>
              <w:spacing w:line="220" w:lineRule="atLeast"/>
              <w:ind w:left="-72" w:right="-18"/>
              <w:jc w:val="right"/>
              <w:rPr>
                <w:b/>
                <w:bCs/>
                <w:color w:val="000000"/>
                <w:szCs w:val="22"/>
              </w:rPr>
            </w:pPr>
            <w:r w:rsidRPr="0038127B">
              <w:rPr>
                <w:b/>
                <w:bCs/>
                <w:color w:val="000000"/>
                <w:szCs w:val="22"/>
              </w:rPr>
              <w:t xml:space="preserve">17,205 </w:t>
            </w:r>
          </w:p>
        </w:tc>
        <w:tc>
          <w:tcPr>
            <w:tcW w:w="271" w:type="dxa"/>
            <w:tcBorders>
              <w:top w:val="nil"/>
              <w:left w:val="nil"/>
              <w:bottom w:val="nil"/>
              <w:right w:val="nil"/>
            </w:tcBorders>
            <w:shd w:val="clear" w:color="auto" w:fill="auto"/>
            <w:vAlign w:val="bottom"/>
          </w:tcPr>
          <w:p w14:paraId="2535AA96" w14:textId="77777777" w:rsidR="00BF56EE" w:rsidRPr="0038127B" w:rsidRDefault="00BF56EE" w:rsidP="00BF56EE">
            <w:pPr>
              <w:spacing w:line="220" w:lineRule="atLeast"/>
              <w:rPr>
                <w:b/>
                <w:bCs/>
                <w:szCs w:val="22"/>
              </w:rPr>
            </w:pPr>
          </w:p>
        </w:tc>
        <w:tc>
          <w:tcPr>
            <w:tcW w:w="1031" w:type="dxa"/>
            <w:tcBorders>
              <w:top w:val="single" w:sz="4" w:space="0" w:color="auto"/>
              <w:left w:val="nil"/>
              <w:bottom w:val="nil"/>
              <w:right w:val="nil"/>
            </w:tcBorders>
            <w:shd w:val="clear" w:color="auto" w:fill="auto"/>
            <w:vAlign w:val="bottom"/>
          </w:tcPr>
          <w:p w14:paraId="16DDF909" w14:textId="7E075E1A" w:rsidR="00BF56EE" w:rsidRPr="0038127B" w:rsidRDefault="00BF56EE" w:rsidP="00BF56EE">
            <w:pPr>
              <w:tabs>
                <w:tab w:val="decimal" w:pos="510"/>
              </w:tabs>
              <w:spacing w:line="220" w:lineRule="atLeast"/>
              <w:ind w:left="-78" w:right="-132"/>
              <w:jc w:val="center"/>
              <w:rPr>
                <w:b/>
                <w:bCs/>
                <w:szCs w:val="22"/>
              </w:rPr>
            </w:pPr>
            <w:r w:rsidRPr="0038127B">
              <w:rPr>
                <w:b/>
                <w:bCs/>
                <w:color w:val="000000"/>
                <w:szCs w:val="22"/>
              </w:rPr>
              <w:t xml:space="preserve">9,686 </w:t>
            </w:r>
          </w:p>
        </w:tc>
        <w:tc>
          <w:tcPr>
            <w:tcW w:w="271" w:type="dxa"/>
            <w:tcBorders>
              <w:top w:val="nil"/>
              <w:left w:val="nil"/>
              <w:bottom w:val="nil"/>
              <w:right w:val="nil"/>
            </w:tcBorders>
            <w:shd w:val="clear" w:color="auto" w:fill="auto"/>
            <w:vAlign w:val="bottom"/>
          </w:tcPr>
          <w:p w14:paraId="5CA79F1E" w14:textId="77777777" w:rsidR="00BF56EE" w:rsidRPr="0038127B" w:rsidRDefault="00BF56EE" w:rsidP="00BF56EE">
            <w:pPr>
              <w:spacing w:line="220" w:lineRule="atLeast"/>
              <w:rPr>
                <w:b/>
                <w:bCs/>
                <w:szCs w:val="22"/>
              </w:rPr>
            </w:pPr>
          </w:p>
        </w:tc>
        <w:tc>
          <w:tcPr>
            <w:tcW w:w="1096" w:type="dxa"/>
            <w:tcBorders>
              <w:top w:val="single" w:sz="4" w:space="0" w:color="auto"/>
              <w:left w:val="nil"/>
              <w:bottom w:val="nil"/>
              <w:right w:val="nil"/>
            </w:tcBorders>
            <w:shd w:val="clear" w:color="auto" w:fill="auto"/>
            <w:vAlign w:val="bottom"/>
          </w:tcPr>
          <w:p w14:paraId="25901B5D" w14:textId="7BB1FCE2" w:rsidR="00BF56EE" w:rsidRPr="0038127B" w:rsidRDefault="00BF56EE" w:rsidP="00CB2107">
            <w:pPr>
              <w:tabs>
                <w:tab w:val="decimal" w:pos="200"/>
              </w:tabs>
              <w:spacing w:line="220" w:lineRule="atLeast"/>
              <w:ind w:left="-112" w:right="-14"/>
              <w:jc w:val="right"/>
              <w:rPr>
                <w:b/>
                <w:bCs/>
                <w:color w:val="000000"/>
                <w:szCs w:val="22"/>
              </w:rPr>
            </w:pPr>
            <w:r w:rsidRPr="0038127B">
              <w:rPr>
                <w:b/>
                <w:bCs/>
                <w:color w:val="000000"/>
                <w:szCs w:val="22"/>
              </w:rPr>
              <w:t xml:space="preserve">687,630 </w:t>
            </w:r>
          </w:p>
        </w:tc>
        <w:tc>
          <w:tcPr>
            <w:tcW w:w="271" w:type="dxa"/>
            <w:tcBorders>
              <w:top w:val="nil"/>
              <w:left w:val="nil"/>
              <w:bottom w:val="nil"/>
              <w:right w:val="nil"/>
            </w:tcBorders>
            <w:shd w:val="clear" w:color="auto" w:fill="auto"/>
            <w:vAlign w:val="bottom"/>
          </w:tcPr>
          <w:p w14:paraId="247693FB" w14:textId="77777777" w:rsidR="00BF56EE" w:rsidRPr="0038127B" w:rsidRDefault="00BF56EE" w:rsidP="00BF56EE">
            <w:pPr>
              <w:spacing w:line="220" w:lineRule="atLeast"/>
              <w:rPr>
                <w:b/>
                <w:bCs/>
                <w:szCs w:val="22"/>
              </w:rPr>
            </w:pPr>
          </w:p>
        </w:tc>
        <w:tc>
          <w:tcPr>
            <w:tcW w:w="1074" w:type="dxa"/>
            <w:tcBorders>
              <w:top w:val="single" w:sz="4" w:space="0" w:color="auto"/>
              <w:left w:val="nil"/>
              <w:bottom w:val="nil"/>
              <w:right w:val="nil"/>
            </w:tcBorders>
            <w:shd w:val="clear" w:color="auto" w:fill="auto"/>
            <w:vAlign w:val="bottom"/>
          </w:tcPr>
          <w:p w14:paraId="7417CBD0" w14:textId="763F6A9A" w:rsidR="00BF56EE" w:rsidRPr="0038127B" w:rsidRDefault="00BF56EE" w:rsidP="005F2A94">
            <w:pPr>
              <w:tabs>
                <w:tab w:val="decimal" w:pos="200"/>
              </w:tabs>
              <w:spacing w:line="220" w:lineRule="atLeast"/>
              <w:ind w:left="-112" w:right="-55"/>
              <w:jc w:val="right"/>
              <w:rPr>
                <w:b/>
                <w:bCs/>
                <w:szCs w:val="22"/>
              </w:rPr>
            </w:pPr>
            <w:r w:rsidRPr="0038127B">
              <w:rPr>
                <w:b/>
                <w:bCs/>
                <w:color w:val="000000"/>
                <w:szCs w:val="22"/>
              </w:rPr>
              <w:t xml:space="preserve">972,573 </w:t>
            </w:r>
          </w:p>
        </w:tc>
        <w:tc>
          <w:tcPr>
            <w:tcW w:w="230" w:type="dxa"/>
            <w:tcBorders>
              <w:top w:val="nil"/>
              <w:left w:val="nil"/>
              <w:bottom w:val="nil"/>
              <w:right w:val="nil"/>
            </w:tcBorders>
            <w:shd w:val="clear" w:color="auto" w:fill="auto"/>
            <w:vAlign w:val="bottom"/>
          </w:tcPr>
          <w:p w14:paraId="4FF2DD47" w14:textId="77777777" w:rsidR="00BF56EE" w:rsidRPr="0038127B" w:rsidRDefault="00BF56EE" w:rsidP="00BF56EE">
            <w:pPr>
              <w:spacing w:line="220" w:lineRule="atLeast"/>
              <w:rPr>
                <w:b/>
                <w:bCs/>
                <w:szCs w:val="22"/>
              </w:rPr>
            </w:pPr>
          </w:p>
        </w:tc>
        <w:tc>
          <w:tcPr>
            <w:tcW w:w="1075" w:type="dxa"/>
            <w:tcBorders>
              <w:top w:val="single" w:sz="4" w:space="0" w:color="auto"/>
              <w:left w:val="nil"/>
              <w:bottom w:val="nil"/>
              <w:right w:val="nil"/>
            </w:tcBorders>
            <w:shd w:val="clear" w:color="auto" w:fill="auto"/>
            <w:vAlign w:val="bottom"/>
          </w:tcPr>
          <w:p w14:paraId="331FCA3B" w14:textId="79E98390" w:rsidR="00BF56EE" w:rsidRPr="0038127B" w:rsidRDefault="00BF56EE" w:rsidP="005F20C2">
            <w:pPr>
              <w:tabs>
                <w:tab w:val="decimal" w:pos="867"/>
              </w:tabs>
              <w:spacing w:line="220" w:lineRule="atLeast"/>
              <w:ind w:left="-84" w:right="-139"/>
              <w:rPr>
                <w:b/>
                <w:bCs/>
                <w:szCs w:val="22"/>
              </w:rPr>
            </w:pPr>
            <w:r w:rsidRPr="0038127B">
              <w:rPr>
                <w:b/>
                <w:bCs/>
                <w:color w:val="000000"/>
                <w:szCs w:val="22"/>
              </w:rPr>
              <w:t xml:space="preserve">687,630 </w:t>
            </w:r>
          </w:p>
        </w:tc>
        <w:tc>
          <w:tcPr>
            <w:tcW w:w="271" w:type="dxa"/>
            <w:tcBorders>
              <w:top w:val="nil"/>
              <w:left w:val="nil"/>
              <w:bottom w:val="nil"/>
              <w:right w:val="nil"/>
            </w:tcBorders>
            <w:shd w:val="clear" w:color="auto" w:fill="auto"/>
            <w:vAlign w:val="bottom"/>
          </w:tcPr>
          <w:p w14:paraId="659E0050" w14:textId="77777777" w:rsidR="00BF56EE" w:rsidRPr="0038127B" w:rsidRDefault="00BF56EE" w:rsidP="00BF56EE">
            <w:pPr>
              <w:spacing w:line="220" w:lineRule="atLeast"/>
              <w:rPr>
                <w:b/>
                <w:bCs/>
                <w:szCs w:val="22"/>
              </w:rPr>
            </w:pPr>
          </w:p>
        </w:tc>
        <w:tc>
          <w:tcPr>
            <w:tcW w:w="1079" w:type="dxa"/>
            <w:tcBorders>
              <w:top w:val="single" w:sz="4" w:space="0" w:color="auto"/>
              <w:left w:val="nil"/>
              <w:bottom w:val="nil"/>
              <w:right w:val="nil"/>
            </w:tcBorders>
            <w:shd w:val="clear" w:color="auto" w:fill="auto"/>
            <w:vAlign w:val="bottom"/>
          </w:tcPr>
          <w:p w14:paraId="797EF6D1" w14:textId="0E6921A1" w:rsidR="00BF56EE" w:rsidRPr="0038127B" w:rsidRDefault="00BF56EE" w:rsidP="00AC4EB4">
            <w:pPr>
              <w:tabs>
                <w:tab w:val="decimal" w:pos="564"/>
              </w:tabs>
              <w:spacing w:line="220" w:lineRule="atLeast"/>
              <w:ind w:left="-84"/>
              <w:jc w:val="right"/>
              <w:rPr>
                <w:b/>
                <w:bCs/>
                <w:color w:val="000000"/>
                <w:szCs w:val="22"/>
              </w:rPr>
            </w:pPr>
            <w:r w:rsidRPr="0038127B">
              <w:rPr>
                <w:b/>
                <w:bCs/>
                <w:color w:val="000000"/>
                <w:szCs w:val="22"/>
              </w:rPr>
              <w:t xml:space="preserve">972,573 </w:t>
            </w:r>
          </w:p>
        </w:tc>
      </w:tr>
      <w:tr w:rsidR="00AC4EB4" w:rsidRPr="0038127B" w14:paraId="637CCFB7" w14:textId="77777777" w:rsidTr="00AC4EB4">
        <w:trPr>
          <w:trHeight w:val="20"/>
        </w:trPr>
        <w:tc>
          <w:tcPr>
            <w:tcW w:w="4002" w:type="dxa"/>
            <w:vAlign w:val="bottom"/>
          </w:tcPr>
          <w:p w14:paraId="225C769B" w14:textId="77777777" w:rsidR="00BF56EE" w:rsidRPr="0038127B" w:rsidRDefault="00BF56EE" w:rsidP="00BF56EE">
            <w:pPr>
              <w:spacing w:line="220" w:lineRule="atLeast"/>
              <w:ind w:left="160" w:right="-26" w:hanging="160"/>
              <w:rPr>
                <w:szCs w:val="22"/>
              </w:rPr>
            </w:pPr>
          </w:p>
        </w:tc>
        <w:tc>
          <w:tcPr>
            <w:tcW w:w="1096" w:type="dxa"/>
            <w:tcBorders>
              <w:top w:val="double" w:sz="4" w:space="0" w:color="auto"/>
            </w:tcBorders>
            <w:vAlign w:val="bottom"/>
          </w:tcPr>
          <w:p w14:paraId="503ED899" w14:textId="77777777" w:rsidR="00BF56EE" w:rsidRPr="0038127B" w:rsidRDefault="00BF56EE" w:rsidP="00BF56EE">
            <w:pPr>
              <w:tabs>
                <w:tab w:val="decimal" w:pos="670"/>
              </w:tabs>
              <w:spacing w:line="220" w:lineRule="atLeast"/>
              <w:ind w:left="-72" w:right="-18"/>
              <w:jc w:val="right"/>
              <w:rPr>
                <w:szCs w:val="22"/>
              </w:rPr>
            </w:pPr>
          </w:p>
        </w:tc>
        <w:tc>
          <w:tcPr>
            <w:tcW w:w="271" w:type="dxa"/>
            <w:vAlign w:val="bottom"/>
          </w:tcPr>
          <w:p w14:paraId="16083994" w14:textId="77777777" w:rsidR="00BF56EE" w:rsidRPr="0038127B" w:rsidRDefault="00BF56EE" w:rsidP="00BF56EE">
            <w:pPr>
              <w:spacing w:line="220" w:lineRule="atLeast"/>
              <w:rPr>
                <w:szCs w:val="22"/>
              </w:rPr>
            </w:pPr>
          </w:p>
        </w:tc>
        <w:tc>
          <w:tcPr>
            <w:tcW w:w="1096" w:type="dxa"/>
            <w:tcBorders>
              <w:top w:val="double" w:sz="4" w:space="0" w:color="auto"/>
            </w:tcBorders>
            <w:vAlign w:val="bottom"/>
          </w:tcPr>
          <w:p w14:paraId="5495ADFE" w14:textId="77777777" w:rsidR="00BF56EE" w:rsidRPr="0038127B" w:rsidRDefault="00BF56EE" w:rsidP="005F2A94">
            <w:pPr>
              <w:tabs>
                <w:tab w:val="decimal" w:pos="670"/>
              </w:tabs>
              <w:spacing w:line="220" w:lineRule="atLeast"/>
              <w:ind w:left="-72" w:right="-18"/>
              <w:jc w:val="right"/>
              <w:rPr>
                <w:color w:val="000000"/>
                <w:szCs w:val="22"/>
              </w:rPr>
            </w:pPr>
          </w:p>
        </w:tc>
        <w:tc>
          <w:tcPr>
            <w:tcW w:w="271" w:type="dxa"/>
            <w:vAlign w:val="bottom"/>
          </w:tcPr>
          <w:p w14:paraId="0D40D134" w14:textId="77777777" w:rsidR="00BF56EE" w:rsidRPr="0038127B" w:rsidRDefault="00BF56EE" w:rsidP="00BF56EE">
            <w:pPr>
              <w:spacing w:line="220" w:lineRule="atLeast"/>
              <w:rPr>
                <w:szCs w:val="22"/>
              </w:rPr>
            </w:pPr>
          </w:p>
        </w:tc>
        <w:tc>
          <w:tcPr>
            <w:tcW w:w="960" w:type="dxa"/>
            <w:tcBorders>
              <w:top w:val="double" w:sz="4" w:space="0" w:color="auto"/>
            </w:tcBorders>
            <w:vAlign w:val="bottom"/>
          </w:tcPr>
          <w:p w14:paraId="0AA668E6" w14:textId="77777777" w:rsidR="00BF56EE" w:rsidRPr="0038127B" w:rsidRDefault="00BF56EE" w:rsidP="005F2A94">
            <w:pPr>
              <w:tabs>
                <w:tab w:val="decimal" w:pos="670"/>
              </w:tabs>
              <w:spacing w:line="220" w:lineRule="atLeast"/>
              <w:ind w:left="-72" w:right="-18"/>
              <w:jc w:val="right"/>
              <w:rPr>
                <w:color w:val="000000"/>
                <w:szCs w:val="22"/>
              </w:rPr>
            </w:pPr>
          </w:p>
        </w:tc>
        <w:tc>
          <w:tcPr>
            <w:tcW w:w="271" w:type="dxa"/>
            <w:vAlign w:val="bottom"/>
          </w:tcPr>
          <w:p w14:paraId="2D12EB17" w14:textId="77777777" w:rsidR="00BF56EE" w:rsidRPr="0038127B" w:rsidRDefault="00BF56EE" w:rsidP="00BF56EE">
            <w:pPr>
              <w:spacing w:line="220" w:lineRule="atLeast"/>
              <w:rPr>
                <w:szCs w:val="22"/>
              </w:rPr>
            </w:pPr>
          </w:p>
        </w:tc>
        <w:tc>
          <w:tcPr>
            <w:tcW w:w="1031" w:type="dxa"/>
            <w:tcBorders>
              <w:top w:val="double" w:sz="4" w:space="0" w:color="auto"/>
            </w:tcBorders>
            <w:vAlign w:val="bottom"/>
          </w:tcPr>
          <w:p w14:paraId="49D19949" w14:textId="77777777" w:rsidR="00BF56EE" w:rsidRPr="0038127B" w:rsidRDefault="00BF56EE" w:rsidP="00BF56EE">
            <w:pPr>
              <w:tabs>
                <w:tab w:val="decimal" w:pos="510"/>
              </w:tabs>
              <w:spacing w:line="220" w:lineRule="atLeast"/>
              <w:ind w:left="-78" w:right="-132"/>
              <w:jc w:val="center"/>
              <w:rPr>
                <w:szCs w:val="22"/>
              </w:rPr>
            </w:pPr>
          </w:p>
        </w:tc>
        <w:tc>
          <w:tcPr>
            <w:tcW w:w="271" w:type="dxa"/>
            <w:vAlign w:val="bottom"/>
          </w:tcPr>
          <w:p w14:paraId="08F26DC0" w14:textId="77777777" w:rsidR="00BF56EE" w:rsidRPr="0038127B" w:rsidRDefault="00BF56EE" w:rsidP="00BF56EE">
            <w:pPr>
              <w:spacing w:line="220" w:lineRule="atLeast"/>
              <w:rPr>
                <w:szCs w:val="22"/>
              </w:rPr>
            </w:pPr>
          </w:p>
        </w:tc>
        <w:tc>
          <w:tcPr>
            <w:tcW w:w="1096" w:type="dxa"/>
            <w:tcBorders>
              <w:top w:val="double" w:sz="4" w:space="0" w:color="auto"/>
            </w:tcBorders>
            <w:vAlign w:val="bottom"/>
          </w:tcPr>
          <w:p w14:paraId="57690543" w14:textId="77777777" w:rsidR="00BF56EE" w:rsidRPr="0038127B" w:rsidRDefault="00BF56EE" w:rsidP="00CB2107">
            <w:pPr>
              <w:tabs>
                <w:tab w:val="decimal" w:pos="200"/>
              </w:tabs>
              <w:spacing w:line="220" w:lineRule="atLeast"/>
              <w:ind w:left="-112" w:right="-14"/>
              <w:jc w:val="right"/>
              <w:rPr>
                <w:color w:val="000000"/>
                <w:szCs w:val="22"/>
              </w:rPr>
            </w:pPr>
          </w:p>
        </w:tc>
        <w:tc>
          <w:tcPr>
            <w:tcW w:w="271" w:type="dxa"/>
            <w:vAlign w:val="bottom"/>
          </w:tcPr>
          <w:p w14:paraId="72FBC31D" w14:textId="77777777" w:rsidR="00BF56EE" w:rsidRPr="0038127B" w:rsidRDefault="00BF56EE" w:rsidP="00BF56EE">
            <w:pPr>
              <w:spacing w:line="220" w:lineRule="atLeast"/>
              <w:rPr>
                <w:szCs w:val="22"/>
              </w:rPr>
            </w:pPr>
          </w:p>
        </w:tc>
        <w:tc>
          <w:tcPr>
            <w:tcW w:w="1074" w:type="dxa"/>
            <w:tcBorders>
              <w:top w:val="double" w:sz="4" w:space="0" w:color="auto"/>
            </w:tcBorders>
            <w:vAlign w:val="bottom"/>
          </w:tcPr>
          <w:p w14:paraId="3F791F54" w14:textId="77777777" w:rsidR="00BF56EE" w:rsidRPr="0038127B" w:rsidRDefault="00BF56EE" w:rsidP="005F2A94">
            <w:pPr>
              <w:tabs>
                <w:tab w:val="decimal" w:pos="200"/>
              </w:tabs>
              <w:spacing w:line="220" w:lineRule="atLeast"/>
              <w:ind w:left="-112" w:right="-55"/>
              <w:jc w:val="right"/>
              <w:rPr>
                <w:szCs w:val="22"/>
              </w:rPr>
            </w:pPr>
          </w:p>
        </w:tc>
        <w:tc>
          <w:tcPr>
            <w:tcW w:w="230" w:type="dxa"/>
            <w:vAlign w:val="bottom"/>
          </w:tcPr>
          <w:p w14:paraId="24B3B3A8" w14:textId="77777777" w:rsidR="00BF56EE" w:rsidRPr="0038127B" w:rsidRDefault="00BF56EE" w:rsidP="00BF56EE">
            <w:pPr>
              <w:spacing w:line="220" w:lineRule="atLeast"/>
              <w:rPr>
                <w:szCs w:val="22"/>
              </w:rPr>
            </w:pPr>
          </w:p>
        </w:tc>
        <w:tc>
          <w:tcPr>
            <w:tcW w:w="1075" w:type="dxa"/>
            <w:tcBorders>
              <w:top w:val="double" w:sz="4" w:space="0" w:color="auto"/>
            </w:tcBorders>
            <w:vAlign w:val="bottom"/>
          </w:tcPr>
          <w:p w14:paraId="1CFFFB37" w14:textId="77777777" w:rsidR="00BF56EE" w:rsidRPr="0038127B" w:rsidRDefault="00BF56EE" w:rsidP="005F20C2">
            <w:pPr>
              <w:tabs>
                <w:tab w:val="decimal" w:pos="867"/>
              </w:tabs>
              <w:spacing w:line="220" w:lineRule="atLeast"/>
              <w:ind w:left="-84" w:right="-139"/>
              <w:rPr>
                <w:szCs w:val="22"/>
              </w:rPr>
            </w:pPr>
          </w:p>
        </w:tc>
        <w:tc>
          <w:tcPr>
            <w:tcW w:w="271" w:type="dxa"/>
            <w:vAlign w:val="bottom"/>
          </w:tcPr>
          <w:p w14:paraId="235535E3" w14:textId="77777777" w:rsidR="00BF56EE" w:rsidRPr="0038127B" w:rsidRDefault="00BF56EE" w:rsidP="00BF56EE">
            <w:pPr>
              <w:spacing w:line="220" w:lineRule="atLeast"/>
              <w:rPr>
                <w:szCs w:val="22"/>
              </w:rPr>
            </w:pPr>
          </w:p>
        </w:tc>
        <w:tc>
          <w:tcPr>
            <w:tcW w:w="1079" w:type="dxa"/>
            <w:tcBorders>
              <w:top w:val="double" w:sz="4" w:space="0" w:color="auto"/>
            </w:tcBorders>
            <w:vAlign w:val="bottom"/>
          </w:tcPr>
          <w:p w14:paraId="17011531" w14:textId="77777777" w:rsidR="00BF56EE" w:rsidRPr="0038127B" w:rsidRDefault="00BF56EE" w:rsidP="00AC4EB4">
            <w:pPr>
              <w:tabs>
                <w:tab w:val="decimal" w:pos="564"/>
              </w:tabs>
              <w:spacing w:line="220" w:lineRule="atLeast"/>
              <w:ind w:left="-84"/>
              <w:jc w:val="right"/>
              <w:rPr>
                <w:color w:val="000000"/>
                <w:szCs w:val="22"/>
              </w:rPr>
            </w:pPr>
          </w:p>
        </w:tc>
      </w:tr>
      <w:tr w:rsidR="00AC4EB4" w:rsidRPr="0038127B" w14:paraId="60EC8701" w14:textId="77777777" w:rsidTr="00AC4EB4">
        <w:tc>
          <w:tcPr>
            <w:tcW w:w="4002" w:type="dxa"/>
            <w:vAlign w:val="bottom"/>
          </w:tcPr>
          <w:p w14:paraId="46398BE7" w14:textId="77777777" w:rsidR="00BF56EE" w:rsidRPr="0038127B" w:rsidRDefault="00BF56EE" w:rsidP="00BF56EE">
            <w:pPr>
              <w:spacing w:line="220" w:lineRule="atLeast"/>
              <w:ind w:left="160" w:right="-26" w:hanging="160"/>
              <w:rPr>
                <w:b/>
                <w:bCs/>
                <w:i/>
                <w:iCs/>
                <w:szCs w:val="22"/>
              </w:rPr>
            </w:pPr>
            <w:r w:rsidRPr="0038127B">
              <w:rPr>
                <w:b/>
                <w:bCs/>
                <w:i/>
                <w:iCs/>
                <w:szCs w:val="22"/>
              </w:rPr>
              <w:t>Disaggregation of revenue</w:t>
            </w:r>
          </w:p>
        </w:tc>
        <w:tc>
          <w:tcPr>
            <w:tcW w:w="1096" w:type="dxa"/>
            <w:vAlign w:val="bottom"/>
          </w:tcPr>
          <w:p w14:paraId="28B8F064" w14:textId="77777777" w:rsidR="00BF56EE" w:rsidRPr="0038127B" w:rsidRDefault="00BF56EE" w:rsidP="00BF56EE">
            <w:pPr>
              <w:tabs>
                <w:tab w:val="decimal" w:pos="670"/>
              </w:tabs>
              <w:spacing w:line="220" w:lineRule="atLeast"/>
              <w:ind w:left="-72" w:right="-18"/>
              <w:jc w:val="right"/>
              <w:rPr>
                <w:szCs w:val="22"/>
              </w:rPr>
            </w:pPr>
          </w:p>
        </w:tc>
        <w:tc>
          <w:tcPr>
            <w:tcW w:w="271" w:type="dxa"/>
            <w:vAlign w:val="bottom"/>
          </w:tcPr>
          <w:p w14:paraId="59EAED24" w14:textId="77777777" w:rsidR="00BF56EE" w:rsidRPr="0038127B" w:rsidRDefault="00BF56EE" w:rsidP="00BF56EE">
            <w:pPr>
              <w:spacing w:line="220" w:lineRule="atLeast"/>
              <w:rPr>
                <w:szCs w:val="22"/>
              </w:rPr>
            </w:pPr>
          </w:p>
        </w:tc>
        <w:tc>
          <w:tcPr>
            <w:tcW w:w="1096" w:type="dxa"/>
            <w:vAlign w:val="bottom"/>
          </w:tcPr>
          <w:p w14:paraId="24985C7D" w14:textId="77777777" w:rsidR="00BF56EE" w:rsidRPr="0038127B" w:rsidRDefault="00BF56EE" w:rsidP="005F2A94">
            <w:pPr>
              <w:tabs>
                <w:tab w:val="decimal" w:pos="670"/>
              </w:tabs>
              <w:spacing w:line="220" w:lineRule="atLeast"/>
              <w:ind w:left="-72" w:right="-18"/>
              <w:jc w:val="right"/>
              <w:rPr>
                <w:color w:val="000000"/>
                <w:szCs w:val="22"/>
              </w:rPr>
            </w:pPr>
          </w:p>
        </w:tc>
        <w:tc>
          <w:tcPr>
            <w:tcW w:w="271" w:type="dxa"/>
            <w:vAlign w:val="bottom"/>
          </w:tcPr>
          <w:p w14:paraId="0420FC28" w14:textId="77777777" w:rsidR="00BF56EE" w:rsidRPr="0038127B" w:rsidRDefault="00BF56EE" w:rsidP="00BF56EE">
            <w:pPr>
              <w:spacing w:line="220" w:lineRule="atLeast"/>
              <w:rPr>
                <w:szCs w:val="22"/>
              </w:rPr>
            </w:pPr>
          </w:p>
        </w:tc>
        <w:tc>
          <w:tcPr>
            <w:tcW w:w="960" w:type="dxa"/>
            <w:vAlign w:val="bottom"/>
          </w:tcPr>
          <w:p w14:paraId="00764EB8" w14:textId="77777777" w:rsidR="00BF56EE" w:rsidRPr="0038127B" w:rsidRDefault="00BF56EE" w:rsidP="005F2A94">
            <w:pPr>
              <w:tabs>
                <w:tab w:val="decimal" w:pos="670"/>
              </w:tabs>
              <w:spacing w:line="220" w:lineRule="atLeast"/>
              <w:ind w:left="-72" w:right="-18"/>
              <w:jc w:val="right"/>
              <w:rPr>
                <w:color w:val="000000"/>
                <w:szCs w:val="22"/>
              </w:rPr>
            </w:pPr>
          </w:p>
        </w:tc>
        <w:tc>
          <w:tcPr>
            <w:tcW w:w="271" w:type="dxa"/>
            <w:vAlign w:val="bottom"/>
          </w:tcPr>
          <w:p w14:paraId="55B6A78F" w14:textId="77777777" w:rsidR="00BF56EE" w:rsidRPr="0038127B" w:rsidRDefault="00BF56EE" w:rsidP="00BF56EE">
            <w:pPr>
              <w:spacing w:line="220" w:lineRule="atLeast"/>
              <w:rPr>
                <w:szCs w:val="22"/>
              </w:rPr>
            </w:pPr>
          </w:p>
        </w:tc>
        <w:tc>
          <w:tcPr>
            <w:tcW w:w="1031" w:type="dxa"/>
            <w:vAlign w:val="bottom"/>
          </w:tcPr>
          <w:p w14:paraId="5B46F410" w14:textId="77777777" w:rsidR="00BF56EE" w:rsidRPr="0038127B" w:rsidRDefault="00BF56EE" w:rsidP="00BF56EE">
            <w:pPr>
              <w:tabs>
                <w:tab w:val="decimal" w:pos="510"/>
              </w:tabs>
              <w:spacing w:line="220" w:lineRule="atLeast"/>
              <w:ind w:left="-78" w:right="-132"/>
              <w:jc w:val="center"/>
              <w:rPr>
                <w:szCs w:val="22"/>
              </w:rPr>
            </w:pPr>
          </w:p>
        </w:tc>
        <w:tc>
          <w:tcPr>
            <w:tcW w:w="271" w:type="dxa"/>
            <w:vAlign w:val="bottom"/>
          </w:tcPr>
          <w:p w14:paraId="4C0DEA52" w14:textId="77777777" w:rsidR="00BF56EE" w:rsidRPr="0038127B" w:rsidRDefault="00BF56EE" w:rsidP="00BF56EE">
            <w:pPr>
              <w:spacing w:line="220" w:lineRule="atLeast"/>
              <w:rPr>
                <w:szCs w:val="22"/>
              </w:rPr>
            </w:pPr>
          </w:p>
        </w:tc>
        <w:tc>
          <w:tcPr>
            <w:tcW w:w="1096" w:type="dxa"/>
            <w:vAlign w:val="bottom"/>
          </w:tcPr>
          <w:p w14:paraId="4CE323D4" w14:textId="77777777" w:rsidR="00BF56EE" w:rsidRPr="0038127B" w:rsidRDefault="00BF56EE" w:rsidP="00CB2107">
            <w:pPr>
              <w:tabs>
                <w:tab w:val="decimal" w:pos="200"/>
              </w:tabs>
              <w:spacing w:line="220" w:lineRule="atLeast"/>
              <w:ind w:left="-112" w:right="-14"/>
              <w:jc w:val="right"/>
              <w:rPr>
                <w:color w:val="000000"/>
                <w:szCs w:val="22"/>
              </w:rPr>
            </w:pPr>
          </w:p>
        </w:tc>
        <w:tc>
          <w:tcPr>
            <w:tcW w:w="271" w:type="dxa"/>
            <w:vAlign w:val="bottom"/>
          </w:tcPr>
          <w:p w14:paraId="40E26644" w14:textId="77777777" w:rsidR="00BF56EE" w:rsidRPr="0038127B" w:rsidRDefault="00BF56EE" w:rsidP="00BF56EE">
            <w:pPr>
              <w:spacing w:line="220" w:lineRule="atLeast"/>
              <w:rPr>
                <w:szCs w:val="22"/>
              </w:rPr>
            </w:pPr>
          </w:p>
        </w:tc>
        <w:tc>
          <w:tcPr>
            <w:tcW w:w="1074" w:type="dxa"/>
            <w:vAlign w:val="bottom"/>
          </w:tcPr>
          <w:p w14:paraId="487A07E8" w14:textId="77777777" w:rsidR="00BF56EE" w:rsidRPr="0038127B" w:rsidRDefault="00BF56EE" w:rsidP="005F2A94">
            <w:pPr>
              <w:tabs>
                <w:tab w:val="decimal" w:pos="200"/>
              </w:tabs>
              <w:spacing w:line="220" w:lineRule="atLeast"/>
              <w:ind w:left="-112" w:right="-55"/>
              <w:jc w:val="right"/>
              <w:rPr>
                <w:szCs w:val="22"/>
              </w:rPr>
            </w:pPr>
          </w:p>
        </w:tc>
        <w:tc>
          <w:tcPr>
            <w:tcW w:w="230" w:type="dxa"/>
            <w:vAlign w:val="bottom"/>
          </w:tcPr>
          <w:p w14:paraId="0C8E3AE2" w14:textId="77777777" w:rsidR="00BF56EE" w:rsidRPr="0038127B" w:rsidRDefault="00BF56EE" w:rsidP="00BF56EE">
            <w:pPr>
              <w:spacing w:line="220" w:lineRule="atLeast"/>
              <w:rPr>
                <w:szCs w:val="22"/>
              </w:rPr>
            </w:pPr>
          </w:p>
        </w:tc>
        <w:tc>
          <w:tcPr>
            <w:tcW w:w="1075" w:type="dxa"/>
            <w:vAlign w:val="bottom"/>
          </w:tcPr>
          <w:p w14:paraId="47759D48" w14:textId="77777777" w:rsidR="00BF56EE" w:rsidRPr="0038127B" w:rsidRDefault="00BF56EE" w:rsidP="005F20C2">
            <w:pPr>
              <w:tabs>
                <w:tab w:val="decimal" w:pos="867"/>
              </w:tabs>
              <w:spacing w:line="220" w:lineRule="atLeast"/>
              <w:ind w:left="-84" w:right="-139"/>
              <w:rPr>
                <w:szCs w:val="22"/>
              </w:rPr>
            </w:pPr>
          </w:p>
        </w:tc>
        <w:tc>
          <w:tcPr>
            <w:tcW w:w="271" w:type="dxa"/>
            <w:vAlign w:val="bottom"/>
          </w:tcPr>
          <w:p w14:paraId="061FC14E" w14:textId="77777777" w:rsidR="00BF56EE" w:rsidRPr="0038127B" w:rsidRDefault="00BF56EE" w:rsidP="00BF56EE">
            <w:pPr>
              <w:spacing w:line="220" w:lineRule="atLeast"/>
              <w:rPr>
                <w:szCs w:val="22"/>
              </w:rPr>
            </w:pPr>
          </w:p>
        </w:tc>
        <w:tc>
          <w:tcPr>
            <w:tcW w:w="1079" w:type="dxa"/>
            <w:vAlign w:val="bottom"/>
          </w:tcPr>
          <w:p w14:paraId="0B478144" w14:textId="77777777" w:rsidR="00BF56EE" w:rsidRPr="0038127B" w:rsidRDefault="00BF56EE" w:rsidP="00AC4EB4">
            <w:pPr>
              <w:tabs>
                <w:tab w:val="decimal" w:pos="564"/>
              </w:tabs>
              <w:spacing w:line="220" w:lineRule="atLeast"/>
              <w:ind w:left="-84"/>
              <w:jc w:val="right"/>
              <w:rPr>
                <w:color w:val="000000"/>
                <w:szCs w:val="22"/>
              </w:rPr>
            </w:pPr>
          </w:p>
        </w:tc>
      </w:tr>
      <w:tr w:rsidR="00AC4EB4" w:rsidRPr="0038127B" w14:paraId="0F725FBD" w14:textId="77777777" w:rsidTr="00AC4EB4">
        <w:tc>
          <w:tcPr>
            <w:tcW w:w="4002" w:type="dxa"/>
          </w:tcPr>
          <w:p w14:paraId="6D041D7B" w14:textId="77777777" w:rsidR="00BF56EE" w:rsidRPr="0038127B" w:rsidRDefault="00BF56EE" w:rsidP="00BF56EE">
            <w:pPr>
              <w:spacing w:line="220" w:lineRule="atLeast"/>
              <w:ind w:left="160" w:right="-26" w:hanging="160"/>
              <w:rPr>
                <w:szCs w:val="22"/>
              </w:rPr>
            </w:pPr>
            <w:r w:rsidRPr="0038127B">
              <w:rPr>
                <w:b/>
                <w:bCs/>
                <w:szCs w:val="22"/>
              </w:rPr>
              <w:t xml:space="preserve">Major products lines </w:t>
            </w:r>
          </w:p>
        </w:tc>
        <w:tc>
          <w:tcPr>
            <w:tcW w:w="1096" w:type="dxa"/>
            <w:vAlign w:val="bottom"/>
          </w:tcPr>
          <w:p w14:paraId="51EBFC02" w14:textId="77777777" w:rsidR="00BF56EE" w:rsidRPr="0038127B" w:rsidRDefault="00BF56EE" w:rsidP="00BF56EE">
            <w:pPr>
              <w:tabs>
                <w:tab w:val="decimal" w:pos="670"/>
              </w:tabs>
              <w:spacing w:line="220" w:lineRule="atLeast"/>
              <w:ind w:left="-72" w:right="-18"/>
              <w:jc w:val="right"/>
              <w:rPr>
                <w:szCs w:val="22"/>
              </w:rPr>
            </w:pPr>
          </w:p>
        </w:tc>
        <w:tc>
          <w:tcPr>
            <w:tcW w:w="271" w:type="dxa"/>
            <w:vAlign w:val="bottom"/>
          </w:tcPr>
          <w:p w14:paraId="652FAA2C" w14:textId="77777777" w:rsidR="00BF56EE" w:rsidRPr="0038127B" w:rsidRDefault="00BF56EE" w:rsidP="00BF56EE">
            <w:pPr>
              <w:spacing w:line="220" w:lineRule="atLeast"/>
              <w:rPr>
                <w:szCs w:val="22"/>
              </w:rPr>
            </w:pPr>
          </w:p>
        </w:tc>
        <w:tc>
          <w:tcPr>
            <w:tcW w:w="1096" w:type="dxa"/>
            <w:vAlign w:val="bottom"/>
          </w:tcPr>
          <w:p w14:paraId="70A044D4" w14:textId="77777777" w:rsidR="00BF56EE" w:rsidRPr="0038127B" w:rsidRDefault="00BF56EE" w:rsidP="005F2A94">
            <w:pPr>
              <w:tabs>
                <w:tab w:val="decimal" w:pos="670"/>
              </w:tabs>
              <w:spacing w:line="220" w:lineRule="atLeast"/>
              <w:ind w:left="-72" w:right="-18"/>
              <w:jc w:val="right"/>
              <w:rPr>
                <w:color w:val="000000"/>
                <w:szCs w:val="22"/>
              </w:rPr>
            </w:pPr>
          </w:p>
        </w:tc>
        <w:tc>
          <w:tcPr>
            <w:tcW w:w="271" w:type="dxa"/>
            <w:vAlign w:val="bottom"/>
          </w:tcPr>
          <w:p w14:paraId="4F7D79F7" w14:textId="77777777" w:rsidR="00BF56EE" w:rsidRPr="0038127B" w:rsidRDefault="00BF56EE" w:rsidP="00BF56EE">
            <w:pPr>
              <w:spacing w:line="220" w:lineRule="atLeast"/>
              <w:rPr>
                <w:szCs w:val="22"/>
              </w:rPr>
            </w:pPr>
          </w:p>
        </w:tc>
        <w:tc>
          <w:tcPr>
            <w:tcW w:w="960" w:type="dxa"/>
            <w:vAlign w:val="bottom"/>
          </w:tcPr>
          <w:p w14:paraId="1BBCE9CD" w14:textId="77777777" w:rsidR="00BF56EE" w:rsidRPr="0038127B" w:rsidRDefault="00BF56EE" w:rsidP="005F2A94">
            <w:pPr>
              <w:tabs>
                <w:tab w:val="decimal" w:pos="670"/>
              </w:tabs>
              <w:spacing w:line="220" w:lineRule="atLeast"/>
              <w:ind w:left="-72" w:right="-18"/>
              <w:jc w:val="right"/>
              <w:rPr>
                <w:color w:val="000000"/>
                <w:szCs w:val="22"/>
              </w:rPr>
            </w:pPr>
          </w:p>
        </w:tc>
        <w:tc>
          <w:tcPr>
            <w:tcW w:w="271" w:type="dxa"/>
            <w:vAlign w:val="bottom"/>
          </w:tcPr>
          <w:p w14:paraId="3962149F" w14:textId="77777777" w:rsidR="00BF56EE" w:rsidRPr="0038127B" w:rsidRDefault="00BF56EE" w:rsidP="00BF56EE">
            <w:pPr>
              <w:spacing w:line="220" w:lineRule="atLeast"/>
              <w:rPr>
                <w:szCs w:val="22"/>
              </w:rPr>
            </w:pPr>
          </w:p>
        </w:tc>
        <w:tc>
          <w:tcPr>
            <w:tcW w:w="1031" w:type="dxa"/>
            <w:vAlign w:val="bottom"/>
          </w:tcPr>
          <w:p w14:paraId="02BDE59E" w14:textId="77777777" w:rsidR="00BF56EE" w:rsidRPr="0038127B" w:rsidRDefault="00BF56EE" w:rsidP="00BF56EE">
            <w:pPr>
              <w:tabs>
                <w:tab w:val="decimal" w:pos="510"/>
              </w:tabs>
              <w:spacing w:line="220" w:lineRule="atLeast"/>
              <w:ind w:left="-78" w:right="-132"/>
              <w:jc w:val="center"/>
              <w:rPr>
                <w:szCs w:val="22"/>
              </w:rPr>
            </w:pPr>
          </w:p>
        </w:tc>
        <w:tc>
          <w:tcPr>
            <w:tcW w:w="271" w:type="dxa"/>
            <w:vAlign w:val="bottom"/>
          </w:tcPr>
          <w:p w14:paraId="4A1E874F" w14:textId="77777777" w:rsidR="00BF56EE" w:rsidRPr="0038127B" w:rsidRDefault="00BF56EE" w:rsidP="00BF56EE">
            <w:pPr>
              <w:spacing w:line="220" w:lineRule="atLeast"/>
              <w:rPr>
                <w:szCs w:val="22"/>
              </w:rPr>
            </w:pPr>
          </w:p>
        </w:tc>
        <w:tc>
          <w:tcPr>
            <w:tcW w:w="1096" w:type="dxa"/>
            <w:vAlign w:val="bottom"/>
          </w:tcPr>
          <w:p w14:paraId="1039C24A" w14:textId="77777777" w:rsidR="00BF56EE" w:rsidRPr="0038127B" w:rsidRDefault="00BF56EE" w:rsidP="00CB2107">
            <w:pPr>
              <w:tabs>
                <w:tab w:val="decimal" w:pos="200"/>
              </w:tabs>
              <w:spacing w:line="220" w:lineRule="atLeast"/>
              <w:ind w:left="-112" w:right="-14"/>
              <w:jc w:val="right"/>
              <w:rPr>
                <w:color w:val="000000"/>
                <w:szCs w:val="22"/>
              </w:rPr>
            </w:pPr>
          </w:p>
        </w:tc>
        <w:tc>
          <w:tcPr>
            <w:tcW w:w="271" w:type="dxa"/>
            <w:vAlign w:val="bottom"/>
          </w:tcPr>
          <w:p w14:paraId="12DF3A2C" w14:textId="77777777" w:rsidR="00BF56EE" w:rsidRPr="0038127B" w:rsidRDefault="00BF56EE" w:rsidP="00BF56EE">
            <w:pPr>
              <w:spacing w:line="220" w:lineRule="atLeast"/>
              <w:rPr>
                <w:szCs w:val="22"/>
              </w:rPr>
            </w:pPr>
          </w:p>
        </w:tc>
        <w:tc>
          <w:tcPr>
            <w:tcW w:w="1074" w:type="dxa"/>
            <w:vAlign w:val="bottom"/>
          </w:tcPr>
          <w:p w14:paraId="18C760AF" w14:textId="77777777" w:rsidR="00BF56EE" w:rsidRPr="0038127B" w:rsidRDefault="00BF56EE" w:rsidP="005F2A94">
            <w:pPr>
              <w:tabs>
                <w:tab w:val="decimal" w:pos="200"/>
              </w:tabs>
              <w:spacing w:line="220" w:lineRule="atLeast"/>
              <w:ind w:left="-112" w:right="-55"/>
              <w:jc w:val="right"/>
              <w:rPr>
                <w:szCs w:val="22"/>
              </w:rPr>
            </w:pPr>
          </w:p>
        </w:tc>
        <w:tc>
          <w:tcPr>
            <w:tcW w:w="230" w:type="dxa"/>
            <w:vAlign w:val="bottom"/>
          </w:tcPr>
          <w:p w14:paraId="33D4E3FB" w14:textId="77777777" w:rsidR="00BF56EE" w:rsidRPr="0038127B" w:rsidRDefault="00BF56EE" w:rsidP="00BF56EE">
            <w:pPr>
              <w:spacing w:line="220" w:lineRule="atLeast"/>
              <w:rPr>
                <w:szCs w:val="22"/>
              </w:rPr>
            </w:pPr>
          </w:p>
        </w:tc>
        <w:tc>
          <w:tcPr>
            <w:tcW w:w="1075" w:type="dxa"/>
            <w:vAlign w:val="bottom"/>
          </w:tcPr>
          <w:p w14:paraId="093AD5D3" w14:textId="77777777" w:rsidR="00BF56EE" w:rsidRPr="0038127B" w:rsidRDefault="00BF56EE" w:rsidP="005F20C2">
            <w:pPr>
              <w:tabs>
                <w:tab w:val="decimal" w:pos="867"/>
              </w:tabs>
              <w:spacing w:line="220" w:lineRule="atLeast"/>
              <w:ind w:left="-84" w:right="-139"/>
              <w:rPr>
                <w:szCs w:val="22"/>
              </w:rPr>
            </w:pPr>
          </w:p>
        </w:tc>
        <w:tc>
          <w:tcPr>
            <w:tcW w:w="271" w:type="dxa"/>
            <w:vAlign w:val="bottom"/>
          </w:tcPr>
          <w:p w14:paraId="3129B7A0" w14:textId="77777777" w:rsidR="00BF56EE" w:rsidRPr="0038127B" w:rsidRDefault="00BF56EE" w:rsidP="00BF56EE">
            <w:pPr>
              <w:spacing w:line="220" w:lineRule="atLeast"/>
              <w:rPr>
                <w:szCs w:val="22"/>
              </w:rPr>
            </w:pPr>
          </w:p>
        </w:tc>
        <w:tc>
          <w:tcPr>
            <w:tcW w:w="1079" w:type="dxa"/>
            <w:vAlign w:val="bottom"/>
          </w:tcPr>
          <w:p w14:paraId="287642E7" w14:textId="77777777" w:rsidR="00BF56EE" w:rsidRPr="0038127B" w:rsidRDefault="00BF56EE" w:rsidP="00AC4EB4">
            <w:pPr>
              <w:tabs>
                <w:tab w:val="decimal" w:pos="564"/>
              </w:tabs>
              <w:spacing w:line="220" w:lineRule="atLeast"/>
              <w:ind w:left="-84"/>
              <w:jc w:val="right"/>
              <w:rPr>
                <w:color w:val="000000"/>
                <w:szCs w:val="22"/>
              </w:rPr>
            </w:pPr>
          </w:p>
        </w:tc>
      </w:tr>
      <w:tr w:rsidR="00AC4EB4" w:rsidRPr="0038127B" w14:paraId="12EC4D5C" w14:textId="77777777" w:rsidTr="00AC4EB4">
        <w:tc>
          <w:tcPr>
            <w:tcW w:w="4002" w:type="dxa"/>
          </w:tcPr>
          <w:p w14:paraId="31CF9580" w14:textId="77777777" w:rsidR="00C86939" w:rsidRPr="0038127B" w:rsidRDefault="00C86939" w:rsidP="00C86939">
            <w:pPr>
              <w:spacing w:line="220" w:lineRule="atLeast"/>
              <w:ind w:left="160" w:right="-26" w:hanging="160"/>
              <w:rPr>
                <w:szCs w:val="22"/>
              </w:rPr>
            </w:pPr>
            <w:r w:rsidRPr="0038127B">
              <w:rPr>
                <w:szCs w:val="22"/>
              </w:rPr>
              <w:t>Commercial buildings</w:t>
            </w:r>
          </w:p>
        </w:tc>
        <w:tc>
          <w:tcPr>
            <w:tcW w:w="1096" w:type="dxa"/>
            <w:tcBorders>
              <w:left w:val="nil"/>
              <w:right w:val="nil"/>
            </w:tcBorders>
            <w:shd w:val="clear" w:color="auto" w:fill="auto"/>
            <w:vAlign w:val="bottom"/>
          </w:tcPr>
          <w:p w14:paraId="03A7200D" w14:textId="2A2FB642" w:rsidR="00C86939" w:rsidRPr="0038127B" w:rsidRDefault="00C86939" w:rsidP="00C86939">
            <w:pPr>
              <w:tabs>
                <w:tab w:val="decimal" w:pos="670"/>
              </w:tabs>
              <w:spacing w:line="220" w:lineRule="atLeast"/>
              <w:ind w:left="-72" w:right="-18"/>
              <w:jc w:val="right"/>
              <w:rPr>
                <w:szCs w:val="22"/>
              </w:rPr>
            </w:pPr>
            <w:r w:rsidRPr="0038127B">
              <w:rPr>
                <w:color w:val="000000"/>
                <w:szCs w:val="22"/>
              </w:rPr>
              <w:t xml:space="preserve">60,368 </w:t>
            </w:r>
          </w:p>
        </w:tc>
        <w:tc>
          <w:tcPr>
            <w:tcW w:w="271" w:type="dxa"/>
            <w:tcBorders>
              <w:left w:val="nil"/>
              <w:right w:val="nil"/>
            </w:tcBorders>
            <w:shd w:val="clear" w:color="auto" w:fill="auto"/>
            <w:vAlign w:val="bottom"/>
          </w:tcPr>
          <w:p w14:paraId="3D855050" w14:textId="77777777" w:rsidR="00C86939" w:rsidRPr="0038127B" w:rsidRDefault="00C86939" w:rsidP="00C86939">
            <w:pPr>
              <w:spacing w:line="220" w:lineRule="atLeast"/>
              <w:rPr>
                <w:szCs w:val="22"/>
              </w:rPr>
            </w:pPr>
          </w:p>
        </w:tc>
        <w:tc>
          <w:tcPr>
            <w:tcW w:w="1096" w:type="dxa"/>
            <w:tcBorders>
              <w:left w:val="nil"/>
              <w:right w:val="nil"/>
            </w:tcBorders>
            <w:shd w:val="clear" w:color="auto" w:fill="auto"/>
            <w:vAlign w:val="bottom"/>
          </w:tcPr>
          <w:p w14:paraId="3E66F2BE" w14:textId="036FD1DB" w:rsidR="00C86939" w:rsidRPr="0038127B" w:rsidRDefault="00C86939" w:rsidP="005F2A94">
            <w:pPr>
              <w:tabs>
                <w:tab w:val="decimal" w:pos="670"/>
              </w:tabs>
              <w:spacing w:line="220" w:lineRule="atLeast"/>
              <w:ind w:left="-72" w:right="-18"/>
              <w:jc w:val="right"/>
              <w:rPr>
                <w:color w:val="000000"/>
                <w:szCs w:val="22"/>
              </w:rPr>
            </w:pPr>
            <w:r w:rsidRPr="0038127B">
              <w:rPr>
                <w:color w:val="000000"/>
                <w:szCs w:val="22"/>
              </w:rPr>
              <w:t xml:space="preserve">333,824 </w:t>
            </w:r>
          </w:p>
        </w:tc>
        <w:tc>
          <w:tcPr>
            <w:tcW w:w="271" w:type="dxa"/>
            <w:tcBorders>
              <w:left w:val="nil"/>
              <w:right w:val="nil"/>
            </w:tcBorders>
            <w:shd w:val="clear" w:color="auto" w:fill="auto"/>
            <w:vAlign w:val="bottom"/>
          </w:tcPr>
          <w:p w14:paraId="0E7B2929" w14:textId="77777777" w:rsidR="00C86939" w:rsidRPr="0038127B" w:rsidRDefault="00C86939" w:rsidP="00C86939">
            <w:pPr>
              <w:spacing w:line="220" w:lineRule="atLeast"/>
              <w:rPr>
                <w:szCs w:val="22"/>
              </w:rPr>
            </w:pPr>
          </w:p>
        </w:tc>
        <w:tc>
          <w:tcPr>
            <w:tcW w:w="960" w:type="dxa"/>
            <w:tcBorders>
              <w:left w:val="nil"/>
              <w:right w:val="nil"/>
            </w:tcBorders>
            <w:shd w:val="clear" w:color="auto" w:fill="auto"/>
            <w:vAlign w:val="bottom"/>
          </w:tcPr>
          <w:p w14:paraId="25E6BDF9" w14:textId="73D263CC" w:rsidR="00C86939" w:rsidRPr="0038127B" w:rsidRDefault="00C86939" w:rsidP="00153F07">
            <w:pPr>
              <w:tabs>
                <w:tab w:val="decimal" w:pos="242"/>
              </w:tabs>
              <w:spacing w:line="220" w:lineRule="atLeast"/>
              <w:ind w:left="-78" w:right="-132"/>
              <w:jc w:val="center"/>
              <w:rPr>
                <w:color w:val="000000"/>
                <w:szCs w:val="22"/>
              </w:rPr>
            </w:pPr>
            <w:r w:rsidRPr="0038127B">
              <w:rPr>
                <w:color w:val="000000"/>
                <w:szCs w:val="22"/>
              </w:rPr>
              <w:t>-</w:t>
            </w:r>
          </w:p>
        </w:tc>
        <w:tc>
          <w:tcPr>
            <w:tcW w:w="271" w:type="dxa"/>
            <w:tcBorders>
              <w:left w:val="nil"/>
              <w:right w:val="nil"/>
            </w:tcBorders>
            <w:shd w:val="clear" w:color="auto" w:fill="auto"/>
            <w:vAlign w:val="bottom"/>
          </w:tcPr>
          <w:p w14:paraId="2012B627" w14:textId="77777777" w:rsidR="00C86939" w:rsidRPr="0038127B" w:rsidRDefault="00C86939" w:rsidP="00C86939">
            <w:pPr>
              <w:spacing w:line="220" w:lineRule="atLeast"/>
              <w:rPr>
                <w:szCs w:val="22"/>
              </w:rPr>
            </w:pPr>
          </w:p>
        </w:tc>
        <w:tc>
          <w:tcPr>
            <w:tcW w:w="1031" w:type="dxa"/>
            <w:tcBorders>
              <w:left w:val="nil"/>
              <w:right w:val="nil"/>
            </w:tcBorders>
            <w:shd w:val="clear" w:color="auto" w:fill="auto"/>
            <w:vAlign w:val="bottom"/>
          </w:tcPr>
          <w:p w14:paraId="08E2AE98" w14:textId="694B6D83" w:rsidR="00C86939" w:rsidRPr="0038127B" w:rsidRDefault="00C86939" w:rsidP="00D11F1E">
            <w:pPr>
              <w:tabs>
                <w:tab w:val="decimal" w:pos="242"/>
              </w:tabs>
              <w:spacing w:line="220" w:lineRule="atLeast"/>
              <w:ind w:left="-78" w:right="-132"/>
              <w:jc w:val="center"/>
              <w:rPr>
                <w:szCs w:val="22"/>
              </w:rPr>
            </w:pPr>
            <w:r w:rsidRPr="0038127B">
              <w:rPr>
                <w:color w:val="000000"/>
                <w:szCs w:val="22"/>
              </w:rPr>
              <w:t xml:space="preserve">- </w:t>
            </w:r>
          </w:p>
        </w:tc>
        <w:tc>
          <w:tcPr>
            <w:tcW w:w="271" w:type="dxa"/>
            <w:tcBorders>
              <w:left w:val="nil"/>
              <w:right w:val="nil"/>
            </w:tcBorders>
            <w:shd w:val="clear" w:color="auto" w:fill="auto"/>
            <w:vAlign w:val="bottom"/>
          </w:tcPr>
          <w:p w14:paraId="7B50A813" w14:textId="77777777" w:rsidR="00C86939" w:rsidRPr="0038127B" w:rsidRDefault="00C86939" w:rsidP="00C86939">
            <w:pPr>
              <w:spacing w:line="220" w:lineRule="atLeast"/>
              <w:rPr>
                <w:szCs w:val="22"/>
              </w:rPr>
            </w:pPr>
          </w:p>
        </w:tc>
        <w:tc>
          <w:tcPr>
            <w:tcW w:w="1096" w:type="dxa"/>
            <w:tcBorders>
              <w:left w:val="nil"/>
              <w:right w:val="nil"/>
            </w:tcBorders>
            <w:shd w:val="clear" w:color="auto" w:fill="auto"/>
            <w:vAlign w:val="bottom"/>
          </w:tcPr>
          <w:p w14:paraId="604CDD35" w14:textId="0DB523B8" w:rsidR="00C86939" w:rsidRPr="0038127B" w:rsidRDefault="00C86939" w:rsidP="00CB2107">
            <w:pPr>
              <w:tabs>
                <w:tab w:val="decimal" w:pos="200"/>
              </w:tabs>
              <w:spacing w:line="220" w:lineRule="atLeast"/>
              <w:ind w:left="-112" w:right="-14"/>
              <w:jc w:val="right"/>
              <w:rPr>
                <w:color w:val="000000"/>
                <w:szCs w:val="22"/>
              </w:rPr>
            </w:pPr>
            <w:r w:rsidRPr="0038127B">
              <w:rPr>
                <w:color w:val="000000"/>
                <w:szCs w:val="22"/>
              </w:rPr>
              <w:t xml:space="preserve">60,368 </w:t>
            </w:r>
          </w:p>
        </w:tc>
        <w:tc>
          <w:tcPr>
            <w:tcW w:w="271" w:type="dxa"/>
            <w:tcBorders>
              <w:left w:val="nil"/>
              <w:right w:val="nil"/>
            </w:tcBorders>
            <w:shd w:val="clear" w:color="auto" w:fill="auto"/>
            <w:vAlign w:val="bottom"/>
          </w:tcPr>
          <w:p w14:paraId="7FCF2147" w14:textId="77777777" w:rsidR="00C86939" w:rsidRPr="0038127B" w:rsidRDefault="00C86939" w:rsidP="00C86939">
            <w:pPr>
              <w:spacing w:line="220" w:lineRule="atLeast"/>
              <w:rPr>
                <w:szCs w:val="22"/>
              </w:rPr>
            </w:pPr>
          </w:p>
        </w:tc>
        <w:tc>
          <w:tcPr>
            <w:tcW w:w="1074" w:type="dxa"/>
            <w:tcBorders>
              <w:left w:val="nil"/>
              <w:right w:val="nil"/>
            </w:tcBorders>
            <w:shd w:val="clear" w:color="auto" w:fill="auto"/>
            <w:vAlign w:val="bottom"/>
          </w:tcPr>
          <w:p w14:paraId="483C97A1" w14:textId="7927F73F" w:rsidR="00C86939" w:rsidRPr="0038127B" w:rsidRDefault="00C86939" w:rsidP="005F2A94">
            <w:pPr>
              <w:tabs>
                <w:tab w:val="decimal" w:pos="200"/>
              </w:tabs>
              <w:spacing w:line="220" w:lineRule="atLeast"/>
              <w:ind w:left="-112" w:right="-55"/>
              <w:jc w:val="right"/>
              <w:rPr>
                <w:szCs w:val="22"/>
              </w:rPr>
            </w:pPr>
            <w:r w:rsidRPr="0038127B">
              <w:rPr>
                <w:color w:val="000000"/>
                <w:szCs w:val="22"/>
              </w:rPr>
              <w:t xml:space="preserve">333,824 </w:t>
            </w:r>
          </w:p>
        </w:tc>
        <w:tc>
          <w:tcPr>
            <w:tcW w:w="230" w:type="dxa"/>
            <w:tcBorders>
              <w:left w:val="nil"/>
              <w:right w:val="nil"/>
            </w:tcBorders>
            <w:shd w:val="clear" w:color="auto" w:fill="auto"/>
            <w:vAlign w:val="bottom"/>
          </w:tcPr>
          <w:p w14:paraId="5791D89F" w14:textId="77777777" w:rsidR="00C86939" w:rsidRPr="0038127B" w:rsidRDefault="00C86939" w:rsidP="00C86939">
            <w:pPr>
              <w:spacing w:line="220" w:lineRule="atLeast"/>
              <w:rPr>
                <w:szCs w:val="22"/>
              </w:rPr>
            </w:pPr>
          </w:p>
        </w:tc>
        <w:tc>
          <w:tcPr>
            <w:tcW w:w="1075" w:type="dxa"/>
            <w:tcBorders>
              <w:left w:val="nil"/>
              <w:right w:val="nil"/>
            </w:tcBorders>
            <w:shd w:val="clear" w:color="auto" w:fill="auto"/>
            <w:vAlign w:val="bottom"/>
          </w:tcPr>
          <w:p w14:paraId="11304380" w14:textId="0D452EF1" w:rsidR="00C86939" w:rsidRPr="0038127B" w:rsidRDefault="00C86939" w:rsidP="005F20C2">
            <w:pPr>
              <w:tabs>
                <w:tab w:val="decimal" w:pos="867"/>
              </w:tabs>
              <w:spacing w:line="220" w:lineRule="atLeast"/>
              <w:ind w:left="-84" w:right="-139"/>
              <w:rPr>
                <w:szCs w:val="22"/>
              </w:rPr>
            </w:pPr>
            <w:r w:rsidRPr="0038127B">
              <w:rPr>
                <w:color w:val="000000"/>
                <w:szCs w:val="22"/>
              </w:rPr>
              <w:t xml:space="preserve">60,368 </w:t>
            </w:r>
          </w:p>
        </w:tc>
        <w:tc>
          <w:tcPr>
            <w:tcW w:w="271" w:type="dxa"/>
            <w:tcBorders>
              <w:left w:val="nil"/>
              <w:right w:val="nil"/>
            </w:tcBorders>
            <w:shd w:val="clear" w:color="auto" w:fill="auto"/>
            <w:vAlign w:val="bottom"/>
          </w:tcPr>
          <w:p w14:paraId="039A4305" w14:textId="77777777" w:rsidR="00C86939" w:rsidRPr="0038127B" w:rsidRDefault="00C86939" w:rsidP="00C86939">
            <w:pPr>
              <w:spacing w:line="220" w:lineRule="atLeast"/>
              <w:rPr>
                <w:szCs w:val="22"/>
              </w:rPr>
            </w:pPr>
          </w:p>
        </w:tc>
        <w:tc>
          <w:tcPr>
            <w:tcW w:w="1079" w:type="dxa"/>
            <w:tcBorders>
              <w:left w:val="nil"/>
              <w:right w:val="nil"/>
            </w:tcBorders>
            <w:shd w:val="clear" w:color="auto" w:fill="auto"/>
            <w:vAlign w:val="bottom"/>
          </w:tcPr>
          <w:p w14:paraId="5009CF29" w14:textId="32267B30" w:rsidR="00C86939" w:rsidRPr="0038127B" w:rsidRDefault="00C86939" w:rsidP="00AC4EB4">
            <w:pPr>
              <w:tabs>
                <w:tab w:val="decimal" w:pos="564"/>
              </w:tabs>
              <w:spacing w:line="220" w:lineRule="atLeast"/>
              <w:ind w:left="-84"/>
              <w:jc w:val="right"/>
              <w:rPr>
                <w:color w:val="000000"/>
                <w:szCs w:val="22"/>
              </w:rPr>
            </w:pPr>
            <w:r w:rsidRPr="0038127B">
              <w:rPr>
                <w:color w:val="000000"/>
                <w:szCs w:val="22"/>
              </w:rPr>
              <w:t xml:space="preserve">333,824 </w:t>
            </w:r>
          </w:p>
        </w:tc>
      </w:tr>
      <w:tr w:rsidR="00AC4EB4" w:rsidRPr="0038127B" w14:paraId="459A9B12" w14:textId="77777777" w:rsidTr="00AC4EB4">
        <w:tc>
          <w:tcPr>
            <w:tcW w:w="4002" w:type="dxa"/>
          </w:tcPr>
          <w:p w14:paraId="0E60839D" w14:textId="77777777" w:rsidR="00C86939" w:rsidRPr="008B4215" w:rsidRDefault="00C86939" w:rsidP="00C86939">
            <w:pPr>
              <w:spacing w:line="220" w:lineRule="atLeast"/>
              <w:ind w:left="160" w:right="-26" w:hanging="160"/>
              <w:rPr>
                <w:szCs w:val="22"/>
              </w:rPr>
            </w:pPr>
            <w:r w:rsidRPr="008B4215">
              <w:rPr>
                <w:szCs w:val="22"/>
              </w:rPr>
              <w:t>Condominium</w:t>
            </w:r>
          </w:p>
        </w:tc>
        <w:tc>
          <w:tcPr>
            <w:tcW w:w="1096" w:type="dxa"/>
            <w:tcBorders>
              <w:left w:val="nil"/>
              <w:right w:val="nil"/>
            </w:tcBorders>
            <w:shd w:val="clear" w:color="auto" w:fill="auto"/>
            <w:vAlign w:val="bottom"/>
          </w:tcPr>
          <w:p w14:paraId="27A5D290" w14:textId="0950BDA7" w:rsidR="00C86939" w:rsidRPr="0038127B" w:rsidRDefault="00C86939" w:rsidP="00C86939">
            <w:pPr>
              <w:tabs>
                <w:tab w:val="decimal" w:pos="670"/>
              </w:tabs>
              <w:spacing w:line="220" w:lineRule="atLeast"/>
              <w:ind w:left="-72" w:right="-18"/>
              <w:jc w:val="right"/>
              <w:rPr>
                <w:szCs w:val="22"/>
              </w:rPr>
            </w:pPr>
            <w:r w:rsidRPr="0038127B">
              <w:rPr>
                <w:color w:val="000000"/>
                <w:szCs w:val="22"/>
              </w:rPr>
              <w:t xml:space="preserve">477,857 </w:t>
            </w:r>
          </w:p>
        </w:tc>
        <w:tc>
          <w:tcPr>
            <w:tcW w:w="271" w:type="dxa"/>
            <w:tcBorders>
              <w:left w:val="nil"/>
              <w:right w:val="nil"/>
            </w:tcBorders>
            <w:shd w:val="clear" w:color="auto" w:fill="auto"/>
            <w:vAlign w:val="bottom"/>
          </w:tcPr>
          <w:p w14:paraId="1F8B9E74" w14:textId="77777777" w:rsidR="00C86939" w:rsidRPr="0038127B" w:rsidRDefault="00C86939" w:rsidP="00C86939">
            <w:pPr>
              <w:spacing w:line="220" w:lineRule="atLeast"/>
              <w:rPr>
                <w:szCs w:val="22"/>
              </w:rPr>
            </w:pPr>
          </w:p>
        </w:tc>
        <w:tc>
          <w:tcPr>
            <w:tcW w:w="1096" w:type="dxa"/>
            <w:tcBorders>
              <w:left w:val="nil"/>
              <w:right w:val="nil"/>
            </w:tcBorders>
            <w:shd w:val="clear" w:color="auto" w:fill="auto"/>
            <w:vAlign w:val="bottom"/>
          </w:tcPr>
          <w:p w14:paraId="4A4A8E33" w14:textId="798861A4" w:rsidR="00C86939" w:rsidRPr="0038127B" w:rsidRDefault="00C86939" w:rsidP="005F2A94">
            <w:pPr>
              <w:tabs>
                <w:tab w:val="decimal" w:pos="670"/>
              </w:tabs>
              <w:spacing w:line="220" w:lineRule="atLeast"/>
              <w:ind w:left="-72" w:right="-18"/>
              <w:jc w:val="right"/>
              <w:rPr>
                <w:color w:val="000000"/>
                <w:szCs w:val="22"/>
              </w:rPr>
            </w:pPr>
            <w:r w:rsidRPr="0038127B">
              <w:rPr>
                <w:color w:val="000000"/>
                <w:szCs w:val="22"/>
              </w:rPr>
              <w:t xml:space="preserve">314,372 </w:t>
            </w:r>
          </w:p>
        </w:tc>
        <w:tc>
          <w:tcPr>
            <w:tcW w:w="271" w:type="dxa"/>
            <w:tcBorders>
              <w:left w:val="nil"/>
              <w:right w:val="nil"/>
            </w:tcBorders>
            <w:shd w:val="clear" w:color="auto" w:fill="auto"/>
            <w:vAlign w:val="bottom"/>
          </w:tcPr>
          <w:p w14:paraId="293E0E00" w14:textId="77777777" w:rsidR="00C86939" w:rsidRPr="0038127B" w:rsidRDefault="00C86939" w:rsidP="00C86939">
            <w:pPr>
              <w:spacing w:line="220" w:lineRule="atLeast"/>
              <w:rPr>
                <w:szCs w:val="22"/>
              </w:rPr>
            </w:pPr>
          </w:p>
        </w:tc>
        <w:tc>
          <w:tcPr>
            <w:tcW w:w="960" w:type="dxa"/>
            <w:tcBorders>
              <w:left w:val="nil"/>
              <w:right w:val="nil"/>
            </w:tcBorders>
            <w:shd w:val="clear" w:color="auto" w:fill="auto"/>
            <w:vAlign w:val="bottom"/>
          </w:tcPr>
          <w:p w14:paraId="4CABD6D0" w14:textId="0016D6B4" w:rsidR="00C86939" w:rsidRPr="0038127B" w:rsidRDefault="00C86939" w:rsidP="00153F07">
            <w:pPr>
              <w:tabs>
                <w:tab w:val="decimal" w:pos="242"/>
              </w:tabs>
              <w:spacing w:line="220" w:lineRule="atLeast"/>
              <w:ind w:left="-78" w:right="-132"/>
              <w:jc w:val="center"/>
              <w:rPr>
                <w:color w:val="000000"/>
                <w:szCs w:val="22"/>
              </w:rPr>
            </w:pPr>
            <w:r w:rsidRPr="0038127B">
              <w:rPr>
                <w:color w:val="000000"/>
                <w:szCs w:val="22"/>
              </w:rPr>
              <w:t>-</w:t>
            </w:r>
          </w:p>
        </w:tc>
        <w:tc>
          <w:tcPr>
            <w:tcW w:w="271" w:type="dxa"/>
            <w:tcBorders>
              <w:left w:val="nil"/>
              <w:right w:val="nil"/>
            </w:tcBorders>
            <w:shd w:val="clear" w:color="auto" w:fill="auto"/>
            <w:vAlign w:val="bottom"/>
          </w:tcPr>
          <w:p w14:paraId="775CC7F8" w14:textId="77777777" w:rsidR="00C86939" w:rsidRPr="0038127B" w:rsidRDefault="00C86939" w:rsidP="00C86939">
            <w:pPr>
              <w:spacing w:line="220" w:lineRule="atLeast"/>
              <w:rPr>
                <w:szCs w:val="22"/>
              </w:rPr>
            </w:pPr>
          </w:p>
        </w:tc>
        <w:tc>
          <w:tcPr>
            <w:tcW w:w="1031" w:type="dxa"/>
            <w:tcBorders>
              <w:left w:val="nil"/>
              <w:right w:val="nil"/>
            </w:tcBorders>
            <w:shd w:val="clear" w:color="auto" w:fill="auto"/>
            <w:vAlign w:val="bottom"/>
          </w:tcPr>
          <w:p w14:paraId="3D707034" w14:textId="07377044" w:rsidR="00C86939" w:rsidRPr="0038127B" w:rsidRDefault="00C86939" w:rsidP="00D11F1E">
            <w:pPr>
              <w:tabs>
                <w:tab w:val="decimal" w:pos="242"/>
              </w:tabs>
              <w:spacing w:line="220" w:lineRule="atLeast"/>
              <w:ind w:left="-78" w:right="-132"/>
              <w:jc w:val="center"/>
              <w:rPr>
                <w:szCs w:val="22"/>
              </w:rPr>
            </w:pPr>
            <w:r w:rsidRPr="0038127B">
              <w:rPr>
                <w:color w:val="000000"/>
                <w:szCs w:val="22"/>
              </w:rPr>
              <w:t xml:space="preserve">- </w:t>
            </w:r>
          </w:p>
        </w:tc>
        <w:tc>
          <w:tcPr>
            <w:tcW w:w="271" w:type="dxa"/>
            <w:tcBorders>
              <w:left w:val="nil"/>
              <w:right w:val="nil"/>
            </w:tcBorders>
            <w:shd w:val="clear" w:color="auto" w:fill="auto"/>
            <w:vAlign w:val="bottom"/>
          </w:tcPr>
          <w:p w14:paraId="1D8D3F27" w14:textId="77777777" w:rsidR="00C86939" w:rsidRPr="0038127B" w:rsidRDefault="00C86939" w:rsidP="00C86939">
            <w:pPr>
              <w:spacing w:line="220" w:lineRule="atLeast"/>
              <w:rPr>
                <w:szCs w:val="22"/>
              </w:rPr>
            </w:pPr>
          </w:p>
        </w:tc>
        <w:tc>
          <w:tcPr>
            <w:tcW w:w="1096" w:type="dxa"/>
            <w:tcBorders>
              <w:left w:val="nil"/>
              <w:right w:val="nil"/>
            </w:tcBorders>
            <w:shd w:val="clear" w:color="auto" w:fill="auto"/>
            <w:vAlign w:val="bottom"/>
          </w:tcPr>
          <w:p w14:paraId="4EBC80DA" w14:textId="74DA8F02" w:rsidR="00C86939" w:rsidRPr="0038127B" w:rsidRDefault="00C86939" w:rsidP="00CB2107">
            <w:pPr>
              <w:tabs>
                <w:tab w:val="decimal" w:pos="200"/>
              </w:tabs>
              <w:spacing w:line="220" w:lineRule="atLeast"/>
              <w:ind w:left="-112" w:right="-14"/>
              <w:jc w:val="right"/>
              <w:rPr>
                <w:color w:val="000000"/>
                <w:szCs w:val="22"/>
              </w:rPr>
            </w:pPr>
            <w:r w:rsidRPr="0038127B">
              <w:rPr>
                <w:color w:val="000000"/>
                <w:szCs w:val="22"/>
              </w:rPr>
              <w:t xml:space="preserve">477,857 </w:t>
            </w:r>
          </w:p>
        </w:tc>
        <w:tc>
          <w:tcPr>
            <w:tcW w:w="271" w:type="dxa"/>
            <w:tcBorders>
              <w:left w:val="nil"/>
              <w:right w:val="nil"/>
            </w:tcBorders>
            <w:shd w:val="clear" w:color="auto" w:fill="auto"/>
            <w:vAlign w:val="bottom"/>
          </w:tcPr>
          <w:p w14:paraId="30A80230" w14:textId="77777777" w:rsidR="00C86939" w:rsidRPr="0038127B" w:rsidRDefault="00C86939" w:rsidP="00C86939">
            <w:pPr>
              <w:spacing w:line="220" w:lineRule="atLeast"/>
              <w:rPr>
                <w:szCs w:val="22"/>
              </w:rPr>
            </w:pPr>
          </w:p>
        </w:tc>
        <w:tc>
          <w:tcPr>
            <w:tcW w:w="1074" w:type="dxa"/>
            <w:tcBorders>
              <w:left w:val="nil"/>
              <w:right w:val="nil"/>
            </w:tcBorders>
            <w:shd w:val="clear" w:color="auto" w:fill="auto"/>
            <w:vAlign w:val="bottom"/>
          </w:tcPr>
          <w:p w14:paraId="3868C0DB" w14:textId="7FAD30F5" w:rsidR="00C86939" w:rsidRPr="0038127B" w:rsidRDefault="00C86939" w:rsidP="005F2A94">
            <w:pPr>
              <w:tabs>
                <w:tab w:val="decimal" w:pos="200"/>
              </w:tabs>
              <w:spacing w:line="220" w:lineRule="atLeast"/>
              <w:ind w:left="-112" w:right="-55"/>
              <w:jc w:val="right"/>
              <w:rPr>
                <w:szCs w:val="22"/>
              </w:rPr>
            </w:pPr>
            <w:r w:rsidRPr="0038127B">
              <w:rPr>
                <w:color w:val="000000"/>
                <w:szCs w:val="22"/>
              </w:rPr>
              <w:t xml:space="preserve">314,372 </w:t>
            </w:r>
          </w:p>
        </w:tc>
        <w:tc>
          <w:tcPr>
            <w:tcW w:w="230" w:type="dxa"/>
            <w:tcBorders>
              <w:left w:val="nil"/>
              <w:right w:val="nil"/>
            </w:tcBorders>
            <w:shd w:val="clear" w:color="auto" w:fill="auto"/>
            <w:vAlign w:val="bottom"/>
          </w:tcPr>
          <w:p w14:paraId="25BB6E19" w14:textId="77777777" w:rsidR="00C86939" w:rsidRPr="0038127B" w:rsidRDefault="00C86939" w:rsidP="00C86939">
            <w:pPr>
              <w:spacing w:line="220" w:lineRule="atLeast"/>
              <w:rPr>
                <w:szCs w:val="22"/>
              </w:rPr>
            </w:pPr>
          </w:p>
        </w:tc>
        <w:tc>
          <w:tcPr>
            <w:tcW w:w="1075" w:type="dxa"/>
            <w:tcBorders>
              <w:left w:val="nil"/>
              <w:right w:val="nil"/>
            </w:tcBorders>
            <w:shd w:val="clear" w:color="auto" w:fill="auto"/>
            <w:vAlign w:val="bottom"/>
          </w:tcPr>
          <w:p w14:paraId="227B7513" w14:textId="323C3119" w:rsidR="00C86939" w:rsidRPr="0038127B" w:rsidRDefault="00C86939" w:rsidP="005F20C2">
            <w:pPr>
              <w:tabs>
                <w:tab w:val="decimal" w:pos="867"/>
              </w:tabs>
              <w:spacing w:line="220" w:lineRule="atLeast"/>
              <w:ind w:left="-84" w:right="-139"/>
              <w:rPr>
                <w:szCs w:val="22"/>
              </w:rPr>
            </w:pPr>
            <w:r w:rsidRPr="0038127B">
              <w:rPr>
                <w:color w:val="000000"/>
                <w:szCs w:val="22"/>
              </w:rPr>
              <w:t xml:space="preserve">477,857 </w:t>
            </w:r>
          </w:p>
        </w:tc>
        <w:tc>
          <w:tcPr>
            <w:tcW w:w="271" w:type="dxa"/>
            <w:tcBorders>
              <w:left w:val="nil"/>
              <w:right w:val="nil"/>
            </w:tcBorders>
            <w:shd w:val="clear" w:color="auto" w:fill="auto"/>
            <w:vAlign w:val="bottom"/>
          </w:tcPr>
          <w:p w14:paraId="75471205" w14:textId="77777777" w:rsidR="00C86939" w:rsidRPr="0038127B" w:rsidRDefault="00C86939" w:rsidP="00C86939">
            <w:pPr>
              <w:spacing w:line="220" w:lineRule="atLeast"/>
              <w:rPr>
                <w:szCs w:val="22"/>
              </w:rPr>
            </w:pPr>
          </w:p>
        </w:tc>
        <w:tc>
          <w:tcPr>
            <w:tcW w:w="1079" w:type="dxa"/>
            <w:tcBorders>
              <w:left w:val="nil"/>
              <w:right w:val="nil"/>
            </w:tcBorders>
            <w:shd w:val="clear" w:color="auto" w:fill="auto"/>
            <w:vAlign w:val="bottom"/>
          </w:tcPr>
          <w:p w14:paraId="428B4BE4" w14:textId="4A345CEE" w:rsidR="00C86939" w:rsidRPr="0038127B" w:rsidRDefault="00C86939" w:rsidP="00AC4EB4">
            <w:pPr>
              <w:tabs>
                <w:tab w:val="decimal" w:pos="564"/>
              </w:tabs>
              <w:spacing w:line="220" w:lineRule="atLeast"/>
              <w:ind w:left="-84"/>
              <w:jc w:val="right"/>
              <w:rPr>
                <w:color w:val="000000"/>
                <w:szCs w:val="22"/>
              </w:rPr>
            </w:pPr>
            <w:r w:rsidRPr="0038127B">
              <w:rPr>
                <w:color w:val="000000"/>
                <w:szCs w:val="22"/>
              </w:rPr>
              <w:t xml:space="preserve">314,372 </w:t>
            </w:r>
          </w:p>
        </w:tc>
      </w:tr>
      <w:tr w:rsidR="00AC4EB4" w:rsidRPr="0038127B" w14:paraId="5379B482" w14:textId="77777777" w:rsidTr="00AC4EB4">
        <w:tc>
          <w:tcPr>
            <w:tcW w:w="4002" w:type="dxa"/>
          </w:tcPr>
          <w:p w14:paraId="573BD349" w14:textId="77777777" w:rsidR="00C86939" w:rsidRPr="008B4215" w:rsidRDefault="00C86939" w:rsidP="00C86939">
            <w:pPr>
              <w:spacing w:line="220" w:lineRule="atLeast"/>
              <w:ind w:left="160" w:right="-26" w:hanging="160"/>
              <w:rPr>
                <w:szCs w:val="22"/>
              </w:rPr>
            </w:pPr>
            <w:r w:rsidRPr="008B4215">
              <w:rPr>
                <w:szCs w:val="22"/>
              </w:rPr>
              <w:t>Townhouses</w:t>
            </w:r>
          </w:p>
        </w:tc>
        <w:tc>
          <w:tcPr>
            <w:tcW w:w="1096" w:type="dxa"/>
            <w:tcBorders>
              <w:left w:val="nil"/>
              <w:right w:val="nil"/>
            </w:tcBorders>
            <w:shd w:val="clear" w:color="auto" w:fill="auto"/>
            <w:vAlign w:val="bottom"/>
          </w:tcPr>
          <w:p w14:paraId="2D2577E1" w14:textId="55DDEFED" w:rsidR="00C86939" w:rsidRPr="0038127B" w:rsidRDefault="00C86939" w:rsidP="00C86939">
            <w:pPr>
              <w:tabs>
                <w:tab w:val="decimal" w:pos="670"/>
              </w:tabs>
              <w:spacing w:line="220" w:lineRule="atLeast"/>
              <w:ind w:left="-72" w:right="-18"/>
              <w:jc w:val="right"/>
              <w:rPr>
                <w:szCs w:val="22"/>
              </w:rPr>
            </w:pPr>
            <w:r w:rsidRPr="0038127B">
              <w:rPr>
                <w:color w:val="000000"/>
                <w:szCs w:val="22"/>
              </w:rPr>
              <w:t xml:space="preserve">114,748 </w:t>
            </w:r>
          </w:p>
        </w:tc>
        <w:tc>
          <w:tcPr>
            <w:tcW w:w="271" w:type="dxa"/>
            <w:tcBorders>
              <w:left w:val="nil"/>
              <w:right w:val="nil"/>
            </w:tcBorders>
            <w:shd w:val="clear" w:color="auto" w:fill="auto"/>
            <w:vAlign w:val="bottom"/>
          </w:tcPr>
          <w:p w14:paraId="1174BCD8" w14:textId="77777777" w:rsidR="00C86939" w:rsidRPr="0038127B" w:rsidRDefault="00C86939" w:rsidP="00C86939">
            <w:pPr>
              <w:spacing w:line="220" w:lineRule="atLeast"/>
              <w:rPr>
                <w:szCs w:val="22"/>
              </w:rPr>
            </w:pPr>
          </w:p>
        </w:tc>
        <w:tc>
          <w:tcPr>
            <w:tcW w:w="1096" w:type="dxa"/>
            <w:tcBorders>
              <w:left w:val="nil"/>
              <w:right w:val="nil"/>
            </w:tcBorders>
            <w:shd w:val="clear" w:color="auto" w:fill="auto"/>
            <w:vAlign w:val="bottom"/>
          </w:tcPr>
          <w:p w14:paraId="467D7699" w14:textId="3E4A2C4B" w:rsidR="00C86939" w:rsidRPr="0038127B" w:rsidRDefault="00C86939" w:rsidP="005F2A94">
            <w:pPr>
              <w:tabs>
                <w:tab w:val="decimal" w:pos="670"/>
              </w:tabs>
              <w:spacing w:line="220" w:lineRule="atLeast"/>
              <w:ind w:left="-72" w:right="-18"/>
              <w:jc w:val="right"/>
              <w:rPr>
                <w:color w:val="000000"/>
                <w:szCs w:val="22"/>
              </w:rPr>
            </w:pPr>
            <w:r w:rsidRPr="0038127B">
              <w:rPr>
                <w:color w:val="000000"/>
                <w:szCs w:val="22"/>
              </w:rPr>
              <w:t xml:space="preserve">102,596 </w:t>
            </w:r>
          </w:p>
        </w:tc>
        <w:tc>
          <w:tcPr>
            <w:tcW w:w="271" w:type="dxa"/>
            <w:tcBorders>
              <w:left w:val="nil"/>
              <w:right w:val="nil"/>
            </w:tcBorders>
            <w:shd w:val="clear" w:color="auto" w:fill="auto"/>
            <w:vAlign w:val="bottom"/>
          </w:tcPr>
          <w:p w14:paraId="563B9409" w14:textId="77777777" w:rsidR="00C86939" w:rsidRPr="0038127B" w:rsidRDefault="00C86939" w:rsidP="00C86939">
            <w:pPr>
              <w:spacing w:line="220" w:lineRule="atLeast"/>
              <w:rPr>
                <w:szCs w:val="22"/>
              </w:rPr>
            </w:pPr>
          </w:p>
        </w:tc>
        <w:tc>
          <w:tcPr>
            <w:tcW w:w="960" w:type="dxa"/>
            <w:tcBorders>
              <w:left w:val="nil"/>
              <w:right w:val="nil"/>
            </w:tcBorders>
            <w:shd w:val="clear" w:color="auto" w:fill="auto"/>
            <w:vAlign w:val="bottom"/>
          </w:tcPr>
          <w:p w14:paraId="46AB0FE9" w14:textId="3E9200E1" w:rsidR="00C86939" w:rsidRPr="0038127B" w:rsidRDefault="00C86939" w:rsidP="00153F07">
            <w:pPr>
              <w:tabs>
                <w:tab w:val="decimal" w:pos="242"/>
              </w:tabs>
              <w:spacing w:line="220" w:lineRule="atLeast"/>
              <w:ind w:left="-78" w:right="-132"/>
              <w:jc w:val="center"/>
              <w:rPr>
                <w:color w:val="000000"/>
                <w:szCs w:val="22"/>
              </w:rPr>
            </w:pPr>
            <w:r w:rsidRPr="0038127B">
              <w:rPr>
                <w:color w:val="000000"/>
                <w:szCs w:val="22"/>
              </w:rPr>
              <w:t>-</w:t>
            </w:r>
          </w:p>
        </w:tc>
        <w:tc>
          <w:tcPr>
            <w:tcW w:w="271" w:type="dxa"/>
            <w:tcBorders>
              <w:left w:val="nil"/>
              <w:right w:val="nil"/>
            </w:tcBorders>
            <w:shd w:val="clear" w:color="auto" w:fill="auto"/>
            <w:vAlign w:val="bottom"/>
          </w:tcPr>
          <w:p w14:paraId="2B8E340A" w14:textId="77777777" w:rsidR="00C86939" w:rsidRPr="0038127B" w:rsidRDefault="00C86939" w:rsidP="00C86939">
            <w:pPr>
              <w:spacing w:line="220" w:lineRule="atLeast"/>
              <w:rPr>
                <w:szCs w:val="22"/>
              </w:rPr>
            </w:pPr>
          </w:p>
        </w:tc>
        <w:tc>
          <w:tcPr>
            <w:tcW w:w="1031" w:type="dxa"/>
            <w:tcBorders>
              <w:left w:val="nil"/>
              <w:right w:val="nil"/>
            </w:tcBorders>
            <w:shd w:val="clear" w:color="auto" w:fill="auto"/>
            <w:vAlign w:val="bottom"/>
          </w:tcPr>
          <w:p w14:paraId="096F27AC" w14:textId="02388418" w:rsidR="00C86939" w:rsidRPr="0038127B" w:rsidRDefault="00C86939" w:rsidP="00D11F1E">
            <w:pPr>
              <w:tabs>
                <w:tab w:val="decimal" w:pos="242"/>
              </w:tabs>
              <w:spacing w:line="220" w:lineRule="atLeast"/>
              <w:ind w:left="-78" w:right="-132"/>
              <w:jc w:val="center"/>
              <w:rPr>
                <w:szCs w:val="22"/>
              </w:rPr>
            </w:pPr>
            <w:r w:rsidRPr="0038127B">
              <w:rPr>
                <w:color w:val="000000"/>
                <w:szCs w:val="22"/>
              </w:rPr>
              <w:t xml:space="preserve">- </w:t>
            </w:r>
          </w:p>
        </w:tc>
        <w:tc>
          <w:tcPr>
            <w:tcW w:w="271" w:type="dxa"/>
            <w:tcBorders>
              <w:left w:val="nil"/>
              <w:right w:val="nil"/>
            </w:tcBorders>
            <w:shd w:val="clear" w:color="auto" w:fill="auto"/>
            <w:vAlign w:val="bottom"/>
          </w:tcPr>
          <w:p w14:paraId="0851A244" w14:textId="77777777" w:rsidR="00C86939" w:rsidRPr="0038127B" w:rsidRDefault="00C86939" w:rsidP="00C86939">
            <w:pPr>
              <w:spacing w:line="220" w:lineRule="atLeast"/>
              <w:rPr>
                <w:szCs w:val="22"/>
              </w:rPr>
            </w:pPr>
          </w:p>
        </w:tc>
        <w:tc>
          <w:tcPr>
            <w:tcW w:w="1096" w:type="dxa"/>
            <w:tcBorders>
              <w:left w:val="nil"/>
              <w:right w:val="nil"/>
            </w:tcBorders>
            <w:shd w:val="clear" w:color="auto" w:fill="auto"/>
            <w:vAlign w:val="bottom"/>
          </w:tcPr>
          <w:p w14:paraId="3ECAC7B2" w14:textId="4D3043B7" w:rsidR="00C86939" w:rsidRPr="0038127B" w:rsidRDefault="00C86939" w:rsidP="00CB2107">
            <w:pPr>
              <w:tabs>
                <w:tab w:val="decimal" w:pos="200"/>
              </w:tabs>
              <w:spacing w:line="220" w:lineRule="atLeast"/>
              <w:ind w:left="-112" w:right="-14"/>
              <w:jc w:val="right"/>
              <w:rPr>
                <w:color w:val="000000"/>
                <w:szCs w:val="22"/>
              </w:rPr>
            </w:pPr>
            <w:r w:rsidRPr="0038127B">
              <w:rPr>
                <w:color w:val="000000"/>
                <w:szCs w:val="22"/>
              </w:rPr>
              <w:t xml:space="preserve">114,748 </w:t>
            </w:r>
          </w:p>
        </w:tc>
        <w:tc>
          <w:tcPr>
            <w:tcW w:w="271" w:type="dxa"/>
            <w:tcBorders>
              <w:left w:val="nil"/>
              <w:right w:val="nil"/>
            </w:tcBorders>
            <w:shd w:val="clear" w:color="auto" w:fill="auto"/>
            <w:vAlign w:val="bottom"/>
          </w:tcPr>
          <w:p w14:paraId="045BCBF6" w14:textId="77777777" w:rsidR="00C86939" w:rsidRPr="0038127B" w:rsidRDefault="00C86939" w:rsidP="00C86939">
            <w:pPr>
              <w:spacing w:line="220" w:lineRule="atLeast"/>
              <w:rPr>
                <w:szCs w:val="22"/>
              </w:rPr>
            </w:pPr>
          </w:p>
        </w:tc>
        <w:tc>
          <w:tcPr>
            <w:tcW w:w="1074" w:type="dxa"/>
            <w:tcBorders>
              <w:left w:val="nil"/>
              <w:right w:val="nil"/>
            </w:tcBorders>
            <w:shd w:val="clear" w:color="auto" w:fill="auto"/>
            <w:vAlign w:val="bottom"/>
          </w:tcPr>
          <w:p w14:paraId="50AC5D1B" w14:textId="4FA2A9C2" w:rsidR="00C86939" w:rsidRPr="0038127B" w:rsidRDefault="00C86939" w:rsidP="005F2A94">
            <w:pPr>
              <w:tabs>
                <w:tab w:val="decimal" w:pos="200"/>
              </w:tabs>
              <w:spacing w:line="220" w:lineRule="atLeast"/>
              <w:ind w:left="-112" w:right="-55"/>
              <w:jc w:val="right"/>
              <w:rPr>
                <w:szCs w:val="22"/>
              </w:rPr>
            </w:pPr>
            <w:r w:rsidRPr="0038127B">
              <w:rPr>
                <w:color w:val="000000"/>
                <w:szCs w:val="22"/>
              </w:rPr>
              <w:t xml:space="preserve">102,596 </w:t>
            </w:r>
          </w:p>
        </w:tc>
        <w:tc>
          <w:tcPr>
            <w:tcW w:w="230" w:type="dxa"/>
            <w:tcBorders>
              <w:left w:val="nil"/>
              <w:right w:val="nil"/>
            </w:tcBorders>
            <w:shd w:val="clear" w:color="auto" w:fill="auto"/>
            <w:vAlign w:val="bottom"/>
          </w:tcPr>
          <w:p w14:paraId="7F7CAC3F" w14:textId="77777777" w:rsidR="00C86939" w:rsidRPr="0038127B" w:rsidRDefault="00C86939" w:rsidP="00C86939">
            <w:pPr>
              <w:spacing w:line="220" w:lineRule="atLeast"/>
              <w:rPr>
                <w:szCs w:val="22"/>
              </w:rPr>
            </w:pPr>
          </w:p>
        </w:tc>
        <w:tc>
          <w:tcPr>
            <w:tcW w:w="1075" w:type="dxa"/>
            <w:tcBorders>
              <w:left w:val="nil"/>
              <w:right w:val="nil"/>
            </w:tcBorders>
            <w:shd w:val="clear" w:color="auto" w:fill="auto"/>
            <w:vAlign w:val="bottom"/>
          </w:tcPr>
          <w:p w14:paraId="6CE8EC1D" w14:textId="2E5765FF" w:rsidR="00C86939" w:rsidRPr="0038127B" w:rsidRDefault="00C86939" w:rsidP="005F20C2">
            <w:pPr>
              <w:tabs>
                <w:tab w:val="decimal" w:pos="867"/>
              </w:tabs>
              <w:spacing w:line="220" w:lineRule="atLeast"/>
              <w:ind w:left="-84" w:right="-139"/>
              <w:rPr>
                <w:szCs w:val="22"/>
              </w:rPr>
            </w:pPr>
            <w:r w:rsidRPr="0038127B">
              <w:rPr>
                <w:color w:val="000000"/>
                <w:szCs w:val="22"/>
              </w:rPr>
              <w:t xml:space="preserve">114,748 </w:t>
            </w:r>
          </w:p>
        </w:tc>
        <w:tc>
          <w:tcPr>
            <w:tcW w:w="271" w:type="dxa"/>
            <w:tcBorders>
              <w:left w:val="nil"/>
              <w:right w:val="nil"/>
            </w:tcBorders>
            <w:shd w:val="clear" w:color="auto" w:fill="auto"/>
            <w:vAlign w:val="bottom"/>
          </w:tcPr>
          <w:p w14:paraId="3EB6FEDC" w14:textId="77777777" w:rsidR="00C86939" w:rsidRPr="0038127B" w:rsidRDefault="00C86939" w:rsidP="00C86939">
            <w:pPr>
              <w:spacing w:line="220" w:lineRule="atLeast"/>
              <w:rPr>
                <w:szCs w:val="22"/>
              </w:rPr>
            </w:pPr>
          </w:p>
        </w:tc>
        <w:tc>
          <w:tcPr>
            <w:tcW w:w="1079" w:type="dxa"/>
            <w:tcBorders>
              <w:left w:val="nil"/>
              <w:right w:val="nil"/>
            </w:tcBorders>
            <w:shd w:val="clear" w:color="auto" w:fill="auto"/>
            <w:vAlign w:val="bottom"/>
          </w:tcPr>
          <w:p w14:paraId="0D5C0E2C" w14:textId="69F0BE67" w:rsidR="00C86939" w:rsidRPr="0038127B" w:rsidRDefault="00C86939" w:rsidP="00AC4EB4">
            <w:pPr>
              <w:tabs>
                <w:tab w:val="decimal" w:pos="564"/>
              </w:tabs>
              <w:spacing w:line="220" w:lineRule="atLeast"/>
              <w:ind w:left="-84"/>
              <w:jc w:val="right"/>
              <w:rPr>
                <w:color w:val="000000"/>
                <w:szCs w:val="22"/>
              </w:rPr>
            </w:pPr>
            <w:r w:rsidRPr="0038127B">
              <w:rPr>
                <w:color w:val="000000"/>
                <w:szCs w:val="22"/>
              </w:rPr>
              <w:t xml:space="preserve">102,596 </w:t>
            </w:r>
          </w:p>
        </w:tc>
      </w:tr>
      <w:tr w:rsidR="00AC4EB4" w:rsidRPr="0038127B" w14:paraId="7D399370" w14:textId="77777777" w:rsidTr="00AC4EB4">
        <w:tc>
          <w:tcPr>
            <w:tcW w:w="4002" w:type="dxa"/>
          </w:tcPr>
          <w:p w14:paraId="6BA38D95" w14:textId="77777777" w:rsidR="00C86939" w:rsidRPr="008B4215" w:rsidRDefault="00C86939" w:rsidP="00C86939">
            <w:pPr>
              <w:spacing w:line="220" w:lineRule="atLeast"/>
              <w:ind w:left="160" w:right="-26" w:hanging="160"/>
              <w:rPr>
                <w:szCs w:val="22"/>
              </w:rPr>
            </w:pPr>
            <w:r w:rsidRPr="008B4215">
              <w:rPr>
                <w:szCs w:val="22"/>
              </w:rPr>
              <w:t>Others</w:t>
            </w:r>
          </w:p>
        </w:tc>
        <w:tc>
          <w:tcPr>
            <w:tcW w:w="1096" w:type="dxa"/>
            <w:tcBorders>
              <w:left w:val="nil"/>
              <w:bottom w:val="single" w:sz="4" w:space="0" w:color="auto"/>
              <w:right w:val="nil"/>
            </w:tcBorders>
            <w:shd w:val="clear" w:color="auto" w:fill="auto"/>
            <w:vAlign w:val="bottom"/>
          </w:tcPr>
          <w:p w14:paraId="7C7B7CEB" w14:textId="53C55C4B" w:rsidR="00C86939" w:rsidRPr="0038127B" w:rsidRDefault="00C86939" w:rsidP="00C86939">
            <w:pPr>
              <w:tabs>
                <w:tab w:val="decimal" w:pos="670"/>
              </w:tabs>
              <w:spacing w:line="220" w:lineRule="atLeast"/>
              <w:ind w:left="-72" w:right="-18"/>
              <w:jc w:val="right"/>
              <w:rPr>
                <w:szCs w:val="22"/>
              </w:rPr>
            </w:pPr>
            <w:r w:rsidRPr="0038127B">
              <w:rPr>
                <w:color w:val="000000"/>
                <w:szCs w:val="22"/>
              </w:rPr>
              <w:t xml:space="preserve">17,452 </w:t>
            </w:r>
          </w:p>
        </w:tc>
        <w:tc>
          <w:tcPr>
            <w:tcW w:w="271" w:type="dxa"/>
            <w:tcBorders>
              <w:left w:val="nil"/>
              <w:right w:val="nil"/>
            </w:tcBorders>
            <w:shd w:val="clear" w:color="auto" w:fill="auto"/>
            <w:vAlign w:val="bottom"/>
          </w:tcPr>
          <w:p w14:paraId="287443E0" w14:textId="77777777" w:rsidR="00C86939" w:rsidRPr="0038127B" w:rsidRDefault="00C86939" w:rsidP="00C86939">
            <w:pPr>
              <w:spacing w:line="220" w:lineRule="atLeast"/>
              <w:rPr>
                <w:szCs w:val="22"/>
              </w:rPr>
            </w:pPr>
          </w:p>
        </w:tc>
        <w:tc>
          <w:tcPr>
            <w:tcW w:w="1096" w:type="dxa"/>
            <w:tcBorders>
              <w:left w:val="nil"/>
              <w:bottom w:val="single" w:sz="4" w:space="0" w:color="auto"/>
              <w:right w:val="nil"/>
            </w:tcBorders>
            <w:shd w:val="clear" w:color="auto" w:fill="auto"/>
            <w:vAlign w:val="bottom"/>
          </w:tcPr>
          <w:p w14:paraId="0F5CAFA3" w14:textId="55729225" w:rsidR="00C86939" w:rsidRPr="0038127B" w:rsidRDefault="00C86939" w:rsidP="005F2A94">
            <w:pPr>
              <w:tabs>
                <w:tab w:val="decimal" w:pos="670"/>
              </w:tabs>
              <w:spacing w:line="220" w:lineRule="atLeast"/>
              <w:ind w:left="-72" w:right="-18"/>
              <w:jc w:val="right"/>
              <w:rPr>
                <w:color w:val="000000"/>
                <w:szCs w:val="22"/>
              </w:rPr>
            </w:pPr>
            <w:r w:rsidRPr="0038127B">
              <w:rPr>
                <w:color w:val="000000"/>
                <w:szCs w:val="22"/>
              </w:rPr>
              <w:t>212,095</w:t>
            </w:r>
          </w:p>
        </w:tc>
        <w:tc>
          <w:tcPr>
            <w:tcW w:w="271" w:type="dxa"/>
            <w:tcBorders>
              <w:left w:val="nil"/>
              <w:right w:val="nil"/>
            </w:tcBorders>
            <w:shd w:val="clear" w:color="auto" w:fill="auto"/>
            <w:vAlign w:val="bottom"/>
          </w:tcPr>
          <w:p w14:paraId="71CAA9B9" w14:textId="77777777" w:rsidR="00C86939" w:rsidRPr="0038127B" w:rsidRDefault="00C86939" w:rsidP="00C86939">
            <w:pPr>
              <w:spacing w:line="220" w:lineRule="atLeast"/>
              <w:rPr>
                <w:szCs w:val="22"/>
              </w:rPr>
            </w:pPr>
          </w:p>
        </w:tc>
        <w:tc>
          <w:tcPr>
            <w:tcW w:w="960" w:type="dxa"/>
            <w:tcBorders>
              <w:left w:val="nil"/>
              <w:bottom w:val="single" w:sz="4" w:space="0" w:color="auto"/>
              <w:right w:val="nil"/>
            </w:tcBorders>
            <w:shd w:val="clear" w:color="auto" w:fill="auto"/>
            <w:vAlign w:val="bottom"/>
          </w:tcPr>
          <w:p w14:paraId="06DE102D" w14:textId="275D7AAC" w:rsidR="00C86939" w:rsidRPr="0038127B" w:rsidRDefault="00C86939" w:rsidP="005F2A94">
            <w:pPr>
              <w:tabs>
                <w:tab w:val="decimal" w:pos="670"/>
              </w:tabs>
              <w:spacing w:line="220" w:lineRule="atLeast"/>
              <w:ind w:left="-72" w:right="-18"/>
              <w:jc w:val="right"/>
              <w:rPr>
                <w:color w:val="000000"/>
                <w:szCs w:val="22"/>
              </w:rPr>
            </w:pPr>
            <w:r w:rsidRPr="0038127B">
              <w:rPr>
                <w:color w:val="000000"/>
                <w:szCs w:val="22"/>
              </w:rPr>
              <w:t xml:space="preserve">17,205 </w:t>
            </w:r>
          </w:p>
        </w:tc>
        <w:tc>
          <w:tcPr>
            <w:tcW w:w="271" w:type="dxa"/>
            <w:tcBorders>
              <w:left w:val="nil"/>
              <w:right w:val="nil"/>
            </w:tcBorders>
            <w:shd w:val="clear" w:color="auto" w:fill="auto"/>
            <w:vAlign w:val="bottom"/>
          </w:tcPr>
          <w:p w14:paraId="101F4C77" w14:textId="77777777" w:rsidR="00C86939" w:rsidRPr="0038127B" w:rsidRDefault="00C86939" w:rsidP="00C86939">
            <w:pPr>
              <w:spacing w:line="220" w:lineRule="atLeast"/>
              <w:rPr>
                <w:szCs w:val="22"/>
              </w:rPr>
            </w:pPr>
          </w:p>
        </w:tc>
        <w:tc>
          <w:tcPr>
            <w:tcW w:w="1031" w:type="dxa"/>
            <w:tcBorders>
              <w:left w:val="nil"/>
              <w:bottom w:val="single" w:sz="4" w:space="0" w:color="auto"/>
              <w:right w:val="nil"/>
            </w:tcBorders>
            <w:shd w:val="clear" w:color="auto" w:fill="auto"/>
            <w:vAlign w:val="bottom"/>
          </w:tcPr>
          <w:p w14:paraId="1BC53AF6" w14:textId="4837DB2C" w:rsidR="00C86939" w:rsidRPr="0038127B" w:rsidRDefault="00C86939" w:rsidP="00C86939">
            <w:pPr>
              <w:tabs>
                <w:tab w:val="decimal" w:pos="510"/>
              </w:tabs>
              <w:spacing w:line="220" w:lineRule="atLeast"/>
              <w:ind w:left="-78" w:right="-132"/>
              <w:jc w:val="center"/>
              <w:rPr>
                <w:szCs w:val="22"/>
              </w:rPr>
            </w:pPr>
            <w:r w:rsidRPr="0038127B">
              <w:rPr>
                <w:color w:val="000000"/>
                <w:szCs w:val="22"/>
              </w:rPr>
              <w:t xml:space="preserve">9,686 </w:t>
            </w:r>
          </w:p>
        </w:tc>
        <w:tc>
          <w:tcPr>
            <w:tcW w:w="271" w:type="dxa"/>
            <w:tcBorders>
              <w:left w:val="nil"/>
              <w:right w:val="nil"/>
            </w:tcBorders>
            <w:shd w:val="clear" w:color="auto" w:fill="auto"/>
            <w:vAlign w:val="bottom"/>
          </w:tcPr>
          <w:p w14:paraId="7873BF03" w14:textId="77777777" w:rsidR="00C86939" w:rsidRPr="0038127B" w:rsidRDefault="00C86939" w:rsidP="00C86939">
            <w:pPr>
              <w:spacing w:line="220" w:lineRule="atLeast"/>
              <w:rPr>
                <w:szCs w:val="22"/>
              </w:rPr>
            </w:pPr>
          </w:p>
        </w:tc>
        <w:tc>
          <w:tcPr>
            <w:tcW w:w="1096" w:type="dxa"/>
            <w:tcBorders>
              <w:left w:val="nil"/>
              <w:bottom w:val="single" w:sz="4" w:space="0" w:color="auto"/>
              <w:right w:val="nil"/>
            </w:tcBorders>
            <w:shd w:val="clear" w:color="auto" w:fill="auto"/>
            <w:vAlign w:val="bottom"/>
          </w:tcPr>
          <w:p w14:paraId="0B73D985" w14:textId="21DFF3CA" w:rsidR="00C86939" w:rsidRPr="0038127B" w:rsidRDefault="00C86939" w:rsidP="00CB2107">
            <w:pPr>
              <w:tabs>
                <w:tab w:val="decimal" w:pos="200"/>
              </w:tabs>
              <w:spacing w:line="220" w:lineRule="atLeast"/>
              <w:ind w:left="-112" w:right="-14"/>
              <w:jc w:val="right"/>
              <w:rPr>
                <w:color w:val="000000"/>
                <w:szCs w:val="22"/>
              </w:rPr>
            </w:pPr>
            <w:r w:rsidRPr="0038127B">
              <w:rPr>
                <w:color w:val="000000"/>
                <w:szCs w:val="22"/>
              </w:rPr>
              <w:t xml:space="preserve">34,657 </w:t>
            </w:r>
          </w:p>
        </w:tc>
        <w:tc>
          <w:tcPr>
            <w:tcW w:w="271" w:type="dxa"/>
            <w:tcBorders>
              <w:left w:val="nil"/>
              <w:right w:val="nil"/>
            </w:tcBorders>
            <w:shd w:val="clear" w:color="auto" w:fill="auto"/>
            <w:vAlign w:val="bottom"/>
          </w:tcPr>
          <w:p w14:paraId="766C6781" w14:textId="77777777" w:rsidR="00C86939" w:rsidRPr="0038127B" w:rsidRDefault="00C86939" w:rsidP="00C86939">
            <w:pPr>
              <w:spacing w:line="220" w:lineRule="atLeast"/>
              <w:rPr>
                <w:szCs w:val="22"/>
              </w:rPr>
            </w:pPr>
          </w:p>
        </w:tc>
        <w:tc>
          <w:tcPr>
            <w:tcW w:w="1074" w:type="dxa"/>
            <w:tcBorders>
              <w:left w:val="nil"/>
              <w:bottom w:val="single" w:sz="4" w:space="0" w:color="auto"/>
              <w:right w:val="nil"/>
            </w:tcBorders>
            <w:shd w:val="clear" w:color="auto" w:fill="auto"/>
            <w:vAlign w:val="bottom"/>
          </w:tcPr>
          <w:p w14:paraId="37CBB5CD" w14:textId="279846D4" w:rsidR="00C86939" w:rsidRPr="0038127B" w:rsidRDefault="00C86939" w:rsidP="005F2A94">
            <w:pPr>
              <w:tabs>
                <w:tab w:val="decimal" w:pos="200"/>
              </w:tabs>
              <w:spacing w:line="220" w:lineRule="atLeast"/>
              <w:ind w:left="-112" w:right="-55"/>
              <w:jc w:val="right"/>
              <w:rPr>
                <w:szCs w:val="22"/>
              </w:rPr>
            </w:pPr>
            <w:r w:rsidRPr="0038127B">
              <w:rPr>
                <w:color w:val="000000"/>
                <w:szCs w:val="22"/>
              </w:rPr>
              <w:t xml:space="preserve">221,781 </w:t>
            </w:r>
          </w:p>
        </w:tc>
        <w:tc>
          <w:tcPr>
            <w:tcW w:w="230" w:type="dxa"/>
            <w:tcBorders>
              <w:left w:val="nil"/>
              <w:right w:val="nil"/>
            </w:tcBorders>
            <w:shd w:val="clear" w:color="auto" w:fill="auto"/>
            <w:vAlign w:val="bottom"/>
          </w:tcPr>
          <w:p w14:paraId="1D0A4FB8" w14:textId="77777777" w:rsidR="00C86939" w:rsidRPr="0038127B" w:rsidRDefault="00C86939" w:rsidP="00C86939">
            <w:pPr>
              <w:spacing w:line="220" w:lineRule="atLeast"/>
              <w:rPr>
                <w:szCs w:val="22"/>
              </w:rPr>
            </w:pPr>
          </w:p>
        </w:tc>
        <w:tc>
          <w:tcPr>
            <w:tcW w:w="1075" w:type="dxa"/>
            <w:tcBorders>
              <w:left w:val="nil"/>
              <w:bottom w:val="single" w:sz="4" w:space="0" w:color="auto"/>
              <w:right w:val="nil"/>
            </w:tcBorders>
            <w:shd w:val="clear" w:color="auto" w:fill="auto"/>
            <w:vAlign w:val="bottom"/>
          </w:tcPr>
          <w:p w14:paraId="2FA0FBF1" w14:textId="17E20092" w:rsidR="00C86939" w:rsidRPr="0038127B" w:rsidRDefault="00C86939" w:rsidP="005F20C2">
            <w:pPr>
              <w:tabs>
                <w:tab w:val="decimal" w:pos="867"/>
              </w:tabs>
              <w:spacing w:line="220" w:lineRule="atLeast"/>
              <w:ind w:left="-84" w:right="-139"/>
              <w:rPr>
                <w:szCs w:val="22"/>
              </w:rPr>
            </w:pPr>
            <w:r w:rsidRPr="0038127B">
              <w:rPr>
                <w:color w:val="000000"/>
                <w:szCs w:val="22"/>
              </w:rPr>
              <w:t xml:space="preserve">34,657 </w:t>
            </w:r>
          </w:p>
        </w:tc>
        <w:tc>
          <w:tcPr>
            <w:tcW w:w="271" w:type="dxa"/>
            <w:tcBorders>
              <w:left w:val="nil"/>
              <w:right w:val="nil"/>
            </w:tcBorders>
            <w:shd w:val="clear" w:color="auto" w:fill="auto"/>
            <w:vAlign w:val="bottom"/>
          </w:tcPr>
          <w:p w14:paraId="4DEE2BEF" w14:textId="77777777" w:rsidR="00C86939" w:rsidRPr="0038127B" w:rsidRDefault="00C86939" w:rsidP="00C86939">
            <w:pPr>
              <w:spacing w:line="220" w:lineRule="atLeast"/>
              <w:rPr>
                <w:szCs w:val="22"/>
              </w:rPr>
            </w:pPr>
          </w:p>
        </w:tc>
        <w:tc>
          <w:tcPr>
            <w:tcW w:w="1079" w:type="dxa"/>
            <w:tcBorders>
              <w:left w:val="nil"/>
              <w:bottom w:val="single" w:sz="4" w:space="0" w:color="auto"/>
              <w:right w:val="nil"/>
            </w:tcBorders>
            <w:shd w:val="clear" w:color="auto" w:fill="auto"/>
            <w:vAlign w:val="bottom"/>
          </w:tcPr>
          <w:p w14:paraId="4518526E" w14:textId="543C9470" w:rsidR="00C86939" w:rsidRPr="0038127B" w:rsidRDefault="00C86939" w:rsidP="00AC4EB4">
            <w:pPr>
              <w:tabs>
                <w:tab w:val="decimal" w:pos="564"/>
              </w:tabs>
              <w:spacing w:line="220" w:lineRule="atLeast"/>
              <w:ind w:left="-84"/>
              <w:jc w:val="right"/>
              <w:rPr>
                <w:color w:val="000000"/>
                <w:szCs w:val="22"/>
              </w:rPr>
            </w:pPr>
            <w:r w:rsidRPr="0038127B">
              <w:rPr>
                <w:color w:val="000000"/>
                <w:szCs w:val="22"/>
              </w:rPr>
              <w:t xml:space="preserve">221,781 </w:t>
            </w:r>
          </w:p>
        </w:tc>
      </w:tr>
      <w:tr w:rsidR="00AC4EB4" w:rsidRPr="0038127B" w14:paraId="2AD167CE" w14:textId="77777777" w:rsidTr="00AC4EB4">
        <w:tc>
          <w:tcPr>
            <w:tcW w:w="4002" w:type="dxa"/>
          </w:tcPr>
          <w:p w14:paraId="24DA2BEC" w14:textId="77777777" w:rsidR="00C86939" w:rsidRPr="0038127B" w:rsidRDefault="00C86939" w:rsidP="00C86939">
            <w:pPr>
              <w:spacing w:line="220" w:lineRule="atLeast"/>
              <w:ind w:left="160" w:right="-26" w:hanging="160"/>
              <w:rPr>
                <w:b/>
                <w:bCs/>
                <w:szCs w:val="22"/>
              </w:rPr>
            </w:pPr>
            <w:r w:rsidRPr="0038127B">
              <w:rPr>
                <w:b/>
                <w:bCs/>
                <w:szCs w:val="22"/>
              </w:rPr>
              <w:t>Total revenue</w:t>
            </w:r>
          </w:p>
        </w:tc>
        <w:tc>
          <w:tcPr>
            <w:tcW w:w="1096" w:type="dxa"/>
            <w:tcBorders>
              <w:top w:val="single" w:sz="4" w:space="0" w:color="auto"/>
              <w:left w:val="nil"/>
              <w:bottom w:val="double" w:sz="4" w:space="0" w:color="auto"/>
              <w:right w:val="nil"/>
            </w:tcBorders>
            <w:shd w:val="clear" w:color="auto" w:fill="auto"/>
            <w:vAlign w:val="bottom"/>
          </w:tcPr>
          <w:p w14:paraId="60D3B681" w14:textId="33177DC1" w:rsidR="00C86939" w:rsidRPr="0038127B" w:rsidRDefault="00C86939" w:rsidP="00C86939">
            <w:pPr>
              <w:tabs>
                <w:tab w:val="decimal" w:pos="670"/>
              </w:tabs>
              <w:spacing w:line="220" w:lineRule="atLeast"/>
              <w:ind w:left="-72" w:right="-18"/>
              <w:jc w:val="right"/>
              <w:rPr>
                <w:b/>
                <w:bCs/>
                <w:szCs w:val="22"/>
              </w:rPr>
            </w:pPr>
            <w:r w:rsidRPr="0038127B">
              <w:rPr>
                <w:b/>
                <w:bCs/>
                <w:color w:val="000000"/>
                <w:szCs w:val="22"/>
              </w:rPr>
              <w:t xml:space="preserve">670,425 </w:t>
            </w:r>
          </w:p>
        </w:tc>
        <w:tc>
          <w:tcPr>
            <w:tcW w:w="271" w:type="dxa"/>
            <w:tcBorders>
              <w:left w:val="nil"/>
              <w:right w:val="nil"/>
            </w:tcBorders>
            <w:shd w:val="clear" w:color="auto" w:fill="auto"/>
            <w:vAlign w:val="bottom"/>
          </w:tcPr>
          <w:p w14:paraId="350D4E6D" w14:textId="77777777" w:rsidR="00C86939" w:rsidRPr="0038127B" w:rsidRDefault="00C86939" w:rsidP="00C86939">
            <w:pPr>
              <w:spacing w:line="220" w:lineRule="atLeast"/>
              <w:rPr>
                <w:b/>
                <w:bCs/>
                <w:szCs w:val="22"/>
              </w:rPr>
            </w:pPr>
          </w:p>
        </w:tc>
        <w:tc>
          <w:tcPr>
            <w:tcW w:w="1096" w:type="dxa"/>
            <w:tcBorders>
              <w:top w:val="single" w:sz="4" w:space="0" w:color="auto"/>
              <w:left w:val="nil"/>
              <w:bottom w:val="double" w:sz="4" w:space="0" w:color="auto"/>
              <w:right w:val="nil"/>
            </w:tcBorders>
            <w:shd w:val="clear" w:color="auto" w:fill="auto"/>
            <w:vAlign w:val="bottom"/>
          </w:tcPr>
          <w:p w14:paraId="5A868416" w14:textId="274032A0" w:rsidR="00C86939" w:rsidRPr="0038127B" w:rsidRDefault="00C86939" w:rsidP="005F2A94">
            <w:pPr>
              <w:tabs>
                <w:tab w:val="decimal" w:pos="670"/>
              </w:tabs>
              <w:spacing w:line="220" w:lineRule="atLeast"/>
              <w:ind w:left="-72" w:right="-18"/>
              <w:jc w:val="right"/>
              <w:rPr>
                <w:b/>
                <w:bCs/>
                <w:color w:val="000000"/>
                <w:szCs w:val="22"/>
              </w:rPr>
            </w:pPr>
            <w:r w:rsidRPr="0038127B">
              <w:rPr>
                <w:b/>
                <w:bCs/>
                <w:color w:val="000000"/>
                <w:szCs w:val="22"/>
              </w:rPr>
              <w:t xml:space="preserve">962,887 </w:t>
            </w:r>
          </w:p>
        </w:tc>
        <w:tc>
          <w:tcPr>
            <w:tcW w:w="271" w:type="dxa"/>
            <w:tcBorders>
              <w:left w:val="nil"/>
              <w:right w:val="nil"/>
            </w:tcBorders>
            <w:shd w:val="clear" w:color="auto" w:fill="auto"/>
            <w:vAlign w:val="bottom"/>
          </w:tcPr>
          <w:p w14:paraId="75862DAF" w14:textId="77777777" w:rsidR="00C86939" w:rsidRPr="0038127B" w:rsidRDefault="00C86939" w:rsidP="00C86939">
            <w:pPr>
              <w:spacing w:line="220" w:lineRule="atLeast"/>
              <w:rPr>
                <w:b/>
                <w:bCs/>
                <w:szCs w:val="22"/>
              </w:rPr>
            </w:pPr>
          </w:p>
        </w:tc>
        <w:tc>
          <w:tcPr>
            <w:tcW w:w="960" w:type="dxa"/>
            <w:tcBorders>
              <w:top w:val="single" w:sz="4" w:space="0" w:color="auto"/>
              <w:left w:val="nil"/>
              <w:bottom w:val="double" w:sz="4" w:space="0" w:color="auto"/>
              <w:right w:val="nil"/>
            </w:tcBorders>
            <w:shd w:val="clear" w:color="auto" w:fill="auto"/>
            <w:vAlign w:val="bottom"/>
          </w:tcPr>
          <w:p w14:paraId="37938FC8" w14:textId="64E2F1F9" w:rsidR="00C86939" w:rsidRPr="0038127B" w:rsidRDefault="00C86939" w:rsidP="005F2A94">
            <w:pPr>
              <w:tabs>
                <w:tab w:val="decimal" w:pos="670"/>
              </w:tabs>
              <w:spacing w:line="220" w:lineRule="atLeast"/>
              <w:ind w:left="-72" w:right="-18"/>
              <w:jc w:val="right"/>
              <w:rPr>
                <w:b/>
                <w:bCs/>
                <w:color w:val="000000"/>
                <w:szCs w:val="22"/>
              </w:rPr>
            </w:pPr>
            <w:r w:rsidRPr="0038127B">
              <w:rPr>
                <w:b/>
                <w:bCs/>
                <w:color w:val="000000"/>
                <w:szCs w:val="22"/>
              </w:rPr>
              <w:t xml:space="preserve">17,205 </w:t>
            </w:r>
          </w:p>
        </w:tc>
        <w:tc>
          <w:tcPr>
            <w:tcW w:w="271" w:type="dxa"/>
            <w:tcBorders>
              <w:left w:val="nil"/>
              <w:right w:val="nil"/>
            </w:tcBorders>
            <w:shd w:val="clear" w:color="auto" w:fill="auto"/>
            <w:vAlign w:val="bottom"/>
          </w:tcPr>
          <w:p w14:paraId="32FFB337" w14:textId="77777777" w:rsidR="00C86939" w:rsidRPr="0038127B" w:rsidRDefault="00C86939" w:rsidP="00C86939">
            <w:pPr>
              <w:spacing w:line="220" w:lineRule="atLeast"/>
              <w:rPr>
                <w:b/>
                <w:bCs/>
                <w:szCs w:val="22"/>
              </w:rPr>
            </w:pPr>
          </w:p>
        </w:tc>
        <w:tc>
          <w:tcPr>
            <w:tcW w:w="1031" w:type="dxa"/>
            <w:tcBorders>
              <w:top w:val="single" w:sz="4" w:space="0" w:color="auto"/>
              <w:left w:val="nil"/>
              <w:bottom w:val="double" w:sz="4" w:space="0" w:color="auto"/>
              <w:right w:val="nil"/>
            </w:tcBorders>
            <w:shd w:val="clear" w:color="auto" w:fill="auto"/>
            <w:vAlign w:val="bottom"/>
          </w:tcPr>
          <w:p w14:paraId="168B0A5E" w14:textId="7169D317" w:rsidR="00C86939" w:rsidRPr="0038127B" w:rsidRDefault="00C86939" w:rsidP="00C86939">
            <w:pPr>
              <w:tabs>
                <w:tab w:val="decimal" w:pos="510"/>
              </w:tabs>
              <w:spacing w:line="220" w:lineRule="atLeast"/>
              <w:ind w:left="-78" w:right="-132"/>
              <w:jc w:val="center"/>
              <w:rPr>
                <w:b/>
                <w:bCs/>
                <w:szCs w:val="22"/>
              </w:rPr>
            </w:pPr>
            <w:r w:rsidRPr="0038127B">
              <w:rPr>
                <w:b/>
                <w:bCs/>
                <w:color w:val="000000"/>
                <w:szCs w:val="22"/>
              </w:rPr>
              <w:t xml:space="preserve">9,686 </w:t>
            </w:r>
          </w:p>
        </w:tc>
        <w:tc>
          <w:tcPr>
            <w:tcW w:w="271" w:type="dxa"/>
            <w:tcBorders>
              <w:left w:val="nil"/>
              <w:right w:val="nil"/>
            </w:tcBorders>
            <w:shd w:val="clear" w:color="auto" w:fill="auto"/>
            <w:vAlign w:val="bottom"/>
          </w:tcPr>
          <w:p w14:paraId="6F197344" w14:textId="77777777" w:rsidR="00C86939" w:rsidRPr="0038127B" w:rsidRDefault="00C86939" w:rsidP="00C86939">
            <w:pPr>
              <w:spacing w:line="220" w:lineRule="atLeast"/>
              <w:rPr>
                <w:b/>
                <w:bCs/>
                <w:szCs w:val="22"/>
              </w:rPr>
            </w:pPr>
          </w:p>
        </w:tc>
        <w:tc>
          <w:tcPr>
            <w:tcW w:w="1096" w:type="dxa"/>
            <w:tcBorders>
              <w:top w:val="single" w:sz="4" w:space="0" w:color="auto"/>
              <w:left w:val="nil"/>
              <w:bottom w:val="double" w:sz="4" w:space="0" w:color="auto"/>
              <w:right w:val="nil"/>
            </w:tcBorders>
            <w:shd w:val="clear" w:color="auto" w:fill="auto"/>
            <w:vAlign w:val="bottom"/>
          </w:tcPr>
          <w:p w14:paraId="3E67DD9B" w14:textId="03D4204E" w:rsidR="00C86939" w:rsidRPr="0038127B" w:rsidRDefault="00C86939" w:rsidP="00CB2107">
            <w:pPr>
              <w:tabs>
                <w:tab w:val="decimal" w:pos="200"/>
              </w:tabs>
              <w:spacing w:line="220" w:lineRule="atLeast"/>
              <w:ind w:left="-112" w:right="-14"/>
              <w:jc w:val="right"/>
              <w:rPr>
                <w:b/>
                <w:bCs/>
                <w:color w:val="000000"/>
                <w:szCs w:val="22"/>
              </w:rPr>
            </w:pPr>
            <w:r w:rsidRPr="0038127B">
              <w:rPr>
                <w:b/>
                <w:bCs/>
                <w:color w:val="000000"/>
                <w:szCs w:val="22"/>
              </w:rPr>
              <w:t xml:space="preserve">687,630 </w:t>
            </w:r>
          </w:p>
        </w:tc>
        <w:tc>
          <w:tcPr>
            <w:tcW w:w="271" w:type="dxa"/>
            <w:tcBorders>
              <w:left w:val="nil"/>
              <w:right w:val="nil"/>
            </w:tcBorders>
            <w:shd w:val="clear" w:color="auto" w:fill="auto"/>
            <w:vAlign w:val="bottom"/>
          </w:tcPr>
          <w:p w14:paraId="31AD5E59" w14:textId="77777777" w:rsidR="00C86939" w:rsidRPr="0038127B" w:rsidRDefault="00C86939" w:rsidP="00C86939">
            <w:pPr>
              <w:spacing w:line="220" w:lineRule="atLeast"/>
              <w:rPr>
                <w:b/>
                <w:bCs/>
                <w:szCs w:val="22"/>
              </w:rPr>
            </w:pPr>
          </w:p>
        </w:tc>
        <w:tc>
          <w:tcPr>
            <w:tcW w:w="1074" w:type="dxa"/>
            <w:tcBorders>
              <w:top w:val="single" w:sz="4" w:space="0" w:color="auto"/>
              <w:left w:val="nil"/>
              <w:bottom w:val="double" w:sz="4" w:space="0" w:color="auto"/>
              <w:right w:val="nil"/>
            </w:tcBorders>
            <w:shd w:val="clear" w:color="auto" w:fill="auto"/>
            <w:vAlign w:val="bottom"/>
          </w:tcPr>
          <w:p w14:paraId="63094A68" w14:textId="7BE8090E" w:rsidR="00C86939" w:rsidRPr="0038127B" w:rsidRDefault="00C86939" w:rsidP="005F2A94">
            <w:pPr>
              <w:tabs>
                <w:tab w:val="decimal" w:pos="200"/>
              </w:tabs>
              <w:spacing w:line="220" w:lineRule="atLeast"/>
              <w:ind w:left="-112" w:right="-55"/>
              <w:jc w:val="right"/>
              <w:rPr>
                <w:b/>
                <w:bCs/>
                <w:szCs w:val="22"/>
              </w:rPr>
            </w:pPr>
            <w:r w:rsidRPr="0038127B">
              <w:rPr>
                <w:b/>
                <w:bCs/>
                <w:color w:val="000000"/>
                <w:szCs w:val="22"/>
              </w:rPr>
              <w:t xml:space="preserve">972,573 </w:t>
            </w:r>
          </w:p>
        </w:tc>
        <w:tc>
          <w:tcPr>
            <w:tcW w:w="230" w:type="dxa"/>
            <w:tcBorders>
              <w:left w:val="nil"/>
              <w:right w:val="nil"/>
            </w:tcBorders>
            <w:shd w:val="clear" w:color="auto" w:fill="auto"/>
            <w:vAlign w:val="bottom"/>
          </w:tcPr>
          <w:p w14:paraId="76785BF5" w14:textId="77777777" w:rsidR="00C86939" w:rsidRPr="0038127B" w:rsidRDefault="00C86939" w:rsidP="00C86939">
            <w:pPr>
              <w:spacing w:line="220" w:lineRule="atLeast"/>
              <w:rPr>
                <w:b/>
                <w:bCs/>
                <w:szCs w:val="22"/>
              </w:rPr>
            </w:pPr>
          </w:p>
        </w:tc>
        <w:tc>
          <w:tcPr>
            <w:tcW w:w="1075" w:type="dxa"/>
            <w:tcBorders>
              <w:top w:val="single" w:sz="4" w:space="0" w:color="auto"/>
              <w:left w:val="nil"/>
              <w:bottom w:val="double" w:sz="4" w:space="0" w:color="auto"/>
              <w:right w:val="nil"/>
            </w:tcBorders>
            <w:shd w:val="clear" w:color="auto" w:fill="auto"/>
            <w:vAlign w:val="bottom"/>
          </w:tcPr>
          <w:p w14:paraId="026CC097" w14:textId="0FB04B2F" w:rsidR="00C86939" w:rsidRPr="0038127B" w:rsidRDefault="00C86939" w:rsidP="005F20C2">
            <w:pPr>
              <w:tabs>
                <w:tab w:val="decimal" w:pos="867"/>
              </w:tabs>
              <w:spacing w:line="220" w:lineRule="atLeast"/>
              <w:ind w:left="-84" w:right="-139"/>
              <w:rPr>
                <w:b/>
                <w:bCs/>
                <w:szCs w:val="22"/>
              </w:rPr>
            </w:pPr>
            <w:r w:rsidRPr="0038127B">
              <w:rPr>
                <w:b/>
                <w:bCs/>
                <w:color w:val="000000"/>
                <w:szCs w:val="22"/>
              </w:rPr>
              <w:t xml:space="preserve">687,630 </w:t>
            </w:r>
          </w:p>
        </w:tc>
        <w:tc>
          <w:tcPr>
            <w:tcW w:w="271" w:type="dxa"/>
            <w:tcBorders>
              <w:left w:val="nil"/>
              <w:right w:val="nil"/>
            </w:tcBorders>
            <w:shd w:val="clear" w:color="auto" w:fill="auto"/>
            <w:vAlign w:val="bottom"/>
          </w:tcPr>
          <w:p w14:paraId="21251AA1" w14:textId="77777777" w:rsidR="00C86939" w:rsidRPr="0038127B" w:rsidRDefault="00C86939" w:rsidP="00C86939">
            <w:pPr>
              <w:spacing w:line="220" w:lineRule="atLeast"/>
              <w:rPr>
                <w:b/>
                <w:bCs/>
                <w:szCs w:val="22"/>
              </w:rPr>
            </w:pPr>
          </w:p>
        </w:tc>
        <w:tc>
          <w:tcPr>
            <w:tcW w:w="1079" w:type="dxa"/>
            <w:tcBorders>
              <w:top w:val="single" w:sz="4" w:space="0" w:color="auto"/>
              <w:left w:val="nil"/>
              <w:bottom w:val="double" w:sz="4" w:space="0" w:color="auto"/>
              <w:right w:val="nil"/>
            </w:tcBorders>
            <w:shd w:val="clear" w:color="auto" w:fill="auto"/>
            <w:vAlign w:val="bottom"/>
          </w:tcPr>
          <w:p w14:paraId="277B47B1" w14:textId="79410F88" w:rsidR="00C86939" w:rsidRPr="003369DB" w:rsidRDefault="00C86939" w:rsidP="00AC4EB4">
            <w:pPr>
              <w:tabs>
                <w:tab w:val="decimal" w:pos="564"/>
              </w:tabs>
              <w:spacing w:line="220" w:lineRule="atLeast"/>
              <w:ind w:left="-84"/>
              <w:jc w:val="right"/>
              <w:rPr>
                <w:b/>
                <w:bCs/>
                <w:color w:val="000000"/>
                <w:szCs w:val="22"/>
              </w:rPr>
            </w:pPr>
            <w:r w:rsidRPr="003369DB">
              <w:rPr>
                <w:b/>
                <w:bCs/>
                <w:color w:val="000000"/>
                <w:szCs w:val="22"/>
              </w:rPr>
              <w:t xml:space="preserve">972,573 </w:t>
            </w:r>
          </w:p>
        </w:tc>
      </w:tr>
      <w:tr w:rsidR="00AC4EB4" w:rsidRPr="0038127B" w14:paraId="49F2F4E9" w14:textId="77777777" w:rsidTr="00AC4EB4">
        <w:tc>
          <w:tcPr>
            <w:tcW w:w="4002" w:type="dxa"/>
          </w:tcPr>
          <w:p w14:paraId="3E880D32" w14:textId="77777777" w:rsidR="00C86939" w:rsidRPr="0038127B" w:rsidRDefault="00C86939" w:rsidP="00C86939">
            <w:pPr>
              <w:spacing w:line="220" w:lineRule="atLeast"/>
              <w:ind w:left="160" w:right="-26" w:hanging="160"/>
              <w:rPr>
                <w:szCs w:val="22"/>
              </w:rPr>
            </w:pPr>
          </w:p>
        </w:tc>
        <w:tc>
          <w:tcPr>
            <w:tcW w:w="1096" w:type="dxa"/>
            <w:tcBorders>
              <w:top w:val="double" w:sz="4" w:space="0" w:color="auto"/>
            </w:tcBorders>
            <w:vAlign w:val="bottom"/>
          </w:tcPr>
          <w:p w14:paraId="046F1C52" w14:textId="77777777" w:rsidR="00C86939" w:rsidRPr="0038127B" w:rsidRDefault="00C86939" w:rsidP="00C86939">
            <w:pPr>
              <w:tabs>
                <w:tab w:val="decimal" w:pos="670"/>
              </w:tabs>
              <w:spacing w:line="220" w:lineRule="atLeast"/>
              <w:ind w:left="-72" w:right="-18"/>
              <w:jc w:val="right"/>
              <w:rPr>
                <w:szCs w:val="22"/>
              </w:rPr>
            </w:pPr>
          </w:p>
        </w:tc>
        <w:tc>
          <w:tcPr>
            <w:tcW w:w="271" w:type="dxa"/>
            <w:vAlign w:val="bottom"/>
          </w:tcPr>
          <w:p w14:paraId="359E3182" w14:textId="77777777" w:rsidR="00C86939" w:rsidRPr="0038127B" w:rsidRDefault="00C86939" w:rsidP="00C86939">
            <w:pPr>
              <w:spacing w:line="220" w:lineRule="atLeast"/>
              <w:rPr>
                <w:szCs w:val="22"/>
              </w:rPr>
            </w:pPr>
          </w:p>
        </w:tc>
        <w:tc>
          <w:tcPr>
            <w:tcW w:w="1096" w:type="dxa"/>
            <w:tcBorders>
              <w:top w:val="double" w:sz="4" w:space="0" w:color="auto"/>
            </w:tcBorders>
            <w:vAlign w:val="bottom"/>
          </w:tcPr>
          <w:p w14:paraId="10DE1927" w14:textId="77777777" w:rsidR="00C86939" w:rsidRPr="0038127B" w:rsidRDefault="00C86939" w:rsidP="005F2A94">
            <w:pPr>
              <w:tabs>
                <w:tab w:val="decimal" w:pos="670"/>
              </w:tabs>
              <w:spacing w:line="220" w:lineRule="atLeast"/>
              <w:ind w:left="-72" w:right="-18"/>
              <w:jc w:val="right"/>
              <w:rPr>
                <w:color w:val="000000"/>
                <w:szCs w:val="22"/>
              </w:rPr>
            </w:pPr>
          </w:p>
        </w:tc>
        <w:tc>
          <w:tcPr>
            <w:tcW w:w="271" w:type="dxa"/>
            <w:vAlign w:val="bottom"/>
          </w:tcPr>
          <w:p w14:paraId="3377A73D" w14:textId="77777777" w:rsidR="00C86939" w:rsidRPr="0038127B" w:rsidRDefault="00C86939" w:rsidP="00C86939">
            <w:pPr>
              <w:spacing w:line="220" w:lineRule="atLeast"/>
              <w:rPr>
                <w:szCs w:val="22"/>
              </w:rPr>
            </w:pPr>
          </w:p>
        </w:tc>
        <w:tc>
          <w:tcPr>
            <w:tcW w:w="960" w:type="dxa"/>
            <w:tcBorders>
              <w:top w:val="double" w:sz="4" w:space="0" w:color="auto"/>
            </w:tcBorders>
            <w:vAlign w:val="bottom"/>
          </w:tcPr>
          <w:p w14:paraId="1057A03C" w14:textId="77777777" w:rsidR="00C86939" w:rsidRPr="0038127B" w:rsidRDefault="00C86939" w:rsidP="005F2A94">
            <w:pPr>
              <w:tabs>
                <w:tab w:val="decimal" w:pos="670"/>
              </w:tabs>
              <w:spacing w:line="220" w:lineRule="atLeast"/>
              <w:ind w:left="-72" w:right="-18"/>
              <w:jc w:val="right"/>
              <w:rPr>
                <w:color w:val="000000"/>
                <w:szCs w:val="22"/>
              </w:rPr>
            </w:pPr>
          </w:p>
        </w:tc>
        <w:tc>
          <w:tcPr>
            <w:tcW w:w="271" w:type="dxa"/>
            <w:vAlign w:val="bottom"/>
          </w:tcPr>
          <w:p w14:paraId="0CAAE5CE" w14:textId="77777777" w:rsidR="00C86939" w:rsidRPr="0038127B" w:rsidRDefault="00C86939" w:rsidP="00C86939">
            <w:pPr>
              <w:spacing w:line="220" w:lineRule="atLeast"/>
              <w:rPr>
                <w:szCs w:val="22"/>
              </w:rPr>
            </w:pPr>
          </w:p>
        </w:tc>
        <w:tc>
          <w:tcPr>
            <w:tcW w:w="1031" w:type="dxa"/>
            <w:tcBorders>
              <w:top w:val="double" w:sz="4" w:space="0" w:color="auto"/>
            </w:tcBorders>
            <w:vAlign w:val="bottom"/>
          </w:tcPr>
          <w:p w14:paraId="133ED8AB" w14:textId="77777777" w:rsidR="00C86939" w:rsidRPr="0038127B" w:rsidRDefault="00C86939" w:rsidP="00C86939">
            <w:pPr>
              <w:tabs>
                <w:tab w:val="decimal" w:pos="510"/>
              </w:tabs>
              <w:spacing w:line="220" w:lineRule="atLeast"/>
              <w:ind w:left="-78" w:right="-132"/>
              <w:jc w:val="center"/>
              <w:rPr>
                <w:szCs w:val="22"/>
              </w:rPr>
            </w:pPr>
          </w:p>
        </w:tc>
        <w:tc>
          <w:tcPr>
            <w:tcW w:w="271" w:type="dxa"/>
            <w:vAlign w:val="bottom"/>
          </w:tcPr>
          <w:p w14:paraId="6D0AE0E0" w14:textId="77777777" w:rsidR="00C86939" w:rsidRPr="0038127B" w:rsidRDefault="00C86939" w:rsidP="00C86939">
            <w:pPr>
              <w:spacing w:line="220" w:lineRule="atLeast"/>
              <w:rPr>
                <w:szCs w:val="22"/>
              </w:rPr>
            </w:pPr>
          </w:p>
        </w:tc>
        <w:tc>
          <w:tcPr>
            <w:tcW w:w="1096" w:type="dxa"/>
            <w:tcBorders>
              <w:top w:val="double" w:sz="4" w:space="0" w:color="auto"/>
            </w:tcBorders>
            <w:vAlign w:val="bottom"/>
          </w:tcPr>
          <w:p w14:paraId="5561D986" w14:textId="77777777" w:rsidR="00C86939" w:rsidRPr="0038127B" w:rsidRDefault="00C86939" w:rsidP="00CB2107">
            <w:pPr>
              <w:tabs>
                <w:tab w:val="decimal" w:pos="200"/>
              </w:tabs>
              <w:spacing w:line="220" w:lineRule="atLeast"/>
              <w:ind w:left="-112" w:right="-14"/>
              <w:jc w:val="right"/>
              <w:rPr>
                <w:color w:val="000000"/>
                <w:szCs w:val="22"/>
              </w:rPr>
            </w:pPr>
          </w:p>
        </w:tc>
        <w:tc>
          <w:tcPr>
            <w:tcW w:w="271" w:type="dxa"/>
            <w:vAlign w:val="bottom"/>
          </w:tcPr>
          <w:p w14:paraId="25E2D61A" w14:textId="77777777" w:rsidR="00C86939" w:rsidRPr="0038127B" w:rsidRDefault="00C86939" w:rsidP="00C86939">
            <w:pPr>
              <w:spacing w:line="220" w:lineRule="atLeast"/>
              <w:rPr>
                <w:szCs w:val="22"/>
              </w:rPr>
            </w:pPr>
          </w:p>
        </w:tc>
        <w:tc>
          <w:tcPr>
            <w:tcW w:w="1074" w:type="dxa"/>
            <w:tcBorders>
              <w:top w:val="double" w:sz="4" w:space="0" w:color="auto"/>
            </w:tcBorders>
            <w:vAlign w:val="bottom"/>
          </w:tcPr>
          <w:p w14:paraId="0A3C76EB" w14:textId="77777777" w:rsidR="00C86939" w:rsidRPr="0038127B" w:rsidRDefault="00C86939" w:rsidP="005F2A94">
            <w:pPr>
              <w:tabs>
                <w:tab w:val="decimal" w:pos="200"/>
              </w:tabs>
              <w:spacing w:line="220" w:lineRule="atLeast"/>
              <w:ind w:left="-112" w:right="-55"/>
              <w:jc w:val="right"/>
              <w:rPr>
                <w:szCs w:val="22"/>
              </w:rPr>
            </w:pPr>
          </w:p>
        </w:tc>
        <w:tc>
          <w:tcPr>
            <w:tcW w:w="230" w:type="dxa"/>
            <w:vAlign w:val="bottom"/>
          </w:tcPr>
          <w:p w14:paraId="4CAAD62F" w14:textId="77777777" w:rsidR="00C86939" w:rsidRPr="0038127B" w:rsidRDefault="00C86939" w:rsidP="00C86939">
            <w:pPr>
              <w:spacing w:line="220" w:lineRule="atLeast"/>
              <w:rPr>
                <w:szCs w:val="22"/>
              </w:rPr>
            </w:pPr>
          </w:p>
        </w:tc>
        <w:tc>
          <w:tcPr>
            <w:tcW w:w="1075" w:type="dxa"/>
            <w:tcBorders>
              <w:top w:val="double" w:sz="4" w:space="0" w:color="auto"/>
            </w:tcBorders>
            <w:vAlign w:val="bottom"/>
          </w:tcPr>
          <w:p w14:paraId="50E7A77C" w14:textId="77777777" w:rsidR="00C86939" w:rsidRPr="0038127B" w:rsidRDefault="00C86939" w:rsidP="005F20C2">
            <w:pPr>
              <w:tabs>
                <w:tab w:val="decimal" w:pos="867"/>
              </w:tabs>
              <w:spacing w:line="220" w:lineRule="atLeast"/>
              <w:ind w:left="-84" w:right="-139"/>
              <w:rPr>
                <w:szCs w:val="22"/>
              </w:rPr>
            </w:pPr>
          </w:p>
        </w:tc>
        <w:tc>
          <w:tcPr>
            <w:tcW w:w="271" w:type="dxa"/>
            <w:vAlign w:val="bottom"/>
          </w:tcPr>
          <w:p w14:paraId="621114CA" w14:textId="77777777" w:rsidR="00C86939" w:rsidRPr="0038127B" w:rsidRDefault="00C86939" w:rsidP="00C86939">
            <w:pPr>
              <w:spacing w:line="220" w:lineRule="atLeast"/>
              <w:rPr>
                <w:szCs w:val="22"/>
              </w:rPr>
            </w:pPr>
          </w:p>
        </w:tc>
        <w:tc>
          <w:tcPr>
            <w:tcW w:w="1079" w:type="dxa"/>
            <w:tcBorders>
              <w:top w:val="double" w:sz="4" w:space="0" w:color="auto"/>
            </w:tcBorders>
            <w:vAlign w:val="bottom"/>
          </w:tcPr>
          <w:p w14:paraId="445773EE" w14:textId="77777777" w:rsidR="00C86939" w:rsidRPr="0038127B" w:rsidRDefault="00C86939" w:rsidP="00AC4EB4">
            <w:pPr>
              <w:tabs>
                <w:tab w:val="decimal" w:pos="564"/>
              </w:tabs>
              <w:spacing w:line="220" w:lineRule="atLeast"/>
              <w:ind w:left="-84"/>
              <w:jc w:val="right"/>
              <w:rPr>
                <w:color w:val="000000"/>
                <w:szCs w:val="22"/>
              </w:rPr>
            </w:pPr>
          </w:p>
        </w:tc>
      </w:tr>
      <w:tr w:rsidR="00AC4EB4" w:rsidRPr="0038127B" w14:paraId="140629A4" w14:textId="77777777" w:rsidTr="00AC4EB4">
        <w:tc>
          <w:tcPr>
            <w:tcW w:w="4002" w:type="dxa"/>
          </w:tcPr>
          <w:p w14:paraId="08AA6B42" w14:textId="77777777" w:rsidR="00C86939" w:rsidRPr="0038127B" w:rsidRDefault="00C86939" w:rsidP="00C86939">
            <w:pPr>
              <w:spacing w:line="220" w:lineRule="atLeast"/>
              <w:ind w:left="160" w:right="-26" w:hanging="160"/>
              <w:rPr>
                <w:szCs w:val="22"/>
              </w:rPr>
            </w:pPr>
            <w:r w:rsidRPr="0038127B">
              <w:rPr>
                <w:b/>
                <w:bCs/>
                <w:szCs w:val="22"/>
              </w:rPr>
              <w:t xml:space="preserve">Timing of revenue recognition </w:t>
            </w:r>
          </w:p>
        </w:tc>
        <w:tc>
          <w:tcPr>
            <w:tcW w:w="1096" w:type="dxa"/>
            <w:vAlign w:val="bottom"/>
          </w:tcPr>
          <w:p w14:paraId="0CE189F0" w14:textId="77777777" w:rsidR="00C86939" w:rsidRPr="0038127B" w:rsidRDefault="00C86939" w:rsidP="00C86939">
            <w:pPr>
              <w:tabs>
                <w:tab w:val="decimal" w:pos="670"/>
              </w:tabs>
              <w:spacing w:line="220" w:lineRule="atLeast"/>
              <w:ind w:left="-72" w:right="-18"/>
              <w:jc w:val="right"/>
              <w:rPr>
                <w:szCs w:val="22"/>
              </w:rPr>
            </w:pPr>
          </w:p>
        </w:tc>
        <w:tc>
          <w:tcPr>
            <w:tcW w:w="271" w:type="dxa"/>
            <w:vAlign w:val="bottom"/>
          </w:tcPr>
          <w:p w14:paraId="43757030" w14:textId="77777777" w:rsidR="00C86939" w:rsidRPr="0038127B" w:rsidRDefault="00C86939" w:rsidP="00C86939">
            <w:pPr>
              <w:spacing w:line="220" w:lineRule="atLeast"/>
              <w:rPr>
                <w:szCs w:val="22"/>
              </w:rPr>
            </w:pPr>
          </w:p>
        </w:tc>
        <w:tc>
          <w:tcPr>
            <w:tcW w:w="1096" w:type="dxa"/>
            <w:vAlign w:val="bottom"/>
          </w:tcPr>
          <w:p w14:paraId="0B5DBD87" w14:textId="77777777" w:rsidR="00C86939" w:rsidRPr="0038127B" w:rsidRDefault="00C86939" w:rsidP="005F2A94">
            <w:pPr>
              <w:tabs>
                <w:tab w:val="decimal" w:pos="670"/>
              </w:tabs>
              <w:spacing w:line="220" w:lineRule="atLeast"/>
              <w:ind w:left="-72" w:right="-18"/>
              <w:jc w:val="right"/>
              <w:rPr>
                <w:color w:val="000000"/>
                <w:szCs w:val="22"/>
              </w:rPr>
            </w:pPr>
          </w:p>
        </w:tc>
        <w:tc>
          <w:tcPr>
            <w:tcW w:w="271" w:type="dxa"/>
            <w:vAlign w:val="bottom"/>
          </w:tcPr>
          <w:p w14:paraId="263CA096" w14:textId="77777777" w:rsidR="00C86939" w:rsidRPr="0038127B" w:rsidRDefault="00C86939" w:rsidP="00C86939">
            <w:pPr>
              <w:spacing w:line="220" w:lineRule="atLeast"/>
              <w:rPr>
                <w:szCs w:val="22"/>
              </w:rPr>
            </w:pPr>
          </w:p>
        </w:tc>
        <w:tc>
          <w:tcPr>
            <w:tcW w:w="960" w:type="dxa"/>
            <w:vAlign w:val="bottom"/>
          </w:tcPr>
          <w:p w14:paraId="7EE96B56" w14:textId="77777777" w:rsidR="00C86939" w:rsidRPr="0038127B" w:rsidRDefault="00C86939" w:rsidP="005F2A94">
            <w:pPr>
              <w:tabs>
                <w:tab w:val="decimal" w:pos="670"/>
              </w:tabs>
              <w:spacing w:line="220" w:lineRule="atLeast"/>
              <w:ind w:left="-72" w:right="-18"/>
              <w:jc w:val="right"/>
              <w:rPr>
                <w:color w:val="000000"/>
                <w:szCs w:val="22"/>
              </w:rPr>
            </w:pPr>
          </w:p>
        </w:tc>
        <w:tc>
          <w:tcPr>
            <w:tcW w:w="271" w:type="dxa"/>
            <w:vAlign w:val="bottom"/>
          </w:tcPr>
          <w:p w14:paraId="5BC7C212" w14:textId="77777777" w:rsidR="00C86939" w:rsidRPr="0038127B" w:rsidRDefault="00C86939" w:rsidP="00C86939">
            <w:pPr>
              <w:spacing w:line="220" w:lineRule="atLeast"/>
              <w:rPr>
                <w:szCs w:val="22"/>
              </w:rPr>
            </w:pPr>
          </w:p>
        </w:tc>
        <w:tc>
          <w:tcPr>
            <w:tcW w:w="1031" w:type="dxa"/>
            <w:vAlign w:val="bottom"/>
          </w:tcPr>
          <w:p w14:paraId="196D01E3" w14:textId="77777777" w:rsidR="00C86939" w:rsidRPr="0038127B" w:rsidRDefault="00C86939" w:rsidP="00C86939">
            <w:pPr>
              <w:tabs>
                <w:tab w:val="decimal" w:pos="510"/>
              </w:tabs>
              <w:spacing w:line="220" w:lineRule="atLeast"/>
              <w:ind w:left="-78" w:right="-132"/>
              <w:jc w:val="center"/>
              <w:rPr>
                <w:szCs w:val="22"/>
              </w:rPr>
            </w:pPr>
          </w:p>
        </w:tc>
        <w:tc>
          <w:tcPr>
            <w:tcW w:w="271" w:type="dxa"/>
            <w:vAlign w:val="bottom"/>
          </w:tcPr>
          <w:p w14:paraId="05EE10AC" w14:textId="77777777" w:rsidR="00C86939" w:rsidRPr="0038127B" w:rsidRDefault="00C86939" w:rsidP="00C86939">
            <w:pPr>
              <w:spacing w:line="220" w:lineRule="atLeast"/>
              <w:rPr>
                <w:szCs w:val="22"/>
              </w:rPr>
            </w:pPr>
          </w:p>
        </w:tc>
        <w:tc>
          <w:tcPr>
            <w:tcW w:w="1096" w:type="dxa"/>
            <w:vAlign w:val="bottom"/>
          </w:tcPr>
          <w:p w14:paraId="19025A99" w14:textId="77777777" w:rsidR="00C86939" w:rsidRPr="0038127B" w:rsidRDefault="00C86939" w:rsidP="00CB2107">
            <w:pPr>
              <w:tabs>
                <w:tab w:val="decimal" w:pos="200"/>
              </w:tabs>
              <w:spacing w:line="220" w:lineRule="atLeast"/>
              <w:ind w:left="-112" w:right="-14"/>
              <w:jc w:val="right"/>
              <w:rPr>
                <w:color w:val="000000"/>
                <w:szCs w:val="22"/>
              </w:rPr>
            </w:pPr>
          </w:p>
        </w:tc>
        <w:tc>
          <w:tcPr>
            <w:tcW w:w="271" w:type="dxa"/>
            <w:vAlign w:val="bottom"/>
          </w:tcPr>
          <w:p w14:paraId="0A5A5755" w14:textId="77777777" w:rsidR="00C86939" w:rsidRPr="0038127B" w:rsidRDefault="00C86939" w:rsidP="00C86939">
            <w:pPr>
              <w:spacing w:line="220" w:lineRule="atLeast"/>
              <w:rPr>
                <w:szCs w:val="22"/>
              </w:rPr>
            </w:pPr>
          </w:p>
        </w:tc>
        <w:tc>
          <w:tcPr>
            <w:tcW w:w="1074" w:type="dxa"/>
            <w:vAlign w:val="bottom"/>
          </w:tcPr>
          <w:p w14:paraId="46D510C0" w14:textId="77777777" w:rsidR="00C86939" w:rsidRPr="0038127B" w:rsidRDefault="00C86939" w:rsidP="005F2A94">
            <w:pPr>
              <w:tabs>
                <w:tab w:val="decimal" w:pos="200"/>
              </w:tabs>
              <w:spacing w:line="220" w:lineRule="atLeast"/>
              <w:ind w:left="-112" w:right="-55"/>
              <w:jc w:val="right"/>
              <w:rPr>
                <w:szCs w:val="22"/>
              </w:rPr>
            </w:pPr>
          </w:p>
        </w:tc>
        <w:tc>
          <w:tcPr>
            <w:tcW w:w="230" w:type="dxa"/>
            <w:vAlign w:val="bottom"/>
          </w:tcPr>
          <w:p w14:paraId="76F06A6A" w14:textId="77777777" w:rsidR="00C86939" w:rsidRPr="0038127B" w:rsidRDefault="00C86939" w:rsidP="00C86939">
            <w:pPr>
              <w:spacing w:line="220" w:lineRule="atLeast"/>
              <w:rPr>
                <w:szCs w:val="22"/>
              </w:rPr>
            </w:pPr>
          </w:p>
        </w:tc>
        <w:tc>
          <w:tcPr>
            <w:tcW w:w="1075" w:type="dxa"/>
            <w:vAlign w:val="bottom"/>
          </w:tcPr>
          <w:p w14:paraId="002F6E74" w14:textId="77777777" w:rsidR="00C86939" w:rsidRPr="0038127B" w:rsidRDefault="00C86939" w:rsidP="005F20C2">
            <w:pPr>
              <w:tabs>
                <w:tab w:val="decimal" w:pos="867"/>
              </w:tabs>
              <w:spacing w:line="220" w:lineRule="atLeast"/>
              <w:ind w:left="-84" w:right="-139"/>
              <w:rPr>
                <w:szCs w:val="22"/>
              </w:rPr>
            </w:pPr>
          </w:p>
        </w:tc>
        <w:tc>
          <w:tcPr>
            <w:tcW w:w="271" w:type="dxa"/>
            <w:vAlign w:val="bottom"/>
          </w:tcPr>
          <w:p w14:paraId="36AD1B0D" w14:textId="77777777" w:rsidR="00C86939" w:rsidRPr="0038127B" w:rsidRDefault="00C86939" w:rsidP="00C86939">
            <w:pPr>
              <w:spacing w:line="220" w:lineRule="atLeast"/>
              <w:rPr>
                <w:szCs w:val="22"/>
              </w:rPr>
            </w:pPr>
          </w:p>
        </w:tc>
        <w:tc>
          <w:tcPr>
            <w:tcW w:w="1079" w:type="dxa"/>
            <w:vAlign w:val="bottom"/>
          </w:tcPr>
          <w:p w14:paraId="29F3A36F" w14:textId="77777777" w:rsidR="00C86939" w:rsidRPr="0038127B" w:rsidRDefault="00C86939" w:rsidP="00AC4EB4">
            <w:pPr>
              <w:tabs>
                <w:tab w:val="decimal" w:pos="564"/>
              </w:tabs>
              <w:spacing w:line="220" w:lineRule="atLeast"/>
              <w:ind w:left="-84"/>
              <w:jc w:val="right"/>
              <w:rPr>
                <w:color w:val="000000"/>
                <w:szCs w:val="22"/>
              </w:rPr>
            </w:pPr>
          </w:p>
        </w:tc>
      </w:tr>
      <w:tr w:rsidR="00AC4EB4" w:rsidRPr="0038127B" w14:paraId="52C33478" w14:textId="77777777" w:rsidTr="00AC4EB4">
        <w:tc>
          <w:tcPr>
            <w:tcW w:w="4002" w:type="dxa"/>
            <w:vAlign w:val="bottom"/>
          </w:tcPr>
          <w:p w14:paraId="4B784262" w14:textId="77777777" w:rsidR="00D11F1E" w:rsidRPr="0038127B" w:rsidRDefault="00D11F1E" w:rsidP="00D11F1E">
            <w:pPr>
              <w:spacing w:line="220" w:lineRule="atLeast"/>
              <w:ind w:left="160" w:right="-26" w:hanging="160"/>
              <w:rPr>
                <w:szCs w:val="22"/>
              </w:rPr>
            </w:pPr>
            <w:r w:rsidRPr="0038127B">
              <w:rPr>
                <w:szCs w:val="22"/>
              </w:rPr>
              <w:t xml:space="preserve">At a point in time </w:t>
            </w:r>
          </w:p>
        </w:tc>
        <w:tc>
          <w:tcPr>
            <w:tcW w:w="1096" w:type="dxa"/>
            <w:tcBorders>
              <w:left w:val="nil"/>
              <w:right w:val="nil"/>
            </w:tcBorders>
            <w:shd w:val="clear" w:color="auto" w:fill="auto"/>
            <w:vAlign w:val="bottom"/>
          </w:tcPr>
          <w:p w14:paraId="5F978038" w14:textId="44A44E0E" w:rsidR="00D11F1E" w:rsidRPr="0038127B" w:rsidRDefault="00D11F1E" w:rsidP="00D11F1E">
            <w:pPr>
              <w:tabs>
                <w:tab w:val="decimal" w:pos="670"/>
              </w:tabs>
              <w:spacing w:line="220" w:lineRule="atLeast"/>
              <w:ind w:left="-72" w:right="-18"/>
              <w:jc w:val="right"/>
              <w:rPr>
                <w:szCs w:val="22"/>
              </w:rPr>
            </w:pPr>
            <w:r w:rsidRPr="0038127B">
              <w:rPr>
                <w:color w:val="000000"/>
                <w:szCs w:val="22"/>
              </w:rPr>
              <w:t xml:space="preserve">653,851 </w:t>
            </w:r>
          </w:p>
        </w:tc>
        <w:tc>
          <w:tcPr>
            <w:tcW w:w="271" w:type="dxa"/>
            <w:tcBorders>
              <w:left w:val="nil"/>
              <w:right w:val="nil"/>
            </w:tcBorders>
            <w:shd w:val="clear" w:color="auto" w:fill="auto"/>
            <w:vAlign w:val="bottom"/>
          </w:tcPr>
          <w:p w14:paraId="521EBD48" w14:textId="77777777" w:rsidR="00D11F1E" w:rsidRPr="0038127B" w:rsidRDefault="00D11F1E" w:rsidP="00D11F1E">
            <w:pPr>
              <w:spacing w:line="220" w:lineRule="atLeast"/>
              <w:rPr>
                <w:szCs w:val="22"/>
              </w:rPr>
            </w:pPr>
          </w:p>
        </w:tc>
        <w:tc>
          <w:tcPr>
            <w:tcW w:w="1096" w:type="dxa"/>
            <w:tcBorders>
              <w:left w:val="nil"/>
              <w:right w:val="nil"/>
            </w:tcBorders>
            <w:shd w:val="clear" w:color="auto" w:fill="auto"/>
            <w:vAlign w:val="bottom"/>
          </w:tcPr>
          <w:p w14:paraId="0050644D" w14:textId="6E534C85" w:rsidR="00D11F1E" w:rsidRPr="0038127B" w:rsidRDefault="00D11F1E" w:rsidP="005F2A94">
            <w:pPr>
              <w:tabs>
                <w:tab w:val="decimal" w:pos="670"/>
              </w:tabs>
              <w:spacing w:line="220" w:lineRule="atLeast"/>
              <w:ind w:left="-72" w:right="-18"/>
              <w:jc w:val="right"/>
              <w:rPr>
                <w:color w:val="000000"/>
                <w:szCs w:val="22"/>
              </w:rPr>
            </w:pPr>
            <w:r w:rsidRPr="0038127B">
              <w:rPr>
                <w:color w:val="000000"/>
                <w:szCs w:val="22"/>
              </w:rPr>
              <w:t xml:space="preserve">845,917 </w:t>
            </w:r>
          </w:p>
        </w:tc>
        <w:tc>
          <w:tcPr>
            <w:tcW w:w="271" w:type="dxa"/>
            <w:tcBorders>
              <w:left w:val="nil"/>
              <w:right w:val="nil"/>
            </w:tcBorders>
            <w:shd w:val="clear" w:color="auto" w:fill="auto"/>
            <w:vAlign w:val="bottom"/>
          </w:tcPr>
          <w:p w14:paraId="27249C17" w14:textId="77777777" w:rsidR="00D11F1E" w:rsidRPr="0038127B" w:rsidRDefault="00D11F1E" w:rsidP="00D11F1E">
            <w:pPr>
              <w:spacing w:line="220" w:lineRule="atLeast"/>
              <w:rPr>
                <w:szCs w:val="22"/>
              </w:rPr>
            </w:pPr>
          </w:p>
        </w:tc>
        <w:tc>
          <w:tcPr>
            <w:tcW w:w="960" w:type="dxa"/>
            <w:tcBorders>
              <w:left w:val="nil"/>
              <w:right w:val="nil"/>
            </w:tcBorders>
            <w:shd w:val="clear" w:color="auto" w:fill="auto"/>
            <w:vAlign w:val="bottom"/>
          </w:tcPr>
          <w:p w14:paraId="4284E816" w14:textId="0CAB7791" w:rsidR="00D11F1E" w:rsidRPr="0038127B" w:rsidRDefault="00D11F1E" w:rsidP="005F2A94">
            <w:pPr>
              <w:tabs>
                <w:tab w:val="decimal" w:pos="670"/>
              </w:tabs>
              <w:spacing w:line="220" w:lineRule="atLeast"/>
              <w:ind w:left="-72" w:right="-18"/>
              <w:jc w:val="right"/>
              <w:rPr>
                <w:color w:val="000000"/>
                <w:szCs w:val="22"/>
              </w:rPr>
            </w:pPr>
            <w:r w:rsidRPr="0038127B">
              <w:rPr>
                <w:color w:val="000000"/>
                <w:szCs w:val="22"/>
              </w:rPr>
              <w:t xml:space="preserve">6,442 </w:t>
            </w:r>
          </w:p>
        </w:tc>
        <w:tc>
          <w:tcPr>
            <w:tcW w:w="271" w:type="dxa"/>
            <w:tcBorders>
              <w:left w:val="nil"/>
              <w:right w:val="nil"/>
            </w:tcBorders>
            <w:shd w:val="clear" w:color="auto" w:fill="auto"/>
            <w:vAlign w:val="bottom"/>
          </w:tcPr>
          <w:p w14:paraId="7FC87206" w14:textId="77777777" w:rsidR="00D11F1E" w:rsidRPr="0038127B" w:rsidRDefault="00D11F1E" w:rsidP="00D11F1E">
            <w:pPr>
              <w:spacing w:line="220" w:lineRule="atLeast"/>
              <w:rPr>
                <w:szCs w:val="22"/>
              </w:rPr>
            </w:pPr>
          </w:p>
        </w:tc>
        <w:tc>
          <w:tcPr>
            <w:tcW w:w="1031" w:type="dxa"/>
            <w:tcBorders>
              <w:left w:val="nil"/>
              <w:right w:val="nil"/>
            </w:tcBorders>
            <w:shd w:val="clear" w:color="auto" w:fill="auto"/>
            <w:vAlign w:val="bottom"/>
          </w:tcPr>
          <w:p w14:paraId="47CB4ECF" w14:textId="68900438" w:rsidR="00D11F1E" w:rsidRPr="0038127B" w:rsidRDefault="00D11F1E" w:rsidP="00D11F1E">
            <w:pPr>
              <w:tabs>
                <w:tab w:val="decimal" w:pos="253"/>
              </w:tabs>
              <w:spacing w:line="220" w:lineRule="atLeast"/>
              <w:ind w:left="-78" w:right="-132"/>
              <w:jc w:val="center"/>
              <w:rPr>
                <w:szCs w:val="22"/>
              </w:rPr>
            </w:pPr>
            <w:r w:rsidRPr="0038127B">
              <w:rPr>
                <w:color w:val="000000"/>
                <w:szCs w:val="22"/>
              </w:rPr>
              <w:t xml:space="preserve">- </w:t>
            </w:r>
          </w:p>
        </w:tc>
        <w:tc>
          <w:tcPr>
            <w:tcW w:w="271" w:type="dxa"/>
            <w:tcBorders>
              <w:left w:val="nil"/>
              <w:right w:val="nil"/>
            </w:tcBorders>
            <w:shd w:val="clear" w:color="auto" w:fill="auto"/>
            <w:vAlign w:val="bottom"/>
          </w:tcPr>
          <w:p w14:paraId="5D9B3423" w14:textId="77777777" w:rsidR="00D11F1E" w:rsidRPr="0038127B" w:rsidRDefault="00D11F1E" w:rsidP="00D11F1E">
            <w:pPr>
              <w:spacing w:line="220" w:lineRule="atLeast"/>
              <w:rPr>
                <w:szCs w:val="22"/>
              </w:rPr>
            </w:pPr>
          </w:p>
        </w:tc>
        <w:tc>
          <w:tcPr>
            <w:tcW w:w="1096" w:type="dxa"/>
            <w:tcBorders>
              <w:left w:val="nil"/>
              <w:right w:val="nil"/>
            </w:tcBorders>
            <w:shd w:val="clear" w:color="auto" w:fill="auto"/>
            <w:vAlign w:val="bottom"/>
          </w:tcPr>
          <w:p w14:paraId="262C13DC" w14:textId="2916A2DC" w:rsidR="00D11F1E" w:rsidRPr="0038127B" w:rsidRDefault="00D11F1E" w:rsidP="00CB2107">
            <w:pPr>
              <w:tabs>
                <w:tab w:val="decimal" w:pos="200"/>
              </w:tabs>
              <w:spacing w:line="220" w:lineRule="atLeast"/>
              <w:ind w:left="-112" w:right="-14"/>
              <w:jc w:val="right"/>
              <w:rPr>
                <w:color w:val="000000"/>
                <w:szCs w:val="22"/>
              </w:rPr>
            </w:pPr>
            <w:r w:rsidRPr="0038127B">
              <w:rPr>
                <w:color w:val="000000"/>
                <w:szCs w:val="22"/>
              </w:rPr>
              <w:t xml:space="preserve">660,293 </w:t>
            </w:r>
          </w:p>
        </w:tc>
        <w:tc>
          <w:tcPr>
            <w:tcW w:w="271" w:type="dxa"/>
            <w:tcBorders>
              <w:left w:val="nil"/>
              <w:right w:val="nil"/>
            </w:tcBorders>
            <w:shd w:val="clear" w:color="auto" w:fill="auto"/>
            <w:vAlign w:val="bottom"/>
          </w:tcPr>
          <w:p w14:paraId="04029D0B" w14:textId="77777777" w:rsidR="00D11F1E" w:rsidRPr="0038127B" w:rsidRDefault="00D11F1E" w:rsidP="00D11F1E">
            <w:pPr>
              <w:spacing w:line="220" w:lineRule="atLeast"/>
              <w:rPr>
                <w:szCs w:val="22"/>
              </w:rPr>
            </w:pPr>
          </w:p>
        </w:tc>
        <w:tc>
          <w:tcPr>
            <w:tcW w:w="1074" w:type="dxa"/>
            <w:tcBorders>
              <w:left w:val="nil"/>
              <w:right w:val="nil"/>
            </w:tcBorders>
            <w:shd w:val="clear" w:color="auto" w:fill="auto"/>
            <w:vAlign w:val="bottom"/>
          </w:tcPr>
          <w:p w14:paraId="734F525C" w14:textId="647299B4" w:rsidR="00D11F1E" w:rsidRPr="0038127B" w:rsidRDefault="00D11F1E" w:rsidP="005F2A94">
            <w:pPr>
              <w:tabs>
                <w:tab w:val="decimal" w:pos="200"/>
              </w:tabs>
              <w:spacing w:line="220" w:lineRule="atLeast"/>
              <w:ind w:left="-112" w:right="-55"/>
              <w:jc w:val="right"/>
              <w:rPr>
                <w:szCs w:val="22"/>
              </w:rPr>
            </w:pPr>
            <w:r w:rsidRPr="0038127B">
              <w:rPr>
                <w:color w:val="000000"/>
                <w:szCs w:val="22"/>
              </w:rPr>
              <w:t xml:space="preserve">845,917 </w:t>
            </w:r>
          </w:p>
        </w:tc>
        <w:tc>
          <w:tcPr>
            <w:tcW w:w="230" w:type="dxa"/>
            <w:tcBorders>
              <w:left w:val="nil"/>
              <w:right w:val="nil"/>
            </w:tcBorders>
            <w:shd w:val="clear" w:color="auto" w:fill="auto"/>
            <w:vAlign w:val="bottom"/>
          </w:tcPr>
          <w:p w14:paraId="4517896F" w14:textId="77777777" w:rsidR="00D11F1E" w:rsidRPr="0038127B" w:rsidRDefault="00D11F1E" w:rsidP="00D11F1E">
            <w:pPr>
              <w:spacing w:line="220" w:lineRule="atLeast"/>
              <w:rPr>
                <w:szCs w:val="22"/>
              </w:rPr>
            </w:pPr>
          </w:p>
        </w:tc>
        <w:tc>
          <w:tcPr>
            <w:tcW w:w="1075" w:type="dxa"/>
            <w:tcBorders>
              <w:left w:val="nil"/>
              <w:right w:val="nil"/>
            </w:tcBorders>
            <w:shd w:val="clear" w:color="auto" w:fill="auto"/>
            <w:vAlign w:val="bottom"/>
          </w:tcPr>
          <w:p w14:paraId="33004476" w14:textId="1B7F68AF" w:rsidR="00D11F1E" w:rsidRPr="0038127B" w:rsidRDefault="00D11F1E" w:rsidP="005F20C2">
            <w:pPr>
              <w:tabs>
                <w:tab w:val="decimal" w:pos="867"/>
              </w:tabs>
              <w:spacing w:line="220" w:lineRule="atLeast"/>
              <w:ind w:left="-84" w:right="-139"/>
              <w:rPr>
                <w:szCs w:val="22"/>
              </w:rPr>
            </w:pPr>
            <w:r w:rsidRPr="0038127B">
              <w:rPr>
                <w:color w:val="000000"/>
                <w:szCs w:val="22"/>
              </w:rPr>
              <w:t xml:space="preserve">660,293 </w:t>
            </w:r>
          </w:p>
        </w:tc>
        <w:tc>
          <w:tcPr>
            <w:tcW w:w="271" w:type="dxa"/>
            <w:tcBorders>
              <w:left w:val="nil"/>
              <w:right w:val="nil"/>
            </w:tcBorders>
            <w:shd w:val="clear" w:color="auto" w:fill="auto"/>
            <w:vAlign w:val="bottom"/>
          </w:tcPr>
          <w:p w14:paraId="2C4F343E" w14:textId="77777777" w:rsidR="00D11F1E" w:rsidRPr="0038127B" w:rsidRDefault="00D11F1E" w:rsidP="00D11F1E">
            <w:pPr>
              <w:spacing w:line="220" w:lineRule="atLeast"/>
              <w:rPr>
                <w:szCs w:val="22"/>
              </w:rPr>
            </w:pPr>
          </w:p>
        </w:tc>
        <w:tc>
          <w:tcPr>
            <w:tcW w:w="1079" w:type="dxa"/>
            <w:tcBorders>
              <w:left w:val="nil"/>
              <w:right w:val="nil"/>
            </w:tcBorders>
            <w:shd w:val="clear" w:color="auto" w:fill="auto"/>
            <w:vAlign w:val="bottom"/>
          </w:tcPr>
          <w:p w14:paraId="7593EC09" w14:textId="01DFB055" w:rsidR="00D11F1E" w:rsidRPr="0038127B" w:rsidRDefault="00D11F1E" w:rsidP="00AC4EB4">
            <w:pPr>
              <w:tabs>
                <w:tab w:val="decimal" w:pos="564"/>
              </w:tabs>
              <w:spacing w:line="220" w:lineRule="atLeast"/>
              <w:ind w:left="-84"/>
              <w:jc w:val="right"/>
              <w:rPr>
                <w:color w:val="000000"/>
                <w:szCs w:val="22"/>
              </w:rPr>
            </w:pPr>
            <w:r w:rsidRPr="0038127B">
              <w:rPr>
                <w:color w:val="000000"/>
                <w:szCs w:val="22"/>
              </w:rPr>
              <w:t xml:space="preserve">845,917 </w:t>
            </w:r>
          </w:p>
        </w:tc>
      </w:tr>
      <w:tr w:rsidR="00AC4EB4" w:rsidRPr="0038127B" w14:paraId="4B9F0BFE" w14:textId="77777777" w:rsidTr="00AC4EB4">
        <w:tc>
          <w:tcPr>
            <w:tcW w:w="4002" w:type="dxa"/>
            <w:vAlign w:val="bottom"/>
          </w:tcPr>
          <w:p w14:paraId="25C0AEF2" w14:textId="2C964F52" w:rsidR="00D11F1E" w:rsidRPr="0038127B" w:rsidRDefault="00D11F1E" w:rsidP="00D11F1E">
            <w:pPr>
              <w:spacing w:line="220" w:lineRule="atLeast"/>
              <w:ind w:left="160" w:right="-26" w:hanging="160"/>
              <w:rPr>
                <w:szCs w:val="22"/>
              </w:rPr>
            </w:pPr>
            <w:r w:rsidRPr="0038127B">
              <w:rPr>
                <w:szCs w:val="22"/>
              </w:rPr>
              <w:t xml:space="preserve">Over time </w:t>
            </w:r>
          </w:p>
        </w:tc>
        <w:tc>
          <w:tcPr>
            <w:tcW w:w="1096" w:type="dxa"/>
            <w:tcBorders>
              <w:left w:val="nil"/>
              <w:bottom w:val="single" w:sz="4" w:space="0" w:color="auto"/>
              <w:right w:val="nil"/>
            </w:tcBorders>
            <w:shd w:val="clear" w:color="auto" w:fill="auto"/>
            <w:vAlign w:val="bottom"/>
          </w:tcPr>
          <w:p w14:paraId="6C043B19" w14:textId="7D7C6D8A" w:rsidR="00D11F1E" w:rsidRPr="0038127B" w:rsidRDefault="00D11F1E" w:rsidP="00D11F1E">
            <w:pPr>
              <w:tabs>
                <w:tab w:val="decimal" w:pos="670"/>
              </w:tabs>
              <w:spacing w:line="220" w:lineRule="atLeast"/>
              <w:ind w:left="-72" w:right="-18"/>
              <w:jc w:val="right"/>
              <w:rPr>
                <w:szCs w:val="22"/>
              </w:rPr>
            </w:pPr>
            <w:r w:rsidRPr="0038127B">
              <w:rPr>
                <w:color w:val="000000"/>
                <w:szCs w:val="22"/>
              </w:rPr>
              <w:t xml:space="preserve">16,574 </w:t>
            </w:r>
          </w:p>
        </w:tc>
        <w:tc>
          <w:tcPr>
            <w:tcW w:w="271" w:type="dxa"/>
            <w:tcBorders>
              <w:left w:val="nil"/>
              <w:right w:val="nil"/>
            </w:tcBorders>
            <w:shd w:val="clear" w:color="auto" w:fill="auto"/>
            <w:vAlign w:val="bottom"/>
          </w:tcPr>
          <w:p w14:paraId="795C2F55" w14:textId="77777777" w:rsidR="00D11F1E" w:rsidRPr="0038127B" w:rsidRDefault="00D11F1E" w:rsidP="00D11F1E">
            <w:pPr>
              <w:spacing w:line="220" w:lineRule="atLeast"/>
              <w:rPr>
                <w:szCs w:val="22"/>
              </w:rPr>
            </w:pPr>
          </w:p>
        </w:tc>
        <w:tc>
          <w:tcPr>
            <w:tcW w:w="1096" w:type="dxa"/>
            <w:tcBorders>
              <w:left w:val="nil"/>
              <w:bottom w:val="single" w:sz="4" w:space="0" w:color="auto"/>
              <w:right w:val="nil"/>
            </w:tcBorders>
            <w:shd w:val="clear" w:color="auto" w:fill="auto"/>
            <w:vAlign w:val="bottom"/>
          </w:tcPr>
          <w:p w14:paraId="6090B674" w14:textId="29833DF9" w:rsidR="00D11F1E" w:rsidRPr="0038127B" w:rsidRDefault="00D11F1E" w:rsidP="005F2A94">
            <w:pPr>
              <w:tabs>
                <w:tab w:val="decimal" w:pos="670"/>
              </w:tabs>
              <w:spacing w:line="220" w:lineRule="atLeast"/>
              <w:ind w:left="-72" w:right="-18"/>
              <w:jc w:val="right"/>
              <w:rPr>
                <w:color w:val="000000"/>
                <w:szCs w:val="22"/>
              </w:rPr>
            </w:pPr>
            <w:r w:rsidRPr="0038127B">
              <w:rPr>
                <w:color w:val="000000"/>
                <w:szCs w:val="22"/>
              </w:rPr>
              <w:t xml:space="preserve">116,970 </w:t>
            </w:r>
          </w:p>
        </w:tc>
        <w:tc>
          <w:tcPr>
            <w:tcW w:w="271" w:type="dxa"/>
            <w:tcBorders>
              <w:left w:val="nil"/>
              <w:right w:val="nil"/>
            </w:tcBorders>
            <w:shd w:val="clear" w:color="auto" w:fill="auto"/>
            <w:vAlign w:val="bottom"/>
          </w:tcPr>
          <w:p w14:paraId="2AB4739B" w14:textId="77777777" w:rsidR="00D11F1E" w:rsidRPr="0038127B" w:rsidRDefault="00D11F1E" w:rsidP="00D11F1E">
            <w:pPr>
              <w:spacing w:line="220" w:lineRule="atLeast"/>
              <w:rPr>
                <w:szCs w:val="22"/>
              </w:rPr>
            </w:pPr>
          </w:p>
        </w:tc>
        <w:tc>
          <w:tcPr>
            <w:tcW w:w="960" w:type="dxa"/>
            <w:tcBorders>
              <w:left w:val="nil"/>
              <w:bottom w:val="single" w:sz="4" w:space="0" w:color="auto"/>
              <w:right w:val="nil"/>
            </w:tcBorders>
            <w:shd w:val="clear" w:color="auto" w:fill="auto"/>
            <w:vAlign w:val="bottom"/>
          </w:tcPr>
          <w:p w14:paraId="67C3D7A0" w14:textId="2AED4729" w:rsidR="00D11F1E" w:rsidRPr="0038127B" w:rsidRDefault="00D11F1E" w:rsidP="005F2A94">
            <w:pPr>
              <w:tabs>
                <w:tab w:val="decimal" w:pos="670"/>
              </w:tabs>
              <w:spacing w:line="220" w:lineRule="atLeast"/>
              <w:ind w:left="-72" w:right="-18"/>
              <w:jc w:val="right"/>
              <w:rPr>
                <w:color w:val="000000"/>
                <w:szCs w:val="22"/>
              </w:rPr>
            </w:pPr>
            <w:r w:rsidRPr="0038127B">
              <w:rPr>
                <w:color w:val="000000"/>
                <w:szCs w:val="22"/>
              </w:rPr>
              <w:t xml:space="preserve">10,763 </w:t>
            </w:r>
          </w:p>
        </w:tc>
        <w:tc>
          <w:tcPr>
            <w:tcW w:w="271" w:type="dxa"/>
            <w:tcBorders>
              <w:left w:val="nil"/>
              <w:right w:val="nil"/>
            </w:tcBorders>
            <w:shd w:val="clear" w:color="auto" w:fill="auto"/>
            <w:vAlign w:val="bottom"/>
          </w:tcPr>
          <w:p w14:paraId="5F33F88E" w14:textId="77777777" w:rsidR="00D11F1E" w:rsidRPr="0038127B" w:rsidRDefault="00D11F1E" w:rsidP="00D11F1E">
            <w:pPr>
              <w:spacing w:line="220" w:lineRule="atLeast"/>
              <w:rPr>
                <w:szCs w:val="22"/>
              </w:rPr>
            </w:pPr>
          </w:p>
        </w:tc>
        <w:tc>
          <w:tcPr>
            <w:tcW w:w="1031" w:type="dxa"/>
            <w:tcBorders>
              <w:left w:val="nil"/>
              <w:bottom w:val="single" w:sz="4" w:space="0" w:color="auto"/>
              <w:right w:val="nil"/>
            </w:tcBorders>
            <w:shd w:val="clear" w:color="auto" w:fill="auto"/>
            <w:vAlign w:val="bottom"/>
          </w:tcPr>
          <w:p w14:paraId="67D33AD9" w14:textId="6BCFB13B" w:rsidR="00D11F1E" w:rsidRPr="0038127B" w:rsidRDefault="00D11F1E" w:rsidP="00D11F1E">
            <w:pPr>
              <w:tabs>
                <w:tab w:val="decimal" w:pos="510"/>
              </w:tabs>
              <w:spacing w:line="220" w:lineRule="atLeast"/>
              <w:ind w:left="-78" w:right="-132"/>
              <w:jc w:val="center"/>
              <w:rPr>
                <w:szCs w:val="22"/>
              </w:rPr>
            </w:pPr>
            <w:r w:rsidRPr="0038127B">
              <w:rPr>
                <w:color w:val="000000"/>
                <w:szCs w:val="22"/>
              </w:rPr>
              <w:t xml:space="preserve">9,686 </w:t>
            </w:r>
          </w:p>
        </w:tc>
        <w:tc>
          <w:tcPr>
            <w:tcW w:w="271" w:type="dxa"/>
            <w:tcBorders>
              <w:left w:val="nil"/>
              <w:right w:val="nil"/>
            </w:tcBorders>
            <w:shd w:val="clear" w:color="auto" w:fill="auto"/>
            <w:vAlign w:val="bottom"/>
          </w:tcPr>
          <w:p w14:paraId="2D8579D0" w14:textId="77777777" w:rsidR="00D11F1E" w:rsidRPr="0038127B" w:rsidRDefault="00D11F1E" w:rsidP="00D11F1E">
            <w:pPr>
              <w:spacing w:line="220" w:lineRule="atLeast"/>
              <w:rPr>
                <w:szCs w:val="22"/>
              </w:rPr>
            </w:pPr>
          </w:p>
        </w:tc>
        <w:tc>
          <w:tcPr>
            <w:tcW w:w="1096" w:type="dxa"/>
            <w:tcBorders>
              <w:left w:val="nil"/>
              <w:bottom w:val="single" w:sz="4" w:space="0" w:color="auto"/>
              <w:right w:val="nil"/>
            </w:tcBorders>
            <w:shd w:val="clear" w:color="auto" w:fill="auto"/>
            <w:vAlign w:val="bottom"/>
          </w:tcPr>
          <w:p w14:paraId="749EF860" w14:textId="19CF0D43" w:rsidR="00D11F1E" w:rsidRPr="0038127B" w:rsidRDefault="00D11F1E" w:rsidP="00CB2107">
            <w:pPr>
              <w:tabs>
                <w:tab w:val="decimal" w:pos="200"/>
              </w:tabs>
              <w:spacing w:line="220" w:lineRule="atLeast"/>
              <w:ind w:left="-112" w:right="-14"/>
              <w:jc w:val="right"/>
              <w:rPr>
                <w:color w:val="000000"/>
                <w:szCs w:val="22"/>
              </w:rPr>
            </w:pPr>
            <w:r w:rsidRPr="0038127B">
              <w:rPr>
                <w:color w:val="000000"/>
                <w:szCs w:val="22"/>
              </w:rPr>
              <w:t xml:space="preserve">27,337 </w:t>
            </w:r>
          </w:p>
        </w:tc>
        <w:tc>
          <w:tcPr>
            <w:tcW w:w="271" w:type="dxa"/>
            <w:tcBorders>
              <w:left w:val="nil"/>
              <w:right w:val="nil"/>
            </w:tcBorders>
            <w:shd w:val="clear" w:color="auto" w:fill="auto"/>
            <w:vAlign w:val="bottom"/>
          </w:tcPr>
          <w:p w14:paraId="11AB7696" w14:textId="77777777" w:rsidR="00D11F1E" w:rsidRPr="0038127B" w:rsidRDefault="00D11F1E" w:rsidP="00D11F1E">
            <w:pPr>
              <w:spacing w:line="220" w:lineRule="atLeast"/>
              <w:rPr>
                <w:szCs w:val="22"/>
              </w:rPr>
            </w:pPr>
          </w:p>
        </w:tc>
        <w:tc>
          <w:tcPr>
            <w:tcW w:w="1074" w:type="dxa"/>
            <w:tcBorders>
              <w:left w:val="nil"/>
              <w:bottom w:val="single" w:sz="4" w:space="0" w:color="auto"/>
              <w:right w:val="nil"/>
            </w:tcBorders>
            <w:shd w:val="clear" w:color="auto" w:fill="auto"/>
            <w:vAlign w:val="bottom"/>
          </w:tcPr>
          <w:p w14:paraId="79F107C5" w14:textId="373C7B50" w:rsidR="00D11F1E" w:rsidRPr="0038127B" w:rsidRDefault="00D11F1E" w:rsidP="005F2A94">
            <w:pPr>
              <w:tabs>
                <w:tab w:val="decimal" w:pos="200"/>
              </w:tabs>
              <w:spacing w:line="220" w:lineRule="atLeast"/>
              <w:ind w:left="-112" w:right="-55"/>
              <w:jc w:val="right"/>
              <w:rPr>
                <w:szCs w:val="22"/>
              </w:rPr>
            </w:pPr>
            <w:r w:rsidRPr="0038127B">
              <w:rPr>
                <w:color w:val="000000"/>
                <w:szCs w:val="22"/>
              </w:rPr>
              <w:t xml:space="preserve">126,656 </w:t>
            </w:r>
          </w:p>
        </w:tc>
        <w:tc>
          <w:tcPr>
            <w:tcW w:w="230" w:type="dxa"/>
            <w:tcBorders>
              <w:left w:val="nil"/>
              <w:right w:val="nil"/>
            </w:tcBorders>
            <w:shd w:val="clear" w:color="auto" w:fill="auto"/>
            <w:vAlign w:val="bottom"/>
          </w:tcPr>
          <w:p w14:paraId="2EC40202" w14:textId="77777777" w:rsidR="00D11F1E" w:rsidRPr="0038127B" w:rsidRDefault="00D11F1E" w:rsidP="00D11F1E">
            <w:pPr>
              <w:spacing w:line="220" w:lineRule="atLeast"/>
              <w:rPr>
                <w:szCs w:val="22"/>
              </w:rPr>
            </w:pPr>
          </w:p>
        </w:tc>
        <w:tc>
          <w:tcPr>
            <w:tcW w:w="1075" w:type="dxa"/>
            <w:tcBorders>
              <w:left w:val="nil"/>
              <w:bottom w:val="single" w:sz="4" w:space="0" w:color="auto"/>
              <w:right w:val="nil"/>
            </w:tcBorders>
            <w:shd w:val="clear" w:color="auto" w:fill="auto"/>
            <w:vAlign w:val="bottom"/>
          </w:tcPr>
          <w:p w14:paraId="308DE0DE" w14:textId="265379D7" w:rsidR="00D11F1E" w:rsidRPr="0038127B" w:rsidRDefault="00D11F1E" w:rsidP="005F20C2">
            <w:pPr>
              <w:tabs>
                <w:tab w:val="decimal" w:pos="867"/>
              </w:tabs>
              <w:spacing w:line="220" w:lineRule="atLeast"/>
              <w:ind w:left="-84" w:right="-139"/>
              <w:rPr>
                <w:szCs w:val="22"/>
              </w:rPr>
            </w:pPr>
            <w:r w:rsidRPr="0038127B">
              <w:rPr>
                <w:color w:val="000000"/>
                <w:szCs w:val="22"/>
              </w:rPr>
              <w:t xml:space="preserve">27,337 </w:t>
            </w:r>
          </w:p>
        </w:tc>
        <w:tc>
          <w:tcPr>
            <w:tcW w:w="271" w:type="dxa"/>
            <w:tcBorders>
              <w:left w:val="nil"/>
              <w:right w:val="nil"/>
            </w:tcBorders>
            <w:shd w:val="clear" w:color="auto" w:fill="auto"/>
            <w:vAlign w:val="bottom"/>
          </w:tcPr>
          <w:p w14:paraId="4DF86BD4" w14:textId="77777777" w:rsidR="00D11F1E" w:rsidRPr="0038127B" w:rsidRDefault="00D11F1E" w:rsidP="00D11F1E">
            <w:pPr>
              <w:spacing w:line="220" w:lineRule="atLeast"/>
              <w:rPr>
                <w:szCs w:val="22"/>
              </w:rPr>
            </w:pPr>
          </w:p>
        </w:tc>
        <w:tc>
          <w:tcPr>
            <w:tcW w:w="1079" w:type="dxa"/>
            <w:tcBorders>
              <w:left w:val="nil"/>
              <w:bottom w:val="single" w:sz="4" w:space="0" w:color="auto"/>
              <w:right w:val="nil"/>
            </w:tcBorders>
            <w:shd w:val="clear" w:color="auto" w:fill="auto"/>
            <w:vAlign w:val="bottom"/>
          </w:tcPr>
          <w:p w14:paraId="4E4D9349" w14:textId="6B75F569" w:rsidR="00D11F1E" w:rsidRPr="0038127B" w:rsidRDefault="00D11F1E" w:rsidP="00AC4EB4">
            <w:pPr>
              <w:tabs>
                <w:tab w:val="decimal" w:pos="564"/>
              </w:tabs>
              <w:spacing w:line="220" w:lineRule="atLeast"/>
              <w:ind w:left="-84"/>
              <w:jc w:val="right"/>
              <w:rPr>
                <w:color w:val="000000"/>
                <w:szCs w:val="22"/>
              </w:rPr>
            </w:pPr>
            <w:r w:rsidRPr="0038127B">
              <w:rPr>
                <w:color w:val="000000"/>
                <w:szCs w:val="22"/>
              </w:rPr>
              <w:t xml:space="preserve">126,656 </w:t>
            </w:r>
          </w:p>
        </w:tc>
      </w:tr>
      <w:tr w:rsidR="00AC4EB4" w:rsidRPr="0038127B" w14:paraId="1AC6501D" w14:textId="77777777" w:rsidTr="00AC4EB4">
        <w:tc>
          <w:tcPr>
            <w:tcW w:w="4002" w:type="dxa"/>
          </w:tcPr>
          <w:p w14:paraId="2F9BEECF" w14:textId="77777777" w:rsidR="00D11F1E" w:rsidRPr="0038127B" w:rsidRDefault="00D11F1E" w:rsidP="00D11F1E">
            <w:pPr>
              <w:spacing w:line="220" w:lineRule="atLeast"/>
              <w:ind w:left="160" w:right="-26" w:hanging="160"/>
              <w:rPr>
                <w:b/>
                <w:bCs/>
                <w:szCs w:val="22"/>
              </w:rPr>
            </w:pPr>
            <w:r w:rsidRPr="0038127B">
              <w:rPr>
                <w:b/>
                <w:bCs/>
                <w:szCs w:val="22"/>
              </w:rPr>
              <w:t>Total revenue</w:t>
            </w:r>
          </w:p>
        </w:tc>
        <w:tc>
          <w:tcPr>
            <w:tcW w:w="1096" w:type="dxa"/>
            <w:tcBorders>
              <w:top w:val="single" w:sz="4" w:space="0" w:color="auto"/>
              <w:left w:val="nil"/>
              <w:bottom w:val="double" w:sz="4" w:space="0" w:color="auto"/>
              <w:right w:val="nil"/>
            </w:tcBorders>
            <w:shd w:val="clear" w:color="auto" w:fill="auto"/>
            <w:vAlign w:val="bottom"/>
          </w:tcPr>
          <w:p w14:paraId="0C254562" w14:textId="2754A1DA" w:rsidR="00D11F1E" w:rsidRPr="0038127B" w:rsidRDefault="00D11F1E" w:rsidP="00D11F1E">
            <w:pPr>
              <w:tabs>
                <w:tab w:val="decimal" w:pos="670"/>
              </w:tabs>
              <w:spacing w:line="220" w:lineRule="atLeast"/>
              <w:ind w:left="-72" w:right="-18"/>
              <w:jc w:val="right"/>
              <w:rPr>
                <w:b/>
                <w:bCs/>
                <w:szCs w:val="22"/>
              </w:rPr>
            </w:pPr>
            <w:r w:rsidRPr="0038127B">
              <w:rPr>
                <w:b/>
                <w:bCs/>
                <w:color w:val="000000"/>
                <w:szCs w:val="22"/>
              </w:rPr>
              <w:t xml:space="preserve">670,425 </w:t>
            </w:r>
          </w:p>
        </w:tc>
        <w:tc>
          <w:tcPr>
            <w:tcW w:w="271" w:type="dxa"/>
            <w:tcBorders>
              <w:left w:val="nil"/>
              <w:right w:val="nil"/>
            </w:tcBorders>
            <w:shd w:val="clear" w:color="auto" w:fill="auto"/>
            <w:vAlign w:val="bottom"/>
          </w:tcPr>
          <w:p w14:paraId="0CE36D56" w14:textId="77777777" w:rsidR="00D11F1E" w:rsidRPr="0038127B" w:rsidRDefault="00D11F1E" w:rsidP="00D11F1E">
            <w:pPr>
              <w:spacing w:line="220" w:lineRule="atLeast"/>
              <w:rPr>
                <w:b/>
                <w:bCs/>
                <w:szCs w:val="22"/>
              </w:rPr>
            </w:pPr>
          </w:p>
        </w:tc>
        <w:tc>
          <w:tcPr>
            <w:tcW w:w="1096" w:type="dxa"/>
            <w:tcBorders>
              <w:top w:val="single" w:sz="4" w:space="0" w:color="auto"/>
              <w:left w:val="nil"/>
              <w:bottom w:val="double" w:sz="4" w:space="0" w:color="auto"/>
              <w:right w:val="nil"/>
            </w:tcBorders>
            <w:shd w:val="clear" w:color="auto" w:fill="auto"/>
            <w:vAlign w:val="bottom"/>
          </w:tcPr>
          <w:p w14:paraId="0BE64095" w14:textId="74D1E077" w:rsidR="00D11F1E" w:rsidRPr="0038127B" w:rsidRDefault="00D11F1E" w:rsidP="005F2A94">
            <w:pPr>
              <w:tabs>
                <w:tab w:val="decimal" w:pos="670"/>
              </w:tabs>
              <w:spacing w:line="220" w:lineRule="atLeast"/>
              <w:ind w:left="-72" w:right="-18"/>
              <w:jc w:val="right"/>
              <w:rPr>
                <w:b/>
                <w:bCs/>
                <w:color w:val="000000"/>
                <w:szCs w:val="22"/>
              </w:rPr>
            </w:pPr>
            <w:r w:rsidRPr="0038127B">
              <w:rPr>
                <w:b/>
                <w:bCs/>
                <w:color w:val="000000"/>
                <w:szCs w:val="22"/>
              </w:rPr>
              <w:t xml:space="preserve">962,887 </w:t>
            </w:r>
          </w:p>
        </w:tc>
        <w:tc>
          <w:tcPr>
            <w:tcW w:w="271" w:type="dxa"/>
            <w:tcBorders>
              <w:left w:val="nil"/>
              <w:right w:val="nil"/>
            </w:tcBorders>
            <w:shd w:val="clear" w:color="auto" w:fill="auto"/>
            <w:vAlign w:val="bottom"/>
          </w:tcPr>
          <w:p w14:paraId="1B483A6B" w14:textId="77777777" w:rsidR="00D11F1E" w:rsidRPr="0038127B" w:rsidRDefault="00D11F1E" w:rsidP="00D11F1E">
            <w:pPr>
              <w:spacing w:line="220" w:lineRule="atLeast"/>
              <w:rPr>
                <w:b/>
                <w:bCs/>
                <w:szCs w:val="22"/>
              </w:rPr>
            </w:pPr>
          </w:p>
        </w:tc>
        <w:tc>
          <w:tcPr>
            <w:tcW w:w="960" w:type="dxa"/>
            <w:tcBorders>
              <w:top w:val="single" w:sz="4" w:space="0" w:color="auto"/>
              <w:left w:val="nil"/>
              <w:bottom w:val="double" w:sz="4" w:space="0" w:color="auto"/>
              <w:right w:val="nil"/>
            </w:tcBorders>
            <w:shd w:val="clear" w:color="auto" w:fill="auto"/>
            <w:vAlign w:val="bottom"/>
          </w:tcPr>
          <w:p w14:paraId="3CF5EDBE" w14:textId="329D1EE1" w:rsidR="00D11F1E" w:rsidRPr="0038127B" w:rsidRDefault="00D11F1E" w:rsidP="005F2A94">
            <w:pPr>
              <w:tabs>
                <w:tab w:val="decimal" w:pos="670"/>
              </w:tabs>
              <w:spacing w:line="220" w:lineRule="atLeast"/>
              <w:ind w:left="-72" w:right="-18"/>
              <w:jc w:val="right"/>
              <w:rPr>
                <w:b/>
                <w:bCs/>
                <w:color w:val="000000"/>
                <w:szCs w:val="22"/>
              </w:rPr>
            </w:pPr>
            <w:r w:rsidRPr="0038127B">
              <w:rPr>
                <w:b/>
                <w:bCs/>
                <w:color w:val="000000"/>
                <w:szCs w:val="22"/>
              </w:rPr>
              <w:t xml:space="preserve">17,205 </w:t>
            </w:r>
          </w:p>
        </w:tc>
        <w:tc>
          <w:tcPr>
            <w:tcW w:w="271" w:type="dxa"/>
            <w:tcBorders>
              <w:left w:val="nil"/>
              <w:right w:val="nil"/>
            </w:tcBorders>
            <w:shd w:val="clear" w:color="auto" w:fill="auto"/>
            <w:vAlign w:val="bottom"/>
          </w:tcPr>
          <w:p w14:paraId="41AE67D1" w14:textId="77777777" w:rsidR="00D11F1E" w:rsidRPr="0038127B" w:rsidRDefault="00D11F1E" w:rsidP="00D11F1E">
            <w:pPr>
              <w:spacing w:line="220" w:lineRule="atLeast"/>
              <w:rPr>
                <w:b/>
                <w:bCs/>
                <w:szCs w:val="22"/>
              </w:rPr>
            </w:pPr>
          </w:p>
        </w:tc>
        <w:tc>
          <w:tcPr>
            <w:tcW w:w="1031" w:type="dxa"/>
            <w:tcBorders>
              <w:top w:val="single" w:sz="4" w:space="0" w:color="auto"/>
              <w:left w:val="nil"/>
              <w:bottom w:val="double" w:sz="4" w:space="0" w:color="auto"/>
              <w:right w:val="nil"/>
            </w:tcBorders>
            <w:shd w:val="clear" w:color="auto" w:fill="auto"/>
            <w:vAlign w:val="bottom"/>
          </w:tcPr>
          <w:p w14:paraId="5AD195F0" w14:textId="50B67C13" w:rsidR="00D11F1E" w:rsidRPr="0038127B" w:rsidRDefault="00D11F1E" w:rsidP="00D11F1E">
            <w:pPr>
              <w:tabs>
                <w:tab w:val="decimal" w:pos="510"/>
              </w:tabs>
              <w:spacing w:line="220" w:lineRule="atLeast"/>
              <w:ind w:left="-78" w:right="-132"/>
              <w:jc w:val="center"/>
              <w:rPr>
                <w:b/>
                <w:bCs/>
                <w:szCs w:val="22"/>
              </w:rPr>
            </w:pPr>
            <w:r w:rsidRPr="0038127B">
              <w:rPr>
                <w:b/>
                <w:bCs/>
                <w:color w:val="000000"/>
                <w:szCs w:val="22"/>
              </w:rPr>
              <w:t xml:space="preserve">9,686 </w:t>
            </w:r>
          </w:p>
        </w:tc>
        <w:tc>
          <w:tcPr>
            <w:tcW w:w="271" w:type="dxa"/>
            <w:tcBorders>
              <w:left w:val="nil"/>
              <w:right w:val="nil"/>
            </w:tcBorders>
            <w:shd w:val="clear" w:color="auto" w:fill="auto"/>
            <w:vAlign w:val="bottom"/>
          </w:tcPr>
          <w:p w14:paraId="3572104C" w14:textId="77777777" w:rsidR="00D11F1E" w:rsidRPr="0038127B" w:rsidRDefault="00D11F1E" w:rsidP="00D11F1E">
            <w:pPr>
              <w:spacing w:line="220" w:lineRule="atLeast"/>
              <w:rPr>
                <w:b/>
                <w:bCs/>
                <w:szCs w:val="22"/>
              </w:rPr>
            </w:pPr>
          </w:p>
        </w:tc>
        <w:tc>
          <w:tcPr>
            <w:tcW w:w="1096" w:type="dxa"/>
            <w:tcBorders>
              <w:top w:val="single" w:sz="4" w:space="0" w:color="auto"/>
              <w:left w:val="nil"/>
              <w:bottom w:val="double" w:sz="4" w:space="0" w:color="auto"/>
              <w:right w:val="nil"/>
            </w:tcBorders>
            <w:shd w:val="clear" w:color="auto" w:fill="auto"/>
            <w:vAlign w:val="bottom"/>
          </w:tcPr>
          <w:p w14:paraId="73E813F7" w14:textId="03C2B2AF" w:rsidR="00D11F1E" w:rsidRPr="0038127B" w:rsidRDefault="00D11F1E" w:rsidP="00CB2107">
            <w:pPr>
              <w:tabs>
                <w:tab w:val="decimal" w:pos="200"/>
              </w:tabs>
              <w:spacing w:line="220" w:lineRule="atLeast"/>
              <w:ind w:left="-112" w:right="-14"/>
              <w:jc w:val="right"/>
              <w:rPr>
                <w:b/>
                <w:bCs/>
                <w:color w:val="000000"/>
                <w:szCs w:val="22"/>
              </w:rPr>
            </w:pPr>
            <w:r w:rsidRPr="0038127B">
              <w:rPr>
                <w:b/>
                <w:bCs/>
                <w:color w:val="000000"/>
                <w:szCs w:val="22"/>
              </w:rPr>
              <w:t xml:space="preserve">687,630 </w:t>
            </w:r>
          </w:p>
        </w:tc>
        <w:tc>
          <w:tcPr>
            <w:tcW w:w="271" w:type="dxa"/>
            <w:tcBorders>
              <w:left w:val="nil"/>
              <w:right w:val="nil"/>
            </w:tcBorders>
            <w:shd w:val="clear" w:color="auto" w:fill="auto"/>
            <w:vAlign w:val="bottom"/>
          </w:tcPr>
          <w:p w14:paraId="2952DB33" w14:textId="77777777" w:rsidR="00D11F1E" w:rsidRPr="0038127B" w:rsidRDefault="00D11F1E" w:rsidP="00D11F1E">
            <w:pPr>
              <w:spacing w:line="220" w:lineRule="atLeast"/>
              <w:rPr>
                <w:b/>
                <w:bCs/>
                <w:szCs w:val="22"/>
              </w:rPr>
            </w:pPr>
          </w:p>
        </w:tc>
        <w:tc>
          <w:tcPr>
            <w:tcW w:w="1074" w:type="dxa"/>
            <w:tcBorders>
              <w:top w:val="single" w:sz="4" w:space="0" w:color="auto"/>
              <w:left w:val="nil"/>
              <w:bottom w:val="double" w:sz="4" w:space="0" w:color="auto"/>
              <w:right w:val="nil"/>
            </w:tcBorders>
            <w:shd w:val="clear" w:color="auto" w:fill="auto"/>
            <w:vAlign w:val="bottom"/>
          </w:tcPr>
          <w:p w14:paraId="6AAFFFBA" w14:textId="5F4D8584" w:rsidR="00D11F1E" w:rsidRPr="0038127B" w:rsidRDefault="00D11F1E" w:rsidP="005F2A94">
            <w:pPr>
              <w:tabs>
                <w:tab w:val="decimal" w:pos="200"/>
              </w:tabs>
              <w:spacing w:line="220" w:lineRule="atLeast"/>
              <w:ind w:left="-112" w:right="-55"/>
              <w:jc w:val="right"/>
              <w:rPr>
                <w:b/>
                <w:bCs/>
                <w:szCs w:val="22"/>
              </w:rPr>
            </w:pPr>
            <w:r w:rsidRPr="0038127B">
              <w:rPr>
                <w:b/>
                <w:bCs/>
                <w:color w:val="000000"/>
                <w:szCs w:val="22"/>
              </w:rPr>
              <w:t xml:space="preserve">972,573 </w:t>
            </w:r>
          </w:p>
        </w:tc>
        <w:tc>
          <w:tcPr>
            <w:tcW w:w="230" w:type="dxa"/>
            <w:tcBorders>
              <w:left w:val="nil"/>
              <w:right w:val="nil"/>
            </w:tcBorders>
            <w:shd w:val="clear" w:color="auto" w:fill="auto"/>
            <w:vAlign w:val="bottom"/>
          </w:tcPr>
          <w:p w14:paraId="7CF2785B" w14:textId="77777777" w:rsidR="00D11F1E" w:rsidRPr="0038127B" w:rsidRDefault="00D11F1E" w:rsidP="00D11F1E">
            <w:pPr>
              <w:spacing w:line="220" w:lineRule="atLeast"/>
              <w:rPr>
                <w:b/>
                <w:bCs/>
                <w:szCs w:val="22"/>
              </w:rPr>
            </w:pPr>
          </w:p>
        </w:tc>
        <w:tc>
          <w:tcPr>
            <w:tcW w:w="1075" w:type="dxa"/>
            <w:tcBorders>
              <w:top w:val="single" w:sz="4" w:space="0" w:color="auto"/>
              <w:left w:val="nil"/>
              <w:bottom w:val="double" w:sz="4" w:space="0" w:color="auto"/>
              <w:right w:val="nil"/>
            </w:tcBorders>
            <w:shd w:val="clear" w:color="auto" w:fill="auto"/>
            <w:vAlign w:val="bottom"/>
          </w:tcPr>
          <w:p w14:paraId="7D002993" w14:textId="3C07FDA8" w:rsidR="00D11F1E" w:rsidRPr="0038127B" w:rsidRDefault="00D11F1E" w:rsidP="005F20C2">
            <w:pPr>
              <w:tabs>
                <w:tab w:val="decimal" w:pos="867"/>
              </w:tabs>
              <w:spacing w:line="220" w:lineRule="atLeast"/>
              <w:ind w:left="-84" w:right="-139"/>
              <w:rPr>
                <w:b/>
                <w:bCs/>
                <w:szCs w:val="22"/>
              </w:rPr>
            </w:pPr>
            <w:r w:rsidRPr="0038127B">
              <w:rPr>
                <w:b/>
                <w:bCs/>
                <w:color w:val="000000"/>
                <w:szCs w:val="22"/>
              </w:rPr>
              <w:t xml:space="preserve">687,630 </w:t>
            </w:r>
          </w:p>
        </w:tc>
        <w:tc>
          <w:tcPr>
            <w:tcW w:w="271" w:type="dxa"/>
            <w:tcBorders>
              <w:left w:val="nil"/>
              <w:right w:val="nil"/>
            </w:tcBorders>
            <w:shd w:val="clear" w:color="auto" w:fill="auto"/>
            <w:vAlign w:val="bottom"/>
          </w:tcPr>
          <w:p w14:paraId="0A47E99C" w14:textId="77777777" w:rsidR="00D11F1E" w:rsidRPr="0038127B" w:rsidRDefault="00D11F1E" w:rsidP="00D11F1E">
            <w:pPr>
              <w:spacing w:line="220" w:lineRule="atLeast"/>
              <w:rPr>
                <w:b/>
                <w:bCs/>
                <w:szCs w:val="22"/>
              </w:rPr>
            </w:pPr>
          </w:p>
        </w:tc>
        <w:tc>
          <w:tcPr>
            <w:tcW w:w="1079" w:type="dxa"/>
            <w:tcBorders>
              <w:top w:val="single" w:sz="4" w:space="0" w:color="auto"/>
              <w:left w:val="nil"/>
              <w:bottom w:val="double" w:sz="4" w:space="0" w:color="auto"/>
              <w:right w:val="nil"/>
            </w:tcBorders>
            <w:shd w:val="clear" w:color="auto" w:fill="auto"/>
            <w:vAlign w:val="bottom"/>
          </w:tcPr>
          <w:p w14:paraId="03D9CD3B" w14:textId="199AF4AB" w:rsidR="00D11F1E" w:rsidRPr="0038127B" w:rsidRDefault="00D11F1E" w:rsidP="00AC4EB4">
            <w:pPr>
              <w:tabs>
                <w:tab w:val="decimal" w:pos="564"/>
              </w:tabs>
              <w:spacing w:line="220" w:lineRule="atLeast"/>
              <w:ind w:left="-84"/>
              <w:jc w:val="right"/>
              <w:rPr>
                <w:b/>
                <w:bCs/>
                <w:color w:val="000000"/>
                <w:szCs w:val="22"/>
              </w:rPr>
            </w:pPr>
            <w:r w:rsidRPr="0038127B">
              <w:rPr>
                <w:b/>
                <w:bCs/>
                <w:color w:val="000000"/>
                <w:szCs w:val="22"/>
              </w:rPr>
              <w:t xml:space="preserve">972,573 </w:t>
            </w:r>
          </w:p>
        </w:tc>
      </w:tr>
      <w:tr w:rsidR="00AC4EB4" w:rsidRPr="0038127B" w14:paraId="7AEEE207" w14:textId="77777777" w:rsidTr="00AC4EB4">
        <w:tc>
          <w:tcPr>
            <w:tcW w:w="4002" w:type="dxa"/>
          </w:tcPr>
          <w:p w14:paraId="7FEBE739" w14:textId="0B271909" w:rsidR="00153F07" w:rsidRPr="0038127B" w:rsidRDefault="00153F07" w:rsidP="00153F07">
            <w:pPr>
              <w:spacing w:line="220" w:lineRule="atLeast"/>
              <w:ind w:left="160" w:right="-26" w:hanging="160"/>
              <w:rPr>
                <w:szCs w:val="22"/>
              </w:rPr>
            </w:pPr>
            <w:r w:rsidRPr="0038127B">
              <w:rPr>
                <w:szCs w:val="22"/>
              </w:rPr>
              <w:t xml:space="preserve">Profit (loss) </w:t>
            </w:r>
            <w:r>
              <w:rPr>
                <w:szCs w:val="22"/>
              </w:rPr>
              <w:t xml:space="preserve">from operating activities </w:t>
            </w:r>
            <w:r>
              <w:rPr>
                <w:szCs w:val="22"/>
              </w:rPr>
              <w:br/>
            </w:r>
            <w:r w:rsidRPr="0038127B">
              <w:rPr>
                <w:szCs w:val="22"/>
              </w:rPr>
              <w:t>by segment</w:t>
            </w:r>
          </w:p>
        </w:tc>
        <w:tc>
          <w:tcPr>
            <w:tcW w:w="1096" w:type="dxa"/>
            <w:tcBorders>
              <w:left w:val="nil"/>
              <w:right w:val="nil"/>
            </w:tcBorders>
            <w:shd w:val="clear" w:color="auto" w:fill="auto"/>
            <w:vAlign w:val="bottom"/>
          </w:tcPr>
          <w:p w14:paraId="18127DB4" w14:textId="601E03A6" w:rsidR="00153F07" w:rsidRPr="0038127B" w:rsidRDefault="00153F07" w:rsidP="00CB2107">
            <w:pPr>
              <w:tabs>
                <w:tab w:val="decimal" w:pos="610"/>
                <w:tab w:val="left" w:pos="797"/>
              </w:tabs>
              <w:spacing w:line="220" w:lineRule="atLeast"/>
              <w:ind w:left="-72" w:right="-94"/>
              <w:jc w:val="right"/>
              <w:rPr>
                <w:szCs w:val="22"/>
              </w:rPr>
            </w:pPr>
            <w:r w:rsidRPr="0038127B">
              <w:rPr>
                <w:color w:val="000000"/>
                <w:szCs w:val="22"/>
              </w:rPr>
              <w:t>(</w:t>
            </w:r>
            <w:r>
              <w:rPr>
                <w:color w:val="000000"/>
                <w:szCs w:val="22"/>
              </w:rPr>
              <w:t>875,220</w:t>
            </w:r>
            <w:r w:rsidRPr="0038127B">
              <w:rPr>
                <w:color w:val="000000"/>
                <w:szCs w:val="22"/>
              </w:rPr>
              <w:t>)</w:t>
            </w:r>
          </w:p>
        </w:tc>
        <w:tc>
          <w:tcPr>
            <w:tcW w:w="271" w:type="dxa"/>
            <w:tcBorders>
              <w:left w:val="nil"/>
              <w:right w:val="nil"/>
            </w:tcBorders>
            <w:shd w:val="clear" w:color="auto" w:fill="auto"/>
            <w:vAlign w:val="bottom"/>
          </w:tcPr>
          <w:p w14:paraId="186D2FF2" w14:textId="379D9789" w:rsidR="00153F07" w:rsidRPr="0038127B" w:rsidRDefault="00153F07" w:rsidP="00153F07">
            <w:pPr>
              <w:spacing w:line="220" w:lineRule="atLeast"/>
              <w:rPr>
                <w:szCs w:val="22"/>
              </w:rPr>
            </w:pPr>
            <w:r w:rsidRPr="0038127B">
              <w:rPr>
                <w:color w:val="000000"/>
                <w:szCs w:val="22"/>
              </w:rPr>
              <w:t> </w:t>
            </w:r>
          </w:p>
        </w:tc>
        <w:tc>
          <w:tcPr>
            <w:tcW w:w="1096" w:type="dxa"/>
            <w:tcBorders>
              <w:left w:val="nil"/>
              <w:right w:val="nil"/>
            </w:tcBorders>
            <w:shd w:val="clear" w:color="auto" w:fill="auto"/>
            <w:vAlign w:val="bottom"/>
          </w:tcPr>
          <w:p w14:paraId="2FD50A51" w14:textId="33CB2C0D" w:rsidR="00153F07" w:rsidRPr="0038127B" w:rsidRDefault="00153F07" w:rsidP="00153F07">
            <w:pPr>
              <w:tabs>
                <w:tab w:val="decimal" w:pos="670"/>
              </w:tabs>
              <w:spacing w:line="220" w:lineRule="atLeast"/>
              <w:ind w:left="-72" w:right="-18"/>
              <w:jc w:val="right"/>
              <w:rPr>
                <w:color w:val="000000"/>
                <w:szCs w:val="22"/>
              </w:rPr>
            </w:pPr>
            <w:r w:rsidRPr="0038127B">
              <w:rPr>
                <w:color w:val="000000"/>
                <w:szCs w:val="22"/>
              </w:rPr>
              <w:t xml:space="preserve">40,087 </w:t>
            </w:r>
          </w:p>
        </w:tc>
        <w:tc>
          <w:tcPr>
            <w:tcW w:w="271" w:type="dxa"/>
            <w:tcBorders>
              <w:left w:val="nil"/>
              <w:right w:val="nil"/>
            </w:tcBorders>
            <w:shd w:val="clear" w:color="auto" w:fill="auto"/>
            <w:vAlign w:val="bottom"/>
          </w:tcPr>
          <w:p w14:paraId="1AF99022" w14:textId="1465BAED" w:rsidR="00153F07" w:rsidRPr="0038127B" w:rsidRDefault="00153F07" w:rsidP="00153F07">
            <w:pPr>
              <w:spacing w:line="220" w:lineRule="atLeast"/>
              <w:rPr>
                <w:szCs w:val="22"/>
              </w:rPr>
            </w:pPr>
            <w:r w:rsidRPr="0038127B">
              <w:rPr>
                <w:color w:val="000000"/>
                <w:szCs w:val="22"/>
              </w:rPr>
              <w:t> </w:t>
            </w:r>
          </w:p>
        </w:tc>
        <w:tc>
          <w:tcPr>
            <w:tcW w:w="960" w:type="dxa"/>
            <w:tcBorders>
              <w:left w:val="nil"/>
              <w:right w:val="nil"/>
            </w:tcBorders>
            <w:shd w:val="clear" w:color="auto" w:fill="auto"/>
            <w:vAlign w:val="bottom"/>
          </w:tcPr>
          <w:p w14:paraId="731B1F7F" w14:textId="1DC0E586" w:rsidR="00153F07" w:rsidRPr="0038127B" w:rsidRDefault="00153F07" w:rsidP="003369DB">
            <w:pPr>
              <w:tabs>
                <w:tab w:val="decimal" w:pos="670"/>
              </w:tabs>
              <w:spacing w:line="220" w:lineRule="atLeast"/>
              <w:ind w:left="-72" w:right="-67"/>
              <w:jc w:val="right"/>
              <w:rPr>
                <w:color w:val="000000"/>
                <w:szCs w:val="22"/>
              </w:rPr>
            </w:pPr>
            <w:r w:rsidRPr="0038127B">
              <w:rPr>
                <w:color w:val="000000"/>
                <w:szCs w:val="22"/>
              </w:rPr>
              <w:t>(37,173)</w:t>
            </w:r>
          </w:p>
        </w:tc>
        <w:tc>
          <w:tcPr>
            <w:tcW w:w="271" w:type="dxa"/>
            <w:tcBorders>
              <w:left w:val="nil"/>
              <w:right w:val="nil"/>
            </w:tcBorders>
            <w:shd w:val="clear" w:color="auto" w:fill="auto"/>
            <w:vAlign w:val="bottom"/>
          </w:tcPr>
          <w:p w14:paraId="72943F59" w14:textId="0C320DD7" w:rsidR="00153F07" w:rsidRPr="0038127B" w:rsidRDefault="00153F07" w:rsidP="00153F07">
            <w:pPr>
              <w:spacing w:line="220" w:lineRule="atLeast"/>
              <w:rPr>
                <w:szCs w:val="22"/>
              </w:rPr>
            </w:pPr>
            <w:r w:rsidRPr="0038127B">
              <w:rPr>
                <w:color w:val="000000"/>
                <w:szCs w:val="22"/>
              </w:rPr>
              <w:t> </w:t>
            </w:r>
          </w:p>
        </w:tc>
        <w:tc>
          <w:tcPr>
            <w:tcW w:w="1031" w:type="dxa"/>
            <w:tcBorders>
              <w:left w:val="nil"/>
              <w:right w:val="nil"/>
            </w:tcBorders>
            <w:shd w:val="clear" w:color="auto" w:fill="auto"/>
            <w:vAlign w:val="bottom"/>
          </w:tcPr>
          <w:p w14:paraId="3C4F2F0C" w14:textId="7749A182" w:rsidR="00153F07" w:rsidRPr="0038127B" w:rsidRDefault="00153F07" w:rsidP="00153F07">
            <w:pPr>
              <w:tabs>
                <w:tab w:val="decimal" w:pos="510"/>
              </w:tabs>
              <w:spacing w:line="220" w:lineRule="atLeast"/>
              <w:ind w:left="-78" w:right="-132"/>
              <w:jc w:val="center"/>
              <w:rPr>
                <w:szCs w:val="22"/>
              </w:rPr>
            </w:pPr>
            <w:r w:rsidRPr="0038127B">
              <w:rPr>
                <w:color w:val="000000"/>
                <w:szCs w:val="22"/>
              </w:rPr>
              <w:t xml:space="preserve">5,149 </w:t>
            </w:r>
          </w:p>
        </w:tc>
        <w:tc>
          <w:tcPr>
            <w:tcW w:w="271" w:type="dxa"/>
            <w:tcBorders>
              <w:left w:val="nil"/>
              <w:right w:val="nil"/>
            </w:tcBorders>
            <w:shd w:val="clear" w:color="auto" w:fill="auto"/>
            <w:vAlign w:val="bottom"/>
          </w:tcPr>
          <w:p w14:paraId="44CCA09F" w14:textId="5EC5DF1A" w:rsidR="00153F07" w:rsidRPr="0038127B" w:rsidRDefault="00153F07" w:rsidP="00153F07">
            <w:pPr>
              <w:spacing w:line="220" w:lineRule="atLeast"/>
              <w:rPr>
                <w:szCs w:val="22"/>
              </w:rPr>
            </w:pPr>
            <w:r w:rsidRPr="0038127B">
              <w:rPr>
                <w:color w:val="000000"/>
                <w:szCs w:val="22"/>
              </w:rPr>
              <w:t> </w:t>
            </w:r>
          </w:p>
        </w:tc>
        <w:tc>
          <w:tcPr>
            <w:tcW w:w="1096" w:type="dxa"/>
            <w:tcBorders>
              <w:left w:val="nil"/>
              <w:right w:val="nil"/>
            </w:tcBorders>
            <w:shd w:val="clear" w:color="auto" w:fill="auto"/>
            <w:vAlign w:val="bottom"/>
          </w:tcPr>
          <w:p w14:paraId="793AD59D" w14:textId="136127B8" w:rsidR="00153F07" w:rsidRPr="0038127B" w:rsidRDefault="00153F07" w:rsidP="00CB2107">
            <w:pPr>
              <w:tabs>
                <w:tab w:val="decimal" w:pos="200"/>
              </w:tabs>
              <w:spacing w:line="220" w:lineRule="atLeast"/>
              <w:ind w:left="-112" w:right="-104"/>
              <w:jc w:val="right"/>
              <w:rPr>
                <w:color w:val="000000"/>
                <w:szCs w:val="22"/>
              </w:rPr>
            </w:pPr>
            <w:r w:rsidRPr="0038127B">
              <w:rPr>
                <w:color w:val="000000"/>
                <w:szCs w:val="22"/>
              </w:rPr>
              <w:t>(</w:t>
            </w:r>
            <w:r>
              <w:rPr>
                <w:color w:val="000000"/>
                <w:szCs w:val="22"/>
              </w:rPr>
              <w:t>912,393</w:t>
            </w:r>
            <w:r w:rsidRPr="0038127B">
              <w:rPr>
                <w:color w:val="000000"/>
                <w:szCs w:val="22"/>
              </w:rPr>
              <w:t>)</w:t>
            </w:r>
          </w:p>
        </w:tc>
        <w:tc>
          <w:tcPr>
            <w:tcW w:w="271" w:type="dxa"/>
            <w:tcBorders>
              <w:left w:val="nil"/>
              <w:right w:val="nil"/>
            </w:tcBorders>
            <w:shd w:val="clear" w:color="auto" w:fill="auto"/>
            <w:vAlign w:val="bottom"/>
          </w:tcPr>
          <w:p w14:paraId="6121F0C7" w14:textId="4ECAE211" w:rsidR="00153F07" w:rsidRPr="0038127B" w:rsidRDefault="00153F07" w:rsidP="00153F07">
            <w:pPr>
              <w:spacing w:line="220" w:lineRule="atLeast"/>
              <w:rPr>
                <w:szCs w:val="22"/>
              </w:rPr>
            </w:pPr>
            <w:r w:rsidRPr="0038127B">
              <w:rPr>
                <w:color w:val="000000"/>
                <w:szCs w:val="22"/>
              </w:rPr>
              <w:t> </w:t>
            </w:r>
          </w:p>
        </w:tc>
        <w:tc>
          <w:tcPr>
            <w:tcW w:w="1074" w:type="dxa"/>
            <w:tcBorders>
              <w:left w:val="nil"/>
              <w:right w:val="nil"/>
            </w:tcBorders>
            <w:shd w:val="clear" w:color="auto" w:fill="auto"/>
            <w:vAlign w:val="bottom"/>
          </w:tcPr>
          <w:p w14:paraId="6E1EEF29" w14:textId="584F8B1A" w:rsidR="00153F07" w:rsidRPr="0038127B" w:rsidRDefault="00153F07" w:rsidP="00153F07">
            <w:pPr>
              <w:tabs>
                <w:tab w:val="decimal" w:pos="200"/>
              </w:tabs>
              <w:spacing w:line="220" w:lineRule="atLeast"/>
              <w:ind w:left="-112" w:right="-55"/>
              <w:jc w:val="right"/>
              <w:rPr>
                <w:szCs w:val="22"/>
              </w:rPr>
            </w:pPr>
            <w:r w:rsidRPr="0038127B">
              <w:rPr>
                <w:color w:val="000000"/>
                <w:szCs w:val="22"/>
              </w:rPr>
              <w:t xml:space="preserve">45,236 </w:t>
            </w:r>
          </w:p>
        </w:tc>
        <w:tc>
          <w:tcPr>
            <w:tcW w:w="230" w:type="dxa"/>
            <w:tcBorders>
              <w:left w:val="nil"/>
              <w:right w:val="nil"/>
            </w:tcBorders>
            <w:shd w:val="clear" w:color="auto" w:fill="auto"/>
            <w:vAlign w:val="center"/>
          </w:tcPr>
          <w:p w14:paraId="33C9F52D" w14:textId="77777777" w:rsidR="00153F07" w:rsidRPr="0038127B" w:rsidRDefault="00153F07" w:rsidP="00153F07">
            <w:pPr>
              <w:spacing w:line="220" w:lineRule="atLeast"/>
              <w:rPr>
                <w:szCs w:val="22"/>
              </w:rPr>
            </w:pPr>
          </w:p>
        </w:tc>
        <w:tc>
          <w:tcPr>
            <w:tcW w:w="1075" w:type="dxa"/>
            <w:tcBorders>
              <w:left w:val="nil"/>
              <w:right w:val="nil"/>
            </w:tcBorders>
            <w:shd w:val="clear" w:color="auto" w:fill="auto"/>
            <w:vAlign w:val="bottom"/>
          </w:tcPr>
          <w:p w14:paraId="65CF8DCC" w14:textId="3B7B6173" w:rsidR="00153F07" w:rsidRPr="0038127B" w:rsidRDefault="00153F07" w:rsidP="005F20C2">
            <w:pPr>
              <w:tabs>
                <w:tab w:val="decimal" w:pos="867"/>
              </w:tabs>
              <w:spacing w:line="220" w:lineRule="atLeast"/>
              <w:ind w:left="-84" w:right="-139"/>
              <w:rPr>
                <w:szCs w:val="22"/>
              </w:rPr>
            </w:pPr>
            <w:r w:rsidRPr="0038127B">
              <w:rPr>
                <w:color w:val="000000"/>
                <w:szCs w:val="22"/>
              </w:rPr>
              <w:t>(</w:t>
            </w:r>
            <w:r>
              <w:rPr>
                <w:color w:val="000000"/>
                <w:szCs w:val="22"/>
              </w:rPr>
              <w:t>912,393</w:t>
            </w:r>
            <w:r w:rsidRPr="0038127B">
              <w:rPr>
                <w:color w:val="000000"/>
                <w:szCs w:val="22"/>
              </w:rPr>
              <w:t>)</w:t>
            </w:r>
          </w:p>
        </w:tc>
        <w:tc>
          <w:tcPr>
            <w:tcW w:w="271" w:type="dxa"/>
            <w:tcBorders>
              <w:left w:val="nil"/>
              <w:right w:val="nil"/>
            </w:tcBorders>
            <w:shd w:val="clear" w:color="auto" w:fill="auto"/>
            <w:vAlign w:val="bottom"/>
          </w:tcPr>
          <w:p w14:paraId="667FABC4" w14:textId="35743BD5" w:rsidR="00153F07" w:rsidRPr="0038127B" w:rsidRDefault="00153F07" w:rsidP="00153F07">
            <w:pPr>
              <w:spacing w:line="220" w:lineRule="atLeast"/>
              <w:rPr>
                <w:szCs w:val="22"/>
              </w:rPr>
            </w:pPr>
            <w:r w:rsidRPr="0038127B">
              <w:rPr>
                <w:color w:val="000000"/>
                <w:szCs w:val="22"/>
              </w:rPr>
              <w:t> </w:t>
            </w:r>
          </w:p>
        </w:tc>
        <w:tc>
          <w:tcPr>
            <w:tcW w:w="1079" w:type="dxa"/>
            <w:tcBorders>
              <w:left w:val="nil"/>
              <w:right w:val="nil"/>
            </w:tcBorders>
            <w:shd w:val="clear" w:color="auto" w:fill="auto"/>
            <w:vAlign w:val="bottom"/>
          </w:tcPr>
          <w:p w14:paraId="4AED642E" w14:textId="472839C3" w:rsidR="00153F07" w:rsidRPr="0038127B" w:rsidRDefault="00153F07" w:rsidP="00AC4EB4">
            <w:pPr>
              <w:tabs>
                <w:tab w:val="decimal" w:pos="564"/>
              </w:tabs>
              <w:spacing w:line="220" w:lineRule="atLeast"/>
              <w:ind w:left="-84"/>
              <w:jc w:val="right"/>
              <w:rPr>
                <w:color w:val="000000"/>
                <w:szCs w:val="22"/>
              </w:rPr>
            </w:pPr>
            <w:r w:rsidRPr="0038127B">
              <w:rPr>
                <w:color w:val="000000"/>
                <w:szCs w:val="22"/>
              </w:rPr>
              <w:t xml:space="preserve">45,236 </w:t>
            </w:r>
          </w:p>
        </w:tc>
      </w:tr>
      <w:tr w:rsidR="00AC4EB4" w:rsidRPr="0038127B" w14:paraId="66B7BF32" w14:textId="77777777" w:rsidTr="00AC4EB4">
        <w:trPr>
          <w:trHeight w:val="198"/>
        </w:trPr>
        <w:tc>
          <w:tcPr>
            <w:tcW w:w="4002" w:type="dxa"/>
          </w:tcPr>
          <w:p w14:paraId="5B909F08" w14:textId="3B3D7C0B" w:rsidR="0038127B" w:rsidRPr="0038127B" w:rsidRDefault="0038127B" w:rsidP="0038127B">
            <w:pPr>
              <w:spacing w:line="220" w:lineRule="atLeast"/>
              <w:ind w:left="160" w:right="-26" w:hanging="160"/>
              <w:rPr>
                <w:szCs w:val="22"/>
              </w:rPr>
            </w:pPr>
            <w:r w:rsidRPr="0038127B">
              <w:rPr>
                <w:szCs w:val="22"/>
              </w:rPr>
              <w:t>Dividend income</w:t>
            </w:r>
          </w:p>
        </w:tc>
        <w:tc>
          <w:tcPr>
            <w:tcW w:w="1096" w:type="dxa"/>
            <w:tcBorders>
              <w:left w:val="nil"/>
              <w:right w:val="nil"/>
            </w:tcBorders>
            <w:shd w:val="clear" w:color="auto" w:fill="auto"/>
            <w:vAlign w:val="bottom"/>
          </w:tcPr>
          <w:p w14:paraId="5631EFAA" w14:textId="77777777" w:rsidR="0038127B" w:rsidRPr="0038127B" w:rsidRDefault="0038127B" w:rsidP="0038127B">
            <w:pPr>
              <w:tabs>
                <w:tab w:val="decimal" w:pos="670"/>
              </w:tabs>
              <w:spacing w:line="220" w:lineRule="atLeast"/>
              <w:ind w:left="-72" w:right="-18"/>
              <w:jc w:val="right"/>
              <w:rPr>
                <w:color w:val="000000"/>
                <w:szCs w:val="22"/>
              </w:rPr>
            </w:pPr>
          </w:p>
        </w:tc>
        <w:tc>
          <w:tcPr>
            <w:tcW w:w="271" w:type="dxa"/>
            <w:tcBorders>
              <w:left w:val="nil"/>
              <w:right w:val="nil"/>
            </w:tcBorders>
            <w:shd w:val="clear" w:color="auto" w:fill="auto"/>
            <w:vAlign w:val="bottom"/>
          </w:tcPr>
          <w:p w14:paraId="54C42CF7" w14:textId="77777777" w:rsidR="0038127B" w:rsidRPr="0038127B" w:rsidRDefault="0038127B" w:rsidP="0038127B">
            <w:pPr>
              <w:spacing w:line="220" w:lineRule="atLeast"/>
              <w:rPr>
                <w:color w:val="000000"/>
                <w:szCs w:val="22"/>
              </w:rPr>
            </w:pPr>
          </w:p>
        </w:tc>
        <w:tc>
          <w:tcPr>
            <w:tcW w:w="1096" w:type="dxa"/>
            <w:tcBorders>
              <w:left w:val="nil"/>
              <w:right w:val="nil"/>
            </w:tcBorders>
            <w:shd w:val="clear" w:color="auto" w:fill="auto"/>
            <w:vAlign w:val="bottom"/>
          </w:tcPr>
          <w:p w14:paraId="04FDE244" w14:textId="77777777" w:rsidR="0038127B" w:rsidRPr="0038127B" w:rsidRDefault="0038127B" w:rsidP="0038127B">
            <w:pPr>
              <w:tabs>
                <w:tab w:val="decimal" w:pos="496"/>
              </w:tabs>
              <w:spacing w:line="220" w:lineRule="atLeast"/>
              <w:ind w:left="-134" w:right="-76"/>
              <w:jc w:val="right"/>
              <w:rPr>
                <w:color w:val="000000"/>
                <w:szCs w:val="22"/>
              </w:rPr>
            </w:pPr>
          </w:p>
        </w:tc>
        <w:tc>
          <w:tcPr>
            <w:tcW w:w="271" w:type="dxa"/>
            <w:tcBorders>
              <w:left w:val="nil"/>
              <w:right w:val="nil"/>
            </w:tcBorders>
            <w:shd w:val="clear" w:color="auto" w:fill="auto"/>
            <w:vAlign w:val="bottom"/>
          </w:tcPr>
          <w:p w14:paraId="1ADDF8B6" w14:textId="77777777" w:rsidR="0038127B" w:rsidRPr="0038127B" w:rsidRDefault="0038127B" w:rsidP="0038127B">
            <w:pPr>
              <w:spacing w:line="220" w:lineRule="atLeast"/>
              <w:rPr>
                <w:color w:val="000000"/>
                <w:szCs w:val="22"/>
              </w:rPr>
            </w:pPr>
          </w:p>
        </w:tc>
        <w:tc>
          <w:tcPr>
            <w:tcW w:w="960" w:type="dxa"/>
            <w:tcBorders>
              <w:left w:val="nil"/>
              <w:right w:val="nil"/>
            </w:tcBorders>
            <w:shd w:val="clear" w:color="auto" w:fill="auto"/>
            <w:vAlign w:val="bottom"/>
          </w:tcPr>
          <w:p w14:paraId="509B25D3" w14:textId="77777777" w:rsidR="0038127B" w:rsidRPr="0038127B" w:rsidRDefault="0038127B" w:rsidP="0038127B">
            <w:pPr>
              <w:tabs>
                <w:tab w:val="decimal" w:pos="444"/>
              </w:tabs>
              <w:spacing w:line="220" w:lineRule="atLeast"/>
              <w:ind w:left="-106" w:right="-104"/>
              <w:jc w:val="right"/>
              <w:rPr>
                <w:color w:val="000000"/>
                <w:szCs w:val="22"/>
              </w:rPr>
            </w:pPr>
          </w:p>
        </w:tc>
        <w:tc>
          <w:tcPr>
            <w:tcW w:w="271" w:type="dxa"/>
            <w:tcBorders>
              <w:left w:val="nil"/>
              <w:right w:val="nil"/>
            </w:tcBorders>
            <w:shd w:val="clear" w:color="auto" w:fill="auto"/>
            <w:vAlign w:val="bottom"/>
          </w:tcPr>
          <w:p w14:paraId="6B06E2F8" w14:textId="77777777" w:rsidR="0038127B" w:rsidRPr="0038127B" w:rsidRDefault="0038127B" w:rsidP="0038127B">
            <w:pPr>
              <w:spacing w:line="220" w:lineRule="atLeast"/>
              <w:rPr>
                <w:color w:val="000000"/>
                <w:szCs w:val="22"/>
              </w:rPr>
            </w:pPr>
          </w:p>
        </w:tc>
        <w:tc>
          <w:tcPr>
            <w:tcW w:w="1031" w:type="dxa"/>
            <w:tcBorders>
              <w:left w:val="nil"/>
              <w:right w:val="nil"/>
            </w:tcBorders>
            <w:shd w:val="clear" w:color="auto" w:fill="auto"/>
            <w:vAlign w:val="bottom"/>
          </w:tcPr>
          <w:p w14:paraId="023E43B3" w14:textId="77777777" w:rsidR="0038127B" w:rsidRPr="0038127B" w:rsidRDefault="0038127B" w:rsidP="0038127B">
            <w:pPr>
              <w:tabs>
                <w:tab w:val="decimal" w:pos="510"/>
              </w:tabs>
              <w:spacing w:line="220" w:lineRule="atLeast"/>
              <w:ind w:left="-78" w:right="-132"/>
              <w:jc w:val="center"/>
              <w:rPr>
                <w:color w:val="000000"/>
                <w:szCs w:val="22"/>
              </w:rPr>
            </w:pPr>
          </w:p>
        </w:tc>
        <w:tc>
          <w:tcPr>
            <w:tcW w:w="271" w:type="dxa"/>
            <w:tcBorders>
              <w:left w:val="nil"/>
              <w:right w:val="nil"/>
            </w:tcBorders>
            <w:shd w:val="clear" w:color="auto" w:fill="auto"/>
            <w:vAlign w:val="bottom"/>
          </w:tcPr>
          <w:p w14:paraId="29B7EA64" w14:textId="77777777" w:rsidR="0038127B" w:rsidRPr="0038127B" w:rsidRDefault="0038127B" w:rsidP="0038127B">
            <w:pPr>
              <w:spacing w:line="220" w:lineRule="atLeast"/>
              <w:rPr>
                <w:color w:val="000000"/>
                <w:szCs w:val="22"/>
              </w:rPr>
            </w:pPr>
          </w:p>
        </w:tc>
        <w:tc>
          <w:tcPr>
            <w:tcW w:w="1096" w:type="dxa"/>
            <w:tcBorders>
              <w:left w:val="nil"/>
              <w:right w:val="nil"/>
            </w:tcBorders>
            <w:shd w:val="clear" w:color="auto" w:fill="auto"/>
            <w:vAlign w:val="bottom"/>
          </w:tcPr>
          <w:p w14:paraId="0FA7D94C" w14:textId="77777777" w:rsidR="0038127B" w:rsidRPr="0038127B" w:rsidRDefault="0038127B" w:rsidP="0038127B">
            <w:pPr>
              <w:tabs>
                <w:tab w:val="decimal" w:pos="660"/>
              </w:tabs>
              <w:spacing w:line="220" w:lineRule="atLeast"/>
              <w:ind w:left="10" w:right="-160"/>
              <w:rPr>
                <w:color w:val="000000"/>
                <w:szCs w:val="22"/>
              </w:rPr>
            </w:pPr>
          </w:p>
        </w:tc>
        <w:tc>
          <w:tcPr>
            <w:tcW w:w="271" w:type="dxa"/>
            <w:tcBorders>
              <w:left w:val="nil"/>
              <w:right w:val="nil"/>
            </w:tcBorders>
            <w:shd w:val="clear" w:color="auto" w:fill="auto"/>
            <w:vAlign w:val="bottom"/>
          </w:tcPr>
          <w:p w14:paraId="3547F05B" w14:textId="77777777" w:rsidR="0038127B" w:rsidRPr="0038127B" w:rsidRDefault="0038127B" w:rsidP="0038127B">
            <w:pPr>
              <w:spacing w:line="220" w:lineRule="atLeast"/>
              <w:rPr>
                <w:color w:val="000000"/>
                <w:szCs w:val="22"/>
              </w:rPr>
            </w:pPr>
          </w:p>
        </w:tc>
        <w:tc>
          <w:tcPr>
            <w:tcW w:w="1074" w:type="dxa"/>
            <w:tcBorders>
              <w:left w:val="nil"/>
              <w:right w:val="nil"/>
            </w:tcBorders>
            <w:shd w:val="clear" w:color="auto" w:fill="auto"/>
            <w:vAlign w:val="bottom"/>
          </w:tcPr>
          <w:p w14:paraId="23DCB24B" w14:textId="77777777" w:rsidR="0038127B" w:rsidRPr="0038127B" w:rsidRDefault="0038127B" w:rsidP="0038127B">
            <w:pPr>
              <w:tabs>
                <w:tab w:val="decimal" w:pos="200"/>
              </w:tabs>
              <w:spacing w:line="220" w:lineRule="atLeast"/>
              <w:ind w:left="-112" w:right="-98"/>
              <w:jc w:val="right"/>
              <w:rPr>
                <w:color w:val="000000"/>
                <w:szCs w:val="22"/>
              </w:rPr>
            </w:pPr>
          </w:p>
        </w:tc>
        <w:tc>
          <w:tcPr>
            <w:tcW w:w="230" w:type="dxa"/>
            <w:tcBorders>
              <w:left w:val="nil"/>
              <w:right w:val="nil"/>
            </w:tcBorders>
            <w:shd w:val="clear" w:color="auto" w:fill="auto"/>
            <w:vAlign w:val="center"/>
          </w:tcPr>
          <w:p w14:paraId="64B0BBEA" w14:textId="77777777" w:rsidR="0038127B" w:rsidRPr="0038127B" w:rsidRDefault="0038127B" w:rsidP="0038127B">
            <w:pPr>
              <w:spacing w:line="220" w:lineRule="atLeast"/>
              <w:rPr>
                <w:szCs w:val="22"/>
              </w:rPr>
            </w:pPr>
          </w:p>
        </w:tc>
        <w:tc>
          <w:tcPr>
            <w:tcW w:w="1075" w:type="dxa"/>
            <w:tcBorders>
              <w:left w:val="nil"/>
              <w:right w:val="nil"/>
            </w:tcBorders>
            <w:shd w:val="clear" w:color="auto" w:fill="auto"/>
            <w:vAlign w:val="bottom"/>
          </w:tcPr>
          <w:p w14:paraId="6B25E396" w14:textId="07D84AFF" w:rsidR="0038127B" w:rsidRPr="0038127B" w:rsidRDefault="0038127B" w:rsidP="005F20C2">
            <w:pPr>
              <w:tabs>
                <w:tab w:val="decimal" w:pos="867"/>
              </w:tabs>
              <w:spacing w:line="220" w:lineRule="atLeast"/>
              <w:ind w:left="-84" w:right="-139"/>
              <w:rPr>
                <w:color w:val="000000"/>
                <w:szCs w:val="22"/>
              </w:rPr>
            </w:pPr>
            <w:r w:rsidRPr="0038127B">
              <w:rPr>
                <w:color w:val="000000"/>
                <w:szCs w:val="22"/>
              </w:rPr>
              <w:t xml:space="preserve">390,999 </w:t>
            </w:r>
          </w:p>
        </w:tc>
        <w:tc>
          <w:tcPr>
            <w:tcW w:w="271" w:type="dxa"/>
            <w:tcBorders>
              <w:left w:val="nil"/>
              <w:right w:val="nil"/>
            </w:tcBorders>
            <w:shd w:val="clear" w:color="auto" w:fill="auto"/>
            <w:vAlign w:val="bottom"/>
          </w:tcPr>
          <w:p w14:paraId="2798DAB1" w14:textId="77777777" w:rsidR="0038127B" w:rsidRPr="0038127B" w:rsidRDefault="0038127B" w:rsidP="0038127B">
            <w:pPr>
              <w:spacing w:line="220" w:lineRule="atLeast"/>
              <w:rPr>
                <w:color w:val="000000"/>
                <w:szCs w:val="22"/>
              </w:rPr>
            </w:pPr>
          </w:p>
        </w:tc>
        <w:tc>
          <w:tcPr>
            <w:tcW w:w="1079" w:type="dxa"/>
            <w:tcBorders>
              <w:left w:val="nil"/>
              <w:right w:val="nil"/>
            </w:tcBorders>
            <w:shd w:val="clear" w:color="auto" w:fill="auto"/>
            <w:vAlign w:val="bottom"/>
          </w:tcPr>
          <w:p w14:paraId="2E0A930A" w14:textId="19FAD953" w:rsidR="0038127B" w:rsidRPr="0038127B" w:rsidRDefault="0038127B" w:rsidP="00AC4EB4">
            <w:pPr>
              <w:tabs>
                <w:tab w:val="decimal" w:pos="382"/>
              </w:tabs>
              <w:spacing w:line="220" w:lineRule="atLeast"/>
              <w:ind w:left="-78"/>
              <w:jc w:val="center"/>
              <w:rPr>
                <w:color w:val="000000"/>
                <w:szCs w:val="22"/>
              </w:rPr>
            </w:pPr>
            <w:r w:rsidRPr="0038127B">
              <w:rPr>
                <w:color w:val="000000"/>
                <w:szCs w:val="22"/>
              </w:rPr>
              <w:t>-</w:t>
            </w:r>
          </w:p>
        </w:tc>
      </w:tr>
      <w:tr w:rsidR="00AC4EB4" w:rsidRPr="0038127B" w14:paraId="6B1C2DF7" w14:textId="77777777" w:rsidTr="00AC4EB4">
        <w:tc>
          <w:tcPr>
            <w:tcW w:w="4002" w:type="dxa"/>
          </w:tcPr>
          <w:p w14:paraId="39622A58" w14:textId="72BBF3AC" w:rsidR="00D11F1E" w:rsidRPr="0038127B" w:rsidRDefault="00D11F1E" w:rsidP="00D11F1E">
            <w:pPr>
              <w:spacing w:line="220" w:lineRule="atLeast"/>
              <w:ind w:left="160" w:right="-26" w:hanging="160"/>
              <w:rPr>
                <w:szCs w:val="22"/>
              </w:rPr>
            </w:pPr>
            <w:r w:rsidRPr="0038127B">
              <w:rPr>
                <w:szCs w:val="22"/>
              </w:rPr>
              <w:t>Financ</w:t>
            </w:r>
            <w:r w:rsidR="005F2A94" w:rsidRPr="0038127B">
              <w:rPr>
                <w:szCs w:val="22"/>
              </w:rPr>
              <w:t>e</w:t>
            </w:r>
            <w:r w:rsidRPr="0038127B">
              <w:rPr>
                <w:szCs w:val="22"/>
              </w:rPr>
              <w:t xml:space="preserve"> income</w:t>
            </w:r>
          </w:p>
        </w:tc>
        <w:tc>
          <w:tcPr>
            <w:tcW w:w="1096" w:type="dxa"/>
            <w:vAlign w:val="bottom"/>
          </w:tcPr>
          <w:p w14:paraId="05FF38EE" w14:textId="77777777" w:rsidR="00D11F1E" w:rsidRPr="0038127B" w:rsidRDefault="00D11F1E" w:rsidP="00D11F1E">
            <w:pPr>
              <w:tabs>
                <w:tab w:val="decimal" w:pos="670"/>
              </w:tabs>
              <w:spacing w:line="220" w:lineRule="atLeast"/>
              <w:ind w:left="-72" w:right="-18"/>
              <w:jc w:val="right"/>
              <w:rPr>
                <w:szCs w:val="22"/>
              </w:rPr>
            </w:pPr>
          </w:p>
        </w:tc>
        <w:tc>
          <w:tcPr>
            <w:tcW w:w="271" w:type="dxa"/>
            <w:vAlign w:val="bottom"/>
          </w:tcPr>
          <w:p w14:paraId="2B37B676" w14:textId="77777777" w:rsidR="00D11F1E" w:rsidRPr="0038127B" w:rsidRDefault="00D11F1E" w:rsidP="00D11F1E">
            <w:pPr>
              <w:spacing w:line="220" w:lineRule="atLeast"/>
              <w:rPr>
                <w:szCs w:val="22"/>
              </w:rPr>
            </w:pPr>
          </w:p>
        </w:tc>
        <w:tc>
          <w:tcPr>
            <w:tcW w:w="1096" w:type="dxa"/>
            <w:vAlign w:val="bottom"/>
          </w:tcPr>
          <w:p w14:paraId="135FA8F5" w14:textId="77777777" w:rsidR="00D11F1E" w:rsidRPr="0038127B" w:rsidRDefault="00D11F1E" w:rsidP="00D11F1E">
            <w:pPr>
              <w:tabs>
                <w:tab w:val="decimal" w:pos="496"/>
              </w:tabs>
              <w:spacing w:line="220" w:lineRule="atLeast"/>
              <w:ind w:left="-134" w:right="-76"/>
              <w:jc w:val="right"/>
              <w:rPr>
                <w:szCs w:val="22"/>
              </w:rPr>
            </w:pPr>
          </w:p>
        </w:tc>
        <w:tc>
          <w:tcPr>
            <w:tcW w:w="271" w:type="dxa"/>
            <w:vAlign w:val="bottom"/>
          </w:tcPr>
          <w:p w14:paraId="57E17B8B" w14:textId="77777777" w:rsidR="00D11F1E" w:rsidRPr="0038127B" w:rsidRDefault="00D11F1E" w:rsidP="00D11F1E">
            <w:pPr>
              <w:spacing w:line="220" w:lineRule="atLeast"/>
              <w:rPr>
                <w:szCs w:val="22"/>
              </w:rPr>
            </w:pPr>
          </w:p>
        </w:tc>
        <w:tc>
          <w:tcPr>
            <w:tcW w:w="960" w:type="dxa"/>
            <w:vAlign w:val="bottom"/>
          </w:tcPr>
          <w:p w14:paraId="004D7AB6" w14:textId="77777777" w:rsidR="00D11F1E" w:rsidRPr="0038127B" w:rsidRDefault="00D11F1E" w:rsidP="00D11F1E">
            <w:pPr>
              <w:tabs>
                <w:tab w:val="decimal" w:pos="444"/>
              </w:tabs>
              <w:spacing w:line="220" w:lineRule="atLeast"/>
              <w:ind w:left="-106" w:right="-104"/>
              <w:jc w:val="right"/>
              <w:rPr>
                <w:szCs w:val="22"/>
              </w:rPr>
            </w:pPr>
          </w:p>
        </w:tc>
        <w:tc>
          <w:tcPr>
            <w:tcW w:w="271" w:type="dxa"/>
            <w:vAlign w:val="bottom"/>
          </w:tcPr>
          <w:p w14:paraId="37694B38" w14:textId="77777777" w:rsidR="00D11F1E" w:rsidRPr="0038127B" w:rsidRDefault="00D11F1E" w:rsidP="00D11F1E">
            <w:pPr>
              <w:spacing w:line="220" w:lineRule="atLeast"/>
              <w:rPr>
                <w:szCs w:val="22"/>
              </w:rPr>
            </w:pPr>
          </w:p>
        </w:tc>
        <w:tc>
          <w:tcPr>
            <w:tcW w:w="1031" w:type="dxa"/>
            <w:vAlign w:val="bottom"/>
          </w:tcPr>
          <w:p w14:paraId="5D77788A" w14:textId="77777777" w:rsidR="00D11F1E" w:rsidRPr="0038127B" w:rsidRDefault="00D11F1E" w:rsidP="00D11F1E">
            <w:pPr>
              <w:tabs>
                <w:tab w:val="decimal" w:pos="510"/>
              </w:tabs>
              <w:spacing w:line="220" w:lineRule="atLeast"/>
              <w:ind w:left="-78" w:right="-132"/>
              <w:jc w:val="center"/>
              <w:rPr>
                <w:szCs w:val="22"/>
              </w:rPr>
            </w:pPr>
          </w:p>
        </w:tc>
        <w:tc>
          <w:tcPr>
            <w:tcW w:w="271" w:type="dxa"/>
            <w:vAlign w:val="bottom"/>
          </w:tcPr>
          <w:p w14:paraId="4B581C26" w14:textId="77777777" w:rsidR="00D11F1E" w:rsidRPr="0038127B" w:rsidRDefault="00D11F1E" w:rsidP="00D11F1E">
            <w:pPr>
              <w:spacing w:line="220" w:lineRule="atLeast"/>
              <w:rPr>
                <w:szCs w:val="22"/>
              </w:rPr>
            </w:pPr>
          </w:p>
        </w:tc>
        <w:tc>
          <w:tcPr>
            <w:tcW w:w="1096" w:type="dxa"/>
            <w:vAlign w:val="bottom"/>
          </w:tcPr>
          <w:p w14:paraId="0E3CCBBA" w14:textId="77777777" w:rsidR="00D11F1E" w:rsidRPr="0038127B" w:rsidRDefault="00D11F1E" w:rsidP="00D11F1E">
            <w:pPr>
              <w:tabs>
                <w:tab w:val="decimal" w:pos="660"/>
              </w:tabs>
              <w:spacing w:line="220" w:lineRule="atLeast"/>
              <w:ind w:left="10" w:right="-160"/>
              <w:rPr>
                <w:szCs w:val="22"/>
              </w:rPr>
            </w:pPr>
          </w:p>
        </w:tc>
        <w:tc>
          <w:tcPr>
            <w:tcW w:w="271" w:type="dxa"/>
            <w:vAlign w:val="bottom"/>
          </w:tcPr>
          <w:p w14:paraId="4D6063F4" w14:textId="77777777" w:rsidR="00D11F1E" w:rsidRPr="0038127B" w:rsidRDefault="00D11F1E" w:rsidP="00D11F1E">
            <w:pPr>
              <w:spacing w:line="220" w:lineRule="atLeast"/>
              <w:rPr>
                <w:szCs w:val="22"/>
              </w:rPr>
            </w:pPr>
          </w:p>
        </w:tc>
        <w:tc>
          <w:tcPr>
            <w:tcW w:w="1074" w:type="dxa"/>
            <w:vAlign w:val="bottom"/>
          </w:tcPr>
          <w:p w14:paraId="05E76920" w14:textId="77777777" w:rsidR="00D11F1E" w:rsidRPr="0038127B" w:rsidRDefault="00D11F1E" w:rsidP="00D11F1E">
            <w:pPr>
              <w:tabs>
                <w:tab w:val="decimal" w:pos="200"/>
              </w:tabs>
              <w:spacing w:line="220" w:lineRule="atLeast"/>
              <w:ind w:left="-112" w:right="-98"/>
              <w:jc w:val="right"/>
              <w:rPr>
                <w:szCs w:val="22"/>
              </w:rPr>
            </w:pPr>
          </w:p>
        </w:tc>
        <w:tc>
          <w:tcPr>
            <w:tcW w:w="230" w:type="dxa"/>
            <w:vAlign w:val="bottom"/>
          </w:tcPr>
          <w:p w14:paraId="19B8B02B" w14:textId="77777777" w:rsidR="00D11F1E" w:rsidRPr="0038127B" w:rsidRDefault="00D11F1E" w:rsidP="00D11F1E">
            <w:pPr>
              <w:spacing w:line="220" w:lineRule="atLeast"/>
              <w:rPr>
                <w:szCs w:val="22"/>
              </w:rPr>
            </w:pPr>
          </w:p>
        </w:tc>
        <w:tc>
          <w:tcPr>
            <w:tcW w:w="1075" w:type="dxa"/>
            <w:tcBorders>
              <w:left w:val="nil"/>
              <w:right w:val="nil"/>
            </w:tcBorders>
            <w:shd w:val="clear" w:color="auto" w:fill="auto"/>
            <w:vAlign w:val="bottom"/>
          </w:tcPr>
          <w:p w14:paraId="5D4B164B" w14:textId="25391CB6" w:rsidR="00D11F1E" w:rsidRPr="0038127B" w:rsidRDefault="00D11F1E" w:rsidP="005F20C2">
            <w:pPr>
              <w:tabs>
                <w:tab w:val="decimal" w:pos="867"/>
              </w:tabs>
              <w:spacing w:line="220" w:lineRule="atLeast"/>
              <w:ind w:left="-84" w:right="-139"/>
              <w:rPr>
                <w:szCs w:val="22"/>
              </w:rPr>
            </w:pPr>
            <w:r w:rsidRPr="0038127B">
              <w:rPr>
                <w:color w:val="000000"/>
                <w:szCs w:val="22"/>
              </w:rPr>
              <w:t xml:space="preserve">127,113 </w:t>
            </w:r>
          </w:p>
        </w:tc>
        <w:tc>
          <w:tcPr>
            <w:tcW w:w="271" w:type="dxa"/>
            <w:tcBorders>
              <w:left w:val="nil"/>
              <w:right w:val="nil"/>
            </w:tcBorders>
            <w:shd w:val="clear" w:color="auto" w:fill="auto"/>
            <w:vAlign w:val="bottom"/>
          </w:tcPr>
          <w:p w14:paraId="24A32FB0" w14:textId="77777777" w:rsidR="00D11F1E" w:rsidRPr="0038127B" w:rsidRDefault="00D11F1E" w:rsidP="00D11F1E">
            <w:pPr>
              <w:spacing w:line="220" w:lineRule="atLeast"/>
              <w:rPr>
                <w:szCs w:val="22"/>
              </w:rPr>
            </w:pPr>
          </w:p>
        </w:tc>
        <w:tc>
          <w:tcPr>
            <w:tcW w:w="1079" w:type="dxa"/>
            <w:tcBorders>
              <w:left w:val="nil"/>
              <w:right w:val="nil"/>
            </w:tcBorders>
            <w:shd w:val="clear" w:color="auto" w:fill="auto"/>
            <w:vAlign w:val="bottom"/>
          </w:tcPr>
          <w:p w14:paraId="236930C1" w14:textId="2F69E6A9" w:rsidR="00D11F1E" w:rsidRPr="0038127B" w:rsidRDefault="00D11F1E" w:rsidP="00AC4EB4">
            <w:pPr>
              <w:tabs>
                <w:tab w:val="decimal" w:pos="564"/>
              </w:tabs>
              <w:spacing w:line="220" w:lineRule="atLeast"/>
              <w:ind w:left="-84"/>
              <w:jc w:val="right"/>
              <w:rPr>
                <w:color w:val="000000"/>
                <w:szCs w:val="22"/>
              </w:rPr>
            </w:pPr>
            <w:r w:rsidRPr="0038127B">
              <w:rPr>
                <w:color w:val="000000"/>
                <w:szCs w:val="22"/>
              </w:rPr>
              <w:t xml:space="preserve">156,770 </w:t>
            </w:r>
          </w:p>
        </w:tc>
      </w:tr>
      <w:tr w:rsidR="00AC4EB4" w:rsidRPr="0038127B" w14:paraId="3AA4C425" w14:textId="77777777" w:rsidTr="00AC4EB4">
        <w:tc>
          <w:tcPr>
            <w:tcW w:w="4002" w:type="dxa"/>
          </w:tcPr>
          <w:p w14:paraId="331C51B2" w14:textId="6CC1F560" w:rsidR="00D11F1E" w:rsidRPr="0038127B" w:rsidRDefault="00D11F1E" w:rsidP="00D11F1E">
            <w:pPr>
              <w:spacing w:line="220" w:lineRule="atLeast"/>
              <w:ind w:left="160" w:right="-26" w:hanging="160"/>
              <w:rPr>
                <w:szCs w:val="22"/>
              </w:rPr>
            </w:pPr>
            <w:r w:rsidRPr="0038127B">
              <w:rPr>
                <w:szCs w:val="22"/>
              </w:rPr>
              <w:t>Financ</w:t>
            </w:r>
            <w:r w:rsidR="005F2A94" w:rsidRPr="0038127B">
              <w:rPr>
                <w:szCs w:val="22"/>
              </w:rPr>
              <w:t>e</w:t>
            </w:r>
            <w:r w:rsidRPr="0038127B">
              <w:rPr>
                <w:szCs w:val="22"/>
              </w:rPr>
              <w:t xml:space="preserve"> </w:t>
            </w:r>
            <w:r w:rsidR="005F2A94" w:rsidRPr="0038127B">
              <w:rPr>
                <w:szCs w:val="22"/>
              </w:rPr>
              <w:t>costs</w:t>
            </w:r>
          </w:p>
        </w:tc>
        <w:tc>
          <w:tcPr>
            <w:tcW w:w="1096" w:type="dxa"/>
            <w:vAlign w:val="bottom"/>
          </w:tcPr>
          <w:p w14:paraId="6076E1F8" w14:textId="77777777" w:rsidR="00D11F1E" w:rsidRPr="0038127B" w:rsidRDefault="00D11F1E" w:rsidP="00D11F1E">
            <w:pPr>
              <w:tabs>
                <w:tab w:val="decimal" w:pos="670"/>
              </w:tabs>
              <w:spacing w:line="220" w:lineRule="atLeast"/>
              <w:ind w:left="-72" w:right="-18"/>
              <w:jc w:val="right"/>
              <w:rPr>
                <w:szCs w:val="22"/>
              </w:rPr>
            </w:pPr>
          </w:p>
        </w:tc>
        <w:tc>
          <w:tcPr>
            <w:tcW w:w="271" w:type="dxa"/>
            <w:vAlign w:val="bottom"/>
          </w:tcPr>
          <w:p w14:paraId="4BC7CBCC" w14:textId="77777777" w:rsidR="00D11F1E" w:rsidRPr="0038127B" w:rsidRDefault="00D11F1E" w:rsidP="00D11F1E">
            <w:pPr>
              <w:spacing w:line="220" w:lineRule="atLeast"/>
              <w:rPr>
                <w:szCs w:val="22"/>
              </w:rPr>
            </w:pPr>
          </w:p>
        </w:tc>
        <w:tc>
          <w:tcPr>
            <w:tcW w:w="1096" w:type="dxa"/>
            <w:vAlign w:val="bottom"/>
          </w:tcPr>
          <w:p w14:paraId="4AE22FBE" w14:textId="77777777" w:rsidR="00D11F1E" w:rsidRPr="0038127B" w:rsidRDefault="00D11F1E" w:rsidP="00D11F1E">
            <w:pPr>
              <w:tabs>
                <w:tab w:val="decimal" w:pos="496"/>
              </w:tabs>
              <w:spacing w:line="220" w:lineRule="atLeast"/>
              <w:ind w:left="-134" w:right="-76"/>
              <w:jc w:val="right"/>
              <w:rPr>
                <w:szCs w:val="22"/>
              </w:rPr>
            </w:pPr>
          </w:p>
        </w:tc>
        <w:tc>
          <w:tcPr>
            <w:tcW w:w="271" w:type="dxa"/>
            <w:vAlign w:val="bottom"/>
          </w:tcPr>
          <w:p w14:paraId="624E75AC" w14:textId="77777777" w:rsidR="00D11F1E" w:rsidRPr="0038127B" w:rsidRDefault="00D11F1E" w:rsidP="00D11F1E">
            <w:pPr>
              <w:spacing w:line="220" w:lineRule="atLeast"/>
              <w:rPr>
                <w:szCs w:val="22"/>
              </w:rPr>
            </w:pPr>
          </w:p>
        </w:tc>
        <w:tc>
          <w:tcPr>
            <w:tcW w:w="960" w:type="dxa"/>
            <w:vAlign w:val="bottom"/>
          </w:tcPr>
          <w:p w14:paraId="770525AB" w14:textId="77777777" w:rsidR="00D11F1E" w:rsidRPr="0038127B" w:rsidRDefault="00D11F1E" w:rsidP="00D11F1E">
            <w:pPr>
              <w:tabs>
                <w:tab w:val="decimal" w:pos="444"/>
              </w:tabs>
              <w:spacing w:line="220" w:lineRule="atLeast"/>
              <w:ind w:left="-106" w:right="-104"/>
              <w:jc w:val="right"/>
              <w:rPr>
                <w:szCs w:val="22"/>
              </w:rPr>
            </w:pPr>
          </w:p>
        </w:tc>
        <w:tc>
          <w:tcPr>
            <w:tcW w:w="271" w:type="dxa"/>
            <w:vAlign w:val="bottom"/>
          </w:tcPr>
          <w:p w14:paraId="1B82F753" w14:textId="77777777" w:rsidR="00D11F1E" w:rsidRPr="0038127B" w:rsidRDefault="00D11F1E" w:rsidP="00D11F1E">
            <w:pPr>
              <w:spacing w:line="220" w:lineRule="atLeast"/>
              <w:rPr>
                <w:szCs w:val="22"/>
              </w:rPr>
            </w:pPr>
          </w:p>
        </w:tc>
        <w:tc>
          <w:tcPr>
            <w:tcW w:w="1031" w:type="dxa"/>
            <w:vAlign w:val="bottom"/>
          </w:tcPr>
          <w:p w14:paraId="0A56FBB4" w14:textId="77777777" w:rsidR="00D11F1E" w:rsidRPr="0038127B" w:rsidRDefault="00D11F1E" w:rsidP="00D11F1E">
            <w:pPr>
              <w:tabs>
                <w:tab w:val="decimal" w:pos="510"/>
              </w:tabs>
              <w:spacing w:line="220" w:lineRule="atLeast"/>
              <w:ind w:left="-134" w:right="-132"/>
              <w:jc w:val="center"/>
              <w:rPr>
                <w:szCs w:val="22"/>
              </w:rPr>
            </w:pPr>
          </w:p>
        </w:tc>
        <w:tc>
          <w:tcPr>
            <w:tcW w:w="271" w:type="dxa"/>
            <w:vAlign w:val="bottom"/>
          </w:tcPr>
          <w:p w14:paraId="4602E5FB" w14:textId="77777777" w:rsidR="00D11F1E" w:rsidRPr="0038127B" w:rsidRDefault="00D11F1E" w:rsidP="00D11F1E">
            <w:pPr>
              <w:spacing w:line="220" w:lineRule="atLeast"/>
              <w:rPr>
                <w:szCs w:val="22"/>
              </w:rPr>
            </w:pPr>
          </w:p>
        </w:tc>
        <w:tc>
          <w:tcPr>
            <w:tcW w:w="1096" w:type="dxa"/>
            <w:vAlign w:val="bottom"/>
          </w:tcPr>
          <w:p w14:paraId="783DB3DC" w14:textId="77777777" w:rsidR="00D11F1E" w:rsidRPr="0038127B" w:rsidRDefault="00D11F1E" w:rsidP="00D11F1E">
            <w:pPr>
              <w:tabs>
                <w:tab w:val="decimal" w:pos="660"/>
              </w:tabs>
              <w:spacing w:line="220" w:lineRule="atLeast"/>
              <w:ind w:left="10" w:right="-160"/>
              <w:rPr>
                <w:szCs w:val="22"/>
              </w:rPr>
            </w:pPr>
          </w:p>
        </w:tc>
        <w:tc>
          <w:tcPr>
            <w:tcW w:w="271" w:type="dxa"/>
            <w:vAlign w:val="bottom"/>
          </w:tcPr>
          <w:p w14:paraId="7229EB6A" w14:textId="77777777" w:rsidR="00D11F1E" w:rsidRPr="0038127B" w:rsidRDefault="00D11F1E" w:rsidP="00D11F1E">
            <w:pPr>
              <w:spacing w:line="220" w:lineRule="atLeast"/>
              <w:rPr>
                <w:szCs w:val="22"/>
              </w:rPr>
            </w:pPr>
          </w:p>
        </w:tc>
        <w:tc>
          <w:tcPr>
            <w:tcW w:w="1074" w:type="dxa"/>
            <w:vAlign w:val="bottom"/>
          </w:tcPr>
          <w:p w14:paraId="4D39424F" w14:textId="77777777" w:rsidR="00D11F1E" w:rsidRPr="0038127B" w:rsidRDefault="00D11F1E" w:rsidP="00D11F1E">
            <w:pPr>
              <w:tabs>
                <w:tab w:val="decimal" w:pos="200"/>
              </w:tabs>
              <w:spacing w:line="220" w:lineRule="atLeast"/>
              <w:ind w:left="-112" w:right="-98"/>
              <w:jc w:val="right"/>
              <w:rPr>
                <w:szCs w:val="22"/>
              </w:rPr>
            </w:pPr>
          </w:p>
        </w:tc>
        <w:tc>
          <w:tcPr>
            <w:tcW w:w="230" w:type="dxa"/>
            <w:vAlign w:val="bottom"/>
          </w:tcPr>
          <w:p w14:paraId="28B1B3D5" w14:textId="77777777" w:rsidR="00D11F1E" w:rsidRPr="0038127B" w:rsidRDefault="00D11F1E" w:rsidP="00D11F1E">
            <w:pPr>
              <w:spacing w:line="220" w:lineRule="atLeast"/>
              <w:rPr>
                <w:szCs w:val="22"/>
              </w:rPr>
            </w:pPr>
          </w:p>
        </w:tc>
        <w:tc>
          <w:tcPr>
            <w:tcW w:w="1075" w:type="dxa"/>
            <w:tcBorders>
              <w:left w:val="nil"/>
              <w:right w:val="nil"/>
            </w:tcBorders>
            <w:shd w:val="clear" w:color="auto" w:fill="auto"/>
            <w:vAlign w:val="bottom"/>
          </w:tcPr>
          <w:p w14:paraId="444CB1C5" w14:textId="21938CA4" w:rsidR="00D11F1E" w:rsidRPr="0038127B" w:rsidRDefault="00D11F1E" w:rsidP="005F20C2">
            <w:pPr>
              <w:tabs>
                <w:tab w:val="decimal" w:pos="867"/>
              </w:tabs>
              <w:spacing w:line="220" w:lineRule="atLeast"/>
              <w:ind w:left="-84" w:right="-139"/>
              <w:rPr>
                <w:szCs w:val="22"/>
              </w:rPr>
            </w:pPr>
            <w:r w:rsidRPr="0038127B">
              <w:rPr>
                <w:color w:val="000000"/>
                <w:szCs w:val="22"/>
              </w:rPr>
              <w:t>(216,268)</w:t>
            </w:r>
          </w:p>
        </w:tc>
        <w:tc>
          <w:tcPr>
            <w:tcW w:w="271" w:type="dxa"/>
            <w:tcBorders>
              <w:left w:val="nil"/>
              <w:right w:val="nil"/>
            </w:tcBorders>
            <w:shd w:val="clear" w:color="auto" w:fill="auto"/>
            <w:vAlign w:val="bottom"/>
          </w:tcPr>
          <w:p w14:paraId="4D4C9FAB" w14:textId="77777777" w:rsidR="00D11F1E" w:rsidRPr="0038127B" w:rsidRDefault="00D11F1E" w:rsidP="00D11F1E">
            <w:pPr>
              <w:spacing w:line="220" w:lineRule="atLeast"/>
              <w:rPr>
                <w:szCs w:val="22"/>
              </w:rPr>
            </w:pPr>
          </w:p>
        </w:tc>
        <w:tc>
          <w:tcPr>
            <w:tcW w:w="1079" w:type="dxa"/>
            <w:tcBorders>
              <w:left w:val="nil"/>
              <w:right w:val="nil"/>
            </w:tcBorders>
            <w:shd w:val="clear" w:color="auto" w:fill="auto"/>
            <w:vAlign w:val="bottom"/>
          </w:tcPr>
          <w:p w14:paraId="0F963971" w14:textId="4149EB62" w:rsidR="00D11F1E" w:rsidRPr="0038127B" w:rsidRDefault="00D11F1E" w:rsidP="00D11F1E">
            <w:pPr>
              <w:tabs>
                <w:tab w:val="decimal" w:pos="564"/>
              </w:tabs>
              <w:spacing w:line="220" w:lineRule="atLeast"/>
              <w:ind w:left="-84" w:right="-80"/>
              <w:jc w:val="right"/>
              <w:rPr>
                <w:color w:val="000000"/>
                <w:szCs w:val="22"/>
              </w:rPr>
            </w:pPr>
            <w:r w:rsidRPr="0038127B">
              <w:rPr>
                <w:color w:val="000000"/>
                <w:szCs w:val="22"/>
              </w:rPr>
              <w:t>(216,085)</w:t>
            </w:r>
          </w:p>
        </w:tc>
      </w:tr>
      <w:tr w:rsidR="00AC4EB4" w:rsidRPr="0038127B" w14:paraId="61DB898E" w14:textId="77777777" w:rsidTr="003369DB">
        <w:tc>
          <w:tcPr>
            <w:tcW w:w="4002" w:type="dxa"/>
          </w:tcPr>
          <w:p w14:paraId="3AA9BBD2" w14:textId="38ED1694" w:rsidR="00D11F1E" w:rsidRPr="00050A72" w:rsidRDefault="00D11F1E" w:rsidP="00D11F1E">
            <w:pPr>
              <w:spacing w:line="220" w:lineRule="atLeast"/>
              <w:ind w:left="160" w:right="-26" w:hanging="160"/>
              <w:rPr>
                <w:b/>
                <w:bCs/>
                <w:szCs w:val="22"/>
              </w:rPr>
            </w:pPr>
            <w:r w:rsidRPr="00050A72">
              <w:rPr>
                <w:b/>
                <w:bCs/>
                <w:szCs w:val="22"/>
              </w:rPr>
              <w:t>Loss before income tax</w:t>
            </w:r>
          </w:p>
        </w:tc>
        <w:tc>
          <w:tcPr>
            <w:tcW w:w="1096" w:type="dxa"/>
            <w:vAlign w:val="bottom"/>
          </w:tcPr>
          <w:p w14:paraId="1C9739DD" w14:textId="77777777" w:rsidR="00D11F1E" w:rsidRPr="0038127B" w:rsidRDefault="00D11F1E" w:rsidP="00D11F1E">
            <w:pPr>
              <w:tabs>
                <w:tab w:val="decimal" w:pos="670"/>
              </w:tabs>
              <w:spacing w:line="220" w:lineRule="atLeast"/>
              <w:ind w:left="-72" w:right="-18"/>
              <w:jc w:val="right"/>
              <w:rPr>
                <w:szCs w:val="22"/>
              </w:rPr>
            </w:pPr>
          </w:p>
        </w:tc>
        <w:tc>
          <w:tcPr>
            <w:tcW w:w="271" w:type="dxa"/>
            <w:vAlign w:val="bottom"/>
          </w:tcPr>
          <w:p w14:paraId="70938D34" w14:textId="77777777" w:rsidR="00D11F1E" w:rsidRPr="0038127B" w:rsidRDefault="00D11F1E" w:rsidP="00D11F1E">
            <w:pPr>
              <w:spacing w:line="220" w:lineRule="atLeast"/>
              <w:rPr>
                <w:szCs w:val="22"/>
              </w:rPr>
            </w:pPr>
          </w:p>
        </w:tc>
        <w:tc>
          <w:tcPr>
            <w:tcW w:w="1096" w:type="dxa"/>
            <w:vAlign w:val="bottom"/>
          </w:tcPr>
          <w:p w14:paraId="679CED63" w14:textId="77777777" w:rsidR="00D11F1E" w:rsidRPr="0038127B" w:rsidRDefault="00D11F1E" w:rsidP="00D11F1E">
            <w:pPr>
              <w:tabs>
                <w:tab w:val="decimal" w:pos="496"/>
              </w:tabs>
              <w:spacing w:line="220" w:lineRule="atLeast"/>
              <w:ind w:left="-134" w:right="-76"/>
              <w:jc w:val="right"/>
              <w:rPr>
                <w:szCs w:val="22"/>
              </w:rPr>
            </w:pPr>
          </w:p>
        </w:tc>
        <w:tc>
          <w:tcPr>
            <w:tcW w:w="271" w:type="dxa"/>
            <w:vAlign w:val="bottom"/>
          </w:tcPr>
          <w:p w14:paraId="0A4BE594" w14:textId="77777777" w:rsidR="00D11F1E" w:rsidRPr="0038127B" w:rsidRDefault="00D11F1E" w:rsidP="00D11F1E">
            <w:pPr>
              <w:spacing w:line="220" w:lineRule="atLeast"/>
              <w:rPr>
                <w:szCs w:val="22"/>
              </w:rPr>
            </w:pPr>
          </w:p>
        </w:tc>
        <w:tc>
          <w:tcPr>
            <w:tcW w:w="960" w:type="dxa"/>
            <w:vAlign w:val="bottom"/>
          </w:tcPr>
          <w:p w14:paraId="1CB326D9" w14:textId="77777777" w:rsidR="00D11F1E" w:rsidRPr="0038127B" w:rsidRDefault="00D11F1E" w:rsidP="00D11F1E">
            <w:pPr>
              <w:tabs>
                <w:tab w:val="decimal" w:pos="444"/>
              </w:tabs>
              <w:spacing w:line="220" w:lineRule="atLeast"/>
              <w:ind w:left="-106" w:right="-104"/>
              <w:jc w:val="right"/>
              <w:rPr>
                <w:szCs w:val="22"/>
              </w:rPr>
            </w:pPr>
          </w:p>
        </w:tc>
        <w:tc>
          <w:tcPr>
            <w:tcW w:w="271" w:type="dxa"/>
            <w:vAlign w:val="bottom"/>
          </w:tcPr>
          <w:p w14:paraId="1FE622A2" w14:textId="77777777" w:rsidR="00D11F1E" w:rsidRPr="0038127B" w:rsidRDefault="00D11F1E" w:rsidP="00D11F1E">
            <w:pPr>
              <w:spacing w:line="220" w:lineRule="atLeast"/>
              <w:rPr>
                <w:szCs w:val="22"/>
              </w:rPr>
            </w:pPr>
          </w:p>
        </w:tc>
        <w:tc>
          <w:tcPr>
            <w:tcW w:w="1031" w:type="dxa"/>
            <w:vAlign w:val="bottom"/>
          </w:tcPr>
          <w:p w14:paraId="5ACB657C" w14:textId="77777777" w:rsidR="00D11F1E" w:rsidRPr="0038127B" w:rsidRDefault="00D11F1E" w:rsidP="00D11F1E">
            <w:pPr>
              <w:tabs>
                <w:tab w:val="decimal" w:pos="510"/>
              </w:tabs>
              <w:spacing w:line="220" w:lineRule="atLeast"/>
              <w:ind w:left="-78" w:right="-132"/>
              <w:jc w:val="center"/>
              <w:rPr>
                <w:szCs w:val="22"/>
              </w:rPr>
            </w:pPr>
          </w:p>
        </w:tc>
        <w:tc>
          <w:tcPr>
            <w:tcW w:w="271" w:type="dxa"/>
            <w:vAlign w:val="bottom"/>
          </w:tcPr>
          <w:p w14:paraId="48012E92" w14:textId="77777777" w:rsidR="00D11F1E" w:rsidRPr="0038127B" w:rsidRDefault="00D11F1E" w:rsidP="00D11F1E">
            <w:pPr>
              <w:spacing w:line="220" w:lineRule="atLeast"/>
              <w:rPr>
                <w:szCs w:val="22"/>
              </w:rPr>
            </w:pPr>
          </w:p>
        </w:tc>
        <w:tc>
          <w:tcPr>
            <w:tcW w:w="1096" w:type="dxa"/>
            <w:vAlign w:val="bottom"/>
          </w:tcPr>
          <w:p w14:paraId="70647FC9" w14:textId="77777777" w:rsidR="00D11F1E" w:rsidRPr="0038127B" w:rsidRDefault="00D11F1E" w:rsidP="00D11F1E">
            <w:pPr>
              <w:tabs>
                <w:tab w:val="decimal" w:pos="660"/>
              </w:tabs>
              <w:spacing w:line="220" w:lineRule="atLeast"/>
              <w:ind w:left="10" w:right="-160"/>
              <w:rPr>
                <w:szCs w:val="22"/>
              </w:rPr>
            </w:pPr>
          </w:p>
        </w:tc>
        <w:tc>
          <w:tcPr>
            <w:tcW w:w="271" w:type="dxa"/>
            <w:vAlign w:val="bottom"/>
          </w:tcPr>
          <w:p w14:paraId="5A873FAC" w14:textId="77777777" w:rsidR="00D11F1E" w:rsidRPr="0038127B" w:rsidRDefault="00D11F1E" w:rsidP="00D11F1E">
            <w:pPr>
              <w:spacing w:line="220" w:lineRule="atLeast"/>
              <w:rPr>
                <w:szCs w:val="22"/>
              </w:rPr>
            </w:pPr>
          </w:p>
        </w:tc>
        <w:tc>
          <w:tcPr>
            <w:tcW w:w="1074" w:type="dxa"/>
            <w:vAlign w:val="bottom"/>
          </w:tcPr>
          <w:p w14:paraId="11A29ADB" w14:textId="77777777" w:rsidR="00D11F1E" w:rsidRPr="0038127B" w:rsidRDefault="00D11F1E" w:rsidP="00D11F1E">
            <w:pPr>
              <w:tabs>
                <w:tab w:val="decimal" w:pos="200"/>
              </w:tabs>
              <w:spacing w:line="220" w:lineRule="atLeast"/>
              <w:ind w:left="-112" w:right="-98"/>
              <w:jc w:val="right"/>
              <w:rPr>
                <w:szCs w:val="22"/>
              </w:rPr>
            </w:pPr>
          </w:p>
        </w:tc>
        <w:tc>
          <w:tcPr>
            <w:tcW w:w="230" w:type="dxa"/>
            <w:vAlign w:val="bottom"/>
          </w:tcPr>
          <w:p w14:paraId="261B7038" w14:textId="77777777" w:rsidR="00D11F1E" w:rsidRPr="0038127B" w:rsidRDefault="00D11F1E" w:rsidP="00D11F1E">
            <w:pPr>
              <w:spacing w:line="220" w:lineRule="atLeast"/>
              <w:rPr>
                <w:szCs w:val="22"/>
              </w:rPr>
            </w:pPr>
          </w:p>
        </w:tc>
        <w:tc>
          <w:tcPr>
            <w:tcW w:w="1075" w:type="dxa"/>
            <w:tcBorders>
              <w:top w:val="single" w:sz="4" w:space="0" w:color="auto"/>
              <w:left w:val="nil"/>
              <w:bottom w:val="double" w:sz="4" w:space="0" w:color="auto"/>
              <w:right w:val="nil"/>
            </w:tcBorders>
            <w:shd w:val="clear" w:color="auto" w:fill="auto"/>
            <w:vAlign w:val="bottom"/>
          </w:tcPr>
          <w:p w14:paraId="05ACD1B7" w14:textId="77E89CA1" w:rsidR="00D11F1E" w:rsidRPr="0038127B" w:rsidRDefault="00D11F1E" w:rsidP="005F20C2">
            <w:pPr>
              <w:tabs>
                <w:tab w:val="decimal" w:pos="867"/>
              </w:tabs>
              <w:spacing w:line="220" w:lineRule="atLeast"/>
              <w:ind w:left="-84" w:right="-139"/>
              <w:rPr>
                <w:szCs w:val="22"/>
              </w:rPr>
            </w:pPr>
            <w:r w:rsidRPr="0038127B">
              <w:rPr>
                <w:b/>
                <w:bCs/>
                <w:color w:val="000000"/>
                <w:szCs w:val="22"/>
              </w:rPr>
              <w:t>(6</w:t>
            </w:r>
            <w:r w:rsidR="00295744" w:rsidRPr="0038127B">
              <w:rPr>
                <w:b/>
                <w:bCs/>
                <w:color w:val="000000"/>
                <w:szCs w:val="22"/>
              </w:rPr>
              <w:t>10,549</w:t>
            </w:r>
            <w:r w:rsidRPr="0038127B">
              <w:rPr>
                <w:b/>
                <w:bCs/>
                <w:color w:val="000000"/>
                <w:szCs w:val="22"/>
              </w:rPr>
              <w:t>)</w:t>
            </w:r>
          </w:p>
        </w:tc>
        <w:tc>
          <w:tcPr>
            <w:tcW w:w="271" w:type="dxa"/>
            <w:tcBorders>
              <w:left w:val="nil"/>
              <w:right w:val="nil"/>
            </w:tcBorders>
            <w:shd w:val="clear" w:color="auto" w:fill="auto"/>
            <w:vAlign w:val="bottom"/>
          </w:tcPr>
          <w:p w14:paraId="51F603E4" w14:textId="77777777" w:rsidR="00D11F1E" w:rsidRPr="0038127B" w:rsidRDefault="00D11F1E" w:rsidP="00D11F1E">
            <w:pPr>
              <w:spacing w:line="220" w:lineRule="atLeast"/>
              <w:rPr>
                <w:szCs w:val="22"/>
              </w:rPr>
            </w:pPr>
          </w:p>
        </w:tc>
        <w:tc>
          <w:tcPr>
            <w:tcW w:w="1079" w:type="dxa"/>
            <w:tcBorders>
              <w:top w:val="single" w:sz="4" w:space="0" w:color="auto"/>
              <w:left w:val="nil"/>
              <w:bottom w:val="double" w:sz="4" w:space="0" w:color="auto"/>
              <w:right w:val="nil"/>
            </w:tcBorders>
            <w:shd w:val="clear" w:color="auto" w:fill="auto"/>
            <w:vAlign w:val="bottom"/>
          </w:tcPr>
          <w:p w14:paraId="66001452" w14:textId="0AD4E7C9" w:rsidR="00D11F1E" w:rsidRPr="0038127B" w:rsidRDefault="00D11F1E" w:rsidP="00D11F1E">
            <w:pPr>
              <w:tabs>
                <w:tab w:val="decimal" w:pos="564"/>
              </w:tabs>
              <w:spacing w:line="220" w:lineRule="atLeast"/>
              <w:ind w:left="-84" w:right="-80"/>
              <w:jc w:val="right"/>
              <w:rPr>
                <w:b/>
                <w:bCs/>
                <w:color w:val="000000"/>
                <w:szCs w:val="22"/>
              </w:rPr>
            </w:pPr>
            <w:r w:rsidRPr="0038127B">
              <w:rPr>
                <w:b/>
                <w:bCs/>
                <w:color w:val="000000"/>
                <w:szCs w:val="22"/>
              </w:rPr>
              <w:t>(14,079)</w:t>
            </w:r>
          </w:p>
        </w:tc>
      </w:tr>
      <w:tr w:rsidR="00AC4EB4" w:rsidRPr="0038127B" w14:paraId="718B8885" w14:textId="77777777" w:rsidTr="003369DB">
        <w:tc>
          <w:tcPr>
            <w:tcW w:w="4002" w:type="dxa"/>
          </w:tcPr>
          <w:p w14:paraId="1274370D" w14:textId="77777777" w:rsidR="00A43D70" w:rsidRPr="00050A72" w:rsidRDefault="00A43D70" w:rsidP="00D11F1E">
            <w:pPr>
              <w:spacing w:line="220" w:lineRule="atLeast"/>
              <w:ind w:left="160" w:right="-26" w:hanging="160"/>
              <w:rPr>
                <w:b/>
                <w:bCs/>
                <w:szCs w:val="22"/>
              </w:rPr>
            </w:pPr>
          </w:p>
        </w:tc>
        <w:tc>
          <w:tcPr>
            <w:tcW w:w="1096" w:type="dxa"/>
            <w:vAlign w:val="bottom"/>
          </w:tcPr>
          <w:p w14:paraId="0F70A386" w14:textId="77777777" w:rsidR="00A43D70" w:rsidRPr="0038127B" w:rsidRDefault="00A43D70" w:rsidP="00D11F1E">
            <w:pPr>
              <w:tabs>
                <w:tab w:val="decimal" w:pos="670"/>
              </w:tabs>
              <w:spacing w:line="220" w:lineRule="atLeast"/>
              <w:ind w:left="-72" w:right="-18"/>
              <w:jc w:val="right"/>
              <w:rPr>
                <w:szCs w:val="22"/>
              </w:rPr>
            </w:pPr>
          </w:p>
        </w:tc>
        <w:tc>
          <w:tcPr>
            <w:tcW w:w="271" w:type="dxa"/>
            <w:vAlign w:val="bottom"/>
          </w:tcPr>
          <w:p w14:paraId="6F3E0F30" w14:textId="77777777" w:rsidR="00A43D70" w:rsidRPr="0038127B" w:rsidRDefault="00A43D70" w:rsidP="00D11F1E">
            <w:pPr>
              <w:spacing w:line="220" w:lineRule="atLeast"/>
              <w:rPr>
                <w:szCs w:val="22"/>
              </w:rPr>
            </w:pPr>
          </w:p>
        </w:tc>
        <w:tc>
          <w:tcPr>
            <w:tcW w:w="1096" w:type="dxa"/>
            <w:vAlign w:val="bottom"/>
          </w:tcPr>
          <w:p w14:paraId="3AD99787" w14:textId="77777777" w:rsidR="00A43D70" w:rsidRPr="0038127B" w:rsidRDefault="00A43D70" w:rsidP="00D11F1E">
            <w:pPr>
              <w:tabs>
                <w:tab w:val="decimal" w:pos="496"/>
              </w:tabs>
              <w:spacing w:line="220" w:lineRule="atLeast"/>
              <w:ind w:left="-134" w:right="-76"/>
              <w:jc w:val="right"/>
              <w:rPr>
                <w:szCs w:val="22"/>
              </w:rPr>
            </w:pPr>
          </w:p>
        </w:tc>
        <w:tc>
          <w:tcPr>
            <w:tcW w:w="271" w:type="dxa"/>
            <w:vAlign w:val="bottom"/>
          </w:tcPr>
          <w:p w14:paraId="4896EFE2" w14:textId="77777777" w:rsidR="00A43D70" w:rsidRPr="0038127B" w:rsidRDefault="00A43D70" w:rsidP="00D11F1E">
            <w:pPr>
              <w:spacing w:line="220" w:lineRule="atLeast"/>
              <w:rPr>
                <w:szCs w:val="22"/>
              </w:rPr>
            </w:pPr>
          </w:p>
        </w:tc>
        <w:tc>
          <w:tcPr>
            <w:tcW w:w="960" w:type="dxa"/>
            <w:vAlign w:val="bottom"/>
          </w:tcPr>
          <w:p w14:paraId="617D82C6" w14:textId="77777777" w:rsidR="00A43D70" w:rsidRPr="0038127B" w:rsidRDefault="00A43D70" w:rsidP="00D11F1E">
            <w:pPr>
              <w:tabs>
                <w:tab w:val="decimal" w:pos="444"/>
              </w:tabs>
              <w:spacing w:line="220" w:lineRule="atLeast"/>
              <w:ind w:left="-106" w:right="-104"/>
              <w:jc w:val="right"/>
              <w:rPr>
                <w:szCs w:val="22"/>
              </w:rPr>
            </w:pPr>
          </w:p>
        </w:tc>
        <w:tc>
          <w:tcPr>
            <w:tcW w:w="271" w:type="dxa"/>
            <w:vAlign w:val="bottom"/>
          </w:tcPr>
          <w:p w14:paraId="270EBF52" w14:textId="77777777" w:rsidR="00A43D70" w:rsidRPr="0038127B" w:rsidRDefault="00A43D70" w:rsidP="00D11F1E">
            <w:pPr>
              <w:spacing w:line="220" w:lineRule="atLeast"/>
              <w:rPr>
                <w:szCs w:val="22"/>
              </w:rPr>
            </w:pPr>
          </w:p>
        </w:tc>
        <w:tc>
          <w:tcPr>
            <w:tcW w:w="1031" w:type="dxa"/>
            <w:vAlign w:val="bottom"/>
          </w:tcPr>
          <w:p w14:paraId="7BCE7B03" w14:textId="77777777" w:rsidR="00A43D70" w:rsidRPr="0038127B" w:rsidRDefault="00A43D70" w:rsidP="00D11F1E">
            <w:pPr>
              <w:tabs>
                <w:tab w:val="decimal" w:pos="510"/>
              </w:tabs>
              <w:spacing w:line="220" w:lineRule="atLeast"/>
              <w:ind w:left="-78" w:right="-132"/>
              <w:jc w:val="center"/>
              <w:rPr>
                <w:szCs w:val="22"/>
              </w:rPr>
            </w:pPr>
          </w:p>
        </w:tc>
        <w:tc>
          <w:tcPr>
            <w:tcW w:w="271" w:type="dxa"/>
            <w:vAlign w:val="bottom"/>
          </w:tcPr>
          <w:p w14:paraId="3B521435" w14:textId="77777777" w:rsidR="00A43D70" w:rsidRPr="0038127B" w:rsidRDefault="00A43D70" w:rsidP="00D11F1E">
            <w:pPr>
              <w:spacing w:line="220" w:lineRule="atLeast"/>
              <w:rPr>
                <w:szCs w:val="22"/>
              </w:rPr>
            </w:pPr>
          </w:p>
        </w:tc>
        <w:tc>
          <w:tcPr>
            <w:tcW w:w="1096" w:type="dxa"/>
            <w:vAlign w:val="bottom"/>
          </w:tcPr>
          <w:p w14:paraId="56DE014E" w14:textId="77777777" w:rsidR="00A43D70" w:rsidRPr="0038127B" w:rsidRDefault="00A43D70" w:rsidP="00D11F1E">
            <w:pPr>
              <w:tabs>
                <w:tab w:val="decimal" w:pos="660"/>
              </w:tabs>
              <w:spacing w:line="220" w:lineRule="atLeast"/>
              <w:ind w:left="10" w:right="-160"/>
              <w:rPr>
                <w:szCs w:val="22"/>
              </w:rPr>
            </w:pPr>
          </w:p>
        </w:tc>
        <w:tc>
          <w:tcPr>
            <w:tcW w:w="271" w:type="dxa"/>
            <w:vAlign w:val="bottom"/>
          </w:tcPr>
          <w:p w14:paraId="1DE4F530" w14:textId="77777777" w:rsidR="00A43D70" w:rsidRPr="0038127B" w:rsidRDefault="00A43D70" w:rsidP="00D11F1E">
            <w:pPr>
              <w:spacing w:line="220" w:lineRule="atLeast"/>
              <w:rPr>
                <w:szCs w:val="22"/>
              </w:rPr>
            </w:pPr>
          </w:p>
        </w:tc>
        <w:tc>
          <w:tcPr>
            <w:tcW w:w="1074" w:type="dxa"/>
            <w:vAlign w:val="bottom"/>
          </w:tcPr>
          <w:p w14:paraId="739F02D5" w14:textId="77777777" w:rsidR="00A43D70" w:rsidRPr="0038127B" w:rsidRDefault="00A43D70" w:rsidP="00D11F1E">
            <w:pPr>
              <w:tabs>
                <w:tab w:val="decimal" w:pos="200"/>
              </w:tabs>
              <w:spacing w:line="220" w:lineRule="atLeast"/>
              <w:ind w:left="-112" w:right="-98"/>
              <w:jc w:val="right"/>
              <w:rPr>
                <w:szCs w:val="22"/>
              </w:rPr>
            </w:pPr>
          </w:p>
        </w:tc>
        <w:tc>
          <w:tcPr>
            <w:tcW w:w="230" w:type="dxa"/>
            <w:vAlign w:val="bottom"/>
          </w:tcPr>
          <w:p w14:paraId="363CA1C3" w14:textId="77777777" w:rsidR="00A43D70" w:rsidRPr="0038127B" w:rsidRDefault="00A43D70" w:rsidP="00D11F1E">
            <w:pPr>
              <w:spacing w:line="220" w:lineRule="atLeast"/>
              <w:rPr>
                <w:szCs w:val="22"/>
              </w:rPr>
            </w:pPr>
          </w:p>
        </w:tc>
        <w:tc>
          <w:tcPr>
            <w:tcW w:w="1075" w:type="dxa"/>
            <w:tcBorders>
              <w:top w:val="double" w:sz="4" w:space="0" w:color="auto"/>
              <w:left w:val="nil"/>
              <w:right w:val="nil"/>
            </w:tcBorders>
            <w:shd w:val="clear" w:color="auto" w:fill="auto"/>
            <w:vAlign w:val="bottom"/>
          </w:tcPr>
          <w:p w14:paraId="4F167D65" w14:textId="77777777" w:rsidR="00A43D70" w:rsidRPr="0038127B" w:rsidRDefault="00A43D70" w:rsidP="005F20C2">
            <w:pPr>
              <w:tabs>
                <w:tab w:val="decimal" w:pos="867"/>
              </w:tabs>
              <w:spacing w:line="220" w:lineRule="atLeast"/>
              <w:ind w:left="-84" w:right="-139"/>
              <w:rPr>
                <w:b/>
                <w:bCs/>
                <w:color w:val="000000"/>
                <w:szCs w:val="22"/>
              </w:rPr>
            </w:pPr>
          </w:p>
        </w:tc>
        <w:tc>
          <w:tcPr>
            <w:tcW w:w="271" w:type="dxa"/>
            <w:tcBorders>
              <w:left w:val="nil"/>
              <w:right w:val="nil"/>
            </w:tcBorders>
            <w:shd w:val="clear" w:color="auto" w:fill="auto"/>
            <w:vAlign w:val="bottom"/>
          </w:tcPr>
          <w:p w14:paraId="2CD57771" w14:textId="77777777" w:rsidR="00A43D70" w:rsidRPr="0038127B" w:rsidRDefault="00A43D70" w:rsidP="00D11F1E">
            <w:pPr>
              <w:spacing w:line="220" w:lineRule="atLeast"/>
              <w:rPr>
                <w:szCs w:val="22"/>
              </w:rPr>
            </w:pPr>
          </w:p>
        </w:tc>
        <w:tc>
          <w:tcPr>
            <w:tcW w:w="1079" w:type="dxa"/>
            <w:tcBorders>
              <w:top w:val="double" w:sz="4" w:space="0" w:color="auto"/>
              <w:left w:val="nil"/>
              <w:right w:val="nil"/>
            </w:tcBorders>
            <w:shd w:val="clear" w:color="auto" w:fill="auto"/>
            <w:vAlign w:val="bottom"/>
          </w:tcPr>
          <w:p w14:paraId="1453E52C" w14:textId="77777777" w:rsidR="00A43D70" w:rsidRPr="0038127B" w:rsidRDefault="00A43D70" w:rsidP="00D11F1E">
            <w:pPr>
              <w:tabs>
                <w:tab w:val="decimal" w:pos="564"/>
              </w:tabs>
              <w:spacing w:line="220" w:lineRule="atLeast"/>
              <w:ind w:left="-84" w:right="-80"/>
              <w:jc w:val="right"/>
              <w:rPr>
                <w:b/>
                <w:bCs/>
                <w:color w:val="000000"/>
                <w:szCs w:val="22"/>
              </w:rPr>
            </w:pPr>
          </w:p>
        </w:tc>
      </w:tr>
      <w:tr w:rsidR="00AC4EB4" w:rsidRPr="0038127B" w14:paraId="438757F6" w14:textId="77777777" w:rsidTr="008D214E">
        <w:tc>
          <w:tcPr>
            <w:tcW w:w="4002" w:type="dxa"/>
            <w:vAlign w:val="bottom"/>
          </w:tcPr>
          <w:p w14:paraId="09C5610F" w14:textId="77777777" w:rsidR="00A43D70" w:rsidRPr="0096292A" w:rsidRDefault="00A43D70" w:rsidP="00A43D70">
            <w:pPr>
              <w:shd w:val="clear" w:color="auto" w:fill="FFFFFF"/>
              <w:spacing w:line="220" w:lineRule="atLeast"/>
              <w:ind w:left="160" w:right="-26" w:hanging="160"/>
              <w:rPr>
                <w:szCs w:val="22"/>
              </w:rPr>
            </w:pPr>
            <w:r w:rsidRPr="0096292A">
              <w:rPr>
                <w:szCs w:val="22"/>
              </w:rPr>
              <w:t xml:space="preserve">Segment assets </w:t>
            </w:r>
          </w:p>
          <w:p w14:paraId="66BA6865" w14:textId="7429364A" w:rsidR="00A43D70" w:rsidRPr="0096292A" w:rsidRDefault="00A43D70" w:rsidP="00A43D70">
            <w:pPr>
              <w:spacing w:line="220" w:lineRule="atLeast"/>
              <w:ind w:left="160" w:right="-26" w:hanging="160"/>
              <w:rPr>
                <w:b/>
                <w:bCs/>
                <w:szCs w:val="22"/>
              </w:rPr>
            </w:pPr>
            <w:r w:rsidRPr="0096292A">
              <w:rPr>
                <w:szCs w:val="22"/>
              </w:rPr>
              <w:t xml:space="preserve">   as at 31 December</w:t>
            </w:r>
          </w:p>
        </w:tc>
        <w:tc>
          <w:tcPr>
            <w:tcW w:w="1096" w:type="dxa"/>
            <w:tcBorders>
              <w:bottom w:val="double" w:sz="4" w:space="0" w:color="auto"/>
            </w:tcBorders>
            <w:vAlign w:val="bottom"/>
          </w:tcPr>
          <w:p w14:paraId="1843EB45" w14:textId="6360234D" w:rsidR="00A43D70" w:rsidRPr="00AC4EB4" w:rsidRDefault="00A43D70" w:rsidP="0096292A">
            <w:pPr>
              <w:spacing w:line="240" w:lineRule="auto"/>
              <w:rPr>
                <w:b/>
                <w:bCs/>
                <w:color w:val="000000"/>
                <w:szCs w:val="22"/>
                <w:lang w:val="en-US" w:bidi="th-TH"/>
              </w:rPr>
            </w:pPr>
            <w:r w:rsidRPr="00AC4EB4">
              <w:rPr>
                <w:b/>
                <w:bCs/>
                <w:color w:val="000000"/>
                <w:szCs w:val="22"/>
              </w:rPr>
              <w:t xml:space="preserve">                  7,087,338</w:t>
            </w:r>
          </w:p>
        </w:tc>
        <w:tc>
          <w:tcPr>
            <w:tcW w:w="271" w:type="dxa"/>
            <w:vAlign w:val="bottom"/>
          </w:tcPr>
          <w:p w14:paraId="00A58439" w14:textId="77777777" w:rsidR="00A43D70" w:rsidRPr="00AC4EB4" w:rsidRDefault="00A43D70" w:rsidP="00A43D70">
            <w:pPr>
              <w:spacing w:line="220" w:lineRule="atLeast"/>
              <w:rPr>
                <w:b/>
                <w:bCs/>
                <w:szCs w:val="22"/>
              </w:rPr>
            </w:pPr>
          </w:p>
        </w:tc>
        <w:tc>
          <w:tcPr>
            <w:tcW w:w="1096" w:type="dxa"/>
            <w:tcBorders>
              <w:bottom w:val="double" w:sz="4" w:space="0" w:color="auto"/>
            </w:tcBorders>
            <w:vAlign w:val="bottom"/>
          </w:tcPr>
          <w:p w14:paraId="68CE1D20" w14:textId="0EE448DD" w:rsidR="00A43D70" w:rsidRPr="00AC4EB4" w:rsidRDefault="00A43D70" w:rsidP="0096292A">
            <w:pPr>
              <w:spacing w:line="240" w:lineRule="auto"/>
              <w:rPr>
                <w:b/>
                <w:bCs/>
                <w:color w:val="000000"/>
                <w:szCs w:val="22"/>
                <w:lang w:val="en-US" w:bidi="th-TH"/>
              </w:rPr>
            </w:pPr>
            <w:r w:rsidRPr="00AC4EB4">
              <w:rPr>
                <w:b/>
                <w:bCs/>
                <w:color w:val="000000"/>
                <w:szCs w:val="22"/>
              </w:rPr>
              <w:t xml:space="preserve">               8,193,799 </w:t>
            </w:r>
          </w:p>
        </w:tc>
        <w:tc>
          <w:tcPr>
            <w:tcW w:w="271" w:type="dxa"/>
            <w:vAlign w:val="bottom"/>
          </w:tcPr>
          <w:p w14:paraId="46404B16" w14:textId="77777777" w:rsidR="00A43D70" w:rsidRPr="00AC4EB4" w:rsidRDefault="00A43D70" w:rsidP="00A43D70">
            <w:pPr>
              <w:spacing w:line="220" w:lineRule="atLeast"/>
              <w:rPr>
                <w:b/>
                <w:bCs/>
                <w:szCs w:val="22"/>
              </w:rPr>
            </w:pPr>
          </w:p>
        </w:tc>
        <w:tc>
          <w:tcPr>
            <w:tcW w:w="960" w:type="dxa"/>
            <w:tcBorders>
              <w:bottom w:val="double" w:sz="4" w:space="0" w:color="auto"/>
            </w:tcBorders>
            <w:vAlign w:val="bottom"/>
          </w:tcPr>
          <w:p w14:paraId="2B8D76F7" w14:textId="1E5B8E30" w:rsidR="00A43D70" w:rsidRPr="00AC4EB4" w:rsidRDefault="00A43D70" w:rsidP="0096292A">
            <w:pPr>
              <w:spacing w:line="240" w:lineRule="auto"/>
              <w:rPr>
                <w:b/>
                <w:bCs/>
                <w:color w:val="000000"/>
                <w:szCs w:val="22"/>
                <w:lang w:val="en-US" w:bidi="th-TH"/>
              </w:rPr>
            </w:pPr>
            <w:r w:rsidRPr="00AC4EB4">
              <w:rPr>
                <w:b/>
                <w:bCs/>
                <w:color w:val="000000"/>
                <w:szCs w:val="22"/>
              </w:rPr>
              <w:t xml:space="preserve">                      571,777</w:t>
            </w:r>
          </w:p>
        </w:tc>
        <w:tc>
          <w:tcPr>
            <w:tcW w:w="271" w:type="dxa"/>
            <w:vAlign w:val="bottom"/>
          </w:tcPr>
          <w:p w14:paraId="6D19B1C0" w14:textId="77777777" w:rsidR="00A43D70" w:rsidRPr="00AC4EB4" w:rsidRDefault="00A43D70" w:rsidP="00A43D70">
            <w:pPr>
              <w:spacing w:line="220" w:lineRule="atLeast"/>
              <w:rPr>
                <w:b/>
                <w:bCs/>
                <w:szCs w:val="22"/>
              </w:rPr>
            </w:pPr>
          </w:p>
        </w:tc>
        <w:tc>
          <w:tcPr>
            <w:tcW w:w="1031" w:type="dxa"/>
            <w:tcBorders>
              <w:bottom w:val="double" w:sz="4" w:space="0" w:color="auto"/>
            </w:tcBorders>
            <w:vAlign w:val="bottom"/>
          </w:tcPr>
          <w:p w14:paraId="0DC512A8" w14:textId="49D11CF1" w:rsidR="00A43D70" w:rsidRPr="00AC4EB4" w:rsidRDefault="00A43D70" w:rsidP="00AC4EB4">
            <w:pPr>
              <w:tabs>
                <w:tab w:val="decimal" w:pos="510"/>
              </w:tabs>
              <w:spacing w:line="220" w:lineRule="atLeast"/>
              <w:ind w:left="-78" w:right="-132"/>
              <w:jc w:val="center"/>
              <w:rPr>
                <w:b/>
                <w:bCs/>
                <w:color w:val="000000"/>
                <w:szCs w:val="22"/>
              </w:rPr>
            </w:pPr>
            <w:r w:rsidRPr="00AC4EB4">
              <w:rPr>
                <w:b/>
                <w:bCs/>
                <w:color w:val="000000"/>
                <w:szCs w:val="22"/>
              </w:rPr>
              <w:t xml:space="preserve">          591,827</w:t>
            </w:r>
          </w:p>
        </w:tc>
        <w:tc>
          <w:tcPr>
            <w:tcW w:w="271" w:type="dxa"/>
            <w:vAlign w:val="bottom"/>
          </w:tcPr>
          <w:p w14:paraId="5C696CE7" w14:textId="77777777" w:rsidR="00A43D70" w:rsidRPr="00AC4EB4" w:rsidRDefault="00A43D70" w:rsidP="00A43D70">
            <w:pPr>
              <w:spacing w:line="220" w:lineRule="atLeast"/>
              <w:rPr>
                <w:b/>
                <w:bCs/>
                <w:szCs w:val="22"/>
              </w:rPr>
            </w:pPr>
          </w:p>
        </w:tc>
        <w:tc>
          <w:tcPr>
            <w:tcW w:w="1096" w:type="dxa"/>
            <w:tcBorders>
              <w:bottom w:val="double" w:sz="4" w:space="0" w:color="auto"/>
            </w:tcBorders>
            <w:vAlign w:val="bottom"/>
          </w:tcPr>
          <w:p w14:paraId="5383CAC2" w14:textId="79A1798F" w:rsidR="00A43D70" w:rsidRPr="00AC4EB4" w:rsidRDefault="00A43D70" w:rsidP="0096292A">
            <w:pPr>
              <w:spacing w:line="240" w:lineRule="auto"/>
              <w:rPr>
                <w:b/>
                <w:bCs/>
                <w:color w:val="000000"/>
                <w:szCs w:val="22"/>
                <w:lang w:val="en-US" w:bidi="th-TH"/>
              </w:rPr>
            </w:pPr>
            <w:r w:rsidRPr="00AC4EB4">
              <w:rPr>
                <w:b/>
                <w:bCs/>
                <w:color w:val="000000"/>
                <w:szCs w:val="22"/>
              </w:rPr>
              <w:t xml:space="preserve">         7,659,115</w:t>
            </w:r>
          </w:p>
        </w:tc>
        <w:tc>
          <w:tcPr>
            <w:tcW w:w="271" w:type="dxa"/>
            <w:vAlign w:val="bottom"/>
          </w:tcPr>
          <w:p w14:paraId="02066373" w14:textId="77777777" w:rsidR="00A43D70" w:rsidRPr="00AC4EB4" w:rsidRDefault="00A43D70" w:rsidP="00A43D70">
            <w:pPr>
              <w:spacing w:line="220" w:lineRule="atLeast"/>
              <w:rPr>
                <w:b/>
                <w:bCs/>
                <w:szCs w:val="22"/>
              </w:rPr>
            </w:pPr>
          </w:p>
        </w:tc>
        <w:tc>
          <w:tcPr>
            <w:tcW w:w="1074" w:type="dxa"/>
            <w:tcBorders>
              <w:bottom w:val="double" w:sz="4" w:space="0" w:color="auto"/>
            </w:tcBorders>
            <w:vAlign w:val="bottom"/>
          </w:tcPr>
          <w:p w14:paraId="4A21E6A1" w14:textId="42C165D9" w:rsidR="00A43D70" w:rsidRPr="00AC4EB4" w:rsidRDefault="00A43D70" w:rsidP="0096292A">
            <w:pPr>
              <w:tabs>
                <w:tab w:val="decimal" w:pos="200"/>
              </w:tabs>
              <w:spacing w:line="220" w:lineRule="atLeast"/>
              <w:ind w:left="-112" w:right="-55"/>
              <w:jc w:val="right"/>
              <w:rPr>
                <w:b/>
                <w:bCs/>
                <w:color w:val="000000"/>
                <w:szCs w:val="22"/>
                <w:lang w:val="en-US" w:bidi="th-TH"/>
              </w:rPr>
            </w:pPr>
            <w:r w:rsidRPr="00AC4EB4">
              <w:rPr>
                <w:b/>
                <w:bCs/>
                <w:color w:val="000000"/>
                <w:szCs w:val="22"/>
              </w:rPr>
              <w:t xml:space="preserve">           8,785,625 </w:t>
            </w:r>
          </w:p>
        </w:tc>
        <w:tc>
          <w:tcPr>
            <w:tcW w:w="230" w:type="dxa"/>
            <w:vAlign w:val="bottom"/>
          </w:tcPr>
          <w:p w14:paraId="11997CA5" w14:textId="77777777" w:rsidR="00A43D70" w:rsidRPr="00AC4EB4" w:rsidRDefault="00A43D70" w:rsidP="00A43D70">
            <w:pPr>
              <w:spacing w:line="220" w:lineRule="atLeast"/>
              <w:rPr>
                <w:b/>
                <w:bCs/>
                <w:szCs w:val="22"/>
              </w:rPr>
            </w:pPr>
          </w:p>
        </w:tc>
        <w:tc>
          <w:tcPr>
            <w:tcW w:w="1075" w:type="dxa"/>
            <w:tcBorders>
              <w:left w:val="nil"/>
              <w:bottom w:val="double" w:sz="4" w:space="0" w:color="auto"/>
              <w:right w:val="nil"/>
            </w:tcBorders>
            <w:shd w:val="clear" w:color="auto" w:fill="auto"/>
            <w:vAlign w:val="bottom"/>
          </w:tcPr>
          <w:p w14:paraId="484F7B5D" w14:textId="106D1C43" w:rsidR="00A43D70" w:rsidRPr="00AC4EB4" w:rsidRDefault="00A43D70" w:rsidP="005F20C2">
            <w:pPr>
              <w:tabs>
                <w:tab w:val="decimal" w:pos="200"/>
              </w:tabs>
              <w:spacing w:line="220" w:lineRule="atLeast"/>
              <w:ind w:left="-112" w:right="41"/>
              <w:jc w:val="right"/>
              <w:rPr>
                <w:b/>
                <w:bCs/>
                <w:color w:val="000000"/>
                <w:szCs w:val="22"/>
                <w:lang w:val="en-US" w:bidi="th-TH"/>
              </w:rPr>
            </w:pPr>
            <w:r w:rsidRPr="00AC4EB4">
              <w:rPr>
                <w:b/>
                <w:bCs/>
                <w:color w:val="000000"/>
                <w:szCs w:val="22"/>
              </w:rPr>
              <w:t xml:space="preserve">                   7,659,115 </w:t>
            </w:r>
          </w:p>
        </w:tc>
        <w:tc>
          <w:tcPr>
            <w:tcW w:w="271" w:type="dxa"/>
            <w:tcBorders>
              <w:left w:val="nil"/>
              <w:right w:val="nil"/>
            </w:tcBorders>
            <w:shd w:val="clear" w:color="auto" w:fill="auto"/>
            <w:vAlign w:val="bottom"/>
          </w:tcPr>
          <w:p w14:paraId="2C3C8C2F" w14:textId="77777777" w:rsidR="00A43D70" w:rsidRPr="00AC4EB4" w:rsidRDefault="00A43D70" w:rsidP="00A43D70">
            <w:pPr>
              <w:spacing w:line="220" w:lineRule="atLeast"/>
              <w:rPr>
                <w:b/>
                <w:bCs/>
                <w:szCs w:val="22"/>
              </w:rPr>
            </w:pPr>
          </w:p>
        </w:tc>
        <w:tc>
          <w:tcPr>
            <w:tcW w:w="1079" w:type="dxa"/>
            <w:tcBorders>
              <w:left w:val="nil"/>
              <w:bottom w:val="double" w:sz="4" w:space="0" w:color="auto"/>
              <w:right w:val="nil"/>
            </w:tcBorders>
            <w:shd w:val="clear" w:color="auto" w:fill="auto"/>
            <w:vAlign w:val="bottom"/>
          </w:tcPr>
          <w:p w14:paraId="29DAA20B" w14:textId="44E1F56E" w:rsidR="00A43D70" w:rsidRPr="00AC4EB4" w:rsidRDefault="00A43D70" w:rsidP="00AC4EB4">
            <w:pPr>
              <w:tabs>
                <w:tab w:val="decimal" w:pos="564"/>
              </w:tabs>
              <w:spacing w:line="220" w:lineRule="atLeast"/>
              <w:ind w:left="-84"/>
              <w:jc w:val="right"/>
              <w:rPr>
                <w:b/>
                <w:bCs/>
                <w:color w:val="000000"/>
                <w:szCs w:val="22"/>
              </w:rPr>
            </w:pPr>
            <w:r w:rsidRPr="00AC4EB4">
              <w:rPr>
                <w:b/>
                <w:bCs/>
                <w:color w:val="000000"/>
                <w:szCs w:val="22"/>
              </w:rPr>
              <w:t xml:space="preserve">             8,785,625 </w:t>
            </w:r>
          </w:p>
        </w:tc>
      </w:tr>
      <w:tr w:rsidR="00AC4EB4" w:rsidRPr="0038127B" w14:paraId="74A3F6C2" w14:textId="77777777" w:rsidTr="008D214E">
        <w:tc>
          <w:tcPr>
            <w:tcW w:w="4002" w:type="dxa"/>
            <w:vAlign w:val="bottom"/>
          </w:tcPr>
          <w:p w14:paraId="6C14BDC6" w14:textId="77777777" w:rsidR="00AC4EB4" w:rsidRPr="0096292A" w:rsidRDefault="00AC4EB4" w:rsidP="00AC4EB4">
            <w:pPr>
              <w:shd w:val="clear" w:color="auto" w:fill="FFFFFF"/>
              <w:spacing w:line="220" w:lineRule="atLeast"/>
              <w:ind w:left="160" w:right="-26" w:hanging="160"/>
              <w:rPr>
                <w:szCs w:val="22"/>
              </w:rPr>
            </w:pPr>
            <w:r w:rsidRPr="0096292A">
              <w:rPr>
                <w:szCs w:val="22"/>
              </w:rPr>
              <w:t xml:space="preserve">Segment liabilities </w:t>
            </w:r>
          </w:p>
          <w:p w14:paraId="736F06F5" w14:textId="72C14FBC" w:rsidR="00AC4EB4" w:rsidRPr="0096292A" w:rsidRDefault="00AC4EB4" w:rsidP="00AC4EB4">
            <w:pPr>
              <w:spacing w:line="220" w:lineRule="atLeast"/>
              <w:ind w:left="160" w:right="-26" w:hanging="160"/>
              <w:rPr>
                <w:b/>
                <w:bCs/>
                <w:szCs w:val="22"/>
              </w:rPr>
            </w:pPr>
            <w:r w:rsidRPr="0096292A">
              <w:rPr>
                <w:szCs w:val="22"/>
              </w:rPr>
              <w:t xml:space="preserve">   as at 31 December</w:t>
            </w:r>
          </w:p>
        </w:tc>
        <w:tc>
          <w:tcPr>
            <w:tcW w:w="1096" w:type="dxa"/>
            <w:tcBorders>
              <w:top w:val="double" w:sz="4" w:space="0" w:color="auto"/>
              <w:bottom w:val="double" w:sz="4" w:space="0" w:color="auto"/>
            </w:tcBorders>
            <w:vAlign w:val="bottom"/>
          </w:tcPr>
          <w:p w14:paraId="056AC9C9" w14:textId="2C76956E" w:rsidR="00AC4EB4" w:rsidRPr="00AC4EB4" w:rsidRDefault="00AC4EB4" w:rsidP="00AC4EB4">
            <w:pPr>
              <w:spacing w:line="240" w:lineRule="auto"/>
              <w:rPr>
                <w:b/>
                <w:bCs/>
                <w:color w:val="000000"/>
                <w:szCs w:val="22"/>
              </w:rPr>
            </w:pPr>
            <w:r w:rsidRPr="00AC4EB4">
              <w:rPr>
                <w:b/>
                <w:bCs/>
                <w:color w:val="000000"/>
                <w:szCs w:val="22"/>
              </w:rPr>
              <w:t xml:space="preserve">    2,571,702 </w:t>
            </w:r>
          </w:p>
        </w:tc>
        <w:tc>
          <w:tcPr>
            <w:tcW w:w="271" w:type="dxa"/>
            <w:vAlign w:val="bottom"/>
          </w:tcPr>
          <w:p w14:paraId="6CCBE355" w14:textId="77777777" w:rsidR="00AC4EB4" w:rsidRPr="00AC4EB4" w:rsidRDefault="00AC4EB4" w:rsidP="00AC4EB4">
            <w:pPr>
              <w:spacing w:line="240" w:lineRule="auto"/>
              <w:rPr>
                <w:b/>
                <w:bCs/>
                <w:color w:val="000000"/>
                <w:szCs w:val="22"/>
              </w:rPr>
            </w:pPr>
          </w:p>
        </w:tc>
        <w:tc>
          <w:tcPr>
            <w:tcW w:w="1096" w:type="dxa"/>
            <w:tcBorders>
              <w:top w:val="double" w:sz="4" w:space="0" w:color="auto"/>
              <w:bottom w:val="double" w:sz="4" w:space="0" w:color="auto"/>
            </w:tcBorders>
            <w:vAlign w:val="bottom"/>
          </w:tcPr>
          <w:p w14:paraId="64DD2060" w14:textId="5C4F554E" w:rsidR="00AC4EB4" w:rsidRPr="00AC4EB4" w:rsidRDefault="00AC4EB4" w:rsidP="00AC4EB4">
            <w:pPr>
              <w:tabs>
                <w:tab w:val="decimal" w:pos="496"/>
              </w:tabs>
              <w:spacing w:line="240" w:lineRule="auto"/>
              <w:rPr>
                <w:b/>
                <w:bCs/>
                <w:color w:val="000000"/>
                <w:szCs w:val="22"/>
              </w:rPr>
            </w:pPr>
            <w:r w:rsidRPr="00AC4EB4">
              <w:rPr>
                <w:b/>
                <w:bCs/>
                <w:color w:val="000000"/>
                <w:szCs w:val="22"/>
              </w:rPr>
              <w:t xml:space="preserve">3,082,529 </w:t>
            </w:r>
          </w:p>
        </w:tc>
        <w:tc>
          <w:tcPr>
            <w:tcW w:w="271" w:type="dxa"/>
            <w:vAlign w:val="bottom"/>
          </w:tcPr>
          <w:p w14:paraId="122FDD51" w14:textId="77777777" w:rsidR="00AC4EB4" w:rsidRPr="00AC4EB4" w:rsidRDefault="00AC4EB4" w:rsidP="00AC4EB4">
            <w:pPr>
              <w:spacing w:line="240" w:lineRule="auto"/>
              <w:rPr>
                <w:b/>
                <w:bCs/>
                <w:color w:val="000000"/>
                <w:szCs w:val="22"/>
              </w:rPr>
            </w:pPr>
          </w:p>
        </w:tc>
        <w:tc>
          <w:tcPr>
            <w:tcW w:w="960" w:type="dxa"/>
            <w:tcBorders>
              <w:top w:val="double" w:sz="4" w:space="0" w:color="auto"/>
              <w:bottom w:val="double" w:sz="4" w:space="0" w:color="auto"/>
            </w:tcBorders>
            <w:vAlign w:val="bottom"/>
          </w:tcPr>
          <w:p w14:paraId="514A291E" w14:textId="6A8881F3" w:rsidR="00AC4EB4" w:rsidRPr="00AC4EB4" w:rsidRDefault="00AC4EB4" w:rsidP="00AC4EB4">
            <w:pPr>
              <w:tabs>
                <w:tab w:val="decimal" w:pos="444"/>
              </w:tabs>
              <w:spacing w:line="240" w:lineRule="auto"/>
              <w:rPr>
                <w:b/>
                <w:bCs/>
                <w:color w:val="000000"/>
                <w:szCs w:val="22"/>
              </w:rPr>
            </w:pPr>
            <w:r w:rsidRPr="00AC4EB4">
              <w:rPr>
                <w:b/>
                <w:bCs/>
                <w:color w:val="000000"/>
                <w:szCs w:val="22"/>
              </w:rPr>
              <w:t xml:space="preserve">937,363 </w:t>
            </w:r>
          </w:p>
        </w:tc>
        <w:tc>
          <w:tcPr>
            <w:tcW w:w="271" w:type="dxa"/>
            <w:vAlign w:val="bottom"/>
          </w:tcPr>
          <w:p w14:paraId="251842AF" w14:textId="77777777" w:rsidR="00AC4EB4" w:rsidRPr="00AC4EB4" w:rsidRDefault="00AC4EB4" w:rsidP="00AC4EB4">
            <w:pPr>
              <w:spacing w:line="240" w:lineRule="auto"/>
              <w:rPr>
                <w:b/>
                <w:bCs/>
                <w:color w:val="000000"/>
                <w:szCs w:val="22"/>
              </w:rPr>
            </w:pPr>
          </w:p>
        </w:tc>
        <w:tc>
          <w:tcPr>
            <w:tcW w:w="1031" w:type="dxa"/>
            <w:tcBorders>
              <w:top w:val="double" w:sz="4" w:space="0" w:color="auto"/>
              <w:bottom w:val="double" w:sz="4" w:space="0" w:color="auto"/>
            </w:tcBorders>
            <w:vAlign w:val="bottom"/>
          </w:tcPr>
          <w:p w14:paraId="2EC304CC" w14:textId="11EE47B5" w:rsidR="00AC4EB4" w:rsidRPr="00AC4EB4" w:rsidRDefault="00AC4EB4" w:rsidP="00AC4EB4">
            <w:pPr>
              <w:tabs>
                <w:tab w:val="decimal" w:pos="510"/>
              </w:tabs>
              <w:spacing w:line="220" w:lineRule="atLeast"/>
              <w:ind w:left="-78" w:right="-132"/>
              <w:jc w:val="center"/>
              <w:rPr>
                <w:b/>
                <w:bCs/>
                <w:color w:val="000000"/>
                <w:szCs w:val="22"/>
              </w:rPr>
            </w:pPr>
            <w:r w:rsidRPr="00AC4EB4">
              <w:rPr>
                <w:b/>
                <w:bCs/>
                <w:color w:val="000000"/>
                <w:szCs w:val="22"/>
              </w:rPr>
              <w:t xml:space="preserve">947,892 </w:t>
            </w:r>
          </w:p>
        </w:tc>
        <w:tc>
          <w:tcPr>
            <w:tcW w:w="271" w:type="dxa"/>
            <w:vAlign w:val="bottom"/>
          </w:tcPr>
          <w:p w14:paraId="0A9BDC0E" w14:textId="77777777" w:rsidR="00AC4EB4" w:rsidRPr="00AC4EB4" w:rsidRDefault="00AC4EB4" w:rsidP="00AC4EB4">
            <w:pPr>
              <w:spacing w:line="240" w:lineRule="auto"/>
              <w:rPr>
                <w:b/>
                <w:bCs/>
                <w:color w:val="000000"/>
                <w:szCs w:val="22"/>
              </w:rPr>
            </w:pPr>
          </w:p>
        </w:tc>
        <w:tc>
          <w:tcPr>
            <w:tcW w:w="1096" w:type="dxa"/>
            <w:tcBorders>
              <w:top w:val="double" w:sz="4" w:space="0" w:color="auto"/>
              <w:bottom w:val="double" w:sz="4" w:space="0" w:color="auto"/>
            </w:tcBorders>
            <w:vAlign w:val="bottom"/>
          </w:tcPr>
          <w:p w14:paraId="1855C5AD" w14:textId="7D41AAF7" w:rsidR="00AC4EB4" w:rsidRPr="00AC4EB4" w:rsidRDefault="00AC4EB4" w:rsidP="00AC4EB4">
            <w:pPr>
              <w:spacing w:line="240" w:lineRule="auto"/>
              <w:rPr>
                <w:b/>
                <w:bCs/>
                <w:color w:val="000000"/>
                <w:szCs w:val="22"/>
              </w:rPr>
            </w:pPr>
            <w:r w:rsidRPr="00AC4EB4">
              <w:rPr>
                <w:b/>
                <w:bCs/>
                <w:color w:val="000000"/>
                <w:szCs w:val="22"/>
              </w:rPr>
              <w:t xml:space="preserve">3,509,065 </w:t>
            </w:r>
          </w:p>
        </w:tc>
        <w:tc>
          <w:tcPr>
            <w:tcW w:w="271" w:type="dxa"/>
            <w:vAlign w:val="bottom"/>
          </w:tcPr>
          <w:p w14:paraId="2D8D475B" w14:textId="77777777" w:rsidR="00AC4EB4" w:rsidRPr="00AC4EB4" w:rsidRDefault="00AC4EB4" w:rsidP="00AC4EB4">
            <w:pPr>
              <w:spacing w:line="240" w:lineRule="auto"/>
              <w:rPr>
                <w:b/>
                <w:bCs/>
                <w:color w:val="000000"/>
                <w:szCs w:val="22"/>
              </w:rPr>
            </w:pPr>
          </w:p>
        </w:tc>
        <w:tc>
          <w:tcPr>
            <w:tcW w:w="1074" w:type="dxa"/>
            <w:tcBorders>
              <w:top w:val="double" w:sz="4" w:space="0" w:color="auto"/>
              <w:bottom w:val="double" w:sz="4" w:space="0" w:color="auto"/>
            </w:tcBorders>
            <w:vAlign w:val="bottom"/>
          </w:tcPr>
          <w:p w14:paraId="1FF728CE" w14:textId="5B48B91E" w:rsidR="00AC4EB4" w:rsidRPr="00AC4EB4" w:rsidRDefault="00AC4EB4" w:rsidP="00AC4EB4">
            <w:pPr>
              <w:tabs>
                <w:tab w:val="decimal" w:pos="200"/>
              </w:tabs>
              <w:spacing w:line="220" w:lineRule="atLeast"/>
              <w:ind w:left="-112" w:right="-55"/>
              <w:jc w:val="right"/>
              <w:rPr>
                <w:b/>
                <w:bCs/>
                <w:color w:val="000000"/>
                <w:szCs w:val="22"/>
              </w:rPr>
            </w:pPr>
            <w:r w:rsidRPr="00AC4EB4">
              <w:rPr>
                <w:b/>
                <w:bCs/>
                <w:color w:val="000000"/>
                <w:szCs w:val="22"/>
              </w:rPr>
              <w:t xml:space="preserve">4,030,421 </w:t>
            </w:r>
          </w:p>
        </w:tc>
        <w:tc>
          <w:tcPr>
            <w:tcW w:w="230" w:type="dxa"/>
            <w:vAlign w:val="bottom"/>
          </w:tcPr>
          <w:p w14:paraId="67E529E5" w14:textId="77777777" w:rsidR="00AC4EB4" w:rsidRPr="00AC4EB4" w:rsidRDefault="00AC4EB4" w:rsidP="00AC4EB4">
            <w:pPr>
              <w:spacing w:line="240" w:lineRule="auto"/>
              <w:rPr>
                <w:b/>
                <w:bCs/>
                <w:color w:val="000000"/>
                <w:szCs w:val="22"/>
              </w:rPr>
            </w:pPr>
          </w:p>
        </w:tc>
        <w:tc>
          <w:tcPr>
            <w:tcW w:w="1075" w:type="dxa"/>
            <w:tcBorders>
              <w:top w:val="double" w:sz="4" w:space="0" w:color="auto"/>
              <w:left w:val="nil"/>
              <w:bottom w:val="double" w:sz="4" w:space="0" w:color="auto"/>
              <w:right w:val="nil"/>
            </w:tcBorders>
            <w:shd w:val="clear" w:color="auto" w:fill="auto"/>
            <w:vAlign w:val="bottom"/>
          </w:tcPr>
          <w:p w14:paraId="5D8525D5" w14:textId="0FF2A99D" w:rsidR="00AC4EB4" w:rsidRPr="00AC4EB4" w:rsidRDefault="00AC4EB4" w:rsidP="005F20C2">
            <w:pPr>
              <w:tabs>
                <w:tab w:val="decimal" w:pos="200"/>
              </w:tabs>
              <w:spacing w:line="220" w:lineRule="atLeast"/>
              <w:ind w:left="-112" w:right="41"/>
              <w:jc w:val="right"/>
              <w:rPr>
                <w:b/>
                <w:bCs/>
                <w:color w:val="000000"/>
                <w:szCs w:val="22"/>
              </w:rPr>
            </w:pPr>
            <w:r w:rsidRPr="00AC4EB4">
              <w:rPr>
                <w:b/>
                <w:bCs/>
                <w:color w:val="000000"/>
                <w:szCs w:val="22"/>
              </w:rPr>
              <w:t xml:space="preserve">   3,509,065 </w:t>
            </w:r>
          </w:p>
        </w:tc>
        <w:tc>
          <w:tcPr>
            <w:tcW w:w="271" w:type="dxa"/>
            <w:tcBorders>
              <w:left w:val="nil"/>
              <w:right w:val="nil"/>
            </w:tcBorders>
            <w:shd w:val="clear" w:color="auto" w:fill="auto"/>
            <w:vAlign w:val="bottom"/>
          </w:tcPr>
          <w:p w14:paraId="58094EF1" w14:textId="77777777" w:rsidR="00AC4EB4" w:rsidRPr="00AC4EB4" w:rsidRDefault="00AC4EB4" w:rsidP="00AC4EB4">
            <w:pPr>
              <w:spacing w:line="240" w:lineRule="auto"/>
              <w:rPr>
                <w:b/>
                <w:bCs/>
                <w:color w:val="000000"/>
                <w:szCs w:val="22"/>
              </w:rPr>
            </w:pPr>
          </w:p>
        </w:tc>
        <w:tc>
          <w:tcPr>
            <w:tcW w:w="1079" w:type="dxa"/>
            <w:tcBorders>
              <w:top w:val="double" w:sz="4" w:space="0" w:color="auto"/>
              <w:left w:val="nil"/>
              <w:bottom w:val="double" w:sz="4" w:space="0" w:color="auto"/>
              <w:right w:val="nil"/>
            </w:tcBorders>
            <w:shd w:val="clear" w:color="auto" w:fill="auto"/>
            <w:vAlign w:val="bottom"/>
          </w:tcPr>
          <w:p w14:paraId="78266956" w14:textId="6B61AD38" w:rsidR="00AC4EB4" w:rsidRPr="00AC4EB4" w:rsidRDefault="00AC4EB4" w:rsidP="00AC4EB4">
            <w:pPr>
              <w:tabs>
                <w:tab w:val="decimal" w:pos="564"/>
              </w:tabs>
              <w:spacing w:line="220" w:lineRule="atLeast"/>
              <w:ind w:left="-84"/>
              <w:jc w:val="right"/>
              <w:rPr>
                <w:b/>
                <w:bCs/>
                <w:color w:val="000000"/>
                <w:szCs w:val="22"/>
              </w:rPr>
            </w:pPr>
            <w:r w:rsidRPr="00AC4EB4">
              <w:rPr>
                <w:b/>
                <w:bCs/>
                <w:color w:val="000000"/>
                <w:szCs w:val="22"/>
              </w:rPr>
              <w:t xml:space="preserve">       4,030,421 </w:t>
            </w:r>
          </w:p>
        </w:tc>
      </w:tr>
    </w:tbl>
    <w:p w14:paraId="1050622B" w14:textId="77777777" w:rsidR="00977E62" w:rsidRPr="00E048AD" w:rsidRDefault="00977E62" w:rsidP="00076133">
      <w:pPr>
        <w:rPr>
          <w:sz w:val="20"/>
          <w:szCs w:val="18"/>
        </w:rPr>
        <w:sectPr w:rsidR="00977E62" w:rsidRPr="00E048AD" w:rsidSect="00ED13CB">
          <w:headerReference w:type="default" r:id="rId18"/>
          <w:footerReference w:type="default" r:id="rId19"/>
          <w:pgSz w:w="16840" w:h="11907" w:orient="landscape"/>
          <w:pgMar w:top="576" w:right="576" w:bottom="691" w:left="1152" w:header="720" w:footer="720" w:gutter="0"/>
          <w:cols w:space="720"/>
          <w:docGrid w:linePitch="299"/>
        </w:sectPr>
      </w:pPr>
    </w:p>
    <w:p w14:paraId="1DF09BB1" w14:textId="75E38C1C" w:rsidR="009912B3" w:rsidRPr="00BD73A0" w:rsidRDefault="006F6FE6" w:rsidP="004141AD">
      <w:pPr>
        <w:ind w:left="540"/>
        <w:jc w:val="both"/>
        <w:rPr>
          <w:b/>
          <w:i/>
          <w:iCs/>
          <w:szCs w:val="22"/>
        </w:rPr>
      </w:pPr>
      <w:r w:rsidRPr="00BD73A0">
        <w:rPr>
          <w:b/>
          <w:i/>
          <w:iCs/>
          <w:szCs w:val="22"/>
        </w:rPr>
        <w:lastRenderedPageBreak/>
        <w:t xml:space="preserve">Geographical </w:t>
      </w:r>
      <w:r w:rsidR="00BB3902" w:rsidRPr="00BD73A0">
        <w:rPr>
          <w:b/>
          <w:i/>
          <w:iCs/>
          <w:szCs w:val="22"/>
        </w:rPr>
        <w:t>segments</w:t>
      </w:r>
    </w:p>
    <w:p w14:paraId="32919A9C" w14:textId="77777777" w:rsidR="006F6FE6" w:rsidRPr="00BD73A0" w:rsidRDefault="006F6FE6" w:rsidP="004141AD">
      <w:pPr>
        <w:ind w:left="540"/>
        <w:jc w:val="both"/>
        <w:rPr>
          <w:b/>
          <w:szCs w:val="22"/>
        </w:rPr>
      </w:pPr>
    </w:p>
    <w:p w14:paraId="71034E18" w14:textId="49DE5662" w:rsidR="006F6FE6" w:rsidRPr="00BD73A0" w:rsidRDefault="006F6FE6" w:rsidP="004141AD">
      <w:pPr>
        <w:ind w:left="540"/>
        <w:jc w:val="both"/>
        <w:rPr>
          <w:szCs w:val="22"/>
        </w:rPr>
      </w:pPr>
      <w:r w:rsidRPr="00BD73A0">
        <w:rPr>
          <w:szCs w:val="22"/>
        </w:rPr>
        <w:t xml:space="preserve">The </w:t>
      </w:r>
      <w:r w:rsidR="00D37956" w:rsidRPr="00BD73A0">
        <w:rPr>
          <w:szCs w:val="22"/>
        </w:rPr>
        <w:t>Group</w:t>
      </w:r>
      <w:r w:rsidRPr="00BD73A0">
        <w:rPr>
          <w:szCs w:val="22"/>
        </w:rPr>
        <w:t xml:space="preserve"> </w:t>
      </w:r>
      <w:r w:rsidR="00426311" w:rsidRPr="00BD73A0">
        <w:rPr>
          <w:szCs w:val="22"/>
        </w:rPr>
        <w:t xml:space="preserve">is managed and </w:t>
      </w:r>
      <w:r w:rsidRPr="00BD73A0">
        <w:rPr>
          <w:szCs w:val="22"/>
        </w:rPr>
        <w:t xml:space="preserve">operates </w:t>
      </w:r>
      <w:r w:rsidR="00AE24C5" w:rsidRPr="00BD73A0">
        <w:rPr>
          <w:szCs w:val="22"/>
        </w:rPr>
        <w:t>principally in Thailand</w:t>
      </w:r>
      <w:r w:rsidRPr="00BD73A0">
        <w:rPr>
          <w:szCs w:val="22"/>
        </w:rPr>
        <w:t>.</w:t>
      </w:r>
      <w:r w:rsidR="00426311" w:rsidRPr="00BD73A0">
        <w:rPr>
          <w:szCs w:val="22"/>
        </w:rPr>
        <w:t xml:space="preserve">  There are no material revenue</w:t>
      </w:r>
      <w:r w:rsidR="007A262E" w:rsidRPr="00BD73A0">
        <w:rPr>
          <w:szCs w:val="22"/>
        </w:rPr>
        <w:t>s</w:t>
      </w:r>
      <w:r w:rsidR="00426311" w:rsidRPr="00BD73A0">
        <w:rPr>
          <w:szCs w:val="22"/>
        </w:rPr>
        <w:t xml:space="preserve"> derived from, or assets located in, foreign countries.</w:t>
      </w:r>
    </w:p>
    <w:p w14:paraId="71A4D753" w14:textId="5BE5704E" w:rsidR="00ED7546" w:rsidRPr="00BD73A0" w:rsidRDefault="00ED7546" w:rsidP="004141AD">
      <w:pPr>
        <w:ind w:left="540"/>
        <w:jc w:val="both"/>
        <w:rPr>
          <w:szCs w:val="22"/>
        </w:rPr>
      </w:pPr>
    </w:p>
    <w:p w14:paraId="4BB787DC" w14:textId="5F5D25C3" w:rsidR="00E41A9F" w:rsidRPr="00BD73A0" w:rsidRDefault="00ED7546" w:rsidP="00E41A9F">
      <w:pPr>
        <w:ind w:left="540"/>
        <w:jc w:val="both"/>
        <w:rPr>
          <w:b/>
          <w:i/>
          <w:iCs/>
          <w:szCs w:val="22"/>
        </w:rPr>
      </w:pPr>
      <w:r w:rsidRPr="00BD73A0">
        <w:rPr>
          <w:b/>
          <w:i/>
          <w:iCs/>
          <w:szCs w:val="22"/>
        </w:rPr>
        <w:t>Major customer</w:t>
      </w:r>
    </w:p>
    <w:p w14:paraId="137E90DF" w14:textId="77777777" w:rsidR="00E41A9F" w:rsidRPr="00BD73A0" w:rsidRDefault="00E41A9F" w:rsidP="00E41A9F">
      <w:pPr>
        <w:ind w:left="540"/>
        <w:jc w:val="both"/>
        <w:rPr>
          <w:b/>
          <w:i/>
          <w:iCs/>
          <w:szCs w:val="22"/>
        </w:rPr>
      </w:pPr>
    </w:p>
    <w:p w14:paraId="7E5A1BA3" w14:textId="686C7647" w:rsidR="00FC0D81" w:rsidRDefault="00E41A9F" w:rsidP="00E41A9F">
      <w:pPr>
        <w:tabs>
          <w:tab w:val="left" w:pos="540"/>
        </w:tabs>
        <w:spacing w:line="240" w:lineRule="atLeast"/>
        <w:ind w:left="540"/>
        <w:jc w:val="thaiDistribute"/>
        <w:rPr>
          <w:szCs w:val="22"/>
        </w:rPr>
      </w:pPr>
      <w:r w:rsidRPr="00BD73A0">
        <w:rPr>
          <w:szCs w:val="22"/>
        </w:rPr>
        <w:t>The Group has no major customer with revenue of 10</w:t>
      </w:r>
      <w:r w:rsidR="008A2C57">
        <w:rPr>
          <w:szCs w:val="22"/>
        </w:rPr>
        <w:t>%</w:t>
      </w:r>
      <w:r w:rsidRPr="00BD73A0">
        <w:rPr>
          <w:szCs w:val="22"/>
        </w:rPr>
        <w:t xml:space="preserve"> or more of </w:t>
      </w:r>
      <w:r w:rsidR="008A2C57">
        <w:rPr>
          <w:szCs w:val="22"/>
        </w:rPr>
        <w:t>an</w:t>
      </w:r>
      <w:r w:rsidRPr="00BD73A0">
        <w:rPr>
          <w:szCs w:val="22"/>
        </w:rPr>
        <w:t xml:space="preserve"> entity's revenues.</w:t>
      </w:r>
    </w:p>
    <w:p w14:paraId="2402654D" w14:textId="0AF4F6D8" w:rsidR="008B4215" w:rsidRPr="008B4215" w:rsidRDefault="008B4215" w:rsidP="00E41A9F">
      <w:pPr>
        <w:tabs>
          <w:tab w:val="left" w:pos="540"/>
        </w:tabs>
        <w:spacing w:line="240" w:lineRule="atLeast"/>
        <w:ind w:left="540"/>
        <w:jc w:val="thaiDistribute"/>
        <w:rPr>
          <w:sz w:val="20"/>
        </w:rPr>
      </w:pPr>
    </w:p>
    <w:p w14:paraId="72AE74F6" w14:textId="464F604C" w:rsidR="008B4215" w:rsidRPr="008B4215" w:rsidRDefault="008B4215" w:rsidP="00E41A9F">
      <w:pPr>
        <w:tabs>
          <w:tab w:val="left" w:pos="540"/>
        </w:tabs>
        <w:spacing w:line="240" w:lineRule="atLeast"/>
        <w:ind w:left="540"/>
        <w:jc w:val="thaiDistribute"/>
        <w:rPr>
          <w:b/>
          <w:bCs/>
          <w:i/>
          <w:iCs/>
          <w:szCs w:val="22"/>
        </w:rPr>
      </w:pPr>
      <w:r w:rsidRPr="008B4215">
        <w:rPr>
          <w:b/>
          <w:bCs/>
          <w:szCs w:val="22"/>
        </w:rPr>
        <w:t>Contract balance</w:t>
      </w:r>
    </w:p>
    <w:p w14:paraId="26D7EFBF" w14:textId="7D6A3577" w:rsidR="006F6FE6" w:rsidRDefault="006F6FE6" w:rsidP="004141AD">
      <w:pPr>
        <w:ind w:left="540"/>
        <w:jc w:val="both"/>
        <w:rPr>
          <w:b/>
          <w:sz w:val="20"/>
          <w:szCs w:val="18"/>
        </w:rPr>
      </w:pPr>
    </w:p>
    <w:tbl>
      <w:tblPr>
        <w:tblW w:w="9186" w:type="dxa"/>
        <w:tblInd w:w="450" w:type="dxa"/>
        <w:tblLayout w:type="fixed"/>
        <w:tblCellMar>
          <w:left w:w="79" w:type="dxa"/>
          <w:right w:w="79" w:type="dxa"/>
        </w:tblCellMar>
        <w:tblLook w:val="0000" w:firstRow="0" w:lastRow="0" w:firstColumn="0" w:lastColumn="0" w:noHBand="0" w:noVBand="0"/>
      </w:tblPr>
      <w:tblGrid>
        <w:gridCol w:w="4410"/>
        <w:gridCol w:w="2340"/>
        <w:gridCol w:w="180"/>
        <w:gridCol w:w="2256"/>
      </w:tblGrid>
      <w:tr w:rsidR="00F73E2E" w:rsidRPr="008A2C57" w14:paraId="164A9882" w14:textId="77777777" w:rsidTr="008A2C57">
        <w:trPr>
          <w:cantSplit/>
          <w:tblHeader/>
        </w:trPr>
        <w:tc>
          <w:tcPr>
            <w:tcW w:w="4410" w:type="dxa"/>
            <w:shd w:val="clear" w:color="auto" w:fill="auto"/>
            <w:vAlign w:val="bottom"/>
          </w:tcPr>
          <w:p w14:paraId="09A604DF" w14:textId="14A159FD" w:rsidR="00F73E2E" w:rsidRPr="008A2C57" w:rsidRDefault="00F73E2E" w:rsidP="00F73E2E">
            <w:pPr>
              <w:pStyle w:val="acctfourfigures"/>
              <w:tabs>
                <w:tab w:val="decimal" w:pos="0"/>
              </w:tabs>
              <w:spacing w:line="240" w:lineRule="auto"/>
              <w:rPr>
                <w:b/>
                <w:bCs/>
                <w:i/>
                <w:iCs/>
                <w:szCs w:val="22"/>
              </w:rPr>
            </w:pPr>
            <w:r w:rsidRPr="008A2C57">
              <w:rPr>
                <w:b/>
                <w:bCs/>
                <w:i/>
                <w:iCs/>
                <w:szCs w:val="22"/>
              </w:rPr>
              <w:t>Contract liabilities</w:t>
            </w:r>
          </w:p>
        </w:tc>
        <w:tc>
          <w:tcPr>
            <w:tcW w:w="2340" w:type="dxa"/>
          </w:tcPr>
          <w:p w14:paraId="4115958F" w14:textId="51CAB01A" w:rsidR="00F73E2E" w:rsidRPr="008A2C57" w:rsidRDefault="00F73E2E" w:rsidP="00F73E2E">
            <w:pPr>
              <w:pStyle w:val="acctmergecolhdg"/>
              <w:spacing w:line="240" w:lineRule="auto"/>
              <w:rPr>
                <w:szCs w:val="22"/>
              </w:rPr>
            </w:pPr>
            <w:r w:rsidRPr="008A2C57">
              <w:rPr>
                <w:szCs w:val="22"/>
              </w:rPr>
              <w:t xml:space="preserve">Consolidated </w:t>
            </w:r>
            <w:r w:rsidR="008A2C57">
              <w:rPr>
                <w:szCs w:val="22"/>
              </w:rPr>
              <w:br/>
            </w:r>
            <w:r w:rsidRPr="008A2C57">
              <w:rPr>
                <w:szCs w:val="22"/>
              </w:rPr>
              <w:t>financial statements</w:t>
            </w:r>
          </w:p>
        </w:tc>
        <w:tc>
          <w:tcPr>
            <w:tcW w:w="180" w:type="dxa"/>
          </w:tcPr>
          <w:p w14:paraId="741771C7" w14:textId="77777777" w:rsidR="00F73E2E" w:rsidRPr="008A2C57" w:rsidRDefault="00F73E2E" w:rsidP="00F73E2E">
            <w:pPr>
              <w:pStyle w:val="acctmergecolhdg"/>
              <w:spacing w:line="240" w:lineRule="auto"/>
              <w:ind w:left="-74" w:right="-76"/>
              <w:rPr>
                <w:szCs w:val="22"/>
              </w:rPr>
            </w:pPr>
          </w:p>
        </w:tc>
        <w:tc>
          <w:tcPr>
            <w:tcW w:w="2256" w:type="dxa"/>
          </w:tcPr>
          <w:p w14:paraId="4274CF89" w14:textId="00582D33" w:rsidR="00F73E2E" w:rsidRPr="008A2C57" w:rsidRDefault="00F73E2E" w:rsidP="00F73E2E">
            <w:pPr>
              <w:pStyle w:val="acctmergecolhdg"/>
              <w:spacing w:line="240" w:lineRule="auto"/>
              <w:ind w:left="-74" w:right="-76"/>
              <w:rPr>
                <w:szCs w:val="22"/>
              </w:rPr>
            </w:pPr>
            <w:r w:rsidRPr="008A2C57">
              <w:rPr>
                <w:szCs w:val="22"/>
              </w:rPr>
              <w:t xml:space="preserve">Separate </w:t>
            </w:r>
            <w:r w:rsidR="008A2C57">
              <w:rPr>
                <w:szCs w:val="22"/>
              </w:rPr>
              <w:br/>
            </w:r>
            <w:r w:rsidRPr="008A2C57">
              <w:rPr>
                <w:szCs w:val="22"/>
              </w:rPr>
              <w:t>financial statements</w:t>
            </w:r>
          </w:p>
        </w:tc>
      </w:tr>
      <w:tr w:rsidR="00F73E2E" w:rsidRPr="008A2C57" w14:paraId="535F81C8" w14:textId="77777777" w:rsidTr="008A2C57">
        <w:trPr>
          <w:cantSplit/>
          <w:tblHeader/>
        </w:trPr>
        <w:tc>
          <w:tcPr>
            <w:tcW w:w="4410" w:type="dxa"/>
          </w:tcPr>
          <w:p w14:paraId="10CA4F17" w14:textId="77777777" w:rsidR="00F73E2E" w:rsidRPr="008A2C57" w:rsidRDefault="00F73E2E" w:rsidP="00F73E2E">
            <w:pPr>
              <w:spacing w:line="240" w:lineRule="auto"/>
              <w:rPr>
                <w:b/>
                <w:bCs/>
                <w:i/>
                <w:iCs/>
                <w:szCs w:val="22"/>
              </w:rPr>
            </w:pPr>
          </w:p>
        </w:tc>
        <w:tc>
          <w:tcPr>
            <w:tcW w:w="4776" w:type="dxa"/>
            <w:gridSpan w:val="3"/>
          </w:tcPr>
          <w:p w14:paraId="3C48E3FF" w14:textId="77777777" w:rsidR="00F73E2E" w:rsidRPr="008A2C57" w:rsidRDefault="00F73E2E" w:rsidP="00F73E2E">
            <w:pPr>
              <w:pStyle w:val="acctfourfigures"/>
              <w:spacing w:line="240" w:lineRule="auto"/>
              <w:jc w:val="center"/>
              <w:rPr>
                <w:i/>
                <w:iCs/>
                <w:szCs w:val="22"/>
              </w:rPr>
            </w:pPr>
            <w:r w:rsidRPr="008A2C57">
              <w:rPr>
                <w:i/>
                <w:iCs/>
                <w:szCs w:val="22"/>
              </w:rPr>
              <w:t>(in thousand Baht)</w:t>
            </w:r>
          </w:p>
        </w:tc>
      </w:tr>
      <w:tr w:rsidR="006D221E" w:rsidRPr="008A2C57" w14:paraId="44DA1C23" w14:textId="77777777" w:rsidTr="008A2C57">
        <w:trPr>
          <w:cantSplit/>
        </w:trPr>
        <w:tc>
          <w:tcPr>
            <w:tcW w:w="4410" w:type="dxa"/>
          </w:tcPr>
          <w:p w14:paraId="1202AED3" w14:textId="5631B106" w:rsidR="006D221E" w:rsidRPr="008A2C57" w:rsidRDefault="006D221E" w:rsidP="006D221E">
            <w:pPr>
              <w:spacing w:line="240" w:lineRule="auto"/>
              <w:rPr>
                <w:rFonts w:cs="Univers LT Std 45 Light"/>
                <w:color w:val="211E1F"/>
                <w:szCs w:val="22"/>
                <w:lang w:val="en-US"/>
              </w:rPr>
            </w:pPr>
            <w:r w:rsidRPr="008A2C57">
              <w:rPr>
                <w:rFonts w:cs="Univers LT Std 45 Light"/>
                <w:color w:val="211E1F"/>
                <w:szCs w:val="22"/>
                <w:lang w:val="en-US"/>
              </w:rPr>
              <w:t>At 1 January 2020</w:t>
            </w:r>
          </w:p>
        </w:tc>
        <w:tc>
          <w:tcPr>
            <w:tcW w:w="2340" w:type="dxa"/>
          </w:tcPr>
          <w:p w14:paraId="0BF98DFA" w14:textId="213A5E0B" w:rsidR="006D221E" w:rsidRPr="008A2C57" w:rsidRDefault="006D221E" w:rsidP="006D221E">
            <w:pPr>
              <w:tabs>
                <w:tab w:val="decimal" w:pos="670"/>
              </w:tabs>
              <w:spacing w:line="220" w:lineRule="atLeast"/>
              <w:ind w:left="-72" w:right="11"/>
              <w:jc w:val="right"/>
              <w:rPr>
                <w:szCs w:val="22"/>
              </w:rPr>
            </w:pPr>
            <w:r w:rsidRPr="008A2C57">
              <w:rPr>
                <w:szCs w:val="22"/>
              </w:rPr>
              <w:t>3,640</w:t>
            </w:r>
          </w:p>
        </w:tc>
        <w:tc>
          <w:tcPr>
            <w:tcW w:w="180" w:type="dxa"/>
          </w:tcPr>
          <w:p w14:paraId="7FC86192" w14:textId="77777777" w:rsidR="006D221E" w:rsidRPr="008A2C57" w:rsidRDefault="006D221E" w:rsidP="006D221E">
            <w:pPr>
              <w:tabs>
                <w:tab w:val="decimal" w:pos="670"/>
              </w:tabs>
              <w:spacing w:line="220" w:lineRule="atLeast"/>
              <w:ind w:left="-72" w:right="-18"/>
              <w:jc w:val="right"/>
              <w:rPr>
                <w:szCs w:val="22"/>
              </w:rPr>
            </w:pPr>
          </w:p>
        </w:tc>
        <w:tc>
          <w:tcPr>
            <w:tcW w:w="2256" w:type="dxa"/>
          </w:tcPr>
          <w:p w14:paraId="45540F41" w14:textId="1CAE9967" w:rsidR="006D221E" w:rsidRPr="008A2C57" w:rsidRDefault="006D221E" w:rsidP="00B406B2">
            <w:pPr>
              <w:tabs>
                <w:tab w:val="decimal" w:pos="670"/>
              </w:tabs>
              <w:spacing w:line="220" w:lineRule="atLeast"/>
              <w:ind w:left="-72" w:right="17"/>
              <w:jc w:val="right"/>
              <w:rPr>
                <w:szCs w:val="22"/>
              </w:rPr>
            </w:pPr>
            <w:r w:rsidRPr="008A2C57">
              <w:rPr>
                <w:szCs w:val="22"/>
              </w:rPr>
              <w:t>940</w:t>
            </w:r>
          </w:p>
        </w:tc>
      </w:tr>
      <w:tr w:rsidR="006D221E" w:rsidRPr="008A2C57" w14:paraId="7648EA34" w14:textId="77777777" w:rsidTr="008A2C57">
        <w:trPr>
          <w:cantSplit/>
        </w:trPr>
        <w:tc>
          <w:tcPr>
            <w:tcW w:w="4410" w:type="dxa"/>
          </w:tcPr>
          <w:p w14:paraId="7E76374A" w14:textId="08A43D0E" w:rsidR="006D221E" w:rsidRPr="008A2C57" w:rsidRDefault="006D221E" w:rsidP="006D221E">
            <w:pPr>
              <w:spacing w:line="240" w:lineRule="auto"/>
              <w:rPr>
                <w:szCs w:val="22"/>
              </w:rPr>
            </w:pPr>
            <w:r w:rsidRPr="008A2C57">
              <w:rPr>
                <w:szCs w:val="22"/>
              </w:rPr>
              <w:t>Advance received</w:t>
            </w:r>
          </w:p>
        </w:tc>
        <w:tc>
          <w:tcPr>
            <w:tcW w:w="2340" w:type="dxa"/>
          </w:tcPr>
          <w:p w14:paraId="18340427" w14:textId="57367E92" w:rsidR="006D221E" w:rsidRPr="008A2C57" w:rsidRDefault="006D221E" w:rsidP="006D221E">
            <w:pPr>
              <w:tabs>
                <w:tab w:val="decimal" w:pos="670"/>
              </w:tabs>
              <w:spacing w:line="220" w:lineRule="atLeast"/>
              <w:ind w:left="-72" w:right="11"/>
              <w:jc w:val="right"/>
              <w:rPr>
                <w:szCs w:val="22"/>
              </w:rPr>
            </w:pPr>
            <w:r w:rsidRPr="008A2C57">
              <w:rPr>
                <w:szCs w:val="22"/>
              </w:rPr>
              <w:t>1,191,933</w:t>
            </w:r>
          </w:p>
        </w:tc>
        <w:tc>
          <w:tcPr>
            <w:tcW w:w="180" w:type="dxa"/>
          </w:tcPr>
          <w:p w14:paraId="1E8FFFCC" w14:textId="77777777" w:rsidR="006D221E" w:rsidRPr="008A2C57" w:rsidRDefault="006D221E" w:rsidP="006D221E">
            <w:pPr>
              <w:tabs>
                <w:tab w:val="decimal" w:pos="670"/>
              </w:tabs>
              <w:spacing w:line="220" w:lineRule="atLeast"/>
              <w:ind w:left="-72" w:right="-18"/>
              <w:jc w:val="right"/>
              <w:rPr>
                <w:szCs w:val="22"/>
              </w:rPr>
            </w:pPr>
          </w:p>
        </w:tc>
        <w:tc>
          <w:tcPr>
            <w:tcW w:w="2256" w:type="dxa"/>
          </w:tcPr>
          <w:p w14:paraId="1554EE5C" w14:textId="713FC1DB" w:rsidR="006D221E" w:rsidRPr="008A2C57" w:rsidRDefault="006D221E" w:rsidP="00B406B2">
            <w:pPr>
              <w:tabs>
                <w:tab w:val="decimal" w:pos="670"/>
              </w:tabs>
              <w:spacing w:line="220" w:lineRule="atLeast"/>
              <w:ind w:left="-72" w:right="17"/>
              <w:jc w:val="right"/>
              <w:rPr>
                <w:szCs w:val="22"/>
              </w:rPr>
            </w:pPr>
            <w:r w:rsidRPr="008A2C57">
              <w:rPr>
                <w:szCs w:val="22"/>
              </w:rPr>
              <w:t>671,175</w:t>
            </w:r>
          </w:p>
        </w:tc>
      </w:tr>
      <w:tr w:rsidR="006D221E" w:rsidRPr="008A2C57" w14:paraId="27DC0B32" w14:textId="77777777" w:rsidTr="008A2C57">
        <w:trPr>
          <w:cantSplit/>
        </w:trPr>
        <w:tc>
          <w:tcPr>
            <w:tcW w:w="4410" w:type="dxa"/>
          </w:tcPr>
          <w:p w14:paraId="664DC23A" w14:textId="4F0FAB19" w:rsidR="006D221E" w:rsidRPr="008A2C57" w:rsidRDefault="006D221E" w:rsidP="006D221E">
            <w:pPr>
              <w:spacing w:line="240" w:lineRule="auto"/>
              <w:rPr>
                <w:szCs w:val="22"/>
              </w:rPr>
            </w:pPr>
            <w:r w:rsidRPr="008A2C57">
              <w:rPr>
                <w:szCs w:val="22"/>
              </w:rPr>
              <w:t>Recognised as revenue during the year</w:t>
            </w:r>
          </w:p>
        </w:tc>
        <w:tc>
          <w:tcPr>
            <w:tcW w:w="2340" w:type="dxa"/>
            <w:tcBorders>
              <w:bottom w:val="single" w:sz="4" w:space="0" w:color="auto"/>
            </w:tcBorders>
          </w:tcPr>
          <w:p w14:paraId="5021164B" w14:textId="60A2982E" w:rsidR="006D221E" w:rsidRPr="008A2C57" w:rsidRDefault="006D221E" w:rsidP="00AB10BA">
            <w:pPr>
              <w:tabs>
                <w:tab w:val="decimal" w:pos="670"/>
              </w:tabs>
              <w:spacing w:line="220" w:lineRule="atLeast"/>
              <w:ind w:left="-72" w:right="-76"/>
              <w:jc w:val="right"/>
              <w:rPr>
                <w:szCs w:val="22"/>
              </w:rPr>
            </w:pPr>
            <w:r w:rsidRPr="008A2C57">
              <w:rPr>
                <w:szCs w:val="22"/>
              </w:rPr>
              <w:t>(1,192,307)</w:t>
            </w:r>
          </w:p>
        </w:tc>
        <w:tc>
          <w:tcPr>
            <w:tcW w:w="180" w:type="dxa"/>
          </w:tcPr>
          <w:p w14:paraId="20611251" w14:textId="77777777" w:rsidR="006D221E" w:rsidRPr="008A2C57" w:rsidRDefault="006D221E" w:rsidP="006D221E">
            <w:pPr>
              <w:tabs>
                <w:tab w:val="decimal" w:pos="670"/>
              </w:tabs>
              <w:spacing w:line="220" w:lineRule="atLeast"/>
              <w:ind w:left="-72" w:right="-18"/>
              <w:jc w:val="right"/>
              <w:rPr>
                <w:szCs w:val="22"/>
              </w:rPr>
            </w:pPr>
          </w:p>
        </w:tc>
        <w:tc>
          <w:tcPr>
            <w:tcW w:w="2256" w:type="dxa"/>
          </w:tcPr>
          <w:p w14:paraId="47086373" w14:textId="35FCECAA" w:rsidR="006D221E" w:rsidRPr="008A2C57" w:rsidRDefault="006D221E" w:rsidP="00B406B2">
            <w:pPr>
              <w:tabs>
                <w:tab w:val="decimal" w:pos="670"/>
              </w:tabs>
              <w:spacing w:line="220" w:lineRule="atLeast"/>
              <w:ind w:left="-72"/>
              <w:jc w:val="right"/>
              <w:rPr>
                <w:szCs w:val="22"/>
              </w:rPr>
            </w:pPr>
            <w:r w:rsidRPr="008A2C57">
              <w:rPr>
                <w:szCs w:val="22"/>
              </w:rPr>
              <w:t>(671,266)</w:t>
            </w:r>
          </w:p>
        </w:tc>
      </w:tr>
      <w:tr w:rsidR="006D221E" w:rsidRPr="008A2C57" w14:paraId="2F24B40F" w14:textId="77777777" w:rsidTr="008A2C57">
        <w:trPr>
          <w:cantSplit/>
        </w:trPr>
        <w:tc>
          <w:tcPr>
            <w:tcW w:w="4410" w:type="dxa"/>
          </w:tcPr>
          <w:p w14:paraId="3FA63D87" w14:textId="15FB655E" w:rsidR="006D221E" w:rsidRPr="008A2C57" w:rsidRDefault="006D221E" w:rsidP="006D221E">
            <w:pPr>
              <w:spacing w:line="240" w:lineRule="auto"/>
              <w:rPr>
                <w:b/>
                <w:bCs/>
                <w:szCs w:val="22"/>
                <w:lang w:val="en-US"/>
              </w:rPr>
            </w:pPr>
            <w:r w:rsidRPr="008A2C57">
              <w:rPr>
                <w:b/>
                <w:bCs/>
                <w:szCs w:val="22"/>
              </w:rPr>
              <w:t>At 31 Dec</w:t>
            </w:r>
            <w:r w:rsidR="008B4215">
              <w:rPr>
                <w:b/>
                <w:bCs/>
                <w:szCs w:val="22"/>
              </w:rPr>
              <w:t>e</w:t>
            </w:r>
            <w:r w:rsidRPr="008A2C57">
              <w:rPr>
                <w:b/>
                <w:bCs/>
                <w:szCs w:val="22"/>
              </w:rPr>
              <w:t>mber 2020</w:t>
            </w:r>
          </w:p>
        </w:tc>
        <w:tc>
          <w:tcPr>
            <w:tcW w:w="2340" w:type="dxa"/>
            <w:tcBorders>
              <w:top w:val="single" w:sz="4" w:space="0" w:color="auto"/>
              <w:bottom w:val="double" w:sz="4" w:space="0" w:color="auto"/>
            </w:tcBorders>
          </w:tcPr>
          <w:p w14:paraId="67933F01" w14:textId="58B50130" w:rsidR="006D221E" w:rsidRPr="008A2C57" w:rsidRDefault="006D221E" w:rsidP="006D221E">
            <w:pPr>
              <w:tabs>
                <w:tab w:val="decimal" w:pos="670"/>
              </w:tabs>
              <w:spacing w:line="220" w:lineRule="atLeast"/>
              <w:ind w:left="-72" w:right="11"/>
              <w:jc w:val="right"/>
              <w:rPr>
                <w:b/>
                <w:bCs/>
                <w:szCs w:val="22"/>
              </w:rPr>
            </w:pPr>
            <w:r w:rsidRPr="008A2C57">
              <w:rPr>
                <w:b/>
                <w:bCs/>
                <w:szCs w:val="22"/>
              </w:rPr>
              <w:t>3,266</w:t>
            </w:r>
          </w:p>
        </w:tc>
        <w:tc>
          <w:tcPr>
            <w:tcW w:w="180" w:type="dxa"/>
          </w:tcPr>
          <w:p w14:paraId="16E4F6D6" w14:textId="77777777" w:rsidR="006D221E" w:rsidRPr="008A2C57" w:rsidRDefault="006D221E" w:rsidP="006D221E">
            <w:pPr>
              <w:tabs>
                <w:tab w:val="decimal" w:pos="670"/>
              </w:tabs>
              <w:spacing w:line="220" w:lineRule="atLeast"/>
              <w:ind w:left="-72" w:right="-18"/>
              <w:jc w:val="right"/>
              <w:rPr>
                <w:b/>
                <w:bCs/>
                <w:szCs w:val="22"/>
              </w:rPr>
            </w:pPr>
          </w:p>
        </w:tc>
        <w:tc>
          <w:tcPr>
            <w:tcW w:w="2256" w:type="dxa"/>
            <w:tcBorders>
              <w:top w:val="single" w:sz="4" w:space="0" w:color="auto"/>
              <w:bottom w:val="double" w:sz="4" w:space="0" w:color="auto"/>
            </w:tcBorders>
          </w:tcPr>
          <w:p w14:paraId="68DE31AD" w14:textId="43100435" w:rsidR="006D221E" w:rsidRPr="008A2C57" w:rsidRDefault="006D221E" w:rsidP="00B406B2">
            <w:pPr>
              <w:tabs>
                <w:tab w:val="decimal" w:pos="670"/>
              </w:tabs>
              <w:spacing w:line="220" w:lineRule="atLeast"/>
              <w:ind w:left="-72" w:right="17"/>
              <w:jc w:val="right"/>
              <w:rPr>
                <w:b/>
                <w:bCs/>
                <w:szCs w:val="22"/>
              </w:rPr>
            </w:pPr>
            <w:r w:rsidRPr="008A2C57">
              <w:rPr>
                <w:b/>
                <w:bCs/>
                <w:szCs w:val="22"/>
              </w:rPr>
              <w:t>849</w:t>
            </w:r>
          </w:p>
        </w:tc>
      </w:tr>
    </w:tbl>
    <w:p w14:paraId="6E922258" w14:textId="374095F1" w:rsidR="00F73E2E" w:rsidRDefault="00F73E2E" w:rsidP="004141AD">
      <w:pPr>
        <w:ind w:left="540"/>
        <w:jc w:val="both"/>
        <w:rPr>
          <w:b/>
          <w:sz w:val="20"/>
          <w:szCs w:val="18"/>
        </w:rPr>
      </w:pPr>
    </w:p>
    <w:p w14:paraId="43C52042" w14:textId="48ABD373" w:rsidR="00F73E2E" w:rsidRPr="00BD73A0" w:rsidRDefault="00F73E2E" w:rsidP="004141AD">
      <w:pPr>
        <w:ind w:left="540"/>
        <w:jc w:val="both"/>
        <w:rPr>
          <w:szCs w:val="22"/>
        </w:rPr>
      </w:pPr>
      <w:r w:rsidRPr="00BD73A0">
        <w:rPr>
          <w:szCs w:val="22"/>
        </w:rPr>
        <w:t>Contract liabilities included in other payables.</w:t>
      </w:r>
    </w:p>
    <w:p w14:paraId="02DBC16A" w14:textId="4397C2CB" w:rsidR="00C44B9F" w:rsidRPr="00BD73A0" w:rsidRDefault="00C44B9F" w:rsidP="004141AD">
      <w:pPr>
        <w:ind w:left="540"/>
        <w:jc w:val="both"/>
        <w:rPr>
          <w:szCs w:val="22"/>
        </w:rPr>
      </w:pPr>
    </w:p>
    <w:p w14:paraId="3018C3EF" w14:textId="66D87200" w:rsidR="00C44B9F" w:rsidRPr="00BD73A0" w:rsidRDefault="00C44B9F" w:rsidP="004141AD">
      <w:pPr>
        <w:ind w:left="540"/>
        <w:jc w:val="both"/>
        <w:rPr>
          <w:szCs w:val="22"/>
        </w:rPr>
      </w:pPr>
      <w:r w:rsidRPr="00BD73A0">
        <w:rPr>
          <w:szCs w:val="22"/>
        </w:rPr>
        <w:t>The Group applies the practical expedient not to disclose revenue expected to be recognized in the future related to performance obligations that are unsatisfied as at 31 December 2020 and 2019 when it is initially expected that the contracts have original durations of one year or less.</w:t>
      </w:r>
    </w:p>
    <w:p w14:paraId="60C80432" w14:textId="77777777" w:rsidR="00BB3902" w:rsidRPr="00845A9C" w:rsidRDefault="00BB3902" w:rsidP="00845A9C">
      <w:pPr>
        <w:spacing w:line="240" w:lineRule="auto"/>
        <w:rPr>
          <w:bCs/>
          <w:iCs/>
          <w:color w:val="0000CC"/>
          <w:sz w:val="16"/>
          <w:szCs w:val="14"/>
        </w:rPr>
      </w:pPr>
    </w:p>
    <w:p w14:paraId="212CA507" w14:textId="189A4650" w:rsidR="00985DF9" w:rsidRPr="00BD73A0" w:rsidRDefault="00985DF9" w:rsidP="00B978E6">
      <w:pPr>
        <w:pStyle w:val="Heading1"/>
        <w:numPr>
          <w:ilvl w:val="0"/>
          <w:numId w:val="1"/>
        </w:numPr>
        <w:spacing w:before="0" w:after="0" w:line="240" w:lineRule="auto"/>
        <w:ind w:left="540" w:hanging="540"/>
        <w:rPr>
          <w:rFonts w:cs="Angsana New"/>
          <w:szCs w:val="24"/>
          <w:lang w:bidi="th-TH"/>
        </w:rPr>
      </w:pPr>
      <w:r w:rsidRPr="00BD73A0">
        <w:rPr>
          <w:szCs w:val="24"/>
        </w:rPr>
        <w:t>Employee benefit expense</w:t>
      </w:r>
      <w:r w:rsidR="00E00EDC" w:rsidRPr="00BD73A0">
        <w:rPr>
          <w:rFonts w:cs="Angsana New"/>
          <w:szCs w:val="24"/>
          <w:lang w:val="en-US" w:bidi="th-TH"/>
        </w:rPr>
        <w:t>s</w:t>
      </w:r>
      <w:r w:rsidRPr="00BD73A0">
        <w:rPr>
          <w:szCs w:val="24"/>
        </w:rPr>
        <w:t xml:space="preserve"> </w:t>
      </w:r>
    </w:p>
    <w:p w14:paraId="48C3C7F2" w14:textId="77777777" w:rsidR="009C1E35" w:rsidRPr="00845A9C" w:rsidRDefault="009C1E35" w:rsidP="00845A9C">
      <w:pPr>
        <w:spacing w:line="240" w:lineRule="auto"/>
        <w:rPr>
          <w:rFonts w:cs="Angsana New"/>
          <w:sz w:val="20"/>
          <w:szCs w:val="18"/>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611"/>
        <w:gridCol w:w="720"/>
        <w:gridCol w:w="1080"/>
        <w:gridCol w:w="180"/>
        <w:gridCol w:w="1080"/>
        <w:gridCol w:w="180"/>
        <w:gridCol w:w="990"/>
        <w:gridCol w:w="180"/>
        <w:gridCol w:w="1080"/>
      </w:tblGrid>
      <w:tr w:rsidR="0081202F" w:rsidRPr="0069487B" w14:paraId="2082AD72" w14:textId="77777777" w:rsidTr="008A2C57">
        <w:trPr>
          <w:cantSplit/>
          <w:tblHeader/>
        </w:trPr>
        <w:tc>
          <w:tcPr>
            <w:tcW w:w="3611" w:type="dxa"/>
          </w:tcPr>
          <w:p w14:paraId="19DA76EB" w14:textId="77777777" w:rsidR="0081202F" w:rsidRPr="0069487B" w:rsidRDefault="0081202F" w:rsidP="00845A9C">
            <w:pPr>
              <w:spacing w:line="240" w:lineRule="auto"/>
              <w:rPr>
                <w:szCs w:val="22"/>
              </w:rPr>
            </w:pPr>
          </w:p>
        </w:tc>
        <w:tc>
          <w:tcPr>
            <w:tcW w:w="720" w:type="dxa"/>
          </w:tcPr>
          <w:p w14:paraId="6D10CD57" w14:textId="4B27FD94" w:rsidR="00AB10BA" w:rsidRPr="0064179C" w:rsidRDefault="00AB10BA" w:rsidP="00845A9C">
            <w:pPr>
              <w:pStyle w:val="acctmergecolhdg"/>
              <w:spacing w:line="240" w:lineRule="auto"/>
              <w:rPr>
                <w:rFonts w:cstheme="minorBidi"/>
                <w:b w:val="0"/>
                <w:bCs/>
                <w:i/>
                <w:iCs/>
                <w:szCs w:val="28"/>
                <w:cs/>
                <w:lang w:bidi="th-TH"/>
              </w:rPr>
            </w:pPr>
          </w:p>
        </w:tc>
        <w:tc>
          <w:tcPr>
            <w:tcW w:w="2340" w:type="dxa"/>
            <w:gridSpan w:val="3"/>
          </w:tcPr>
          <w:p w14:paraId="38A276BF" w14:textId="77777777" w:rsidR="0081202F" w:rsidRPr="0069487B" w:rsidRDefault="0081202F" w:rsidP="00845A9C">
            <w:pPr>
              <w:pStyle w:val="acctmergecolhdg"/>
              <w:spacing w:line="240" w:lineRule="auto"/>
              <w:rPr>
                <w:szCs w:val="22"/>
              </w:rPr>
            </w:pPr>
            <w:r w:rsidRPr="0069487B">
              <w:rPr>
                <w:szCs w:val="22"/>
              </w:rPr>
              <w:t xml:space="preserve">Consolidated </w:t>
            </w:r>
          </w:p>
          <w:p w14:paraId="4BB245D8" w14:textId="7C5F8503" w:rsidR="0081202F" w:rsidRPr="0069487B" w:rsidRDefault="0081202F" w:rsidP="00845A9C">
            <w:pPr>
              <w:pStyle w:val="acctmergecolhdg"/>
              <w:spacing w:line="240" w:lineRule="auto"/>
              <w:ind w:left="-75" w:right="-77"/>
              <w:rPr>
                <w:szCs w:val="22"/>
              </w:rPr>
            </w:pPr>
            <w:r w:rsidRPr="0069487B">
              <w:rPr>
                <w:szCs w:val="22"/>
              </w:rPr>
              <w:t>financial statements</w:t>
            </w:r>
          </w:p>
        </w:tc>
        <w:tc>
          <w:tcPr>
            <w:tcW w:w="180" w:type="dxa"/>
          </w:tcPr>
          <w:p w14:paraId="112E3BC0" w14:textId="77777777" w:rsidR="0081202F" w:rsidRPr="0069487B" w:rsidRDefault="0081202F" w:rsidP="00845A9C">
            <w:pPr>
              <w:pStyle w:val="acctmergecolhdg"/>
              <w:spacing w:line="240" w:lineRule="auto"/>
              <w:rPr>
                <w:szCs w:val="22"/>
              </w:rPr>
            </w:pPr>
          </w:p>
        </w:tc>
        <w:tc>
          <w:tcPr>
            <w:tcW w:w="2250" w:type="dxa"/>
            <w:gridSpan w:val="3"/>
          </w:tcPr>
          <w:p w14:paraId="35B6E4C8" w14:textId="77777777" w:rsidR="0081202F" w:rsidRPr="0069487B" w:rsidRDefault="0081202F" w:rsidP="00845A9C">
            <w:pPr>
              <w:pStyle w:val="acctmergecolhdg"/>
              <w:spacing w:line="240" w:lineRule="auto"/>
              <w:rPr>
                <w:szCs w:val="22"/>
              </w:rPr>
            </w:pPr>
            <w:r w:rsidRPr="0069487B">
              <w:rPr>
                <w:szCs w:val="22"/>
              </w:rPr>
              <w:t xml:space="preserve">Separate </w:t>
            </w:r>
          </w:p>
          <w:p w14:paraId="447390B1" w14:textId="29C91376" w:rsidR="0081202F" w:rsidRPr="0069487B" w:rsidRDefault="0081202F" w:rsidP="00845A9C">
            <w:pPr>
              <w:pStyle w:val="acctmergecolhdg"/>
              <w:spacing w:line="240" w:lineRule="auto"/>
              <w:ind w:left="-80" w:right="-83"/>
              <w:rPr>
                <w:szCs w:val="22"/>
              </w:rPr>
            </w:pPr>
            <w:r w:rsidRPr="0069487B">
              <w:rPr>
                <w:szCs w:val="22"/>
              </w:rPr>
              <w:t>financial statements</w:t>
            </w:r>
          </w:p>
        </w:tc>
      </w:tr>
      <w:tr w:rsidR="005F20C2" w:rsidRPr="0069487B" w14:paraId="4443DE2E" w14:textId="77777777" w:rsidTr="008A2C57">
        <w:trPr>
          <w:cantSplit/>
          <w:tblHeader/>
        </w:trPr>
        <w:tc>
          <w:tcPr>
            <w:tcW w:w="3611" w:type="dxa"/>
          </w:tcPr>
          <w:p w14:paraId="5044AB68" w14:textId="7AA7AC06" w:rsidR="005F20C2" w:rsidRPr="0069487B" w:rsidRDefault="005F20C2" w:rsidP="005F20C2">
            <w:pPr>
              <w:spacing w:line="240" w:lineRule="auto"/>
              <w:rPr>
                <w:szCs w:val="22"/>
              </w:rPr>
            </w:pPr>
          </w:p>
        </w:tc>
        <w:tc>
          <w:tcPr>
            <w:tcW w:w="720" w:type="dxa"/>
          </w:tcPr>
          <w:p w14:paraId="75708913" w14:textId="54F4B747" w:rsidR="005F20C2" w:rsidRPr="0069487B" w:rsidRDefault="005F20C2" w:rsidP="005F20C2">
            <w:pPr>
              <w:pStyle w:val="acctmergecolhdg"/>
              <w:spacing w:line="240" w:lineRule="auto"/>
              <w:rPr>
                <w:b w:val="0"/>
                <w:bCs/>
                <w:i/>
                <w:iCs/>
                <w:szCs w:val="22"/>
              </w:rPr>
            </w:pPr>
            <w:r w:rsidRPr="0064179C">
              <w:rPr>
                <w:b w:val="0"/>
                <w:bCs/>
                <w:i/>
                <w:iCs/>
                <w:szCs w:val="22"/>
              </w:rPr>
              <w:t>Note</w:t>
            </w:r>
          </w:p>
        </w:tc>
        <w:tc>
          <w:tcPr>
            <w:tcW w:w="1080" w:type="dxa"/>
            <w:shd w:val="clear" w:color="auto" w:fill="auto"/>
          </w:tcPr>
          <w:p w14:paraId="79478500" w14:textId="48FF483F" w:rsidR="005F20C2" w:rsidRPr="0069487B" w:rsidRDefault="005F20C2" w:rsidP="005F20C2">
            <w:pPr>
              <w:pStyle w:val="acctmergecolhdg"/>
              <w:spacing w:line="240" w:lineRule="auto"/>
              <w:rPr>
                <w:b w:val="0"/>
                <w:bCs/>
                <w:szCs w:val="22"/>
              </w:rPr>
            </w:pPr>
            <w:r w:rsidRPr="0069487B">
              <w:rPr>
                <w:b w:val="0"/>
                <w:bCs/>
                <w:szCs w:val="22"/>
              </w:rPr>
              <w:t>2020</w:t>
            </w:r>
          </w:p>
        </w:tc>
        <w:tc>
          <w:tcPr>
            <w:tcW w:w="180" w:type="dxa"/>
            <w:shd w:val="clear" w:color="auto" w:fill="auto"/>
          </w:tcPr>
          <w:p w14:paraId="47C64ECE" w14:textId="77777777" w:rsidR="005F20C2" w:rsidRPr="0069487B" w:rsidRDefault="005F20C2" w:rsidP="005F20C2">
            <w:pPr>
              <w:pStyle w:val="acctmergecolhdg"/>
              <w:spacing w:line="240" w:lineRule="auto"/>
              <w:rPr>
                <w:b w:val="0"/>
                <w:bCs/>
                <w:szCs w:val="22"/>
              </w:rPr>
            </w:pPr>
          </w:p>
        </w:tc>
        <w:tc>
          <w:tcPr>
            <w:tcW w:w="1080" w:type="dxa"/>
            <w:shd w:val="clear" w:color="auto" w:fill="auto"/>
          </w:tcPr>
          <w:p w14:paraId="1DCA0DC7" w14:textId="2ED7F6EF" w:rsidR="005F20C2" w:rsidRPr="0069487B" w:rsidRDefault="005F20C2" w:rsidP="005F20C2">
            <w:pPr>
              <w:pStyle w:val="acctmergecolhdg"/>
              <w:spacing w:line="240" w:lineRule="auto"/>
              <w:rPr>
                <w:b w:val="0"/>
                <w:bCs/>
                <w:szCs w:val="22"/>
              </w:rPr>
            </w:pPr>
            <w:r w:rsidRPr="0069487B">
              <w:rPr>
                <w:b w:val="0"/>
                <w:bCs/>
                <w:szCs w:val="22"/>
              </w:rPr>
              <w:t>2019</w:t>
            </w:r>
          </w:p>
        </w:tc>
        <w:tc>
          <w:tcPr>
            <w:tcW w:w="180" w:type="dxa"/>
            <w:shd w:val="clear" w:color="auto" w:fill="auto"/>
          </w:tcPr>
          <w:p w14:paraId="6B7F5612" w14:textId="77777777" w:rsidR="005F20C2" w:rsidRPr="0069487B" w:rsidRDefault="005F20C2" w:rsidP="005F20C2">
            <w:pPr>
              <w:pStyle w:val="acctmergecolhdg"/>
              <w:spacing w:line="240" w:lineRule="auto"/>
              <w:rPr>
                <w:b w:val="0"/>
                <w:bCs/>
                <w:szCs w:val="22"/>
              </w:rPr>
            </w:pPr>
          </w:p>
        </w:tc>
        <w:tc>
          <w:tcPr>
            <w:tcW w:w="990" w:type="dxa"/>
            <w:shd w:val="clear" w:color="auto" w:fill="auto"/>
          </w:tcPr>
          <w:p w14:paraId="0F15D505" w14:textId="5AF6AB12" w:rsidR="005F20C2" w:rsidRPr="0069487B" w:rsidRDefault="005F20C2" w:rsidP="005F20C2">
            <w:pPr>
              <w:pStyle w:val="acctmergecolhdg"/>
              <w:spacing w:line="240" w:lineRule="auto"/>
              <w:rPr>
                <w:b w:val="0"/>
                <w:bCs/>
                <w:szCs w:val="22"/>
              </w:rPr>
            </w:pPr>
            <w:r w:rsidRPr="0069487B">
              <w:rPr>
                <w:b w:val="0"/>
                <w:bCs/>
                <w:szCs w:val="22"/>
              </w:rPr>
              <w:t>2020</w:t>
            </w:r>
          </w:p>
        </w:tc>
        <w:tc>
          <w:tcPr>
            <w:tcW w:w="180" w:type="dxa"/>
            <w:shd w:val="clear" w:color="auto" w:fill="auto"/>
          </w:tcPr>
          <w:p w14:paraId="5399EA9F" w14:textId="77777777" w:rsidR="005F20C2" w:rsidRPr="0069487B" w:rsidRDefault="005F20C2" w:rsidP="005F20C2">
            <w:pPr>
              <w:pStyle w:val="acctmergecolhdg"/>
              <w:spacing w:line="240" w:lineRule="auto"/>
              <w:rPr>
                <w:b w:val="0"/>
                <w:bCs/>
                <w:szCs w:val="22"/>
              </w:rPr>
            </w:pPr>
          </w:p>
        </w:tc>
        <w:tc>
          <w:tcPr>
            <w:tcW w:w="1080" w:type="dxa"/>
            <w:shd w:val="clear" w:color="auto" w:fill="auto"/>
          </w:tcPr>
          <w:p w14:paraId="52CAAC61" w14:textId="565EC5C0" w:rsidR="005F20C2" w:rsidRPr="0069487B" w:rsidRDefault="005F20C2" w:rsidP="005F20C2">
            <w:pPr>
              <w:pStyle w:val="acctmergecolhdg"/>
              <w:spacing w:line="240" w:lineRule="auto"/>
              <w:rPr>
                <w:b w:val="0"/>
                <w:bCs/>
                <w:szCs w:val="22"/>
              </w:rPr>
            </w:pPr>
            <w:r w:rsidRPr="0069487B">
              <w:rPr>
                <w:b w:val="0"/>
                <w:bCs/>
                <w:szCs w:val="22"/>
              </w:rPr>
              <w:t>2019</w:t>
            </w:r>
          </w:p>
        </w:tc>
      </w:tr>
      <w:tr w:rsidR="005F20C2" w:rsidRPr="0069487B" w14:paraId="27774178" w14:textId="77777777" w:rsidTr="008A2C57">
        <w:trPr>
          <w:cantSplit/>
          <w:tblHeader/>
        </w:trPr>
        <w:tc>
          <w:tcPr>
            <w:tcW w:w="3611" w:type="dxa"/>
          </w:tcPr>
          <w:p w14:paraId="7AAF557C" w14:textId="77777777" w:rsidR="005F20C2" w:rsidRPr="0069487B" w:rsidRDefault="005F20C2" w:rsidP="005F20C2">
            <w:pPr>
              <w:spacing w:line="240" w:lineRule="auto"/>
              <w:rPr>
                <w:szCs w:val="22"/>
              </w:rPr>
            </w:pPr>
          </w:p>
        </w:tc>
        <w:tc>
          <w:tcPr>
            <w:tcW w:w="720" w:type="dxa"/>
          </w:tcPr>
          <w:p w14:paraId="336F80E4" w14:textId="77777777" w:rsidR="005F20C2" w:rsidRPr="0069487B" w:rsidRDefault="005F20C2" w:rsidP="005F20C2">
            <w:pPr>
              <w:pStyle w:val="acctfourfigures"/>
              <w:spacing w:line="240" w:lineRule="auto"/>
              <w:jc w:val="center"/>
              <w:rPr>
                <w:i/>
                <w:iCs/>
                <w:szCs w:val="22"/>
              </w:rPr>
            </w:pPr>
          </w:p>
        </w:tc>
        <w:tc>
          <w:tcPr>
            <w:tcW w:w="4770" w:type="dxa"/>
            <w:gridSpan w:val="7"/>
          </w:tcPr>
          <w:p w14:paraId="57B074A2" w14:textId="25755DB8" w:rsidR="005F20C2" w:rsidRPr="0069487B" w:rsidRDefault="005F20C2" w:rsidP="005F20C2">
            <w:pPr>
              <w:pStyle w:val="acctfourfigures"/>
              <w:spacing w:line="240" w:lineRule="auto"/>
              <w:jc w:val="center"/>
              <w:rPr>
                <w:i/>
                <w:iCs/>
                <w:szCs w:val="22"/>
              </w:rPr>
            </w:pPr>
            <w:r w:rsidRPr="0069487B">
              <w:rPr>
                <w:i/>
                <w:iCs/>
                <w:szCs w:val="22"/>
              </w:rPr>
              <w:t>(in thousand Baht)</w:t>
            </w:r>
          </w:p>
        </w:tc>
      </w:tr>
      <w:tr w:rsidR="005F20C2" w:rsidRPr="0069487B" w14:paraId="721C7156" w14:textId="77777777" w:rsidTr="008A2C57">
        <w:trPr>
          <w:cantSplit/>
        </w:trPr>
        <w:tc>
          <w:tcPr>
            <w:tcW w:w="3611" w:type="dxa"/>
          </w:tcPr>
          <w:p w14:paraId="25177189" w14:textId="6B01161E" w:rsidR="005F20C2" w:rsidRPr="0069487B" w:rsidRDefault="005F20C2" w:rsidP="005F20C2">
            <w:pPr>
              <w:spacing w:line="240" w:lineRule="auto"/>
              <w:rPr>
                <w:szCs w:val="22"/>
              </w:rPr>
            </w:pPr>
            <w:r w:rsidRPr="0069487B">
              <w:rPr>
                <w:szCs w:val="22"/>
              </w:rPr>
              <w:t>Salaries</w:t>
            </w:r>
          </w:p>
        </w:tc>
        <w:tc>
          <w:tcPr>
            <w:tcW w:w="720" w:type="dxa"/>
          </w:tcPr>
          <w:p w14:paraId="0F6B5F8D" w14:textId="77777777" w:rsidR="005F20C2" w:rsidRPr="0069487B" w:rsidRDefault="005F20C2" w:rsidP="005F20C2">
            <w:pPr>
              <w:pStyle w:val="acctfourfigures"/>
              <w:tabs>
                <w:tab w:val="clear" w:pos="765"/>
                <w:tab w:val="decimal" w:pos="731"/>
              </w:tabs>
              <w:spacing w:line="240" w:lineRule="auto"/>
              <w:ind w:right="11"/>
              <w:rPr>
                <w:szCs w:val="22"/>
              </w:rPr>
            </w:pPr>
          </w:p>
        </w:tc>
        <w:tc>
          <w:tcPr>
            <w:tcW w:w="1080" w:type="dxa"/>
            <w:shd w:val="clear" w:color="auto" w:fill="auto"/>
            <w:vAlign w:val="bottom"/>
          </w:tcPr>
          <w:p w14:paraId="253D6257" w14:textId="1C7470E7" w:rsidR="005F20C2" w:rsidRPr="0069487B" w:rsidRDefault="005F20C2" w:rsidP="005F20C2">
            <w:pPr>
              <w:tabs>
                <w:tab w:val="decimal" w:pos="670"/>
              </w:tabs>
              <w:spacing w:line="220" w:lineRule="atLeast"/>
              <w:ind w:left="-72" w:right="11"/>
              <w:jc w:val="right"/>
              <w:rPr>
                <w:szCs w:val="22"/>
              </w:rPr>
            </w:pPr>
            <w:r w:rsidRPr="0069487B">
              <w:rPr>
                <w:szCs w:val="22"/>
              </w:rPr>
              <w:t>132,</w:t>
            </w:r>
            <w:r>
              <w:rPr>
                <w:szCs w:val="22"/>
              </w:rPr>
              <w:t>630</w:t>
            </w:r>
          </w:p>
        </w:tc>
        <w:tc>
          <w:tcPr>
            <w:tcW w:w="180" w:type="dxa"/>
            <w:shd w:val="clear" w:color="auto" w:fill="auto"/>
            <w:vAlign w:val="bottom"/>
          </w:tcPr>
          <w:p w14:paraId="3EF26D56" w14:textId="77777777" w:rsidR="005F20C2" w:rsidRPr="0069487B" w:rsidRDefault="005F20C2" w:rsidP="005F20C2">
            <w:pPr>
              <w:tabs>
                <w:tab w:val="decimal" w:pos="670"/>
              </w:tabs>
              <w:spacing w:line="220" w:lineRule="atLeast"/>
              <w:ind w:left="-72" w:right="11"/>
              <w:jc w:val="right"/>
              <w:rPr>
                <w:szCs w:val="22"/>
              </w:rPr>
            </w:pPr>
          </w:p>
        </w:tc>
        <w:tc>
          <w:tcPr>
            <w:tcW w:w="1080" w:type="dxa"/>
            <w:shd w:val="clear" w:color="auto" w:fill="auto"/>
            <w:vAlign w:val="bottom"/>
          </w:tcPr>
          <w:p w14:paraId="75594BE3" w14:textId="1B68BDD3" w:rsidR="005F20C2" w:rsidRPr="0069487B" w:rsidRDefault="005F20C2" w:rsidP="005F20C2">
            <w:pPr>
              <w:tabs>
                <w:tab w:val="decimal" w:pos="670"/>
              </w:tabs>
              <w:spacing w:line="220" w:lineRule="atLeast"/>
              <w:ind w:left="-72" w:right="11"/>
              <w:jc w:val="right"/>
              <w:rPr>
                <w:szCs w:val="22"/>
              </w:rPr>
            </w:pPr>
            <w:r w:rsidRPr="0069487B">
              <w:rPr>
                <w:szCs w:val="22"/>
              </w:rPr>
              <w:t>145,486</w:t>
            </w:r>
          </w:p>
        </w:tc>
        <w:tc>
          <w:tcPr>
            <w:tcW w:w="180" w:type="dxa"/>
            <w:shd w:val="clear" w:color="auto" w:fill="auto"/>
            <w:vAlign w:val="bottom"/>
          </w:tcPr>
          <w:p w14:paraId="7DC146E3" w14:textId="77777777" w:rsidR="005F20C2" w:rsidRPr="0069487B" w:rsidRDefault="005F20C2" w:rsidP="005F20C2">
            <w:pPr>
              <w:tabs>
                <w:tab w:val="decimal" w:pos="670"/>
              </w:tabs>
              <w:spacing w:line="220" w:lineRule="atLeast"/>
              <w:ind w:left="-72" w:right="11"/>
              <w:jc w:val="right"/>
              <w:rPr>
                <w:szCs w:val="22"/>
              </w:rPr>
            </w:pPr>
          </w:p>
        </w:tc>
        <w:tc>
          <w:tcPr>
            <w:tcW w:w="990" w:type="dxa"/>
            <w:shd w:val="clear" w:color="auto" w:fill="auto"/>
            <w:vAlign w:val="bottom"/>
          </w:tcPr>
          <w:p w14:paraId="7AC96361" w14:textId="1C46FB5B" w:rsidR="005F20C2" w:rsidRPr="0069487B" w:rsidRDefault="005F20C2" w:rsidP="005F20C2">
            <w:pPr>
              <w:tabs>
                <w:tab w:val="decimal" w:pos="670"/>
              </w:tabs>
              <w:spacing w:line="220" w:lineRule="atLeast"/>
              <w:ind w:left="-72" w:right="11"/>
              <w:jc w:val="right"/>
              <w:rPr>
                <w:szCs w:val="22"/>
              </w:rPr>
            </w:pPr>
            <w:r w:rsidRPr="0069487B">
              <w:rPr>
                <w:szCs w:val="22"/>
              </w:rPr>
              <w:t>125,714</w:t>
            </w:r>
          </w:p>
        </w:tc>
        <w:tc>
          <w:tcPr>
            <w:tcW w:w="180" w:type="dxa"/>
            <w:shd w:val="clear" w:color="auto" w:fill="auto"/>
            <w:vAlign w:val="bottom"/>
          </w:tcPr>
          <w:p w14:paraId="1AF67641" w14:textId="77777777" w:rsidR="005F20C2" w:rsidRPr="0069487B" w:rsidRDefault="005F20C2" w:rsidP="005F20C2">
            <w:pPr>
              <w:tabs>
                <w:tab w:val="decimal" w:pos="670"/>
              </w:tabs>
              <w:spacing w:line="220" w:lineRule="atLeast"/>
              <w:ind w:left="-72" w:right="11"/>
              <w:jc w:val="right"/>
              <w:rPr>
                <w:szCs w:val="22"/>
              </w:rPr>
            </w:pPr>
          </w:p>
        </w:tc>
        <w:tc>
          <w:tcPr>
            <w:tcW w:w="1080" w:type="dxa"/>
            <w:shd w:val="clear" w:color="auto" w:fill="auto"/>
            <w:vAlign w:val="bottom"/>
          </w:tcPr>
          <w:p w14:paraId="7C235262" w14:textId="6A259245" w:rsidR="005F20C2" w:rsidRPr="0069487B" w:rsidRDefault="005F20C2" w:rsidP="005F20C2">
            <w:pPr>
              <w:tabs>
                <w:tab w:val="decimal" w:pos="670"/>
              </w:tabs>
              <w:spacing w:line="220" w:lineRule="atLeast"/>
              <w:ind w:left="-72" w:right="11"/>
              <w:jc w:val="right"/>
              <w:rPr>
                <w:szCs w:val="22"/>
              </w:rPr>
            </w:pPr>
            <w:r w:rsidRPr="0069487B">
              <w:rPr>
                <w:szCs w:val="22"/>
              </w:rPr>
              <w:t>54,768</w:t>
            </w:r>
          </w:p>
        </w:tc>
      </w:tr>
      <w:tr w:rsidR="005F20C2" w:rsidRPr="0069487B" w14:paraId="58AA0AD9" w14:textId="77777777" w:rsidTr="008A2C57">
        <w:trPr>
          <w:cantSplit/>
        </w:trPr>
        <w:tc>
          <w:tcPr>
            <w:tcW w:w="3611" w:type="dxa"/>
          </w:tcPr>
          <w:p w14:paraId="4834D445" w14:textId="2E0A9A63" w:rsidR="005F20C2" w:rsidRPr="0069487B" w:rsidRDefault="005F20C2" w:rsidP="005F20C2">
            <w:pPr>
              <w:spacing w:line="240" w:lineRule="auto"/>
              <w:rPr>
                <w:szCs w:val="22"/>
              </w:rPr>
            </w:pPr>
            <w:r w:rsidRPr="0069487B">
              <w:rPr>
                <w:szCs w:val="22"/>
              </w:rPr>
              <w:t>Bonus</w:t>
            </w:r>
          </w:p>
        </w:tc>
        <w:tc>
          <w:tcPr>
            <w:tcW w:w="720" w:type="dxa"/>
          </w:tcPr>
          <w:p w14:paraId="2DC047CA" w14:textId="2E1B439E" w:rsidR="005F20C2" w:rsidRPr="0069487B" w:rsidRDefault="005F20C2" w:rsidP="005F20C2">
            <w:pPr>
              <w:pStyle w:val="acctfourfigures"/>
              <w:tabs>
                <w:tab w:val="clear" w:pos="765"/>
              </w:tabs>
              <w:spacing w:line="240" w:lineRule="auto"/>
              <w:ind w:right="11"/>
              <w:jc w:val="center"/>
              <w:rPr>
                <w:i/>
                <w:iCs/>
                <w:szCs w:val="22"/>
              </w:rPr>
            </w:pPr>
          </w:p>
        </w:tc>
        <w:tc>
          <w:tcPr>
            <w:tcW w:w="1080" w:type="dxa"/>
            <w:shd w:val="clear" w:color="auto" w:fill="auto"/>
            <w:vAlign w:val="bottom"/>
          </w:tcPr>
          <w:p w14:paraId="448ED95D" w14:textId="3E695475" w:rsidR="005F20C2" w:rsidRPr="0069487B" w:rsidRDefault="005F20C2" w:rsidP="005F20C2">
            <w:pPr>
              <w:tabs>
                <w:tab w:val="decimal" w:pos="550"/>
              </w:tabs>
              <w:spacing w:line="220" w:lineRule="atLeast"/>
              <w:ind w:left="-72" w:right="182"/>
              <w:jc w:val="right"/>
              <w:rPr>
                <w:szCs w:val="22"/>
              </w:rPr>
            </w:pPr>
            <w:r w:rsidRPr="0069487B">
              <w:rPr>
                <w:szCs w:val="22"/>
              </w:rPr>
              <w:t>-</w:t>
            </w:r>
          </w:p>
        </w:tc>
        <w:tc>
          <w:tcPr>
            <w:tcW w:w="180" w:type="dxa"/>
            <w:shd w:val="clear" w:color="auto" w:fill="auto"/>
            <w:vAlign w:val="bottom"/>
          </w:tcPr>
          <w:p w14:paraId="37359B7A" w14:textId="77777777" w:rsidR="005F20C2" w:rsidRPr="0069487B" w:rsidRDefault="005F20C2" w:rsidP="005F20C2">
            <w:pPr>
              <w:tabs>
                <w:tab w:val="decimal" w:pos="670"/>
              </w:tabs>
              <w:spacing w:line="220" w:lineRule="atLeast"/>
              <w:ind w:left="-72" w:right="11"/>
              <w:jc w:val="right"/>
              <w:rPr>
                <w:szCs w:val="22"/>
              </w:rPr>
            </w:pPr>
          </w:p>
        </w:tc>
        <w:tc>
          <w:tcPr>
            <w:tcW w:w="1080" w:type="dxa"/>
            <w:shd w:val="clear" w:color="auto" w:fill="auto"/>
            <w:vAlign w:val="bottom"/>
          </w:tcPr>
          <w:p w14:paraId="1E9A773B" w14:textId="69D9DBDA" w:rsidR="005F20C2" w:rsidRPr="0069487B" w:rsidRDefault="005F20C2" w:rsidP="005F20C2">
            <w:pPr>
              <w:tabs>
                <w:tab w:val="decimal" w:pos="670"/>
              </w:tabs>
              <w:spacing w:line="220" w:lineRule="atLeast"/>
              <w:ind w:left="-72" w:right="11"/>
              <w:jc w:val="right"/>
              <w:rPr>
                <w:szCs w:val="22"/>
              </w:rPr>
            </w:pPr>
            <w:r w:rsidRPr="0069487B">
              <w:rPr>
                <w:szCs w:val="22"/>
              </w:rPr>
              <w:t>10,348</w:t>
            </w:r>
          </w:p>
        </w:tc>
        <w:tc>
          <w:tcPr>
            <w:tcW w:w="180" w:type="dxa"/>
            <w:shd w:val="clear" w:color="auto" w:fill="auto"/>
            <w:vAlign w:val="bottom"/>
          </w:tcPr>
          <w:p w14:paraId="26DCD918" w14:textId="77777777" w:rsidR="005F20C2" w:rsidRPr="0069487B" w:rsidRDefault="005F20C2" w:rsidP="005F20C2">
            <w:pPr>
              <w:tabs>
                <w:tab w:val="decimal" w:pos="670"/>
              </w:tabs>
              <w:spacing w:line="220" w:lineRule="atLeast"/>
              <w:ind w:left="-72" w:right="11"/>
              <w:jc w:val="right"/>
              <w:rPr>
                <w:szCs w:val="22"/>
              </w:rPr>
            </w:pPr>
          </w:p>
        </w:tc>
        <w:tc>
          <w:tcPr>
            <w:tcW w:w="990" w:type="dxa"/>
            <w:shd w:val="clear" w:color="auto" w:fill="auto"/>
            <w:vAlign w:val="bottom"/>
          </w:tcPr>
          <w:p w14:paraId="01812C37" w14:textId="65D421BF" w:rsidR="005F20C2" w:rsidRPr="0069487B" w:rsidRDefault="005F20C2" w:rsidP="005F20C2">
            <w:pPr>
              <w:tabs>
                <w:tab w:val="decimal" w:pos="670"/>
              </w:tabs>
              <w:spacing w:line="220" w:lineRule="atLeast"/>
              <w:ind w:left="-72" w:right="182"/>
              <w:jc w:val="right"/>
              <w:rPr>
                <w:szCs w:val="22"/>
              </w:rPr>
            </w:pPr>
            <w:r w:rsidRPr="0069487B">
              <w:rPr>
                <w:szCs w:val="22"/>
              </w:rPr>
              <w:t>-</w:t>
            </w:r>
          </w:p>
        </w:tc>
        <w:tc>
          <w:tcPr>
            <w:tcW w:w="180" w:type="dxa"/>
            <w:shd w:val="clear" w:color="auto" w:fill="auto"/>
            <w:vAlign w:val="bottom"/>
          </w:tcPr>
          <w:p w14:paraId="5389D9D3" w14:textId="77777777" w:rsidR="005F20C2" w:rsidRPr="0069487B" w:rsidRDefault="005F20C2" w:rsidP="005F20C2">
            <w:pPr>
              <w:tabs>
                <w:tab w:val="decimal" w:pos="670"/>
              </w:tabs>
              <w:spacing w:line="220" w:lineRule="atLeast"/>
              <w:ind w:left="-72" w:right="11"/>
              <w:jc w:val="right"/>
              <w:rPr>
                <w:szCs w:val="22"/>
              </w:rPr>
            </w:pPr>
          </w:p>
        </w:tc>
        <w:tc>
          <w:tcPr>
            <w:tcW w:w="1080" w:type="dxa"/>
            <w:shd w:val="clear" w:color="auto" w:fill="auto"/>
            <w:vAlign w:val="bottom"/>
          </w:tcPr>
          <w:p w14:paraId="6A76550F" w14:textId="161F7747" w:rsidR="005F20C2" w:rsidRPr="0069487B" w:rsidRDefault="005F20C2" w:rsidP="005F20C2">
            <w:pPr>
              <w:tabs>
                <w:tab w:val="decimal" w:pos="670"/>
              </w:tabs>
              <w:spacing w:line="220" w:lineRule="atLeast"/>
              <w:ind w:left="-72" w:right="11"/>
              <w:jc w:val="right"/>
              <w:rPr>
                <w:szCs w:val="22"/>
              </w:rPr>
            </w:pPr>
            <w:r w:rsidRPr="0069487B">
              <w:rPr>
                <w:szCs w:val="22"/>
              </w:rPr>
              <w:t>4,220</w:t>
            </w:r>
          </w:p>
        </w:tc>
      </w:tr>
      <w:tr w:rsidR="005F20C2" w:rsidRPr="0069487B" w14:paraId="46575A1D" w14:textId="77777777" w:rsidTr="00AB10BA">
        <w:trPr>
          <w:cantSplit/>
        </w:trPr>
        <w:tc>
          <w:tcPr>
            <w:tcW w:w="3611" w:type="dxa"/>
          </w:tcPr>
          <w:p w14:paraId="33BF2460" w14:textId="01E1855E" w:rsidR="005F20C2" w:rsidRPr="0069487B" w:rsidRDefault="005F20C2" w:rsidP="005F20C2">
            <w:pPr>
              <w:spacing w:line="240" w:lineRule="auto"/>
              <w:rPr>
                <w:szCs w:val="22"/>
                <w:highlight w:val="yellow"/>
              </w:rPr>
            </w:pPr>
            <w:r w:rsidRPr="00AB10BA">
              <w:rPr>
                <w:szCs w:val="22"/>
              </w:rPr>
              <w:t>Defined benefit plans</w:t>
            </w:r>
          </w:p>
        </w:tc>
        <w:tc>
          <w:tcPr>
            <w:tcW w:w="720" w:type="dxa"/>
            <w:vAlign w:val="center"/>
          </w:tcPr>
          <w:p w14:paraId="46E349D2" w14:textId="4B84503D" w:rsidR="005F20C2" w:rsidRPr="00AB10BA" w:rsidRDefault="005F20C2" w:rsidP="005F20C2">
            <w:pPr>
              <w:pStyle w:val="acctfourfigures"/>
              <w:tabs>
                <w:tab w:val="clear" w:pos="765"/>
                <w:tab w:val="decimal" w:pos="279"/>
              </w:tabs>
              <w:spacing w:line="240" w:lineRule="auto"/>
              <w:ind w:right="87"/>
              <w:jc w:val="center"/>
              <w:rPr>
                <w:i/>
                <w:iCs/>
                <w:szCs w:val="22"/>
              </w:rPr>
            </w:pPr>
            <w:r w:rsidRPr="00AB10BA">
              <w:rPr>
                <w:i/>
                <w:iCs/>
                <w:szCs w:val="22"/>
              </w:rPr>
              <w:t>14</w:t>
            </w:r>
          </w:p>
        </w:tc>
        <w:tc>
          <w:tcPr>
            <w:tcW w:w="1080" w:type="dxa"/>
            <w:shd w:val="clear" w:color="auto" w:fill="auto"/>
            <w:vAlign w:val="bottom"/>
          </w:tcPr>
          <w:p w14:paraId="1893DA0E" w14:textId="502F9EEE" w:rsidR="005F20C2" w:rsidRPr="0069487B" w:rsidRDefault="005F20C2" w:rsidP="005F20C2">
            <w:pPr>
              <w:tabs>
                <w:tab w:val="decimal" w:pos="670"/>
              </w:tabs>
              <w:spacing w:line="220" w:lineRule="atLeast"/>
              <w:ind w:left="-72" w:right="11"/>
              <w:jc w:val="right"/>
              <w:rPr>
                <w:szCs w:val="22"/>
              </w:rPr>
            </w:pPr>
            <w:r w:rsidRPr="0069487B">
              <w:rPr>
                <w:szCs w:val="22"/>
              </w:rPr>
              <w:t>8,674</w:t>
            </w:r>
          </w:p>
        </w:tc>
        <w:tc>
          <w:tcPr>
            <w:tcW w:w="180" w:type="dxa"/>
            <w:shd w:val="clear" w:color="auto" w:fill="auto"/>
            <w:vAlign w:val="bottom"/>
          </w:tcPr>
          <w:p w14:paraId="7B20F99D" w14:textId="77777777" w:rsidR="005F20C2" w:rsidRPr="0069487B" w:rsidRDefault="005F20C2" w:rsidP="005F20C2">
            <w:pPr>
              <w:tabs>
                <w:tab w:val="decimal" w:pos="670"/>
              </w:tabs>
              <w:spacing w:line="220" w:lineRule="atLeast"/>
              <w:ind w:left="-72" w:right="11"/>
              <w:jc w:val="right"/>
              <w:rPr>
                <w:szCs w:val="22"/>
              </w:rPr>
            </w:pPr>
          </w:p>
        </w:tc>
        <w:tc>
          <w:tcPr>
            <w:tcW w:w="1080" w:type="dxa"/>
            <w:shd w:val="clear" w:color="auto" w:fill="auto"/>
            <w:vAlign w:val="bottom"/>
          </w:tcPr>
          <w:p w14:paraId="3B14F485" w14:textId="3CFB4C0A" w:rsidR="005F20C2" w:rsidRPr="0069487B" w:rsidRDefault="005F20C2" w:rsidP="005F20C2">
            <w:pPr>
              <w:tabs>
                <w:tab w:val="decimal" w:pos="670"/>
              </w:tabs>
              <w:spacing w:line="220" w:lineRule="atLeast"/>
              <w:ind w:left="-72" w:right="11"/>
              <w:jc w:val="right"/>
              <w:rPr>
                <w:szCs w:val="22"/>
              </w:rPr>
            </w:pPr>
            <w:r>
              <w:rPr>
                <w:szCs w:val="22"/>
              </w:rPr>
              <w:t>7,807</w:t>
            </w:r>
          </w:p>
        </w:tc>
        <w:tc>
          <w:tcPr>
            <w:tcW w:w="180" w:type="dxa"/>
            <w:shd w:val="clear" w:color="auto" w:fill="auto"/>
            <w:vAlign w:val="bottom"/>
          </w:tcPr>
          <w:p w14:paraId="2DF56F27" w14:textId="77777777" w:rsidR="005F20C2" w:rsidRPr="0069487B" w:rsidRDefault="005F20C2" w:rsidP="005F20C2">
            <w:pPr>
              <w:tabs>
                <w:tab w:val="decimal" w:pos="670"/>
              </w:tabs>
              <w:spacing w:line="220" w:lineRule="atLeast"/>
              <w:ind w:left="-72" w:right="11"/>
              <w:jc w:val="right"/>
              <w:rPr>
                <w:szCs w:val="22"/>
              </w:rPr>
            </w:pPr>
          </w:p>
        </w:tc>
        <w:tc>
          <w:tcPr>
            <w:tcW w:w="990" w:type="dxa"/>
            <w:shd w:val="clear" w:color="auto" w:fill="auto"/>
            <w:vAlign w:val="bottom"/>
          </w:tcPr>
          <w:p w14:paraId="3BB60708" w14:textId="31223D93" w:rsidR="005F20C2" w:rsidRPr="0069487B" w:rsidRDefault="005F20C2" w:rsidP="005F20C2">
            <w:pPr>
              <w:tabs>
                <w:tab w:val="decimal" w:pos="670"/>
              </w:tabs>
              <w:spacing w:line="220" w:lineRule="atLeast"/>
              <w:ind w:left="-72" w:right="11"/>
              <w:jc w:val="right"/>
              <w:rPr>
                <w:szCs w:val="22"/>
              </w:rPr>
            </w:pPr>
            <w:r w:rsidRPr="0069487B">
              <w:rPr>
                <w:szCs w:val="22"/>
              </w:rPr>
              <w:t>8,396</w:t>
            </w:r>
          </w:p>
        </w:tc>
        <w:tc>
          <w:tcPr>
            <w:tcW w:w="180" w:type="dxa"/>
            <w:shd w:val="clear" w:color="auto" w:fill="auto"/>
            <w:vAlign w:val="bottom"/>
          </w:tcPr>
          <w:p w14:paraId="51388BE8" w14:textId="77777777" w:rsidR="005F20C2" w:rsidRPr="0069487B" w:rsidRDefault="005F20C2" w:rsidP="005F20C2">
            <w:pPr>
              <w:tabs>
                <w:tab w:val="decimal" w:pos="670"/>
              </w:tabs>
              <w:spacing w:line="220" w:lineRule="atLeast"/>
              <w:ind w:left="-72" w:right="11"/>
              <w:jc w:val="right"/>
              <w:rPr>
                <w:szCs w:val="22"/>
              </w:rPr>
            </w:pPr>
          </w:p>
        </w:tc>
        <w:tc>
          <w:tcPr>
            <w:tcW w:w="1080" w:type="dxa"/>
            <w:shd w:val="clear" w:color="auto" w:fill="auto"/>
            <w:vAlign w:val="bottom"/>
          </w:tcPr>
          <w:p w14:paraId="015C207F" w14:textId="4E561420" w:rsidR="005F20C2" w:rsidRPr="0069487B" w:rsidRDefault="005F20C2" w:rsidP="005F20C2">
            <w:pPr>
              <w:tabs>
                <w:tab w:val="decimal" w:pos="670"/>
              </w:tabs>
              <w:spacing w:line="220" w:lineRule="atLeast"/>
              <w:ind w:left="-72" w:right="11"/>
              <w:jc w:val="right"/>
              <w:rPr>
                <w:szCs w:val="22"/>
              </w:rPr>
            </w:pPr>
            <w:r>
              <w:rPr>
                <w:szCs w:val="22"/>
              </w:rPr>
              <w:t>7,574</w:t>
            </w:r>
          </w:p>
        </w:tc>
      </w:tr>
      <w:tr w:rsidR="005F20C2" w:rsidRPr="0069487B" w14:paraId="565637C2" w14:textId="77777777" w:rsidTr="008A2C57">
        <w:trPr>
          <w:cantSplit/>
        </w:trPr>
        <w:tc>
          <w:tcPr>
            <w:tcW w:w="3611" w:type="dxa"/>
          </w:tcPr>
          <w:p w14:paraId="761985D3" w14:textId="43687A91" w:rsidR="005F20C2" w:rsidRPr="0069487B" w:rsidRDefault="005F20C2" w:rsidP="005F20C2">
            <w:pPr>
              <w:spacing w:line="240" w:lineRule="auto"/>
              <w:ind w:left="201" w:hanging="201"/>
              <w:rPr>
                <w:i/>
                <w:iCs/>
                <w:szCs w:val="22"/>
              </w:rPr>
            </w:pPr>
            <w:r w:rsidRPr="0069487B">
              <w:rPr>
                <w:szCs w:val="22"/>
              </w:rPr>
              <w:t>Others</w:t>
            </w:r>
          </w:p>
        </w:tc>
        <w:tc>
          <w:tcPr>
            <w:tcW w:w="720" w:type="dxa"/>
          </w:tcPr>
          <w:p w14:paraId="4C2FEA62" w14:textId="77777777" w:rsidR="005F20C2" w:rsidRPr="0069487B" w:rsidRDefault="005F20C2" w:rsidP="005F20C2">
            <w:pPr>
              <w:pStyle w:val="acctfourfigures"/>
              <w:tabs>
                <w:tab w:val="clear" w:pos="765"/>
                <w:tab w:val="decimal" w:pos="731"/>
              </w:tabs>
              <w:spacing w:line="240" w:lineRule="auto"/>
              <w:ind w:right="11"/>
              <w:rPr>
                <w:szCs w:val="22"/>
              </w:rPr>
            </w:pPr>
          </w:p>
        </w:tc>
        <w:tc>
          <w:tcPr>
            <w:tcW w:w="1080" w:type="dxa"/>
            <w:tcBorders>
              <w:bottom w:val="single" w:sz="4" w:space="0" w:color="auto"/>
            </w:tcBorders>
            <w:shd w:val="clear" w:color="auto" w:fill="auto"/>
            <w:vAlign w:val="bottom"/>
          </w:tcPr>
          <w:p w14:paraId="653F9FD2" w14:textId="7E52A963" w:rsidR="005F20C2" w:rsidRPr="0069487B" w:rsidRDefault="005F20C2" w:rsidP="005F20C2">
            <w:pPr>
              <w:tabs>
                <w:tab w:val="decimal" w:pos="670"/>
              </w:tabs>
              <w:spacing w:line="220" w:lineRule="atLeast"/>
              <w:ind w:left="-72" w:right="11"/>
              <w:jc w:val="right"/>
              <w:rPr>
                <w:szCs w:val="22"/>
              </w:rPr>
            </w:pPr>
            <w:r w:rsidRPr="0069487B">
              <w:rPr>
                <w:szCs w:val="22"/>
              </w:rPr>
              <w:t>17,391</w:t>
            </w:r>
          </w:p>
        </w:tc>
        <w:tc>
          <w:tcPr>
            <w:tcW w:w="180" w:type="dxa"/>
            <w:shd w:val="clear" w:color="auto" w:fill="auto"/>
            <w:vAlign w:val="bottom"/>
          </w:tcPr>
          <w:p w14:paraId="54E31C8C" w14:textId="77777777" w:rsidR="005F20C2" w:rsidRPr="0069487B" w:rsidRDefault="005F20C2" w:rsidP="005F20C2">
            <w:pPr>
              <w:tabs>
                <w:tab w:val="decimal" w:pos="670"/>
              </w:tabs>
              <w:spacing w:line="220" w:lineRule="atLeast"/>
              <w:ind w:left="-72" w:right="11"/>
              <w:jc w:val="right"/>
              <w:rPr>
                <w:szCs w:val="22"/>
              </w:rPr>
            </w:pPr>
          </w:p>
        </w:tc>
        <w:tc>
          <w:tcPr>
            <w:tcW w:w="1080" w:type="dxa"/>
            <w:tcBorders>
              <w:bottom w:val="single" w:sz="4" w:space="0" w:color="auto"/>
            </w:tcBorders>
            <w:shd w:val="clear" w:color="auto" w:fill="auto"/>
            <w:vAlign w:val="bottom"/>
          </w:tcPr>
          <w:p w14:paraId="27CAF7DC" w14:textId="5FB69D4A" w:rsidR="005F20C2" w:rsidRPr="0069487B" w:rsidRDefault="005F20C2" w:rsidP="005F20C2">
            <w:pPr>
              <w:tabs>
                <w:tab w:val="decimal" w:pos="670"/>
              </w:tabs>
              <w:spacing w:line="220" w:lineRule="atLeast"/>
              <w:ind w:left="-72" w:right="11"/>
              <w:jc w:val="right"/>
              <w:rPr>
                <w:szCs w:val="22"/>
              </w:rPr>
            </w:pPr>
            <w:r w:rsidRPr="0069487B">
              <w:rPr>
                <w:szCs w:val="22"/>
              </w:rPr>
              <w:t>21,</w:t>
            </w:r>
            <w:r>
              <w:rPr>
                <w:szCs w:val="22"/>
              </w:rPr>
              <w:t>869</w:t>
            </w:r>
          </w:p>
        </w:tc>
        <w:tc>
          <w:tcPr>
            <w:tcW w:w="180" w:type="dxa"/>
            <w:shd w:val="clear" w:color="auto" w:fill="auto"/>
            <w:vAlign w:val="bottom"/>
          </w:tcPr>
          <w:p w14:paraId="309373F6" w14:textId="77777777" w:rsidR="005F20C2" w:rsidRPr="0069487B" w:rsidRDefault="005F20C2" w:rsidP="005F20C2">
            <w:pPr>
              <w:tabs>
                <w:tab w:val="decimal" w:pos="670"/>
              </w:tabs>
              <w:spacing w:line="220" w:lineRule="atLeast"/>
              <w:ind w:left="-72" w:right="11"/>
              <w:jc w:val="right"/>
              <w:rPr>
                <w:szCs w:val="22"/>
              </w:rPr>
            </w:pPr>
          </w:p>
        </w:tc>
        <w:tc>
          <w:tcPr>
            <w:tcW w:w="990" w:type="dxa"/>
            <w:tcBorders>
              <w:bottom w:val="single" w:sz="4" w:space="0" w:color="auto"/>
            </w:tcBorders>
            <w:shd w:val="clear" w:color="auto" w:fill="auto"/>
            <w:vAlign w:val="bottom"/>
          </w:tcPr>
          <w:p w14:paraId="23D47152" w14:textId="61DC3B29" w:rsidR="005F20C2" w:rsidRPr="0069487B" w:rsidRDefault="005F20C2" w:rsidP="005F20C2">
            <w:pPr>
              <w:tabs>
                <w:tab w:val="decimal" w:pos="670"/>
              </w:tabs>
              <w:spacing w:line="220" w:lineRule="atLeast"/>
              <w:ind w:left="-72" w:right="11"/>
              <w:jc w:val="right"/>
              <w:rPr>
                <w:szCs w:val="22"/>
              </w:rPr>
            </w:pPr>
            <w:r w:rsidRPr="0069487B">
              <w:rPr>
                <w:szCs w:val="22"/>
              </w:rPr>
              <w:t>25,987</w:t>
            </w:r>
          </w:p>
        </w:tc>
        <w:tc>
          <w:tcPr>
            <w:tcW w:w="180" w:type="dxa"/>
            <w:shd w:val="clear" w:color="auto" w:fill="auto"/>
            <w:vAlign w:val="bottom"/>
          </w:tcPr>
          <w:p w14:paraId="280C1F2C" w14:textId="77777777" w:rsidR="005F20C2" w:rsidRPr="0069487B" w:rsidRDefault="005F20C2" w:rsidP="005F20C2">
            <w:pPr>
              <w:tabs>
                <w:tab w:val="decimal" w:pos="670"/>
              </w:tabs>
              <w:spacing w:line="220" w:lineRule="atLeast"/>
              <w:ind w:left="-72" w:right="11"/>
              <w:jc w:val="right"/>
              <w:rPr>
                <w:szCs w:val="22"/>
              </w:rPr>
            </w:pPr>
          </w:p>
        </w:tc>
        <w:tc>
          <w:tcPr>
            <w:tcW w:w="1080" w:type="dxa"/>
            <w:tcBorders>
              <w:bottom w:val="single" w:sz="4" w:space="0" w:color="auto"/>
            </w:tcBorders>
            <w:shd w:val="clear" w:color="auto" w:fill="auto"/>
            <w:vAlign w:val="bottom"/>
          </w:tcPr>
          <w:p w14:paraId="7414A04A" w14:textId="57BE5641" w:rsidR="005F20C2" w:rsidRPr="0069487B" w:rsidRDefault="005F20C2" w:rsidP="005F20C2">
            <w:pPr>
              <w:tabs>
                <w:tab w:val="decimal" w:pos="670"/>
              </w:tabs>
              <w:spacing w:line="220" w:lineRule="atLeast"/>
              <w:ind w:left="-72" w:right="11"/>
              <w:jc w:val="right"/>
              <w:rPr>
                <w:szCs w:val="22"/>
              </w:rPr>
            </w:pPr>
            <w:r w:rsidRPr="0069487B">
              <w:rPr>
                <w:szCs w:val="22"/>
              </w:rPr>
              <w:t>13</w:t>
            </w:r>
            <w:r>
              <w:rPr>
                <w:szCs w:val="22"/>
              </w:rPr>
              <w:t>2,006</w:t>
            </w:r>
          </w:p>
        </w:tc>
      </w:tr>
      <w:tr w:rsidR="005F20C2" w:rsidRPr="0069487B" w14:paraId="6C27E5EA" w14:textId="77777777" w:rsidTr="008A2C57">
        <w:trPr>
          <w:cantSplit/>
        </w:trPr>
        <w:tc>
          <w:tcPr>
            <w:tcW w:w="3611" w:type="dxa"/>
          </w:tcPr>
          <w:p w14:paraId="44A5F780" w14:textId="77777777" w:rsidR="005F20C2" w:rsidRPr="0069487B" w:rsidRDefault="005F20C2" w:rsidP="005F20C2">
            <w:pPr>
              <w:spacing w:line="240" w:lineRule="auto"/>
              <w:rPr>
                <w:szCs w:val="22"/>
              </w:rPr>
            </w:pPr>
            <w:r w:rsidRPr="0069487B">
              <w:rPr>
                <w:b/>
                <w:bCs/>
                <w:szCs w:val="22"/>
              </w:rPr>
              <w:t xml:space="preserve">Total </w:t>
            </w:r>
          </w:p>
        </w:tc>
        <w:tc>
          <w:tcPr>
            <w:tcW w:w="720" w:type="dxa"/>
          </w:tcPr>
          <w:p w14:paraId="2E14C42A" w14:textId="77777777" w:rsidR="005F20C2" w:rsidRPr="0069487B" w:rsidRDefault="005F20C2" w:rsidP="005F20C2">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shd w:val="clear" w:color="auto" w:fill="auto"/>
          </w:tcPr>
          <w:p w14:paraId="6DB650DA" w14:textId="41E4C848" w:rsidR="005F20C2" w:rsidRPr="0069487B" w:rsidRDefault="005F20C2" w:rsidP="005F20C2">
            <w:pPr>
              <w:tabs>
                <w:tab w:val="decimal" w:pos="670"/>
              </w:tabs>
              <w:spacing w:line="220" w:lineRule="atLeast"/>
              <w:ind w:left="-72" w:right="11"/>
              <w:jc w:val="right"/>
              <w:rPr>
                <w:b/>
                <w:bCs/>
                <w:szCs w:val="22"/>
              </w:rPr>
            </w:pPr>
            <w:r w:rsidRPr="0069487B">
              <w:rPr>
                <w:b/>
                <w:bCs/>
                <w:szCs w:val="22"/>
              </w:rPr>
              <w:t>158,</w:t>
            </w:r>
            <w:r>
              <w:rPr>
                <w:b/>
                <w:bCs/>
                <w:szCs w:val="22"/>
              </w:rPr>
              <w:t>695</w:t>
            </w:r>
          </w:p>
        </w:tc>
        <w:tc>
          <w:tcPr>
            <w:tcW w:w="180" w:type="dxa"/>
            <w:shd w:val="clear" w:color="auto" w:fill="auto"/>
          </w:tcPr>
          <w:p w14:paraId="0648B3FC" w14:textId="77777777" w:rsidR="005F20C2" w:rsidRPr="0069487B" w:rsidRDefault="005F20C2" w:rsidP="005F20C2">
            <w:pPr>
              <w:tabs>
                <w:tab w:val="decimal" w:pos="670"/>
              </w:tabs>
              <w:spacing w:line="220" w:lineRule="atLeast"/>
              <w:ind w:left="-72" w:right="11"/>
              <w:jc w:val="right"/>
              <w:rPr>
                <w:b/>
                <w:bCs/>
                <w:szCs w:val="22"/>
              </w:rPr>
            </w:pPr>
          </w:p>
        </w:tc>
        <w:tc>
          <w:tcPr>
            <w:tcW w:w="1080" w:type="dxa"/>
            <w:tcBorders>
              <w:top w:val="single" w:sz="4" w:space="0" w:color="auto"/>
              <w:bottom w:val="double" w:sz="4" w:space="0" w:color="auto"/>
            </w:tcBorders>
            <w:shd w:val="clear" w:color="auto" w:fill="auto"/>
          </w:tcPr>
          <w:p w14:paraId="2E2D7688" w14:textId="1D4F04EB" w:rsidR="005F20C2" w:rsidRPr="0069487B" w:rsidRDefault="005F20C2" w:rsidP="005F20C2">
            <w:pPr>
              <w:tabs>
                <w:tab w:val="decimal" w:pos="670"/>
              </w:tabs>
              <w:spacing w:line="220" w:lineRule="atLeast"/>
              <w:ind w:left="-72" w:right="11"/>
              <w:jc w:val="right"/>
              <w:rPr>
                <w:b/>
                <w:bCs/>
                <w:szCs w:val="22"/>
              </w:rPr>
            </w:pPr>
            <w:r w:rsidRPr="0069487B">
              <w:rPr>
                <w:b/>
                <w:bCs/>
                <w:szCs w:val="22"/>
              </w:rPr>
              <w:t>185,510</w:t>
            </w:r>
          </w:p>
        </w:tc>
        <w:tc>
          <w:tcPr>
            <w:tcW w:w="180" w:type="dxa"/>
            <w:shd w:val="clear" w:color="auto" w:fill="auto"/>
          </w:tcPr>
          <w:p w14:paraId="21290AC9" w14:textId="77777777" w:rsidR="005F20C2" w:rsidRPr="0069487B" w:rsidRDefault="005F20C2" w:rsidP="005F20C2">
            <w:pPr>
              <w:tabs>
                <w:tab w:val="decimal" w:pos="670"/>
              </w:tabs>
              <w:spacing w:line="220" w:lineRule="atLeast"/>
              <w:ind w:left="-72" w:right="11"/>
              <w:jc w:val="right"/>
              <w:rPr>
                <w:b/>
                <w:bCs/>
                <w:szCs w:val="22"/>
              </w:rPr>
            </w:pPr>
          </w:p>
        </w:tc>
        <w:tc>
          <w:tcPr>
            <w:tcW w:w="990" w:type="dxa"/>
            <w:tcBorders>
              <w:top w:val="single" w:sz="4" w:space="0" w:color="auto"/>
              <w:bottom w:val="double" w:sz="4" w:space="0" w:color="auto"/>
            </w:tcBorders>
            <w:shd w:val="clear" w:color="auto" w:fill="auto"/>
          </w:tcPr>
          <w:p w14:paraId="3E8F9085" w14:textId="7B7C618A" w:rsidR="005F20C2" w:rsidRPr="0069487B" w:rsidRDefault="005F20C2" w:rsidP="005F20C2">
            <w:pPr>
              <w:tabs>
                <w:tab w:val="decimal" w:pos="670"/>
              </w:tabs>
              <w:spacing w:line="220" w:lineRule="atLeast"/>
              <w:ind w:left="-72" w:right="11"/>
              <w:jc w:val="right"/>
              <w:rPr>
                <w:b/>
                <w:bCs/>
                <w:szCs w:val="22"/>
              </w:rPr>
            </w:pPr>
            <w:r w:rsidRPr="0069487B">
              <w:rPr>
                <w:b/>
                <w:bCs/>
                <w:szCs w:val="22"/>
              </w:rPr>
              <w:t>160,097</w:t>
            </w:r>
          </w:p>
        </w:tc>
        <w:tc>
          <w:tcPr>
            <w:tcW w:w="180" w:type="dxa"/>
            <w:shd w:val="clear" w:color="auto" w:fill="auto"/>
          </w:tcPr>
          <w:p w14:paraId="24A80D71" w14:textId="77777777" w:rsidR="005F20C2" w:rsidRPr="0069487B" w:rsidRDefault="005F20C2" w:rsidP="005F20C2">
            <w:pPr>
              <w:tabs>
                <w:tab w:val="decimal" w:pos="670"/>
              </w:tabs>
              <w:spacing w:line="220" w:lineRule="atLeast"/>
              <w:ind w:left="-72" w:right="11"/>
              <w:jc w:val="right"/>
              <w:rPr>
                <w:b/>
                <w:bCs/>
                <w:szCs w:val="22"/>
              </w:rPr>
            </w:pPr>
          </w:p>
        </w:tc>
        <w:tc>
          <w:tcPr>
            <w:tcW w:w="1080" w:type="dxa"/>
            <w:tcBorders>
              <w:top w:val="single" w:sz="4" w:space="0" w:color="auto"/>
              <w:bottom w:val="double" w:sz="4" w:space="0" w:color="auto"/>
            </w:tcBorders>
            <w:shd w:val="clear" w:color="auto" w:fill="auto"/>
          </w:tcPr>
          <w:p w14:paraId="5E187AB2" w14:textId="6DB6F7D8" w:rsidR="005F20C2" w:rsidRPr="0069487B" w:rsidRDefault="005F20C2" w:rsidP="005F20C2">
            <w:pPr>
              <w:tabs>
                <w:tab w:val="decimal" w:pos="670"/>
              </w:tabs>
              <w:spacing w:line="220" w:lineRule="atLeast"/>
              <w:ind w:left="-72" w:right="11"/>
              <w:jc w:val="right"/>
              <w:rPr>
                <w:b/>
                <w:bCs/>
                <w:szCs w:val="22"/>
              </w:rPr>
            </w:pPr>
            <w:r w:rsidRPr="0069487B">
              <w:rPr>
                <w:b/>
                <w:bCs/>
                <w:szCs w:val="22"/>
              </w:rPr>
              <w:t>198,568</w:t>
            </w:r>
          </w:p>
        </w:tc>
      </w:tr>
    </w:tbl>
    <w:p w14:paraId="51AC2763" w14:textId="77777777" w:rsidR="00985DF9" w:rsidRPr="00845A9C" w:rsidRDefault="00985DF9" w:rsidP="00845A9C">
      <w:pPr>
        <w:spacing w:line="240" w:lineRule="auto"/>
        <w:ind w:left="540"/>
        <w:jc w:val="both"/>
        <w:rPr>
          <w:sz w:val="20"/>
          <w:szCs w:val="18"/>
        </w:rPr>
      </w:pPr>
    </w:p>
    <w:p w14:paraId="546FD1A9" w14:textId="77777777" w:rsidR="00985DF9" w:rsidRPr="00BD73A0" w:rsidRDefault="001E68D6" w:rsidP="00845A9C">
      <w:pPr>
        <w:pStyle w:val="BodyText"/>
        <w:spacing w:after="0" w:line="240" w:lineRule="auto"/>
        <w:ind w:left="540" w:right="-405"/>
        <w:jc w:val="both"/>
        <w:rPr>
          <w:i/>
          <w:iCs/>
          <w:szCs w:val="22"/>
          <w:lang w:val="en-US"/>
        </w:rPr>
      </w:pPr>
      <w:r w:rsidRPr="00BD73A0">
        <w:rPr>
          <w:i/>
          <w:iCs/>
          <w:szCs w:val="22"/>
          <w:lang w:val="en-US"/>
        </w:rPr>
        <w:t>Defined contribut</w:t>
      </w:r>
      <w:r w:rsidR="00ED2402" w:rsidRPr="00BD73A0">
        <w:rPr>
          <w:i/>
          <w:iCs/>
          <w:szCs w:val="22"/>
          <w:lang w:val="en-US"/>
        </w:rPr>
        <w:t>ion plan</w:t>
      </w:r>
      <w:r w:rsidRPr="00BD73A0">
        <w:rPr>
          <w:i/>
          <w:iCs/>
          <w:szCs w:val="22"/>
          <w:lang w:val="en-US"/>
        </w:rPr>
        <w:t>s</w:t>
      </w:r>
    </w:p>
    <w:p w14:paraId="78C83002" w14:textId="53C5AE81" w:rsidR="000A0FD1" w:rsidRPr="00BD73A0" w:rsidRDefault="000A0FD1" w:rsidP="00845A9C">
      <w:pPr>
        <w:pStyle w:val="BodyText"/>
        <w:spacing w:after="0" w:line="240" w:lineRule="auto"/>
        <w:ind w:left="540" w:right="-25"/>
        <w:jc w:val="both"/>
        <w:rPr>
          <w:szCs w:val="22"/>
        </w:rPr>
      </w:pPr>
    </w:p>
    <w:p w14:paraId="32E6AADF" w14:textId="79BDA299" w:rsidR="00985DF9" w:rsidRPr="00BD73A0" w:rsidRDefault="00985DF9" w:rsidP="00845A9C">
      <w:pPr>
        <w:pStyle w:val="BodyText"/>
        <w:spacing w:after="0" w:line="240" w:lineRule="auto"/>
        <w:ind w:left="540" w:right="-25"/>
        <w:jc w:val="both"/>
        <w:rPr>
          <w:szCs w:val="22"/>
          <w:lang w:val="en-US"/>
        </w:rPr>
      </w:pPr>
      <w:r w:rsidRPr="00BD73A0">
        <w:rPr>
          <w:szCs w:val="22"/>
          <w:lang w:val="en-US"/>
        </w:rPr>
        <w:t xml:space="preserve">The defined contribution plans comprise provident funds established by the </w:t>
      </w:r>
      <w:r w:rsidR="00D37956" w:rsidRPr="00BD73A0">
        <w:rPr>
          <w:szCs w:val="22"/>
          <w:lang w:val="en-US"/>
        </w:rPr>
        <w:t>Group</w:t>
      </w:r>
      <w:r w:rsidRPr="00BD73A0">
        <w:rPr>
          <w:szCs w:val="22"/>
          <w:lang w:val="en-US"/>
        </w:rPr>
        <w:t xml:space="preserve"> for its employees. Membership to the funds is on a voluntary basis. Contributions are made monthly by the employees at </w:t>
      </w:r>
      <w:r w:rsidR="0063680F" w:rsidRPr="00BD73A0">
        <w:rPr>
          <w:szCs w:val="22"/>
          <w:lang w:val="en-US"/>
        </w:rPr>
        <w:t>3</w:t>
      </w:r>
      <w:r w:rsidRPr="00BD73A0">
        <w:rPr>
          <w:szCs w:val="22"/>
          <w:lang w:val="en-US"/>
        </w:rPr>
        <w:t xml:space="preserve">% of their basic salaries and by the </w:t>
      </w:r>
      <w:r w:rsidR="00D37956" w:rsidRPr="00BD73A0">
        <w:rPr>
          <w:szCs w:val="22"/>
          <w:lang w:val="en-US"/>
        </w:rPr>
        <w:t>Group</w:t>
      </w:r>
      <w:r w:rsidRPr="00BD73A0">
        <w:rPr>
          <w:szCs w:val="22"/>
          <w:lang w:val="en-US"/>
        </w:rPr>
        <w:t xml:space="preserve"> at rates ranging from</w:t>
      </w:r>
      <w:r w:rsidR="0063680F" w:rsidRPr="00BD73A0">
        <w:rPr>
          <w:szCs w:val="22"/>
          <w:lang w:val="en-US"/>
        </w:rPr>
        <w:t xml:space="preserve"> 3</w:t>
      </w:r>
      <w:r w:rsidRPr="00BD73A0">
        <w:rPr>
          <w:szCs w:val="22"/>
          <w:lang w:val="en-US"/>
        </w:rPr>
        <w:t xml:space="preserve">% of the employees’ basic salaries. The provident funds are registered with the Ministry of Finance as juristic entities and are managed by </w:t>
      </w:r>
      <w:r w:rsidR="0063680F" w:rsidRPr="00BD73A0">
        <w:rPr>
          <w:szCs w:val="22"/>
          <w:lang w:val="en-US"/>
        </w:rPr>
        <w:t>a</w:t>
      </w:r>
      <w:r w:rsidRPr="00BD73A0">
        <w:rPr>
          <w:szCs w:val="22"/>
          <w:lang w:val="en-US"/>
        </w:rPr>
        <w:t xml:space="preserve"> licensed Fund Manager.</w:t>
      </w:r>
    </w:p>
    <w:p w14:paraId="4D07A032" w14:textId="47C48C85" w:rsidR="001D5B7E" w:rsidRDefault="001D5B7E">
      <w:pPr>
        <w:spacing w:line="240" w:lineRule="auto"/>
        <w:rPr>
          <w:sz w:val="20"/>
          <w:szCs w:val="18"/>
        </w:rPr>
      </w:pPr>
      <w:r>
        <w:rPr>
          <w:sz w:val="20"/>
          <w:szCs w:val="18"/>
        </w:rPr>
        <w:br w:type="page"/>
      </w:r>
    </w:p>
    <w:p w14:paraId="389980C5" w14:textId="7DF5F080" w:rsidR="00985DF9" w:rsidRPr="00BD73A0" w:rsidRDefault="00985DF9" w:rsidP="00B978E6">
      <w:pPr>
        <w:pStyle w:val="Heading1"/>
        <w:numPr>
          <w:ilvl w:val="0"/>
          <w:numId w:val="1"/>
        </w:numPr>
        <w:spacing w:before="0" w:after="0" w:line="240" w:lineRule="auto"/>
        <w:ind w:left="540" w:hanging="540"/>
        <w:rPr>
          <w:szCs w:val="24"/>
          <w:lang w:bidi="th-TH"/>
        </w:rPr>
      </w:pPr>
      <w:r w:rsidRPr="00BD73A0">
        <w:rPr>
          <w:szCs w:val="24"/>
        </w:rPr>
        <w:lastRenderedPageBreak/>
        <w:t>Expenses by nature</w:t>
      </w:r>
      <w:r w:rsidR="00070C90" w:rsidRPr="00BD73A0">
        <w:rPr>
          <w:szCs w:val="24"/>
        </w:rPr>
        <w:t xml:space="preserve"> </w:t>
      </w:r>
    </w:p>
    <w:p w14:paraId="4CDE05C4" w14:textId="77777777" w:rsidR="00965BB8" w:rsidRPr="00845A9C" w:rsidRDefault="00965BB8" w:rsidP="00845A9C">
      <w:pPr>
        <w:spacing w:line="240" w:lineRule="auto"/>
        <w:ind w:left="540" w:right="-25"/>
        <w:jc w:val="both"/>
        <w:rPr>
          <w:sz w:val="20"/>
          <w:szCs w:val="18"/>
        </w:rPr>
      </w:pPr>
    </w:p>
    <w:tbl>
      <w:tblPr>
        <w:tblW w:w="9012" w:type="dxa"/>
        <w:tblInd w:w="529" w:type="dxa"/>
        <w:tblLayout w:type="fixed"/>
        <w:tblCellMar>
          <w:left w:w="79" w:type="dxa"/>
          <w:right w:w="79" w:type="dxa"/>
        </w:tblCellMar>
        <w:tblLook w:val="0020" w:firstRow="1" w:lastRow="0" w:firstColumn="0" w:lastColumn="0" w:noHBand="0" w:noVBand="0"/>
      </w:tblPr>
      <w:tblGrid>
        <w:gridCol w:w="4061"/>
        <w:gridCol w:w="181"/>
        <w:gridCol w:w="1083"/>
        <w:gridCol w:w="180"/>
        <w:gridCol w:w="1077"/>
        <w:gridCol w:w="180"/>
        <w:gridCol w:w="990"/>
        <w:gridCol w:w="182"/>
        <w:gridCol w:w="1078"/>
      </w:tblGrid>
      <w:tr w:rsidR="00935B60" w:rsidRPr="00DB5C3D" w14:paraId="6A62DD7D" w14:textId="77777777" w:rsidTr="00DB5C3D">
        <w:trPr>
          <w:cantSplit/>
          <w:tblHeader/>
        </w:trPr>
        <w:tc>
          <w:tcPr>
            <w:tcW w:w="4061" w:type="dxa"/>
          </w:tcPr>
          <w:p w14:paraId="7C8FFFC6" w14:textId="77777777" w:rsidR="00935B60" w:rsidRPr="00DB5C3D" w:rsidRDefault="00935B60" w:rsidP="008857C9">
            <w:pPr>
              <w:spacing w:line="240" w:lineRule="auto"/>
              <w:ind w:left="196" w:hanging="196"/>
              <w:rPr>
                <w:szCs w:val="22"/>
              </w:rPr>
            </w:pPr>
          </w:p>
        </w:tc>
        <w:tc>
          <w:tcPr>
            <w:tcW w:w="181" w:type="dxa"/>
          </w:tcPr>
          <w:p w14:paraId="3B544B63" w14:textId="77777777" w:rsidR="00935B60" w:rsidRPr="00DB5C3D" w:rsidRDefault="00935B60" w:rsidP="00845A9C">
            <w:pPr>
              <w:pStyle w:val="acctmergecolhdg"/>
              <w:spacing w:line="240" w:lineRule="auto"/>
              <w:rPr>
                <w:szCs w:val="22"/>
              </w:rPr>
            </w:pPr>
          </w:p>
        </w:tc>
        <w:tc>
          <w:tcPr>
            <w:tcW w:w="2340" w:type="dxa"/>
            <w:gridSpan w:val="3"/>
          </w:tcPr>
          <w:p w14:paraId="2BDCE391" w14:textId="77777777" w:rsidR="00935B60" w:rsidRPr="00DB5C3D" w:rsidRDefault="00935B60" w:rsidP="00845A9C">
            <w:pPr>
              <w:pStyle w:val="acctmergecolhdg"/>
              <w:spacing w:line="240" w:lineRule="auto"/>
              <w:rPr>
                <w:szCs w:val="22"/>
              </w:rPr>
            </w:pPr>
            <w:r w:rsidRPr="00DB5C3D">
              <w:rPr>
                <w:szCs w:val="22"/>
              </w:rPr>
              <w:t xml:space="preserve">Consolidated </w:t>
            </w:r>
          </w:p>
          <w:p w14:paraId="5412F9E8" w14:textId="2359D8ED" w:rsidR="00935B60" w:rsidRPr="00DB5C3D" w:rsidRDefault="00935B60" w:rsidP="00845A9C">
            <w:pPr>
              <w:pStyle w:val="acctmergecolhdg"/>
              <w:spacing w:line="240" w:lineRule="auto"/>
              <w:ind w:left="-80" w:right="-82"/>
              <w:rPr>
                <w:szCs w:val="22"/>
              </w:rPr>
            </w:pPr>
            <w:r w:rsidRPr="00DB5C3D">
              <w:rPr>
                <w:szCs w:val="22"/>
              </w:rPr>
              <w:t>financial statements</w:t>
            </w:r>
          </w:p>
        </w:tc>
        <w:tc>
          <w:tcPr>
            <w:tcW w:w="180" w:type="dxa"/>
          </w:tcPr>
          <w:p w14:paraId="770A1703" w14:textId="77777777" w:rsidR="00935B60" w:rsidRPr="00DB5C3D" w:rsidRDefault="00935B60" w:rsidP="00845A9C">
            <w:pPr>
              <w:pStyle w:val="acctmergecolhdg"/>
              <w:spacing w:line="240" w:lineRule="auto"/>
              <w:rPr>
                <w:szCs w:val="22"/>
              </w:rPr>
            </w:pPr>
          </w:p>
        </w:tc>
        <w:tc>
          <w:tcPr>
            <w:tcW w:w="2250" w:type="dxa"/>
            <w:gridSpan w:val="3"/>
          </w:tcPr>
          <w:p w14:paraId="5921D735" w14:textId="77777777" w:rsidR="00935B60" w:rsidRPr="00DB5C3D" w:rsidRDefault="00935B60" w:rsidP="00845A9C">
            <w:pPr>
              <w:pStyle w:val="acctmergecolhdg"/>
              <w:spacing w:line="240" w:lineRule="auto"/>
              <w:rPr>
                <w:szCs w:val="22"/>
              </w:rPr>
            </w:pPr>
            <w:r w:rsidRPr="00DB5C3D">
              <w:rPr>
                <w:szCs w:val="22"/>
              </w:rPr>
              <w:t xml:space="preserve">Separate </w:t>
            </w:r>
          </w:p>
          <w:p w14:paraId="0249F5AF" w14:textId="1980D695" w:rsidR="00935B60" w:rsidRPr="00DB5C3D" w:rsidRDefault="00935B60" w:rsidP="00845A9C">
            <w:pPr>
              <w:pStyle w:val="acctmergecolhdg"/>
              <w:spacing w:line="240" w:lineRule="auto"/>
              <w:ind w:left="-75" w:right="-77"/>
              <w:rPr>
                <w:szCs w:val="22"/>
              </w:rPr>
            </w:pPr>
            <w:r w:rsidRPr="00DB5C3D">
              <w:rPr>
                <w:szCs w:val="22"/>
              </w:rPr>
              <w:t>financial statements</w:t>
            </w:r>
          </w:p>
        </w:tc>
      </w:tr>
      <w:tr w:rsidR="004B1F3F" w:rsidRPr="00DB5C3D" w14:paraId="3508AFBE" w14:textId="77777777" w:rsidTr="00DB5C3D">
        <w:trPr>
          <w:cantSplit/>
          <w:tblHeader/>
        </w:trPr>
        <w:tc>
          <w:tcPr>
            <w:tcW w:w="4061" w:type="dxa"/>
          </w:tcPr>
          <w:p w14:paraId="6DD7F6FA" w14:textId="77777777" w:rsidR="004B1F3F" w:rsidRPr="00DB5C3D" w:rsidRDefault="004B1F3F" w:rsidP="008857C9">
            <w:pPr>
              <w:pStyle w:val="acctfourfigures"/>
              <w:spacing w:line="240" w:lineRule="auto"/>
              <w:ind w:left="196" w:hanging="196"/>
              <w:jc w:val="center"/>
              <w:rPr>
                <w:szCs w:val="22"/>
              </w:rPr>
            </w:pPr>
          </w:p>
        </w:tc>
        <w:tc>
          <w:tcPr>
            <w:tcW w:w="181" w:type="dxa"/>
            <w:vAlign w:val="bottom"/>
          </w:tcPr>
          <w:p w14:paraId="112ABB40" w14:textId="09B2518F" w:rsidR="004B1F3F" w:rsidRPr="00DB5C3D" w:rsidRDefault="004B1F3F" w:rsidP="00845A9C">
            <w:pPr>
              <w:pStyle w:val="acctfourfigures"/>
              <w:tabs>
                <w:tab w:val="clear" w:pos="765"/>
                <w:tab w:val="decimal" w:pos="371"/>
              </w:tabs>
              <w:spacing w:line="240" w:lineRule="auto"/>
              <w:jc w:val="center"/>
              <w:rPr>
                <w:i/>
                <w:iCs/>
                <w:szCs w:val="22"/>
              </w:rPr>
            </w:pPr>
          </w:p>
        </w:tc>
        <w:tc>
          <w:tcPr>
            <w:tcW w:w="1083" w:type="dxa"/>
            <w:shd w:val="clear" w:color="auto" w:fill="auto"/>
          </w:tcPr>
          <w:p w14:paraId="2F5E456A" w14:textId="3B9C79D9" w:rsidR="004B1F3F" w:rsidRPr="00DB5C3D" w:rsidRDefault="00453669" w:rsidP="00845A9C">
            <w:pPr>
              <w:pStyle w:val="acctmergecolhdg"/>
              <w:spacing w:line="240" w:lineRule="auto"/>
              <w:rPr>
                <w:b w:val="0"/>
                <w:bCs/>
                <w:szCs w:val="22"/>
              </w:rPr>
            </w:pPr>
            <w:r w:rsidRPr="00DB5C3D">
              <w:rPr>
                <w:b w:val="0"/>
                <w:bCs/>
                <w:szCs w:val="22"/>
              </w:rPr>
              <w:t>2020</w:t>
            </w:r>
          </w:p>
        </w:tc>
        <w:tc>
          <w:tcPr>
            <w:tcW w:w="180" w:type="dxa"/>
            <w:shd w:val="clear" w:color="auto" w:fill="auto"/>
          </w:tcPr>
          <w:p w14:paraId="4E99D211" w14:textId="77777777" w:rsidR="004B1F3F" w:rsidRPr="00DB5C3D" w:rsidRDefault="004B1F3F" w:rsidP="00845A9C">
            <w:pPr>
              <w:pStyle w:val="acctmergecolhdg"/>
              <w:spacing w:line="240" w:lineRule="auto"/>
              <w:rPr>
                <w:b w:val="0"/>
                <w:bCs/>
                <w:szCs w:val="22"/>
              </w:rPr>
            </w:pPr>
          </w:p>
        </w:tc>
        <w:tc>
          <w:tcPr>
            <w:tcW w:w="1077" w:type="dxa"/>
            <w:shd w:val="clear" w:color="auto" w:fill="auto"/>
          </w:tcPr>
          <w:p w14:paraId="7E1CB8DA" w14:textId="2F82C122" w:rsidR="004B1F3F" w:rsidRPr="00DB5C3D" w:rsidRDefault="00453669" w:rsidP="00845A9C">
            <w:pPr>
              <w:pStyle w:val="acctmergecolhdg"/>
              <w:spacing w:line="240" w:lineRule="auto"/>
              <w:rPr>
                <w:b w:val="0"/>
                <w:bCs/>
                <w:szCs w:val="22"/>
              </w:rPr>
            </w:pPr>
            <w:r w:rsidRPr="00DB5C3D">
              <w:rPr>
                <w:b w:val="0"/>
                <w:bCs/>
                <w:szCs w:val="22"/>
              </w:rPr>
              <w:t>2019</w:t>
            </w:r>
          </w:p>
        </w:tc>
        <w:tc>
          <w:tcPr>
            <w:tcW w:w="180" w:type="dxa"/>
            <w:shd w:val="clear" w:color="auto" w:fill="auto"/>
          </w:tcPr>
          <w:p w14:paraId="2EEC8BDE" w14:textId="77777777" w:rsidR="004B1F3F" w:rsidRPr="00DB5C3D" w:rsidRDefault="004B1F3F" w:rsidP="00845A9C">
            <w:pPr>
              <w:pStyle w:val="acctmergecolhdg"/>
              <w:spacing w:line="240" w:lineRule="auto"/>
              <w:rPr>
                <w:b w:val="0"/>
                <w:bCs/>
                <w:szCs w:val="22"/>
              </w:rPr>
            </w:pPr>
          </w:p>
        </w:tc>
        <w:tc>
          <w:tcPr>
            <w:tcW w:w="990" w:type="dxa"/>
            <w:shd w:val="clear" w:color="auto" w:fill="auto"/>
          </w:tcPr>
          <w:p w14:paraId="43BE831D" w14:textId="04D1D173" w:rsidR="004B1F3F" w:rsidRPr="00DB5C3D" w:rsidRDefault="00453669" w:rsidP="00845A9C">
            <w:pPr>
              <w:pStyle w:val="acctmergecolhdg"/>
              <w:spacing w:line="240" w:lineRule="auto"/>
              <w:rPr>
                <w:b w:val="0"/>
                <w:bCs/>
                <w:szCs w:val="22"/>
              </w:rPr>
            </w:pPr>
            <w:r w:rsidRPr="00DB5C3D">
              <w:rPr>
                <w:b w:val="0"/>
                <w:bCs/>
                <w:szCs w:val="22"/>
              </w:rPr>
              <w:t>2020</w:t>
            </w:r>
          </w:p>
        </w:tc>
        <w:tc>
          <w:tcPr>
            <w:tcW w:w="182" w:type="dxa"/>
            <w:shd w:val="clear" w:color="auto" w:fill="auto"/>
          </w:tcPr>
          <w:p w14:paraId="7EB8C39A" w14:textId="77777777" w:rsidR="004B1F3F" w:rsidRPr="00DB5C3D" w:rsidRDefault="004B1F3F" w:rsidP="00845A9C">
            <w:pPr>
              <w:pStyle w:val="acctmergecolhdg"/>
              <w:spacing w:line="240" w:lineRule="auto"/>
              <w:rPr>
                <w:b w:val="0"/>
                <w:bCs/>
                <w:szCs w:val="22"/>
              </w:rPr>
            </w:pPr>
          </w:p>
        </w:tc>
        <w:tc>
          <w:tcPr>
            <w:tcW w:w="1078" w:type="dxa"/>
            <w:shd w:val="clear" w:color="auto" w:fill="auto"/>
          </w:tcPr>
          <w:p w14:paraId="1134E382" w14:textId="7EB8C0A7" w:rsidR="004B1F3F" w:rsidRPr="00DB5C3D" w:rsidRDefault="00453669" w:rsidP="00845A9C">
            <w:pPr>
              <w:pStyle w:val="acctmergecolhdg"/>
              <w:spacing w:line="240" w:lineRule="auto"/>
              <w:rPr>
                <w:b w:val="0"/>
                <w:bCs/>
                <w:szCs w:val="22"/>
              </w:rPr>
            </w:pPr>
            <w:r w:rsidRPr="00DB5C3D">
              <w:rPr>
                <w:b w:val="0"/>
                <w:bCs/>
                <w:szCs w:val="22"/>
              </w:rPr>
              <w:t>2019</w:t>
            </w:r>
          </w:p>
        </w:tc>
      </w:tr>
      <w:tr w:rsidR="00935B60" w:rsidRPr="00DB5C3D" w14:paraId="4FBFBE19" w14:textId="77777777" w:rsidTr="00DB5C3D">
        <w:trPr>
          <w:cantSplit/>
          <w:tblHeader/>
        </w:trPr>
        <w:tc>
          <w:tcPr>
            <w:tcW w:w="4061" w:type="dxa"/>
          </w:tcPr>
          <w:p w14:paraId="294AEABC" w14:textId="77777777" w:rsidR="00935B60" w:rsidRPr="00DB5C3D" w:rsidRDefault="00935B60" w:rsidP="008857C9">
            <w:pPr>
              <w:spacing w:line="240" w:lineRule="auto"/>
              <w:ind w:left="196" w:hanging="196"/>
              <w:rPr>
                <w:b/>
                <w:bCs/>
                <w:i/>
                <w:iCs/>
                <w:szCs w:val="22"/>
              </w:rPr>
            </w:pPr>
          </w:p>
        </w:tc>
        <w:tc>
          <w:tcPr>
            <w:tcW w:w="181" w:type="dxa"/>
            <w:vAlign w:val="bottom"/>
          </w:tcPr>
          <w:p w14:paraId="3A1BF88D" w14:textId="77777777" w:rsidR="00935B60" w:rsidRPr="00DB5C3D" w:rsidRDefault="00935B60" w:rsidP="00845A9C">
            <w:pPr>
              <w:pStyle w:val="acctfourfigures"/>
              <w:spacing w:line="240" w:lineRule="auto"/>
              <w:jc w:val="center"/>
              <w:rPr>
                <w:i/>
                <w:iCs/>
                <w:szCs w:val="22"/>
              </w:rPr>
            </w:pPr>
          </w:p>
        </w:tc>
        <w:tc>
          <w:tcPr>
            <w:tcW w:w="4770" w:type="dxa"/>
            <w:gridSpan w:val="7"/>
          </w:tcPr>
          <w:p w14:paraId="5E1B1349" w14:textId="71D174CA" w:rsidR="00935B60" w:rsidRPr="00DB5C3D" w:rsidRDefault="00935B60" w:rsidP="00845A9C">
            <w:pPr>
              <w:pStyle w:val="acctfourfigures"/>
              <w:spacing w:line="240" w:lineRule="auto"/>
              <w:jc w:val="center"/>
              <w:rPr>
                <w:i/>
                <w:iCs/>
                <w:szCs w:val="22"/>
              </w:rPr>
            </w:pPr>
            <w:r w:rsidRPr="00DB5C3D">
              <w:rPr>
                <w:i/>
                <w:iCs/>
                <w:szCs w:val="22"/>
              </w:rPr>
              <w:t xml:space="preserve">(in </w:t>
            </w:r>
            <w:r w:rsidR="007B5D60" w:rsidRPr="00DB5C3D">
              <w:rPr>
                <w:i/>
                <w:iCs/>
                <w:szCs w:val="22"/>
              </w:rPr>
              <w:t>thousand</w:t>
            </w:r>
            <w:r w:rsidRPr="00DB5C3D">
              <w:rPr>
                <w:i/>
                <w:iCs/>
                <w:szCs w:val="22"/>
              </w:rPr>
              <w:t xml:space="preserve"> Baht)</w:t>
            </w:r>
          </w:p>
        </w:tc>
      </w:tr>
      <w:tr w:rsidR="00690092" w:rsidRPr="00DB5C3D" w14:paraId="168CC093" w14:textId="77777777" w:rsidTr="00DB5C3D">
        <w:trPr>
          <w:cantSplit/>
        </w:trPr>
        <w:tc>
          <w:tcPr>
            <w:tcW w:w="4061" w:type="dxa"/>
          </w:tcPr>
          <w:p w14:paraId="4A8F1E82" w14:textId="54E6C824" w:rsidR="00690092" w:rsidRPr="00DB5C3D" w:rsidRDefault="00860F31" w:rsidP="00690092">
            <w:pPr>
              <w:spacing w:line="240" w:lineRule="auto"/>
              <w:ind w:left="196" w:hanging="196"/>
              <w:rPr>
                <w:szCs w:val="22"/>
              </w:rPr>
            </w:pPr>
            <w:r>
              <w:rPr>
                <w:szCs w:val="22"/>
              </w:rPr>
              <w:t xml:space="preserve">Allowance </w:t>
            </w:r>
            <w:r w:rsidR="00690092" w:rsidRPr="00DB5C3D">
              <w:rPr>
                <w:szCs w:val="22"/>
              </w:rPr>
              <w:t xml:space="preserve">for expected credit loss </w:t>
            </w:r>
            <w:r>
              <w:rPr>
                <w:szCs w:val="22"/>
              </w:rPr>
              <w:br/>
            </w:r>
            <w:r w:rsidR="00690092" w:rsidRPr="00DB5C3D">
              <w:rPr>
                <w:i/>
                <w:iCs/>
                <w:szCs w:val="22"/>
              </w:rPr>
              <w:t xml:space="preserve">(2019: Allowance for doubtful </w:t>
            </w:r>
            <w:r w:rsidR="00715F8D">
              <w:rPr>
                <w:i/>
                <w:iCs/>
                <w:szCs w:val="22"/>
              </w:rPr>
              <w:t>account</w:t>
            </w:r>
            <w:r w:rsidR="00690092" w:rsidRPr="00DB5C3D">
              <w:rPr>
                <w:i/>
                <w:iCs/>
                <w:szCs w:val="22"/>
              </w:rPr>
              <w:t>)</w:t>
            </w:r>
          </w:p>
        </w:tc>
        <w:tc>
          <w:tcPr>
            <w:tcW w:w="181" w:type="dxa"/>
            <w:vAlign w:val="bottom"/>
          </w:tcPr>
          <w:p w14:paraId="6F922B54" w14:textId="77777777" w:rsidR="00690092" w:rsidRPr="00DB5C3D" w:rsidRDefault="00690092" w:rsidP="00690092">
            <w:pPr>
              <w:pStyle w:val="acctfourfigures"/>
              <w:tabs>
                <w:tab w:val="clear" w:pos="765"/>
              </w:tabs>
              <w:spacing w:line="240" w:lineRule="auto"/>
              <w:ind w:right="11"/>
              <w:jc w:val="center"/>
              <w:rPr>
                <w:i/>
                <w:iCs/>
                <w:szCs w:val="22"/>
              </w:rPr>
            </w:pPr>
          </w:p>
        </w:tc>
        <w:tc>
          <w:tcPr>
            <w:tcW w:w="1083" w:type="dxa"/>
            <w:shd w:val="clear" w:color="auto" w:fill="auto"/>
          </w:tcPr>
          <w:p w14:paraId="2FCD8697" w14:textId="77777777" w:rsidR="00690092" w:rsidRPr="00DB5C3D" w:rsidRDefault="00690092" w:rsidP="00690092">
            <w:pPr>
              <w:tabs>
                <w:tab w:val="decimal" w:pos="670"/>
              </w:tabs>
              <w:spacing w:line="220" w:lineRule="atLeast"/>
              <w:ind w:left="-72" w:right="11"/>
              <w:jc w:val="right"/>
              <w:rPr>
                <w:szCs w:val="22"/>
              </w:rPr>
            </w:pPr>
          </w:p>
          <w:p w14:paraId="55952801" w14:textId="304549D8" w:rsidR="00690092" w:rsidRPr="00DB5C3D" w:rsidRDefault="00A20888" w:rsidP="00690092">
            <w:pPr>
              <w:tabs>
                <w:tab w:val="decimal" w:pos="670"/>
              </w:tabs>
              <w:spacing w:line="220" w:lineRule="atLeast"/>
              <w:ind w:left="-72" w:right="11"/>
              <w:jc w:val="right"/>
              <w:rPr>
                <w:szCs w:val="22"/>
              </w:rPr>
            </w:pPr>
            <w:r>
              <w:rPr>
                <w:szCs w:val="22"/>
              </w:rPr>
              <w:t>157</w:t>
            </w:r>
            <w:r w:rsidR="00690092" w:rsidRPr="00DB5C3D">
              <w:rPr>
                <w:szCs w:val="22"/>
              </w:rPr>
              <w:t>,</w:t>
            </w:r>
            <w:r>
              <w:rPr>
                <w:szCs w:val="22"/>
              </w:rPr>
              <w:t>639</w:t>
            </w:r>
            <w:r w:rsidR="00690092" w:rsidRPr="00DB5C3D">
              <w:rPr>
                <w:szCs w:val="22"/>
              </w:rPr>
              <w:t> </w:t>
            </w:r>
          </w:p>
        </w:tc>
        <w:tc>
          <w:tcPr>
            <w:tcW w:w="180" w:type="dxa"/>
            <w:shd w:val="clear" w:color="auto" w:fill="auto"/>
          </w:tcPr>
          <w:p w14:paraId="562C9D2E" w14:textId="62860E61" w:rsidR="00690092" w:rsidRPr="00DB5C3D" w:rsidRDefault="00690092" w:rsidP="00690092">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786A923B" w14:textId="77777777" w:rsidR="00690092" w:rsidRPr="00DB5C3D" w:rsidRDefault="00690092" w:rsidP="00690092">
            <w:pPr>
              <w:tabs>
                <w:tab w:val="decimal" w:pos="670"/>
              </w:tabs>
              <w:spacing w:line="220" w:lineRule="atLeast"/>
              <w:ind w:left="-72" w:right="11"/>
              <w:jc w:val="right"/>
              <w:rPr>
                <w:szCs w:val="22"/>
              </w:rPr>
            </w:pPr>
          </w:p>
          <w:p w14:paraId="0896E05B" w14:textId="2B78DCD8" w:rsidR="00690092" w:rsidRPr="00DB5C3D" w:rsidRDefault="00690092" w:rsidP="00690092">
            <w:pPr>
              <w:tabs>
                <w:tab w:val="decimal" w:pos="670"/>
              </w:tabs>
              <w:spacing w:line="220" w:lineRule="atLeast"/>
              <w:ind w:left="-72" w:right="11"/>
              <w:jc w:val="right"/>
              <w:rPr>
                <w:szCs w:val="22"/>
              </w:rPr>
            </w:pPr>
            <w:r w:rsidRPr="00DB5C3D">
              <w:rPr>
                <w:szCs w:val="22"/>
              </w:rPr>
              <w:t>40,969 </w:t>
            </w:r>
          </w:p>
        </w:tc>
        <w:tc>
          <w:tcPr>
            <w:tcW w:w="180" w:type="dxa"/>
            <w:shd w:val="clear" w:color="auto" w:fill="auto"/>
          </w:tcPr>
          <w:p w14:paraId="1F29B317" w14:textId="4CDB2873" w:rsidR="00690092" w:rsidRPr="00DB5C3D" w:rsidRDefault="00690092" w:rsidP="00690092">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62E1B932" w14:textId="77777777" w:rsidR="00690092" w:rsidRDefault="00690092" w:rsidP="00690092">
            <w:pPr>
              <w:tabs>
                <w:tab w:val="decimal" w:pos="670"/>
              </w:tabs>
              <w:spacing w:line="220" w:lineRule="atLeast"/>
              <w:ind w:left="-72" w:right="11"/>
              <w:jc w:val="right"/>
              <w:rPr>
                <w:szCs w:val="22"/>
              </w:rPr>
            </w:pPr>
          </w:p>
          <w:p w14:paraId="1DC83D65" w14:textId="14E4725A" w:rsidR="00690092" w:rsidRPr="00DB5C3D" w:rsidRDefault="00A96676" w:rsidP="00690092">
            <w:pPr>
              <w:tabs>
                <w:tab w:val="decimal" w:pos="670"/>
              </w:tabs>
              <w:spacing w:line="220" w:lineRule="atLeast"/>
              <w:ind w:left="-72" w:right="11"/>
              <w:jc w:val="right"/>
              <w:rPr>
                <w:szCs w:val="22"/>
              </w:rPr>
            </w:pPr>
            <w:r>
              <w:rPr>
                <w:szCs w:val="22"/>
              </w:rPr>
              <w:t>297</w:t>
            </w:r>
            <w:r w:rsidR="00690092" w:rsidRPr="00DB5C3D">
              <w:rPr>
                <w:szCs w:val="22"/>
              </w:rPr>
              <w:t>,</w:t>
            </w:r>
            <w:r>
              <w:rPr>
                <w:szCs w:val="22"/>
              </w:rPr>
              <w:t>784</w:t>
            </w:r>
            <w:r w:rsidR="00690092" w:rsidRPr="00DB5C3D">
              <w:rPr>
                <w:szCs w:val="22"/>
              </w:rPr>
              <w:t> </w:t>
            </w:r>
          </w:p>
        </w:tc>
        <w:tc>
          <w:tcPr>
            <w:tcW w:w="182" w:type="dxa"/>
            <w:shd w:val="clear" w:color="auto" w:fill="auto"/>
          </w:tcPr>
          <w:p w14:paraId="25E7FC79" w14:textId="6BA4A738" w:rsidR="00690092" w:rsidRPr="00DB5C3D" w:rsidRDefault="00690092" w:rsidP="00690092">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06C810A4" w14:textId="77777777" w:rsidR="00690092" w:rsidRPr="00DB5C3D" w:rsidRDefault="00690092" w:rsidP="00690092">
            <w:pPr>
              <w:tabs>
                <w:tab w:val="decimal" w:pos="670"/>
              </w:tabs>
              <w:spacing w:line="220" w:lineRule="atLeast"/>
              <w:ind w:left="-72" w:right="11"/>
              <w:jc w:val="right"/>
              <w:rPr>
                <w:szCs w:val="22"/>
              </w:rPr>
            </w:pPr>
          </w:p>
          <w:p w14:paraId="4FCD6AF3" w14:textId="25F36DCD" w:rsidR="00690092" w:rsidRPr="00DB5C3D" w:rsidRDefault="00690092" w:rsidP="00690092">
            <w:pPr>
              <w:tabs>
                <w:tab w:val="decimal" w:pos="670"/>
              </w:tabs>
              <w:spacing w:line="220" w:lineRule="atLeast"/>
              <w:ind w:left="-72" w:right="11"/>
              <w:jc w:val="right"/>
              <w:rPr>
                <w:szCs w:val="22"/>
              </w:rPr>
            </w:pPr>
            <w:r w:rsidRPr="00DB5C3D">
              <w:rPr>
                <w:szCs w:val="22"/>
              </w:rPr>
              <w:t>22,855 </w:t>
            </w:r>
          </w:p>
        </w:tc>
      </w:tr>
      <w:tr w:rsidR="00B973BE" w:rsidRPr="00DB5C3D" w14:paraId="3762E218" w14:textId="77777777" w:rsidTr="00DB5C3D">
        <w:trPr>
          <w:cantSplit/>
        </w:trPr>
        <w:tc>
          <w:tcPr>
            <w:tcW w:w="4061" w:type="dxa"/>
          </w:tcPr>
          <w:p w14:paraId="1E58F75A" w14:textId="6539DE08" w:rsidR="00B973BE" w:rsidRPr="00DB5C3D" w:rsidRDefault="00B973BE" w:rsidP="00B973BE">
            <w:pPr>
              <w:spacing w:line="240" w:lineRule="auto"/>
              <w:ind w:left="196" w:hanging="196"/>
              <w:rPr>
                <w:b/>
                <w:bCs/>
                <w:szCs w:val="22"/>
              </w:rPr>
            </w:pPr>
            <w:r w:rsidRPr="00DB5C3D">
              <w:rPr>
                <w:szCs w:val="22"/>
              </w:rPr>
              <w:t>Employee benefit expenses</w:t>
            </w:r>
          </w:p>
        </w:tc>
        <w:tc>
          <w:tcPr>
            <w:tcW w:w="181" w:type="dxa"/>
            <w:vAlign w:val="bottom"/>
          </w:tcPr>
          <w:p w14:paraId="56160CAA" w14:textId="77777777" w:rsidR="00B973BE" w:rsidRPr="00DB5C3D" w:rsidRDefault="00B973BE" w:rsidP="00B973BE">
            <w:pPr>
              <w:pStyle w:val="acctfourfigures"/>
              <w:tabs>
                <w:tab w:val="clear" w:pos="765"/>
              </w:tabs>
              <w:spacing w:line="240" w:lineRule="auto"/>
              <w:ind w:right="11"/>
              <w:jc w:val="center"/>
              <w:rPr>
                <w:i/>
                <w:iCs/>
                <w:szCs w:val="22"/>
              </w:rPr>
            </w:pPr>
          </w:p>
        </w:tc>
        <w:tc>
          <w:tcPr>
            <w:tcW w:w="1083" w:type="dxa"/>
            <w:shd w:val="clear" w:color="auto" w:fill="auto"/>
          </w:tcPr>
          <w:p w14:paraId="26F0AED9" w14:textId="1C404A67" w:rsidR="00B973BE" w:rsidRPr="00DB5C3D" w:rsidRDefault="00B973BE" w:rsidP="00B973BE">
            <w:pPr>
              <w:tabs>
                <w:tab w:val="decimal" w:pos="670"/>
              </w:tabs>
              <w:spacing w:line="220" w:lineRule="atLeast"/>
              <w:ind w:left="-72" w:right="11"/>
              <w:jc w:val="right"/>
              <w:rPr>
                <w:szCs w:val="22"/>
              </w:rPr>
            </w:pPr>
            <w:r w:rsidRPr="00DB5C3D">
              <w:rPr>
                <w:szCs w:val="22"/>
              </w:rPr>
              <w:t>158,695 </w:t>
            </w:r>
          </w:p>
        </w:tc>
        <w:tc>
          <w:tcPr>
            <w:tcW w:w="180" w:type="dxa"/>
            <w:shd w:val="clear" w:color="auto" w:fill="auto"/>
          </w:tcPr>
          <w:p w14:paraId="7A70938B" w14:textId="0D331E4A"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4BD93E19" w14:textId="7D1DB467" w:rsidR="00B973BE" w:rsidRPr="00DB5C3D" w:rsidRDefault="00B973BE" w:rsidP="00B973BE">
            <w:pPr>
              <w:tabs>
                <w:tab w:val="decimal" w:pos="670"/>
              </w:tabs>
              <w:spacing w:line="220" w:lineRule="atLeast"/>
              <w:ind w:left="-72" w:right="11"/>
              <w:jc w:val="right"/>
              <w:rPr>
                <w:szCs w:val="22"/>
              </w:rPr>
            </w:pPr>
            <w:r w:rsidRPr="00DB5C3D">
              <w:rPr>
                <w:szCs w:val="22"/>
              </w:rPr>
              <w:t>185,510 </w:t>
            </w:r>
          </w:p>
        </w:tc>
        <w:tc>
          <w:tcPr>
            <w:tcW w:w="180" w:type="dxa"/>
            <w:shd w:val="clear" w:color="auto" w:fill="auto"/>
          </w:tcPr>
          <w:p w14:paraId="68300FA2" w14:textId="779EC41B"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16D4AFCB" w14:textId="20D64735" w:rsidR="00B973BE" w:rsidRPr="00DB5C3D" w:rsidRDefault="00B973BE" w:rsidP="00B973BE">
            <w:pPr>
              <w:tabs>
                <w:tab w:val="decimal" w:pos="670"/>
              </w:tabs>
              <w:spacing w:line="220" w:lineRule="atLeast"/>
              <w:ind w:left="-72" w:right="11"/>
              <w:jc w:val="right"/>
              <w:rPr>
                <w:szCs w:val="22"/>
              </w:rPr>
            </w:pPr>
            <w:r w:rsidRPr="00DB5C3D">
              <w:rPr>
                <w:szCs w:val="22"/>
              </w:rPr>
              <w:t>160,097 </w:t>
            </w:r>
          </w:p>
        </w:tc>
        <w:tc>
          <w:tcPr>
            <w:tcW w:w="182" w:type="dxa"/>
            <w:shd w:val="clear" w:color="auto" w:fill="auto"/>
          </w:tcPr>
          <w:p w14:paraId="7868AE79" w14:textId="5776786C"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62FA4CD8" w14:textId="76F69B9A" w:rsidR="00B973BE" w:rsidRPr="00DB5C3D" w:rsidRDefault="00B973BE" w:rsidP="00B973BE">
            <w:pPr>
              <w:tabs>
                <w:tab w:val="decimal" w:pos="670"/>
              </w:tabs>
              <w:spacing w:line="220" w:lineRule="atLeast"/>
              <w:ind w:left="-72" w:right="11"/>
              <w:jc w:val="right"/>
              <w:rPr>
                <w:szCs w:val="22"/>
              </w:rPr>
            </w:pPr>
            <w:r w:rsidRPr="00DB5C3D">
              <w:rPr>
                <w:szCs w:val="22"/>
              </w:rPr>
              <w:t>198,568 </w:t>
            </w:r>
          </w:p>
        </w:tc>
      </w:tr>
      <w:tr w:rsidR="00A96676" w:rsidRPr="00DB5C3D" w14:paraId="306045B8" w14:textId="77777777" w:rsidTr="00DB5C3D">
        <w:trPr>
          <w:cantSplit/>
        </w:trPr>
        <w:tc>
          <w:tcPr>
            <w:tcW w:w="4061" w:type="dxa"/>
          </w:tcPr>
          <w:p w14:paraId="30D31A16" w14:textId="7A6BF229" w:rsidR="00A96676" w:rsidRPr="00B406B2" w:rsidRDefault="00A96676" w:rsidP="00A96676">
            <w:pPr>
              <w:spacing w:line="240" w:lineRule="auto"/>
              <w:ind w:left="196" w:hanging="196"/>
              <w:rPr>
                <w:rFonts w:cs="Angsana New"/>
                <w:szCs w:val="28"/>
                <w:lang w:val="en-US" w:bidi="th-TH"/>
              </w:rPr>
            </w:pPr>
            <w:r w:rsidRPr="00DB5C3D">
              <w:rPr>
                <w:szCs w:val="22"/>
              </w:rPr>
              <w:t>Impairment loss o</w:t>
            </w:r>
            <w:r>
              <w:rPr>
                <w:szCs w:val="22"/>
              </w:rPr>
              <w:t>n</w:t>
            </w:r>
            <w:r w:rsidRPr="00DB5C3D">
              <w:rPr>
                <w:szCs w:val="22"/>
              </w:rPr>
              <w:t xml:space="preserve"> investment in </w:t>
            </w:r>
            <w:proofErr w:type="spellStart"/>
            <w:r w:rsidRPr="00DB5C3D">
              <w:rPr>
                <w:szCs w:val="22"/>
              </w:rPr>
              <w:t>subsidia</w:t>
            </w:r>
            <w:r w:rsidR="00B406B2">
              <w:rPr>
                <w:rFonts w:cs="Angsana New"/>
                <w:szCs w:val="28"/>
                <w:lang w:val="en-US" w:bidi="th-TH"/>
              </w:rPr>
              <w:t>ry</w:t>
            </w:r>
            <w:proofErr w:type="spellEnd"/>
          </w:p>
        </w:tc>
        <w:tc>
          <w:tcPr>
            <w:tcW w:w="181" w:type="dxa"/>
            <w:vAlign w:val="bottom"/>
          </w:tcPr>
          <w:p w14:paraId="2D9C8A58" w14:textId="77777777" w:rsidR="00A96676" w:rsidRPr="00DB5C3D" w:rsidRDefault="00A96676" w:rsidP="00A96676">
            <w:pPr>
              <w:pStyle w:val="acctfourfigures"/>
              <w:tabs>
                <w:tab w:val="clear" w:pos="765"/>
              </w:tabs>
              <w:spacing w:line="240" w:lineRule="auto"/>
              <w:ind w:right="11"/>
              <w:jc w:val="center"/>
              <w:rPr>
                <w:i/>
                <w:iCs/>
                <w:szCs w:val="22"/>
              </w:rPr>
            </w:pPr>
          </w:p>
        </w:tc>
        <w:tc>
          <w:tcPr>
            <w:tcW w:w="1083" w:type="dxa"/>
            <w:shd w:val="clear" w:color="auto" w:fill="auto"/>
          </w:tcPr>
          <w:p w14:paraId="0D56474A" w14:textId="77777777" w:rsidR="00A96676" w:rsidRPr="00DB5C3D" w:rsidRDefault="00A96676" w:rsidP="00A96676">
            <w:pPr>
              <w:tabs>
                <w:tab w:val="decimal" w:pos="550"/>
              </w:tabs>
              <w:spacing w:line="220" w:lineRule="atLeast"/>
              <w:ind w:left="-72" w:right="182"/>
              <w:jc w:val="right"/>
              <w:rPr>
                <w:szCs w:val="22"/>
              </w:rPr>
            </w:pPr>
          </w:p>
          <w:p w14:paraId="69742F54" w14:textId="0002FAA5" w:rsidR="00A96676" w:rsidRPr="00DB5C3D" w:rsidRDefault="00A96676" w:rsidP="00A96676">
            <w:pPr>
              <w:tabs>
                <w:tab w:val="decimal" w:pos="550"/>
              </w:tabs>
              <w:spacing w:line="220" w:lineRule="atLeast"/>
              <w:ind w:left="-72" w:right="182"/>
              <w:jc w:val="right"/>
              <w:rPr>
                <w:szCs w:val="22"/>
              </w:rPr>
            </w:pPr>
            <w:r w:rsidRPr="00DB5C3D">
              <w:rPr>
                <w:szCs w:val="22"/>
              </w:rPr>
              <w:t>- </w:t>
            </w:r>
          </w:p>
        </w:tc>
        <w:tc>
          <w:tcPr>
            <w:tcW w:w="180" w:type="dxa"/>
            <w:shd w:val="clear" w:color="auto" w:fill="auto"/>
          </w:tcPr>
          <w:p w14:paraId="29488FCB" w14:textId="77777777" w:rsidR="00A96676" w:rsidRPr="00DB5C3D" w:rsidRDefault="00A96676" w:rsidP="00A96676">
            <w:pPr>
              <w:tabs>
                <w:tab w:val="decimal" w:pos="550"/>
              </w:tabs>
              <w:spacing w:line="220" w:lineRule="atLeast"/>
              <w:ind w:left="-72" w:right="182"/>
              <w:jc w:val="right"/>
              <w:rPr>
                <w:szCs w:val="22"/>
              </w:rPr>
            </w:pPr>
          </w:p>
        </w:tc>
        <w:tc>
          <w:tcPr>
            <w:tcW w:w="1077" w:type="dxa"/>
            <w:shd w:val="clear" w:color="auto" w:fill="auto"/>
          </w:tcPr>
          <w:p w14:paraId="1E14D33E" w14:textId="77777777" w:rsidR="00A96676" w:rsidRPr="00DB5C3D" w:rsidRDefault="00A96676" w:rsidP="00A96676">
            <w:pPr>
              <w:tabs>
                <w:tab w:val="decimal" w:pos="550"/>
              </w:tabs>
              <w:spacing w:line="220" w:lineRule="atLeast"/>
              <w:ind w:left="-72" w:right="182"/>
              <w:jc w:val="right"/>
              <w:rPr>
                <w:szCs w:val="22"/>
              </w:rPr>
            </w:pPr>
          </w:p>
          <w:p w14:paraId="5FC13643" w14:textId="41F98FF7" w:rsidR="00A96676" w:rsidRPr="00DB5C3D" w:rsidRDefault="00A96676" w:rsidP="00A96676">
            <w:pPr>
              <w:tabs>
                <w:tab w:val="decimal" w:pos="550"/>
              </w:tabs>
              <w:spacing w:line="220" w:lineRule="atLeast"/>
              <w:ind w:left="-72" w:right="182"/>
              <w:jc w:val="right"/>
              <w:rPr>
                <w:szCs w:val="22"/>
              </w:rPr>
            </w:pPr>
            <w:r w:rsidRPr="00DB5C3D">
              <w:rPr>
                <w:szCs w:val="22"/>
              </w:rPr>
              <w:t>- </w:t>
            </w:r>
          </w:p>
        </w:tc>
        <w:tc>
          <w:tcPr>
            <w:tcW w:w="180" w:type="dxa"/>
            <w:shd w:val="clear" w:color="auto" w:fill="auto"/>
          </w:tcPr>
          <w:p w14:paraId="124B882D" w14:textId="77777777" w:rsidR="00A96676" w:rsidRPr="00DB5C3D" w:rsidRDefault="00A96676" w:rsidP="00A96676">
            <w:pPr>
              <w:tabs>
                <w:tab w:val="decimal" w:pos="670"/>
              </w:tabs>
              <w:spacing w:line="220" w:lineRule="atLeast"/>
              <w:ind w:left="-72" w:right="11"/>
              <w:jc w:val="right"/>
              <w:rPr>
                <w:szCs w:val="22"/>
              </w:rPr>
            </w:pPr>
          </w:p>
        </w:tc>
        <w:tc>
          <w:tcPr>
            <w:tcW w:w="990" w:type="dxa"/>
            <w:shd w:val="clear" w:color="auto" w:fill="auto"/>
          </w:tcPr>
          <w:p w14:paraId="4DD14F4C" w14:textId="77777777" w:rsidR="00A96676" w:rsidRDefault="00A96676" w:rsidP="00A96676">
            <w:pPr>
              <w:tabs>
                <w:tab w:val="decimal" w:pos="670"/>
              </w:tabs>
              <w:spacing w:line="220" w:lineRule="atLeast"/>
              <w:ind w:left="-72" w:right="12"/>
              <w:jc w:val="right"/>
              <w:rPr>
                <w:szCs w:val="22"/>
              </w:rPr>
            </w:pPr>
          </w:p>
          <w:p w14:paraId="76B3E609" w14:textId="2DDFD6C6" w:rsidR="00A96676" w:rsidRPr="00DB5C3D" w:rsidRDefault="00A96676" w:rsidP="00A96676">
            <w:pPr>
              <w:tabs>
                <w:tab w:val="decimal" w:pos="670"/>
              </w:tabs>
              <w:spacing w:line="220" w:lineRule="atLeast"/>
              <w:ind w:left="-72" w:right="12"/>
              <w:jc w:val="right"/>
              <w:rPr>
                <w:szCs w:val="22"/>
              </w:rPr>
            </w:pPr>
            <w:r>
              <w:rPr>
                <w:szCs w:val="22"/>
              </w:rPr>
              <w:t>42,803</w:t>
            </w:r>
            <w:r w:rsidRPr="00DB5C3D">
              <w:rPr>
                <w:szCs w:val="22"/>
              </w:rPr>
              <w:t> </w:t>
            </w:r>
          </w:p>
        </w:tc>
        <w:tc>
          <w:tcPr>
            <w:tcW w:w="182" w:type="dxa"/>
            <w:shd w:val="clear" w:color="auto" w:fill="auto"/>
          </w:tcPr>
          <w:p w14:paraId="6E8CD03E" w14:textId="77777777" w:rsidR="00A96676" w:rsidRPr="00DB5C3D" w:rsidRDefault="00A96676" w:rsidP="00A96676">
            <w:pPr>
              <w:tabs>
                <w:tab w:val="decimal" w:pos="670"/>
              </w:tabs>
              <w:spacing w:line="220" w:lineRule="atLeast"/>
              <w:ind w:left="-72" w:right="11"/>
              <w:jc w:val="right"/>
              <w:rPr>
                <w:szCs w:val="22"/>
              </w:rPr>
            </w:pPr>
          </w:p>
        </w:tc>
        <w:tc>
          <w:tcPr>
            <w:tcW w:w="1078" w:type="dxa"/>
            <w:shd w:val="clear" w:color="auto" w:fill="auto"/>
          </w:tcPr>
          <w:p w14:paraId="1635C264" w14:textId="77777777" w:rsidR="00A96676" w:rsidRPr="00DB5C3D" w:rsidRDefault="00A96676" w:rsidP="00A96676">
            <w:pPr>
              <w:tabs>
                <w:tab w:val="decimal" w:pos="550"/>
              </w:tabs>
              <w:spacing w:line="220" w:lineRule="atLeast"/>
              <w:ind w:left="-72" w:right="182"/>
              <w:jc w:val="right"/>
              <w:rPr>
                <w:szCs w:val="22"/>
              </w:rPr>
            </w:pPr>
          </w:p>
          <w:p w14:paraId="2B1DC6CC" w14:textId="67933A70" w:rsidR="00A96676" w:rsidRPr="00DB5C3D" w:rsidRDefault="00A96676" w:rsidP="00A96676">
            <w:pPr>
              <w:tabs>
                <w:tab w:val="decimal" w:pos="550"/>
              </w:tabs>
              <w:spacing w:line="220" w:lineRule="atLeast"/>
              <w:ind w:left="-72" w:right="182"/>
              <w:jc w:val="right"/>
              <w:rPr>
                <w:szCs w:val="22"/>
              </w:rPr>
            </w:pPr>
            <w:r w:rsidRPr="00DB5C3D">
              <w:rPr>
                <w:szCs w:val="22"/>
              </w:rPr>
              <w:t>- </w:t>
            </w:r>
          </w:p>
        </w:tc>
      </w:tr>
      <w:tr w:rsidR="00B973BE" w:rsidRPr="00DB5C3D" w14:paraId="11374DAE" w14:textId="77777777" w:rsidTr="00DB5C3D">
        <w:trPr>
          <w:cantSplit/>
        </w:trPr>
        <w:tc>
          <w:tcPr>
            <w:tcW w:w="4061" w:type="dxa"/>
          </w:tcPr>
          <w:p w14:paraId="6222A968" w14:textId="5685EA12" w:rsidR="00B973BE" w:rsidRPr="00DB5C3D" w:rsidRDefault="00213F6A" w:rsidP="00F51D88">
            <w:pPr>
              <w:spacing w:line="240" w:lineRule="auto"/>
              <w:ind w:left="196" w:hanging="196"/>
              <w:rPr>
                <w:szCs w:val="22"/>
              </w:rPr>
            </w:pPr>
            <w:r w:rsidRPr="00DB5C3D">
              <w:rPr>
                <w:szCs w:val="22"/>
              </w:rPr>
              <w:t>Impairment loss o</w:t>
            </w:r>
            <w:r w:rsidR="009B667F">
              <w:rPr>
                <w:szCs w:val="22"/>
              </w:rPr>
              <w:t>n</w:t>
            </w:r>
            <w:r w:rsidRPr="00DB5C3D">
              <w:rPr>
                <w:szCs w:val="22"/>
              </w:rPr>
              <w:t xml:space="preserve"> investments in </w:t>
            </w:r>
            <w:r w:rsidR="009B667F">
              <w:rPr>
                <w:szCs w:val="22"/>
              </w:rPr>
              <w:br/>
            </w:r>
            <w:r w:rsidRPr="00DB5C3D">
              <w:rPr>
                <w:szCs w:val="22"/>
              </w:rPr>
              <w:t>joint ventures</w:t>
            </w:r>
          </w:p>
        </w:tc>
        <w:tc>
          <w:tcPr>
            <w:tcW w:w="181" w:type="dxa"/>
            <w:vAlign w:val="bottom"/>
          </w:tcPr>
          <w:p w14:paraId="66C9D2AC" w14:textId="77777777" w:rsidR="00B973BE" w:rsidRPr="00DB5C3D" w:rsidRDefault="00B973BE" w:rsidP="00B973BE">
            <w:pPr>
              <w:pStyle w:val="acctfourfigures"/>
              <w:tabs>
                <w:tab w:val="clear" w:pos="765"/>
              </w:tabs>
              <w:spacing w:line="240" w:lineRule="auto"/>
              <w:ind w:right="11"/>
              <w:jc w:val="center"/>
              <w:rPr>
                <w:i/>
                <w:iCs/>
                <w:szCs w:val="22"/>
              </w:rPr>
            </w:pPr>
          </w:p>
        </w:tc>
        <w:tc>
          <w:tcPr>
            <w:tcW w:w="1083" w:type="dxa"/>
            <w:shd w:val="clear" w:color="auto" w:fill="auto"/>
          </w:tcPr>
          <w:p w14:paraId="73D51D4B" w14:textId="77777777" w:rsidR="00F51D88" w:rsidRPr="00DB5C3D" w:rsidRDefault="00F51D88" w:rsidP="00B973BE">
            <w:pPr>
              <w:tabs>
                <w:tab w:val="decimal" w:pos="550"/>
              </w:tabs>
              <w:spacing w:line="220" w:lineRule="atLeast"/>
              <w:ind w:left="-72" w:right="182"/>
              <w:jc w:val="right"/>
              <w:rPr>
                <w:szCs w:val="22"/>
              </w:rPr>
            </w:pPr>
          </w:p>
          <w:p w14:paraId="67A3ECCB" w14:textId="632DEC75" w:rsidR="00B973BE" w:rsidRPr="00DB5C3D" w:rsidRDefault="00B973BE" w:rsidP="00B973BE">
            <w:pPr>
              <w:tabs>
                <w:tab w:val="decimal" w:pos="550"/>
              </w:tabs>
              <w:spacing w:line="220" w:lineRule="atLeast"/>
              <w:ind w:left="-72" w:right="182"/>
              <w:jc w:val="right"/>
              <w:rPr>
                <w:szCs w:val="22"/>
              </w:rPr>
            </w:pPr>
            <w:r w:rsidRPr="00DB5C3D">
              <w:rPr>
                <w:szCs w:val="22"/>
              </w:rPr>
              <w:t>- </w:t>
            </w:r>
          </w:p>
        </w:tc>
        <w:tc>
          <w:tcPr>
            <w:tcW w:w="180" w:type="dxa"/>
            <w:shd w:val="clear" w:color="auto" w:fill="auto"/>
          </w:tcPr>
          <w:p w14:paraId="16C01F8F" w14:textId="5EEFF949" w:rsidR="00B973BE" w:rsidRPr="00DB5C3D" w:rsidRDefault="00B973BE" w:rsidP="00B973BE">
            <w:pPr>
              <w:tabs>
                <w:tab w:val="decimal" w:pos="550"/>
              </w:tabs>
              <w:spacing w:line="220" w:lineRule="atLeast"/>
              <w:ind w:left="-72" w:right="182"/>
              <w:jc w:val="right"/>
              <w:rPr>
                <w:szCs w:val="22"/>
              </w:rPr>
            </w:pPr>
            <w:r w:rsidRPr="00DB5C3D">
              <w:rPr>
                <w:szCs w:val="22"/>
              </w:rPr>
              <w:t> </w:t>
            </w:r>
          </w:p>
        </w:tc>
        <w:tc>
          <w:tcPr>
            <w:tcW w:w="1077" w:type="dxa"/>
            <w:shd w:val="clear" w:color="auto" w:fill="auto"/>
          </w:tcPr>
          <w:p w14:paraId="38279FE5" w14:textId="77777777" w:rsidR="00F51D88" w:rsidRPr="00DB5C3D" w:rsidRDefault="00F51D88" w:rsidP="00B973BE">
            <w:pPr>
              <w:tabs>
                <w:tab w:val="decimal" w:pos="550"/>
              </w:tabs>
              <w:spacing w:line="220" w:lineRule="atLeast"/>
              <w:ind w:left="-72" w:right="182"/>
              <w:jc w:val="right"/>
              <w:rPr>
                <w:szCs w:val="22"/>
              </w:rPr>
            </w:pPr>
          </w:p>
          <w:p w14:paraId="6387756F" w14:textId="2A52738D" w:rsidR="00B973BE" w:rsidRPr="00DB5C3D" w:rsidRDefault="00B973BE" w:rsidP="00B973BE">
            <w:pPr>
              <w:tabs>
                <w:tab w:val="decimal" w:pos="550"/>
              </w:tabs>
              <w:spacing w:line="220" w:lineRule="atLeast"/>
              <w:ind w:left="-72" w:right="182"/>
              <w:jc w:val="right"/>
              <w:rPr>
                <w:szCs w:val="22"/>
              </w:rPr>
            </w:pPr>
            <w:r w:rsidRPr="00DB5C3D">
              <w:rPr>
                <w:szCs w:val="22"/>
              </w:rPr>
              <w:t>- </w:t>
            </w:r>
          </w:p>
        </w:tc>
        <w:tc>
          <w:tcPr>
            <w:tcW w:w="180" w:type="dxa"/>
            <w:shd w:val="clear" w:color="auto" w:fill="auto"/>
          </w:tcPr>
          <w:p w14:paraId="5EB0FDE9" w14:textId="7B476C8F"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246AA541" w14:textId="77777777" w:rsidR="00F51D88" w:rsidRPr="00DB5C3D" w:rsidRDefault="00F51D88" w:rsidP="00B973BE">
            <w:pPr>
              <w:tabs>
                <w:tab w:val="decimal" w:pos="670"/>
              </w:tabs>
              <w:spacing w:line="220" w:lineRule="atLeast"/>
              <w:ind w:left="-72" w:right="11"/>
              <w:jc w:val="right"/>
              <w:rPr>
                <w:szCs w:val="22"/>
              </w:rPr>
            </w:pPr>
          </w:p>
          <w:p w14:paraId="4709C4A3" w14:textId="3BAE2FC0" w:rsidR="00B973BE" w:rsidRPr="00DB5C3D" w:rsidRDefault="00B973BE" w:rsidP="00B973BE">
            <w:pPr>
              <w:tabs>
                <w:tab w:val="decimal" w:pos="670"/>
              </w:tabs>
              <w:spacing w:line="220" w:lineRule="atLeast"/>
              <w:ind w:left="-72" w:right="11"/>
              <w:jc w:val="right"/>
              <w:rPr>
                <w:szCs w:val="22"/>
              </w:rPr>
            </w:pPr>
            <w:r w:rsidRPr="00DB5C3D">
              <w:rPr>
                <w:szCs w:val="22"/>
              </w:rPr>
              <w:t>27,500 </w:t>
            </w:r>
          </w:p>
        </w:tc>
        <w:tc>
          <w:tcPr>
            <w:tcW w:w="182" w:type="dxa"/>
            <w:shd w:val="clear" w:color="auto" w:fill="auto"/>
          </w:tcPr>
          <w:p w14:paraId="5CC977C1" w14:textId="2BD5560F"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70E27BA4" w14:textId="77777777" w:rsidR="00F51D88" w:rsidRPr="00DB5C3D" w:rsidRDefault="00F51D88" w:rsidP="00B973BE">
            <w:pPr>
              <w:tabs>
                <w:tab w:val="decimal" w:pos="550"/>
              </w:tabs>
              <w:spacing w:line="220" w:lineRule="atLeast"/>
              <w:ind w:left="-72" w:right="182"/>
              <w:jc w:val="right"/>
              <w:rPr>
                <w:szCs w:val="22"/>
              </w:rPr>
            </w:pPr>
          </w:p>
          <w:p w14:paraId="38041F73" w14:textId="276F38CB" w:rsidR="00B973BE" w:rsidRPr="00DB5C3D" w:rsidRDefault="00B973BE" w:rsidP="00B973BE">
            <w:pPr>
              <w:tabs>
                <w:tab w:val="decimal" w:pos="550"/>
              </w:tabs>
              <w:spacing w:line="220" w:lineRule="atLeast"/>
              <w:ind w:left="-72" w:right="182"/>
              <w:jc w:val="right"/>
              <w:rPr>
                <w:szCs w:val="22"/>
              </w:rPr>
            </w:pPr>
            <w:r w:rsidRPr="00DB5C3D">
              <w:rPr>
                <w:szCs w:val="22"/>
              </w:rPr>
              <w:t>- </w:t>
            </w:r>
          </w:p>
        </w:tc>
      </w:tr>
      <w:tr w:rsidR="00B973BE" w:rsidRPr="00DB5C3D" w14:paraId="24E9552A" w14:textId="77777777" w:rsidTr="00DB5C3D">
        <w:trPr>
          <w:cantSplit/>
        </w:trPr>
        <w:tc>
          <w:tcPr>
            <w:tcW w:w="4061" w:type="dxa"/>
          </w:tcPr>
          <w:p w14:paraId="324ED648" w14:textId="403736B2" w:rsidR="00B973BE" w:rsidRPr="00DB5C3D" w:rsidRDefault="00B973BE" w:rsidP="00B973BE">
            <w:pPr>
              <w:spacing w:line="240" w:lineRule="auto"/>
              <w:ind w:left="196" w:hanging="196"/>
              <w:rPr>
                <w:szCs w:val="22"/>
              </w:rPr>
            </w:pPr>
            <w:r w:rsidRPr="00DB5C3D">
              <w:rPr>
                <w:szCs w:val="22"/>
              </w:rPr>
              <w:t>Depreciation and amortisation</w:t>
            </w:r>
          </w:p>
        </w:tc>
        <w:tc>
          <w:tcPr>
            <w:tcW w:w="181" w:type="dxa"/>
            <w:vAlign w:val="bottom"/>
          </w:tcPr>
          <w:p w14:paraId="157F5C4E" w14:textId="3757B2DE" w:rsidR="00B973BE" w:rsidRPr="00DB5C3D" w:rsidRDefault="00B973BE" w:rsidP="00B973BE">
            <w:pPr>
              <w:pStyle w:val="acctfourfigures"/>
              <w:tabs>
                <w:tab w:val="clear" w:pos="765"/>
              </w:tabs>
              <w:spacing w:line="240" w:lineRule="auto"/>
              <w:ind w:right="11"/>
              <w:jc w:val="center"/>
              <w:rPr>
                <w:i/>
                <w:iCs/>
                <w:szCs w:val="22"/>
                <w:lang w:val="en-US" w:bidi="th-TH"/>
              </w:rPr>
            </w:pPr>
          </w:p>
        </w:tc>
        <w:tc>
          <w:tcPr>
            <w:tcW w:w="1083" w:type="dxa"/>
            <w:shd w:val="clear" w:color="auto" w:fill="auto"/>
          </w:tcPr>
          <w:p w14:paraId="5204CF23" w14:textId="097A88FC" w:rsidR="00B973BE" w:rsidRPr="00DB5C3D" w:rsidRDefault="00B973BE" w:rsidP="00B973BE">
            <w:pPr>
              <w:tabs>
                <w:tab w:val="decimal" w:pos="670"/>
              </w:tabs>
              <w:spacing w:line="220" w:lineRule="atLeast"/>
              <w:ind w:left="-72" w:right="11"/>
              <w:jc w:val="right"/>
              <w:rPr>
                <w:szCs w:val="22"/>
              </w:rPr>
            </w:pPr>
            <w:r w:rsidRPr="00DB5C3D">
              <w:rPr>
                <w:szCs w:val="22"/>
              </w:rPr>
              <w:t>88,060 </w:t>
            </w:r>
          </w:p>
        </w:tc>
        <w:tc>
          <w:tcPr>
            <w:tcW w:w="180" w:type="dxa"/>
            <w:shd w:val="clear" w:color="auto" w:fill="auto"/>
          </w:tcPr>
          <w:p w14:paraId="1D8B5167" w14:textId="0134DD48"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04BE8E2D" w14:textId="24FFD659" w:rsidR="00B973BE" w:rsidRPr="00DB5C3D" w:rsidRDefault="00B973BE" w:rsidP="00B973BE">
            <w:pPr>
              <w:tabs>
                <w:tab w:val="decimal" w:pos="670"/>
              </w:tabs>
              <w:spacing w:line="220" w:lineRule="atLeast"/>
              <w:ind w:left="-72" w:right="11"/>
              <w:jc w:val="right"/>
              <w:rPr>
                <w:szCs w:val="22"/>
              </w:rPr>
            </w:pPr>
            <w:r w:rsidRPr="00DB5C3D">
              <w:rPr>
                <w:szCs w:val="22"/>
              </w:rPr>
              <w:t>80,</w:t>
            </w:r>
            <w:r w:rsidR="00C95CCF">
              <w:rPr>
                <w:szCs w:val="22"/>
              </w:rPr>
              <w:t>566</w:t>
            </w:r>
            <w:r w:rsidRPr="00DB5C3D">
              <w:rPr>
                <w:szCs w:val="22"/>
              </w:rPr>
              <w:t> </w:t>
            </w:r>
          </w:p>
        </w:tc>
        <w:tc>
          <w:tcPr>
            <w:tcW w:w="180" w:type="dxa"/>
            <w:shd w:val="clear" w:color="auto" w:fill="auto"/>
          </w:tcPr>
          <w:p w14:paraId="1D60F8D7" w14:textId="4C5BE139"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2C371531" w14:textId="7BDC1D0C" w:rsidR="00B973BE" w:rsidRPr="00DB5C3D" w:rsidRDefault="00B973BE" w:rsidP="00B973BE">
            <w:pPr>
              <w:tabs>
                <w:tab w:val="decimal" w:pos="670"/>
              </w:tabs>
              <w:spacing w:line="220" w:lineRule="atLeast"/>
              <w:ind w:left="-72" w:right="11"/>
              <w:jc w:val="right"/>
              <w:rPr>
                <w:szCs w:val="22"/>
              </w:rPr>
            </w:pPr>
            <w:r w:rsidRPr="00DB5C3D">
              <w:rPr>
                <w:szCs w:val="22"/>
              </w:rPr>
              <w:t>26,926 </w:t>
            </w:r>
          </w:p>
        </w:tc>
        <w:tc>
          <w:tcPr>
            <w:tcW w:w="182" w:type="dxa"/>
            <w:shd w:val="clear" w:color="auto" w:fill="auto"/>
          </w:tcPr>
          <w:p w14:paraId="5834BE68" w14:textId="4653514A"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7A79922A" w14:textId="10FB0679" w:rsidR="00B973BE" w:rsidRPr="00DB5C3D" w:rsidRDefault="00B973BE" w:rsidP="00B973BE">
            <w:pPr>
              <w:tabs>
                <w:tab w:val="decimal" w:pos="670"/>
              </w:tabs>
              <w:spacing w:line="220" w:lineRule="atLeast"/>
              <w:ind w:left="-72" w:right="11"/>
              <w:jc w:val="right"/>
              <w:rPr>
                <w:szCs w:val="22"/>
              </w:rPr>
            </w:pPr>
            <w:r w:rsidRPr="00DB5C3D">
              <w:rPr>
                <w:szCs w:val="22"/>
              </w:rPr>
              <w:t>17,74</w:t>
            </w:r>
            <w:r w:rsidR="00761E0C">
              <w:rPr>
                <w:szCs w:val="22"/>
              </w:rPr>
              <w:t>8</w:t>
            </w:r>
            <w:r w:rsidRPr="00DB5C3D">
              <w:rPr>
                <w:szCs w:val="22"/>
              </w:rPr>
              <w:t> </w:t>
            </w:r>
          </w:p>
        </w:tc>
      </w:tr>
      <w:tr w:rsidR="00B973BE" w:rsidRPr="00DB5C3D" w14:paraId="2CF5C3BB" w14:textId="77777777" w:rsidTr="00DB5C3D">
        <w:trPr>
          <w:cantSplit/>
        </w:trPr>
        <w:tc>
          <w:tcPr>
            <w:tcW w:w="4061" w:type="dxa"/>
          </w:tcPr>
          <w:p w14:paraId="32F98EB2" w14:textId="03BB548A" w:rsidR="00B973BE" w:rsidRPr="00DB5C3D" w:rsidRDefault="00B973BE" w:rsidP="00B973BE">
            <w:pPr>
              <w:spacing w:line="240" w:lineRule="auto"/>
              <w:ind w:left="196" w:hanging="196"/>
              <w:rPr>
                <w:szCs w:val="22"/>
              </w:rPr>
            </w:pPr>
            <w:r w:rsidRPr="00DB5C3D">
              <w:rPr>
                <w:szCs w:val="22"/>
              </w:rPr>
              <w:t>Specific business tax</w:t>
            </w:r>
          </w:p>
        </w:tc>
        <w:tc>
          <w:tcPr>
            <w:tcW w:w="181" w:type="dxa"/>
            <w:vAlign w:val="bottom"/>
          </w:tcPr>
          <w:p w14:paraId="2AE41217" w14:textId="77777777" w:rsidR="00B973BE" w:rsidRPr="00DB5C3D" w:rsidRDefault="00B973BE" w:rsidP="00B973BE">
            <w:pPr>
              <w:pStyle w:val="acctfourfigures"/>
              <w:tabs>
                <w:tab w:val="clear" w:pos="765"/>
                <w:tab w:val="decimal" w:pos="191"/>
              </w:tabs>
              <w:spacing w:line="240" w:lineRule="auto"/>
              <w:ind w:right="11"/>
              <w:jc w:val="center"/>
              <w:rPr>
                <w:szCs w:val="22"/>
              </w:rPr>
            </w:pPr>
          </w:p>
        </w:tc>
        <w:tc>
          <w:tcPr>
            <w:tcW w:w="1083" w:type="dxa"/>
            <w:shd w:val="clear" w:color="auto" w:fill="auto"/>
          </w:tcPr>
          <w:p w14:paraId="0A96C484" w14:textId="580EAD58" w:rsidR="00B973BE" w:rsidRPr="00DB5C3D" w:rsidRDefault="00B973BE" w:rsidP="00B973BE">
            <w:pPr>
              <w:tabs>
                <w:tab w:val="decimal" w:pos="670"/>
              </w:tabs>
              <w:spacing w:line="220" w:lineRule="atLeast"/>
              <w:ind w:left="-72" w:right="11"/>
              <w:jc w:val="right"/>
              <w:rPr>
                <w:szCs w:val="22"/>
              </w:rPr>
            </w:pPr>
            <w:r w:rsidRPr="00DB5C3D">
              <w:rPr>
                <w:szCs w:val="22"/>
              </w:rPr>
              <w:t>53,590 </w:t>
            </w:r>
          </w:p>
        </w:tc>
        <w:tc>
          <w:tcPr>
            <w:tcW w:w="180" w:type="dxa"/>
            <w:shd w:val="clear" w:color="auto" w:fill="auto"/>
          </w:tcPr>
          <w:p w14:paraId="54FDAC5B" w14:textId="36E55FA3"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22CA05F0" w14:textId="1892C5A3" w:rsidR="00B973BE" w:rsidRPr="00DB5C3D" w:rsidRDefault="00B973BE" w:rsidP="00B973BE">
            <w:pPr>
              <w:tabs>
                <w:tab w:val="decimal" w:pos="670"/>
              </w:tabs>
              <w:spacing w:line="220" w:lineRule="atLeast"/>
              <w:ind w:left="-72" w:right="11"/>
              <w:jc w:val="right"/>
              <w:rPr>
                <w:szCs w:val="22"/>
              </w:rPr>
            </w:pPr>
            <w:r w:rsidRPr="00DB5C3D">
              <w:rPr>
                <w:szCs w:val="22"/>
              </w:rPr>
              <w:t>71,539 </w:t>
            </w:r>
          </w:p>
        </w:tc>
        <w:tc>
          <w:tcPr>
            <w:tcW w:w="180" w:type="dxa"/>
            <w:shd w:val="clear" w:color="auto" w:fill="auto"/>
          </w:tcPr>
          <w:p w14:paraId="3B528AB9" w14:textId="51B4B463"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68A0C06F" w14:textId="1C792052" w:rsidR="00B973BE" w:rsidRPr="00DB5C3D" w:rsidRDefault="00B973BE" w:rsidP="00B973BE">
            <w:pPr>
              <w:tabs>
                <w:tab w:val="decimal" w:pos="670"/>
              </w:tabs>
              <w:spacing w:line="220" w:lineRule="atLeast"/>
              <w:ind w:left="-72" w:right="11"/>
              <w:jc w:val="right"/>
              <w:rPr>
                <w:szCs w:val="22"/>
              </w:rPr>
            </w:pPr>
            <w:r w:rsidRPr="00DB5C3D">
              <w:rPr>
                <w:szCs w:val="22"/>
              </w:rPr>
              <w:t>35,097 </w:t>
            </w:r>
          </w:p>
        </w:tc>
        <w:tc>
          <w:tcPr>
            <w:tcW w:w="182" w:type="dxa"/>
            <w:shd w:val="clear" w:color="auto" w:fill="auto"/>
          </w:tcPr>
          <w:p w14:paraId="7A034B5F" w14:textId="6DD9A1E8"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6B6F6EAD" w14:textId="5125435B" w:rsidR="00B973BE" w:rsidRPr="00DB5C3D" w:rsidRDefault="00B973BE" w:rsidP="00B973BE">
            <w:pPr>
              <w:tabs>
                <w:tab w:val="decimal" w:pos="670"/>
              </w:tabs>
              <w:spacing w:line="220" w:lineRule="atLeast"/>
              <w:ind w:left="-72" w:right="11"/>
              <w:jc w:val="right"/>
              <w:rPr>
                <w:szCs w:val="22"/>
              </w:rPr>
            </w:pPr>
            <w:r w:rsidRPr="00DB5C3D">
              <w:rPr>
                <w:szCs w:val="22"/>
              </w:rPr>
              <w:t>30,431 </w:t>
            </w:r>
          </w:p>
        </w:tc>
      </w:tr>
      <w:tr w:rsidR="00B973BE" w:rsidRPr="00DB5C3D" w14:paraId="0B28A855" w14:textId="77777777" w:rsidTr="00DB5C3D">
        <w:trPr>
          <w:cantSplit/>
        </w:trPr>
        <w:tc>
          <w:tcPr>
            <w:tcW w:w="4061" w:type="dxa"/>
          </w:tcPr>
          <w:p w14:paraId="6B778FC2" w14:textId="4A38E59C" w:rsidR="00B973BE" w:rsidRPr="00DB5C3D" w:rsidRDefault="00B973BE" w:rsidP="00B973BE">
            <w:pPr>
              <w:spacing w:line="240" w:lineRule="auto"/>
              <w:ind w:left="196" w:hanging="196"/>
              <w:rPr>
                <w:szCs w:val="22"/>
              </w:rPr>
            </w:pPr>
            <w:r w:rsidRPr="00DB5C3D">
              <w:rPr>
                <w:szCs w:val="22"/>
              </w:rPr>
              <w:t xml:space="preserve">Advertising </w:t>
            </w:r>
            <w:r w:rsidR="009B667F">
              <w:rPr>
                <w:szCs w:val="22"/>
              </w:rPr>
              <w:t>and sales promotion</w:t>
            </w:r>
          </w:p>
        </w:tc>
        <w:tc>
          <w:tcPr>
            <w:tcW w:w="181" w:type="dxa"/>
            <w:vAlign w:val="bottom"/>
          </w:tcPr>
          <w:p w14:paraId="64D2E4DC" w14:textId="77777777" w:rsidR="00B973BE" w:rsidRPr="00DB5C3D" w:rsidRDefault="00B973BE" w:rsidP="00B973BE">
            <w:pPr>
              <w:pStyle w:val="acctfourfigures"/>
              <w:tabs>
                <w:tab w:val="clear" w:pos="765"/>
                <w:tab w:val="decimal" w:pos="191"/>
              </w:tabs>
              <w:spacing w:line="240" w:lineRule="auto"/>
              <w:ind w:right="11"/>
              <w:jc w:val="center"/>
              <w:rPr>
                <w:szCs w:val="22"/>
              </w:rPr>
            </w:pPr>
          </w:p>
        </w:tc>
        <w:tc>
          <w:tcPr>
            <w:tcW w:w="1083" w:type="dxa"/>
            <w:shd w:val="clear" w:color="auto" w:fill="auto"/>
          </w:tcPr>
          <w:p w14:paraId="09A2AE9B" w14:textId="5F3879B8" w:rsidR="00B973BE" w:rsidRPr="00DB5C3D" w:rsidRDefault="00B973BE" w:rsidP="00B973BE">
            <w:pPr>
              <w:tabs>
                <w:tab w:val="decimal" w:pos="670"/>
              </w:tabs>
              <w:spacing w:line="220" w:lineRule="atLeast"/>
              <w:ind w:left="-72" w:right="11"/>
              <w:jc w:val="right"/>
              <w:rPr>
                <w:szCs w:val="22"/>
              </w:rPr>
            </w:pPr>
            <w:r w:rsidRPr="00DB5C3D">
              <w:rPr>
                <w:szCs w:val="22"/>
              </w:rPr>
              <w:t>53,114 </w:t>
            </w:r>
          </w:p>
        </w:tc>
        <w:tc>
          <w:tcPr>
            <w:tcW w:w="180" w:type="dxa"/>
            <w:shd w:val="clear" w:color="auto" w:fill="auto"/>
          </w:tcPr>
          <w:p w14:paraId="41112C40" w14:textId="19D1DA81"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4ADB7914" w14:textId="22B83818" w:rsidR="00B973BE" w:rsidRPr="00DB5C3D" w:rsidRDefault="00B973BE" w:rsidP="00B973BE">
            <w:pPr>
              <w:tabs>
                <w:tab w:val="decimal" w:pos="670"/>
              </w:tabs>
              <w:spacing w:line="220" w:lineRule="atLeast"/>
              <w:ind w:left="-72" w:right="11"/>
              <w:jc w:val="right"/>
              <w:rPr>
                <w:szCs w:val="22"/>
              </w:rPr>
            </w:pPr>
            <w:r w:rsidRPr="00DB5C3D">
              <w:rPr>
                <w:szCs w:val="22"/>
              </w:rPr>
              <w:t>69,978 </w:t>
            </w:r>
          </w:p>
        </w:tc>
        <w:tc>
          <w:tcPr>
            <w:tcW w:w="180" w:type="dxa"/>
            <w:shd w:val="clear" w:color="auto" w:fill="auto"/>
          </w:tcPr>
          <w:p w14:paraId="60C0C855" w14:textId="104CB129"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5ED25D70" w14:textId="69352D76" w:rsidR="00B973BE" w:rsidRPr="00DB5C3D" w:rsidRDefault="00B973BE" w:rsidP="00B973BE">
            <w:pPr>
              <w:tabs>
                <w:tab w:val="decimal" w:pos="670"/>
              </w:tabs>
              <w:spacing w:line="220" w:lineRule="atLeast"/>
              <w:ind w:left="-72" w:right="11"/>
              <w:jc w:val="right"/>
              <w:rPr>
                <w:szCs w:val="22"/>
              </w:rPr>
            </w:pPr>
            <w:r w:rsidRPr="00DB5C3D">
              <w:rPr>
                <w:szCs w:val="22"/>
              </w:rPr>
              <w:t>31,930 </w:t>
            </w:r>
          </w:p>
        </w:tc>
        <w:tc>
          <w:tcPr>
            <w:tcW w:w="182" w:type="dxa"/>
            <w:shd w:val="clear" w:color="auto" w:fill="auto"/>
          </w:tcPr>
          <w:p w14:paraId="4757757E" w14:textId="381DF138"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01433A85" w14:textId="6FBBB3A7" w:rsidR="00B973BE" w:rsidRPr="00DB5C3D" w:rsidRDefault="00B973BE" w:rsidP="00B973BE">
            <w:pPr>
              <w:tabs>
                <w:tab w:val="decimal" w:pos="670"/>
              </w:tabs>
              <w:spacing w:line="220" w:lineRule="atLeast"/>
              <w:ind w:left="-72" w:right="11"/>
              <w:jc w:val="right"/>
              <w:rPr>
                <w:szCs w:val="22"/>
              </w:rPr>
            </w:pPr>
            <w:r w:rsidRPr="00DB5C3D">
              <w:rPr>
                <w:szCs w:val="22"/>
              </w:rPr>
              <w:t>39,973 </w:t>
            </w:r>
          </w:p>
        </w:tc>
      </w:tr>
      <w:tr w:rsidR="00B973BE" w:rsidRPr="00DB5C3D" w14:paraId="447F4341" w14:textId="77777777" w:rsidTr="00DB5C3D">
        <w:trPr>
          <w:cantSplit/>
        </w:trPr>
        <w:tc>
          <w:tcPr>
            <w:tcW w:w="4061" w:type="dxa"/>
          </w:tcPr>
          <w:p w14:paraId="401681AA" w14:textId="37E3F06F" w:rsidR="00B973BE" w:rsidRPr="00DB5C3D" w:rsidRDefault="00067ABF" w:rsidP="00067ABF">
            <w:pPr>
              <w:spacing w:line="240" w:lineRule="auto"/>
              <w:rPr>
                <w:szCs w:val="22"/>
              </w:rPr>
            </w:pPr>
            <w:r w:rsidRPr="00DB5C3D">
              <w:rPr>
                <w:szCs w:val="22"/>
                <w:lang w:bidi="th-TH"/>
              </w:rPr>
              <w:t>Professional fee</w:t>
            </w:r>
          </w:p>
        </w:tc>
        <w:tc>
          <w:tcPr>
            <w:tcW w:w="181" w:type="dxa"/>
            <w:vAlign w:val="bottom"/>
          </w:tcPr>
          <w:p w14:paraId="3A792CA0" w14:textId="77777777" w:rsidR="00B973BE" w:rsidRPr="00DB5C3D" w:rsidRDefault="00B973BE" w:rsidP="00B973BE">
            <w:pPr>
              <w:pStyle w:val="acctfourfigures"/>
              <w:tabs>
                <w:tab w:val="clear" w:pos="765"/>
                <w:tab w:val="decimal" w:pos="191"/>
              </w:tabs>
              <w:spacing w:line="240" w:lineRule="auto"/>
              <w:ind w:right="11"/>
              <w:jc w:val="center"/>
              <w:rPr>
                <w:szCs w:val="22"/>
              </w:rPr>
            </w:pPr>
          </w:p>
        </w:tc>
        <w:tc>
          <w:tcPr>
            <w:tcW w:w="1083" w:type="dxa"/>
            <w:shd w:val="clear" w:color="auto" w:fill="auto"/>
          </w:tcPr>
          <w:p w14:paraId="55B1D61B" w14:textId="38E875F0" w:rsidR="00B973BE" w:rsidRPr="00DB5C3D" w:rsidRDefault="00B973BE" w:rsidP="00B973BE">
            <w:pPr>
              <w:tabs>
                <w:tab w:val="decimal" w:pos="670"/>
              </w:tabs>
              <w:spacing w:line="220" w:lineRule="atLeast"/>
              <w:ind w:left="-72" w:right="11"/>
              <w:jc w:val="right"/>
              <w:rPr>
                <w:szCs w:val="22"/>
              </w:rPr>
            </w:pPr>
            <w:r w:rsidRPr="00DB5C3D">
              <w:rPr>
                <w:szCs w:val="22"/>
              </w:rPr>
              <w:t>27,879 </w:t>
            </w:r>
          </w:p>
        </w:tc>
        <w:tc>
          <w:tcPr>
            <w:tcW w:w="180" w:type="dxa"/>
            <w:shd w:val="clear" w:color="auto" w:fill="auto"/>
          </w:tcPr>
          <w:p w14:paraId="226FBDCD" w14:textId="75FBE61B"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33D11BD8" w14:textId="5BB78BD9" w:rsidR="00B973BE" w:rsidRPr="00DB5C3D" w:rsidRDefault="00B973BE" w:rsidP="00B973BE">
            <w:pPr>
              <w:tabs>
                <w:tab w:val="decimal" w:pos="670"/>
              </w:tabs>
              <w:spacing w:line="220" w:lineRule="atLeast"/>
              <w:ind w:left="-72" w:right="11"/>
              <w:jc w:val="right"/>
              <w:rPr>
                <w:szCs w:val="22"/>
              </w:rPr>
            </w:pPr>
            <w:r w:rsidRPr="00DB5C3D">
              <w:rPr>
                <w:szCs w:val="22"/>
              </w:rPr>
              <w:t>21,754 </w:t>
            </w:r>
          </w:p>
        </w:tc>
        <w:tc>
          <w:tcPr>
            <w:tcW w:w="180" w:type="dxa"/>
            <w:shd w:val="clear" w:color="auto" w:fill="auto"/>
          </w:tcPr>
          <w:p w14:paraId="7825F40C" w14:textId="2B7CEF5B"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6310749B" w14:textId="72F742A2" w:rsidR="00B973BE" w:rsidRPr="00DB5C3D" w:rsidRDefault="00B973BE" w:rsidP="00B973BE">
            <w:pPr>
              <w:tabs>
                <w:tab w:val="decimal" w:pos="670"/>
              </w:tabs>
              <w:spacing w:line="220" w:lineRule="atLeast"/>
              <w:ind w:left="-72" w:right="11"/>
              <w:jc w:val="right"/>
              <w:rPr>
                <w:szCs w:val="22"/>
              </w:rPr>
            </w:pPr>
            <w:r w:rsidRPr="00DB5C3D">
              <w:rPr>
                <w:szCs w:val="22"/>
              </w:rPr>
              <w:t>25,320 </w:t>
            </w:r>
          </w:p>
        </w:tc>
        <w:tc>
          <w:tcPr>
            <w:tcW w:w="182" w:type="dxa"/>
            <w:shd w:val="clear" w:color="auto" w:fill="auto"/>
          </w:tcPr>
          <w:p w14:paraId="09564F14" w14:textId="12C4331F"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4F2473E7" w14:textId="0BE9DFE4" w:rsidR="00B973BE" w:rsidRPr="00DB5C3D" w:rsidRDefault="00B973BE" w:rsidP="00B973BE">
            <w:pPr>
              <w:tabs>
                <w:tab w:val="decimal" w:pos="670"/>
              </w:tabs>
              <w:spacing w:line="220" w:lineRule="atLeast"/>
              <w:ind w:left="-72" w:right="11"/>
              <w:jc w:val="right"/>
              <w:rPr>
                <w:szCs w:val="22"/>
              </w:rPr>
            </w:pPr>
            <w:r w:rsidRPr="00DB5C3D">
              <w:rPr>
                <w:szCs w:val="22"/>
              </w:rPr>
              <w:t>12,459 </w:t>
            </w:r>
          </w:p>
        </w:tc>
      </w:tr>
      <w:tr w:rsidR="00B973BE" w:rsidRPr="00DB5C3D" w14:paraId="6197B8E1" w14:textId="77777777" w:rsidTr="00DB5C3D">
        <w:trPr>
          <w:cantSplit/>
        </w:trPr>
        <w:tc>
          <w:tcPr>
            <w:tcW w:w="4061" w:type="dxa"/>
          </w:tcPr>
          <w:p w14:paraId="136F26B6" w14:textId="796F0546" w:rsidR="00B973BE" w:rsidRPr="00DB5C3D" w:rsidRDefault="0083032D" w:rsidP="00B973BE">
            <w:pPr>
              <w:spacing w:line="240" w:lineRule="auto"/>
              <w:ind w:left="196" w:hanging="196"/>
              <w:rPr>
                <w:szCs w:val="22"/>
                <w:cs/>
                <w:lang w:bidi="th-TH"/>
              </w:rPr>
            </w:pPr>
            <w:r>
              <w:rPr>
                <w:szCs w:val="22"/>
                <w:lang w:bidi="th-TH"/>
              </w:rPr>
              <w:t>Cleaning and sec</w:t>
            </w:r>
            <w:r w:rsidR="002F44DD">
              <w:rPr>
                <w:szCs w:val="22"/>
                <w:lang w:bidi="th-TH"/>
              </w:rPr>
              <w:t>urity expense</w:t>
            </w:r>
          </w:p>
        </w:tc>
        <w:tc>
          <w:tcPr>
            <w:tcW w:w="181" w:type="dxa"/>
            <w:vAlign w:val="bottom"/>
          </w:tcPr>
          <w:p w14:paraId="2A2CC57F" w14:textId="77777777" w:rsidR="00B973BE" w:rsidRPr="00DB5C3D" w:rsidRDefault="00B973BE" w:rsidP="00B973BE">
            <w:pPr>
              <w:pStyle w:val="acctfourfigures"/>
              <w:tabs>
                <w:tab w:val="clear" w:pos="765"/>
                <w:tab w:val="decimal" w:pos="191"/>
              </w:tabs>
              <w:spacing w:line="240" w:lineRule="auto"/>
              <w:ind w:right="11"/>
              <w:jc w:val="center"/>
              <w:rPr>
                <w:szCs w:val="22"/>
              </w:rPr>
            </w:pPr>
          </w:p>
        </w:tc>
        <w:tc>
          <w:tcPr>
            <w:tcW w:w="1083" w:type="dxa"/>
            <w:shd w:val="clear" w:color="auto" w:fill="auto"/>
          </w:tcPr>
          <w:p w14:paraId="12A16784" w14:textId="53DCBAE5" w:rsidR="00B973BE" w:rsidRPr="00DB5C3D" w:rsidRDefault="00B973BE" w:rsidP="00B973BE">
            <w:pPr>
              <w:tabs>
                <w:tab w:val="decimal" w:pos="670"/>
              </w:tabs>
              <w:spacing w:line="220" w:lineRule="atLeast"/>
              <w:ind w:left="-72" w:right="11"/>
              <w:jc w:val="right"/>
              <w:rPr>
                <w:szCs w:val="22"/>
              </w:rPr>
            </w:pPr>
            <w:r w:rsidRPr="00DB5C3D">
              <w:rPr>
                <w:szCs w:val="22"/>
              </w:rPr>
              <w:t>16,823 </w:t>
            </w:r>
          </w:p>
        </w:tc>
        <w:tc>
          <w:tcPr>
            <w:tcW w:w="180" w:type="dxa"/>
            <w:shd w:val="clear" w:color="auto" w:fill="auto"/>
          </w:tcPr>
          <w:p w14:paraId="550CE647" w14:textId="5633950C"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6AEB1BE4" w14:textId="13E9E2B3" w:rsidR="00B973BE" w:rsidRPr="00DB5C3D" w:rsidRDefault="00B973BE" w:rsidP="00B973BE">
            <w:pPr>
              <w:tabs>
                <w:tab w:val="decimal" w:pos="670"/>
              </w:tabs>
              <w:spacing w:line="220" w:lineRule="atLeast"/>
              <w:ind w:left="-72" w:right="11"/>
              <w:jc w:val="right"/>
              <w:rPr>
                <w:szCs w:val="22"/>
              </w:rPr>
            </w:pPr>
            <w:r w:rsidRPr="00DB5C3D">
              <w:rPr>
                <w:szCs w:val="22"/>
              </w:rPr>
              <w:t>17,147 </w:t>
            </w:r>
          </w:p>
        </w:tc>
        <w:tc>
          <w:tcPr>
            <w:tcW w:w="180" w:type="dxa"/>
            <w:shd w:val="clear" w:color="auto" w:fill="auto"/>
          </w:tcPr>
          <w:p w14:paraId="5899DB75" w14:textId="0EAAB1BD"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21850B6C" w14:textId="457168CA" w:rsidR="00B973BE" w:rsidRPr="00DB5C3D" w:rsidRDefault="00B973BE" w:rsidP="00B973BE">
            <w:pPr>
              <w:tabs>
                <w:tab w:val="decimal" w:pos="670"/>
              </w:tabs>
              <w:spacing w:line="220" w:lineRule="atLeast"/>
              <w:ind w:left="-72" w:right="11"/>
              <w:jc w:val="right"/>
              <w:rPr>
                <w:szCs w:val="22"/>
              </w:rPr>
            </w:pPr>
            <w:r w:rsidRPr="00DB5C3D">
              <w:rPr>
                <w:szCs w:val="22"/>
              </w:rPr>
              <w:t>4,419 </w:t>
            </w:r>
          </w:p>
        </w:tc>
        <w:tc>
          <w:tcPr>
            <w:tcW w:w="182" w:type="dxa"/>
            <w:shd w:val="clear" w:color="auto" w:fill="auto"/>
          </w:tcPr>
          <w:p w14:paraId="0813E1A4" w14:textId="2ACDF203"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7DC3F4EA" w14:textId="39CA34C2" w:rsidR="00B973BE" w:rsidRPr="00DB5C3D" w:rsidRDefault="00B973BE" w:rsidP="00B973BE">
            <w:pPr>
              <w:tabs>
                <w:tab w:val="decimal" w:pos="670"/>
              </w:tabs>
              <w:spacing w:line="220" w:lineRule="atLeast"/>
              <w:ind w:left="-72" w:right="11"/>
              <w:jc w:val="right"/>
              <w:rPr>
                <w:szCs w:val="22"/>
              </w:rPr>
            </w:pPr>
            <w:r w:rsidRPr="00DB5C3D">
              <w:rPr>
                <w:szCs w:val="22"/>
              </w:rPr>
              <w:t>3,602 </w:t>
            </w:r>
          </w:p>
        </w:tc>
      </w:tr>
      <w:tr w:rsidR="00C95CCF" w:rsidRPr="00DB5C3D" w14:paraId="0E0149A5" w14:textId="77777777" w:rsidTr="00E32B7D">
        <w:trPr>
          <w:cantSplit/>
        </w:trPr>
        <w:tc>
          <w:tcPr>
            <w:tcW w:w="4242" w:type="dxa"/>
            <w:gridSpan w:val="2"/>
          </w:tcPr>
          <w:p w14:paraId="7A3FB016" w14:textId="37F4F4E7" w:rsidR="00C95CCF" w:rsidRPr="00DB5C3D" w:rsidRDefault="00C95CCF" w:rsidP="00C95CCF">
            <w:pPr>
              <w:pStyle w:val="acctfourfigures"/>
              <w:tabs>
                <w:tab w:val="clear" w:pos="765"/>
                <w:tab w:val="decimal" w:pos="191"/>
              </w:tabs>
              <w:spacing w:line="240" w:lineRule="auto"/>
              <w:ind w:right="-81"/>
              <w:rPr>
                <w:szCs w:val="22"/>
              </w:rPr>
            </w:pPr>
            <w:r w:rsidRPr="00DB5C3D">
              <w:rPr>
                <w:szCs w:val="22"/>
              </w:rPr>
              <w:t>Lease expenses</w:t>
            </w:r>
            <w:r w:rsidRPr="00DB5C3D">
              <w:rPr>
                <w:i/>
                <w:iCs/>
                <w:szCs w:val="22"/>
              </w:rPr>
              <w:t xml:space="preserve"> (2019: Lease</w:t>
            </w:r>
            <w:r>
              <w:rPr>
                <w:i/>
                <w:iCs/>
                <w:szCs w:val="22"/>
              </w:rPr>
              <w:t xml:space="preserve"> p</w:t>
            </w:r>
            <w:r w:rsidRPr="00DB5C3D">
              <w:rPr>
                <w:i/>
                <w:iCs/>
                <w:szCs w:val="22"/>
              </w:rPr>
              <w:t>ayment)</w:t>
            </w:r>
          </w:p>
        </w:tc>
        <w:tc>
          <w:tcPr>
            <w:tcW w:w="1083" w:type="dxa"/>
            <w:shd w:val="clear" w:color="auto" w:fill="auto"/>
          </w:tcPr>
          <w:p w14:paraId="78533167" w14:textId="07F42186" w:rsidR="00C95CCF" w:rsidRPr="00DB5C3D" w:rsidRDefault="00C95CCF" w:rsidP="00C95CCF">
            <w:pPr>
              <w:tabs>
                <w:tab w:val="decimal" w:pos="374"/>
              </w:tabs>
              <w:spacing w:line="220" w:lineRule="atLeast"/>
              <w:ind w:right="11"/>
              <w:jc w:val="right"/>
              <w:rPr>
                <w:szCs w:val="22"/>
              </w:rPr>
            </w:pPr>
            <w:r>
              <w:rPr>
                <w:szCs w:val="22"/>
              </w:rPr>
              <w:t>3</w:t>
            </w:r>
            <w:r w:rsidRPr="00DB5C3D">
              <w:rPr>
                <w:szCs w:val="22"/>
              </w:rPr>
              <w:t>,</w:t>
            </w:r>
            <w:r>
              <w:rPr>
                <w:szCs w:val="22"/>
              </w:rPr>
              <w:t>150</w:t>
            </w:r>
            <w:r w:rsidRPr="00DB5C3D">
              <w:rPr>
                <w:szCs w:val="22"/>
              </w:rPr>
              <w:t> </w:t>
            </w:r>
          </w:p>
        </w:tc>
        <w:tc>
          <w:tcPr>
            <w:tcW w:w="180" w:type="dxa"/>
            <w:shd w:val="clear" w:color="auto" w:fill="auto"/>
          </w:tcPr>
          <w:p w14:paraId="2A9B2E89" w14:textId="23BF64EA" w:rsidR="00C95CCF" w:rsidRPr="00DB5C3D" w:rsidRDefault="00C95CCF" w:rsidP="00C95CCF">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1E5509D3" w14:textId="008F285F" w:rsidR="00C95CCF" w:rsidRPr="00DB5C3D" w:rsidRDefault="00C95CCF" w:rsidP="00C95CCF">
            <w:pPr>
              <w:tabs>
                <w:tab w:val="decimal" w:pos="670"/>
              </w:tabs>
              <w:spacing w:line="220" w:lineRule="atLeast"/>
              <w:ind w:left="-72" w:right="11"/>
              <w:jc w:val="right"/>
              <w:rPr>
                <w:szCs w:val="22"/>
              </w:rPr>
            </w:pPr>
            <w:r w:rsidRPr="00DB5C3D">
              <w:rPr>
                <w:szCs w:val="22"/>
              </w:rPr>
              <w:t>21,535 </w:t>
            </w:r>
          </w:p>
        </w:tc>
        <w:tc>
          <w:tcPr>
            <w:tcW w:w="180" w:type="dxa"/>
            <w:shd w:val="clear" w:color="auto" w:fill="auto"/>
          </w:tcPr>
          <w:p w14:paraId="3F66A524" w14:textId="0F0C834E" w:rsidR="00C95CCF" w:rsidRPr="00DB5C3D" w:rsidRDefault="00C95CCF" w:rsidP="00C95CCF">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5FDA2679" w14:textId="6F3446EF" w:rsidR="00C95CCF" w:rsidRPr="00DB5C3D" w:rsidRDefault="00C95CCF" w:rsidP="00C95CCF">
            <w:pPr>
              <w:tabs>
                <w:tab w:val="decimal" w:pos="670"/>
              </w:tabs>
              <w:spacing w:line="220" w:lineRule="atLeast"/>
              <w:ind w:left="-72" w:right="11"/>
              <w:jc w:val="right"/>
              <w:rPr>
                <w:szCs w:val="22"/>
              </w:rPr>
            </w:pPr>
            <w:r w:rsidRPr="00DB5C3D">
              <w:rPr>
                <w:szCs w:val="22"/>
              </w:rPr>
              <w:t>2,</w:t>
            </w:r>
            <w:r>
              <w:rPr>
                <w:szCs w:val="22"/>
              </w:rPr>
              <w:t>195</w:t>
            </w:r>
            <w:r w:rsidRPr="00DB5C3D">
              <w:rPr>
                <w:szCs w:val="22"/>
              </w:rPr>
              <w:t> </w:t>
            </w:r>
          </w:p>
        </w:tc>
        <w:tc>
          <w:tcPr>
            <w:tcW w:w="182" w:type="dxa"/>
            <w:shd w:val="clear" w:color="auto" w:fill="auto"/>
          </w:tcPr>
          <w:p w14:paraId="4F02EC56" w14:textId="5D800C82" w:rsidR="00C95CCF" w:rsidRPr="00DB5C3D" w:rsidRDefault="00C95CCF" w:rsidP="00C95CCF">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3E318D2A" w14:textId="146CC659" w:rsidR="00C95CCF" w:rsidRPr="00DB5C3D" w:rsidRDefault="00C95CCF" w:rsidP="00C95CCF">
            <w:pPr>
              <w:tabs>
                <w:tab w:val="decimal" w:pos="670"/>
              </w:tabs>
              <w:spacing w:line="220" w:lineRule="atLeast"/>
              <w:ind w:left="-72" w:right="11"/>
              <w:jc w:val="right"/>
              <w:rPr>
                <w:szCs w:val="22"/>
              </w:rPr>
            </w:pPr>
            <w:r w:rsidRPr="00DB5C3D">
              <w:rPr>
                <w:szCs w:val="22"/>
              </w:rPr>
              <w:t>12,524 </w:t>
            </w:r>
          </w:p>
        </w:tc>
      </w:tr>
      <w:tr w:rsidR="00B973BE" w:rsidRPr="00DB5C3D" w14:paraId="3378A11E" w14:textId="77777777" w:rsidTr="00DB5C3D">
        <w:trPr>
          <w:cantSplit/>
        </w:trPr>
        <w:tc>
          <w:tcPr>
            <w:tcW w:w="4061" w:type="dxa"/>
          </w:tcPr>
          <w:p w14:paraId="4177EFE7" w14:textId="6B7AB73D" w:rsidR="00B973BE" w:rsidRPr="00DB5C3D" w:rsidRDefault="001E6BDF" w:rsidP="00B973BE">
            <w:pPr>
              <w:spacing w:line="240" w:lineRule="auto"/>
              <w:ind w:left="196" w:hanging="196"/>
              <w:rPr>
                <w:szCs w:val="22"/>
                <w:cs/>
                <w:lang w:bidi="th-TH"/>
              </w:rPr>
            </w:pPr>
            <w:r>
              <w:rPr>
                <w:szCs w:val="22"/>
              </w:rPr>
              <w:t>Transfer fee</w:t>
            </w:r>
          </w:p>
        </w:tc>
        <w:tc>
          <w:tcPr>
            <w:tcW w:w="181" w:type="dxa"/>
            <w:vAlign w:val="bottom"/>
          </w:tcPr>
          <w:p w14:paraId="313B559F" w14:textId="77777777" w:rsidR="00B973BE" w:rsidRPr="00DB5C3D" w:rsidRDefault="00B973BE" w:rsidP="00B973BE">
            <w:pPr>
              <w:pStyle w:val="acctfourfigures"/>
              <w:tabs>
                <w:tab w:val="clear" w:pos="765"/>
                <w:tab w:val="decimal" w:pos="191"/>
              </w:tabs>
              <w:spacing w:line="240" w:lineRule="auto"/>
              <w:ind w:right="11"/>
              <w:jc w:val="center"/>
              <w:rPr>
                <w:szCs w:val="22"/>
              </w:rPr>
            </w:pPr>
          </w:p>
        </w:tc>
        <w:tc>
          <w:tcPr>
            <w:tcW w:w="1083" w:type="dxa"/>
            <w:shd w:val="clear" w:color="auto" w:fill="auto"/>
          </w:tcPr>
          <w:p w14:paraId="4C509365" w14:textId="7CC193A1" w:rsidR="00B973BE" w:rsidRPr="00DB5C3D" w:rsidRDefault="00B973BE" w:rsidP="001E6BDF">
            <w:pPr>
              <w:tabs>
                <w:tab w:val="decimal" w:pos="670"/>
              </w:tabs>
              <w:spacing w:line="220" w:lineRule="atLeast"/>
              <w:ind w:right="11"/>
              <w:jc w:val="right"/>
              <w:rPr>
                <w:szCs w:val="22"/>
              </w:rPr>
            </w:pPr>
            <w:r w:rsidRPr="00DB5C3D">
              <w:rPr>
                <w:szCs w:val="22"/>
              </w:rPr>
              <w:t>2,584 </w:t>
            </w:r>
          </w:p>
        </w:tc>
        <w:tc>
          <w:tcPr>
            <w:tcW w:w="180" w:type="dxa"/>
            <w:shd w:val="clear" w:color="auto" w:fill="auto"/>
          </w:tcPr>
          <w:p w14:paraId="4A337357" w14:textId="64B1992B"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32DCAECB" w14:textId="0C4DF285" w:rsidR="00B973BE" w:rsidRPr="00DB5C3D" w:rsidRDefault="00B973BE" w:rsidP="00B973BE">
            <w:pPr>
              <w:tabs>
                <w:tab w:val="decimal" w:pos="670"/>
              </w:tabs>
              <w:spacing w:line="220" w:lineRule="atLeast"/>
              <w:ind w:left="-72" w:right="11"/>
              <w:jc w:val="right"/>
              <w:rPr>
                <w:szCs w:val="22"/>
              </w:rPr>
            </w:pPr>
            <w:r w:rsidRPr="00DB5C3D">
              <w:rPr>
                <w:szCs w:val="22"/>
              </w:rPr>
              <w:t>9,740 </w:t>
            </w:r>
          </w:p>
        </w:tc>
        <w:tc>
          <w:tcPr>
            <w:tcW w:w="180" w:type="dxa"/>
            <w:shd w:val="clear" w:color="auto" w:fill="auto"/>
          </w:tcPr>
          <w:p w14:paraId="572A6195" w14:textId="255DA160"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0FEE880B" w14:textId="1404972D" w:rsidR="00B973BE" w:rsidRPr="00DB5C3D" w:rsidRDefault="00B973BE" w:rsidP="00B973BE">
            <w:pPr>
              <w:tabs>
                <w:tab w:val="decimal" w:pos="670"/>
              </w:tabs>
              <w:spacing w:line="220" w:lineRule="atLeast"/>
              <w:ind w:left="-72" w:right="11"/>
              <w:jc w:val="right"/>
              <w:rPr>
                <w:szCs w:val="22"/>
              </w:rPr>
            </w:pPr>
            <w:r w:rsidRPr="00DB5C3D">
              <w:rPr>
                <w:szCs w:val="22"/>
              </w:rPr>
              <w:t>1,580 </w:t>
            </w:r>
          </w:p>
        </w:tc>
        <w:tc>
          <w:tcPr>
            <w:tcW w:w="182" w:type="dxa"/>
            <w:shd w:val="clear" w:color="auto" w:fill="auto"/>
          </w:tcPr>
          <w:p w14:paraId="4CE5CB96" w14:textId="0F284EC6"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26C01F2C" w14:textId="1862C8F7" w:rsidR="00B973BE" w:rsidRPr="00DB5C3D" w:rsidRDefault="00B973BE" w:rsidP="00B973BE">
            <w:pPr>
              <w:tabs>
                <w:tab w:val="decimal" w:pos="670"/>
              </w:tabs>
              <w:spacing w:line="220" w:lineRule="atLeast"/>
              <w:ind w:left="-72" w:right="11"/>
              <w:jc w:val="right"/>
              <w:rPr>
                <w:szCs w:val="22"/>
              </w:rPr>
            </w:pPr>
            <w:r w:rsidRPr="00DB5C3D">
              <w:rPr>
                <w:szCs w:val="22"/>
              </w:rPr>
              <w:t>4,304 </w:t>
            </w:r>
          </w:p>
        </w:tc>
      </w:tr>
      <w:tr w:rsidR="00B973BE" w:rsidRPr="00DB5C3D" w14:paraId="7434C010" w14:textId="77777777" w:rsidTr="00DB5C3D">
        <w:trPr>
          <w:cantSplit/>
        </w:trPr>
        <w:tc>
          <w:tcPr>
            <w:tcW w:w="4061" w:type="dxa"/>
          </w:tcPr>
          <w:p w14:paraId="4AEDC6B0" w14:textId="75BFDA19" w:rsidR="00B973BE" w:rsidRPr="00DB5C3D" w:rsidRDefault="00B973BE" w:rsidP="00B973BE">
            <w:pPr>
              <w:spacing w:line="240" w:lineRule="auto"/>
              <w:ind w:left="196" w:hanging="196"/>
              <w:rPr>
                <w:szCs w:val="22"/>
                <w:lang w:val="en-US" w:bidi="th-TH"/>
              </w:rPr>
            </w:pPr>
            <w:r w:rsidRPr="00DB5C3D">
              <w:rPr>
                <w:szCs w:val="22"/>
                <w:lang w:val="en-US" w:bidi="th-TH"/>
              </w:rPr>
              <w:t>Bank Charge</w:t>
            </w:r>
          </w:p>
        </w:tc>
        <w:tc>
          <w:tcPr>
            <w:tcW w:w="181" w:type="dxa"/>
            <w:vAlign w:val="bottom"/>
          </w:tcPr>
          <w:p w14:paraId="1EEC2814" w14:textId="77777777" w:rsidR="00B973BE" w:rsidRPr="00DB5C3D" w:rsidRDefault="00B973BE" w:rsidP="00B973BE">
            <w:pPr>
              <w:pStyle w:val="acctfourfigures"/>
              <w:tabs>
                <w:tab w:val="clear" w:pos="765"/>
                <w:tab w:val="decimal" w:pos="191"/>
              </w:tabs>
              <w:spacing w:line="240" w:lineRule="auto"/>
              <w:ind w:right="11"/>
              <w:jc w:val="center"/>
              <w:rPr>
                <w:szCs w:val="22"/>
              </w:rPr>
            </w:pPr>
          </w:p>
        </w:tc>
        <w:tc>
          <w:tcPr>
            <w:tcW w:w="1083" w:type="dxa"/>
            <w:shd w:val="clear" w:color="auto" w:fill="auto"/>
          </w:tcPr>
          <w:p w14:paraId="64CA4E72" w14:textId="152AA410" w:rsidR="00B973BE" w:rsidRPr="00DB5C3D" w:rsidRDefault="00B973BE" w:rsidP="00B973BE">
            <w:pPr>
              <w:tabs>
                <w:tab w:val="decimal" w:pos="670"/>
              </w:tabs>
              <w:spacing w:line="220" w:lineRule="atLeast"/>
              <w:ind w:left="-72" w:right="11"/>
              <w:jc w:val="right"/>
              <w:rPr>
                <w:szCs w:val="22"/>
              </w:rPr>
            </w:pPr>
            <w:r w:rsidRPr="00DB5C3D">
              <w:rPr>
                <w:szCs w:val="22"/>
              </w:rPr>
              <w:t>2,405 </w:t>
            </w:r>
          </w:p>
        </w:tc>
        <w:tc>
          <w:tcPr>
            <w:tcW w:w="180" w:type="dxa"/>
            <w:shd w:val="clear" w:color="auto" w:fill="auto"/>
          </w:tcPr>
          <w:p w14:paraId="40305AAF" w14:textId="29A4B8FF"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7" w:type="dxa"/>
            <w:shd w:val="clear" w:color="auto" w:fill="auto"/>
          </w:tcPr>
          <w:p w14:paraId="1A13BB4D" w14:textId="2F59CB8E" w:rsidR="00B973BE" w:rsidRPr="00DB5C3D" w:rsidRDefault="00B973BE" w:rsidP="00B973BE">
            <w:pPr>
              <w:tabs>
                <w:tab w:val="decimal" w:pos="670"/>
              </w:tabs>
              <w:spacing w:line="220" w:lineRule="atLeast"/>
              <w:ind w:left="-72" w:right="11"/>
              <w:jc w:val="right"/>
              <w:rPr>
                <w:szCs w:val="22"/>
              </w:rPr>
            </w:pPr>
            <w:r w:rsidRPr="00DB5C3D">
              <w:rPr>
                <w:szCs w:val="22"/>
              </w:rPr>
              <w:t>2,167 </w:t>
            </w:r>
          </w:p>
        </w:tc>
        <w:tc>
          <w:tcPr>
            <w:tcW w:w="180" w:type="dxa"/>
            <w:shd w:val="clear" w:color="auto" w:fill="auto"/>
          </w:tcPr>
          <w:p w14:paraId="020536A5" w14:textId="22E2D3EA"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990" w:type="dxa"/>
            <w:shd w:val="clear" w:color="auto" w:fill="auto"/>
          </w:tcPr>
          <w:p w14:paraId="1D0DF7DD" w14:textId="72E87CDD" w:rsidR="00B973BE" w:rsidRPr="00DB5C3D" w:rsidRDefault="00B973BE" w:rsidP="00B973BE">
            <w:pPr>
              <w:tabs>
                <w:tab w:val="decimal" w:pos="670"/>
              </w:tabs>
              <w:spacing w:line="220" w:lineRule="atLeast"/>
              <w:ind w:left="-72" w:right="11"/>
              <w:jc w:val="right"/>
              <w:rPr>
                <w:szCs w:val="22"/>
              </w:rPr>
            </w:pPr>
            <w:r w:rsidRPr="00DB5C3D">
              <w:rPr>
                <w:szCs w:val="22"/>
              </w:rPr>
              <w:t>1,448 </w:t>
            </w:r>
          </w:p>
        </w:tc>
        <w:tc>
          <w:tcPr>
            <w:tcW w:w="182" w:type="dxa"/>
            <w:shd w:val="clear" w:color="auto" w:fill="auto"/>
          </w:tcPr>
          <w:p w14:paraId="3BEA9B4D" w14:textId="5C0B27B7"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8" w:type="dxa"/>
            <w:shd w:val="clear" w:color="auto" w:fill="auto"/>
          </w:tcPr>
          <w:p w14:paraId="3254A46D" w14:textId="32FF7405" w:rsidR="00B973BE" w:rsidRPr="00DB5C3D" w:rsidRDefault="00B973BE" w:rsidP="00B973BE">
            <w:pPr>
              <w:tabs>
                <w:tab w:val="decimal" w:pos="670"/>
              </w:tabs>
              <w:spacing w:line="220" w:lineRule="atLeast"/>
              <w:ind w:left="-72" w:right="11"/>
              <w:jc w:val="right"/>
              <w:rPr>
                <w:szCs w:val="22"/>
              </w:rPr>
            </w:pPr>
            <w:r w:rsidRPr="00DB5C3D">
              <w:rPr>
                <w:szCs w:val="22"/>
              </w:rPr>
              <w:t>898 </w:t>
            </w:r>
          </w:p>
        </w:tc>
      </w:tr>
      <w:tr w:rsidR="00B973BE" w:rsidRPr="00DB5C3D" w14:paraId="711DBD32" w14:textId="77777777" w:rsidTr="00DB5C3D">
        <w:trPr>
          <w:cantSplit/>
          <w:trHeight w:val="164"/>
        </w:trPr>
        <w:tc>
          <w:tcPr>
            <w:tcW w:w="4061" w:type="dxa"/>
          </w:tcPr>
          <w:p w14:paraId="64B697B6" w14:textId="7F580027" w:rsidR="00B973BE" w:rsidRPr="00DB5C3D" w:rsidRDefault="00B973BE" w:rsidP="00B973BE">
            <w:pPr>
              <w:spacing w:line="240" w:lineRule="auto"/>
              <w:ind w:left="196" w:hanging="196"/>
              <w:rPr>
                <w:szCs w:val="22"/>
              </w:rPr>
            </w:pPr>
            <w:r w:rsidRPr="00DB5C3D">
              <w:rPr>
                <w:szCs w:val="22"/>
              </w:rPr>
              <w:t>Others</w:t>
            </w:r>
          </w:p>
        </w:tc>
        <w:tc>
          <w:tcPr>
            <w:tcW w:w="181" w:type="dxa"/>
            <w:vAlign w:val="bottom"/>
          </w:tcPr>
          <w:p w14:paraId="4BE6FB55" w14:textId="77777777" w:rsidR="00B973BE" w:rsidRPr="00DB5C3D" w:rsidRDefault="00B973BE" w:rsidP="00B973BE">
            <w:pPr>
              <w:pStyle w:val="acctfourfigures"/>
              <w:tabs>
                <w:tab w:val="clear" w:pos="765"/>
                <w:tab w:val="decimal" w:pos="191"/>
              </w:tabs>
              <w:spacing w:line="240" w:lineRule="auto"/>
              <w:ind w:right="11"/>
              <w:jc w:val="center"/>
              <w:rPr>
                <w:szCs w:val="22"/>
              </w:rPr>
            </w:pPr>
          </w:p>
        </w:tc>
        <w:tc>
          <w:tcPr>
            <w:tcW w:w="1083" w:type="dxa"/>
            <w:tcBorders>
              <w:bottom w:val="single" w:sz="4" w:space="0" w:color="auto"/>
            </w:tcBorders>
            <w:shd w:val="clear" w:color="auto" w:fill="auto"/>
          </w:tcPr>
          <w:p w14:paraId="7744BA07" w14:textId="6AAAB5FB" w:rsidR="00B973BE" w:rsidRPr="00DB5C3D" w:rsidRDefault="00B973BE" w:rsidP="001E6BDF">
            <w:pPr>
              <w:tabs>
                <w:tab w:val="decimal" w:pos="670"/>
              </w:tabs>
              <w:spacing w:line="220" w:lineRule="atLeast"/>
              <w:ind w:left="-72" w:right="11"/>
              <w:jc w:val="right"/>
              <w:rPr>
                <w:szCs w:val="22"/>
              </w:rPr>
            </w:pPr>
            <w:r w:rsidRPr="00DB5C3D">
              <w:rPr>
                <w:szCs w:val="22"/>
              </w:rPr>
              <w:t>9</w:t>
            </w:r>
            <w:r w:rsidR="00695601">
              <w:rPr>
                <w:szCs w:val="22"/>
              </w:rPr>
              <w:t>3</w:t>
            </w:r>
            <w:r w:rsidRPr="00DB5C3D">
              <w:rPr>
                <w:szCs w:val="22"/>
              </w:rPr>
              <w:t>,</w:t>
            </w:r>
            <w:r w:rsidR="00695601">
              <w:rPr>
                <w:szCs w:val="22"/>
              </w:rPr>
              <w:t>951</w:t>
            </w:r>
          </w:p>
        </w:tc>
        <w:tc>
          <w:tcPr>
            <w:tcW w:w="180" w:type="dxa"/>
            <w:shd w:val="clear" w:color="auto" w:fill="auto"/>
          </w:tcPr>
          <w:p w14:paraId="22A189B1" w14:textId="1F22F453"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7" w:type="dxa"/>
            <w:tcBorders>
              <w:bottom w:val="single" w:sz="4" w:space="0" w:color="auto"/>
            </w:tcBorders>
            <w:shd w:val="clear" w:color="auto" w:fill="auto"/>
          </w:tcPr>
          <w:p w14:paraId="2A2C1B8D" w14:textId="7C2661EC" w:rsidR="00B973BE" w:rsidRPr="00DB5C3D" w:rsidRDefault="00B973BE" w:rsidP="00B973BE">
            <w:pPr>
              <w:tabs>
                <w:tab w:val="decimal" w:pos="670"/>
              </w:tabs>
              <w:spacing w:line="220" w:lineRule="atLeast"/>
              <w:ind w:left="-72" w:right="11"/>
              <w:jc w:val="right"/>
              <w:rPr>
                <w:szCs w:val="22"/>
              </w:rPr>
            </w:pPr>
            <w:r w:rsidRPr="00DB5C3D">
              <w:rPr>
                <w:szCs w:val="22"/>
              </w:rPr>
              <w:t>8</w:t>
            </w:r>
            <w:r w:rsidR="00695601">
              <w:rPr>
                <w:szCs w:val="22"/>
              </w:rPr>
              <w:t>7</w:t>
            </w:r>
            <w:r w:rsidRPr="00DB5C3D">
              <w:rPr>
                <w:szCs w:val="22"/>
              </w:rPr>
              <w:t>,</w:t>
            </w:r>
            <w:r w:rsidR="00695601">
              <w:rPr>
                <w:szCs w:val="22"/>
              </w:rPr>
              <w:t>863</w:t>
            </w:r>
            <w:r w:rsidRPr="00DB5C3D">
              <w:rPr>
                <w:szCs w:val="22"/>
              </w:rPr>
              <w:t> </w:t>
            </w:r>
          </w:p>
        </w:tc>
        <w:tc>
          <w:tcPr>
            <w:tcW w:w="180" w:type="dxa"/>
            <w:shd w:val="clear" w:color="auto" w:fill="auto"/>
          </w:tcPr>
          <w:p w14:paraId="7929B84D" w14:textId="7B5619EC"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990" w:type="dxa"/>
            <w:tcBorders>
              <w:bottom w:val="single" w:sz="4" w:space="0" w:color="auto"/>
            </w:tcBorders>
            <w:shd w:val="clear" w:color="auto" w:fill="auto"/>
          </w:tcPr>
          <w:p w14:paraId="50905822" w14:textId="406F8E68" w:rsidR="00B973BE" w:rsidRPr="00DB5C3D" w:rsidRDefault="00B973BE" w:rsidP="00B973BE">
            <w:pPr>
              <w:tabs>
                <w:tab w:val="decimal" w:pos="670"/>
              </w:tabs>
              <w:spacing w:line="220" w:lineRule="atLeast"/>
              <w:ind w:left="-72" w:right="11"/>
              <w:jc w:val="right"/>
              <w:rPr>
                <w:szCs w:val="22"/>
              </w:rPr>
            </w:pPr>
            <w:r w:rsidRPr="00DB5C3D">
              <w:rPr>
                <w:szCs w:val="22"/>
              </w:rPr>
              <w:t>58,</w:t>
            </w:r>
            <w:r w:rsidR="00761E0C">
              <w:rPr>
                <w:szCs w:val="22"/>
              </w:rPr>
              <w:t>811</w:t>
            </w:r>
            <w:r w:rsidRPr="00DB5C3D">
              <w:rPr>
                <w:szCs w:val="22"/>
              </w:rPr>
              <w:t> </w:t>
            </w:r>
          </w:p>
        </w:tc>
        <w:tc>
          <w:tcPr>
            <w:tcW w:w="182" w:type="dxa"/>
            <w:shd w:val="clear" w:color="auto" w:fill="auto"/>
          </w:tcPr>
          <w:p w14:paraId="4C91FB6C" w14:textId="395CBEF7" w:rsidR="00B973BE" w:rsidRPr="00DB5C3D" w:rsidRDefault="00B973BE" w:rsidP="00B973BE">
            <w:pPr>
              <w:tabs>
                <w:tab w:val="decimal" w:pos="670"/>
              </w:tabs>
              <w:spacing w:line="220" w:lineRule="atLeast"/>
              <w:ind w:left="-72" w:right="11"/>
              <w:jc w:val="right"/>
              <w:rPr>
                <w:szCs w:val="22"/>
              </w:rPr>
            </w:pPr>
            <w:r w:rsidRPr="00DB5C3D">
              <w:rPr>
                <w:szCs w:val="22"/>
              </w:rPr>
              <w:t> </w:t>
            </w:r>
          </w:p>
        </w:tc>
        <w:tc>
          <w:tcPr>
            <w:tcW w:w="1078" w:type="dxa"/>
            <w:tcBorders>
              <w:bottom w:val="single" w:sz="4" w:space="0" w:color="auto"/>
            </w:tcBorders>
            <w:shd w:val="clear" w:color="auto" w:fill="auto"/>
          </w:tcPr>
          <w:p w14:paraId="17674DBB" w14:textId="5F016A5C" w:rsidR="00B973BE" w:rsidRPr="00DB5C3D" w:rsidRDefault="00B973BE" w:rsidP="00B973BE">
            <w:pPr>
              <w:tabs>
                <w:tab w:val="decimal" w:pos="670"/>
              </w:tabs>
              <w:spacing w:line="220" w:lineRule="atLeast"/>
              <w:ind w:left="-72" w:right="11"/>
              <w:jc w:val="right"/>
              <w:rPr>
                <w:szCs w:val="22"/>
              </w:rPr>
            </w:pPr>
            <w:r w:rsidRPr="00DB5C3D">
              <w:rPr>
                <w:szCs w:val="22"/>
              </w:rPr>
              <w:t>5</w:t>
            </w:r>
            <w:r w:rsidR="00695601">
              <w:rPr>
                <w:szCs w:val="22"/>
              </w:rPr>
              <w:t>8</w:t>
            </w:r>
            <w:r w:rsidRPr="00DB5C3D">
              <w:rPr>
                <w:szCs w:val="22"/>
              </w:rPr>
              <w:t>,</w:t>
            </w:r>
            <w:r w:rsidR="00695601">
              <w:rPr>
                <w:szCs w:val="22"/>
              </w:rPr>
              <w:t>265</w:t>
            </w:r>
            <w:r w:rsidRPr="00DB5C3D">
              <w:rPr>
                <w:szCs w:val="22"/>
              </w:rPr>
              <w:t> </w:t>
            </w:r>
          </w:p>
        </w:tc>
      </w:tr>
      <w:tr w:rsidR="00E61A7A" w:rsidRPr="00DB5C3D" w14:paraId="09ABD32B" w14:textId="77777777" w:rsidTr="00DB5C3D">
        <w:trPr>
          <w:cantSplit/>
        </w:trPr>
        <w:tc>
          <w:tcPr>
            <w:tcW w:w="4061" w:type="dxa"/>
          </w:tcPr>
          <w:p w14:paraId="1CF02532" w14:textId="042040FF" w:rsidR="00E61A7A" w:rsidRPr="00DB5C3D" w:rsidRDefault="00E61A7A" w:rsidP="00E61A7A">
            <w:pPr>
              <w:spacing w:line="240" w:lineRule="auto"/>
              <w:ind w:left="196" w:right="-80" w:hanging="196"/>
              <w:rPr>
                <w:b/>
                <w:bCs/>
                <w:szCs w:val="22"/>
              </w:rPr>
            </w:pPr>
            <w:r w:rsidRPr="00DB5C3D">
              <w:rPr>
                <w:b/>
                <w:bCs/>
                <w:szCs w:val="22"/>
              </w:rPr>
              <w:t xml:space="preserve">Total cost of </w:t>
            </w:r>
            <w:r w:rsidR="00DB5C3D">
              <w:rPr>
                <w:b/>
                <w:bCs/>
                <w:szCs w:val="22"/>
              </w:rPr>
              <w:t>rental and services</w:t>
            </w:r>
            <w:r w:rsidRPr="00DB5C3D">
              <w:rPr>
                <w:b/>
                <w:bCs/>
                <w:szCs w:val="22"/>
              </w:rPr>
              <w:t>, distribution costs and administrative expenses</w:t>
            </w:r>
          </w:p>
        </w:tc>
        <w:tc>
          <w:tcPr>
            <w:tcW w:w="181" w:type="dxa"/>
            <w:vAlign w:val="bottom"/>
          </w:tcPr>
          <w:p w14:paraId="43CFB6B8" w14:textId="77777777" w:rsidR="00E61A7A" w:rsidRPr="00DB5C3D" w:rsidRDefault="00E61A7A" w:rsidP="00E61A7A">
            <w:pPr>
              <w:pStyle w:val="acctfourfigures"/>
              <w:tabs>
                <w:tab w:val="clear" w:pos="765"/>
                <w:tab w:val="decimal" w:pos="191"/>
              </w:tabs>
              <w:spacing w:line="240" w:lineRule="auto"/>
              <w:ind w:right="11"/>
              <w:jc w:val="center"/>
              <w:rPr>
                <w:i/>
                <w:iCs/>
                <w:szCs w:val="22"/>
              </w:rPr>
            </w:pPr>
          </w:p>
        </w:tc>
        <w:tc>
          <w:tcPr>
            <w:tcW w:w="1083" w:type="dxa"/>
            <w:tcBorders>
              <w:top w:val="single" w:sz="4" w:space="0" w:color="auto"/>
              <w:bottom w:val="double" w:sz="4" w:space="0" w:color="auto"/>
            </w:tcBorders>
            <w:shd w:val="clear" w:color="auto" w:fill="auto"/>
          </w:tcPr>
          <w:p w14:paraId="7EF9AC2E" w14:textId="008A0A79" w:rsidR="00DB5C3D" w:rsidRDefault="00DB5C3D" w:rsidP="00DB5C3D">
            <w:pPr>
              <w:tabs>
                <w:tab w:val="decimal" w:pos="670"/>
              </w:tabs>
              <w:spacing w:line="220" w:lineRule="atLeast"/>
              <w:ind w:right="14"/>
              <w:rPr>
                <w:b/>
                <w:bCs/>
                <w:szCs w:val="22"/>
              </w:rPr>
            </w:pPr>
          </w:p>
          <w:p w14:paraId="4AC07213" w14:textId="77777777" w:rsidR="00DB5C3D" w:rsidRPr="00DB5C3D" w:rsidRDefault="00DB5C3D" w:rsidP="00DB5C3D">
            <w:pPr>
              <w:tabs>
                <w:tab w:val="decimal" w:pos="670"/>
              </w:tabs>
              <w:spacing w:line="220" w:lineRule="atLeast"/>
              <w:ind w:right="14"/>
              <w:rPr>
                <w:b/>
                <w:bCs/>
                <w:szCs w:val="22"/>
              </w:rPr>
            </w:pPr>
          </w:p>
          <w:p w14:paraId="12A19C98" w14:textId="06C6C5AE" w:rsidR="00E61A7A" w:rsidRPr="00DB5C3D" w:rsidRDefault="00A20888" w:rsidP="00B94867">
            <w:pPr>
              <w:tabs>
                <w:tab w:val="decimal" w:pos="670"/>
              </w:tabs>
              <w:spacing w:line="220" w:lineRule="atLeast"/>
              <w:ind w:left="-72" w:right="14"/>
              <w:jc w:val="right"/>
              <w:rPr>
                <w:b/>
                <w:bCs/>
                <w:szCs w:val="22"/>
              </w:rPr>
            </w:pPr>
            <w:r>
              <w:rPr>
                <w:b/>
                <w:bCs/>
                <w:szCs w:val="22"/>
              </w:rPr>
              <w:t>657</w:t>
            </w:r>
            <w:r w:rsidR="00B973BE" w:rsidRPr="00DB5C3D">
              <w:rPr>
                <w:b/>
                <w:bCs/>
                <w:szCs w:val="22"/>
              </w:rPr>
              <w:t>,</w:t>
            </w:r>
            <w:r w:rsidR="00695601">
              <w:rPr>
                <w:b/>
                <w:bCs/>
                <w:szCs w:val="22"/>
              </w:rPr>
              <w:t>890</w:t>
            </w:r>
          </w:p>
        </w:tc>
        <w:tc>
          <w:tcPr>
            <w:tcW w:w="180" w:type="dxa"/>
            <w:shd w:val="clear" w:color="auto" w:fill="auto"/>
          </w:tcPr>
          <w:p w14:paraId="5D012E56" w14:textId="3723CE6E" w:rsidR="00E61A7A" w:rsidRPr="00DB5C3D" w:rsidRDefault="00E61A7A" w:rsidP="00E61A7A">
            <w:pPr>
              <w:tabs>
                <w:tab w:val="decimal" w:pos="670"/>
              </w:tabs>
              <w:spacing w:line="220" w:lineRule="atLeast"/>
              <w:ind w:left="-72" w:right="11"/>
              <w:jc w:val="right"/>
              <w:rPr>
                <w:b/>
                <w:bCs/>
                <w:szCs w:val="22"/>
              </w:rPr>
            </w:pPr>
            <w:r w:rsidRPr="00DB5C3D">
              <w:rPr>
                <w:b/>
                <w:bCs/>
                <w:szCs w:val="22"/>
              </w:rPr>
              <w:t> </w:t>
            </w:r>
          </w:p>
        </w:tc>
        <w:tc>
          <w:tcPr>
            <w:tcW w:w="1077" w:type="dxa"/>
            <w:tcBorders>
              <w:top w:val="single" w:sz="4" w:space="0" w:color="auto"/>
              <w:bottom w:val="double" w:sz="4" w:space="0" w:color="auto"/>
            </w:tcBorders>
            <w:shd w:val="clear" w:color="auto" w:fill="auto"/>
          </w:tcPr>
          <w:p w14:paraId="1945BE59" w14:textId="77777777" w:rsidR="00DB5C3D" w:rsidRDefault="00DB5C3D" w:rsidP="00E61A7A">
            <w:pPr>
              <w:tabs>
                <w:tab w:val="decimal" w:pos="670"/>
              </w:tabs>
              <w:spacing w:line="220" w:lineRule="atLeast"/>
              <w:ind w:left="-72" w:right="11"/>
              <w:jc w:val="right"/>
              <w:rPr>
                <w:b/>
                <w:bCs/>
                <w:szCs w:val="22"/>
              </w:rPr>
            </w:pPr>
          </w:p>
          <w:p w14:paraId="73B31F82" w14:textId="53E5283E" w:rsidR="00E61A7A" w:rsidRPr="00DB5C3D" w:rsidRDefault="00E61A7A" w:rsidP="00E61A7A">
            <w:pPr>
              <w:tabs>
                <w:tab w:val="decimal" w:pos="670"/>
              </w:tabs>
              <w:spacing w:line="220" w:lineRule="atLeast"/>
              <w:ind w:left="-72" w:right="11"/>
              <w:jc w:val="right"/>
              <w:rPr>
                <w:b/>
                <w:bCs/>
                <w:szCs w:val="22"/>
              </w:rPr>
            </w:pPr>
            <w:r w:rsidRPr="00DB5C3D">
              <w:rPr>
                <w:b/>
                <w:bCs/>
                <w:szCs w:val="22"/>
              </w:rPr>
              <w:t> </w:t>
            </w:r>
          </w:p>
          <w:p w14:paraId="115B7F26" w14:textId="2476C8F0" w:rsidR="00E61A7A" w:rsidRPr="00DB5C3D" w:rsidRDefault="00E61A7A" w:rsidP="00E61A7A">
            <w:pPr>
              <w:tabs>
                <w:tab w:val="decimal" w:pos="670"/>
              </w:tabs>
              <w:spacing w:line="220" w:lineRule="atLeast"/>
              <w:ind w:left="-72" w:right="11"/>
              <w:jc w:val="right"/>
              <w:rPr>
                <w:b/>
                <w:bCs/>
                <w:szCs w:val="22"/>
              </w:rPr>
            </w:pPr>
            <w:r w:rsidRPr="00DB5C3D">
              <w:rPr>
                <w:b/>
                <w:bCs/>
                <w:szCs w:val="22"/>
              </w:rPr>
              <w:t>60</w:t>
            </w:r>
            <w:r w:rsidR="00695601">
              <w:rPr>
                <w:b/>
                <w:bCs/>
                <w:szCs w:val="22"/>
              </w:rPr>
              <w:t>8</w:t>
            </w:r>
            <w:r w:rsidRPr="00DB5C3D">
              <w:rPr>
                <w:b/>
                <w:bCs/>
                <w:szCs w:val="22"/>
              </w:rPr>
              <w:t>,</w:t>
            </w:r>
            <w:r w:rsidR="00695601">
              <w:rPr>
                <w:b/>
                <w:bCs/>
                <w:szCs w:val="22"/>
              </w:rPr>
              <w:t>768</w:t>
            </w:r>
            <w:r w:rsidRPr="00DB5C3D">
              <w:rPr>
                <w:b/>
                <w:bCs/>
                <w:szCs w:val="22"/>
              </w:rPr>
              <w:t> </w:t>
            </w:r>
          </w:p>
        </w:tc>
        <w:tc>
          <w:tcPr>
            <w:tcW w:w="180" w:type="dxa"/>
            <w:shd w:val="clear" w:color="auto" w:fill="auto"/>
          </w:tcPr>
          <w:p w14:paraId="7E29897A" w14:textId="7EAF73E9" w:rsidR="00E61A7A" w:rsidRPr="00DB5C3D" w:rsidRDefault="00E61A7A" w:rsidP="00E61A7A">
            <w:pPr>
              <w:tabs>
                <w:tab w:val="decimal" w:pos="670"/>
              </w:tabs>
              <w:spacing w:line="220" w:lineRule="atLeast"/>
              <w:ind w:left="-72" w:right="11"/>
              <w:jc w:val="right"/>
              <w:rPr>
                <w:b/>
                <w:bCs/>
                <w:szCs w:val="22"/>
              </w:rPr>
            </w:pPr>
            <w:r w:rsidRPr="00DB5C3D">
              <w:rPr>
                <w:b/>
                <w:bCs/>
                <w:szCs w:val="22"/>
              </w:rPr>
              <w:t> </w:t>
            </w:r>
          </w:p>
        </w:tc>
        <w:tc>
          <w:tcPr>
            <w:tcW w:w="990" w:type="dxa"/>
            <w:tcBorders>
              <w:top w:val="single" w:sz="4" w:space="0" w:color="auto"/>
              <w:bottom w:val="double" w:sz="4" w:space="0" w:color="auto"/>
            </w:tcBorders>
            <w:shd w:val="clear" w:color="auto" w:fill="auto"/>
          </w:tcPr>
          <w:p w14:paraId="6A2FD0A6" w14:textId="77777777" w:rsidR="00DB5C3D" w:rsidRDefault="00DB5C3D" w:rsidP="00E61A7A">
            <w:pPr>
              <w:tabs>
                <w:tab w:val="decimal" w:pos="670"/>
              </w:tabs>
              <w:spacing w:line="220" w:lineRule="atLeast"/>
              <w:ind w:left="-72" w:right="11"/>
              <w:jc w:val="right"/>
              <w:rPr>
                <w:b/>
                <w:bCs/>
                <w:szCs w:val="22"/>
              </w:rPr>
            </w:pPr>
          </w:p>
          <w:p w14:paraId="2BFE9D18" w14:textId="23A41E6C" w:rsidR="00E61A7A" w:rsidRPr="00DB5C3D" w:rsidRDefault="00E61A7A" w:rsidP="00E61A7A">
            <w:pPr>
              <w:tabs>
                <w:tab w:val="decimal" w:pos="670"/>
              </w:tabs>
              <w:spacing w:line="220" w:lineRule="atLeast"/>
              <w:ind w:left="-72" w:right="11"/>
              <w:jc w:val="right"/>
              <w:rPr>
                <w:b/>
                <w:bCs/>
                <w:szCs w:val="22"/>
              </w:rPr>
            </w:pPr>
            <w:r w:rsidRPr="00DB5C3D">
              <w:rPr>
                <w:b/>
                <w:bCs/>
                <w:szCs w:val="22"/>
              </w:rPr>
              <w:t> </w:t>
            </w:r>
          </w:p>
          <w:p w14:paraId="1A8C01C3" w14:textId="61DD677A" w:rsidR="00E61A7A" w:rsidRPr="00DB5C3D" w:rsidRDefault="00E61A7A" w:rsidP="00E61A7A">
            <w:pPr>
              <w:tabs>
                <w:tab w:val="decimal" w:pos="670"/>
              </w:tabs>
              <w:spacing w:line="220" w:lineRule="atLeast"/>
              <w:ind w:left="-72" w:right="11"/>
              <w:jc w:val="right"/>
              <w:rPr>
                <w:b/>
                <w:bCs/>
                <w:szCs w:val="22"/>
              </w:rPr>
            </w:pPr>
            <w:r w:rsidRPr="00DB5C3D">
              <w:rPr>
                <w:b/>
                <w:bCs/>
                <w:szCs w:val="22"/>
              </w:rPr>
              <w:t>715,910 </w:t>
            </w:r>
          </w:p>
        </w:tc>
        <w:tc>
          <w:tcPr>
            <w:tcW w:w="182" w:type="dxa"/>
            <w:shd w:val="clear" w:color="auto" w:fill="auto"/>
          </w:tcPr>
          <w:p w14:paraId="082C53CF" w14:textId="05D79149" w:rsidR="00E61A7A" w:rsidRPr="00DB5C3D" w:rsidRDefault="00E61A7A" w:rsidP="00E61A7A">
            <w:pPr>
              <w:tabs>
                <w:tab w:val="decimal" w:pos="670"/>
              </w:tabs>
              <w:spacing w:line="220" w:lineRule="atLeast"/>
              <w:ind w:left="-72" w:right="11"/>
              <w:jc w:val="right"/>
              <w:rPr>
                <w:b/>
                <w:bCs/>
                <w:szCs w:val="22"/>
              </w:rPr>
            </w:pPr>
            <w:r w:rsidRPr="00DB5C3D">
              <w:rPr>
                <w:b/>
                <w:bCs/>
                <w:szCs w:val="22"/>
              </w:rPr>
              <w:t> </w:t>
            </w:r>
          </w:p>
        </w:tc>
        <w:tc>
          <w:tcPr>
            <w:tcW w:w="1078" w:type="dxa"/>
            <w:tcBorders>
              <w:top w:val="single" w:sz="4" w:space="0" w:color="auto"/>
              <w:bottom w:val="double" w:sz="4" w:space="0" w:color="auto"/>
            </w:tcBorders>
            <w:shd w:val="clear" w:color="auto" w:fill="auto"/>
          </w:tcPr>
          <w:p w14:paraId="73795A2E" w14:textId="77777777" w:rsidR="00DB5C3D" w:rsidRDefault="00DB5C3D" w:rsidP="00E61A7A">
            <w:pPr>
              <w:tabs>
                <w:tab w:val="decimal" w:pos="670"/>
              </w:tabs>
              <w:spacing w:line="220" w:lineRule="atLeast"/>
              <w:ind w:left="-72" w:right="11"/>
              <w:jc w:val="right"/>
              <w:rPr>
                <w:b/>
                <w:bCs/>
                <w:szCs w:val="22"/>
              </w:rPr>
            </w:pPr>
          </w:p>
          <w:p w14:paraId="39ED4874" w14:textId="47647215" w:rsidR="00E61A7A" w:rsidRPr="00DB5C3D" w:rsidRDefault="00E61A7A" w:rsidP="00E61A7A">
            <w:pPr>
              <w:tabs>
                <w:tab w:val="decimal" w:pos="670"/>
              </w:tabs>
              <w:spacing w:line="220" w:lineRule="atLeast"/>
              <w:ind w:left="-72" w:right="11"/>
              <w:jc w:val="right"/>
              <w:rPr>
                <w:b/>
                <w:bCs/>
                <w:szCs w:val="22"/>
              </w:rPr>
            </w:pPr>
            <w:r w:rsidRPr="00DB5C3D">
              <w:rPr>
                <w:b/>
                <w:bCs/>
                <w:szCs w:val="22"/>
              </w:rPr>
              <w:t> </w:t>
            </w:r>
          </w:p>
          <w:p w14:paraId="2797E7FE" w14:textId="02024179" w:rsidR="00E61A7A" w:rsidRPr="00DB5C3D" w:rsidRDefault="00695601" w:rsidP="00E61A7A">
            <w:pPr>
              <w:tabs>
                <w:tab w:val="decimal" w:pos="670"/>
              </w:tabs>
              <w:spacing w:line="220" w:lineRule="atLeast"/>
              <w:ind w:left="-72" w:right="11"/>
              <w:jc w:val="right"/>
              <w:rPr>
                <w:b/>
                <w:bCs/>
                <w:szCs w:val="22"/>
              </w:rPr>
            </w:pPr>
            <w:r>
              <w:rPr>
                <w:b/>
                <w:bCs/>
                <w:szCs w:val="22"/>
              </w:rPr>
              <w:t>401</w:t>
            </w:r>
            <w:r w:rsidR="00E61A7A" w:rsidRPr="00DB5C3D">
              <w:rPr>
                <w:b/>
                <w:bCs/>
                <w:szCs w:val="22"/>
              </w:rPr>
              <w:t>,</w:t>
            </w:r>
            <w:r>
              <w:rPr>
                <w:b/>
                <w:bCs/>
                <w:szCs w:val="22"/>
              </w:rPr>
              <w:t>627</w:t>
            </w:r>
            <w:r w:rsidR="00E61A7A" w:rsidRPr="00DB5C3D">
              <w:rPr>
                <w:b/>
                <w:bCs/>
                <w:szCs w:val="22"/>
              </w:rPr>
              <w:t> </w:t>
            </w:r>
          </w:p>
        </w:tc>
      </w:tr>
    </w:tbl>
    <w:p w14:paraId="560CE6F3" w14:textId="77777777" w:rsidR="00B2233D" w:rsidRPr="008857C9" w:rsidRDefault="00B2233D" w:rsidP="001C6F2E">
      <w:pPr>
        <w:spacing w:line="240" w:lineRule="auto"/>
        <w:ind w:right="-25"/>
        <w:jc w:val="both"/>
        <w:rPr>
          <w:strike/>
          <w:sz w:val="20"/>
          <w:szCs w:val="18"/>
        </w:rPr>
      </w:pPr>
    </w:p>
    <w:p w14:paraId="7667132C" w14:textId="3B342324" w:rsidR="00985DF9" w:rsidRPr="00BD73A0" w:rsidRDefault="00985DF9" w:rsidP="00B978E6">
      <w:pPr>
        <w:pStyle w:val="Heading1"/>
        <w:numPr>
          <w:ilvl w:val="0"/>
          <w:numId w:val="1"/>
        </w:numPr>
        <w:spacing w:before="0" w:after="0" w:line="240" w:lineRule="auto"/>
        <w:ind w:left="540" w:hanging="540"/>
        <w:rPr>
          <w:szCs w:val="24"/>
          <w:lang w:bidi="th-TH"/>
        </w:rPr>
      </w:pPr>
      <w:r w:rsidRPr="00BD73A0">
        <w:rPr>
          <w:szCs w:val="24"/>
        </w:rPr>
        <w:t xml:space="preserve">Income tax </w:t>
      </w:r>
    </w:p>
    <w:p w14:paraId="12A61019" w14:textId="77777777" w:rsidR="00E27ABA" w:rsidRPr="00845A9C" w:rsidRDefault="00E27ABA" w:rsidP="00845A9C">
      <w:pPr>
        <w:spacing w:line="240" w:lineRule="auto"/>
        <w:ind w:left="540"/>
        <w:jc w:val="both"/>
        <w:rPr>
          <w:rFonts w:cs="Angsana New"/>
          <w:i/>
          <w:iCs/>
          <w:color w:val="0000FF"/>
          <w:sz w:val="20"/>
          <w:szCs w:val="18"/>
          <w:lang w:bidi="th-TH"/>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990"/>
      </w:tblGrid>
      <w:tr w:rsidR="00B406B2" w:rsidRPr="00800BE6" w14:paraId="67D2FB92" w14:textId="77777777" w:rsidTr="00B406B2">
        <w:trPr>
          <w:cantSplit/>
          <w:tblHeader/>
        </w:trPr>
        <w:tc>
          <w:tcPr>
            <w:tcW w:w="4241" w:type="dxa"/>
            <w:vAlign w:val="bottom"/>
          </w:tcPr>
          <w:p w14:paraId="07C45A64" w14:textId="77777777" w:rsidR="00B406B2" w:rsidRPr="00800BE6" w:rsidRDefault="00B406B2" w:rsidP="00845A9C">
            <w:pPr>
              <w:spacing w:line="240" w:lineRule="auto"/>
              <w:rPr>
                <w:szCs w:val="22"/>
              </w:rPr>
            </w:pPr>
            <w:r w:rsidRPr="00800BE6">
              <w:rPr>
                <w:b/>
                <w:bCs/>
                <w:i/>
                <w:iCs/>
                <w:szCs w:val="22"/>
              </w:rPr>
              <w:t>Income tax recognised in profit or loss</w:t>
            </w:r>
          </w:p>
        </w:tc>
        <w:tc>
          <w:tcPr>
            <w:tcW w:w="2340" w:type="dxa"/>
            <w:gridSpan w:val="3"/>
          </w:tcPr>
          <w:p w14:paraId="4338EB62" w14:textId="77777777" w:rsidR="00B406B2" w:rsidRPr="00800BE6" w:rsidRDefault="00B406B2" w:rsidP="00845A9C">
            <w:pPr>
              <w:pStyle w:val="acctmergecolhdg"/>
              <w:spacing w:line="240" w:lineRule="auto"/>
              <w:ind w:left="-67" w:right="-88"/>
              <w:rPr>
                <w:szCs w:val="22"/>
              </w:rPr>
            </w:pPr>
            <w:r w:rsidRPr="00800BE6">
              <w:rPr>
                <w:szCs w:val="22"/>
              </w:rPr>
              <w:t xml:space="preserve">Consolidated </w:t>
            </w:r>
          </w:p>
          <w:p w14:paraId="79AAE0DF" w14:textId="0768C583" w:rsidR="00B406B2" w:rsidRPr="00800BE6" w:rsidRDefault="00B406B2" w:rsidP="00845A9C">
            <w:pPr>
              <w:pStyle w:val="acctmergecolhdg"/>
              <w:spacing w:line="240" w:lineRule="auto"/>
              <w:ind w:left="-83" w:right="-79"/>
              <w:rPr>
                <w:szCs w:val="22"/>
              </w:rPr>
            </w:pPr>
            <w:r w:rsidRPr="00800BE6">
              <w:rPr>
                <w:szCs w:val="22"/>
              </w:rPr>
              <w:t>financial statements</w:t>
            </w:r>
          </w:p>
        </w:tc>
        <w:tc>
          <w:tcPr>
            <w:tcW w:w="180" w:type="dxa"/>
          </w:tcPr>
          <w:p w14:paraId="2B81B5C9" w14:textId="77777777" w:rsidR="00B406B2" w:rsidRPr="00800BE6" w:rsidRDefault="00B406B2" w:rsidP="00845A9C">
            <w:pPr>
              <w:pStyle w:val="acctmergecolhdg"/>
              <w:spacing w:line="240" w:lineRule="auto"/>
              <w:rPr>
                <w:szCs w:val="22"/>
              </w:rPr>
            </w:pPr>
          </w:p>
        </w:tc>
        <w:tc>
          <w:tcPr>
            <w:tcW w:w="2250" w:type="dxa"/>
            <w:gridSpan w:val="3"/>
          </w:tcPr>
          <w:p w14:paraId="2A27B3B7" w14:textId="77777777" w:rsidR="00B406B2" w:rsidRPr="00800BE6" w:rsidRDefault="00B406B2" w:rsidP="00845A9C">
            <w:pPr>
              <w:pStyle w:val="acctmergecolhdg"/>
              <w:spacing w:line="240" w:lineRule="auto"/>
              <w:ind w:left="-69" w:right="-86"/>
              <w:rPr>
                <w:szCs w:val="22"/>
              </w:rPr>
            </w:pPr>
            <w:r w:rsidRPr="00800BE6">
              <w:rPr>
                <w:szCs w:val="22"/>
              </w:rPr>
              <w:t xml:space="preserve">Separate </w:t>
            </w:r>
          </w:p>
          <w:p w14:paraId="50264933" w14:textId="535949FD" w:rsidR="00B406B2" w:rsidRPr="00800BE6" w:rsidRDefault="00B406B2" w:rsidP="00845A9C">
            <w:pPr>
              <w:pStyle w:val="acctmergecolhdg"/>
              <w:spacing w:line="240" w:lineRule="auto"/>
              <w:ind w:left="-79" w:right="-83"/>
              <w:rPr>
                <w:szCs w:val="22"/>
              </w:rPr>
            </w:pPr>
            <w:r w:rsidRPr="00800BE6">
              <w:rPr>
                <w:szCs w:val="22"/>
              </w:rPr>
              <w:t>financial statements</w:t>
            </w:r>
          </w:p>
        </w:tc>
      </w:tr>
      <w:tr w:rsidR="00B406B2" w:rsidRPr="00800BE6" w14:paraId="0355BDE8" w14:textId="77777777" w:rsidTr="00B406B2">
        <w:trPr>
          <w:cantSplit/>
          <w:tblHeader/>
        </w:trPr>
        <w:tc>
          <w:tcPr>
            <w:tcW w:w="4241" w:type="dxa"/>
          </w:tcPr>
          <w:p w14:paraId="240A0C46" w14:textId="77777777" w:rsidR="00B406B2" w:rsidRPr="00800BE6" w:rsidRDefault="00B406B2" w:rsidP="00453669">
            <w:pPr>
              <w:pStyle w:val="acctfourfigures"/>
              <w:spacing w:line="240" w:lineRule="auto"/>
              <w:jc w:val="center"/>
              <w:rPr>
                <w:szCs w:val="22"/>
              </w:rPr>
            </w:pPr>
          </w:p>
        </w:tc>
        <w:tc>
          <w:tcPr>
            <w:tcW w:w="1080" w:type="dxa"/>
            <w:shd w:val="clear" w:color="auto" w:fill="auto"/>
          </w:tcPr>
          <w:p w14:paraId="0F67275A" w14:textId="3BC5C553" w:rsidR="00B406B2" w:rsidRPr="00800BE6" w:rsidRDefault="00B406B2" w:rsidP="00453669">
            <w:pPr>
              <w:pStyle w:val="acctmergecolhdg"/>
              <w:spacing w:line="240" w:lineRule="auto"/>
              <w:rPr>
                <w:b w:val="0"/>
                <w:bCs/>
                <w:szCs w:val="22"/>
              </w:rPr>
            </w:pPr>
            <w:r w:rsidRPr="00800BE6">
              <w:rPr>
                <w:b w:val="0"/>
                <w:bCs/>
                <w:szCs w:val="22"/>
              </w:rPr>
              <w:t>2020</w:t>
            </w:r>
          </w:p>
        </w:tc>
        <w:tc>
          <w:tcPr>
            <w:tcW w:w="180" w:type="dxa"/>
            <w:shd w:val="clear" w:color="auto" w:fill="auto"/>
          </w:tcPr>
          <w:p w14:paraId="035D6212" w14:textId="77777777" w:rsidR="00B406B2" w:rsidRPr="00800BE6" w:rsidRDefault="00B406B2" w:rsidP="00453669">
            <w:pPr>
              <w:pStyle w:val="acctmergecolhdg"/>
              <w:spacing w:line="240" w:lineRule="auto"/>
              <w:rPr>
                <w:b w:val="0"/>
                <w:bCs/>
                <w:szCs w:val="22"/>
              </w:rPr>
            </w:pPr>
          </w:p>
        </w:tc>
        <w:tc>
          <w:tcPr>
            <w:tcW w:w="1080" w:type="dxa"/>
            <w:shd w:val="clear" w:color="auto" w:fill="auto"/>
          </w:tcPr>
          <w:p w14:paraId="3087ECC2" w14:textId="1D369360" w:rsidR="00B406B2" w:rsidRPr="00800BE6" w:rsidRDefault="00B406B2" w:rsidP="00453669">
            <w:pPr>
              <w:pStyle w:val="acctmergecolhdg"/>
              <w:spacing w:line="240" w:lineRule="auto"/>
              <w:rPr>
                <w:b w:val="0"/>
                <w:bCs/>
                <w:szCs w:val="22"/>
              </w:rPr>
            </w:pPr>
            <w:r w:rsidRPr="00800BE6">
              <w:rPr>
                <w:b w:val="0"/>
                <w:bCs/>
                <w:szCs w:val="22"/>
              </w:rPr>
              <w:t>2019</w:t>
            </w:r>
          </w:p>
        </w:tc>
        <w:tc>
          <w:tcPr>
            <w:tcW w:w="180" w:type="dxa"/>
            <w:shd w:val="clear" w:color="auto" w:fill="auto"/>
          </w:tcPr>
          <w:p w14:paraId="6992AC5C" w14:textId="77777777" w:rsidR="00B406B2" w:rsidRPr="00800BE6" w:rsidRDefault="00B406B2" w:rsidP="00453669">
            <w:pPr>
              <w:pStyle w:val="acctmergecolhdg"/>
              <w:spacing w:line="240" w:lineRule="auto"/>
              <w:rPr>
                <w:b w:val="0"/>
                <w:bCs/>
                <w:szCs w:val="22"/>
              </w:rPr>
            </w:pPr>
          </w:p>
        </w:tc>
        <w:tc>
          <w:tcPr>
            <w:tcW w:w="1080" w:type="dxa"/>
            <w:shd w:val="clear" w:color="auto" w:fill="auto"/>
          </w:tcPr>
          <w:p w14:paraId="3AEB361D" w14:textId="611CD14A" w:rsidR="00B406B2" w:rsidRPr="00800BE6" w:rsidRDefault="00B406B2" w:rsidP="00453669">
            <w:pPr>
              <w:pStyle w:val="acctmergecolhdg"/>
              <w:spacing w:line="240" w:lineRule="auto"/>
              <w:rPr>
                <w:b w:val="0"/>
                <w:bCs/>
                <w:szCs w:val="22"/>
              </w:rPr>
            </w:pPr>
            <w:r w:rsidRPr="00800BE6">
              <w:rPr>
                <w:b w:val="0"/>
                <w:bCs/>
                <w:szCs w:val="22"/>
              </w:rPr>
              <w:t>2020</w:t>
            </w:r>
          </w:p>
        </w:tc>
        <w:tc>
          <w:tcPr>
            <w:tcW w:w="180" w:type="dxa"/>
            <w:shd w:val="clear" w:color="auto" w:fill="auto"/>
          </w:tcPr>
          <w:p w14:paraId="6C87D791" w14:textId="77777777" w:rsidR="00B406B2" w:rsidRPr="00800BE6" w:rsidRDefault="00B406B2" w:rsidP="00453669">
            <w:pPr>
              <w:pStyle w:val="acctmergecolhdg"/>
              <w:spacing w:line="240" w:lineRule="auto"/>
              <w:rPr>
                <w:b w:val="0"/>
                <w:bCs/>
                <w:szCs w:val="22"/>
              </w:rPr>
            </w:pPr>
          </w:p>
        </w:tc>
        <w:tc>
          <w:tcPr>
            <w:tcW w:w="990" w:type="dxa"/>
            <w:shd w:val="clear" w:color="auto" w:fill="auto"/>
          </w:tcPr>
          <w:p w14:paraId="3265B822" w14:textId="750EB7E3" w:rsidR="00B406B2" w:rsidRPr="00800BE6" w:rsidRDefault="00B406B2" w:rsidP="00453669">
            <w:pPr>
              <w:pStyle w:val="acctmergecolhdg"/>
              <w:spacing w:line="240" w:lineRule="auto"/>
              <w:rPr>
                <w:b w:val="0"/>
                <w:bCs/>
                <w:szCs w:val="22"/>
              </w:rPr>
            </w:pPr>
            <w:r w:rsidRPr="00800BE6">
              <w:rPr>
                <w:b w:val="0"/>
                <w:bCs/>
                <w:szCs w:val="22"/>
              </w:rPr>
              <w:t>2019</w:t>
            </w:r>
          </w:p>
        </w:tc>
      </w:tr>
      <w:tr w:rsidR="00B406B2" w:rsidRPr="00800BE6" w14:paraId="154E1F30" w14:textId="77777777" w:rsidTr="00B406B2">
        <w:trPr>
          <w:cantSplit/>
          <w:trHeight w:val="68"/>
          <w:tblHeader/>
        </w:trPr>
        <w:tc>
          <w:tcPr>
            <w:tcW w:w="4241" w:type="dxa"/>
          </w:tcPr>
          <w:p w14:paraId="0B6320B0" w14:textId="77777777" w:rsidR="00B406B2" w:rsidRPr="00800BE6" w:rsidRDefault="00B406B2" w:rsidP="00845A9C">
            <w:pPr>
              <w:spacing w:line="240" w:lineRule="auto"/>
              <w:rPr>
                <w:b/>
                <w:bCs/>
                <w:i/>
                <w:iCs/>
                <w:szCs w:val="22"/>
              </w:rPr>
            </w:pPr>
          </w:p>
        </w:tc>
        <w:tc>
          <w:tcPr>
            <w:tcW w:w="4770" w:type="dxa"/>
            <w:gridSpan w:val="7"/>
          </w:tcPr>
          <w:p w14:paraId="4250154E" w14:textId="2D9CC38E" w:rsidR="00B406B2" w:rsidRPr="00800BE6" w:rsidRDefault="00B406B2" w:rsidP="00845A9C">
            <w:pPr>
              <w:pStyle w:val="acctfourfigures"/>
              <w:spacing w:line="240" w:lineRule="auto"/>
              <w:jc w:val="center"/>
              <w:rPr>
                <w:i/>
                <w:iCs/>
                <w:szCs w:val="22"/>
              </w:rPr>
            </w:pPr>
            <w:r w:rsidRPr="00800BE6">
              <w:rPr>
                <w:i/>
                <w:iCs/>
                <w:szCs w:val="22"/>
              </w:rPr>
              <w:t>(in thousand Baht)</w:t>
            </w:r>
          </w:p>
        </w:tc>
      </w:tr>
      <w:tr w:rsidR="00B406B2" w:rsidRPr="00800BE6" w14:paraId="28D9C64C" w14:textId="77777777" w:rsidTr="00B406B2">
        <w:trPr>
          <w:cantSplit/>
        </w:trPr>
        <w:tc>
          <w:tcPr>
            <w:tcW w:w="4241" w:type="dxa"/>
          </w:tcPr>
          <w:p w14:paraId="710F43B5" w14:textId="081A8201" w:rsidR="00B406B2" w:rsidRPr="00800BE6" w:rsidRDefault="00B406B2" w:rsidP="00845A9C">
            <w:pPr>
              <w:spacing w:line="240" w:lineRule="auto"/>
              <w:rPr>
                <w:szCs w:val="22"/>
              </w:rPr>
            </w:pPr>
            <w:r w:rsidRPr="00800BE6">
              <w:rPr>
                <w:b/>
                <w:bCs/>
                <w:szCs w:val="22"/>
              </w:rPr>
              <w:t>Current tax expense</w:t>
            </w:r>
          </w:p>
        </w:tc>
        <w:tc>
          <w:tcPr>
            <w:tcW w:w="1080" w:type="dxa"/>
          </w:tcPr>
          <w:p w14:paraId="74D41B1C" w14:textId="77777777" w:rsidR="00B406B2" w:rsidRPr="00800BE6" w:rsidRDefault="00B406B2" w:rsidP="00845A9C">
            <w:pPr>
              <w:pStyle w:val="acctfourfigures"/>
              <w:tabs>
                <w:tab w:val="clear" w:pos="765"/>
                <w:tab w:val="decimal" w:pos="731"/>
              </w:tabs>
              <w:spacing w:line="240" w:lineRule="auto"/>
              <w:ind w:right="11"/>
              <w:rPr>
                <w:szCs w:val="22"/>
              </w:rPr>
            </w:pPr>
          </w:p>
        </w:tc>
        <w:tc>
          <w:tcPr>
            <w:tcW w:w="180" w:type="dxa"/>
          </w:tcPr>
          <w:p w14:paraId="0820EE59" w14:textId="77777777" w:rsidR="00B406B2" w:rsidRPr="00800BE6" w:rsidRDefault="00B406B2" w:rsidP="00845A9C">
            <w:pPr>
              <w:pStyle w:val="acctfourfigures"/>
              <w:spacing w:line="240" w:lineRule="auto"/>
              <w:rPr>
                <w:szCs w:val="22"/>
              </w:rPr>
            </w:pPr>
          </w:p>
        </w:tc>
        <w:tc>
          <w:tcPr>
            <w:tcW w:w="1080" w:type="dxa"/>
          </w:tcPr>
          <w:p w14:paraId="72647278" w14:textId="77777777" w:rsidR="00B406B2" w:rsidRPr="00800BE6" w:rsidRDefault="00B406B2" w:rsidP="00845A9C">
            <w:pPr>
              <w:pStyle w:val="acctfourfigures"/>
              <w:tabs>
                <w:tab w:val="clear" w:pos="765"/>
                <w:tab w:val="decimal" w:pos="731"/>
              </w:tabs>
              <w:spacing w:line="240" w:lineRule="auto"/>
              <w:ind w:right="11"/>
              <w:rPr>
                <w:szCs w:val="22"/>
              </w:rPr>
            </w:pPr>
          </w:p>
        </w:tc>
        <w:tc>
          <w:tcPr>
            <w:tcW w:w="180" w:type="dxa"/>
          </w:tcPr>
          <w:p w14:paraId="128850E5" w14:textId="77777777" w:rsidR="00B406B2" w:rsidRPr="00800BE6" w:rsidRDefault="00B406B2" w:rsidP="00845A9C">
            <w:pPr>
              <w:pStyle w:val="acctfourfigures"/>
              <w:spacing w:line="240" w:lineRule="auto"/>
              <w:rPr>
                <w:szCs w:val="22"/>
              </w:rPr>
            </w:pPr>
          </w:p>
        </w:tc>
        <w:tc>
          <w:tcPr>
            <w:tcW w:w="1080" w:type="dxa"/>
          </w:tcPr>
          <w:p w14:paraId="129418DE" w14:textId="77777777" w:rsidR="00B406B2" w:rsidRPr="00800BE6" w:rsidRDefault="00B406B2" w:rsidP="00845A9C">
            <w:pPr>
              <w:pStyle w:val="acctfourfigures"/>
              <w:tabs>
                <w:tab w:val="clear" w:pos="765"/>
                <w:tab w:val="decimal" w:pos="731"/>
              </w:tabs>
              <w:spacing w:line="240" w:lineRule="auto"/>
              <w:ind w:right="11"/>
              <w:rPr>
                <w:szCs w:val="22"/>
              </w:rPr>
            </w:pPr>
          </w:p>
        </w:tc>
        <w:tc>
          <w:tcPr>
            <w:tcW w:w="180" w:type="dxa"/>
          </w:tcPr>
          <w:p w14:paraId="568AAE8D" w14:textId="77777777" w:rsidR="00B406B2" w:rsidRPr="00800BE6" w:rsidRDefault="00B406B2" w:rsidP="00845A9C">
            <w:pPr>
              <w:pStyle w:val="acctfourfigures"/>
              <w:spacing w:line="240" w:lineRule="auto"/>
              <w:rPr>
                <w:szCs w:val="22"/>
              </w:rPr>
            </w:pPr>
          </w:p>
        </w:tc>
        <w:tc>
          <w:tcPr>
            <w:tcW w:w="990" w:type="dxa"/>
          </w:tcPr>
          <w:p w14:paraId="21573004" w14:textId="77777777" w:rsidR="00B406B2" w:rsidRPr="00800BE6" w:rsidRDefault="00B406B2" w:rsidP="00845A9C">
            <w:pPr>
              <w:pStyle w:val="acctfourfigures"/>
              <w:tabs>
                <w:tab w:val="clear" w:pos="765"/>
                <w:tab w:val="decimal" w:pos="731"/>
              </w:tabs>
              <w:spacing w:line="240" w:lineRule="auto"/>
              <w:ind w:right="11"/>
              <w:rPr>
                <w:szCs w:val="22"/>
              </w:rPr>
            </w:pPr>
          </w:p>
        </w:tc>
      </w:tr>
      <w:tr w:rsidR="00B406B2" w:rsidRPr="00800BE6" w14:paraId="2DF0921D" w14:textId="77777777" w:rsidTr="00B406B2">
        <w:trPr>
          <w:cantSplit/>
        </w:trPr>
        <w:tc>
          <w:tcPr>
            <w:tcW w:w="4241" w:type="dxa"/>
          </w:tcPr>
          <w:p w14:paraId="459917F8" w14:textId="77777777" w:rsidR="00B406B2" w:rsidRPr="00800BE6" w:rsidRDefault="00B406B2" w:rsidP="00B94867">
            <w:pPr>
              <w:spacing w:line="240" w:lineRule="auto"/>
              <w:rPr>
                <w:szCs w:val="22"/>
              </w:rPr>
            </w:pPr>
            <w:r w:rsidRPr="00800BE6">
              <w:rPr>
                <w:szCs w:val="22"/>
              </w:rPr>
              <w:t xml:space="preserve">Current year </w:t>
            </w:r>
          </w:p>
        </w:tc>
        <w:tc>
          <w:tcPr>
            <w:tcW w:w="1080" w:type="dxa"/>
            <w:shd w:val="clear" w:color="auto" w:fill="auto"/>
            <w:vAlign w:val="bottom"/>
          </w:tcPr>
          <w:p w14:paraId="3A750598" w14:textId="441E81B0" w:rsidR="00B406B2" w:rsidRPr="00800BE6" w:rsidRDefault="00B406B2" w:rsidP="00F51D88">
            <w:pPr>
              <w:pStyle w:val="acctfourfigures"/>
              <w:tabs>
                <w:tab w:val="clear" w:pos="765"/>
                <w:tab w:val="decimal" w:pos="731"/>
              </w:tabs>
              <w:spacing w:line="240" w:lineRule="auto"/>
              <w:ind w:right="11"/>
              <w:rPr>
                <w:szCs w:val="22"/>
              </w:rPr>
            </w:pPr>
            <w:r>
              <w:rPr>
                <w:szCs w:val="22"/>
              </w:rPr>
              <w:t>12,019</w:t>
            </w:r>
          </w:p>
        </w:tc>
        <w:tc>
          <w:tcPr>
            <w:tcW w:w="180" w:type="dxa"/>
            <w:shd w:val="clear" w:color="auto" w:fill="auto"/>
          </w:tcPr>
          <w:p w14:paraId="36647821" w14:textId="77777777" w:rsidR="00B406B2" w:rsidRPr="00800BE6" w:rsidRDefault="00B406B2" w:rsidP="00F51D88">
            <w:pPr>
              <w:pStyle w:val="acctfourfigures"/>
              <w:tabs>
                <w:tab w:val="clear" w:pos="765"/>
                <w:tab w:val="decimal" w:pos="731"/>
              </w:tabs>
              <w:spacing w:line="240" w:lineRule="auto"/>
              <w:ind w:right="11"/>
              <w:rPr>
                <w:szCs w:val="22"/>
              </w:rPr>
            </w:pPr>
          </w:p>
        </w:tc>
        <w:tc>
          <w:tcPr>
            <w:tcW w:w="1080" w:type="dxa"/>
            <w:shd w:val="clear" w:color="auto" w:fill="auto"/>
            <w:vAlign w:val="bottom"/>
          </w:tcPr>
          <w:p w14:paraId="476150A5" w14:textId="5FBF149C" w:rsidR="00B406B2" w:rsidRPr="00800BE6" w:rsidRDefault="00B406B2" w:rsidP="00F51D88">
            <w:pPr>
              <w:pStyle w:val="acctfourfigures"/>
              <w:tabs>
                <w:tab w:val="clear" w:pos="765"/>
                <w:tab w:val="decimal" w:pos="731"/>
              </w:tabs>
              <w:spacing w:line="240" w:lineRule="auto"/>
              <w:ind w:right="11"/>
              <w:rPr>
                <w:szCs w:val="22"/>
              </w:rPr>
            </w:pPr>
            <w:r w:rsidRPr="00800BE6">
              <w:rPr>
                <w:szCs w:val="22"/>
              </w:rPr>
              <w:t>28,895</w:t>
            </w:r>
          </w:p>
        </w:tc>
        <w:tc>
          <w:tcPr>
            <w:tcW w:w="180" w:type="dxa"/>
            <w:shd w:val="clear" w:color="auto" w:fill="auto"/>
          </w:tcPr>
          <w:p w14:paraId="7B5FAECB" w14:textId="77777777" w:rsidR="00B406B2" w:rsidRPr="00800BE6" w:rsidRDefault="00B406B2" w:rsidP="00B94867">
            <w:pPr>
              <w:tabs>
                <w:tab w:val="decimal" w:pos="670"/>
              </w:tabs>
              <w:spacing w:line="220" w:lineRule="atLeast"/>
              <w:ind w:left="-72" w:right="11"/>
              <w:jc w:val="right"/>
              <w:rPr>
                <w:szCs w:val="22"/>
              </w:rPr>
            </w:pPr>
          </w:p>
        </w:tc>
        <w:tc>
          <w:tcPr>
            <w:tcW w:w="1080" w:type="dxa"/>
            <w:shd w:val="clear" w:color="auto" w:fill="auto"/>
            <w:vAlign w:val="bottom"/>
          </w:tcPr>
          <w:p w14:paraId="20C18E52" w14:textId="40868182" w:rsidR="00B406B2" w:rsidRPr="00800BE6" w:rsidRDefault="00B406B2" w:rsidP="00F51D88">
            <w:pPr>
              <w:pStyle w:val="acctfourfigures"/>
              <w:tabs>
                <w:tab w:val="clear" w:pos="765"/>
                <w:tab w:val="decimal" w:pos="451"/>
              </w:tabs>
              <w:spacing w:line="240" w:lineRule="atLeast"/>
              <w:ind w:right="11"/>
              <w:rPr>
                <w:szCs w:val="22"/>
              </w:rPr>
            </w:pPr>
            <w:r w:rsidRPr="00800BE6">
              <w:rPr>
                <w:szCs w:val="22"/>
              </w:rPr>
              <w:t>-</w:t>
            </w:r>
          </w:p>
        </w:tc>
        <w:tc>
          <w:tcPr>
            <w:tcW w:w="180" w:type="dxa"/>
            <w:shd w:val="clear" w:color="auto" w:fill="auto"/>
          </w:tcPr>
          <w:p w14:paraId="3C7D9AE8" w14:textId="77777777" w:rsidR="00B406B2" w:rsidRPr="00800BE6" w:rsidRDefault="00B406B2" w:rsidP="00B94867">
            <w:pPr>
              <w:tabs>
                <w:tab w:val="decimal" w:pos="670"/>
              </w:tabs>
              <w:spacing w:line="220" w:lineRule="atLeast"/>
              <w:ind w:left="-72" w:right="11"/>
              <w:jc w:val="right"/>
              <w:rPr>
                <w:szCs w:val="22"/>
              </w:rPr>
            </w:pPr>
          </w:p>
        </w:tc>
        <w:tc>
          <w:tcPr>
            <w:tcW w:w="990" w:type="dxa"/>
            <w:shd w:val="clear" w:color="auto" w:fill="auto"/>
            <w:vAlign w:val="bottom"/>
          </w:tcPr>
          <w:p w14:paraId="39AC9C2F" w14:textId="03233418" w:rsidR="00B406B2" w:rsidRPr="00800BE6" w:rsidRDefault="00B406B2" w:rsidP="00F51D88">
            <w:pPr>
              <w:pStyle w:val="acctfourfigures"/>
              <w:tabs>
                <w:tab w:val="clear" w:pos="765"/>
                <w:tab w:val="decimal" w:pos="731"/>
              </w:tabs>
              <w:spacing w:line="240" w:lineRule="auto"/>
              <w:ind w:right="11"/>
              <w:rPr>
                <w:szCs w:val="22"/>
              </w:rPr>
            </w:pPr>
            <w:r w:rsidRPr="00800BE6">
              <w:rPr>
                <w:szCs w:val="22"/>
              </w:rPr>
              <w:t>8,331</w:t>
            </w:r>
          </w:p>
        </w:tc>
      </w:tr>
      <w:tr w:rsidR="00B406B2" w:rsidRPr="00800BE6" w14:paraId="62639018" w14:textId="77777777" w:rsidTr="00B406B2">
        <w:trPr>
          <w:cantSplit/>
        </w:trPr>
        <w:tc>
          <w:tcPr>
            <w:tcW w:w="4241" w:type="dxa"/>
          </w:tcPr>
          <w:p w14:paraId="0122309D" w14:textId="6371A133" w:rsidR="00B406B2" w:rsidRPr="00800BE6" w:rsidRDefault="00B406B2" w:rsidP="00B94867">
            <w:pPr>
              <w:spacing w:line="240" w:lineRule="auto"/>
              <w:rPr>
                <w:szCs w:val="22"/>
                <w:cs/>
                <w:lang w:bidi="th-TH"/>
              </w:rPr>
            </w:pPr>
            <w:r>
              <w:rPr>
                <w:szCs w:val="22"/>
              </w:rPr>
              <w:t>Write off withholding tax in prior year</w:t>
            </w:r>
          </w:p>
        </w:tc>
        <w:tc>
          <w:tcPr>
            <w:tcW w:w="1080" w:type="dxa"/>
            <w:tcBorders>
              <w:top w:val="nil"/>
              <w:left w:val="nil"/>
              <w:bottom w:val="single" w:sz="4" w:space="0" w:color="auto"/>
              <w:right w:val="nil"/>
            </w:tcBorders>
            <w:shd w:val="clear" w:color="auto" w:fill="auto"/>
            <w:vAlign w:val="bottom"/>
          </w:tcPr>
          <w:p w14:paraId="4AB9E36A" w14:textId="10D822FC" w:rsidR="00B406B2" w:rsidRPr="00800BE6" w:rsidRDefault="00B406B2" w:rsidP="00331928">
            <w:pPr>
              <w:pStyle w:val="acctfourfigures"/>
              <w:tabs>
                <w:tab w:val="clear" w:pos="765"/>
                <w:tab w:val="decimal" w:pos="731"/>
              </w:tabs>
              <w:spacing w:line="240" w:lineRule="auto"/>
              <w:ind w:right="11"/>
              <w:rPr>
                <w:szCs w:val="22"/>
              </w:rPr>
            </w:pPr>
            <w:r>
              <w:rPr>
                <w:szCs w:val="22"/>
              </w:rPr>
              <w:t>1,825</w:t>
            </w:r>
          </w:p>
        </w:tc>
        <w:tc>
          <w:tcPr>
            <w:tcW w:w="180" w:type="dxa"/>
            <w:shd w:val="clear" w:color="auto" w:fill="auto"/>
            <w:vAlign w:val="bottom"/>
          </w:tcPr>
          <w:p w14:paraId="58564524" w14:textId="77777777" w:rsidR="00B406B2" w:rsidRPr="00800BE6" w:rsidRDefault="00B406B2" w:rsidP="00B94867">
            <w:pPr>
              <w:tabs>
                <w:tab w:val="decimal" w:pos="670"/>
              </w:tabs>
              <w:spacing w:line="220" w:lineRule="atLeast"/>
              <w:ind w:left="-72" w:right="11"/>
              <w:jc w:val="right"/>
              <w:rPr>
                <w:szCs w:val="22"/>
              </w:rPr>
            </w:pPr>
          </w:p>
        </w:tc>
        <w:tc>
          <w:tcPr>
            <w:tcW w:w="1080" w:type="dxa"/>
            <w:tcBorders>
              <w:top w:val="nil"/>
              <w:left w:val="nil"/>
              <w:bottom w:val="single" w:sz="4" w:space="0" w:color="auto"/>
              <w:right w:val="nil"/>
            </w:tcBorders>
            <w:shd w:val="clear" w:color="auto" w:fill="auto"/>
            <w:vAlign w:val="bottom"/>
          </w:tcPr>
          <w:p w14:paraId="00A76055" w14:textId="19899446" w:rsidR="00B406B2" w:rsidRPr="00800BE6" w:rsidRDefault="00B406B2" w:rsidP="00F51D88">
            <w:pPr>
              <w:pStyle w:val="acctfourfigures"/>
              <w:tabs>
                <w:tab w:val="clear" w:pos="765"/>
                <w:tab w:val="decimal" w:pos="731"/>
              </w:tabs>
              <w:spacing w:line="240" w:lineRule="auto"/>
              <w:ind w:right="11"/>
              <w:rPr>
                <w:szCs w:val="22"/>
              </w:rPr>
            </w:pPr>
            <w:r w:rsidRPr="00800BE6">
              <w:rPr>
                <w:szCs w:val="22"/>
              </w:rPr>
              <w:t>34,112</w:t>
            </w:r>
          </w:p>
        </w:tc>
        <w:tc>
          <w:tcPr>
            <w:tcW w:w="180" w:type="dxa"/>
            <w:shd w:val="clear" w:color="auto" w:fill="auto"/>
          </w:tcPr>
          <w:p w14:paraId="30273FB9" w14:textId="77777777" w:rsidR="00B406B2" w:rsidRPr="00800BE6" w:rsidRDefault="00B406B2" w:rsidP="00B94867">
            <w:pPr>
              <w:tabs>
                <w:tab w:val="decimal" w:pos="670"/>
              </w:tabs>
              <w:spacing w:line="220" w:lineRule="atLeast"/>
              <w:ind w:left="-72" w:right="11"/>
              <w:jc w:val="right"/>
              <w:rPr>
                <w:szCs w:val="22"/>
              </w:rPr>
            </w:pPr>
          </w:p>
        </w:tc>
        <w:tc>
          <w:tcPr>
            <w:tcW w:w="1080" w:type="dxa"/>
            <w:tcBorders>
              <w:top w:val="nil"/>
              <w:left w:val="nil"/>
              <w:bottom w:val="single" w:sz="4" w:space="0" w:color="auto"/>
              <w:right w:val="nil"/>
            </w:tcBorders>
            <w:shd w:val="clear" w:color="auto" w:fill="auto"/>
            <w:vAlign w:val="bottom"/>
          </w:tcPr>
          <w:p w14:paraId="6CC46171" w14:textId="4E0A0A7C" w:rsidR="00B406B2" w:rsidRPr="00800BE6" w:rsidRDefault="00B406B2" w:rsidP="00F51D88">
            <w:pPr>
              <w:pStyle w:val="acctfourfigures"/>
              <w:tabs>
                <w:tab w:val="clear" w:pos="765"/>
                <w:tab w:val="decimal" w:pos="451"/>
              </w:tabs>
              <w:spacing w:line="240" w:lineRule="atLeast"/>
              <w:ind w:right="11"/>
              <w:rPr>
                <w:szCs w:val="22"/>
              </w:rPr>
            </w:pPr>
            <w:r w:rsidRPr="00800BE6">
              <w:rPr>
                <w:szCs w:val="22"/>
              </w:rPr>
              <w:t>-</w:t>
            </w:r>
          </w:p>
        </w:tc>
        <w:tc>
          <w:tcPr>
            <w:tcW w:w="180" w:type="dxa"/>
            <w:shd w:val="clear" w:color="auto" w:fill="auto"/>
          </w:tcPr>
          <w:p w14:paraId="44DB0B19" w14:textId="77777777" w:rsidR="00B406B2" w:rsidRPr="00800BE6" w:rsidRDefault="00B406B2" w:rsidP="00B94867">
            <w:pPr>
              <w:tabs>
                <w:tab w:val="decimal" w:pos="670"/>
              </w:tabs>
              <w:spacing w:line="220" w:lineRule="atLeast"/>
              <w:ind w:left="-72" w:right="11"/>
              <w:jc w:val="right"/>
              <w:rPr>
                <w:szCs w:val="22"/>
              </w:rPr>
            </w:pPr>
          </w:p>
        </w:tc>
        <w:tc>
          <w:tcPr>
            <w:tcW w:w="990" w:type="dxa"/>
            <w:tcBorders>
              <w:top w:val="nil"/>
              <w:left w:val="nil"/>
              <w:bottom w:val="single" w:sz="4" w:space="0" w:color="auto"/>
              <w:right w:val="nil"/>
            </w:tcBorders>
            <w:shd w:val="clear" w:color="auto" w:fill="auto"/>
            <w:vAlign w:val="bottom"/>
          </w:tcPr>
          <w:p w14:paraId="224594A0" w14:textId="724114B4" w:rsidR="00B406B2" w:rsidRPr="00800BE6" w:rsidRDefault="00B406B2" w:rsidP="00F51D88">
            <w:pPr>
              <w:pStyle w:val="acctfourfigures"/>
              <w:tabs>
                <w:tab w:val="clear" w:pos="765"/>
                <w:tab w:val="decimal" w:pos="464"/>
              </w:tabs>
              <w:spacing w:line="240" w:lineRule="atLeast"/>
              <w:ind w:right="11"/>
              <w:rPr>
                <w:szCs w:val="22"/>
              </w:rPr>
            </w:pPr>
            <w:r w:rsidRPr="00800BE6">
              <w:rPr>
                <w:szCs w:val="22"/>
              </w:rPr>
              <w:t>-</w:t>
            </w:r>
          </w:p>
        </w:tc>
      </w:tr>
      <w:tr w:rsidR="00B406B2" w:rsidRPr="00800BE6" w14:paraId="7EF569DE" w14:textId="77777777" w:rsidTr="00B406B2">
        <w:trPr>
          <w:cantSplit/>
        </w:trPr>
        <w:tc>
          <w:tcPr>
            <w:tcW w:w="4241" w:type="dxa"/>
          </w:tcPr>
          <w:p w14:paraId="209BDDFC" w14:textId="77777777" w:rsidR="00B406B2" w:rsidRPr="0013589D" w:rsidRDefault="00B406B2" w:rsidP="00B94867">
            <w:pPr>
              <w:spacing w:line="240" w:lineRule="auto"/>
              <w:rPr>
                <w:rFonts w:cstheme="minorBidi"/>
                <w:szCs w:val="22"/>
              </w:rPr>
            </w:pPr>
            <w:r w:rsidRPr="00800BE6">
              <w:rPr>
                <w:b/>
                <w:bCs/>
                <w:color w:val="0000FF"/>
                <w:szCs w:val="22"/>
                <w:cs/>
                <w:lang w:bidi="th-TH"/>
              </w:rPr>
              <w:t xml:space="preserve">  </w:t>
            </w:r>
          </w:p>
        </w:tc>
        <w:tc>
          <w:tcPr>
            <w:tcW w:w="1080" w:type="dxa"/>
            <w:tcBorders>
              <w:top w:val="single" w:sz="4" w:space="0" w:color="auto"/>
              <w:left w:val="nil"/>
              <w:bottom w:val="single" w:sz="4" w:space="0" w:color="auto"/>
              <w:right w:val="nil"/>
            </w:tcBorders>
            <w:shd w:val="clear" w:color="auto" w:fill="auto"/>
            <w:vAlign w:val="bottom"/>
          </w:tcPr>
          <w:p w14:paraId="0B204623" w14:textId="45C43F8B" w:rsidR="00B406B2" w:rsidRPr="00800BE6" w:rsidRDefault="00B406B2" w:rsidP="00F51D88">
            <w:pPr>
              <w:pStyle w:val="acctfourfigures"/>
              <w:tabs>
                <w:tab w:val="clear" w:pos="765"/>
                <w:tab w:val="decimal" w:pos="731"/>
              </w:tabs>
              <w:spacing w:line="240" w:lineRule="auto"/>
              <w:ind w:right="11"/>
              <w:rPr>
                <w:b/>
                <w:bCs/>
                <w:szCs w:val="22"/>
              </w:rPr>
            </w:pPr>
            <w:r w:rsidRPr="00800BE6">
              <w:rPr>
                <w:b/>
                <w:bCs/>
                <w:szCs w:val="22"/>
              </w:rPr>
              <w:t>13,844</w:t>
            </w:r>
          </w:p>
        </w:tc>
        <w:tc>
          <w:tcPr>
            <w:tcW w:w="180" w:type="dxa"/>
            <w:shd w:val="clear" w:color="auto" w:fill="auto"/>
          </w:tcPr>
          <w:p w14:paraId="702F6A9A" w14:textId="77777777" w:rsidR="00B406B2" w:rsidRPr="00800BE6" w:rsidRDefault="00B406B2" w:rsidP="00B94867">
            <w:pPr>
              <w:tabs>
                <w:tab w:val="decimal" w:pos="670"/>
              </w:tabs>
              <w:spacing w:line="220" w:lineRule="atLeast"/>
              <w:ind w:left="-72" w:right="11"/>
              <w:jc w:val="right"/>
              <w:rPr>
                <w:b/>
                <w:bCs/>
                <w:szCs w:val="22"/>
              </w:rPr>
            </w:pPr>
          </w:p>
        </w:tc>
        <w:tc>
          <w:tcPr>
            <w:tcW w:w="1080" w:type="dxa"/>
            <w:tcBorders>
              <w:top w:val="single" w:sz="4" w:space="0" w:color="auto"/>
              <w:left w:val="nil"/>
              <w:bottom w:val="single" w:sz="4" w:space="0" w:color="auto"/>
              <w:right w:val="nil"/>
            </w:tcBorders>
            <w:shd w:val="clear" w:color="auto" w:fill="auto"/>
            <w:vAlign w:val="bottom"/>
          </w:tcPr>
          <w:p w14:paraId="6619977F" w14:textId="14C67E9B" w:rsidR="00B406B2" w:rsidRPr="00800BE6" w:rsidRDefault="00B406B2" w:rsidP="00F51D88">
            <w:pPr>
              <w:pStyle w:val="acctfourfigures"/>
              <w:tabs>
                <w:tab w:val="clear" w:pos="765"/>
                <w:tab w:val="decimal" w:pos="731"/>
              </w:tabs>
              <w:spacing w:line="240" w:lineRule="auto"/>
              <w:ind w:right="11"/>
              <w:rPr>
                <w:b/>
                <w:bCs/>
                <w:szCs w:val="22"/>
              </w:rPr>
            </w:pPr>
            <w:r w:rsidRPr="00800BE6">
              <w:rPr>
                <w:b/>
                <w:bCs/>
                <w:szCs w:val="22"/>
              </w:rPr>
              <w:t>63,007</w:t>
            </w:r>
          </w:p>
        </w:tc>
        <w:tc>
          <w:tcPr>
            <w:tcW w:w="180" w:type="dxa"/>
            <w:shd w:val="clear" w:color="auto" w:fill="auto"/>
          </w:tcPr>
          <w:p w14:paraId="7ED5BF38" w14:textId="77777777" w:rsidR="00B406B2" w:rsidRPr="00800BE6" w:rsidRDefault="00B406B2" w:rsidP="00B94867">
            <w:pPr>
              <w:tabs>
                <w:tab w:val="decimal" w:pos="670"/>
              </w:tabs>
              <w:spacing w:line="220" w:lineRule="atLeast"/>
              <w:ind w:left="-72" w:right="11"/>
              <w:jc w:val="right"/>
              <w:rPr>
                <w:b/>
                <w:bCs/>
                <w:szCs w:val="22"/>
              </w:rPr>
            </w:pPr>
          </w:p>
        </w:tc>
        <w:tc>
          <w:tcPr>
            <w:tcW w:w="1080" w:type="dxa"/>
            <w:tcBorders>
              <w:top w:val="single" w:sz="4" w:space="0" w:color="auto"/>
              <w:left w:val="nil"/>
              <w:bottom w:val="single" w:sz="4" w:space="0" w:color="auto"/>
              <w:right w:val="nil"/>
            </w:tcBorders>
            <w:shd w:val="clear" w:color="auto" w:fill="auto"/>
            <w:vAlign w:val="bottom"/>
          </w:tcPr>
          <w:p w14:paraId="6915D09C" w14:textId="1DF3C23F" w:rsidR="00B406B2" w:rsidRPr="00800BE6" w:rsidRDefault="00B406B2" w:rsidP="00F51D88">
            <w:pPr>
              <w:pStyle w:val="acctfourfigures"/>
              <w:tabs>
                <w:tab w:val="clear" w:pos="765"/>
                <w:tab w:val="decimal" w:pos="451"/>
              </w:tabs>
              <w:spacing w:line="240" w:lineRule="atLeast"/>
              <w:ind w:right="11"/>
              <w:rPr>
                <w:b/>
                <w:bCs/>
                <w:szCs w:val="22"/>
              </w:rPr>
            </w:pPr>
            <w:r w:rsidRPr="00800BE6">
              <w:rPr>
                <w:b/>
                <w:bCs/>
                <w:szCs w:val="22"/>
              </w:rPr>
              <w:t>-</w:t>
            </w:r>
          </w:p>
        </w:tc>
        <w:tc>
          <w:tcPr>
            <w:tcW w:w="180" w:type="dxa"/>
            <w:shd w:val="clear" w:color="auto" w:fill="auto"/>
          </w:tcPr>
          <w:p w14:paraId="04F0E7E3" w14:textId="77777777" w:rsidR="00B406B2" w:rsidRPr="00800BE6" w:rsidRDefault="00B406B2" w:rsidP="00B94867">
            <w:pPr>
              <w:tabs>
                <w:tab w:val="decimal" w:pos="670"/>
              </w:tabs>
              <w:spacing w:line="220" w:lineRule="atLeast"/>
              <w:ind w:left="-72" w:right="11"/>
              <w:jc w:val="right"/>
              <w:rPr>
                <w:b/>
                <w:bCs/>
                <w:szCs w:val="22"/>
              </w:rPr>
            </w:pPr>
          </w:p>
        </w:tc>
        <w:tc>
          <w:tcPr>
            <w:tcW w:w="990" w:type="dxa"/>
            <w:tcBorders>
              <w:top w:val="single" w:sz="4" w:space="0" w:color="auto"/>
              <w:left w:val="nil"/>
              <w:bottom w:val="single" w:sz="4" w:space="0" w:color="auto"/>
              <w:right w:val="nil"/>
            </w:tcBorders>
            <w:shd w:val="clear" w:color="auto" w:fill="auto"/>
            <w:vAlign w:val="bottom"/>
          </w:tcPr>
          <w:p w14:paraId="28FCA291" w14:textId="2B6FBEBC" w:rsidR="00B406B2" w:rsidRPr="00800BE6" w:rsidRDefault="00B406B2" w:rsidP="00F51D88">
            <w:pPr>
              <w:pStyle w:val="acctfourfigures"/>
              <w:tabs>
                <w:tab w:val="clear" w:pos="765"/>
                <w:tab w:val="decimal" w:pos="731"/>
              </w:tabs>
              <w:spacing w:line="240" w:lineRule="auto"/>
              <w:ind w:right="11"/>
              <w:rPr>
                <w:b/>
                <w:bCs/>
                <w:szCs w:val="22"/>
              </w:rPr>
            </w:pPr>
            <w:r w:rsidRPr="00800BE6">
              <w:rPr>
                <w:b/>
                <w:bCs/>
                <w:szCs w:val="22"/>
              </w:rPr>
              <w:t>8,331</w:t>
            </w:r>
          </w:p>
        </w:tc>
      </w:tr>
      <w:tr w:rsidR="00B406B2" w:rsidRPr="00800BE6" w14:paraId="63255C98" w14:textId="77777777" w:rsidTr="00B406B2">
        <w:trPr>
          <w:cantSplit/>
        </w:trPr>
        <w:tc>
          <w:tcPr>
            <w:tcW w:w="4241" w:type="dxa"/>
            <w:shd w:val="clear" w:color="auto" w:fill="auto"/>
          </w:tcPr>
          <w:p w14:paraId="27EB57A5" w14:textId="1BA6BC67" w:rsidR="00B406B2" w:rsidRPr="00800BE6" w:rsidRDefault="00B406B2" w:rsidP="00B94867">
            <w:pPr>
              <w:spacing w:line="240" w:lineRule="auto"/>
              <w:rPr>
                <w:b/>
                <w:bCs/>
                <w:szCs w:val="22"/>
              </w:rPr>
            </w:pPr>
            <w:r w:rsidRPr="00800BE6">
              <w:rPr>
                <w:b/>
                <w:bCs/>
                <w:szCs w:val="22"/>
              </w:rPr>
              <w:t>Deferred tax expense</w:t>
            </w:r>
          </w:p>
        </w:tc>
        <w:tc>
          <w:tcPr>
            <w:tcW w:w="1080" w:type="dxa"/>
            <w:tcBorders>
              <w:top w:val="single" w:sz="4" w:space="0" w:color="auto"/>
            </w:tcBorders>
            <w:shd w:val="clear" w:color="auto" w:fill="auto"/>
          </w:tcPr>
          <w:p w14:paraId="09A0179C" w14:textId="77777777" w:rsidR="00B406B2" w:rsidRPr="00800BE6" w:rsidRDefault="00B406B2" w:rsidP="00B94867">
            <w:pPr>
              <w:pStyle w:val="acctfourfigures"/>
              <w:tabs>
                <w:tab w:val="clear" w:pos="765"/>
                <w:tab w:val="decimal" w:pos="731"/>
              </w:tabs>
              <w:spacing w:line="240" w:lineRule="auto"/>
              <w:ind w:right="11"/>
              <w:rPr>
                <w:szCs w:val="22"/>
              </w:rPr>
            </w:pPr>
          </w:p>
        </w:tc>
        <w:tc>
          <w:tcPr>
            <w:tcW w:w="180" w:type="dxa"/>
            <w:shd w:val="clear" w:color="auto" w:fill="auto"/>
          </w:tcPr>
          <w:p w14:paraId="5DB67B96" w14:textId="77777777" w:rsidR="00B406B2" w:rsidRPr="00800BE6" w:rsidRDefault="00B406B2" w:rsidP="00B94867">
            <w:pPr>
              <w:pStyle w:val="acctfourfigures"/>
              <w:spacing w:line="240" w:lineRule="auto"/>
              <w:rPr>
                <w:szCs w:val="22"/>
              </w:rPr>
            </w:pPr>
          </w:p>
        </w:tc>
        <w:tc>
          <w:tcPr>
            <w:tcW w:w="1080" w:type="dxa"/>
            <w:tcBorders>
              <w:top w:val="single" w:sz="4" w:space="0" w:color="auto"/>
            </w:tcBorders>
            <w:shd w:val="clear" w:color="auto" w:fill="auto"/>
          </w:tcPr>
          <w:p w14:paraId="3CB00102" w14:textId="77777777" w:rsidR="00B406B2" w:rsidRPr="00800BE6" w:rsidRDefault="00B406B2" w:rsidP="00B94867">
            <w:pPr>
              <w:pStyle w:val="acctfourfigures"/>
              <w:tabs>
                <w:tab w:val="clear" w:pos="765"/>
                <w:tab w:val="decimal" w:pos="731"/>
              </w:tabs>
              <w:spacing w:line="240" w:lineRule="auto"/>
              <w:ind w:right="11"/>
              <w:rPr>
                <w:szCs w:val="22"/>
              </w:rPr>
            </w:pPr>
          </w:p>
        </w:tc>
        <w:tc>
          <w:tcPr>
            <w:tcW w:w="180" w:type="dxa"/>
            <w:shd w:val="clear" w:color="auto" w:fill="auto"/>
          </w:tcPr>
          <w:p w14:paraId="4723898F" w14:textId="77777777" w:rsidR="00B406B2" w:rsidRPr="00800BE6" w:rsidRDefault="00B406B2" w:rsidP="00B94867">
            <w:pPr>
              <w:pStyle w:val="acctfourfigures"/>
              <w:spacing w:line="240" w:lineRule="auto"/>
              <w:rPr>
                <w:szCs w:val="22"/>
              </w:rPr>
            </w:pPr>
          </w:p>
        </w:tc>
        <w:tc>
          <w:tcPr>
            <w:tcW w:w="1080" w:type="dxa"/>
            <w:tcBorders>
              <w:top w:val="single" w:sz="4" w:space="0" w:color="auto"/>
            </w:tcBorders>
            <w:shd w:val="clear" w:color="auto" w:fill="auto"/>
          </w:tcPr>
          <w:p w14:paraId="39611901" w14:textId="77777777" w:rsidR="00B406B2" w:rsidRPr="00800BE6" w:rsidRDefault="00B406B2" w:rsidP="00B94867">
            <w:pPr>
              <w:pStyle w:val="acctfourfigures"/>
              <w:tabs>
                <w:tab w:val="clear" w:pos="765"/>
                <w:tab w:val="decimal" w:pos="731"/>
              </w:tabs>
              <w:spacing w:line="240" w:lineRule="auto"/>
              <w:ind w:right="11"/>
              <w:rPr>
                <w:szCs w:val="22"/>
              </w:rPr>
            </w:pPr>
          </w:p>
        </w:tc>
        <w:tc>
          <w:tcPr>
            <w:tcW w:w="180" w:type="dxa"/>
            <w:shd w:val="clear" w:color="auto" w:fill="auto"/>
          </w:tcPr>
          <w:p w14:paraId="5D08FDF9" w14:textId="77777777" w:rsidR="00B406B2" w:rsidRPr="00800BE6" w:rsidRDefault="00B406B2" w:rsidP="00B94867">
            <w:pPr>
              <w:pStyle w:val="acctfourfigures"/>
              <w:spacing w:line="240" w:lineRule="auto"/>
              <w:rPr>
                <w:szCs w:val="22"/>
              </w:rPr>
            </w:pPr>
          </w:p>
        </w:tc>
        <w:tc>
          <w:tcPr>
            <w:tcW w:w="990" w:type="dxa"/>
            <w:tcBorders>
              <w:top w:val="single" w:sz="4" w:space="0" w:color="auto"/>
            </w:tcBorders>
            <w:shd w:val="clear" w:color="auto" w:fill="auto"/>
          </w:tcPr>
          <w:p w14:paraId="3D0425A7" w14:textId="77777777" w:rsidR="00B406B2" w:rsidRPr="00800BE6" w:rsidRDefault="00B406B2" w:rsidP="00B94867">
            <w:pPr>
              <w:pStyle w:val="acctfourfigures"/>
              <w:tabs>
                <w:tab w:val="clear" w:pos="765"/>
                <w:tab w:val="decimal" w:pos="731"/>
              </w:tabs>
              <w:spacing w:line="240" w:lineRule="auto"/>
              <w:ind w:right="11"/>
              <w:rPr>
                <w:szCs w:val="22"/>
              </w:rPr>
            </w:pPr>
          </w:p>
        </w:tc>
      </w:tr>
      <w:tr w:rsidR="00B406B2" w:rsidRPr="00800BE6" w14:paraId="70327402" w14:textId="77777777" w:rsidTr="00B406B2">
        <w:trPr>
          <w:cantSplit/>
        </w:trPr>
        <w:tc>
          <w:tcPr>
            <w:tcW w:w="4241" w:type="dxa"/>
            <w:shd w:val="clear" w:color="auto" w:fill="auto"/>
          </w:tcPr>
          <w:p w14:paraId="2B5E26C2" w14:textId="77777777" w:rsidR="00B406B2" w:rsidRPr="00800BE6" w:rsidRDefault="00B406B2" w:rsidP="00B94867">
            <w:pPr>
              <w:spacing w:line="240" w:lineRule="auto"/>
              <w:rPr>
                <w:szCs w:val="22"/>
                <w:cs/>
                <w:lang w:bidi="th-TH"/>
              </w:rPr>
            </w:pPr>
            <w:r w:rsidRPr="00800BE6">
              <w:rPr>
                <w:szCs w:val="22"/>
              </w:rPr>
              <w:t>Movements in temporary differences</w:t>
            </w:r>
          </w:p>
        </w:tc>
        <w:tc>
          <w:tcPr>
            <w:tcW w:w="1080" w:type="dxa"/>
            <w:shd w:val="clear" w:color="auto" w:fill="auto"/>
            <w:vAlign w:val="bottom"/>
          </w:tcPr>
          <w:p w14:paraId="1BD9C127" w14:textId="496B71EC" w:rsidR="00B406B2" w:rsidRPr="00800BE6" w:rsidRDefault="00B406B2" w:rsidP="00B94867">
            <w:pPr>
              <w:pStyle w:val="acctfourfigures"/>
              <w:tabs>
                <w:tab w:val="clear" w:pos="765"/>
                <w:tab w:val="decimal" w:pos="731"/>
              </w:tabs>
              <w:spacing w:line="240" w:lineRule="auto"/>
              <w:ind w:right="11"/>
              <w:rPr>
                <w:szCs w:val="22"/>
              </w:rPr>
            </w:pPr>
            <w:r w:rsidRPr="00800BE6">
              <w:rPr>
                <w:szCs w:val="22"/>
              </w:rPr>
              <w:t>(30,947)</w:t>
            </w:r>
          </w:p>
        </w:tc>
        <w:tc>
          <w:tcPr>
            <w:tcW w:w="180" w:type="dxa"/>
            <w:shd w:val="clear" w:color="auto" w:fill="auto"/>
          </w:tcPr>
          <w:p w14:paraId="0BD3AA72" w14:textId="77777777" w:rsidR="00B406B2" w:rsidRPr="00800BE6" w:rsidRDefault="00B406B2" w:rsidP="00B94867">
            <w:pPr>
              <w:pStyle w:val="acctfourfigures"/>
              <w:spacing w:line="240" w:lineRule="auto"/>
              <w:rPr>
                <w:szCs w:val="22"/>
              </w:rPr>
            </w:pPr>
          </w:p>
        </w:tc>
        <w:tc>
          <w:tcPr>
            <w:tcW w:w="1080" w:type="dxa"/>
            <w:shd w:val="clear" w:color="auto" w:fill="auto"/>
            <w:vAlign w:val="bottom"/>
          </w:tcPr>
          <w:p w14:paraId="523E9082" w14:textId="68A84372" w:rsidR="00B406B2" w:rsidRPr="00800BE6" w:rsidRDefault="00B406B2" w:rsidP="00B94867">
            <w:pPr>
              <w:pStyle w:val="acctfourfigures"/>
              <w:tabs>
                <w:tab w:val="clear" w:pos="765"/>
                <w:tab w:val="decimal" w:pos="731"/>
              </w:tabs>
              <w:spacing w:line="240" w:lineRule="auto"/>
              <w:ind w:right="11"/>
              <w:rPr>
                <w:szCs w:val="22"/>
              </w:rPr>
            </w:pPr>
            <w:r w:rsidRPr="00800BE6">
              <w:rPr>
                <w:szCs w:val="22"/>
              </w:rPr>
              <w:t>1,340</w:t>
            </w:r>
          </w:p>
        </w:tc>
        <w:tc>
          <w:tcPr>
            <w:tcW w:w="180" w:type="dxa"/>
            <w:shd w:val="clear" w:color="auto" w:fill="auto"/>
          </w:tcPr>
          <w:p w14:paraId="453AB4CD" w14:textId="77777777" w:rsidR="00B406B2" w:rsidRPr="00800BE6" w:rsidRDefault="00B406B2" w:rsidP="00B94867">
            <w:pPr>
              <w:pStyle w:val="acctfourfigures"/>
              <w:spacing w:line="240" w:lineRule="auto"/>
              <w:rPr>
                <w:szCs w:val="22"/>
              </w:rPr>
            </w:pPr>
          </w:p>
        </w:tc>
        <w:tc>
          <w:tcPr>
            <w:tcW w:w="1080" w:type="dxa"/>
            <w:shd w:val="clear" w:color="auto" w:fill="auto"/>
            <w:vAlign w:val="bottom"/>
          </w:tcPr>
          <w:p w14:paraId="7836F3B0" w14:textId="4C4E3764" w:rsidR="00B406B2" w:rsidRPr="00800BE6" w:rsidRDefault="00B406B2" w:rsidP="00B94867">
            <w:pPr>
              <w:pStyle w:val="acctfourfigures"/>
              <w:tabs>
                <w:tab w:val="clear" w:pos="765"/>
                <w:tab w:val="decimal" w:pos="731"/>
              </w:tabs>
              <w:spacing w:line="240" w:lineRule="auto"/>
              <w:ind w:right="11"/>
              <w:rPr>
                <w:szCs w:val="22"/>
              </w:rPr>
            </w:pPr>
            <w:r w:rsidRPr="00800BE6">
              <w:rPr>
                <w:szCs w:val="22"/>
              </w:rPr>
              <w:t>(35,022)</w:t>
            </w:r>
          </w:p>
        </w:tc>
        <w:tc>
          <w:tcPr>
            <w:tcW w:w="180" w:type="dxa"/>
            <w:shd w:val="clear" w:color="auto" w:fill="auto"/>
          </w:tcPr>
          <w:p w14:paraId="6F2F9142" w14:textId="77777777" w:rsidR="00B406B2" w:rsidRPr="00800BE6" w:rsidRDefault="00B406B2" w:rsidP="00B94867">
            <w:pPr>
              <w:pStyle w:val="acctfourfigures"/>
              <w:spacing w:line="240" w:lineRule="auto"/>
              <w:rPr>
                <w:szCs w:val="22"/>
              </w:rPr>
            </w:pPr>
          </w:p>
        </w:tc>
        <w:tc>
          <w:tcPr>
            <w:tcW w:w="990" w:type="dxa"/>
            <w:shd w:val="clear" w:color="auto" w:fill="auto"/>
            <w:vAlign w:val="bottom"/>
          </w:tcPr>
          <w:p w14:paraId="0EE48797" w14:textId="49EC2E48" w:rsidR="00B406B2" w:rsidRPr="00800BE6" w:rsidRDefault="00B406B2" w:rsidP="00B94867">
            <w:pPr>
              <w:pStyle w:val="acctfourfigures"/>
              <w:tabs>
                <w:tab w:val="clear" w:pos="765"/>
                <w:tab w:val="decimal" w:pos="731"/>
              </w:tabs>
              <w:spacing w:line="240" w:lineRule="auto"/>
              <w:ind w:right="11"/>
              <w:rPr>
                <w:szCs w:val="22"/>
              </w:rPr>
            </w:pPr>
            <w:r w:rsidRPr="00800BE6">
              <w:rPr>
                <w:szCs w:val="22"/>
              </w:rPr>
              <w:t>(3,229)</w:t>
            </w:r>
          </w:p>
        </w:tc>
      </w:tr>
      <w:tr w:rsidR="00B406B2" w:rsidRPr="00800BE6" w14:paraId="51257F02" w14:textId="77777777" w:rsidTr="00B406B2">
        <w:trPr>
          <w:cantSplit/>
        </w:trPr>
        <w:tc>
          <w:tcPr>
            <w:tcW w:w="4241" w:type="dxa"/>
            <w:shd w:val="clear" w:color="auto" w:fill="auto"/>
          </w:tcPr>
          <w:p w14:paraId="29AFBD65" w14:textId="77777777" w:rsidR="00B406B2" w:rsidRPr="00800BE6" w:rsidRDefault="00B406B2" w:rsidP="00B94867">
            <w:pPr>
              <w:spacing w:line="240" w:lineRule="auto"/>
              <w:ind w:left="360" w:hanging="360"/>
              <w:rPr>
                <w:b/>
                <w:bCs/>
                <w:szCs w:val="22"/>
              </w:rPr>
            </w:pPr>
          </w:p>
        </w:tc>
        <w:tc>
          <w:tcPr>
            <w:tcW w:w="1080" w:type="dxa"/>
            <w:tcBorders>
              <w:top w:val="single" w:sz="4" w:space="0" w:color="auto"/>
              <w:left w:val="nil"/>
              <w:bottom w:val="single" w:sz="4" w:space="0" w:color="auto"/>
              <w:right w:val="nil"/>
            </w:tcBorders>
            <w:shd w:val="clear" w:color="auto" w:fill="auto"/>
            <w:vAlign w:val="bottom"/>
          </w:tcPr>
          <w:p w14:paraId="137B1AA8" w14:textId="2D28ECCD" w:rsidR="00B406B2" w:rsidRPr="00800BE6" w:rsidRDefault="00B406B2" w:rsidP="00B94867">
            <w:pPr>
              <w:pStyle w:val="acctfourfigures"/>
              <w:tabs>
                <w:tab w:val="clear" w:pos="765"/>
                <w:tab w:val="decimal" w:pos="731"/>
              </w:tabs>
              <w:spacing w:line="240" w:lineRule="auto"/>
              <w:ind w:right="11"/>
              <w:rPr>
                <w:b/>
                <w:bCs/>
                <w:szCs w:val="22"/>
              </w:rPr>
            </w:pPr>
            <w:r w:rsidRPr="00800BE6">
              <w:rPr>
                <w:b/>
                <w:bCs/>
                <w:szCs w:val="22"/>
              </w:rPr>
              <w:t>(3</w:t>
            </w:r>
            <w:r w:rsidR="00F75146">
              <w:rPr>
                <w:b/>
                <w:bCs/>
                <w:szCs w:val="22"/>
              </w:rPr>
              <w:t>0</w:t>
            </w:r>
            <w:r w:rsidRPr="00800BE6">
              <w:rPr>
                <w:b/>
                <w:bCs/>
                <w:szCs w:val="22"/>
              </w:rPr>
              <w:t>,</w:t>
            </w:r>
            <w:r w:rsidR="00F75146">
              <w:rPr>
                <w:b/>
                <w:bCs/>
                <w:szCs w:val="22"/>
              </w:rPr>
              <w:t>947</w:t>
            </w:r>
            <w:r w:rsidRPr="00800BE6">
              <w:rPr>
                <w:b/>
                <w:bCs/>
                <w:szCs w:val="22"/>
              </w:rPr>
              <w:t>)</w:t>
            </w:r>
          </w:p>
        </w:tc>
        <w:tc>
          <w:tcPr>
            <w:tcW w:w="180" w:type="dxa"/>
            <w:shd w:val="clear" w:color="auto" w:fill="auto"/>
          </w:tcPr>
          <w:p w14:paraId="74BA5ECB" w14:textId="77777777" w:rsidR="00B406B2" w:rsidRPr="00800BE6" w:rsidRDefault="00B406B2" w:rsidP="00B94867">
            <w:pPr>
              <w:pStyle w:val="acctfourfigures"/>
              <w:spacing w:line="240" w:lineRule="auto"/>
              <w:rPr>
                <w:b/>
                <w:bCs/>
                <w:szCs w:val="22"/>
              </w:rPr>
            </w:pPr>
          </w:p>
        </w:tc>
        <w:tc>
          <w:tcPr>
            <w:tcW w:w="1080" w:type="dxa"/>
            <w:tcBorders>
              <w:top w:val="single" w:sz="4" w:space="0" w:color="auto"/>
              <w:left w:val="nil"/>
              <w:bottom w:val="single" w:sz="4" w:space="0" w:color="auto"/>
              <w:right w:val="nil"/>
            </w:tcBorders>
            <w:shd w:val="clear" w:color="auto" w:fill="auto"/>
            <w:vAlign w:val="bottom"/>
          </w:tcPr>
          <w:p w14:paraId="2CD381B1" w14:textId="2DE02EA4" w:rsidR="00B406B2" w:rsidRPr="00800BE6" w:rsidRDefault="00B406B2" w:rsidP="00B94867">
            <w:pPr>
              <w:pStyle w:val="acctfourfigures"/>
              <w:tabs>
                <w:tab w:val="clear" w:pos="765"/>
                <w:tab w:val="decimal" w:pos="731"/>
              </w:tabs>
              <w:spacing w:line="240" w:lineRule="auto"/>
              <w:ind w:right="11"/>
              <w:rPr>
                <w:b/>
                <w:bCs/>
                <w:szCs w:val="22"/>
              </w:rPr>
            </w:pPr>
            <w:r w:rsidRPr="00800BE6">
              <w:rPr>
                <w:b/>
                <w:bCs/>
                <w:szCs w:val="22"/>
              </w:rPr>
              <w:t>1,340</w:t>
            </w:r>
          </w:p>
        </w:tc>
        <w:tc>
          <w:tcPr>
            <w:tcW w:w="180" w:type="dxa"/>
            <w:shd w:val="clear" w:color="auto" w:fill="auto"/>
          </w:tcPr>
          <w:p w14:paraId="4923252A" w14:textId="77777777" w:rsidR="00B406B2" w:rsidRPr="00800BE6" w:rsidRDefault="00B406B2" w:rsidP="00B94867">
            <w:pPr>
              <w:pStyle w:val="acctfourfigures"/>
              <w:spacing w:line="240" w:lineRule="auto"/>
              <w:rPr>
                <w:b/>
                <w:bCs/>
                <w:szCs w:val="22"/>
              </w:rPr>
            </w:pPr>
          </w:p>
        </w:tc>
        <w:tc>
          <w:tcPr>
            <w:tcW w:w="1080" w:type="dxa"/>
            <w:tcBorders>
              <w:top w:val="single" w:sz="4" w:space="0" w:color="auto"/>
              <w:left w:val="nil"/>
              <w:bottom w:val="single" w:sz="4" w:space="0" w:color="auto"/>
              <w:right w:val="nil"/>
            </w:tcBorders>
            <w:shd w:val="clear" w:color="auto" w:fill="auto"/>
            <w:vAlign w:val="bottom"/>
          </w:tcPr>
          <w:p w14:paraId="64558922" w14:textId="0C6A0BBE" w:rsidR="00B406B2" w:rsidRPr="00800BE6" w:rsidRDefault="00B406B2" w:rsidP="00B94867">
            <w:pPr>
              <w:pStyle w:val="acctfourfigures"/>
              <w:tabs>
                <w:tab w:val="clear" w:pos="765"/>
                <w:tab w:val="decimal" w:pos="731"/>
              </w:tabs>
              <w:spacing w:line="240" w:lineRule="auto"/>
              <w:ind w:right="11"/>
              <w:rPr>
                <w:b/>
                <w:bCs/>
                <w:szCs w:val="22"/>
              </w:rPr>
            </w:pPr>
            <w:r w:rsidRPr="00800BE6">
              <w:rPr>
                <w:b/>
                <w:bCs/>
                <w:szCs w:val="22"/>
              </w:rPr>
              <w:t>(35,022)</w:t>
            </w:r>
          </w:p>
        </w:tc>
        <w:tc>
          <w:tcPr>
            <w:tcW w:w="180" w:type="dxa"/>
            <w:shd w:val="clear" w:color="auto" w:fill="auto"/>
          </w:tcPr>
          <w:p w14:paraId="407AC521" w14:textId="77777777" w:rsidR="00B406B2" w:rsidRPr="00800BE6" w:rsidRDefault="00B406B2" w:rsidP="00B94867">
            <w:pPr>
              <w:pStyle w:val="acctfourfigures"/>
              <w:spacing w:line="240" w:lineRule="auto"/>
              <w:rPr>
                <w:b/>
                <w:bCs/>
                <w:szCs w:val="22"/>
              </w:rPr>
            </w:pPr>
          </w:p>
        </w:tc>
        <w:tc>
          <w:tcPr>
            <w:tcW w:w="990" w:type="dxa"/>
            <w:tcBorders>
              <w:top w:val="single" w:sz="4" w:space="0" w:color="auto"/>
              <w:left w:val="nil"/>
              <w:bottom w:val="single" w:sz="4" w:space="0" w:color="auto"/>
              <w:right w:val="nil"/>
            </w:tcBorders>
            <w:shd w:val="clear" w:color="auto" w:fill="auto"/>
            <w:vAlign w:val="bottom"/>
          </w:tcPr>
          <w:p w14:paraId="40E94C6B" w14:textId="5B513A69" w:rsidR="00B406B2" w:rsidRPr="00800BE6" w:rsidRDefault="00B406B2" w:rsidP="00B94867">
            <w:pPr>
              <w:pStyle w:val="acctfourfigures"/>
              <w:tabs>
                <w:tab w:val="clear" w:pos="765"/>
                <w:tab w:val="decimal" w:pos="731"/>
              </w:tabs>
              <w:spacing w:line="240" w:lineRule="auto"/>
              <w:ind w:right="11"/>
              <w:rPr>
                <w:b/>
                <w:bCs/>
                <w:szCs w:val="22"/>
              </w:rPr>
            </w:pPr>
            <w:r w:rsidRPr="00800BE6">
              <w:rPr>
                <w:b/>
                <w:bCs/>
                <w:szCs w:val="22"/>
              </w:rPr>
              <w:t>(3,229)</w:t>
            </w:r>
          </w:p>
        </w:tc>
      </w:tr>
      <w:tr w:rsidR="00B406B2" w:rsidRPr="00800BE6" w14:paraId="3274B9B7" w14:textId="77777777" w:rsidTr="00B406B2">
        <w:trPr>
          <w:cantSplit/>
        </w:trPr>
        <w:tc>
          <w:tcPr>
            <w:tcW w:w="4241" w:type="dxa"/>
            <w:shd w:val="clear" w:color="auto" w:fill="auto"/>
          </w:tcPr>
          <w:p w14:paraId="26865D46" w14:textId="77777777" w:rsidR="00B406B2" w:rsidRPr="00800BE6" w:rsidRDefault="00B406B2" w:rsidP="00B94867">
            <w:pPr>
              <w:spacing w:line="240" w:lineRule="auto"/>
              <w:ind w:left="360" w:hanging="360"/>
              <w:rPr>
                <w:szCs w:val="22"/>
              </w:rPr>
            </w:pPr>
          </w:p>
        </w:tc>
        <w:tc>
          <w:tcPr>
            <w:tcW w:w="1080" w:type="dxa"/>
            <w:tcBorders>
              <w:top w:val="single" w:sz="4" w:space="0" w:color="auto"/>
            </w:tcBorders>
            <w:shd w:val="clear" w:color="auto" w:fill="auto"/>
            <w:vAlign w:val="bottom"/>
          </w:tcPr>
          <w:p w14:paraId="3C1A25F7" w14:textId="77777777" w:rsidR="00B406B2" w:rsidRPr="00800BE6" w:rsidRDefault="00B406B2" w:rsidP="00B94867">
            <w:pPr>
              <w:pStyle w:val="acctfourfigures"/>
              <w:tabs>
                <w:tab w:val="clear" w:pos="765"/>
                <w:tab w:val="decimal" w:pos="731"/>
              </w:tabs>
              <w:spacing w:line="240" w:lineRule="auto"/>
              <w:ind w:right="11"/>
              <w:rPr>
                <w:b/>
                <w:bCs/>
                <w:szCs w:val="22"/>
              </w:rPr>
            </w:pPr>
          </w:p>
        </w:tc>
        <w:tc>
          <w:tcPr>
            <w:tcW w:w="180" w:type="dxa"/>
            <w:shd w:val="clear" w:color="auto" w:fill="auto"/>
            <w:vAlign w:val="bottom"/>
          </w:tcPr>
          <w:p w14:paraId="522F58C2" w14:textId="77777777" w:rsidR="00B406B2" w:rsidRPr="00800BE6" w:rsidRDefault="00B406B2" w:rsidP="00B94867">
            <w:pPr>
              <w:pStyle w:val="acctfourfigures"/>
              <w:spacing w:line="240" w:lineRule="auto"/>
              <w:rPr>
                <w:b/>
                <w:bCs/>
                <w:szCs w:val="22"/>
              </w:rPr>
            </w:pPr>
          </w:p>
        </w:tc>
        <w:tc>
          <w:tcPr>
            <w:tcW w:w="1080" w:type="dxa"/>
            <w:tcBorders>
              <w:top w:val="single" w:sz="4" w:space="0" w:color="auto"/>
            </w:tcBorders>
            <w:shd w:val="clear" w:color="auto" w:fill="auto"/>
            <w:vAlign w:val="bottom"/>
          </w:tcPr>
          <w:p w14:paraId="7D6CF71F" w14:textId="77777777" w:rsidR="00B406B2" w:rsidRPr="00800BE6" w:rsidRDefault="00B406B2" w:rsidP="00B94867">
            <w:pPr>
              <w:spacing w:line="240" w:lineRule="auto"/>
              <w:jc w:val="center"/>
              <w:rPr>
                <w:b/>
                <w:bCs/>
                <w:szCs w:val="22"/>
              </w:rPr>
            </w:pPr>
          </w:p>
        </w:tc>
        <w:tc>
          <w:tcPr>
            <w:tcW w:w="180" w:type="dxa"/>
            <w:shd w:val="clear" w:color="auto" w:fill="auto"/>
            <w:vAlign w:val="bottom"/>
          </w:tcPr>
          <w:p w14:paraId="585148A3" w14:textId="77777777" w:rsidR="00B406B2" w:rsidRPr="00800BE6" w:rsidRDefault="00B406B2" w:rsidP="00B94867">
            <w:pPr>
              <w:spacing w:line="240" w:lineRule="auto"/>
              <w:jc w:val="center"/>
              <w:rPr>
                <w:szCs w:val="22"/>
              </w:rPr>
            </w:pPr>
          </w:p>
        </w:tc>
        <w:tc>
          <w:tcPr>
            <w:tcW w:w="1080" w:type="dxa"/>
            <w:tcBorders>
              <w:top w:val="single" w:sz="4" w:space="0" w:color="auto"/>
            </w:tcBorders>
            <w:shd w:val="clear" w:color="auto" w:fill="auto"/>
            <w:vAlign w:val="bottom"/>
          </w:tcPr>
          <w:p w14:paraId="415C701A" w14:textId="77777777" w:rsidR="00B406B2" w:rsidRPr="00800BE6" w:rsidRDefault="00B406B2" w:rsidP="00B94867">
            <w:pPr>
              <w:spacing w:line="240" w:lineRule="auto"/>
              <w:jc w:val="center"/>
              <w:rPr>
                <w:b/>
                <w:bCs/>
                <w:szCs w:val="22"/>
              </w:rPr>
            </w:pPr>
          </w:p>
        </w:tc>
        <w:tc>
          <w:tcPr>
            <w:tcW w:w="180" w:type="dxa"/>
            <w:shd w:val="clear" w:color="auto" w:fill="auto"/>
            <w:vAlign w:val="bottom"/>
          </w:tcPr>
          <w:p w14:paraId="12457BF3" w14:textId="77777777" w:rsidR="00B406B2" w:rsidRPr="00800BE6" w:rsidRDefault="00B406B2" w:rsidP="00B94867">
            <w:pPr>
              <w:spacing w:line="240" w:lineRule="auto"/>
              <w:jc w:val="center"/>
              <w:rPr>
                <w:szCs w:val="22"/>
              </w:rPr>
            </w:pPr>
          </w:p>
        </w:tc>
        <w:tc>
          <w:tcPr>
            <w:tcW w:w="990" w:type="dxa"/>
            <w:tcBorders>
              <w:top w:val="single" w:sz="4" w:space="0" w:color="auto"/>
            </w:tcBorders>
            <w:shd w:val="clear" w:color="auto" w:fill="auto"/>
            <w:vAlign w:val="bottom"/>
          </w:tcPr>
          <w:p w14:paraId="0EB0DF57" w14:textId="77777777" w:rsidR="00B406B2" w:rsidRPr="00800BE6" w:rsidRDefault="00B406B2" w:rsidP="00B94867">
            <w:pPr>
              <w:spacing w:line="240" w:lineRule="auto"/>
              <w:jc w:val="center"/>
              <w:rPr>
                <w:b/>
                <w:bCs/>
                <w:szCs w:val="22"/>
              </w:rPr>
            </w:pPr>
          </w:p>
        </w:tc>
      </w:tr>
      <w:tr w:rsidR="00B406B2" w:rsidRPr="00800BE6" w14:paraId="2BDE7022" w14:textId="77777777" w:rsidTr="00B406B2">
        <w:trPr>
          <w:cantSplit/>
        </w:trPr>
        <w:tc>
          <w:tcPr>
            <w:tcW w:w="4241" w:type="dxa"/>
            <w:shd w:val="clear" w:color="auto" w:fill="auto"/>
          </w:tcPr>
          <w:p w14:paraId="761944CC" w14:textId="66D3B281" w:rsidR="00B406B2" w:rsidRPr="00800BE6" w:rsidRDefault="00B406B2" w:rsidP="00B94867">
            <w:pPr>
              <w:spacing w:line="240" w:lineRule="auto"/>
              <w:ind w:left="360" w:hanging="360"/>
              <w:rPr>
                <w:b/>
                <w:bCs/>
                <w:szCs w:val="22"/>
              </w:rPr>
            </w:pPr>
            <w:r w:rsidRPr="00800BE6">
              <w:rPr>
                <w:b/>
                <w:bCs/>
                <w:szCs w:val="22"/>
              </w:rPr>
              <w:t>Total tax expense</w:t>
            </w:r>
            <w:r>
              <w:rPr>
                <w:b/>
                <w:bCs/>
                <w:szCs w:val="22"/>
              </w:rPr>
              <w:t xml:space="preserve"> (</w:t>
            </w:r>
            <w:r w:rsidRPr="00800BE6">
              <w:rPr>
                <w:b/>
                <w:bCs/>
                <w:szCs w:val="22"/>
              </w:rPr>
              <w:t>income</w:t>
            </w:r>
            <w:r>
              <w:rPr>
                <w:b/>
                <w:bCs/>
                <w:szCs w:val="22"/>
              </w:rPr>
              <w:t>)</w:t>
            </w:r>
          </w:p>
        </w:tc>
        <w:tc>
          <w:tcPr>
            <w:tcW w:w="1080" w:type="dxa"/>
            <w:tcBorders>
              <w:left w:val="nil"/>
              <w:bottom w:val="double" w:sz="4" w:space="0" w:color="auto"/>
              <w:right w:val="nil"/>
            </w:tcBorders>
            <w:shd w:val="clear" w:color="auto" w:fill="auto"/>
            <w:vAlign w:val="bottom"/>
          </w:tcPr>
          <w:p w14:paraId="0E4740F3" w14:textId="563AA56F" w:rsidR="00B406B2" w:rsidRPr="00800BE6" w:rsidRDefault="00B406B2" w:rsidP="00B94867">
            <w:pPr>
              <w:pStyle w:val="acctfourfigures"/>
              <w:tabs>
                <w:tab w:val="clear" w:pos="765"/>
                <w:tab w:val="decimal" w:pos="731"/>
              </w:tabs>
              <w:spacing w:line="240" w:lineRule="auto"/>
              <w:ind w:right="11"/>
              <w:rPr>
                <w:b/>
                <w:bCs/>
                <w:szCs w:val="22"/>
              </w:rPr>
            </w:pPr>
            <w:r w:rsidRPr="00800BE6">
              <w:rPr>
                <w:b/>
                <w:bCs/>
                <w:szCs w:val="22"/>
              </w:rPr>
              <w:t>(17,103)</w:t>
            </w:r>
          </w:p>
        </w:tc>
        <w:tc>
          <w:tcPr>
            <w:tcW w:w="180" w:type="dxa"/>
            <w:shd w:val="clear" w:color="auto" w:fill="auto"/>
          </w:tcPr>
          <w:p w14:paraId="5E93750E" w14:textId="77777777" w:rsidR="00B406B2" w:rsidRPr="00800BE6" w:rsidRDefault="00B406B2" w:rsidP="00B94867">
            <w:pPr>
              <w:pStyle w:val="acctfourfigures"/>
              <w:spacing w:line="240" w:lineRule="auto"/>
              <w:rPr>
                <w:szCs w:val="22"/>
              </w:rPr>
            </w:pPr>
          </w:p>
        </w:tc>
        <w:tc>
          <w:tcPr>
            <w:tcW w:w="1080" w:type="dxa"/>
            <w:tcBorders>
              <w:left w:val="nil"/>
              <w:bottom w:val="double" w:sz="4" w:space="0" w:color="auto"/>
              <w:right w:val="nil"/>
            </w:tcBorders>
            <w:shd w:val="clear" w:color="auto" w:fill="auto"/>
            <w:vAlign w:val="bottom"/>
          </w:tcPr>
          <w:p w14:paraId="59FE7E90" w14:textId="22E9849E" w:rsidR="00B406B2" w:rsidRPr="00800BE6" w:rsidRDefault="00B406B2" w:rsidP="00B94867">
            <w:pPr>
              <w:pStyle w:val="acctfourfigures"/>
              <w:tabs>
                <w:tab w:val="clear" w:pos="765"/>
                <w:tab w:val="decimal" w:pos="731"/>
              </w:tabs>
              <w:spacing w:line="240" w:lineRule="auto"/>
              <w:ind w:right="11"/>
              <w:rPr>
                <w:b/>
                <w:bCs/>
                <w:szCs w:val="22"/>
              </w:rPr>
            </w:pPr>
            <w:r w:rsidRPr="00800BE6">
              <w:rPr>
                <w:b/>
                <w:bCs/>
                <w:szCs w:val="22"/>
              </w:rPr>
              <w:t>64,347</w:t>
            </w:r>
          </w:p>
        </w:tc>
        <w:tc>
          <w:tcPr>
            <w:tcW w:w="180" w:type="dxa"/>
            <w:shd w:val="clear" w:color="auto" w:fill="auto"/>
          </w:tcPr>
          <w:p w14:paraId="134A4A69" w14:textId="77777777" w:rsidR="00B406B2" w:rsidRPr="00800BE6" w:rsidRDefault="00B406B2" w:rsidP="00B94867">
            <w:pPr>
              <w:pStyle w:val="acctfourfigures"/>
              <w:spacing w:line="240" w:lineRule="auto"/>
              <w:rPr>
                <w:szCs w:val="22"/>
              </w:rPr>
            </w:pPr>
          </w:p>
        </w:tc>
        <w:tc>
          <w:tcPr>
            <w:tcW w:w="1080" w:type="dxa"/>
            <w:tcBorders>
              <w:left w:val="nil"/>
              <w:bottom w:val="double" w:sz="4" w:space="0" w:color="auto"/>
              <w:right w:val="nil"/>
            </w:tcBorders>
            <w:shd w:val="clear" w:color="auto" w:fill="auto"/>
            <w:vAlign w:val="bottom"/>
          </w:tcPr>
          <w:p w14:paraId="2415476F" w14:textId="73916D73" w:rsidR="00B406B2" w:rsidRPr="00800BE6" w:rsidRDefault="00B406B2" w:rsidP="00B94867">
            <w:pPr>
              <w:pStyle w:val="acctfourfigures"/>
              <w:tabs>
                <w:tab w:val="clear" w:pos="765"/>
                <w:tab w:val="decimal" w:pos="731"/>
              </w:tabs>
              <w:spacing w:line="240" w:lineRule="auto"/>
              <w:ind w:right="11"/>
              <w:rPr>
                <w:b/>
                <w:bCs/>
                <w:szCs w:val="22"/>
              </w:rPr>
            </w:pPr>
            <w:r w:rsidRPr="00800BE6">
              <w:rPr>
                <w:b/>
                <w:bCs/>
                <w:szCs w:val="22"/>
              </w:rPr>
              <w:t>(35,022)</w:t>
            </w:r>
          </w:p>
        </w:tc>
        <w:tc>
          <w:tcPr>
            <w:tcW w:w="180" w:type="dxa"/>
            <w:shd w:val="clear" w:color="auto" w:fill="auto"/>
          </w:tcPr>
          <w:p w14:paraId="5F622405" w14:textId="77777777" w:rsidR="00B406B2" w:rsidRPr="00800BE6" w:rsidRDefault="00B406B2" w:rsidP="00B94867">
            <w:pPr>
              <w:pStyle w:val="acctfourfigures"/>
              <w:spacing w:line="240" w:lineRule="auto"/>
              <w:rPr>
                <w:szCs w:val="22"/>
              </w:rPr>
            </w:pPr>
          </w:p>
        </w:tc>
        <w:tc>
          <w:tcPr>
            <w:tcW w:w="990" w:type="dxa"/>
            <w:tcBorders>
              <w:left w:val="nil"/>
              <w:bottom w:val="double" w:sz="4" w:space="0" w:color="auto"/>
              <w:right w:val="nil"/>
            </w:tcBorders>
            <w:shd w:val="clear" w:color="auto" w:fill="auto"/>
            <w:vAlign w:val="bottom"/>
          </w:tcPr>
          <w:p w14:paraId="530CC495" w14:textId="2D20BCA1" w:rsidR="00B406B2" w:rsidRPr="00800BE6" w:rsidRDefault="00B406B2" w:rsidP="00B94867">
            <w:pPr>
              <w:pStyle w:val="acctfourfigures"/>
              <w:tabs>
                <w:tab w:val="clear" w:pos="765"/>
                <w:tab w:val="decimal" w:pos="731"/>
              </w:tabs>
              <w:spacing w:line="240" w:lineRule="auto"/>
              <w:ind w:right="11"/>
              <w:rPr>
                <w:b/>
                <w:bCs/>
                <w:szCs w:val="22"/>
              </w:rPr>
            </w:pPr>
            <w:r w:rsidRPr="00800BE6">
              <w:rPr>
                <w:b/>
                <w:bCs/>
                <w:szCs w:val="22"/>
              </w:rPr>
              <w:t>5,102</w:t>
            </w:r>
          </w:p>
        </w:tc>
      </w:tr>
    </w:tbl>
    <w:p w14:paraId="23F93EBC" w14:textId="311E3723" w:rsidR="00453669" w:rsidRDefault="00453669"/>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737FB0" w:rsidRPr="0089630E" w14:paraId="4C3E2CEA" w14:textId="77777777" w:rsidTr="00CF6A13">
        <w:trPr>
          <w:cantSplit/>
          <w:tblHeader/>
        </w:trPr>
        <w:tc>
          <w:tcPr>
            <w:tcW w:w="2621" w:type="dxa"/>
            <w:vMerge w:val="restart"/>
            <w:vAlign w:val="bottom"/>
          </w:tcPr>
          <w:p w14:paraId="3CCE1BC4" w14:textId="24BA8E7E" w:rsidR="00737FB0" w:rsidRPr="0089630E" w:rsidRDefault="00737FB0">
            <w:pPr>
              <w:spacing w:line="240" w:lineRule="auto"/>
              <w:ind w:left="114" w:hanging="114"/>
              <w:rPr>
                <w:b/>
                <w:bCs/>
                <w:i/>
                <w:iCs/>
                <w:szCs w:val="22"/>
              </w:rPr>
            </w:pPr>
            <w:r w:rsidRPr="0089630E">
              <w:rPr>
                <w:b/>
                <w:bCs/>
                <w:i/>
                <w:iCs/>
                <w:szCs w:val="22"/>
              </w:rPr>
              <w:t>Income tax</w:t>
            </w:r>
          </w:p>
        </w:tc>
        <w:tc>
          <w:tcPr>
            <w:tcW w:w="6840" w:type="dxa"/>
            <w:gridSpan w:val="11"/>
          </w:tcPr>
          <w:p w14:paraId="4A0C12E8" w14:textId="66BD5055" w:rsidR="00737FB0" w:rsidRPr="0089630E" w:rsidRDefault="00737FB0" w:rsidP="00845A9C">
            <w:pPr>
              <w:pStyle w:val="acctfourfigures"/>
              <w:tabs>
                <w:tab w:val="clear" w:pos="765"/>
              </w:tabs>
              <w:spacing w:line="240" w:lineRule="auto"/>
              <w:ind w:right="11"/>
              <w:jc w:val="center"/>
              <w:rPr>
                <w:szCs w:val="22"/>
              </w:rPr>
            </w:pPr>
            <w:r w:rsidRPr="0089630E">
              <w:rPr>
                <w:b/>
                <w:bCs/>
                <w:szCs w:val="22"/>
              </w:rPr>
              <w:t>Consolidated</w:t>
            </w:r>
            <w:r w:rsidR="0089630E">
              <w:rPr>
                <w:b/>
                <w:bCs/>
                <w:szCs w:val="22"/>
              </w:rPr>
              <w:t xml:space="preserve"> </w:t>
            </w:r>
            <w:r w:rsidR="0089630E" w:rsidRPr="0089630E">
              <w:rPr>
                <w:b/>
                <w:bCs/>
                <w:szCs w:val="22"/>
              </w:rPr>
              <w:t>financial statements</w:t>
            </w:r>
          </w:p>
        </w:tc>
      </w:tr>
      <w:tr w:rsidR="00737FB0" w:rsidRPr="0089630E" w14:paraId="560097B7" w14:textId="77777777" w:rsidTr="00CF6A13">
        <w:trPr>
          <w:cantSplit/>
          <w:tblHeader/>
        </w:trPr>
        <w:tc>
          <w:tcPr>
            <w:tcW w:w="2621" w:type="dxa"/>
            <w:vMerge/>
          </w:tcPr>
          <w:p w14:paraId="084DF6A9" w14:textId="77777777" w:rsidR="00737FB0" w:rsidRPr="0089630E" w:rsidRDefault="00737FB0" w:rsidP="00845A9C">
            <w:pPr>
              <w:spacing w:line="240" w:lineRule="auto"/>
              <w:rPr>
                <w:color w:val="008000"/>
                <w:szCs w:val="22"/>
              </w:rPr>
            </w:pPr>
          </w:p>
        </w:tc>
        <w:tc>
          <w:tcPr>
            <w:tcW w:w="3330" w:type="dxa"/>
            <w:gridSpan w:val="5"/>
          </w:tcPr>
          <w:p w14:paraId="31FC6938" w14:textId="5427F2EE" w:rsidR="00737FB0" w:rsidRPr="0089630E" w:rsidRDefault="00453669" w:rsidP="00845A9C">
            <w:pPr>
              <w:pStyle w:val="acctfourfigures"/>
              <w:tabs>
                <w:tab w:val="clear" w:pos="765"/>
              </w:tabs>
              <w:spacing w:line="240" w:lineRule="auto"/>
              <w:ind w:right="11"/>
              <w:jc w:val="center"/>
              <w:rPr>
                <w:szCs w:val="22"/>
              </w:rPr>
            </w:pPr>
            <w:r w:rsidRPr="0089630E">
              <w:rPr>
                <w:szCs w:val="22"/>
              </w:rPr>
              <w:t>2020</w:t>
            </w:r>
          </w:p>
        </w:tc>
        <w:tc>
          <w:tcPr>
            <w:tcW w:w="180" w:type="dxa"/>
          </w:tcPr>
          <w:p w14:paraId="3B5D492F" w14:textId="77777777" w:rsidR="00737FB0" w:rsidRPr="0089630E" w:rsidRDefault="00737FB0" w:rsidP="00845A9C">
            <w:pPr>
              <w:pStyle w:val="acctfourfigures"/>
              <w:tabs>
                <w:tab w:val="clear" w:pos="765"/>
              </w:tabs>
              <w:spacing w:line="240" w:lineRule="auto"/>
              <w:ind w:right="11"/>
              <w:jc w:val="center"/>
              <w:rPr>
                <w:szCs w:val="22"/>
              </w:rPr>
            </w:pPr>
          </w:p>
        </w:tc>
        <w:tc>
          <w:tcPr>
            <w:tcW w:w="3330" w:type="dxa"/>
            <w:gridSpan w:val="5"/>
          </w:tcPr>
          <w:p w14:paraId="04CD60A0" w14:textId="548E5BEF" w:rsidR="00737FB0" w:rsidRPr="0089630E" w:rsidRDefault="00453669" w:rsidP="00845A9C">
            <w:pPr>
              <w:pStyle w:val="acctfourfigures"/>
              <w:tabs>
                <w:tab w:val="clear" w:pos="765"/>
              </w:tabs>
              <w:spacing w:line="240" w:lineRule="auto"/>
              <w:ind w:right="11"/>
              <w:jc w:val="center"/>
              <w:rPr>
                <w:szCs w:val="22"/>
              </w:rPr>
            </w:pPr>
            <w:r w:rsidRPr="0089630E">
              <w:rPr>
                <w:szCs w:val="22"/>
              </w:rPr>
              <w:t>2019</w:t>
            </w:r>
          </w:p>
        </w:tc>
      </w:tr>
      <w:tr w:rsidR="008D1185" w:rsidRPr="0089630E" w14:paraId="2488A3E5" w14:textId="77777777" w:rsidTr="00CF6A13">
        <w:trPr>
          <w:cantSplit/>
          <w:tblHeader/>
        </w:trPr>
        <w:tc>
          <w:tcPr>
            <w:tcW w:w="2621" w:type="dxa"/>
            <w:vMerge/>
          </w:tcPr>
          <w:p w14:paraId="3186158E" w14:textId="77777777" w:rsidR="008D1185" w:rsidRPr="0089630E" w:rsidRDefault="008D1185" w:rsidP="008D1185">
            <w:pPr>
              <w:spacing w:line="240" w:lineRule="auto"/>
              <w:rPr>
                <w:szCs w:val="22"/>
              </w:rPr>
            </w:pPr>
          </w:p>
        </w:tc>
        <w:tc>
          <w:tcPr>
            <w:tcW w:w="990" w:type="dxa"/>
          </w:tcPr>
          <w:p w14:paraId="7FF5C53B" w14:textId="77777777" w:rsidR="008D1185" w:rsidRPr="0089630E" w:rsidRDefault="008D1185" w:rsidP="008D1185">
            <w:pPr>
              <w:pStyle w:val="acctfourfigures"/>
              <w:tabs>
                <w:tab w:val="clear" w:pos="765"/>
              </w:tabs>
              <w:spacing w:line="240" w:lineRule="auto"/>
              <w:ind w:left="-79" w:right="-79"/>
              <w:jc w:val="center"/>
              <w:rPr>
                <w:szCs w:val="22"/>
              </w:rPr>
            </w:pPr>
            <w:r w:rsidRPr="0089630E">
              <w:rPr>
                <w:szCs w:val="22"/>
              </w:rPr>
              <w:t>Before</w:t>
            </w:r>
          </w:p>
        </w:tc>
        <w:tc>
          <w:tcPr>
            <w:tcW w:w="180" w:type="dxa"/>
          </w:tcPr>
          <w:p w14:paraId="129C6C6C" w14:textId="77777777" w:rsidR="008D1185" w:rsidRPr="0089630E" w:rsidRDefault="008D1185" w:rsidP="008D1185">
            <w:pPr>
              <w:pStyle w:val="acctfourfigures"/>
              <w:spacing w:line="240" w:lineRule="auto"/>
              <w:ind w:left="-79" w:right="-79"/>
              <w:jc w:val="center"/>
              <w:rPr>
                <w:szCs w:val="22"/>
              </w:rPr>
            </w:pPr>
          </w:p>
        </w:tc>
        <w:tc>
          <w:tcPr>
            <w:tcW w:w="990" w:type="dxa"/>
          </w:tcPr>
          <w:p w14:paraId="15F83065" w14:textId="28DE0720" w:rsidR="008D1185" w:rsidRPr="0089630E" w:rsidRDefault="008D1185" w:rsidP="008D1185">
            <w:pPr>
              <w:pStyle w:val="acctfourfigures"/>
              <w:tabs>
                <w:tab w:val="clear" w:pos="765"/>
              </w:tabs>
              <w:spacing w:line="240" w:lineRule="auto"/>
              <w:ind w:left="-79" w:right="-79"/>
              <w:jc w:val="center"/>
              <w:rPr>
                <w:szCs w:val="22"/>
              </w:rPr>
            </w:pPr>
            <w:r w:rsidRPr="0089630E">
              <w:rPr>
                <w:szCs w:val="22"/>
              </w:rPr>
              <w:t>Tax</w:t>
            </w:r>
          </w:p>
        </w:tc>
        <w:tc>
          <w:tcPr>
            <w:tcW w:w="180" w:type="dxa"/>
          </w:tcPr>
          <w:p w14:paraId="6D655F44" w14:textId="77777777" w:rsidR="008D1185" w:rsidRPr="0089630E" w:rsidRDefault="008D1185" w:rsidP="008D1185">
            <w:pPr>
              <w:pStyle w:val="acctfourfigures"/>
              <w:spacing w:line="240" w:lineRule="auto"/>
              <w:ind w:left="-79" w:right="-79"/>
              <w:jc w:val="center"/>
              <w:rPr>
                <w:szCs w:val="22"/>
              </w:rPr>
            </w:pPr>
          </w:p>
        </w:tc>
        <w:tc>
          <w:tcPr>
            <w:tcW w:w="990" w:type="dxa"/>
          </w:tcPr>
          <w:p w14:paraId="6504A5F8" w14:textId="77777777" w:rsidR="008D1185" w:rsidRPr="0089630E" w:rsidRDefault="008D1185" w:rsidP="008D1185">
            <w:pPr>
              <w:pStyle w:val="acctfourfigures"/>
              <w:tabs>
                <w:tab w:val="clear" w:pos="765"/>
              </w:tabs>
              <w:spacing w:line="240" w:lineRule="auto"/>
              <w:ind w:left="-79" w:right="-79"/>
              <w:jc w:val="center"/>
              <w:rPr>
                <w:szCs w:val="22"/>
              </w:rPr>
            </w:pPr>
            <w:r w:rsidRPr="0089630E">
              <w:rPr>
                <w:szCs w:val="22"/>
              </w:rPr>
              <w:t>Net of</w:t>
            </w:r>
          </w:p>
        </w:tc>
        <w:tc>
          <w:tcPr>
            <w:tcW w:w="180" w:type="dxa"/>
          </w:tcPr>
          <w:p w14:paraId="7E5FF514" w14:textId="77777777" w:rsidR="008D1185" w:rsidRPr="0089630E" w:rsidRDefault="008D1185" w:rsidP="008D1185">
            <w:pPr>
              <w:pStyle w:val="acctfourfigures"/>
              <w:tabs>
                <w:tab w:val="clear" w:pos="765"/>
              </w:tabs>
              <w:spacing w:line="240" w:lineRule="auto"/>
              <w:ind w:left="-79" w:right="-79"/>
              <w:jc w:val="center"/>
              <w:rPr>
                <w:szCs w:val="22"/>
              </w:rPr>
            </w:pPr>
          </w:p>
        </w:tc>
        <w:tc>
          <w:tcPr>
            <w:tcW w:w="990" w:type="dxa"/>
          </w:tcPr>
          <w:p w14:paraId="424A063D" w14:textId="77777777" w:rsidR="008D1185" w:rsidRPr="0089630E" w:rsidRDefault="008D1185" w:rsidP="008D1185">
            <w:pPr>
              <w:pStyle w:val="acctfourfigures"/>
              <w:tabs>
                <w:tab w:val="clear" w:pos="765"/>
              </w:tabs>
              <w:spacing w:line="240" w:lineRule="auto"/>
              <w:ind w:left="-79" w:right="-79"/>
              <w:jc w:val="center"/>
              <w:rPr>
                <w:szCs w:val="22"/>
              </w:rPr>
            </w:pPr>
            <w:r w:rsidRPr="0089630E">
              <w:rPr>
                <w:szCs w:val="22"/>
              </w:rPr>
              <w:t>Before</w:t>
            </w:r>
          </w:p>
        </w:tc>
        <w:tc>
          <w:tcPr>
            <w:tcW w:w="180" w:type="dxa"/>
          </w:tcPr>
          <w:p w14:paraId="2CDE234F" w14:textId="77777777" w:rsidR="008D1185" w:rsidRPr="0089630E" w:rsidRDefault="008D1185" w:rsidP="008D1185">
            <w:pPr>
              <w:pStyle w:val="acctfourfigures"/>
              <w:tabs>
                <w:tab w:val="clear" w:pos="765"/>
              </w:tabs>
              <w:spacing w:line="240" w:lineRule="auto"/>
              <w:ind w:left="-79" w:right="-79"/>
              <w:jc w:val="center"/>
              <w:rPr>
                <w:szCs w:val="22"/>
              </w:rPr>
            </w:pPr>
          </w:p>
        </w:tc>
        <w:tc>
          <w:tcPr>
            <w:tcW w:w="990" w:type="dxa"/>
          </w:tcPr>
          <w:p w14:paraId="60FD5CAC" w14:textId="51CC6CD8" w:rsidR="008D1185" w:rsidRPr="0089630E" w:rsidRDefault="008D1185" w:rsidP="008D1185">
            <w:pPr>
              <w:pStyle w:val="acctfourfigures"/>
              <w:tabs>
                <w:tab w:val="clear" w:pos="765"/>
              </w:tabs>
              <w:spacing w:line="240" w:lineRule="auto"/>
              <w:ind w:left="-79" w:right="-79"/>
              <w:jc w:val="center"/>
              <w:rPr>
                <w:szCs w:val="22"/>
              </w:rPr>
            </w:pPr>
            <w:r w:rsidRPr="0089630E">
              <w:rPr>
                <w:szCs w:val="22"/>
              </w:rPr>
              <w:t>Tax</w:t>
            </w:r>
          </w:p>
        </w:tc>
        <w:tc>
          <w:tcPr>
            <w:tcW w:w="180" w:type="dxa"/>
          </w:tcPr>
          <w:p w14:paraId="72D91D8E" w14:textId="77777777" w:rsidR="008D1185" w:rsidRPr="0089630E" w:rsidRDefault="008D1185" w:rsidP="008D1185">
            <w:pPr>
              <w:pStyle w:val="acctfourfigures"/>
              <w:spacing w:line="240" w:lineRule="auto"/>
              <w:ind w:left="-79" w:right="-79"/>
              <w:jc w:val="center"/>
              <w:rPr>
                <w:szCs w:val="22"/>
              </w:rPr>
            </w:pPr>
          </w:p>
        </w:tc>
        <w:tc>
          <w:tcPr>
            <w:tcW w:w="990" w:type="dxa"/>
          </w:tcPr>
          <w:p w14:paraId="0E4FC015" w14:textId="77777777" w:rsidR="008D1185" w:rsidRPr="0089630E" w:rsidRDefault="008D1185" w:rsidP="008D1185">
            <w:pPr>
              <w:pStyle w:val="acctfourfigures"/>
              <w:tabs>
                <w:tab w:val="clear" w:pos="765"/>
              </w:tabs>
              <w:spacing w:line="240" w:lineRule="auto"/>
              <w:ind w:left="-79" w:right="-79"/>
              <w:jc w:val="center"/>
              <w:rPr>
                <w:szCs w:val="22"/>
              </w:rPr>
            </w:pPr>
            <w:r w:rsidRPr="0089630E">
              <w:rPr>
                <w:szCs w:val="22"/>
              </w:rPr>
              <w:t>Net of</w:t>
            </w:r>
          </w:p>
        </w:tc>
      </w:tr>
      <w:tr w:rsidR="008D1185" w:rsidRPr="0089630E" w14:paraId="4247B87D" w14:textId="77777777" w:rsidTr="00CF6A13">
        <w:trPr>
          <w:cantSplit/>
          <w:tblHeader/>
        </w:trPr>
        <w:tc>
          <w:tcPr>
            <w:tcW w:w="2621" w:type="dxa"/>
            <w:vMerge/>
          </w:tcPr>
          <w:p w14:paraId="29045FDC" w14:textId="77777777" w:rsidR="008D1185" w:rsidRPr="0089630E" w:rsidRDefault="008D1185" w:rsidP="008D1185">
            <w:pPr>
              <w:spacing w:line="240" w:lineRule="auto"/>
              <w:rPr>
                <w:szCs w:val="22"/>
              </w:rPr>
            </w:pPr>
          </w:p>
        </w:tc>
        <w:tc>
          <w:tcPr>
            <w:tcW w:w="990" w:type="dxa"/>
          </w:tcPr>
          <w:p w14:paraId="27DE4255" w14:textId="77777777" w:rsidR="008D1185" w:rsidRPr="0089630E" w:rsidRDefault="008D1185" w:rsidP="008D1185">
            <w:pPr>
              <w:pStyle w:val="acctfourfigures"/>
              <w:tabs>
                <w:tab w:val="clear" w:pos="765"/>
              </w:tabs>
              <w:spacing w:line="240" w:lineRule="auto"/>
              <w:ind w:left="-79" w:right="-79"/>
              <w:jc w:val="center"/>
              <w:rPr>
                <w:szCs w:val="22"/>
              </w:rPr>
            </w:pPr>
            <w:r w:rsidRPr="0089630E">
              <w:rPr>
                <w:szCs w:val="22"/>
              </w:rPr>
              <w:t>tax</w:t>
            </w:r>
          </w:p>
        </w:tc>
        <w:tc>
          <w:tcPr>
            <w:tcW w:w="180" w:type="dxa"/>
          </w:tcPr>
          <w:p w14:paraId="14A36E54" w14:textId="77777777" w:rsidR="008D1185" w:rsidRPr="0089630E" w:rsidRDefault="008D1185" w:rsidP="008D1185">
            <w:pPr>
              <w:pStyle w:val="acctfourfigures"/>
              <w:spacing w:line="240" w:lineRule="auto"/>
              <w:ind w:left="-79" w:right="-79"/>
              <w:jc w:val="center"/>
              <w:rPr>
                <w:szCs w:val="22"/>
              </w:rPr>
            </w:pPr>
          </w:p>
        </w:tc>
        <w:tc>
          <w:tcPr>
            <w:tcW w:w="990" w:type="dxa"/>
          </w:tcPr>
          <w:p w14:paraId="5CCC4FE0" w14:textId="46F79442" w:rsidR="008D1185" w:rsidRPr="0089630E" w:rsidRDefault="008D1185" w:rsidP="008D1185">
            <w:pPr>
              <w:pStyle w:val="acctfourfigures"/>
              <w:tabs>
                <w:tab w:val="clear" w:pos="765"/>
              </w:tabs>
              <w:spacing w:line="240" w:lineRule="auto"/>
              <w:ind w:left="-79" w:right="-79"/>
              <w:jc w:val="center"/>
              <w:rPr>
                <w:szCs w:val="22"/>
              </w:rPr>
            </w:pPr>
            <w:r w:rsidRPr="0089630E">
              <w:rPr>
                <w:szCs w:val="22"/>
              </w:rPr>
              <w:t>expense</w:t>
            </w:r>
          </w:p>
        </w:tc>
        <w:tc>
          <w:tcPr>
            <w:tcW w:w="180" w:type="dxa"/>
          </w:tcPr>
          <w:p w14:paraId="25212988" w14:textId="77777777" w:rsidR="008D1185" w:rsidRPr="0089630E" w:rsidRDefault="008D1185" w:rsidP="008D1185">
            <w:pPr>
              <w:pStyle w:val="acctfourfigures"/>
              <w:spacing w:line="240" w:lineRule="auto"/>
              <w:ind w:left="-79" w:right="-79"/>
              <w:jc w:val="center"/>
              <w:rPr>
                <w:szCs w:val="22"/>
              </w:rPr>
            </w:pPr>
          </w:p>
        </w:tc>
        <w:tc>
          <w:tcPr>
            <w:tcW w:w="990" w:type="dxa"/>
          </w:tcPr>
          <w:p w14:paraId="04430221" w14:textId="77777777" w:rsidR="008D1185" w:rsidRPr="0089630E" w:rsidRDefault="008D1185" w:rsidP="008D1185">
            <w:pPr>
              <w:pStyle w:val="acctfourfigures"/>
              <w:tabs>
                <w:tab w:val="clear" w:pos="765"/>
              </w:tabs>
              <w:spacing w:line="240" w:lineRule="auto"/>
              <w:ind w:left="-79" w:right="-79"/>
              <w:jc w:val="center"/>
              <w:rPr>
                <w:szCs w:val="22"/>
              </w:rPr>
            </w:pPr>
            <w:r w:rsidRPr="0089630E">
              <w:rPr>
                <w:szCs w:val="22"/>
              </w:rPr>
              <w:t>tax</w:t>
            </w:r>
          </w:p>
        </w:tc>
        <w:tc>
          <w:tcPr>
            <w:tcW w:w="180" w:type="dxa"/>
          </w:tcPr>
          <w:p w14:paraId="19B5568D" w14:textId="77777777" w:rsidR="008D1185" w:rsidRPr="0089630E" w:rsidRDefault="008D1185" w:rsidP="008D1185">
            <w:pPr>
              <w:pStyle w:val="acctfourfigures"/>
              <w:tabs>
                <w:tab w:val="clear" w:pos="765"/>
              </w:tabs>
              <w:spacing w:line="240" w:lineRule="auto"/>
              <w:ind w:left="-79" w:right="-79"/>
              <w:jc w:val="center"/>
              <w:rPr>
                <w:szCs w:val="22"/>
              </w:rPr>
            </w:pPr>
          </w:p>
        </w:tc>
        <w:tc>
          <w:tcPr>
            <w:tcW w:w="990" w:type="dxa"/>
          </w:tcPr>
          <w:p w14:paraId="5CC6194A" w14:textId="77777777" w:rsidR="008D1185" w:rsidRPr="0089630E" w:rsidRDefault="008D1185" w:rsidP="008D1185">
            <w:pPr>
              <w:pStyle w:val="acctfourfigures"/>
              <w:tabs>
                <w:tab w:val="clear" w:pos="765"/>
              </w:tabs>
              <w:spacing w:line="240" w:lineRule="auto"/>
              <w:ind w:left="-79" w:right="-79"/>
              <w:jc w:val="center"/>
              <w:rPr>
                <w:szCs w:val="22"/>
              </w:rPr>
            </w:pPr>
            <w:r w:rsidRPr="0089630E">
              <w:rPr>
                <w:szCs w:val="22"/>
              </w:rPr>
              <w:t>tax</w:t>
            </w:r>
          </w:p>
        </w:tc>
        <w:tc>
          <w:tcPr>
            <w:tcW w:w="180" w:type="dxa"/>
          </w:tcPr>
          <w:p w14:paraId="36C52352" w14:textId="77777777" w:rsidR="008D1185" w:rsidRPr="0089630E" w:rsidRDefault="008D1185" w:rsidP="008D1185">
            <w:pPr>
              <w:pStyle w:val="acctfourfigures"/>
              <w:tabs>
                <w:tab w:val="clear" w:pos="765"/>
              </w:tabs>
              <w:spacing w:line="240" w:lineRule="auto"/>
              <w:ind w:left="-79" w:right="-79"/>
              <w:jc w:val="center"/>
              <w:rPr>
                <w:szCs w:val="22"/>
              </w:rPr>
            </w:pPr>
          </w:p>
        </w:tc>
        <w:tc>
          <w:tcPr>
            <w:tcW w:w="990" w:type="dxa"/>
          </w:tcPr>
          <w:p w14:paraId="43E8C8CC" w14:textId="6B82BBD1" w:rsidR="008D1185" w:rsidRPr="0089630E" w:rsidRDefault="008D1185" w:rsidP="008D1185">
            <w:pPr>
              <w:pStyle w:val="acctfourfigures"/>
              <w:tabs>
                <w:tab w:val="clear" w:pos="765"/>
              </w:tabs>
              <w:spacing w:line="240" w:lineRule="auto"/>
              <w:ind w:left="-79" w:right="-79"/>
              <w:jc w:val="center"/>
              <w:rPr>
                <w:szCs w:val="22"/>
              </w:rPr>
            </w:pPr>
            <w:r w:rsidRPr="0089630E">
              <w:rPr>
                <w:szCs w:val="22"/>
              </w:rPr>
              <w:t>expense</w:t>
            </w:r>
          </w:p>
        </w:tc>
        <w:tc>
          <w:tcPr>
            <w:tcW w:w="180" w:type="dxa"/>
          </w:tcPr>
          <w:p w14:paraId="546C02F0" w14:textId="77777777" w:rsidR="008D1185" w:rsidRPr="0089630E" w:rsidRDefault="008D1185" w:rsidP="008D1185">
            <w:pPr>
              <w:pStyle w:val="acctfourfigures"/>
              <w:spacing w:line="240" w:lineRule="auto"/>
              <w:ind w:left="-79" w:right="-79"/>
              <w:jc w:val="center"/>
              <w:rPr>
                <w:szCs w:val="22"/>
              </w:rPr>
            </w:pPr>
          </w:p>
        </w:tc>
        <w:tc>
          <w:tcPr>
            <w:tcW w:w="990" w:type="dxa"/>
          </w:tcPr>
          <w:p w14:paraId="4EB9A04E" w14:textId="77777777" w:rsidR="008D1185" w:rsidRPr="0089630E" w:rsidRDefault="008D1185" w:rsidP="008D1185">
            <w:pPr>
              <w:pStyle w:val="acctfourfigures"/>
              <w:tabs>
                <w:tab w:val="clear" w:pos="765"/>
              </w:tabs>
              <w:spacing w:line="240" w:lineRule="auto"/>
              <w:ind w:left="-79" w:right="-79"/>
              <w:jc w:val="center"/>
              <w:rPr>
                <w:szCs w:val="22"/>
              </w:rPr>
            </w:pPr>
            <w:r w:rsidRPr="0089630E">
              <w:rPr>
                <w:szCs w:val="22"/>
              </w:rPr>
              <w:t>tax</w:t>
            </w:r>
          </w:p>
        </w:tc>
      </w:tr>
      <w:tr w:rsidR="00FE2C27" w:rsidRPr="0089630E" w14:paraId="738D8D34" w14:textId="77777777" w:rsidTr="00B55391">
        <w:trPr>
          <w:cantSplit/>
          <w:tblHeader/>
        </w:trPr>
        <w:tc>
          <w:tcPr>
            <w:tcW w:w="2621" w:type="dxa"/>
          </w:tcPr>
          <w:p w14:paraId="547D5951" w14:textId="4219855E" w:rsidR="00FE2C27" w:rsidRPr="0089630E" w:rsidRDefault="00FE2C27" w:rsidP="00845A9C">
            <w:pPr>
              <w:spacing w:line="240" w:lineRule="auto"/>
              <w:rPr>
                <w:szCs w:val="22"/>
              </w:rPr>
            </w:pPr>
          </w:p>
        </w:tc>
        <w:tc>
          <w:tcPr>
            <w:tcW w:w="6840" w:type="dxa"/>
            <w:gridSpan w:val="11"/>
          </w:tcPr>
          <w:p w14:paraId="67D86452" w14:textId="5404D05B" w:rsidR="00FE2C27" w:rsidRPr="0089630E" w:rsidRDefault="00FE2C27" w:rsidP="00845A9C">
            <w:pPr>
              <w:pStyle w:val="acctfourfigures"/>
              <w:tabs>
                <w:tab w:val="clear" w:pos="765"/>
              </w:tabs>
              <w:spacing w:line="240" w:lineRule="auto"/>
              <w:ind w:right="11"/>
              <w:jc w:val="center"/>
              <w:rPr>
                <w:szCs w:val="22"/>
              </w:rPr>
            </w:pPr>
            <w:r w:rsidRPr="0089630E">
              <w:rPr>
                <w:i/>
                <w:iCs/>
                <w:szCs w:val="22"/>
              </w:rPr>
              <w:t xml:space="preserve">(in </w:t>
            </w:r>
            <w:r w:rsidR="008B4360" w:rsidRPr="0089630E">
              <w:rPr>
                <w:i/>
                <w:iCs/>
                <w:szCs w:val="22"/>
              </w:rPr>
              <w:t>thousand</w:t>
            </w:r>
            <w:r w:rsidRPr="0089630E">
              <w:rPr>
                <w:i/>
                <w:iCs/>
                <w:szCs w:val="22"/>
              </w:rPr>
              <w:t xml:space="preserve"> Baht)</w:t>
            </w:r>
          </w:p>
        </w:tc>
      </w:tr>
      <w:tr w:rsidR="00A05C41" w:rsidRPr="0089630E" w14:paraId="1E1A5BE8" w14:textId="77777777" w:rsidTr="00B55391">
        <w:trPr>
          <w:cantSplit/>
        </w:trPr>
        <w:tc>
          <w:tcPr>
            <w:tcW w:w="2621" w:type="dxa"/>
          </w:tcPr>
          <w:p w14:paraId="2D2991C3" w14:textId="6E72487A" w:rsidR="00A05C41" w:rsidRPr="0089630E" w:rsidRDefault="00A05C41" w:rsidP="00845A9C">
            <w:pPr>
              <w:spacing w:line="240" w:lineRule="auto"/>
              <w:ind w:left="180" w:hanging="180"/>
              <w:rPr>
                <w:szCs w:val="22"/>
              </w:rPr>
            </w:pPr>
            <w:r w:rsidRPr="0089630E">
              <w:rPr>
                <w:b/>
                <w:bCs/>
                <w:i/>
                <w:iCs/>
                <w:szCs w:val="22"/>
              </w:rPr>
              <w:t>Recognised in other comprehensive income</w:t>
            </w:r>
          </w:p>
        </w:tc>
        <w:tc>
          <w:tcPr>
            <w:tcW w:w="990" w:type="dxa"/>
            <w:vAlign w:val="bottom"/>
          </w:tcPr>
          <w:p w14:paraId="2EC9A468" w14:textId="77777777" w:rsidR="00A05C41" w:rsidRPr="0089630E" w:rsidRDefault="00A05C41" w:rsidP="00845A9C">
            <w:pPr>
              <w:pStyle w:val="acctfourfigures"/>
              <w:tabs>
                <w:tab w:val="clear" w:pos="765"/>
                <w:tab w:val="decimal" w:pos="731"/>
              </w:tabs>
              <w:spacing w:line="240" w:lineRule="auto"/>
              <w:ind w:right="11"/>
              <w:rPr>
                <w:szCs w:val="22"/>
              </w:rPr>
            </w:pPr>
          </w:p>
        </w:tc>
        <w:tc>
          <w:tcPr>
            <w:tcW w:w="180" w:type="dxa"/>
            <w:vAlign w:val="bottom"/>
          </w:tcPr>
          <w:p w14:paraId="08B4F6F6" w14:textId="77777777" w:rsidR="00A05C41" w:rsidRPr="0089630E" w:rsidRDefault="00A05C41" w:rsidP="00845A9C">
            <w:pPr>
              <w:pStyle w:val="acctfourfigures"/>
              <w:spacing w:line="240" w:lineRule="auto"/>
              <w:rPr>
                <w:szCs w:val="22"/>
              </w:rPr>
            </w:pPr>
          </w:p>
        </w:tc>
        <w:tc>
          <w:tcPr>
            <w:tcW w:w="990" w:type="dxa"/>
            <w:vAlign w:val="bottom"/>
          </w:tcPr>
          <w:p w14:paraId="2172F24B" w14:textId="77777777" w:rsidR="00A05C41" w:rsidRPr="0089630E" w:rsidRDefault="00A05C41" w:rsidP="00845A9C">
            <w:pPr>
              <w:pStyle w:val="acctfourfigures"/>
              <w:tabs>
                <w:tab w:val="clear" w:pos="765"/>
                <w:tab w:val="decimal" w:pos="731"/>
              </w:tabs>
              <w:spacing w:line="240" w:lineRule="auto"/>
              <w:ind w:right="11"/>
              <w:rPr>
                <w:szCs w:val="22"/>
              </w:rPr>
            </w:pPr>
          </w:p>
        </w:tc>
        <w:tc>
          <w:tcPr>
            <w:tcW w:w="180" w:type="dxa"/>
            <w:vAlign w:val="bottom"/>
          </w:tcPr>
          <w:p w14:paraId="51C5E031" w14:textId="77777777" w:rsidR="00A05C41" w:rsidRPr="0089630E" w:rsidRDefault="00A05C41" w:rsidP="00845A9C">
            <w:pPr>
              <w:pStyle w:val="acctfourfigures"/>
              <w:spacing w:line="240" w:lineRule="auto"/>
              <w:rPr>
                <w:szCs w:val="22"/>
              </w:rPr>
            </w:pPr>
          </w:p>
        </w:tc>
        <w:tc>
          <w:tcPr>
            <w:tcW w:w="990" w:type="dxa"/>
            <w:vAlign w:val="bottom"/>
          </w:tcPr>
          <w:p w14:paraId="2F369370" w14:textId="77777777" w:rsidR="00A05C41" w:rsidRPr="0089630E" w:rsidRDefault="00A05C41" w:rsidP="00845A9C">
            <w:pPr>
              <w:pStyle w:val="acctfourfigures"/>
              <w:tabs>
                <w:tab w:val="clear" w:pos="765"/>
                <w:tab w:val="decimal" w:pos="731"/>
              </w:tabs>
              <w:spacing w:line="240" w:lineRule="auto"/>
              <w:ind w:right="11"/>
              <w:rPr>
                <w:szCs w:val="22"/>
              </w:rPr>
            </w:pPr>
          </w:p>
        </w:tc>
        <w:tc>
          <w:tcPr>
            <w:tcW w:w="180" w:type="dxa"/>
            <w:vAlign w:val="bottom"/>
          </w:tcPr>
          <w:p w14:paraId="5BC30F25" w14:textId="77777777" w:rsidR="00A05C41" w:rsidRPr="0089630E" w:rsidRDefault="00A05C41" w:rsidP="00845A9C">
            <w:pPr>
              <w:pStyle w:val="acctfourfigures"/>
              <w:spacing w:line="240" w:lineRule="auto"/>
              <w:rPr>
                <w:szCs w:val="22"/>
              </w:rPr>
            </w:pPr>
          </w:p>
        </w:tc>
        <w:tc>
          <w:tcPr>
            <w:tcW w:w="990" w:type="dxa"/>
            <w:vAlign w:val="bottom"/>
          </w:tcPr>
          <w:p w14:paraId="6528E803" w14:textId="77777777" w:rsidR="00A05C41" w:rsidRPr="0089630E" w:rsidRDefault="00A05C41" w:rsidP="00845A9C">
            <w:pPr>
              <w:pStyle w:val="acctfourfigures"/>
              <w:tabs>
                <w:tab w:val="clear" w:pos="765"/>
                <w:tab w:val="decimal" w:pos="731"/>
              </w:tabs>
              <w:spacing w:line="240" w:lineRule="auto"/>
              <w:ind w:right="11"/>
              <w:rPr>
                <w:szCs w:val="22"/>
              </w:rPr>
            </w:pPr>
          </w:p>
        </w:tc>
        <w:tc>
          <w:tcPr>
            <w:tcW w:w="180" w:type="dxa"/>
            <w:vAlign w:val="bottom"/>
          </w:tcPr>
          <w:p w14:paraId="6D59B8AB" w14:textId="77777777" w:rsidR="00A05C41" w:rsidRPr="0089630E" w:rsidRDefault="00A05C41" w:rsidP="00845A9C">
            <w:pPr>
              <w:pStyle w:val="acctfourfigures"/>
              <w:tabs>
                <w:tab w:val="clear" w:pos="765"/>
                <w:tab w:val="decimal" w:pos="731"/>
              </w:tabs>
              <w:spacing w:line="240" w:lineRule="auto"/>
              <w:ind w:right="11"/>
              <w:rPr>
                <w:szCs w:val="22"/>
              </w:rPr>
            </w:pPr>
          </w:p>
        </w:tc>
        <w:tc>
          <w:tcPr>
            <w:tcW w:w="990" w:type="dxa"/>
            <w:vAlign w:val="bottom"/>
          </w:tcPr>
          <w:p w14:paraId="260E6272" w14:textId="77777777" w:rsidR="00A05C41" w:rsidRPr="0089630E" w:rsidRDefault="00A05C41" w:rsidP="00845A9C">
            <w:pPr>
              <w:pStyle w:val="acctfourfigures"/>
              <w:tabs>
                <w:tab w:val="clear" w:pos="765"/>
                <w:tab w:val="decimal" w:pos="731"/>
              </w:tabs>
              <w:spacing w:line="240" w:lineRule="auto"/>
              <w:ind w:right="11"/>
              <w:rPr>
                <w:szCs w:val="22"/>
              </w:rPr>
            </w:pPr>
          </w:p>
        </w:tc>
        <w:tc>
          <w:tcPr>
            <w:tcW w:w="180" w:type="dxa"/>
            <w:vAlign w:val="bottom"/>
          </w:tcPr>
          <w:p w14:paraId="10E37FAA" w14:textId="77777777" w:rsidR="00A05C41" w:rsidRPr="0089630E" w:rsidRDefault="00A05C41" w:rsidP="00845A9C">
            <w:pPr>
              <w:pStyle w:val="acctfourfigures"/>
              <w:spacing w:line="240" w:lineRule="auto"/>
              <w:rPr>
                <w:szCs w:val="22"/>
              </w:rPr>
            </w:pPr>
          </w:p>
        </w:tc>
        <w:tc>
          <w:tcPr>
            <w:tcW w:w="990" w:type="dxa"/>
            <w:vAlign w:val="bottom"/>
          </w:tcPr>
          <w:p w14:paraId="02A564D8" w14:textId="77777777" w:rsidR="00A05C41" w:rsidRPr="0089630E" w:rsidRDefault="00A05C41" w:rsidP="00845A9C">
            <w:pPr>
              <w:pStyle w:val="acctfourfigures"/>
              <w:tabs>
                <w:tab w:val="clear" w:pos="765"/>
                <w:tab w:val="decimal" w:pos="731"/>
              </w:tabs>
              <w:spacing w:line="240" w:lineRule="auto"/>
              <w:ind w:right="11"/>
              <w:rPr>
                <w:szCs w:val="22"/>
              </w:rPr>
            </w:pPr>
          </w:p>
        </w:tc>
      </w:tr>
      <w:tr w:rsidR="00B55391" w:rsidRPr="0089630E" w14:paraId="39A64073" w14:textId="77777777" w:rsidTr="00B55391">
        <w:trPr>
          <w:cantSplit/>
          <w:trHeight w:val="70"/>
        </w:trPr>
        <w:tc>
          <w:tcPr>
            <w:tcW w:w="2621" w:type="dxa"/>
          </w:tcPr>
          <w:p w14:paraId="553BC8C2" w14:textId="2A78DA64" w:rsidR="00B55391" w:rsidRPr="00B55391" w:rsidRDefault="00B55391" w:rsidP="00B55391">
            <w:pPr>
              <w:spacing w:line="240" w:lineRule="auto"/>
              <w:ind w:left="199" w:hanging="199"/>
              <w:rPr>
                <w:b/>
                <w:bCs/>
                <w:szCs w:val="22"/>
              </w:rPr>
            </w:pPr>
            <w:r w:rsidRPr="00B55391">
              <w:rPr>
                <w:b/>
                <w:bCs/>
                <w:szCs w:val="22"/>
              </w:rPr>
              <w:t xml:space="preserve">Defined benefit plan actuarial gains </w:t>
            </w:r>
          </w:p>
        </w:tc>
        <w:tc>
          <w:tcPr>
            <w:tcW w:w="990" w:type="dxa"/>
            <w:tcBorders>
              <w:bottom w:val="double" w:sz="4" w:space="0" w:color="auto"/>
            </w:tcBorders>
            <w:vAlign w:val="bottom"/>
          </w:tcPr>
          <w:p w14:paraId="719199B5" w14:textId="2B660B10" w:rsidR="00B55391" w:rsidRPr="0089630E" w:rsidRDefault="00B55391" w:rsidP="00B55391">
            <w:pPr>
              <w:pStyle w:val="acctfourfigures"/>
              <w:tabs>
                <w:tab w:val="clear" w:pos="765"/>
                <w:tab w:val="decimal" w:pos="457"/>
              </w:tabs>
              <w:spacing w:line="240" w:lineRule="atLeast"/>
              <w:ind w:right="11"/>
              <w:rPr>
                <w:b/>
                <w:bCs/>
                <w:szCs w:val="22"/>
              </w:rPr>
            </w:pPr>
            <w:r w:rsidRPr="0089630E">
              <w:rPr>
                <w:b/>
                <w:bCs/>
                <w:szCs w:val="22"/>
              </w:rPr>
              <w:t>-</w:t>
            </w:r>
          </w:p>
        </w:tc>
        <w:tc>
          <w:tcPr>
            <w:tcW w:w="180" w:type="dxa"/>
            <w:vAlign w:val="bottom"/>
          </w:tcPr>
          <w:p w14:paraId="79C2AFC8" w14:textId="77777777" w:rsidR="00B55391" w:rsidRPr="0089630E" w:rsidRDefault="00B55391" w:rsidP="00B55391">
            <w:pPr>
              <w:pStyle w:val="acctfourfigures"/>
              <w:tabs>
                <w:tab w:val="decimal" w:pos="457"/>
              </w:tabs>
              <w:spacing w:line="240" w:lineRule="atLeast"/>
              <w:rPr>
                <w:b/>
                <w:bCs/>
                <w:szCs w:val="22"/>
              </w:rPr>
            </w:pPr>
          </w:p>
        </w:tc>
        <w:tc>
          <w:tcPr>
            <w:tcW w:w="990" w:type="dxa"/>
            <w:tcBorders>
              <w:bottom w:val="double" w:sz="4" w:space="0" w:color="auto"/>
            </w:tcBorders>
            <w:vAlign w:val="bottom"/>
          </w:tcPr>
          <w:p w14:paraId="3CDE95C0" w14:textId="04C32495" w:rsidR="00B55391" w:rsidRPr="0089630E" w:rsidRDefault="00B55391" w:rsidP="00B55391">
            <w:pPr>
              <w:pStyle w:val="acctfourfigures"/>
              <w:tabs>
                <w:tab w:val="clear" w:pos="765"/>
                <w:tab w:val="decimal" w:pos="457"/>
              </w:tabs>
              <w:spacing w:line="240" w:lineRule="atLeast"/>
              <w:ind w:right="11"/>
              <w:rPr>
                <w:b/>
                <w:bCs/>
                <w:szCs w:val="22"/>
              </w:rPr>
            </w:pPr>
            <w:r w:rsidRPr="0089630E">
              <w:rPr>
                <w:b/>
                <w:bCs/>
                <w:szCs w:val="22"/>
              </w:rPr>
              <w:t>-</w:t>
            </w:r>
          </w:p>
        </w:tc>
        <w:tc>
          <w:tcPr>
            <w:tcW w:w="180" w:type="dxa"/>
            <w:vAlign w:val="bottom"/>
          </w:tcPr>
          <w:p w14:paraId="4223B799" w14:textId="77777777" w:rsidR="00B55391" w:rsidRPr="0089630E" w:rsidRDefault="00B55391" w:rsidP="00B55391">
            <w:pPr>
              <w:pStyle w:val="acctfourfigures"/>
              <w:tabs>
                <w:tab w:val="decimal" w:pos="457"/>
              </w:tabs>
              <w:spacing w:line="240" w:lineRule="atLeast"/>
              <w:rPr>
                <w:b/>
                <w:bCs/>
                <w:szCs w:val="22"/>
              </w:rPr>
            </w:pPr>
          </w:p>
        </w:tc>
        <w:tc>
          <w:tcPr>
            <w:tcW w:w="990" w:type="dxa"/>
            <w:tcBorders>
              <w:bottom w:val="double" w:sz="4" w:space="0" w:color="auto"/>
            </w:tcBorders>
            <w:vAlign w:val="bottom"/>
          </w:tcPr>
          <w:p w14:paraId="6F47420B" w14:textId="4D5F0B58" w:rsidR="00B55391" w:rsidRPr="0089630E" w:rsidRDefault="00B55391" w:rsidP="00B55391">
            <w:pPr>
              <w:pStyle w:val="acctfourfigures"/>
              <w:tabs>
                <w:tab w:val="clear" w:pos="765"/>
                <w:tab w:val="decimal" w:pos="457"/>
              </w:tabs>
              <w:spacing w:line="240" w:lineRule="atLeast"/>
              <w:ind w:right="11"/>
              <w:rPr>
                <w:b/>
                <w:bCs/>
                <w:szCs w:val="22"/>
              </w:rPr>
            </w:pPr>
            <w:r w:rsidRPr="0089630E">
              <w:rPr>
                <w:b/>
                <w:bCs/>
                <w:szCs w:val="22"/>
              </w:rPr>
              <w:t>-</w:t>
            </w:r>
          </w:p>
        </w:tc>
        <w:tc>
          <w:tcPr>
            <w:tcW w:w="180" w:type="dxa"/>
            <w:vAlign w:val="bottom"/>
          </w:tcPr>
          <w:p w14:paraId="1BBD9B8E" w14:textId="77777777" w:rsidR="00B55391" w:rsidRPr="0089630E" w:rsidRDefault="00B55391" w:rsidP="00B55391">
            <w:pPr>
              <w:pStyle w:val="acctfourfigures"/>
              <w:spacing w:line="240" w:lineRule="auto"/>
              <w:rPr>
                <w:b/>
                <w:bCs/>
                <w:szCs w:val="22"/>
              </w:rPr>
            </w:pPr>
          </w:p>
        </w:tc>
        <w:tc>
          <w:tcPr>
            <w:tcW w:w="990" w:type="dxa"/>
            <w:tcBorders>
              <w:left w:val="nil"/>
              <w:bottom w:val="double" w:sz="4" w:space="0" w:color="auto"/>
              <w:right w:val="nil"/>
            </w:tcBorders>
            <w:shd w:val="clear" w:color="auto" w:fill="auto"/>
            <w:vAlign w:val="bottom"/>
          </w:tcPr>
          <w:p w14:paraId="54055E4B" w14:textId="5243170B" w:rsidR="00B55391" w:rsidRPr="0089630E" w:rsidRDefault="00B55391" w:rsidP="00B55391">
            <w:pPr>
              <w:pStyle w:val="acctfourfigures"/>
              <w:tabs>
                <w:tab w:val="clear" w:pos="765"/>
                <w:tab w:val="decimal" w:pos="731"/>
              </w:tabs>
              <w:spacing w:line="240" w:lineRule="auto"/>
              <w:ind w:right="11"/>
              <w:rPr>
                <w:b/>
                <w:bCs/>
                <w:szCs w:val="22"/>
              </w:rPr>
            </w:pPr>
            <w:r w:rsidRPr="0089630E">
              <w:rPr>
                <w:b/>
                <w:bCs/>
                <w:szCs w:val="22"/>
              </w:rPr>
              <w:t>8,562</w:t>
            </w:r>
          </w:p>
        </w:tc>
        <w:tc>
          <w:tcPr>
            <w:tcW w:w="180" w:type="dxa"/>
            <w:vAlign w:val="bottom"/>
          </w:tcPr>
          <w:p w14:paraId="6CFF3690" w14:textId="77777777" w:rsidR="00B55391" w:rsidRPr="0089630E" w:rsidRDefault="00B55391" w:rsidP="00B55391">
            <w:pPr>
              <w:pStyle w:val="acctfourfigures"/>
              <w:tabs>
                <w:tab w:val="clear" w:pos="765"/>
                <w:tab w:val="decimal" w:pos="731"/>
              </w:tabs>
              <w:spacing w:line="240" w:lineRule="auto"/>
              <w:ind w:right="11"/>
              <w:rPr>
                <w:b/>
                <w:bCs/>
                <w:szCs w:val="22"/>
              </w:rPr>
            </w:pPr>
          </w:p>
        </w:tc>
        <w:tc>
          <w:tcPr>
            <w:tcW w:w="990" w:type="dxa"/>
            <w:tcBorders>
              <w:left w:val="nil"/>
              <w:bottom w:val="double" w:sz="4" w:space="0" w:color="auto"/>
              <w:right w:val="nil"/>
            </w:tcBorders>
            <w:shd w:val="clear" w:color="auto" w:fill="auto"/>
            <w:vAlign w:val="bottom"/>
          </w:tcPr>
          <w:p w14:paraId="15DD31EB" w14:textId="72D7E64C" w:rsidR="00B55391" w:rsidRPr="0089630E" w:rsidRDefault="00B55391" w:rsidP="00B55391">
            <w:pPr>
              <w:pStyle w:val="acctfourfigures"/>
              <w:tabs>
                <w:tab w:val="clear" w:pos="765"/>
                <w:tab w:val="decimal" w:pos="731"/>
              </w:tabs>
              <w:spacing w:line="240" w:lineRule="auto"/>
              <w:ind w:right="11"/>
              <w:rPr>
                <w:b/>
                <w:bCs/>
                <w:szCs w:val="22"/>
              </w:rPr>
            </w:pPr>
            <w:r w:rsidRPr="0089630E">
              <w:rPr>
                <w:b/>
                <w:bCs/>
                <w:szCs w:val="22"/>
              </w:rPr>
              <w:t>(1,712)</w:t>
            </w:r>
          </w:p>
        </w:tc>
        <w:tc>
          <w:tcPr>
            <w:tcW w:w="180" w:type="dxa"/>
            <w:shd w:val="clear" w:color="auto" w:fill="auto"/>
            <w:vAlign w:val="bottom"/>
          </w:tcPr>
          <w:p w14:paraId="61D0C4BC" w14:textId="77777777" w:rsidR="00B55391" w:rsidRPr="0089630E" w:rsidRDefault="00B55391" w:rsidP="00B55391">
            <w:pPr>
              <w:pStyle w:val="acctfourfigures"/>
              <w:spacing w:line="240" w:lineRule="auto"/>
              <w:rPr>
                <w:b/>
                <w:bCs/>
                <w:szCs w:val="22"/>
              </w:rPr>
            </w:pPr>
          </w:p>
        </w:tc>
        <w:tc>
          <w:tcPr>
            <w:tcW w:w="990" w:type="dxa"/>
            <w:tcBorders>
              <w:left w:val="nil"/>
              <w:bottom w:val="double" w:sz="4" w:space="0" w:color="auto"/>
              <w:right w:val="nil"/>
            </w:tcBorders>
            <w:shd w:val="clear" w:color="auto" w:fill="auto"/>
            <w:vAlign w:val="bottom"/>
          </w:tcPr>
          <w:p w14:paraId="21183B43" w14:textId="5FAAE1A0" w:rsidR="00B55391" w:rsidRPr="0089630E" w:rsidRDefault="00B55391" w:rsidP="00B55391">
            <w:pPr>
              <w:pStyle w:val="acctfourfigures"/>
              <w:tabs>
                <w:tab w:val="clear" w:pos="765"/>
                <w:tab w:val="decimal" w:pos="731"/>
              </w:tabs>
              <w:spacing w:line="240" w:lineRule="auto"/>
              <w:ind w:right="11"/>
              <w:rPr>
                <w:b/>
                <w:bCs/>
                <w:szCs w:val="22"/>
              </w:rPr>
            </w:pPr>
            <w:r w:rsidRPr="0089630E">
              <w:rPr>
                <w:b/>
                <w:bCs/>
                <w:szCs w:val="22"/>
              </w:rPr>
              <w:t>6,850</w:t>
            </w:r>
          </w:p>
        </w:tc>
      </w:tr>
    </w:tbl>
    <w:p w14:paraId="4C8F704B" w14:textId="77777777" w:rsidR="00903FAF" w:rsidRDefault="00903FAF" w:rsidP="00845A9C">
      <w:pPr>
        <w:spacing w:line="240" w:lineRule="auto"/>
        <w:rPr>
          <w:sz w:val="20"/>
          <w:szCs w:val="18"/>
        </w:rPr>
      </w:pPr>
    </w:p>
    <w:p w14:paraId="1960FEF8" w14:textId="77777777" w:rsidR="00903FAF" w:rsidRDefault="00903FAF">
      <w:pPr>
        <w:spacing w:line="240" w:lineRule="auto"/>
        <w:rPr>
          <w:sz w:val="20"/>
          <w:szCs w:val="18"/>
        </w:rPr>
      </w:pPr>
      <w:r>
        <w:rPr>
          <w:sz w:val="20"/>
          <w:szCs w:val="18"/>
        </w:rPr>
        <w:br w:type="page"/>
      </w: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903FAF" w:rsidRPr="0089630E" w14:paraId="3632CA56" w14:textId="77777777" w:rsidTr="00E32B7D">
        <w:trPr>
          <w:cantSplit/>
          <w:tblHeader/>
        </w:trPr>
        <w:tc>
          <w:tcPr>
            <w:tcW w:w="2621" w:type="dxa"/>
            <w:vMerge w:val="restart"/>
            <w:vAlign w:val="bottom"/>
          </w:tcPr>
          <w:p w14:paraId="392220F3" w14:textId="77777777" w:rsidR="00903FAF" w:rsidRPr="0089630E" w:rsidRDefault="00903FAF" w:rsidP="00903FAF">
            <w:pPr>
              <w:spacing w:line="240" w:lineRule="auto"/>
              <w:ind w:left="114" w:hanging="114"/>
              <w:rPr>
                <w:b/>
                <w:bCs/>
                <w:i/>
                <w:iCs/>
                <w:szCs w:val="22"/>
              </w:rPr>
            </w:pPr>
            <w:r w:rsidRPr="0089630E">
              <w:rPr>
                <w:b/>
                <w:bCs/>
                <w:i/>
                <w:iCs/>
                <w:szCs w:val="22"/>
              </w:rPr>
              <w:lastRenderedPageBreak/>
              <w:t>Income tax</w:t>
            </w:r>
          </w:p>
        </w:tc>
        <w:tc>
          <w:tcPr>
            <w:tcW w:w="6840" w:type="dxa"/>
            <w:gridSpan w:val="11"/>
          </w:tcPr>
          <w:p w14:paraId="6D56CE3C" w14:textId="21FE9245" w:rsidR="00903FAF" w:rsidRPr="00903FAF" w:rsidRDefault="00903FAF" w:rsidP="00903FAF">
            <w:pPr>
              <w:pStyle w:val="acctfourfigures"/>
              <w:tabs>
                <w:tab w:val="clear" w:pos="765"/>
              </w:tabs>
              <w:spacing w:line="240" w:lineRule="auto"/>
              <w:ind w:right="11"/>
              <w:jc w:val="center"/>
              <w:rPr>
                <w:szCs w:val="22"/>
              </w:rPr>
            </w:pPr>
            <w:r w:rsidRPr="00903FAF">
              <w:rPr>
                <w:b/>
                <w:bCs/>
                <w:szCs w:val="22"/>
              </w:rPr>
              <w:t>Separate financial statements</w:t>
            </w:r>
          </w:p>
        </w:tc>
      </w:tr>
      <w:tr w:rsidR="00903FAF" w:rsidRPr="0089630E" w14:paraId="07D430D1" w14:textId="77777777" w:rsidTr="00E32B7D">
        <w:trPr>
          <w:cantSplit/>
          <w:tblHeader/>
        </w:trPr>
        <w:tc>
          <w:tcPr>
            <w:tcW w:w="2621" w:type="dxa"/>
            <w:vMerge/>
          </w:tcPr>
          <w:p w14:paraId="55890681" w14:textId="77777777" w:rsidR="00903FAF" w:rsidRPr="0089630E" w:rsidRDefault="00903FAF" w:rsidP="00903FAF">
            <w:pPr>
              <w:spacing w:line="240" w:lineRule="auto"/>
              <w:rPr>
                <w:color w:val="008000"/>
                <w:szCs w:val="22"/>
              </w:rPr>
            </w:pPr>
          </w:p>
        </w:tc>
        <w:tc>
          <w:tcPr>
            <w:tcW w:w="3330" w:type="dxa"/>
            <w:gridSpan w:val="5"/>
          </w:tcPr>
          <w:p w14:paraId="04CB64B9" w14:textId="77777777" w:rsidR="00903FAF" w:rsidRPr="0089630E" w:rsidRDefault="00903FAF" w:rsidP="00903FAF">
            <w:pPr>
              <w:pStyle w:val="acctfourfigures"/>
              <w:tabs>
                <w:tab w:val="clear" w:pos="765"/>
              </w:tabs>
              <w:spacing w:line="240" w:lineRule="auto"/>
              <w:ind w:right="11"/>
              <w:jc w:val="center"/>
              <w:rPr>
                <w:szCs w:val="22"/>
              </w:rPr>
            </w:pPr>
            <w:r w:rsidRPr="0089630E">
              <w:rPr>
                <w:szCs w:val="22"/>
              </w:rPr>
              <w:t>2020</w:t>
            </w:r>
          </w:p>
        </w:tc>
        <w:tc>
          <w:tcPr>
            <w:tcW w:w="180" w:type="dxa"/>
          </w:tcPr>
          <w:p w14:paraId="09E3C93A" w14:textId="77777777" w:rsidR="00903FAF" w:rsidRPr="0089630E" w:rsidRDefault="00903FAF" w:rsidP="00903FAF">
            <w:pPr>
              <w:pStyle w:val="acctfourfigures"/>
              <w:tabs>
                <w:tab w:val="clear" w:pos="765"/>
              </w:tabs>
              <w:spacing w:line="240" w:lineRule="auto"/>
              <w:ind w:right="11"/>
              <w:jc w:val="center"/>
              <w:rPr>
                <w:szCs w:val="22"/>
              </w:rPr>
            </w:pPr>
          </w:p>
        </w:tc>
        <w:tc>
          <w:tcPr>
            <w:tcW w:w="3330" w:type="dxa"/>
            <w:gridSpan w:val="5"/>
          </w:tcPr>
          <w:p w14:paraId="02AB7C82" w14:textId="77777777" w:rsidR="00903FAF" w:rsidRPr="0089630E" w:rsidRDefault="00903FAF" w:rsidP="00903FAF">
            <w:pPr>
              <w:pStyle w:val="acctfourfigures"/>
              <w:tabs>
                <w:tab w:val="clear" w:pos="765"/>
              </w:tabs>
              <w:spacing w:line="240" w:lineRule="auto"/>
              <w:ind w:right="11"/>
              <w:jc w:val="center"/>
              <w:rPr>
                <w:szCs w:val="22"/>
              </w:rPr>
            </w:pPr>
            <w:r w:rsidRPr="0089630E">
              <w:rPr>
                <w:szCs w:val="22"/>
              </w:rPr>
              <w:t>2019</w:t>
            </w:r>
          </w:p>
        </w:tc>
      </w:tr>
      <w:tr w:rsidR="00903FAF" w:rsidRPr="0089630E" w14:paraId="683B0C7E" w14:textId="77777777" w:rsidTr="00E32B7D">
        <w:trPr>
          <w:cantSplit/>
          <w:tblHeader/>
        </w:trPr>
        <w:tc>
          <w:tcPr>
            <w:tcW w:w="2621" w:type="dxa"/>
            <w:vMerge/>
          </w:tcPr>
          <w:p w14:paraId="72616E22" w14:textId="77777777" w:rsidR="00903FAF" w:rsidRPr="0089630E" w:rsidRDefault="00903FAF" w:rsidP="00903FAF">
            <w:pPr>
              <w:spacing w:line="240" w:lineRule="auto"/>
              <w:rPr>
                <w:szCs w:val="22"/>
              </w:rPr>
            </w:pPr>
          </w:p>
        </w:tc>
        <w:tc>
          <w:tcPr>
            <w:tcW w:w="990" w:type="dxa"/>
          </w:tcPr>
          <w:p w14:paraId="1ECB05A1" w14:textId="77777777" w:rsidR="00903FAF" w:rsidRPr="0089630E" w:rsidRDefault="00903FAF" w:rsidP="00903FAF">
            <w:pPr>
              <w:pStyle w:val="acctfourfigures"/>
              <w:tabs>
                <w:tab w:val="clear" w:pos="765"/>
              </w:tabs>
              <w:spacing w:line="240" w:lineRule="auto"/>
              <w:ind w:left="-79" w:right="-79"/>
              <w:jc w:val="center"/>
              <w:rPr>
                <w:szCs w:val="22"/>
              </w:rPr>
            </w:pPr>
            <w:r w:rsidRPr="0089630E">
              <w:rPr>
                <w:szCs w:val="22"/>
              </w:rPr>
              <w:t>Before</w:t>
            </w:r>
          </w:p>
        </w:tc>
        <w:tc>
          <w:tcPr>
            <w:tcW w:w="180" w:type="dxa"/>
          </w:tcPr>
          <w:p w14:paraId="6DA3C2C8" w14:textId="77777777" w:rsidR="00903FAF" w:rsidRPr="0089630E" w:rsidRDefault="00903FAF" w:rsidP="00903FAF">
            <w:pPr>
              <w:pStyle w:val="acctfourfigures"/>
              <w:spacing w:line="240" w:lineRule="auto"/>
              <w:ind w:left="-79" w:right="-79"/>
              <w:jc w:val="center"/>
              <w:rPr>
                <w:szCs w:val="22"/>
              </w:rPr>
            </w:pPr>
          </w:p>
        </w:tc>
        <w:tc>
          <w:tcPr>
            <w:tcW w:w="990" w:type="dxa"/>
          </w:tcPr>
          <w:p w14:paraId="3E7475EE" w14:textId="77777777" w:rsidR="00903FAF" w:rsidRPr="0089630E" w:rsidRDefault="00903FAF" w:rsidP="00903FAF">
            <w:pPr>
              <w:pStyle w:val="acctfourfigures"/>
              <w:tabs>
                <w:tab w:val="clear" w:pos="765"/>
              </w:tabs>
              <w:spacing w:line="240" w:lineRule="auto"/>
              <w:ind w:left="-79" w:right="-79"/>
              <w:jc w:val="center"/>
              <w:rPr>
                <w:szCs w:val="22"/>
              </w:rPr>
            </w:pPr>
            <w:r w:rsidRPr="0089630E">
              <w:rPr>
                <w:szCs w:val="22"/>
              </w:rPr>
              <w:t>Tax</w:t>
            </w:r>
          </w:p>
        </w:tc>
        <w:tc>
          <w:tcPr>
            <w:tcW w:w="180" w:type="dxa"/>
          </w:tcPr>
          <w:p w14:paraId="14DD0E4B" w14:textId="77777777" w:rsidR="00903FAF" w:rsidRPr="0089630E" w:rsidRDefault="00903FAF" w:rsidP="00903FAF">
            <w:pPr>
              <w:pStyle w:val="acctfourfigures"/>
              <w:spacing w:line="240" w:lineRule="auto"/>
              <w:ind w:left="-79" w:right="-79"/>
              <w:jc w:val="center"/>
              <w:rPr>
                <w:szCs w:val="22"/>
              </w:rPr>
            </w:pPr>
          </w:p>
        </w:tc>
        <w:tc>
          <w:tcPr>
            <w:tcW w:w="990" w:type="dxa"/>
          </w:tcPr>
          <w:p w14:paraId="7F7A1D1F" w14:textId="77777777" w:rsidR="00903FAF" w:rsidRPr="0089630E" w:rsidRDefault="00903FAF" w:rsidP="00903FAF">
            <w:pPr>
              <w:pStyle w:val="acctfourfigures"/>
              <w:tabs>
                <w:tab w:val="clear" w:pos="765"/>
              </w:tabs>
              <w:spacing w:line="240" w:lineRule="auto"/>
              <w:ind w:left="-79" w:right="-79"/>
              <w:jc w:val="center"/>
              <w:rPr>
                <w:szCs w:val="22"/>
              </w:rPr>
            </w:pPr>
            <w:r w:rsidRPr="0089630E">
              <w:rPr>
                <w:szCs w:val="22"/>
              </w:rPr>
              <w:t>Net of</w:t>
            </w:r>
          </w:p>
        </w:tc>
        <w:tc>
          <w:tcPr>
            <w:tcW w:w="180" w:type="dxa"/>
          </w:tcPr>
          <w:p w14:paraId="0ABC3237" w14:textId="77777777" w:rsidR="00903FAF" w:rsidRPr="0089630E" w:rsidRDefault="00903FAF" w:rsidP="00903FAF">
            <w:pPr>
              <w:pStyle w:val="acctfourfigures"/>
              <w:tabs>
                <w:tab w:val="clear" w:pos="765"/>
              </w:tabs>
              <w:spacing w:line="240" w:lineRule="auto"/>
              <w:ind w:left="-79" w:right="-79"/>
              <w:jc w:val="center"/>
              <w:rPr>
                <w:szCs w:val="22"/>
              </w:rPr>
            </w:pPr>
          </w:p>
        </w:tc>
        <w:tc>
          <w:tcPr>
            <w:tcW w:w="990" w:type="dxa"/>
          </w:tcPr>
          <w:p w14:paraId="70DF1682" w14:textId="77777777" w:rsidR="00903FAF" w:rsidRPr="0089630E" w:rsidRDefault="00903FAF" w:rsidP="00903FAF">
            <w:pPr>
              <w:pStyle w:val="acctfourfigures"/>
              <w:tabs>
                <w:tab w:val="clear" w:pos="765"/>
              </w:tabs>
              <w:spacing w:line="240" w:lineRule="auto"/>
              <w:ind w:left="-79" w:right="-79"/>
              <w:jc w:val="center"/>
              <w:rPr>
                <w:szCs w:val="22"/>
              </w:rPr>
            </w:pPr>
            <w:r w:rsidRPr="0089630E">
              <w:rPr>
                <w:szCs w:val="22"/>
              </w:rPr>
              <w:t>Before</w:t>
            </w:r>
          </w:p>
        </w:tc>
        <w:tc>
          <w:tcPr>
            <w:tcW w:w="180" w:type="dxa"/>
          </w:tcPr>
          <w:p w14:paraId="396F71B6" w14:textId="77777777" w:rsidR="00903FAF" w:rsidRPr="0089630E" w:rsidRDefault="00903FAF" w:rsidP="00903FAF">
            <w:pPr>
              <w:pStyle w:val="acctfourfigures"/>
              <w:tabs>
                <w:tab w:val="clear" w:pos="765"/>
              </w:tabs>
              <w:spacing w:line="240" w:lineRule="auto"/>
              <w:ind w:left="-79" w:right="-79"/>
              <w:jc w:val="center"/>
              <w:rPr>
                <w:szCs w:val="22"/>
              </w:rPr>
            </w:pPr>
          </w:p>
        </w:tc>
        <w:tc>
          <w:tcPr>
            <w:tcW w:w="990" w:type="dxa"/>
          </w:tcPr>
          <w:p w14:paraId="036A2FF5" w14:textId="77777777" w:rsidR="00903FAF" w:rsidRPr="0089630E" w:rsidRDefault="00903FAF" w:rsidP="00903FAF">
            <w:pPr>
              <w:pStyle w:val="acctfourfigures"/>
              <w:tabs>
                <w:tab w:val="clear" w:pos="765"/>
              </w:tabs>
              <w:spacing w:line="240" w:lineRule="auto"/>
              <w:ind w:left="-79" w:right="-79"/>
              <w:jc w:val="center"/>
              <w:rPr>
                <w:szCs w:val="22"/>
              </w:rPr>
            </w:pPr>
            <w:r w:rsidRPr="0089630E">
              <w:rPr>
                <w:szCs w:val="22"/>
              </w:rPr>
              <w:t>Tax</w:t>
            </w:r>
          </w:p>
        </w:tc>
        <w:tc>
          <w:tcPr>
            <w:tcW w:w="180" w:type="dxa"/>
          </w:tcPr>
          <w:p w14:paraId="1BBE7F81" w14:textId="77777777" w:rsidR="00903FAF" w:rsidRPr="0089630E" w:rsidRDefault="00903FAF" w:rsidP="00903FAF">
            <w:pPr>
              <w:pStyle w:val="acctfourfigures"/>
              <w:spacing w:line="240" w:lineRule="auto"/>
              <w:ind w:left="-79" w:right="-79"/>
              <w:jc w:val="center"/>
              <w:rPr>
                <w:szCs w:val="22"/>
              </w:rPr>
            </w:pPr>
          </w:p>
        </w:tc>
        <w:tc>
          <w:tcPr>
            <w:tcW w:w="990" w:type="dxa"/>
          </w:tcPr>
          <w:p w14:paraId="762E45DC" w14:textId="77777777" w:rsidR="00903FAF" w:rsidRPr="0089630E" w:rsidRDefault="00903FAF" w:rsidP="00903FAF">
            <w:pPr>
              <w:pStyle w:val="acctfourfigures"/>
              <w:tabs>
                <w:tab w:val="clear" w:pos="765"/>
              </w:tabs>
              <w:spacing w:line="240" w:lineRule="auto"/>
              <w:ind w:left="-79" w:right="-79"/>
              <w:jc w:val="center"/>
              <w:rPr>
                <w:szCs w:val="22"/>
              </w:rPr>
            </w:pPr>
            <w:r w:rsidRPr="0089630E">
              <w:rPr>
                <w:szCs w:val="22"/>
              </w:rPr>
              <w:t>Net of</w:t>
            </w:r>
          </w:p>
        </w:tc>
      </w:tr>
      <w:tr w:rsidR="00903FAF" w:rsidRPr="0089630E" w14:paraId="58BCB945" w14:textId="77777777" w:rsidTr="00E32B7D">
        <w:trPr>
          <w:cantSplit/>
          <w:tblHeader/>
        </w:trPr>
        <w:tc>
          <w:tcPr>
            <w:tcW w:w="2621" w:type="dxa"/>
            <w:vMerge/>
          </w:tcPr>
          <w:p w14:paraId="3C5B3C7A" w14:textId="77777777" w:rsidR="00903FAF" w:rsidRPr="0089630E" w:rsidRDefault="00903FAF" w:rsidP="00903FAF">
            <w:pPr>
              <w:spacing w:line="240" w:lineRule="auto"/>
              <w:rPr>
                <w:szCs w:val="22"/>
              </w:rPr>
            </w:pPr>
          </w:p>
        </w:tc>
        <w:tc>
          <w:tcPr>
            <w:tcW w:w="990" w:type="dxa"/>
          </w:tcPr>
          <w:p w14:paraId="132BF415" w14:textId="77777777" w:rsidR="00903FAF" w:rsidRPr="0089630E" w:rsidRDefault="00903FAF" w:rsidP="00903FAF">
            <w:pPr>
              <w:pStyle w:val="acctfourfigures"/>
              <w:tabs>
                <w:tab w:val="clear" w:pos="765"/>
              </w:tabs>
              <w:spacing w:line="240" w:lineRule="auto"/>
              <w:ind w:left="-79" w:right="-79"/>
              <w:jc w:val="center"/>
              <w:rPr>
                <w:szCs w:val="22"/>
              </w:rPr>
            </w:pPr>
            <w:r w:rsidRPr="0089630E">
              <w:rPr>
                <w:szCs w:val="22"/>
              </w:rPr>
              <w:t>tax</w:t>
            </w:r>
          </w:p>
        </w:tc>
        <w:tc>
          <w:tcPr>
            <w:tcW w:w="180" w:type="dxa"/>
          </w:tcPr>
          <w:p w14:paraId="183F825A" w14:textId="77777777" w:rsidR="00903FAF" w:rsidRPr="0089630E" w:rsidRDefault="00903FAF" w:rsidP="00903FAF">
            <w:pPr>
              <w:pStyle w:val="acctfourfigures"/>
              <w:spacing w:line="240" w:lineRule="auto"/>
              <w:ind w:left="-79" w:right="-79"/>
              <w:jc w:val="center"/>
              <w:rPr>
                <w:szCs w:val="22"/>
              </w:rPr>
            </w:pPr>
          </w:p>
        </w:tc>
        <w:tc>
          <w:tcPr>
            <w:tcW w:w="990" w:type="dxa"/>
          </w:tcPr>
          <w:p w14:paraId="57787D6D" w14:textId="77777777" w:rsidR="00903FAF" w:rsidRPr="0089630E" w:rsidRDefault="00903FAF" w:rsidP="00903FAF">
            <w:pPr>
              <w:pStyle w:val="acctfourfigures"/>
              <w:tabs>
                <w:tab w:val="clear" w:pos="765"/>
              </w:tabs>
              <w:spacing w:line="240" w:lineRule="auto"/>
              <w:ind w:left="-79" w:right="-79"/>
              <w:jc w:val="center"/>
              <w:rPr>
                <w:szCs w:val="22"/>
              </w:rPr>
            </w:pPr>
            <w:r w:rsidRPr="0089630E">
              <w:rPr>
                <w:szCs w:val="22"/>
              </w:rPr>
              <w:t>expense</w:t>
            </w:r>
          </w:p>
        </w:tc>
        <w:tc>
          <w:tcPr>
            <w:tcW w:w="180" w:type="dxa"/>
          </w:tcPr>
          <w:p w14:paraId="4470AA6B" w14:textId="77777777" w:rsidR="00903FAF" w:rsidRPr="0089630E" w:rsidRDefault="00903FAF" w:rsidP="00903FAF">
            <w:pPr>
              <w:pStyle w:val="acctfourfigures"/>
              <w:spacing w:line="240" w:lineRule="auto"/>
              <w:ind w:left="-79" w:right="-79"/>
              <w:jc w:val="center"/>
              <w:rPr>
                <w:szCs w:val="22"/>
              </w:rPr>
            </w:pPr>
          </w:p>
        </w:tc>
        <w:tc>
          <w:tcPr>
            <w:tcW w:w="990" w:type="dxa"/>
          </w:tcPr>
          <w:p w14:paraId="3146B353" w14:textId="77777777" w:rsidR="00903FAF" w:rsidRPr="0089630E" w:rsidRDefault="00903FAF" w:rsidP="00903FAF">
            <w:pPr>
              <w:pStyle w:val="acctfourfigures"/>
              <w:tabs>
                <w:tab w:val="clear" w:pos="765"/>
              </w:tabs>
              <w:spacing w:line="240" w:lineRule="auto"/>
              <w:ind w:left="-79" w:right="-79"/>
              <w:jc w:val="center"/>
              <w:rPr>
                <w:szCs w:val="22"/>
              </w:rPr>
            </w:pPr>
            <w:r w:rsidRPr="0089630E">
              <w:rPr>
                <w:szCs w:val="22"/>
              </w:rPr>
              <w:t>tax</w:t>
            </w:r>
          </w:p>
        </w:tc>
        <w:tc>
          <w:tcPr>
            <w:tcW w:w="180" w:type="dxa"/>
          </w:tcPr>
          <w:p w14:paraId="005A3293" w14:textId="77777777" w:rsidR="00903FAF" w:rsidRPr="0089630E" w:rsidRDefault="00903FAF" w:rsidP="00903FAF">
            <w:pPr>
              <w:pStyle w:val="acctfourfigures"/>
              <w:tabs>
                <w:tab w:val="clear" w:pos="765"/>
              </w:tabs>
              <w:spacing w:line="240" w:lineRule="auto"/>
              <w:ind w:left="-79" w:right="-79"/>
              <w:jc w:val="center"/>
              <w:rPr>
                <w:szCs w:val="22"/>
              </w:rPr>
            </w:pPr>
          </w:p>
        </w:tc>
        <w:tc>
          <w:tcPr>
            <w:tcW w:w="990" w:type="dxa"/>
          </w:tcPr>
          <w:p w14:paraId="1F52E674" w14:textId="77777777" w:rsidR="00903FAF" w:rsidRPr="0089630E" w:rsidRDefault="00903FAF" w:rsidP="00903FAF">
            <w:pPr>
              <w:pStyle w:val="acctfourfigures"/>
              <w:tabs>
                <w:tab w:val="clear" w:pos="765"/>
              </w:tabs>
              <w:spacing w:line="240" w:lineRule="auto"/>
              <w:ind w:left="-79" w:right="-79"/>
              <w:jc w:val="center"/>
              <w:rPr>
                <w:szCs w:val="22"/>
              </w:rPr>
            </w:pPr>
            <w:r w:rsidRPr="0089630E">
              <w:rPr>
                <w:szCs w:val="22"/>
              </w:rPr>
              <w:t>tax</w:t>
            </w:r>
          </w:p>
        </w:tc>
        <w:tc>
          <w:tcPr>
            <w:tcW w:w="180" w:type="dxa"/>
          </w:tcPr>
          <w:p w14:paraId="4A5FBAB2" w14:textId="77777777" w:rsidR="00903FAF" w:rsidRPr="0089630E" w:rsidRDefault="00903FAF" w:rsidP="00903FAF">
            <w:pPr>
              <w:pStyle w:val="acctfourfigures"/>
              <w:tabs>
                <w:tab w:val="clear" w:pos="765"/>
              </w:tabs>
              <w:spacing w:line="240" w:lineRule="auto"/>
              <w:ind w:left="-79" w:right="-79"/>
              <w:jc w:val="center"/>
              <w:rPr>
                <w:szCs w:val="22"/>
              </w:rPr>
            </w:pPr>
          </w:p>
        </w:tc>
        <w:tc>
          <w:tcPr>
            <w:tcW w:w="990" w:type="dxa"/>
          </w:tcPr>
          <w:p w14:paraId="558A1CA0" w14:textId="77777777" w:rsidR="00903FAF" w:rsidRPr="0089630E" w:rsidRDefault="00903FAF" w:rsidP="00903FAF">
            <w:pPr>
              <w:pStyle w:val="acctfourfigures"/>
              <w:tabs>
                <w:tab w:val="clear" w:pos="765"/>
              </w:tabs>
              <w:spacing w:line="240" w:lineRule="auto"/>
              <w:ind w:left="-79" w:right="-79"/>
              <w:jc w:val="center"/>
              <w:rPr>
                <w:szCs w:val="22"/>
              </w:rPr>
            </w:pPr>
            <w:r w:rsidRPr="0089630E">
              <w:rPr>
                <w:szCs w:val="22"/>
              </w:rPr>
              <w:t>expense</w:t>
            </w:r>
          </w:p>
        </w:tc>
        <w:tc>
          <w:tcPr>
            <w:tcW w:w="180" w:type="dxa"/>
          </w:tcPr>
          <w:p w14:paraId="2E78F76C" w14:textId="77777777" w:rsidR="00903FAF" w:rsidRPr="0089630E" w:rsidRDefault="00903FAF" w:rsidP="00903FAF">
            <w:pPr>
              <w:pStyle w:val="acctfourfigures"/>
              <w:spacing w:line="240" w:lineRule="auto"/>
              <w:ind w:left="-79" w:right="-79"/>
              <w:jc w:val="center"/>
              <w:rPr>
                <w:szCs w:val="22"/>
              </w:rPr>
            </w:pPr>
          </w:p>
        </w:tc>
        <w:tc>
          <w:tcPr>
            <w:tcW w:w="990" w:type="dxa"/>
          </w:tcPr>
          <w:p w14:paraId="71B8C725" w14:textId="77777777" w:rsidR="00903FAF" w:rsidRPr="0089630E" w:rsidRDefault="00903FAF" w:rsidP="00903FAF">
            <w:pPr>
              <w:pStyle w:val="acctfourfigures"/>
              <w:tabs>
                <w:tab w:val="clear" w:pos="765"/>
              </w:tabs>
              <w:spacing w:line="240" w:lineRule="auto"/>
              <w:ind w:left="-79" w:right="-79"/>
              <w:jc w:val="center"/>
              <w:rPr>
                <w:szCs w:val="22"/>
              </w:rPr>
            </w:pPr>
            <w:r w:rsidRPr="0089630E">
              <w:rPr>
                <w:szCs w:val="22"/>
              </w:rPr>
              <w:t>tax</w:t>
            </w:r>
          </w:p>
        </w:tc>
      </w:tr>
      <w:tr w:rsidR="00903FAF" w:rsidRPr="0089630E" w14:paraId="20F8EF3B" w14:textId="77777777" w:rsidTr="00E32B7D">
        <w:trPr>
          <w:cantSplit/>
          <w:tblHeader/>
        </w:trPr>
        <w:tc>
          <w:tcPr>
            <w:tcW w:w="2621" w:type="dxa"/>
          </w:tcPr>
          <w:p w14:paraId="5B1C7C62" w14:textId="77777777" w:rsidR="00903FAF" w:rsidRPr="0089630E" w:rsidRDefault="00903FAF" w:rsidP="00903FAF">
            <w:pPr>
              <w:spacing w:line="240" w:lineRule="auto"/>
              <w:rPr>
                <w:szCs w:val="22"/>
              </w:rPr>
            </w:pPr>
          </w:p>
        </w:tc>
        <w:tc>
          <w:tcPr>
            <w:tcW w:w="6840" w:type="dxa"/>
            <w:gridSpan w:val="11"/>
          </w:tcPr>
          <w:p w14:paraId="6EDCA027" w14:textId="77777777" w:rsidR="00903FAF" w:rsidRPr="0089630E" w:rsidRDefault="00903FAF" w:rsidP="00903FAF">
            <w:pPr>
              <w:pStyle w:val="acctfourfigures"/>
              <w:tabs>
                <w:tab w:val="clear" w:pos="765"/>
              </w:tabs>
              <w:spacing w:line="240" w:lineRule="auto"/>
              <w:ind w:right="11"/>
              <w:jc w:val="center"/>
              <w:rPr>
                <w:szCs w:val="22"/>
              </w:rPr>
            </w:pPr>
            <w:r w:rsidRPr="0089630E">
              <w:rPr>
                <w:i/>
                <w:iCs/>
                <w:szCs w:val="22"/>
              </w:rPr>
              <w:t>(in thousand Baht)</w:t>
            </w:r>
          </w:p>
        </w:tc>
      </w:tr>
      <w:tr w:rsidR="00903FAF" w:rsidRPr="0089630E" w14:paraId="4B50897C" w14:textId="77777777" w:rsidTr="00E32B7D">
        <w:trPr>
          <w:cantSplit/>
        </w:trPr>
        <w:tc>
          <w:tcPr>
            <w:tcW w:w="2621" w:type="dxa"/>
          </w:tcPr>
          <w:p w14:paraId="08FE760A" w14:textId="77777777" w:rsidR="00903FAF" w:rsidRPr="0089630E" w:rsidRDefault="00903FAF" w:rsidP="00903FAF">
            <w:pPr>
              <w:spacing w:line="240" w:lineRule="auto"/>
              <w:ind w:left="180" w:hanging="180"/>
              <w:rPr>
                <w:szCs w:val="22"/>
              </w:rPr>
            </w:pPr>
            <w:r w:rsidRPr="0089630E">
              <w:rPr>
                <w:b/>
                <w:bCs/>
                <w:i/>
                <w:iCs/>
                <w:szCs w:val="22"/>
              </w:rPr>
              <w:t>Recognised in other comprehensive income</w:t>
            </w:r>
          </w:p>
        </w:tc>
        <w:tc>
          <w:tcPr>
            <w:tcW w:w="990" w:type="dxa"/>
            <w:vAlign w:val="bottom"/>
          </w:tcPr>
          <w:p w14:paraId="25031BAD" w14:textId="77777777" w:rsidR="00903FAF" w:rsidRPr="0089630E" w:rsidRDefault="00903FAF" w:rsidP="00903FAF">
            <w:pPr>
              <w:pStyle w:val="acctfourfigures"/>
              <w:tabs>
                <w:tab w:val="clear" w:pos="765"/>
                <w:tab w:val="decimal" w:pos="731"/>
              </w:tabs>
              <w:spacing w:line="240" w:lineRule="auto"/>
              <w:ind w:right="11"/>
              <w:rPr>
                <w:szCs w:val="22"/>
              </w:rPr>
            </w:pPr>
          </w:p>
        </w:tc>
        <w:tc>
          <w:tcPr>
            <w:tcW w:w="180" w:type="dxa"/>
            <w:vAlign w:val="bottom"/>
          </w:tcPr>
          <w:p w14:paraId="03497E9D" w14:textId="77777777" w:rsidR="00903FAF" w:rsidRPr="0089630E" w:rsidRDefault="00903FAF" w:rsidP="00903FAF">
            <w:pPr>
              <w:pStyle w:val="acctfourfigures"/>
              <w:spacing w:line="240" w:lineRule="auto"/>
              <w:rPr>
                <w:szCs w:val="22"/>
              </w:rPr>
            </w:pPr>
          </w:p>
        </w:tc>
        <w:tc>
          <w:tcPr>
            <w:tcW w:w="990" w:type="dxa"/>
            <w:vAlign w:val="bottom"/>
          </w:tcPr>
          <w:p w14:paraId="358AFA71" w14:textId="77777777" w:rsidR="00903FAF" w:rsidRPr="0089630E" w:rsidRDefault="00903FAF" w:rsidP="00903FAF">
            <w:pPr>
              <w:pStyle w:val="acctfourfigures"/>
              <w:tabs>
                <w:tab w:val="clear" w:pos="765"/>
                <w:tab w:val="decimal" w:pos="731"/>
              </w:tabs>
              <w:spacing w:line="240" w:lineRule="auto"/>
              <w:ind w:right="11"/>
              <w:rPr>
                <w:szCs w:val="22"/>
              </w:rPr>
            </w:pPr>
          </w:p>
        </w:tc>
        <w:tc>
          <w:tcPr>
            <w:tcW w:w="180" w:type="dxa"/>
            <w:vAlign w:val="bottom"/>
          </w:tcPr>
          <w:p w14:paraId="2FB69DBE" w14:textId="77777777" w:rsidR="00903FAF" w:rsidRPr="0089630E" w:rsidRDefault="00903FAF" w:rsidP="00903FAF">
            <w:pPr>
              <w:pStyle w:val="acctfourfigures"/>
              <w:spacing w:line="240" w:lineRule="auto"/>
              <w:rPr>
                <w:szCs w:val="22"/>
              </w:rPr>
            </w:pPr>
          </w:p>
        </w:tc>
        <w:tc>
          <w:tcPr>
            <w:tcW w:w="990" w:type="dxa"/>
            <w:vAlign w:val="bottom"/>
          </w:tcPr>
          <w:p w14:paraId="0BCE4098" w14:textId="77777777" w:rsidR="00903FAF" w:rsidRPr="0089630E" w:rsidRDefault="00903FAF" w:rsidP="00903FAF">
            <w:pPr>
              <w:pStyle w:val="acctfourfigures"/>
              <w:tabs>
                <w:tab w:val="clear" w:pos="765"/>
                <w:tab w:val="decimal" w:pos="731"/>
              </w:tabs>
              <w:spacing w:line="240" w:lineRule="auto"/>
              <w:ind w:right="11"/>
              <w:rPr>
                <w:szCs w:val="22"/>
              </w:rPr>
            </w:pPr>
          </w:p>
        </w:tc>
        <w:tc>
          <w:tcPr>
            <w:tcW w:w="180" w:type="dxa"/>
            <w:vAlign w:val="bottom"/>
          </w:tcPr>
          <w:p w14:paraId="0290AE09" w14:textId="77777777" w:rsidR="00903FAF" w:rsidRPr="0089630E" w:rsidRDefault="00903FAF" w:rsidP="00903FAF">
            <w:pPr>
              <w:pStyle w:val="acctfourfigures"/>
              <w:spacing w:line="240" w:lineRule="auto"/>
              <w:rPr>
                <w:szCs w:val="22"/>
              </w:rPr>
            </w:pPr>
          </w:p>
        </w:tc>
        <w:tc>
          <w:tcPr>
            <w:tcW w:w="990" w:type="dxa"/>
            <w:vAlign w:val="bottom"/>
          </w:tcPr>
          <w:p w14:paraId="03714632" w14:textId="77777777" w:rsidR="00903FAF" w:rsidRPr="0089630E" w:rsidRDefault="00903FAF" w:rsidP="00903FAF">
            <w:pPr>
              <w:pStyle w:val="acctfourfigures"/>
              <w:tabs>
                <w:tab w:val="clear" w:pos="765"/>
                <w:tab w:val="decimal" w:pos="731"/>
              </w:tabs>
              <w:spacing w:line="240" w:lineRule="auto"/>
              <w:ind w:right="11"/>
              <w:rPr>
                <w:szCs w:val="22"/>
              </w:rPr>
            </w:pPr>
          </w:p>
        </w:tc>
        <w:tc>
          <w:tcPr>
            <w:tcW w:w="180" w:type="dxa"/>
            <w:vAlign w:val="bottom"/>
          </w:tcPr>
          <w:p w14:paraId="2B9EA51D" w14:textId="77777777" w:rsidR="00903FAF" w:rsidRPr="0089630E" w:rsidRDefault="00903FAF" w:rsidP="00903FAF">
            <w:pPr>
              <w:pStyle w:val="acctfourfigures"/>
              <w:tabs>
                <w:tab w:val="clear" w:pos="765"/>
                <w:tab w:val="decimal" w:pos="731"/>
              </w:tabs>
              <w:spacing w:line="240" w:lineRule="auto"/>
              <w:ind w:right="11"/>
              <w:rPr>
                <w:szCs w:val="22"/>
              </w:rPr>
            </w:pPr>
          </w:p>
        </w:tc>
        <w:tc>
          <w:tcPr>
            <w:tcW w:w="990" w:type="dxa"/>
            <w:vAlign w:val="bottom"/>
          </w:tcPr>
          <w:p w14:paraId="003115CF" w14:textId="77777777" w:rsidR="00903FAF" w:rsidRPr="0089630E" w:rsidRDefault="00903FAF" w:rsidP="00903FAF">
            <w:pPr>
              <w:pStyle w:val="acctfourfigures"/>
              <w:tabs>
                <w:tab w:val="clear" w:pos="765"/>
                <w:tab w:val="decimal" w:pos="731"/>
              </w:tabs>
              <w:spacing w:line="240" w:lineRule="auto"/>
              <w:ind w:right="11"/>
              <w:rPr>
                <w:szCs w:val="22"/>
              </w:rPr>
            </w:pPr>
          </w:p>
        </w:tc>
        <w:tc>
          <w:tcPr>
            <w:tcW w:w="180" w:type="dxa"/>
            <w:vAlign w:val="bottom"/>
          </w:tcPr>
          <w:p w14:paraId="761E46FA" w14:textId="77777777" w:rsidR="00903FAF" w:rsidRPr="0089630E" w:rsidRDefault="00903FAF" w:rsidP="00903FAF">
            <w:pPr>
              <w:pStyle w:val="acctfourfigures"/>
              <w:spacing w:line="240" w:lineRule="auto"/>
              <w:rPr>
                <w:szCs w:val="22"/>
              </w:rPr>
            </w:pPr>
          </w:p>
        </w:tc>
        <w:tc>
          <w:tcPr>
            <w:tcW w:w="990" w:type="dxa"/>
            <w:vAlign w:val="bottom"/>
          </w:tcPr>
          <w:p w14:paraId="0295E3CB" w14:textId="77777777" w:rsidR="00903FAF" w:rsidRPr="0089630E" w:rsidRDefault="00903FAF" w:rsidP="00903FAF">
            <w:pPr>
              <w:pStyle w:val="acctfourfigures"/>
              <w:tabs>
                <w:tab w:val="clear" w:pos="765"/>
                <w:tab w:val="decimal" w:pos="731"/>
              </w:tabs>
              <w:spacing w:line="240" w:lineRule="auto"/>
              <w:ind w:right="11"/>
              <w:rPr>
                <w:szCs w:val="22"/>
              </w:rPr>
            </w:pPr>
          </w:p>
        </w:tc>
      </w:tr>
      <w:tr w:rsidR="00903FAF" w:rsidRPr="0089630E" w14:paraId="4991D31F" w14:textId="77777777" w:rsidTr="00E32B7D">
        <w:trPr>
          <w:cantSplit/>
          <w:trHeight w:val="70"/>
        </w:trPr>
        <w:tc>
          <w:tcPr>
            <w:tcW w:w="2621" w:type="dxa"/>
          </w:tcPr>
          <w:p w14:paraId="6BB7305D" w14:textId="77777777" w:rsidR="00903FAF" w:rsidRPr="00E008E0" w:rsidRDefault="00903FAF" w:rsidP="00903FAF">
            <w:pPr>
              <w:spacing w:line="240" w:lineRule="auto"/>
              <w:ind w:left="199" w:hanging="199"/>
              <w:rPr>
                <w:b/>
                <w:bCs/>
                <w:szCs w:val="22"/>
              </w:rPr>
            </w:pPr>
            <w:r w:rsidRPr="00E008E0">
              <w:rPr>
                <w:b/>
                <w:bCs/>
                <w:szCs w:val="22"/>
              </w:rPr>
              <w:t xml:space="preserve">Defined benefit plan actuarial gains </w:t>
            </w:r>
          </w:p>
        </w:tc>
        <w:tc>
          <w:tcPr>
            <w:tcW w:w="990" w:type="dxa"/>
            <w:tcBorders>
              <w:bottom w:val="double" w:sz="4" w:space="0" w:color="auto"/>
            </w:tcBorders>
            <w:vAlign w:val="bottom"/>
          </w:tcPr>
          <w:p w14:paraId="6DC75A37" w14:textId="77777777" w:rsidR="00903FAF" w:rsidRPr="0089630E" w:rsidRDefault="00903FAF" w:rsidP="00903FAF">
            <w:pPr>
              <w:pStyle w:val="acctfourfigures"/>
              <w:tabs>
                <w:tab w:val="clear" w:pos="765"/>
                <w:tab w:val="decimal" w:pos="457"/>
              </w:tabs>
              <w:spacing w:line="240" w:lineRule="atLeast"/>
              <w:ind w:right="11"/>
              <w:rPr>
                <w:b/>
                <w:bCs/>
                <w:szCs w:val="22"/>
              </w:rPr>
            </w:pPr>
            <w:r w:rsidRPr="0089630E">
              <w:rPr>
                <w:b/>
                <w:bCs/>
                <w:szCs w:val="22"/>
              </w:rPr>
              <w:t>-</w:t>
            </w:r>
          </w:p>
        </w:tc>
        <w:tc>
          <w:tcPr>
            <w:tcW w:w="180" w:type="dxa"/>
            <w:vAlign w:val="bottom"/>
          </w:tcPr>
          <w:p w14:paraId="13DCE8B1" w14:textId="77777777" w:rsidR="00903FAF" w:rsidRPr="0089630E" w:rsidRDefault="00903FAF" w:rsidP="00903FAF">
            <w:pPr>
              <w:pStyle w:val="acctfourfigures"/>
              <w:tabs>
                <w:tab w:val="decimal" w:pos="457"/>
              </w:tabs>
              <w:spacing w:line="240" w:lineRule="atLeast"/>
              <w:rPr>
                <w:b/>
                <w:bCs/>
                <w:szCs w:val="22"/>
              </w:rPr>
            </w:pPr>
          </w:p>
        </w:tc>
        <w:tc>
          <w:tcPr>
            <w:tcW w:w="990" w:type="dxa"/>
            <w:tcBorders>
              <w:bottom w:val="double" w:sz="4" w:space="0" w:color="auto"/>
            </w:tcBorders>
            <w:vAlign w:val="bottom"/>
          </w:tcPr>
          <w:p w14:paraId="1CD799C2" w14:textId="77777777" w:rsidR="00903FAF" w:rsidRPr="0089630E" w:rsidRDefault="00903FAF" w:rsidP="00903FAF">
            <w:pPr>
              <w:pStyle w:val="acctfourfigures"/>
              <w:tabs>
                <w:tab w:val="clear" w:pos="765"/>
                <w:tab w:val="decimal" w:pos="457"/>
              </w:tabs>
              <w:spacing w:line="240" w:lineRule="atLeast"/>
              <w:ind w:right="11"/>
              <w:rPr>
                <w:b/>
                <w:bCs/>
                <w:szCs w:val="22"/>
              </w:rPr>
            </w:pPr>
            <w:r w:rsidRPr="0089630E">
              <w:rPr>
                <w:b/>
                <w:bCs/>
                <w:szCs w:val="22"/>
              </w:rPr>
              <w:t>-</w:t>
            </w:r>
          </w:p>
        </w:tc>
        <w:tc>
          <w:tcPr>
            <w:tcW w:w="180" w:type="dxa"/>
            <w:vAlign w:val="bottom"/>
          </w:tcPr>
          <w:p w14:paraId="16325795" w14:textId="77777777" w:rsidR="00903FAF" w:rsidRPr="0089630E" w:rsidRDefault="00903FAF" w:rsidP="00903FAF">
            <w:pPr>
              <w:pStyle w:val="acctfourfigures"/>
              <w:tabs>
                <w:tab w:val="decimal" w:pos="457"/>
              </w:tabs>
              <w:spacing w:line="240" w:lineRule="atLeast"/>
              <w:rPr>
                <w:b/>
                <w:bCs/>
                <w:szCs w:val="22"/>
              </w:rPr>
            </w:pPr>
          </w:p>
        </w:tc>
        <w:tc>
          <w:tcPr>
            <w:tcW w:w="990" w:type="dxa"/>
            <w:tcBorders>
              <w:bottom w:val="double" w:sz="4" w:space="0" w:color="auto"/>
            </w:tcBorders>
            <w:vAlign w:val="bottom"/>
          </w:tcPr>
          <w:p w14:paraId="2456BA22" w14:textId="77777777" w:rsidR="00903FAF" w:rsidRPr="0089630E" w:rsidRDefault="00903FAF" w:rsidP="00903FAF">
            <w:pPr>
              <w:pStyle w:val="acctfourfigures"/>
              <w:tabs>
                <w:tab w:val="clear" w:pos="765"/>
                <w:tab w:val="decimal" w:pos="457"/>
              </w:tabs>
              <w:spacing w:line="240" w:lineRule="atLeast"/>
              <w:ind w:right="11"/>
              <w:rPr>
                <w:b/>
                <w:bCs/>
                <w:szCs w:val="22"/>
              </w:rPr>
            </w:pPr>
            <w:r w:rsidRPr="0089630E">
              <w:rPr>
                <w:b/>
                <w:bCs/>
                <w:szCs w:val="22"/>
              </w:rPr>
              <w:t>-</w:t>
            </w:r>
          </w:p>
        </w:tc>
        <w:tc>
          <w:tcPr>
            <w:tcW w:w="180" w:type="dxa"/>
            <w:vAlign w:val="bottom"/>
          </w:tcPr>
          <w:p w14:paraId="2E2F7D60" w14:textId="77777777" w:rsidR="00903FAF" w:rsidRPr="0089630E" w:rsidRDefault="00903FAF" w:rsidP="00903FAF">
            <w:pPr>
              <w:pStyle w:val="acctfourfigures"/>
              <w:spacing w:line="240" w:lineRule="auto"/>
              <w:rPr>
                <w:b/>
                <w:bCs/>
                <w:szCs w:val="22"/>
              </w:rPr>
            </w:pPr>
          </w:p>
        </w:tc>
        <w:tc>
          <w:tcPr>
            <w:tcW w:w="990" w:type="dxa"/>
            <w:tcBorders>
              <w:left w:val="nil"/>
              <w:bottom w:val="double" w:sz="4" w:space="0" w:color="auto"/>
              <w:right w:val="nil"/>
            </w:tcBorders>
            <w:shd w:val="clear" w:color="auto" w:fill="auto"/>
            <w:vAlign w:val="bottom"/>
          </w:tcPr>
          <w:p w14:paraId="6EE9893D" w14:textId="2EE78DE2" w:rsidR="00903FAF" w:rsidRPr="0089630E" w:rsidRDefault="00903FAF" w:rsidP="00903FAF">
            <w:pPr>
              <w:pStyle w:val="acctfourfigures"/>
              <w:tabs>
                <w:tab w:val="clear" w:pos="765"/>
                <w:tab w:val="decimal" w:pos="731"/>
              </w:tabs>
              <w:spacing w:line="240" w:lineRule="auto"/>
              <w:ind w:right="11"/>
              <w:rPr>
                <w:b/>
                <w:bCs/>
                <w:szCs w:val="22"/>
              </w:rPr>
            </w:pPr>
            <w:r w:rsidRPr="0089630E">
              <w:rPr>
                <w:b/>
                <w:bCs/>
                <w:szCs w:val="22"/>
              </w:rPr>
              <w:t>8,</w:t>
            </w:r>
            <w:r>
              <w:rPr>
                <w:b/>
                <w:bCs/>
                <w:szCs w:val="22"/>
              </w:rPr>
              <w:t>000</w:t>
            </w:r>
          </w:p>
        </w:tc>
        <w:tc>
          <w:tcPr>
            <w:tcW w:w="180" w:type="dxa"/>
            <w:vAlign w:val="bottom"/>
          </w:tcPr>
          <w:p w14:paraId="1042E04D" w14:textId="77777777" w:rsidR="00903FAF" w:rsidRPr="0089630E" w:rsidRDefault="00903FAF" w:rsidP="00903FAF">
            <w:pPr>
              <w:pStyle w:val="acctfourfigures"/>
              <w:tabs>
                <w:tab w:val="clear" w:pos="765"/>
                <w:tab w:val="decimal" w:pos="731"/>
              </w:tabs>
              <w:spacing w:line="240" w:lineRule="auto"/>
              <w:ind w:right="11"/>
              <w:rPr>
                <w:b/>
                <w:bCs/>
                <w:szCs w:val="22"/>
              </w:rPr>
            </w:pPr>
          </w:p>
        </w:tc>
        <w:tc>
          <w:tcPr>
            <w:tcW w:w="990" w:type="dxa"/>
            <w:tcBorders>
              <w:left w:val="nil"/>
              <w:bottom w:val="double" w:sz="4" w:space="0" w:color="auto"/>
              <w:right w:val="nil"/>
            </w:tcBorders>
            <w:shd w:val="clear" w:color="auto" w:fill="auto"/>
            <w:vAlign w:val="bottom"/>
          </w:tcPr>
          <w:p w14:paraId="70A39641" w14:textId="6A2F60AB" w:rsidR="00903FAF" w:rsidRPr="0089630E" w:rsidRDefault="00903FAF" w:rsidP="00903FAF">
            <w:pPr>
              <w:pStyle w:val="acctfourfigures"/>
              <w:tabs>
                <w:tab w:val="clear" w:pos="765"/>
                <w:tab w:val="decimal" w:pos="731"/>
              </w:tabs>
              <w:spacing w:line="240" w:lineRule="auto"/>
              <w:ind w:right="11"/>
              <w:rPr>
                <w:b/>
                <w:bCs/>
                <w:szCs w:val="22"/>
              </w:rPr>
            </w:pPr>
            <w:r w:rsidRPr="0089630E">
              <w:rPr>
                <w:b/>
                <w:bCs/>
                <w:szCs w:val="22"/>
              </w:rPr>
              <w:t>(1,</w:t>
            </w:r>
            <w:r>
              <w:rPr>
                <w:b/>
                <w:bCs/>
                <w:szCs w:val="22"/>
              </w:rPr>
              <w:t>600</w:t>
            </w:r>
            <w:r w:rsidRPr="0089630E">
              <w:rPr>
                <w:b/>
                <w:bCs/>
                <w:szCs w:val="22"/>
              </w:rPr>
              <w:t>)</w:t>
            </w:r>
          </w:p>
        </w:tc>
        <w:tc>
          <w:tcPr>
            <w:tcW w:w="180" w:type="dxa"/>
            <w:shd w:val="clear" w:color="auto" w:fill="auto"/>
            <w:vAlign w:val="bottom"/>
          </w:tcPr>
          <w:p w14:paraId="4EC822DD" w14:textId="77777777" w:rsidR="00903FAF" w:rsidRPr="0089630E" w:rsidRDefault="00903FAF" w:rsidP="00903FAF">
            <w:pPr>
              <w:pStyle w:val="acctfourfigures"/>
              <w:spacing w:line="240" w:lineRule="auto"/>
              <w:rPr>
                <w:b/>
                <w:bCs/>
                <w:szCs w:val="22"/>
              </w:rPr>
            </w:pPr>
          </w:p>
        </w:tc>
        <w:tc>
          <w:tcPr>
            <w:tcW w:w="990" w:type="dxa"/>
            <w:tcBorders>
              <w:left w:val="nil"/>
              <w:bottom w:val="double" w:sz="4" w:space="0" w:color="auto"/>
              <w:right w:val="nil"/>
            </w:tcBorders>
            <w:shd w:val="clear" w:color="auto" w:fill="auto"/>
            <w:vAlign w:val="bottom"/>
          </w:tcPr>
          <w:p w14:paraId="6EEE5DCF" w14:textId="60C5B3A3" w:rsidR="00903FAF" w:rsidRPr="0089630E" w:rsidRDefault="00903FAF" w:rsidP="00903FAF">
            <w:pPr>
              <w:pStyle w:val="acctfourfigures"/>
              <w:tabs>
                <w:tab w:val="clear" w:pos="765"/>
                <w:tab w:val="decimal" w:pos="731"/>
              </w:tabs>
              <w:spacing w:line="240" w:lineRule="auto"/>
              <w:ind w:right="11"/>
              <w:rPr>
                <w:b/>
                <w:bCs/>
                <w:szCs w:val="22"/>
              </w:rPr>
            </w:pPr>
            <w:r w:rsidRPr="0089630E">
              <w:rPr>
                <w:b/>
                <w:bCs/>
                <w:szCs w:val="22"/>
              </w:rPr>
              <w:t>6,</w:t>
            </w:r>
            <w:r w:rsidR="008F796F">
              <w:rPr>
                <w:b/>
                <w:bCs/>
                <w:szCs w:val="22"/>
              </w:rPr>
              <w:t>400</w:t>
            </w:r>
          </w:p>
        </w:tc>
      </w:tr>
    </w:tbl>
    <w:p w14:paraId="5FC3EE5D" w14:textId="77777777" w:rsidR="003A3D96" w:rsidRDefault="003A3D96" w:rsidP="00845A9C">
      <w:pPr>
        <w:spacing w:line="240" w:lineRule="auto"/>
        <w:rPr>
          <w:sz w:val="20"/>
          <w:szCs w:val="18"/>
        </w:rPr>
      </w:pPr>
    </w:p>
    <w:tbl>
      <w:tblPr>
        <w:tblW w:w="10250" w:type="dxa"/>
        <w:tblInd w:w="-90" w:type="dxa"/>
        <w:shd w:val="clear" w:color="auto" w:fill="CCFFFF"/>
        <w:tblLayout w:type="fixed"/>
        <w:tblCellMar>
          <w:left w:w="79" w:type="dxa"/>
          <w:right w:w="79" w:type="dxa"/>
        </w:tblCellMar>
        <w:tblLook w:val="0000" w:firstRow="0" w:lastRow="0" w:firstColumn="0" w:lastColumn="0" w:noHBand="0" w:noVBand="0"/>
      </w:tblPr>
      <w:tblGrid>
        <w:gridCol w:w="2790"/>
        <w:gridCol w:w="540"/>
        <w:gridCol w:w="180"/>
        <w:gridCol w:w="1080"/>
        <w:gridCol w:w="180"/>
        <w:gridCol w:w="540"/>
        <w:gridCol w:w="180"/>
        <w:gridCol w:w="979"/>
        <w:gridCol w:w="179"/>
        <w:gridCol w:w="540"/>
        <w:gridCol w:w="184"/>
        <w:gridCol w:w="986"/>
        <w:gridCol w:w="6"/>
        <w:gridCol w:w="174"/>
        <w:gridCol w:w="6"/>
        <w:gridCol w:w="534"/>
        <w:gridCol w:w="180"/>
        <w:gridCol w:w="979"/>
        <w:gridCol w:w="6"/>
        <w:gridCol w:w="7"/>
      </w:tblGrid>
      <w:tr w:rsidR="002462E9" w:rsidRPr="00245A21" w14:paraId="2CF37FFA" w14:textId="77777777" w:rsidTr="00245A21">
        <w:trPr>
          <w:cantSplit/>
          <w:tblHeader/>
        </w:trPr>
        <w:tc>
          <w:tcPr>
            <w:tcW w:w="2790" w:type="dxa"/>
            <w:shd w:val="clear" w:color="auto" w:fill="auto"/>
          </w:tcPr>
          <w:p w14:paraId="67135A8E" w14:textId="77777777" w:rsidR="002462E9" w:rsidRPr="00245A21" w:rsidRDefault="002462E9" w:rsidP="004C5D88">
            <w:pPr>
              <w:pStyle w:val="acctmergecolhdg"/>
              <w:spacing w:line="240" w:lineRule="atLeast"/>
              <w:jc w:val="left"/>
              <w:rPr>
                <w:sz w:val="18"/>
                <w:szCs w:val="18"/>
              </w:rPr>
            </w:pPr>
            <w:bookmarkStart w:id="9" w:name="_Hlk64379611"/>
            <w:r w:rsidRPr="00245A21">
              <w:rPr>
                <w:i/>
                <w:iCs/>
                <w:sz w:val="18"/>
                <w:szCs w:val="18"/>
              </w:rPr>
              <w:t>Reconciliation of effective tax rate</w:t>
            </w:r>
            <w:r w:rsidRPr="00245A21">
              <w:rPr>
                <w:sz w:val="18"/>
                <w:szCs w:val="18"/>
              </w:rPr>
              <w:t xml:space="preserve">     </w:t>
            </w:r>
          </w:p>
        </w:tc>
        <w:tc>
          <w:tcPr>
            <w:tcW w:w="3679" w:type="dxa"/>
            <w:gridSpan w:val="7"/>
            <w:shd w:val="clear" w:color="auto" w:fill="auto"/>
          </w:tcPr>
          <w:p w14:paraId="6C85F524" w14:textId="77777777" w:rsidR="002462E9" w:rsidRPr="00245A21" w:rsidRDefault="002462E9" w:rsidP="004C5D88">
            <w:pPr>
              <w:pStyle w:val="acctmergecolhdg"/>
              <w:spacing w:line="240" w:lineRule="atLeast"/>
              <w:rPr>
                <w:sz w:val="18"/>
                <w:szCs w:val="18"/>
              </w:rPr>
            </w:pPr>
            <w:r w:rsidRPr="00245A21">
              <w:rPr>
                <w:sz w:val="18"/>
                <w:szCs w:val="18"/>
              </w:rPr>
              <w:t>Consolidated financial statements</w:t>
            </w:r>
          </w:p>
        </w:tc>
        <w:tc>
          <w:tcPr>
            <w:tcW w:w="179" w:type="dxa"/>
          </w:tcPr>
          <w:p w14:paraId="6A1A5412" w14:textId="77777777" w:rsidR="002462E9" w:rsidRPr="00245A21" w:rsidRDefault="002462E9" w:rsidP="004C5D88">
            <w:pPr>
              <w:pStyle w:val="acctmergecolhdg"/>
              <w:spacing w:line="240" w:lineRule="atLeast"/>
              <w:rPr>
                <w:sz w:val="18"/>
                <w:szCs w:val="18"/>
              </w:rPr>
            </w:pPr>
          </w:p>
        </w:tc>
        <w:tc>
          <w:tcPr>
            <w:tcW w:w="3602" w:type="dxa"/>
            <w:gridSpan w:val="11"/>
          </w:tcPr>
          <w:p w14:paraId="0F182942" w14:textId="77777777" w:rsidR="002462E9" w:rsidRPr="00245A21" w:rsidRDefault="002462E9" w:rsidP="004C5D88">
            <w:pPr>
              <w:pStyle w:val="acctmergecolhdg"/>
              <w:spacing w:line="240" w:lineRule="atLeast"/>
              <w:rPr>
                <w:sz w:val="18"/>
                <w:szCs w:val="18"/>
              </w:rPr>
            </w:pPr>
            <w:r w:rsidRPr="00245A21">
              <w:rPr>
                <w:sz w:val="18"/>
                <w:szCs w:val="18"/>
              </w:rPr>
              <w:t>Separate financial statements</w:t>
            </w:r>
          </w:p>
        </w:tc>
      </w:tr>
      <w:tr w:rsidR="002462E9" w:rsidRPr="00245A21" w14:paraId="4C3D83A9" w14:textId="77777777" w:rsidTr="00245A21">
        <w:trPr>
          <w:gridAfter w:val="1"/>
          <w:wAfter w:w="7" w:type="dxa"/>
          <w:cantSplit/>
          <w:tblHeader/>
        </w:trPr>
        <w:tc>
          <w:tcPr>
            <w:tcW w:w="2790" w:type="dxa"/>
            <w:shd w:val="clear" w:color="auto" w:fill="auto"/>
          </w:tcPr>
          <w:p w14:paraId="148159BD" w14:textId="77777777" w:rsidR="002462E9" w:rsidRPr="00245A21" w:rsidRDefault="002462E9" w:rsidP="004C5D88">
            <w:pPr>
              <w:pStyle w:val="acctfourfigures"/>
              <w:tabs>
                <w:tab w:val="clear" w:pos="765"/>
              </w:tabs>
              <w:spacing w:line="240" w:lineRule="atLeast"/>
              <w:rPr>
                <w:b/>
                <w:bCs/>
                <w:color w:val="0000FF"/>
                <w:sz w:val="18"/>
                <w:szCs w:val="18"/>
              </w:rPr>
            </w:pPr>
          </w:p>
        </w:tc>
        <w:tc>
          <w:tcPr>
            <w:tcW w:w="1800" w:type="dxa"/>
            <w:gridSpan w:val="3"/>
            <w:shd w:val="clear" w:color="auto" w:fill="auto"/>
          </w:tcPr>
          <w:p w14:paraId="415C58D0" w14:textId="77777777" w:rsidR="002462E9" w:rsidRPr="00245A21" w:rsidRDefault="002462E9" w:rsidP="004C5D88">
            <w:pPr>
              <w:pStyle w:val="acctmergecolhdg"/>
              <w:spacing w:line="240" w:lineRule="atLeast"/>
              <w:rPr>
                <w:b w:val="0"/>
                <w:bCs/>
                <w:sz w:val="18"/>
                <w:szCs w:val="18"/>
              </w:rPr>
            </w:pPr>
            <w:r w:rsidRPr="00245A21">
              <w:rPr>
                <w:b w:val="0"/>
                <w:bCs/>
                <w:sz w:val="18"/>
                <w:szCs w:val="18"/>
              </w:rPr>
              <w:t>2020</w:t>
            </w:r>
          </w:p>
        </w:tc>
        <w:tc>
          <w:tcPr>
            <w:tcW w:w="180" w:type="dxa"/>
            <w:shd w:val="clear" w:color="auto" w:fill="auto"/>
          </w:tcPr>
          <w:p w14:paraId="0EC80366" w14:textId="77777777" w:rsidR="002462E9" w:rsidRPr="00245A21" w:rsidRDefault="002462E9" w:rsidP="004C5D88">
            <w:pPr>
              <w:pStyle w:val="acctmergecolhdg"/>
              <w:spacing w:line="240" w:lineRule="atLeast"/>
              <w:rPr>
                <w:b w:val="0"/>
                <w:bCs/>
                <w:sz w:val="18"/>
                <w:szCs w:val="18"/>
              </w:rPr>
            </w:pPr>
          </w:p>
        </w:tc>
        <w:tc>
          <w:tcPr>
            <w:tcW w:w="1699" w:type="dxa"/>
            <w:gridSpan w:val="3"/>
            <w:shd w:val="clear" w:color="auto" w:fill="auto"/>
          </w:tcPr>
          <w:p w14:paraId="2A371FBF" w14:textId="77777777" w:rsidR="002462E9" w:rsidRPr="00245A21" w:rsidRDefault="002462E9" w:rsidP="004C5D88">
            <w:pPr>
              <w:pStyle w:val="acctmergecolhdg"/>
              <w:spacing w:line="240" w:lineRule="atLeast"/>
              <w:rPr>
                <w:b w:val="0"/>
                <w:bCs/>
                <w:sz w:val="18"/>
                <w:szCs w:val="18"/>
              </w:rPr>
            </w:pPr>
            <w:r w:rsidRPr="00245A21">
              <w:rPr>
                <w:b w:val="0"/>
                <w:bCs/>
                <w:sz w:val="18"/>
                <w:szCs w:val="18"/>
              </w:rPr>
              <w:t>2019</w:t>
            </w:r>
          </w:p>
        </w:tc>
        <w:tc>
          <w:tcPr>
            <w:tcW w:w="179" w:type="dxa"/>
          </w:tcPr>
          <w:p w14:paraId="1FC9A500" w14:textId="77777777" w:rsidR="002462E9" w:rsidRPr="00245A21" w:rsidRDefault="002462E9" w:rsidP="004C5D88">
            <w:pPr>
              <w:pStyle w:val="acctmergecolhdg"/>
              <w:spacing w:line="240" w:lineRule="atLeast"/>
              <w:rPr>
                <w:b w:val="0"/>
                <w:bCs/>
                <w:sz w:val="18"/>
                <w:szCs w:val="18"/>
              </w:rPr>
            </w:pPr>
          </w:p>
        </w:tc>
        <w:tc>
          <w:tcPr>
            <w:tcW w:w="1716" w:type="dxa"/>
            <w:gridSpan w:val="4"/>
          </w:tcPr>
          <w:p w14:paraId="15CBB6D6" w14:textId="77777777" w:rsidR="002462E9" w:rsidRPr="00245A21" w:rsidRDefault="002462E9" w:rsidP="004C5D88">
            <w:pPr>
              <w:pStyle w:val="acctmergecolhdg"/>
              <w:spacing w:line="240" w:lineRule="atLeast"/>
              <w:rPr>
                <w:b w:val="0"/>
                <w:bCs/>
                <w:sz w:val="18"/>
                <w:szCs w:val="18"/>
              </w:rPr>
            </w:pPr>
            <w:r w:rsidRPr="00245A21">
              <w:rPr>
                <w:b w:val="0"/>
                <w:bCs/>
                <w:sz w:val="18"/>
                <w:szCs w:val="18"/>
              </w:rPr>
              <w:t>2020</w:t>
            </w:r>
          </w:p>
        </w:tc>
        <w:tc>
          <w:tcPr>
            <w:tcW w:w="180" w:type="dxa"/>
            <w:gridSpan w:val="2"/>
          </w:tcPr>
          <w:p w14:paraId="4331EE4F" w14:textId="77777777" w:rsidR="002462E9" w:rsidRPr="00245A21" w:rsidRDefault="002462E9" w:rsidP="004C5D88">
            <w:pPr>
              <w:pStyle w:val="acctmergecolhdg"/>
              <w:spacing w:line="240" w:lineRule="atLeast"/>
              <w:rPr>
                <w:b w:val="0"/>
                <w:bCs/>
                <w:sz w:val="18"/>
                <w:szCs w:val="18"/>
              </w:rPr>
            </w:pPr>
          </w:p>
        </w:tc>
        <w:tc>
          <w:tcPr>
            <w:tcW w:w="1699" w:type="dxa"/>
            <w:gridSpan w:val="4"/>
          </w:tcPr>
          <w:p w14:paraId="6D9019DF" w14:textId="77777777" w:rsidR="002462E9" w:rsidRPr="00245A21" w:rsidRDefault="002462E9" w:rsidP="004C5D88">
            <w:pPr>
              <w:pStyle w:val="acctmergecolhdg"/>
              <w:spacing w:line="240" w:lineRule="atLeast"/>
              <w:rPr>
                <w:b w:val="0"/>
                <w:bCs/>
                <w:sz w:val="18"/>
                <w:szCs w:val="18"/>
              </w:rPr>
            </w:pPr>
            <w:r w:rsidRPr="00245A21">
              <w:rPr>
                <w:b w:val="0"/>
                <w:bCs/>
                <w:sz w:val="18"/>
                <w:szCs w:val="18"/>
              </w:rPr>
              <w:t>2019</w:t>
            </w:r>
          </w:p>
        </w:tc>
      </w:tr>
      <w:tr w:rsidR="002462E9" w:rsidRPr="00245A21" w14:paraId="784C44A7" w14:textId="77777777" w:rsidTr="00245A21">
        <w:trPr>
          <w:gridAfter w:val="2"/>
          <w:wAfter w:w="13" w:type="dxa"/>
          <w:cantSplit/>
          <w:tblHeader/>
        </w:trPr>
        <w:tc>
          <w:tcPr>
            <w:tcW w:w="2790" w:type="dxa"/>
            <w:shd w:val="clear" w:color="auto" w:fill="auto"/>
          </w:tcPr>
          <w:p w14:paraId="6EF0C9C7" w14:textId="77777777" w:rsidR="002462E9" w:rsidRPr="00245A21" w:rsidRDefault="002462E9" w:rsidP="004C5D88">
            <w:pPr>
              <w:pStyle w:val="acctfourfigures"/>
              <w:tabs>
                <w:tab w:val="clear" w:pos="765"/>
              </w:tabs>
              <w:spacing w:line="240" w:lineRule="atLeast"/>
              <w:rPr>
                <w:sz w:val="18"/>
                <w:szCs w:val="18"/>
              </w:rPr>
            </w:pPr>
          </w:p>
        </w:tc>
        <w:tc>
          <w:tcPr>
            <w:tcW w:w="540" w:type="dxa"/>
            <w:shd w:val="clear" w:color="auto" w:fill="auto"/>
          </w:tcPr>
          <w:p w14:paraId="2679B9E7" w14:textId="77777777" w:rsidR="002462E9" w:rsidRPr="00245A21" w:rsidRDefault="002462E9" w:rsidP="004C5D88">
            <w:pPr>
              <w:pStyle w:val="acctfourfigures"/>
              <w:tabs>
                <w:tab w:val="clear" w:pos="765"/>
              </w:tabs>
              <w:spacing w:line="240" w:lineRule="atLeast"/>
              <w:jc w:val="center"/>
              <w:rPr>
                <w:i/>
                <w:iCs/>
                <w:sz w:val="18"/>
                <w:szCs w:val="18"/>
              </w:rPr>
            </w:pPr>
            <w:r w:rsidRPr="00245A21">
              <w:rPr>
                <w:i/>
                <w:iCs/>
                <w:sz w:val="18"/>
                <w:szCs w:val="18"/>
              </w:rPr>
              <w:t>Rate</w:t>
            </w:r>
          </w:p>
          <w:p w14:paraId="26DD87E5" w14:textId="77777777" w:rsidR="002462E9" w:rsidRPr="00245A21" w:rsidRDefault="002462E9" w:rsidP="004C5D88">
            <w:pPr>
              <w:pStyle w:val="acctfourfigures"/>
              <w:tabs>
                <w:tab w:val="clear" w:pos="765"/>
              </w:tabs>
              <w:spacing w:line="240" w:lineRule="atLeast"/>
              <w:jc w:val="center"/>
              <w:rPr>
                <w:i/>
                <w:iCs/>
                <w:sz w:val="18"/>
                <w:szCs w:val="18"/>
                <w:cs/>
                <w:lang w:bidi="th-TH"/>
              </w:rPr>
            </w:pPr>
            <w:r w:rsidRPr="00245A21">
              <w:rPr>
                <w:i/>
                <w:iCs/>
                <w:sz w:val="18"/>
                <w:szCs w:val="18"/>
                <w:lang w:bidi="th-TH"/>
              </w:rPr>
              <w:t>(%)</w:t>
            </w:r>
          </w:p>
        </w:tc>
        <w:tc>
          <w:tcPr>
            <w:tcW w:w="180" w:type="dxa"/>
            <w:shd w:val="clear" w:color="auto" w:fill="auto"/>
          </w:tcPr>
          <w:p w14:paraId="1BB31FC7" w14:textId="77777777" w:rsidR="002462E9" w:rsidRPr="00245A21" w:rsidRDefault="002462E9" w:rsidP="004C5D88">
            <w:pPr>
              <w:pStyle w:val="acctfourfigures"/>
              <w:tabs>
                <w:tab w:val="clear" w:pos="765"/>
              </w:tabs>
              <w:spacing w:line="240" w:lineRule="atLeast"/>
              <w:jc w:val="center"/>
              <w:rPr>
                <w:i/>
                <w:iCs/>
                <w:sz w:val="18"/>
                <w:szCs w:val="18"/>
              </w:rPr>
            </w:pPr>
          </w:p>
          <w:p w14:paraId="41D6E8FD" w14:textId="77777777" w:rsidR="002462E9" w:rsidRPr="00245A21" w:rsidRDefault="002462E9" w:rsidP="004C5D88">
            <w:pPr>
              <w:pStyle w:val="acctfourfigures"/>
              <w:tabs>
                <w:tab w:val="clear" w:pos="765"/>
              </w:tabs>
              <w:spacing w:line="240" w:lineRule="atLeast"/>
              <w:jc w:val="center"/>
              <w:rPr>
                <w:i/>
                <w:iCs/>
                <w:sz w:val="18"/>
                <w:szCs w:val="18"/>
              </w:rPr>
            </w:pPr>
          </w:p>
        </w:tc>
        <w:tc>
          <w:tcPr>
            <w:tcW w:w="1080" w:type="dxa"/>
            <w:shd w:val="clear" w:color="auto" w:fill="auto"/>
          </w:tcPr>
          <w:p w14:paraId="6CB507A0" w14:textId="77777777" w:rsidR="002462E9" w:rsidRPr="00245A21" w:rsidRDefault="002462E9" w:rsidP="004C5D88">
            <w:pPr>
              <w:pStyle w:val="acctfourfigures"/>
              <w:tabs>
                <w:tab w:val="clear" w:pos="765"/>
              </w:tabs>
              <w:spacing w:line="240" w:lineRule="atLeast"/>
              <w:ind w:left="-79" w:right="-79"/>
              <w:jc w:val="center"/>
              <w:rPr>
                <w:i/>
                <w:iCs/>
                <w:sz w:val="18"/>
                <w:szCs w:val="18"/>
              </w:rPr>
            </w:pPr>
            <w:r w:rsidRPr="00245A21">
              <w:rPr>
                <w:i/>
                <w:iCs/>
                <w:sz w:val="18"/>
                <w:szCs w:val="18"/>
              </w:rPr>
              <w:t>(in thousand Baht)</w:t>
            </w:r>
          </w:p>
        </w:tc>
        <w:tc>
          <w:tcPr>
            <w:tcW w:w="180" w:type="dxa"/>
            <w:shd w:val="clear" w:color="auto" w:fill="auto"/>
          </w:tcPr>
          <w:p w14:paraId="77F27D88" w14:textId="77777777" w:rsidR="002462E9" w:rsidRPr="00245A21" w:rsidRDefault="002462E9" w:rsidP="004C5D88">
            <w:pPr>
              <w:pStyle w:val="acctfourfigures"/>
              <w:tabs>
                <w:tab w:val="clear" w:pos="765"/>
              </w:tabs>
              <w:spacing w:line="240" w:lineRule="atLeast"/>
              <w:jc w:val="center"/>
              <w:rPr>
                <w:i/>
                <w:iCs/>
                <w:sz w:val="18"/>
                <w:szCs w:val="18"/>
              </w:rPr>
            </w:pPr>
          </w:p>
          <w:p w14:paraId="2CC6C6B7" w14:textId="77777777" w:rsidR="002462E9" w:rsidRPr="00245A21" w:rsidRDefault="002462E9" w:rsidP="004C5D88">
            <w:pPr>
              <w:pStyle w:val="acctfourfigures"/>
              <w:tabs>
                <w:tab w:val="clear" w:pos="765"/>
              </w:tabs>
              <w:spacing w:line="240" w:lineRule="atLeast"/>
              <w:jc w:val="center"/>
              <w:rPr>
                <w:i/>
                <w:iCs/>
                <w:sz w:val="18"/>
                <w:szCs w:val="18"/>
              </w:rPr>
            </w:pPr>
          </w:p>
        </w:tc>
        <w:tc>
          <w:tcPr>
            <w:tcW w:w="540" w:type="dxa"/>
            <w:shd w:val="clear" w:color="auto" w:fill="auto"/>
          </w:tcPr>
          <w:p w14:paraId="60C21B24" w14:textId="77777777" w:rsidR="002462E9" w:rsidRPr="00245A21" w:rsidRDefault="002462E9" w:rsidP="004C5D88">
            <w:pPr>
              <w:pStyle w:val="acctfourfigures"/>
              <w:tabs>
                <w:tab w:val="clear" w:pos="765"/>
              </w:tabs>
              <w:spacing w:line="240" w:lineRule="atLeast"/>
              <w:jc w:val="center"/>
              <w:rPr>
                <w:i/>
                <w:iCs/>
                <w:sz w:val="18"/>
                <w:szCs w:val="18"/>
              </w:rPr>
            </w:pPr>
            <w:r w:rsidRPr="00245A21">
              <w:rPr>
                <w:i/>
                <w:iCs/>
                <w:sz w:val="18"/>
                <w:szCs w:val="18"/>
              </w:rPr>
              <w:t>Rate</w:t>
            </w:r>
          </w:p>
          <w:p w14:paraId="11982AEB" w14:textId="77777777" w:rsidR="002462E9" w:rsidRPr="00245A21" w:rsidRDefault="002462E9" w:rsidP="004C5D88">
            <w:pPr>
              <w:pStyle w:val="acctfourfigures"/>
              <w:tabs>
                <w:tab w:val="clear" w:pos="765"/>
              </w:tabs>
              <w:spacing w:line="240" w:lineRule="atLeast"/>
              <w:jc w:val="center"/>
              <w:rPr>
                <w:i/>
                <w:iCs/>
                <w:sz w:val="18"/>
                <w:szCs w:val="18"/>
                <w:cs/>
                <w:lang w:bidi="th-TH"/>
              </w:rPr>
            </w:pPr>
            <w:r w:rsidRPr="00245A21">
              <w:rPr>
                <w:i/>
                <w:iCs/>
                <w:sz w:val="18"/>
                <w:szCs w:val="18"/>
                <w:lang w:bidi="th-TH"/>
              </w:rPr>
              <w:t>(%)</w:t>
            </w:r>
          </w:p>
        </w:tc>
        <w:tc>
          <w:tcPr>
            <w:tcW w:w="180" w:type="dxa"/>
            <w:shd w:val="clear" w:color="auto" w:fill="auto"/>
          </w:tcPr>
          <w:p w14:paraId="15B32FFF" w14:textId="77777777" w:rsidR="002462E9" w:rsidRPr="00245A21" w:rsidRDefault="002462E9" w:rsidP="004C5D88">
            <w:pPr>
              <w:pStyle w:val="acctfourfigures"/>
              <w:tabs>
                <w:tab w:val="clear" w:pos="765"/>
              </w:tabs>
              <w:spacing w:line="240" w:lineRule="atLeast"/>
              <w:jc w:val="center"/>
              <w:rPr>
                <w:i/>
                <w:iCs/>
                <w:sz w:val="18"/>
                <w:szCs w:val="18"/>
              </w:rPr>
            </w:pPr>
          </w:p>
          <w:p w14:paraId="16450D13" w14:textId="77777777" w:rsidR="002462E9" w:rsidRPr="00245A21" w:rsidRDefault="002462E9" w:rsidP="004C5D88">
            <w:pPr>
              <w:pStyle w:val="acctfourfigures"/>
              <w:tabs>
                <w:tab w:val="clear" w:pos="765"/>
              </w:tabs>
              <w:spacing w:line="240" w:lineRule="atLeast"/>
              <w:jc w:val="center"/>
              <w:rPr>
                <w:i/>
                <w:iCs/>
                <w:sz w:val="18"/>
                <w:szCs w:val="18"/>
              </w:rPr>
            </w:pPr>
          </w:p>
        </w:tc>
        <w:tc>
          <w:tcPr>
            <w:tcW w:w="979" w:type="dxa"/>
            <w:shd w:val="clear" w:color="auto" w:fill="auto"/>
          </w:tcPr>
          <w:p w14:paraId="721357A8" w14:textId="77777777" w:rsidR="002462E9" w:rsidRPr="00245A21" w:rsidRDefault="002462E9" w:rsidP="004C5D88">
            <w:pPr>
              <w:pStyle w:val="acctfourfigures"/>
              <w:tabs>
                <w:tab w:val="clear" w:pos="765"/>
              </w:tabs>
              <w:spacing w:line="240" w:lineRule="atLeast"/>
              <w:ind w:left="-79" w:right="-79"/>
              <w:jc w:val="center"/>
              <w:rPr>
                <w:i/>
                <w:iCs/>
                <w:sz w:val="18"/>
                <w:szCs w:val="18"/>
              </w:rPr>
            </w:pPr>
            <w:r w:rsidRPr="00245A21">
              <w:rPr>
                <w:i/>
                <w:iCs/>
                <w:sz w:val="18"/>
                <w:szCs w:val="18"/>
              </w:rPr>
              <w:t>(in thousand Baht)</w:t>
            </w:r>
          </w:p>
        </w:tc>
        <w:tc>
          <w:tcPr>
            <w:tcW w:w="179" w:type="dxa"/>
          </w:tcPr>
          <w:p w14:paraId="6B16CC5A" w14:textId="77777777" w:rsidR="002462E9" w:rsidRPr="00245A21" w:rsidRDefault="002462E9" w:rsidP="004C5D88">
            <w:pPr>
              <w:pStyle w:val="acctfourfigures"/>
              <w:tabs>
                <w:tab w:val="clear" w:pos="765"/>
              </w:tabs>
              <w:spacing w:line="240" w:lineRule="atLeast"/>
              <w:ind w:left="-79" w:right="-79"/>
              <w:jc w:val="center"/>
              <w:rPr>
                <w:i/>
                <w:iCs/>
                <w:sz w:val="18"/>
                <w:szCs w:val="18"/>
              </w:rPr>
            </w:pPr>
          </w:p>
        </w:tc>
        <w:tc>
          <w:tcPr>
            <w:tcW w:w="540" w:type="dxa"/>
          </w:tcPr>
          <w:p w14:paraId="64AA9081" w14:textId="77777777" w:rsidR="002462E9" w:rsidRPr="00245A21" w:rsidRDefault="002462E9" w:rsidP="004C5D88">
            <w:pPr>
              <w:pStyle w:val="acctfourfigures"/>
              <w:tabs>
                <w:tab w:val="clear" w:pos="765"/>
              </w:tabs>
              <w:spacing w:line="240" w:lineRule="atLeast"/>
              <w:jc w:val="center"/>
              <w:rPr>
                <w:i/>
                <w:iCs/>
                <w:sz w:val="18"/>
                <w:szCs w:val="18"/>
              </w:rPr>
            </w:pPr>
            <w:r w:rsidRPr="00245A21">
              <w:rPr>
                <w:i/>
                <w:iCs/>
                <w:sz w:val="18"/>
                <w:szCs w:val="18"/>
              </w:rPr>
              <w:t>Rate</w:t>
            </w:r>
          </w:p>
          <w:p w14:paraId="7E768FC8" w14:textId="77777777" w:rsidR="002462E9" w:rsidRPr="00245A21" w:rsidRDefault="002462E9" w:rsidP="004C5D88">
            <w:pPr>
              <w:pStyle w:val="acctfourfigures"/>
              <w:tabs>
                <w:tab w:val="clear" w:pos="765"/>
              </w:tabs>
              <w:spacing w:line="240" w:lineRule="atLeast"/>
              <w:ind w:left="-79" w:right="-79"/>
              <w:jc w:val="center"/>
              <w:rPr>
                <w:i/>
                <w:iCs/>
                <w:sz w:val="18"/>
                <w:szCs w:val="18"/>
              </w:rPr>
            </w:pPr>
            <w:r w:rsidRPr="00245A21">
              <w:rPr>
                <w:i/>
                <w:iCs/>
                <w:sz w:val="18"/>
                <w:szCs w:val="18"/>
                <w:lang w:bidi="th-TH"/>
              </w:rPr>
              <w:t>(%)</w:t>
            </w:r>
          </w:p>
        </w:tc>
        <w:tc>
          <w:tcPr>
            <w:tcW w:w="184" w:type="dxa"/>
          </w:tcPr>
          <w:p w14:paraId="2576F394" w14:textId="77777777" w:rsidR="002462E9" w:rsidRPr="00245A21" w:rsidRDefault="002462E9" w:rsidP="004C5D88">
            <w:pPr>
              <w:pStyle w:val="acctfourfigures"/>
              <w:tabs>
                <w:tab w:val="clear" w:pos="765"/>
              </w:tabs>
              <w:spacing w:line="240" w:lineRule="atLeast"/>
              <w:jc w:val="center"/>
              <w:rPr>
                <w:i/>
                <w:iCs/>
                <w:sz w:val="18"/>
                <w:szCs w:val="18"/>
              </w:rPr>
            </w:pPr>
          </w:p>
          <w:p w14:paraId="5F6B3B6C" w14:textId="77777777" w:rsidR="002462E9" w:rsidRPr="00245A21" w:rsidRDefault="002462E9" w:rsidP="004C5D88">
            <w:pPr>
              <w:pStyle w:val="acctfourfigures"/>
              <w:tabs>
                <w:tab w:val="clear" w:pos="765"/>
              </w:tabs>
              <w:spacing w:line="240" w:lineRule="atLeast"/>
              <w:ind w:left="-79" w:right="-79"/>
              <w:jc w:val="center"/>
              <w:rPr>
                <w:i/>
                <w:iCs/>
                <w:sz w:val="18"/>
                <w:szCs w:val="18"/>
              </w:rPr>
            </w:pPr>
          </w:p>
        </w:tc>
        <w:tc>
          <w:tcPr>
            <w:tcW w:w="986" w:type="dxa"/>
          </w:tcPr>
          <w:p w14:paraId="2FD38317" w14:textId="77777777" w:rsidR="002462E9" w:rsidRPr="00245A21" w:rsidRDefault="002462E9" w:rsidP="004C5D88">
            <w:pPr>
              <w:pStyle w:val="acctfourfigures"/>
              <w:tabs>
                <w:tab w:val="clear" w:pos="765"/>
              </w:tabs>
              <w:spacing w:line="240" w:lineRule="atLeast"/>
              <w:ind w:left="-79" w:right="-79"/>
              <w:jc w:val="center"/>
              <w:rPr>
                <w:i/>
                <w:iCs/>
                <w:sz w:val="18"/>
                <w:szCs w:val="18"/>
              </w:rPr>
            </w:pPr>
            <w:r w:rsidRPr="00245A21">
              <w:rPr>
                <w:i/>
                <w:iCs/>
                <w:sz w:val="18"/>
                <w:szCs w:val="18"/>
              </w:rPr>
              <w:t>(in thousand Baht))</w:t>
            </w:r>
          </w:p>
        </w:tc>
        <w:tc>
          <w:tcPr>
            <w:tcW w:w="180" w:type="dxa"/>
            <w:gridSpan w:val="2"/>
          </w:tcPr>
          <w:p w14:paraId="6058CF90" w14:textId="77777777" w:rsidR="002462E9" w:rsidRPr="00245A21" w:rsidRDefault="002462E9" w:rsidP="004C5D88">
            <w:pPr>
              <w:pStyle w:val="acctfourfigures"/>
              <w:tabs>
                <w:tab w:val="clear" w:pos="765"/>
              </w:tabs>
              <w:spacing w:line="240" w:lineRule="atLeast"/>
              <w:jc w:val="center"/>
              <w:rPr>
                <w:i/>
                <w:iCs/>
                <w:sz w:val="18"/>
                <w:szCs w:val="18"/>
              </w:rPr>
            </w:pPr>
          </w:p>
          <w:p w14:paraId="4A1FA8B8" w14:textId="77777777" w:rsidR="002462E9" w:rsidRPr="00245A21" w:rsidRDefault="002462E9" w:rsidP="004C5D88">
            <w:pPr>
              <w:pStyle w:val="acctfourfigures"/>
              <w:tabs>
                <w:tab w:val="clear" w:pos="765"/>
              </w:tabs>
              <w:spacing w:line="240" w:lineRule="atLeast"/>
              <w:ind w:left="-79" w:right="-79"/>
              <w:jc w:val="center"/>
              <w:rPr>
                <w:i/>
                <w:iCs/>
                <w:sz w:val="18"/>
                <w:szCs w:val="18"/>
              </w:rPr>
            </w:pPr>
          </w:p>
        </w:tc>
        <w:tc>
          <w:tcPr>
            <w:tcW w:w="540" w:type="dxa"/>
            <w:gridSpan w:val="2"/>
          </w:tcPr>
          <w:p w14:paraId="3B9879C7" w14:textId="77777777" w:rsidR="002462E9" w:rsidRPr="00245A21" w:rsidRDefault="002462E9" w:rsidP="004C5D88">
            <w:pPr>
              <w:pStyle w:val="acctfourfigures"/>
              <w:tabs>
                <w:tab w:val="clear" w:pos="765"/>
              </w:tabs>
              <w:spacing w:line="240" w:lineRule="atLeast"/>
              <w:jc w:val="center"/>
              <w:rPr>
                <w:i/>
                <w:iCs/>
                <w:sz w:val="18"/>
                <w:szCs w:val="18"/>
              </w:rPr>
            </w:pPr>
            <w:r w:rsidRPr="00245A21">
              <w:rPr>
                <w:i/>
                <w:iCs/>
                <w:sz w:val="18"/>
                <w:szCs w:val="18"/>
              </w:rPr>
              <w:t>Rate</w:t>
            </w:r>
          </w:p>
          <w:p w14:paraId="6384A673" w14:textId="77777777" w:rsidR="002462E9" w:rsidRPr="00245A21" w:rsidRDefault="002462E9" w:rsidP="004C5D88">
            <w:pPr>
              <w:pStyle w:val="acctfourfigures"/>
              <w:tabs>
                <w:tab w:val="clear" w:pos="765"/>
              </w:tabs>
              <w:spacing w:line="240" w:lineRule="atLeast"/>
              <w:ind w:left="-79" w:right="-79"/>
              <w:jc w:val="center"/>
              <w:rPr>
                <w:i/>
                <w:iCs/>
                <w:sz w:val="18"/>
                <w:szCs w:val="18"/>
              </w:rPr>
            </w:pPr>
            <w:r w:rsidRPr="00245A21">
              <w:rPr>
                <w:i/>
                <w:iCs/>
                <w:sz w:val="18"/>
                <w:szCs w:val="18"/>
                <w:lang w:bidi="th-TH"/>
              </w:rPr>
              <w:t>(%)</w:t>
            </w:r>
          </w:p>
        </w:tc>
        <w:tc>
          <w:tcPr>
            <w:tcW w:w="180" w:type="dxa"/>
          </w:tcPr>
          <w:p w14:paraId="72F27DD7" w14:textId="77777777" w:rsidR="002462E9" w:rsidRPr="00245A21" w:rsidRDefault="002462E9" w:rsidP="004C5D88">
            <w:pPr>
              <w:pStyle w:val="acctfourfigures"/>
              <w:tabs>
                <w:tab w:val="clear" w:pos="765"/>
              </w:tabs>
              <w:spacing w:line="240" w:lineRule="atLeast"/>
              <w:jc w:val="center"/>
              <w:rPr>
                <w:i/>
                <w:iCs/>
                <w:sz w:val="18"/>
                <w:szCs w:val="18"/>
              </w:rPr>
            </w:pPr>
          </w:p>
          <w:p w14:paraId="5BD288CE" w14:textId="77777777" w:rsidR="002462E9" w:rsidRPr="00245A21" w:rsidRDefault="002462E9" w:rsidP="004C5D88">
            <w:pPr>
              <w:pStyle w:val="acctfourfigures"/>
              <w:tabs>
                <w:tab w:val="clear" w:pos="765"/>
              </w:tabs>
              <w:spacing w:line="240" w:lineRule="atLeast"/>
              <w:ind w:left="-79" w:right="-79"/>
              <w:jc w:val="center"/>
              <w:rPr>
                <w:i/>
                <w:iCs/>
                <w:sz w:val="18"/>
                <w:szCs w:val="18"/>
              </w:rPr>
            </w:pPr>
          </w:p>
        </w:tc>
        <w:tc>
          <w:tcPr>
            <w:tcW w:w="979" w:type="dxa"/>
          </w:tcPr>
          <w:p w14:paraId="36D72FA9" w14:textId="77777777" w:rsidR="002462E9" w:rsidRPr="00245A21" w:rsidRDefault="002462E9" w:rsidP="004C5D88">
            <w:pPr>
              <w:pStyle w:val="acctfourfigures"/>
              <w:tabs>
                <w:tab w:val="clear" w:pos="765"/>
              </w:tabs>
              <w:spacing w:line="240" w:lineRule="atLeast"/>
              <w:ind w:left="-79" w:right="-79"/>
              <w:jc w:val="center"/>
              <w:rPr>
                <w:i/>
                <w:iCs/>
                <w:sz w:val="18"/>
                <w:szCs w:val="18"/>
              </w:rPr>
            </w:pPr>
            <w:r w:rsidRPr="00245A21">
              <w:rPr>
                <w:i/>
                <w:iCs/>
                <w:sz w:val="18"/>
                <w:szCs w:val="18"/>
              </w:rPr>
              <w:t>(in thousand Baht)</w:t>
            </w:r>
          </w:p>
        </w:tc>
      </w:tr>
      <w:tr w:rsidR="002462E9" w:rsidRPr="00245A21" w14:paraId="3EDFAC78" w14:textId="77777777" w:rsidTr="00245A21">
        <w:trPr>
          <w:gridAfter w:val="2"/>
          <w:wAfter w:w="13" w:type="dxa"/>
          <w:cantSplit/>
          <w:trHeight w:val="64"/>
        </w:trPr>
        <w:tc>
          <w:tcPr>
            <w:tcW w:w="2790" w:type="dxa"/>
            <w:shd w:val="clear" w:color="auto" w:fill="auto"/>
          </w:tcPr>
          <w:p w14:paraId="20F2A7D7" w14:textId="788529E7" w:rsidR="002462E9" w:rsidRPr="00245A21" w:rsidRDefault="00364104" w:rsidP="004C5D88">
            <w:pPr>
              <w:spacing w:line="240" w:lineRule="atLeast"/>
              <w:rPr>
                <w:sz w:val="18"/>
                <w:szCs w:val="18"/>
              </w:rPr>
            </w:pPr>
            <w:r>
              <w:rPr>
                <w:rFonts w:cs="Angsana New"/>
                <w:sz w:val="18"/>
                <w:szCs w:val="22"/>
                <w:lang w:val="en-US" w:bidi="th-TH"/>
              </w:rPr>
              <w:t>L</w:t>
            </w:r>
            <w:proofErr w:type="spellStart"/>
            <w:r w:rsidR="002462E9" w:rsidRPr="00245A21">
              <w:rPr>
                <w:sz w:val="18"/>
                <w:szCs w:val="18"/>
              </w:rPr>
              <w:t>oss</w:t>
            </w:r>
            <w:proofErr w:type="spellEnd"/>
            <w:r w:rsidR="002462E9" w:rsidRPr="00245A21">
              <w:rPr>
                <w:sz w:val="18"/>
                <w:szCs w:val="18"/>
              </w:rPr>
              <w:t xml:space="preserve"> before income tax expense</w:t>
            </w:r>
          </w:p>
        </w:tc>
        <w:tc>
          <w:tcPr>
            <w:tcW w:w="540" w:type="dxa"/>
            <w:shd w:val="clear" w:color="auto" w:fill="auto"/>
          </w:tcPr>
          <w:p w14:paraId="181DAF9C" w14:textId="77777777" w:rsidR="002462E9" w:rsidRPr="00245A21" w:rsidRDefault="002462E9" w:rsidP="004C5D88">
            <w:pPr>
              <w:pStyle w:val="acctfourfigures"/>
              <w:tabs>
                <w:tab w:val="clear" w:pos="765"/>
              </w:tabs>
              <w:spacing w:line="240" w:lineRule="atLeast"/>
              <w:jc w:val="center"/>
              <w:rPr>
                <w:sz w:val="18"/>
                <w:szCs w:val="18"/>
              </w:rPr>
            </w:pPr>
            <w:r w:rsidRPr="00245A21">
              <w:rPr>
                <w:sz w:val="18"/>
                <w:szCs w:val="18"/>
              </w:rPr>
              <w:t>20</w:t>
            </w:r>
          </w:p>
        </w:tc>
        <w:tc>
          <w:tcPr>
            <w:tcW w:w="180" w:type="dxa"/>
            <w:shd w:val="clear" w:color="auto" w:fill="auto"/>
          </w:tcPr>
          <w:p w14:paraId="45E6B89B" w14:textId="77777777" w:rsidR="002462E9" w:rsidRPr="00245A21" w:rsidRDefault="002462E9" w:rsidP="004C5D88">
            <w:pPr>
              <w:pStyle w:val="acctfourfigures"/>
              <w:spacing w:line="240" w:lineRule="atLeast"/>
              <w:jc w:val="center"/>
              <w:rPr>
                <w:sz w:val="18"/>
                <w:szCs w:val="18"/>
              </w:rPr>
            </w:pPr>
          </w:p>
        </w:tc>
        <w:tc>
          <w:tcPr>
            <w:tcW w:w="1080" w:type="dxa"/>
            <w:tcBorders>
              <w:bottom w:val="double" w:sz="4" w:space="0" w:color="auto"/>
            </w:tcBorders>
            <w:shd w:val="clear" w:color="auto" w:fill="auto"/>
          </w:tcPr>
          <w:p w14:paraId="3F44F058" w14:textId="59608552" w:rsidR="002462E9" w:rsidRPr="00245A21" w:rsidRDefault="002462E9" w:rsidP="004C5D88">
            <w:pPr>
              <w:pStyle w:val="acctfourfigures"/>
              <w:tabs>
                <w:tab w:val="clear" w:pos="765"/>
                <w:tab w:val="decimal" w:pos="731"/>
              </w:tabs>
              <w:spacing w:line="240" w:lineRule="atLeast"/>
              <w:ind w:right="11"/>
              <w:rPr>
                <w:sz w:val="18"/>
                <w:szCs w:val="18"/>
              </w:rPr>
            </w:pPr>
            <w:r w:rsidRPr="00245A21">
              <w:rPr>
                <w:sz w:val="18"/>
                <w:szCs w:val="18"/>
              </w:rPr>
              <w:t>(</w:t>
            </w:r>
            <w:r w:rsidR="008A5E89">
              <w:rPr>
                <w:sz w:val="18"/>
                <w:szCs w:val="18"/>
              </w:rPr>
              <w:t>924,301</w:t>
            </w:r>
            <w:r w:rsidRPr="00245A21">
              <w:rPr>
                <w:sz w:val="18"/>
                <w:szCs w:val="18"/>
              </w:rPr>
              <w:t>)</w:t>
            </w:r>
          </w:p>
        </w:tc>
        <w:tc>
          <w:tcPr>
            <w:tcW w:w="180" w:type="dxa"/>
            <w:shd w:val="clear" w:color="auto" w:fill="auto"/>
          </w:tcPr>
          <w:p w14:paraId="52C5383C" w14:textId="77777777" w:rsidR="002462E9" w:rsidRPr="00245A21" w:rsidRDefault="002462E9" w:rsidP="004C5D88">
            <w:pPr>
              <w:pStyle w:val="acctfourfigures"/>
              <w:spacing w:line="240" w:lineRule="atLeast"/>
              <w:jc w:val="center"/>
              <w:rPr>
                <w:sz w:val="18"/>
                <w:szCs w:val="18"/>
              </w:rPr>
            </w:pPr>
          </w:p>
        </w:tc>
        <w:tc>
          <w:tcPr>
            <w:tcW w:w="540" w:type="dxa"/>
            <w:shd w:val="clear" w:color="auto" w:fill="auto"/>
          </w:tcPr>
          <w:p w14:paraId="730B2E96" w14:textId="77777777" w:rsidR="002462E9" w:rsidRPr="00245A21" w:rsidRDefault="002462E9" w:rsidP="004C5D88">
            <w:pPr>
              <w:pStyle w:val="acctfourfigures"/>
              <w:tabs>
                <w:tab w:val="clear" w:pos="765"/>
              </w:tabs>
              <w:spacing w:line="240" w:lineRule="atLeast"/>
              <w:jc w:val="center"/>
              <w:rPr>
                <w:sz w:val="18"/>
                <w:szCs w:val="18"/>
              </w:rPr>
            </w:pPr>
            <w:r w:rsidRPr="00245A21">
              <w:rPr>
                <w:sz w:val="18"/>
                <w:szCs w:val="18"/>
              </w:rPr>
              <w:t>20</w:t>
            </w:r>
          </w:p>
        </w:tc>
        <w:tc>
          <w:tcPr>
            <w:tcW w:w="180" w:type="dxa"/>
            <w:shd w:val="clear" w:color="auto" w:fill="auto"/>
          </w:tcPr>
          <w:p w14:paraId="0F0713B3" w14:textId="77777777" w:rsidR="002462E9" w:rsidRPr="00245A21" w:rsidRDefault="002462E9" w:rsidP="004C5D88">
            <w:pPr>
              <w:pStyle w:val="acctfourfigures"/>
              <w:spacing w:line="240" w:lineRule="atLeast"/>
              <w:rPr>
                <w:sz w:val="18"/>
                <w:szCs w:val="18"/>
              </w:rPr>
            </w:pPr>
          </w:p>
        </w:tc>
        <w:tc>
          <w:tcPr>
            <w:tcW w:w="979" w:type="dxa"/>
            <w:tcBorders>
              <w:bottom w:val="double" w:sz="4" w:space="0" w:color="auto"/>
            </w:tcBorders>
            <w:shd w:val="clear" w:color="auto" w:fill="auto"/>
          </w:tcPr>
          <w:p w14:paraId="1D8B8063" w14:textId="77777777" w:rsidR="002462E9" w:rsidRPr="00245A21" w:rsidRDefault="002462E9" w:rsidP="004C5D88">
            <w:pPr>
              <w:pStyle w:val="acctfourfigures"/>
              <w:tabs>
                <w:tab w:val="clear" w:pos="765"/>
                <w:tab w:val="decimal" w:pos="731"/>
              </w:tabs>
              <w:spacing w:line="240" w:lineRule="atLeast"/>
              <w:ind w:right="11"/>
              <w:rPr>
                <w:sz w:val="18"/>
                <w:szCs w:val="18"/>
              </w:rPr>
            </w:pPr>
            <w:r w:rsidRPr="00245A21">
              <w:rPr>
                <w:sz w:val="18"/>
                <w:szCs w:val="18"/>
              </w:rPr>
              <w:t>(92,781)</w:t>
            </w:r>
          </w:p>
        </w:tc>
        <w:tc>
          <w:tcPr>
            <w:tcW w:w="179" w:type="dxa"/>
          </w:tcPr>
          <w:p w14:paraId="0BC91EF3" w14:textId="77777777" w:rsidR="002462E9" w:rsidRPr="00245A21" w:rsidRDefault="002462E9" w:rsidP="004C5D88">
            <w:pPr>
              <w:pStyle w:val="acctfourfigures"/>
              <w:tabs>
                <w:tab w:val="clear" w:pos="765"/>
                <w:tab w:val="decimal" w:pos="731"/>
              </w:tabs>
              <w:spacing w:line="240" w:lineRule="atLeast"/>
              <w:ind w:right="11"/>
              <w:rPr>
                <w:sz w:val="18"/>
                <w:szCs w:val="18"/>
              </w:rPr>
            </w:pPr>
          </w:p>
        </w:tc>
        <w:tc>
          <w:tcPr>
            <w:tcW w:w="540" w:type="dxa"/>
          </w:tcPr>
          <w:p w14:paraId="3DB5009B" w14:textId="77777777" w:rsidR="002462E9" w:rsidRPr="00245A21" w:rsidRDefault="002462E9" w:rsidP="004C5D88">
            <w:pPr>
              <w:pStyle w:val="acctfourfigures"/>
              <w:tabs>
                <w:tab w:val="clear" w:pos="765"/>
                <w:tab w:val="decimal" w:pos="731"/>
              </w:tabs>
              <w:spacing w:line="240" w:lineRule="atLeast"/>
              <w:ind w:right="11"/>
              <w:rPr>
                <w:sz w:val="18"/>
                <w:szCs w:val="18"/>
              </w:rPr>
            </w:pPr>
            <w:r w:rsidRPr="00245A21">
              <w:rPr>
                <w:sz w:val="18"/>
                <w:szCs w:val="18"/>
              </w:rPr>
              <w:t>20</w:t>
            </w:r>
          </w:p>
        </w:tc>
        <w:tc>
          <w:tcPr>
            <w:tcW w:w="184" w:type="dxa"/>
          </w:tcPr>
          <w:p w14:paraId="63E51A37" w14:textId="77777777" w:rsidR="002462E9" w:rsidRPr="00245A21" w:rsidRDefault="002462E9" w:rsidP="004C5D88">
            <w:pPr>
              <w:pStyle w:val="acctfourfigures"/>
              <w:tabs>
                <w:tab w:val="clear" w:pos="765"/>
                <w:tab w:val="decimal" w:pos="731"/>
              </w:tabs>
              <w:spacing w:line="240" w:lineRule="atLeast"/>
              <w:ind w:right="11"/>
              <w:rPr>
                <w:sz w:val="18"/>
                <w:szCs w:val="18"/>
              </w:rPr>
            </w:pPr>
          </w:p>
        </w:tc>
        <w:tc>
          <w:tcPr>
            <w:tcW w:w="986" w:type="dxa"/>
            <w:tcBorders>
              <w:bottom w:val="double" w:sz="4" w:space="0" w:color="auto"/>
            </w:tcBorders>
          </w:tcPr>
          <w:p w14:paraId="672B9D00" w14:textId="79D4ADB2" w:rsidR="002462E9" w:rsidRPr="00245A21" w:rsidRDefault="002462E9" w:rsidP="004C5D88">
            <w:pPr>
              <w:pStyle w:val="acctfourfigures"/>
              <w:tabs>
                <w:tab w:val="clear" w:pos="765"/>
                <w:tab w:val="decimal" w:pos="731"/>
              </w:tabs>
              <w:spacing w:line="240" w:lineRule="atLeast"/>
              <w:ind w:right="11"/>
              <w:rPr>
                <w:sz w:val="18"/>
                <w:szCs w:val="18"/>
              </w:rPr>
            </w:pPr>
            <w:r w:rsidRPr="00245A21">
              <w:rPr>
                <w:sz w:val="18"/>
                <w:szCs w:val="18"/>
              </w:rPr>
              <w:t>(6</w:t>
            </w:r>
            <w:r w:rsidR="00295744" w:rsidRPr="00245A21">
              <w:rPr>
                <w:sz w:val="18"/>
                <w:szCs w:val="18"/>
              </w:rPr>
              <w:t>10,549</w:t>
            </w:r>
            <w:r w:rsidRPr="00245A21">
              <w:rPr>
                <w:sz w:val="18"/>
                <w:szCs w:val="18"/>
              </w:rPr>
              <w:t>)</w:t>
            </w:r>
          </w:p>
        </w:tc>
        <w:tc>
          <w:tcPr>
            <w:tcW w:w="180" w:type="dxa"/>
            <w:gridSpan w:val="2"/>
          </w:tcPr>
          <w:p w14:paraId="0F32EDDB" w14:textId="77777777" w:rsidR="002462E9" w:rsidRPr="00245A21" w:rsidRDefault="002462E9" w:rsidP="004C5D88">
            <w:pPr>
              <w:pStyle w:val="acctfourfigures"/>
              <w:tabs>
                <w:tab w:val="clear" w:pos="765"/>
                <w:tab w:val="decimal" w:pos="731"/>
              </w:tabs>
              <w:spacing w:line="240" w:lineRule="atLeast"/>
              <w:ind w:right="11"/>
              <w:rPr>
                <w:sz w:val="18"/>
                <w:szCs w:val="18"/>
              </w:rPr>
            </w:pPr>
          </w:p>
        </w:tc>
        <w:tc>
          <w:tcPr>
            <w:tcW w:w="540" w:type="dxa"/>
            <w:gridSpan w:val="2"/>
          </w:tcPr>
          <w:p w14:paraId="2FDBB0C5" w14:textId="77777777" w:rsidR="002462E9" w:rsidRPr="00245A21" w:rsidRDefault="002462E9" w:rsidP="004C5D88">
            <w:pPr>
              <w:pStyle w:val="acctfourfigures"/>
              <w:tabs>
                <w:tab w:val="clear" w:pos="765"/>
                <w:tab w:val="decimal" w:pos="731"/>
              </w:tabs>
              <w:spacing w:line="240" w:lineRule="atLeast"/>
              <w:ind w:right="11"/>
              <w:rPr>
                <w:sz w:val="18"/>
                <w:szCs w:val="18"/>
              </w:rPr>
            </w:pPr>
            <w:r w:rsidRPr="00245A21">
              <w:rPr>
                <w:sz w:val="18"/>
                <w:szCs w:val="18"/>
              </w:rPr>
              <w:t>20</w:t>
            </w:r>
          </w:p>
        </w:tc>
        <w:tc>
          <w:tcPr>
            <w:tcW w:w="180" w:type="dxa"/>
          </w:tcPr>
          <w:p w14:paraId="1A19309D" w14:textId="77777777" w:rsidR="002462E9" w:rsidRPr="00245A21" w:rsidRDefault="002462E9" w:rsidP="004C5D88">
            <w:pPr>
              <w:pStyle w:val="acctfourfigures"/>
              <w:tabs>
                <w:tab w:val="clear" w:pos="765"/>
                <w:tab w:val="decimal" w:pos="731"/>
              </w:tabs>
              <w:spacing w:line="240" w:lineRule="atLeast"/>
              <w:ind w:right="11"/>
              <w:rPr>
                <w:sz w:val="18"/>
                <w:szCs w:val="18"/>
              </w:rPr>
            </w:pPr>
          </w:p>
        </w:tc>
        <w:tc>
          <w:tcPr>
            <w:tcW w:w="979" w:type="dxa"/>
            <w:tcBorders>
              <w:bottom w:val="double" w:sz="4" w:space="0" w:color="auto"/>
            </w:tcBorders>
          </w:tcPr>
          <w:p w14:paraId="536AAF9B" w14:textId="77777777" w:rsidR="002462E9" w:rsidRPr="00245A21" w:rsidRDefault="002462E9" w:rsidP="004C5D88">
            <w:pPr>
              <w:pStyle w:val="acctfourfigures"/>
              <w:tabs>
                <w:tab w:val="clear" w:pos="765"/>
                <w:tab w:val="decimal" w:pos="731"/>
              </w:tabs>
              <w:spacing w:line="240" w:lineRule="atLeast"/>
              <w:ind w:right="11"/>
              <w:rPr>
                <w:sz w:val="18"/>
                <w:szCs w:val="18"/>
              </w:rPr>
            </w:pPr>
            <w:r w:rsidRPr="00245A21">
              <w:rPr>
                <w:sz w:val="18"/>
                <w:szCs w:val="18"/>
              </w:rPr>
              <w:t>(14,079)</w:t>
            </w:r>
          </w:p>
        </w:tc>
      </w:tr>
      <w:tr w:rsidR="002462E9" w:rsidRPr="00245A21" w14:paraId="221AD624" w14:textId="77777777" w:rsidTr="00245A21">
        <w:trPr>
          <w:gridAfter w:val="2"/>
          <w:wAfter w:w="13" w:type="dxa"/>
          <w:cantSplit/>
          <w:trHeight w:val="64"/>
        </w:trPr>
        <w:tc>
          <w:tcPr>
            <w:tcW w:w="2790" w:type="dxa"/>
            <w:shd w:val="clear" w:color="auto" w:fill="auto"/>
          </w:tcPr>
          <w:p w14:paraId="25E8454C" w14:textId="77777777" w:rsidR="002462E9" w:rsidRPr="00245A21" w:rsidRDefault="002462E9" w:rsidP="004C5D88">
            <w:pPr>
              <w:spacing w:line="240" w:lineRule="atLeast"/>
              <w:ind w:left="110" w:hanging="110"/>
              <w:rPr>
                <w:sz w:val="18"/>
                <w:szCs w:val="18"/>
              </w:rPr>
            </w:pPr>
            <w:r w:rsidRPr="00245A21">
              <w:rPr>
                <w:sz w:val="18"/>
                <w:szCs w:val="18"/>
              </w:rPr>
              <w:t>Income tax using the Thai corporation tax rate</w:t>
            </w:r>
          </w:p>
        </w:tc>
        <w:tc>
          <w:tcPr>
            <w:tcW w:w="540" w:type="dxa"/>
            <w:shd w:val="clear" w:color="auto" w:fill="auto"/>
          </w:tcPr>
          <w:p w14:paraId="5AB735F2" w14:textId="77777777" w:rsidR="002462E9" w:rsidRPr="00245A21" w:rsidRDefault="002462E9" w:rsidP="004C5D88">
            <w:pPr>
              <w:pStyle w:val="acctfourfigures"/>
              <w:tabs>
                <w:tab w:val="clear" w:pos="765"/>
              </w:tabs>
              <w:spacing w:line="240" w:lineRule="atLeast"/>
              <w:jc w:val="center"/>
              <w:rPr>
                <w:sz w:val="18"/>
                <w:szCs w:val="18"/>
              </w:rPr>
            </w:pPr>
          </w:p>
        </w:tc>
        <w:tc>
          <w:tcPr>
            <w:tcW w:w="180" w:type="dxa"/>
            <w:shd w:val="clear" w:color="auto" w:fill="auto"/>
          </w:tcPr>
          <w:p w14:paraId="419D6DBD" w14:textId="77777777" w:rsidR="002462E9" w:rsidRPr="00245A21" w:rsidRDefault="002462E9" w:rsidP="004C5D88">
            <w:pPr>
              <w:pStyle w:val="acctfourfigures"/>
              <w:spacing w:line="240" w:lineRule="atLeast"/>
              <w:jc w:val="center"/>
              <w:rPr>
                <w:sz w:val="18"/>
                <w:szCs w:val="18"/>
              </w:rPr>
            </w:pPr>
          </w:p>
        </w:tc>
        <w:tc>
          <w:tcPr>
            <w:tcW w:w="1080" w:type="dxa"/>
            <w:tcBorders>
              <w:top w:val="double" w:sz="4" w:space="0" w:color="auto"/>
            </w:tcBorders>
            <w:shd w:val="clear" w:color="auto" w:fill="auto"/>
          </w:tcPr>
          <w:p w14:paraId="0E978C7B" w14:textId="77777777" w:rsidR="005D6AF4" w:rsidRDefault="005D6AF4" w:rsidP="004C5D88">
            <w:pPr>
              <w:pStyle w:val="acctfourfigures"/>
              <w:tabs>
                <w:tab w:val="clear" w:pos="765"/>
                <w:tab w:val="decimal" w:pos="731"/>
              </w:tabs>
              <w:spacing w:line="240" w:lineRule="atLeast"/>
              <w:ind w:right="11"/>
              <w:rPr>
                <w:sz w:val="18"/>
                <w:szCs w:val="18"/>
              </w:rPr>
            </w:pPr>
          </w:p>
          <w:p w14:paraId="4F87C9EB" w14:textId="5826D46A" w:rsidR="002462E9" w:rsidRPr="00245A21" w:rsidRDefault="002462E9" w:rsidP="004C5D88">
            <w:pPr>
              <w:pStyle w:val="acctfourfigures"/>
              <w:tabs>
                <w:tab w:val="clear" w:pos="765"/>
                <w:tab w:val="decimal" w:pos="731"/>
              </w:tabs>
              <w:spacing w:line="240" w:lineRule="atLeast"/>
              <w:ind w:right="11"/>
              <w:rPr>
                <w:sz w:val="18"/>
                <w:szCs w:val="18"/>
              </w:rPr>
            </w:pPr>
            <w:r w:rsidRPr="00245A21">
              <w:rPr>
                <w:sz w:val="18"/>
                <w:szCs w:val="18"/>
              </w:rPr>
              <w:t>(</w:t>
            </w:r>
            <w:r w:rsidR="00A20888">
              <w:rPr>
                <w:sz w:val="18"/>
                <w:szCs w:val="18"/>
              </w:rPr>
              <w:t>184</w:t>
            </w:r>
            <w:r w:rsidR="00295744" w:rsidRPr="00245A21">
              <w:rPr>
                <w:sz w:val="18"/>
                <w:szCs w:val="18"/>
              </w:rPr>
              <w:t>,</w:t>
            </w:r>
            <w:r w:rsidR="00A20888">
              <w:rPr>
                <w:sz w:val="18"/>
                <w:szCs w:val="18"/>
              </w:rPr>
              <w:t>860</w:t>
            </w:r>
            <w:r w:rsidRPr="00245A21">
              <w:rPr>
                <w:sz w:val="18"/>
                <w:szCs w:val="18"/>
              </w:rPr>
              <w:t>)</w:t>
            </w:r>
          </w:p>
        </w:tc>
        <w:tc>
          <w:tcPr>
            <w:tcW w:w="180" w:type="dxa"/>
            <w:shd w:val="clear" w:color="auto" w:fill="auto"/>
          </w:tcPr>
          <w:p w14:paraId="275A298B" w14:textId="77777777" w:rsidR="002462E9" w:rsidRPr="00245A21" w:rsidRDefault="002462E9" w:rsidP="004C5D88">
            <w:pPr>
              <w:pStyle w:val="acctfourfigures"/>
              <w:spacing w:line="240" w:lineRule="atLeast"/>
              <w:jc w:val="center"/>
              <w:rPr>
                <w:sz w:val="18"/>
                <w:szCs w:val="18"/>
              </w:rPr>
            </w:pPr>
          </w:p>
        </w:tc>
        <w:tc>
          <w:tcPr>
            <w:tcW w:w="540" w:type="dxa"/>
            <w:shd w:val="clear" w:color="auto" w:fill="auto"/>
          </w:tcPr>
          <w:p w14:paraId="48F885EC" w14:textId="77777777" w:rsidR="002462E9" w:rsidRPr="00245A21" w:rsidRDefault="002462E9" w:rsidP="004C5D88">
            <w:pPr>
              <w:pStyle w:val="acctfourfigures"/>
              <w:tabs>
                <w:tab w:val="clear" w:pos="765"/>
              </w:tabs>
              <w:spacing w:line="240" w:lineRule="atLeast"/>
              <w:jc w:val="center"/>
              <w:rPr>
                <w:sz w:val="18"/>
                <w:szCs w:val="18"/>
              </w:rPr>
            </w:pPr>
          </w:p>
        </w:tc>
        <w:tc>
          <w:tcPr>
            <w:tcW w:w="180" w:type="dxa"/>
            <w:shd w:val="clear" w:color="auto" w:fill="auto"/>
          </w:tcPr>
          <w:p w14:paraId="01369311" w14:textId="77777777" w:rsidR="002462E9" w:rsidRPr="00245A21" w:rsidRDefault="002462E9" w:rsidP="004C5D88">
            <w:pPr>
              <w:pStyle w:val="acctfourfigures"/>
              <w:spacing w:line="240" w:lineRule="atLeast"/>
              <w:rPr>
                <w:sz w:val="18"/>
                <w:szCs w:val="18"/>
              </w:rPr>
            </w:pPr>
          </w:p>
        </w:tc>
        <w:tc>
          <w:tcPr>
            <w:tcW w:w="979" w:type="dxa"/>
            <w:tcBorders>
              <w:top w:val="double" w:sz="4" w:space="0" w:color="auto"/>
            </w:tcBorders>
            <w:shd w:val="clear" w:color="auto" w:fill="auto"/>
          </w:tcPr>
          <w:p w14:paraId="5EF56601" w14:textId="77777777" w:rsidR="005D6AF4" w:rsidRDefault="005D6AF4" w:rsidP="004C5D88">
            <w:pPr>
              <w:pStyle w:val="acctfourfigures"/>
              <w:tabs>
                <w:tab w:val="clear" w:pos="765"/>
                <w:tab w:val="decimal" w:pos="731"/>
              </w:tabs>
              <w:spacing w:line="240" w:lineRule="atLeast"/>
              <w:ind w:right="11"/>
              <w:rPr>
                <w:sz w:val="18"/>
                <w:szCs w:val="18"/>
              </w:rPr>
            </w:pPr>
          </w:p>
          <w:p w14:paraId="25B4AEF8" w14:textId="66F4F8B0" w:rsidR="002462E9" w:rsidRPr="00245A21" w:rsidRDefault="002462E9" w:rsidP="004C5D88">
            <w:pPr>
              <w:pStyle w:val="acctfourfigures"/>
              <w:tabs>
                <w:tab w:val="clear" w:pos="765"/>
                <w:tab w:val="decimal" w:pos="731"/>
              </w:tabs>
              <w:spacing w:line="240" w:lineRule="atLeast"/>
              <w:ind w:right="11"/>
              <w:rPr>
                <w:sz w:val="18"/>
                <w:szCs w:val="18"/>
              </w:rPr>
            </w:pPr>
            <w:r w:rsidRPr="00245A21">
              <w:rPr>
                <w:sz w:val="18"/>
                <w:szCs w:val="18"/>
              </w:rPr>
              <w:t>(18,556)</w:t>
            </w:r>
          </w:p>
        </w:tc>
        <w:tc>
          <w:tcPr>
            <w:tcW w:w="179" w:type="dxa"/>
          </w:tcPr>
          <w:p w14:paraId="1FA937FD" w14:textId="77777777" w:rsidR="002462E9" w:rsidRPr="00245A21" w:rsidRDefault="002462E9" w:rsidP="004C5D88">
            <w:pPr>
              <w:pStyle w:val="acctfourfigures"/>
              <w:tabs>
                <w:tab w:val="clear" w:pos="765"/>
                <w:tab w:val="decimal" w:pos="731"/>
              </w:tabs>
              <w:spacing w:line="240" w:lineRule="atLeast"/>
              <w:ind w:right="11"/>
              <w:rPr>
                <w:sz w:val="18"/>
                <w:szCs w:val="18"/>
              </w:rPr>
            </w:pPr>
          </w:p>
        </w:tc>
        <w:tc>
          <w:tcPr>
            <w:tcW w:w="540" w:type="dxa"/>
          </w:tcPr>
          <w:p w14:paraId="39D5A65C" w14:textId="77777777" w:rsidR="002462E9" w:rsidRPr="00245A21" w:rsidRDefault="002462E9" w:rsidP="004C5D88">
            <w:pPr>
              <w:pStyle w:val="acctfourfigures"/>
              <w:tabs>
                <w:tab w:val="clear" w:pos="765"/>
              </w:tabs>
              <w:spacing w:line="240" w:lineRule="atLeast"/>
              <w:jc w:val="center"/>
              <w:rPr>
                <w:sz w:val="18"/>
                <w:szCs w:val="18"/>
              </w:rPr>
            </w:pPr>
          </w:p>
        </w:tc>
        <w:tc>
          <w:tcPr>
            <w:tcW w:w="184" w:type="dxa"/>
          </w:tcPr>
          <w:p w14:paraId="545BF784" w14:textId="77777777" w:rsidR="002462E9" w:rsidRPr="00245A21" w:rsidRDefault="002462E9" w:rsidP="004C5D88">
            <w:pPr>
              <w:pStyle w:val="acctfourfigures"/>
              <w:tabs>
                <w:tab w:val="clear" w:pos="765"/>
              </w:tabs>
              <w:spacing w:line="240" w:lineRule="atLeast"/>
              <w:jc w:val="center"/>
              <w:rPr>
                <w:sz w:val="18"/>
                <w:szCs w:val="18"/>
              </w:rPr>
            </w:pPr>
          </w:p>
        </w:tc>
        <w:tc>
          <w:tcPr>
            <w:tcW w:w="986" w:type="dxa"/>
            <w:tcBorders>
              <w:top w:val="double" w:sz="4" w:space="0" w:color="auto"/>
            </w:tcBorders>
          </w:tcPr>
          <w:p w14:paraId="368E5B9A" w14:textId="77777777" w:rsidR="005D6AF4" w:rsidRDefault="005D6AF4" w:rsidP="004C5D88">
            <w:pPr>
              <w:pStyle w:val="acctfourfigures"/>
              <w:tabs>
                <w:tab w:val="clear" w:pos="765"/>
                <w:tab w:val="decimal" w:pos="731"/>
              </w:tabs>
              <w:spacing w:line="240" w:lineRule="atLeast"/>
              <w:ind w:right="11"/>
              <w:rPr>
                <w:sz w:val="18"/>
                <w:szCs w:val="18"/>
              </w:rPr>
            </w:pPr>
          </w:p>
          <w:p w14:paraId="67336E40" w14:textId="07572E0D" w:rsidR="002462E9" w:rsidRPr="00245A21" w:rsidRDefault="002462E9" w:rsidP="004C5D88">
            <w:pPr>
              <w:pStyle w:val="acctfourfigures"/>
              <w:tabs>
                <w:tab w:val="clear" w:pos="765"/>
                <w:tab w:val="decimal" w:pos="731"/>
              </w:tabs>
              <w:spacing w:line="240" w:lineRule="atLeast"/>
              <w:ind w:right="11"/>
              <w:rPr>
                <w:sz w:val="18"/>
                <w:szCs w:val="18"/>
              </w:rPr>
            </w:pPr>
            <w:r w:rsidRPr="00245A21">
              <w:rPr>
                <w:sz w:val="18"/>
                <w:szCs w:val="18"/>
              </w:rPr>
              <w:t>(12</w:t>
            </w:r>
            <w:r w:rsidR="00295744" w:rsidRPr="00245A21">
              <w:rPr>
                <w:sz w:val="18"/>
                <w:szCs w:val="18"/>
              </w:rPr>
              <w:t>2,109</w:t>
            </w:r>
            <w:r w:rsidR="001D1A95">
              <w:rPr>
                <w:sz w:val="18"/>
                <w:szCs w:val="18"/>
              </w:rPr>
              <w:t>)</w:t>
            </w:r>
          </w:p>
        </w:tc>
        <w:tc>
          <w:tcPr>
            <w:tcW w:w="180" w:type="dxa"/>
            <w:gridSpan w:val="2"/>
          </w:tcPr>
          <w:p w14:paraId="3B196B49" w14:textId="77777777" w:rsidR="002462E9" w:rsidRPr="00245A21" w:rsidRDefault="002462E9" w:rsidP="004C5D88">
            <w:pPr>
              <w:pStyle w:val="acctfourfigures"/>
              <w:tabs>
                <w:tab w:val="clear" w:pos="765"/>
                <w:tab w:val="decimal" w:pos="731"/>
              </w:tabs>
              <w:spacing w:line="240" w:lineRule="atLeast"/>
              <w:ind w:right="11"/>
              <w:rPr>
                <w:sz w:val="18"/>
                <w:szCs w:val="18"/>
              </w:rPr>
            </w:pPr>
          </w:p>
        </w:tc>
        <w:tc>
          <w:tcPr>
            <w:tcW w:w="540" w:type="dxa"/>
            <w:gridSpan w:val="2"/>
          </w:tcPr>
          <w:p w14:paraId="5935A7C9" w14:textId="77777777" w:rsidR="002462E9" w:rsidRPr="00245A21" w:rsidRDefault="002462E9" w:rsidP="004C5D88">
            <w:pPr>
              <w:pStyle w:val="acctfourfigures"/>
              <w:tabs>
                <w:tab w:val="clear" w:pos="765"/>
              </w:tabs>
              <w:spacing w:line="240" w:lineRule="atLeast"/>
              <w:jc w:val="center"/>
              <w:rPr>
                <w:sz w:val="18"/>
                <w:szCs w:val="18"/>
              </w:rPr>
            </w:pPr>
          </w:p>
        </w:tc>
        <w:tc>
          <w:tcPr>
            <w:tcW w:w="180" w:type="dxa"/>
          </w:tcPr>
          <w:p w14:paraId="7A72A2CE" w14:textId="77777777" w:rsidR="002462E9" w:rsidRPr="00245A21" w:rsidRDefault="002462E9" w:rsidP="004C5D88">
            <w:pPr>
              <w:pStyle w:val="acctfourfigures"/>
              <w:tabs>
                <w:tab w:val="clear" w:pos="765"/>
              </w:tabs>
              <w:spacing w:line="240" w:lineRule="atLeast"/>
              <w:jc w:val="center"/>
              <w:rPr>
                <w:sz w:val="18"/>
                <w:szCs w:val="18"/>
              </w:rPr>
            </w:pPr>
          </w:p>
        </w:tc>
        <w:tc>
          <w:tcPr>
            <w:tcW w:w="979" w:type="dxa"/>
            <w:tcBorders>
              <w:top w:val="double" w:sz="4" w:space="0" w:color="auto"/>
            </w:tcBorders>
          </w:tcPr>
          <w:p w14:paraId="1C8648CB" w14:textId="77777777" w:rsidR="005D6AF4" w:rsidRDefault="005D6AF4" w:rsidP="004C5D88">
            <w:pPr>
              <w:pStyle w:val="acctfourfigures"/>
              <w:tabs>
                <w:tab w:val="clear" w:pos="765"/>
                <w:tab w:val="decimal" w:pos="731"/>
              </w:tabs>
              <w:spacing w:line="240" w:lineRule="atLeast"/>
              <w:ind w:right="11"/>
              <w:rPr>
                <w:sz w:val="18"/>
                <w:szCs w:val="18"/>
              </w:rPr>
            </w:pPr>
          </w:p>
          <w:p w14:paraId="1ADCC268" w14:textId="0E5CE33D" w:rsidR="002462E9" w:rsidRPr="00245A21" w:rsidRDefault="002462E9" w:rsidP="004C5D88">
            <w:pPr>
              <w:pStyle w:val="acctfourfigures"/>
              <w:tabs>
                <w:tab w:val="clear" w:pos="765"/>
                <w:tab w:val="decimal" w:pos="731"/>
              </w:tabs>
              <w:spacing w:line="240" w:lineRule="atLeast"/>
              <w:ind w:right="11"/>
              <w:rPr>
                <w:sz w:val="18"/>
                <w:szCs w:val="18"/>
              </w:rPr>
            </w:pPr>
            <w:r w:rsidRPr="00245A21">
              <w:rPr>
                <w:sz w:val="18"/>
                <w:szCs w:val="18"/>
              </w:rPr>
              <w:t>(2,816)</w:t>
            </w:r>
          </w:p>
        </w:tc>
      </w:tr>
      <w:tr w:rsidR="00C80D68" w:rsidRPr="00245A21" w14:paraId="644A2AD3" w14:textId="77777777" w:rsidTr="00245A21">
        <w:trPr>
          <w:gridAfter w:val="2"/>
          <w:wAfter w:w="13" w:type="dxa"/>
          <w:cantSplit/>
          <w:trHeight w:val="64"/>
        </w:trPr>
        <w:tc>
          <w:tcPr>
            <w:tcW w:w="2790" w:type="dxa"/>
            <w:shd w:val="clear" w:color="auto" w:fill="auto"/>
          </w:tcPr>
          <w:p w14:paraId="7A95EC0E" w14:textId="35F33C89" w:rsidR="00C80D68" w:rsidRPr="00245A21" w:rsidRDefault="00C80D68" w:rsidP="00C80D68">
            <w:pPr>
              <w:spacing w:line="240" w:lineRule="atLeast"/>
              <w:ind w:left="110" w:hanging="110"/>
              <w:rPr>
                <w:sz w:val="18"/>
                <w:szCs w:val="18"/>
              </w:rPr>
            </w:pPr>
            <w:r w:rsidRPr="00245A21">
              <w:rPr>
                <w:sz w:val="18"/>
                <w:szCs w:val="18"/>
              </w:rPr>
              <w:t>Income not subject to tax</w:t>
            </w:r>
          </w:p>
        </w:tc>
        <w:tc>
          <w:tcPr>
            <w:tcW w:w="540" w:type="dxa"/>
            <w:shd w:val="clear" w:color="auto" w:fill="auto"/>
          </w:tcPr>
          <w:p w14:paraId="648DD224" w14:textId="77777777" w:rsidR="00C80D68" w:rsidRPr="00245A21" w:rsidRDefault="00C80D68" w:rsidP="00C80D68">
            <w:pPr>
              <w:pStyle w:val="acctfourfigures"/>
              <w:tabs>
                <w:tab w:val="clear" w:pos="765"/>
              </w:tabs>
              <w:spacing w:line="240" w:lineRule="atLeast"/>
              <w:jc w:val="center"/>
              <w:rPr>
                <w:sz w:val="18"/>
                <w:szCs w:val="18"/>
              </w:rPr>
            </w:pPr>
          </w:p>
        </w:tc>
        <w:tc>
          <w:tcPr>
            <w:tcW w:w="180" w:type="dxa"/>
            <w:shd w:val="clear" w:color="auto" w:fill="auto"/>
          </w:tcPr>
          <w:p w14:paraId="2FC38F10" w14:textId="77777777" w:rsidR="00C80D68" w:rsidRPr="00245A21" w:rsidRDefault="00C80D68" w:rsidP="00C80D68">
            <w:pPr>
              <w:pStyle w:val="acctfourfigures"/>
              <w:spacing w:line="240" w:lineRule="atLeast"/>
              <w:jc w:val="center"/>
              <w:rPr>
                <w:sz w:val="18"/>
                <w:szCs w:val="18"/>
              </w:rPr>
            </w:pPr>
          </w:p>
        </w:tc>
        <w:tc>
          <w:tcPr>
            <w:tcW w:w="1080" w:type="dxa"/>
            <w:tcBorders>
              <w:top w:val="nil"/>
              <w:left w:val="nil"/>
              <w:bottom w:val="nil"/>
              <w:right w:val="nil"/>
            </w:tcBorders>
            <w:shd w:val="clear" w:color="auto" w:fill="auto"/>
          </w:tcPr>
          <w:p w14:paraId="7C54266F" w14:textId="0C7B14CC"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c>
          <w:tcPr>
            <w:tcW w:w="180" w:type="dxa"/>
            <w:shd w:val="clear" w:color="auto" w:fill="auto"/>
          </w:tcPr>
          <w:p w14:paraId="4353776C" w14:textId="77777777" w:rsidR="00C80D68" w:rsidRPr="00245A21" w:rsidRDefault="00C80D68" w:rsidP="00C80D68">
            <w:pPr>
              <w:pStyle w:val="acctfourfigures"/>
              <w:spacing w:line="240" w:lineRule="atLeast"/>
              <w:jc w:val="center"/>
              <w:rPr>
                <w:sz w:val="18"/>
                <w:szCs w:val="18"/>
              </w:rPr>
            </w:pPr>
          </w:p>
        </w:tc>
        <w:tc>
          <w:tcPr>
            <w:tcW w:w="540" w:type="dxa"/>
            <w:shd w:val="clear" w:color="auto" w:fill="auto"/>
          </w:tcPr>
          <w:p w14:paraId="741930E4" w14:textId="77777777" w:rsidR="00C80D68" w:rsidRPr="00245A21" w:rsidRDefault="00C80D68" w:rsidP="00C80D68">
            <w:pPr>
              <w:pStyle w:val="acctfourfigures"/>
              <w:tabs>
                <w:tab w:val="clear" w:pos="765"/>
              </w:tabs>
              <w:spacing w:line="240" w:lineRule="atLeast"/>
              <w:jc w:val="center"/>
              <w:rPr>
                <w:sz w:val="18"/>
                <w:szCs w:val="18"/>
              </w:rPr>
            </w:pPr>
          </w:p>
        </w:tc>
        <w:tc>
          <w:tcPr>
            <w:tcW w:w="180" w:type="dxa"/>
            <w:shd w:val="clear" w:color="auto" w:fill="auto"/>
          </w:tcPr>
          <w:p w14:paraId="05757FAF" w14:textId="77777777" w:rsidR="00C80D68" w:rsidRPr="00245A21" w:rsidRDefault="00C80D68" w:rsidP="00C80D68">
            <w:pPr>
              <w:pStyle w:val="acctfourfigures"/>
              <w:spacing w:line="240" w:lineRule="atLeast"/>
              <w:rPr>
                <w:sz w:val="18"/>
                <w:szCs w:val="18"/>
              </w:rPr>
            </w:pPr>
          </w:p>
        </w:tc>
        <w:tc>
          <w:tcPr>
            <w:tcW w:w="979" w:type="dxa"/>
            <w:shd w:val="clear" w:color="auto" w:fill="auto"/>
          </w:tcPr>
          <w:p w14:paraId="07B022F0" w14:textId="1DE4F4AB" w:rsidR="00C80D68" w:rsidRPr="00245A21" w:rsidRDefault="00C80D68" w:rsidP="00C80D68">
            <w:pPr>
              <w:pStyle w:val="acctfourfigures"/>
              <w:tabs>
                <w:tab w:val="clear" w:pos="765"/>
                <w:tab w:val="decimal" w:pos="548"/>
              </w:tabs>
              <w:spacing w:line="240" w:lineRule="atLeast"/>
              <w:ind w:right="11"/>
              <w:rPr>
                <w:sz w:val="18"/>
                <w:szCs w:val="18"/>
              </w:rPr>
            </w:pPr>
            <w:r w:rsidRPr="00245A21">
              <w:rPr>
                <w:sz w:val="18"/>
                <w:szCs w:val="18"/>
              </w:rPr>
              <w:t>-</w:t>
            </w:r>
          </w:p>
        </w:tc>
        <w:tc>
          <w:tcPr>
            <w:tcW w:w="179" w:type="dxa"/>
          </w:tcPr>
          <w:p w14:paraId="0B38F3CF"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tcPr>
          <w:p w14:paraId="22EDFC88" w14:textId="77777777" w:rsidR="00C80D68" w:rsidRPr="00245A21" w:rsidRDefault="00C80D68" w:rsidP="00C80D68">
            <w:pPr>
              <w:pStyle w:val="acctfourfigures"/>
              <w:tabs>
                <w:tab w:val="clear" w:pos="765"/>
              </w:tabs>
              <w:spacing w:line="240" w:lineRule="atLeast"/>
              <w:jc w:val="center"/>
              <w:rPr>
                <w:sz w:val="18"/>
                <w:szCs w:val="18"/>
              </w:rPr>
            </w:pPr>
          </w:p>
        </w:tc>
        <w:tc>
          <w:tcPr>
            <w:tcW w:w="184" w:type="dxa"/>
          </w:tcPr>
          <w:p w14:paraId="1EFDA6F4" w14:textId="77777777" w:rsidR="00C80D68" w:rsidRPr="00245A21" w:rsidRDefault="00C80D68" w:rsidP="00C80D68">
            <w:pPr>
              <w:pStyle w:val="acctfourfigures"/>
              <w:tabs>
                <w:tab w:val="clear" w:pos="765"/>
              </w:tabs>
              <w:spacing w:line="240" w:lineRule="atLeast"/>
              <w:jc w:val="center"/>
              <w:rPr>
                <w:sz w:val="18"/>
                <w:szCs w:val="18"/>
              </w:rPr>
            </w:pPr>
          </w:p>
        </w:tc>
        <w:tc>
          <w:tcPr>
            <w:tcW w:w="986" w:type="dxa"/>
            <w:tcBorders>
              <w:top w:val="nil"/>
              <w:left w:val="nil"/>
              <w:bottom w:val="nil"/>
              <w:right w:val="nil"/>
            </w:tcBorders>
            <w:shd w:val="clear" w:color="auto" w:fill="auto"/>
          </w:tcPr>
          <w:p w14:paraId="03FAA54D" w14:textId="4D676B2C"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(78,200)</w:t>
            </w:r>
          </w:p>
        </w:tc>
        <w:tc>
          <w:tcPr>
            <w:tcW w:w="180" w:type="dxa"/>
            <w:gridSpan w:val="2"/>
          </w:tcPr>
          <w:p w14:paraId="41A43977"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gridSpan w:val="2"/>
          </w:tcPr>
          <w:p w14:paraId="543D5070" w14:textId="77777777" w:rsidR="00C80D68" w:rsidRPr="00245A21" w:rsidRDefault="00C80D68" w:rsidP="00C80D68">
            <w:pPr>
              <w:pStyle w:val="acctfourfigures"/>
              <w:tabs>
                <w:tab w:val="clear" w:pos="765"/>
              </w:tabs>
              <w:spacing w:line="240" w:lineRule="atLeast"/>
              <w:jc w:val="center"/>
              <w:rPr>
                <w:sz w:val="18"/>
                <w:szCs w:val="18"/>
              </w:rPr>
            </w:pPr>
          </w:p>
        </w:tc>
        <w:tc>
          <w:tcPr>
            <w:tcW w:w="180" w:type="dxa"/>
          </w:tcPr>
          <w:p w14:paraId="4F43BA18" w14:textId="77777777" w:rsidR="00C80D68" w:rsidRPr="00245A21" w:rsidRDefault="00C80D68" w:rsidP="00C80D68">
            <w:pPr>
              <w:pStyle w:val="acctfourfigures"/>
              <w:tabs>
                <w:tab w:val="clear" w:pos="765"/>
              </w:tabs>
              <w:spacing w:line="240" w:lineRule="atLeast"/>
              <w:jc w:val="center"/>
              <w:rPr>
                <w:sz w:val="18"/>
                <w:szCs w:val="18"/>
              </w:rPr>
            </w:pPr>
          </w:p>
        </w:tc>
        <w:tc>
          <w:tcPr>
            <w:tcW w:w="979" w:type="dxa"/>
          </w:tcPr>
          <w:p w14:paraId="744709A6" w14:textId="151928E6"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r>
      <w:tr w:rsidR="00C80D68" w:rsidRPr="00245A21" w14:paraId="53609402" w14:textId="77777777" w:rsidTr="00E32B7D">
        <w:trPr>
          <w:gridAfter w:val="2"/>
          <w:wAfter w:w="13" w:type="dxa"/>
          <w:cantSplit/>
        </w:trPr>
        <w:tc>
          <w:tcPr>
            <w:tcW w:w="2790" w:type="dxa"/>
            <w:shd w:val="clear" w:color="auto" w:fill="auto"/>
          </w:tcPr>
          <w:p w14:paraId="0C59D4DF" w14:textId="77B328F8" w:rsidR="00C80D68" w:rsidRPr="00331928" w:rsidRDefault="00C80D68" w:rsidP="0043689D">
            <w:pPr>
              <w:spacing w:line="240" w:lineRule="atLeast"/>
              <w:ind w:left="110" w:hanging="110"/>
              <w:rPr>
                <w:sz w:val="18"/>
                <w:szCs w:val="18"/>
                <w:highlight w:val="yellow"/>
              </w:rPr>
            </w:pPr>
            <w:r w:rsidRPr="0043689D">
              <w:rPr>
                <w:sz w:val="18"/>
                <w:szCs w:val="18"/>
              </w:rPr>
              <w:t xml:space="preserve">Income </w:t>
            </w:r>
            <w:r w:rsidR="0043689D" w:rsidRPr="00245A21">
              <w:rPr>
                <w:sz w:val="18"/>
                <w:szCs w:val="18"/>
              </w:rPr>
              <w:t>subject to tax</w:t>
            </w:r>
          </w:p>
        </w:tc>
        <w:tc>
          <w:tcPr>
            <w:tcW w:w="540" w:type="dxa"/>
            <w:shd w:val="clear" w:color="auto" w:fill="auto"/>
          </w:tcPr>
          <w:p w14:paraId="6D4817EC"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01CA9952" w14:textId="77777777" w:rsidR="00C80D68" w:rsidRPr="00245A21" w:rsidRDefault="00C80D68" w:rsidP="00C80D68">
            <w:pPr>
              <w:pStyle w:val="acctfourfigures"/>
              <w:spacing w:line="240" w:lineRule="atLeast"/>
              <w:rPr>
                <w:sz w:val="18"/>
                <w:szCs w:val="18"/>
              </w:rPr>
            </w:pPr>
          </w:p>
        </w:tc>
        <w:tc>
          <w:tcPr>
            <w:tcW w:w="1080" w:type="dxa"/>
            <w:tcBorders>
              <w:top w:val="nil"/>
              <w:left w:val="nil"/>
              <w:bottom w:val="nil"/>
              <w:right w:val="nil"/>
            </w:tcBorders>
            <w:shd w:val="clear" w:color="auto" w:fill="auto"/>
          </w:tcPr>
          <w:p w14:paraId="54689782" w14:textId="68D9A070"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13,527</w:t>
            </w:r>
          </w:p>
        </w:tc>
        <w:tc>
          <w:tcPr>
            <w:tcW w:w="180" w:type="dxa"/>
            <w:shd w:val="clear" w:color="auto" w:fill="auto"/>
          </w:tcPr>
          <w:p w14:paraId="4B894353" w14:textId="77777777" w:rsidR="00C80D68" w:rsidRPr="00245A21" w:rsidRDefault="00C80D68" w:rsidP="00C80D68">
            <w:pPr>
              <w:pStyle w:val="acctfourfigures"/>
              <w:spacing w:line="240" w:lineRule="atLeast"/>
              <w:rPr>
                <w:sz w:val="18"/>
                <w:szCs w:val="18"/>
              </w:rPr>
            </w:pPr>
          </w:p>
        </w:tc>
        <w:tc>
          <w:tcPr>
            <w:tcW w:w="540" w:type="dxa"/>
            <w:shd w:val="clear" w:color="auto" w:fill="auto"/>
          </w:tcPr>
          <w:p w14:paraId="6BE8A39D"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56D99D6B" w14:textId="77777777" w:rsidR="00C80D68" w:rsidRPr="00245A21" w:rsidRDefault="00C80D68" w:rsidP="00C80D68">
            <w:pPr>
              <w:pStyle w:val="acctfourfigures"/>
              <w:spacing w:line="240" w:lineRule="atLeast"/>
              <w:rPr>
                <w:sz w:val="18"/>
                <w:szCs w:val="18"/>
              </w:rPr>
            </w:pPr>
          </w:p>
        </w:tc>
        <w:tc>
          <w:tcPr>
            <w:tcW w:w="979" w:type="dxa"/>
            <w:shd w:val="clear" w:color="auto" w:fill="auto"/>
          </w:tcPr>
          <w:p w14:paraId="7578F48C" w14:textId="16125DE6"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18,158</w:t>
            </w:r>
          </w:p>
        </w:tc>
        <w:tc>
          <w:tcPr>
            <w:tcW w:w="179" w:type="dxa"/>
          </w:tcPr>
          <w:p w14:paraId="3C4AA787"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tcPr>
          <w:p w14:paraId="1709CBE0"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4" w:type="dxa"/>
          </w:tcPr>
          <w:p w14:paraId="6DDEFE14"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tcPr>
          <w:p w14:paraId="1EC63DD4" w14:textId="0D5EC0AA"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5,65</w:t>
            </w:r>
            <w:r>
              <w:rPr>
                <w:sz w:val="18"/>
                <w:szCs w:val="18"/>
              </w:rPr>
              <w:t>3</w:t>
            </w:r>
          </w:p>
        </w:tc>
        <w:tc>
          <w:tcPr>
            <w:tcW w:w="180" w:type="dxa"/>
            <w:gridSpan w:val="2"/>
          </w:tcPr>
          <w:p w14:paraId="363EAB88"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gridSpan w:val="2"/>
          </w:tcPr>
          <w:p w14:paraId="1D475F1E"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0" w:type="dxa"/>
          </w:tcPr>
          <w:p w14:paraId="5618CC27"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79" w:type="dxa"/>
          </w:tcPr>
          <w:p w14:paraId="105CCE3C" w14:textId="7B4DA133"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7,356</w:t>
            </w:r>
          </w:p>
        </w:tc>
      </w:tr>
      <w:tr w:rsidR="00C80D68" w:rsidRPr="00245A21" w14:paraId="4752D512" w14:textId="77777777" w:rsidTr="00245A21">
        <w:trPr>
          <w:gridAfter w:val="2"/>
          <w:wAfter w:w="13" w:type="dxa"/>
          <w:cantSplit/>
        </w:trPr>
        <w:tc>
          <w:tcPr>
            <w:tcW w:w="2790" w:type="dxa"/>
            <w:shd w:val="clear" w:color="auto" w:fill="auto"/>
          </w:tcPr>
          <w:p w14:paraId="3B1B041E" w14:textId="4A274B04" w:rsidR="00C80D68" w:rsidRPr="00331928" w:rsidRDefault="00C80D68" w:rsidP="00C80D68">
            <w:pPr>
              <w:spacing w:line="240" w:lineRule="atLeast"/>
              <w:ind w:left="99" w:hanging="99"/>
              <w:rPr>
                <w:sz w:val="18"/>
                <w:szCs w:val="18"/>
                <w:highlight w:val="yellow"/>
              </w:rPr>
            </w:pPr>
            <w:r w:rsidRPr="007270A3">
              <w:rPr>
                <w:sz w:val="18"/>
                <w:szCs w:val="18"/>
              </w:rPr>
              <w:t xml:space="preserve">Expenses with </w:t>
            </w:r>
            <w:r w:rsidR="00B5192E">
              <w:rPr>
                <w:sz w:val="18"/>
                <w:szCs w:val="18"/>
              </w:rPr>
              <w:t>d</w:t>
            </w:r>
            <w:r w:rsidR="0043689D">
              <w:rPr>
                <w:sz w:val="18"/>
                <w:szCs w:val="18"/>
              </w:rPr>
              <w:t xml:space="preserve">ouble </w:t>
            </w:r>
            <w:proofErr w:type="gramStart"/>
            <w:r w:rsidRPr="007270A3">
              <w:rPr>
                <w:sz w:val="18"/>
                <w:szCs w:val="18"/>
              </w:rPr>
              <w:t>tax deductible</w:t>
            </w:r>
            <w:proofErr w:type="gramEnd"/>
            <w:r w:rsidRPr="007270A3">
              <w:rPr>
                <w:sz w:val="18"/>
                <w:szCs w:val="18"/>
              </w:rPr>
              <w:t xml:space="preserve"> benefits</w:t>
            </w:r>
          </w:p>
        </w:tc>
        <w:tc>
          <w:tcPr>
            <w:tcW w:w="540" w:type="dxa"/>
            <w:shd w:val="clear" w:color="auto" w:fill="auto"/>
          </w:tcPr>
          <w:p w14:paraId="1679C240"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581DD270" w14:textId="77777777" w:rsidR="00C80D68" w:rsidRPr="00245A21" w:rsidRDefault="00C80D68" w:rsidP="00C80D68">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0B1EED94" w14:textId="7FECE0B6"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c>
          <w:tcPr>
            <w:tcW w:w="180" w:type="dxa"/>
            <w:shd w:val="clear" w:color="auto" w:fill="auto"/>
          </w:tcPr>
          <w:p w14:paraId="3C8D06E8" w14:textId="77777777" w:rsidR="00C80D68" w:rsidRPr="00245A21" w:rsidRDefault="00C80D68" w:rsidP="00C80D68">
            <w:pPr>
              <w:pStyle w:val="acctfourfigures"/>
              <w:spacing w:line="240" w:lineRule="atLeast"/>
              <w:rPr>
                <w:sz w:val="18"/>
                <w:szCs w:val="18"/>
              </w:rPr>
            </w:pPr>
          </w:p>
        </w:tc>
        <w:tc>
          <w:tcPr>
            <w:tcW w:w="540" w:type="dxa"/>
            <w:shd w:val="clear" w:color="auto" w:fill="auto"/>
          </w:tcPr>
          <w:p w14:paraId="094EB858"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2C02B514" w14:textId="77777777" w:rsidR="00C80D68" w:rsidRPr="00245A21" w:rsidRDefault="00C80D68" w:rsidP="00C80D68">
            <w:pPr>
              <w:pStyle w:val="acctfourfigures"/>
              <w:spacing w:line="240" w:lineRule="atLeast"/>
              <w:rPr>
                <w:sz w:val="18"/>
                <w:szCs w:val="18"/>
              </w:rPr>
            </w:pPr>
          </w:p>
        </w:tc>
        <w:tc>
          <w:tcPr>
            <w:tcW w:w="979" w:type="dxa"/>
            <w:shd w:val="clear" w:color="auto" w:fill="auto"/>
          </w:tcPr>
          <w:p w14:paraId="74B7E6B3" w14:textId="77777777" w:rsidR="00C80D68" w:rsidRDefault="00C80D68" w:rsidP="00C80D68">
            <w:pPr>
              <w:pStyle w:val="acctfourfigures"/>
              <w:tabs>
                <w:tab w:val="clear" w:pos="765"/>
                <w:tab w:val="decimal" w:pos="731"/>
              </w:tabs>
              <w:spacing w:line="240" w:lineRule="atLeast"/>
              <w:ind w:right="11"/>
              <w:rPr>
                <w:sz w:val="18"/>
                <w:szCs w:val="18"/>
              </w:rPr>
            </w:pPr>
          </w:p>
          <w:p w14:paraId="7EE98113" w14:textId="1E81CD91"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(4,639)</w:t>
            </w:r>
          </w:p>
        </w:tc>
        <w:tc>
          <w:tcPr>
            <w:tcW w:w="179" w:type="dxa"/>
          </w:tcPr>
          <w:p w14:paraId="5F09BAAC"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tcPr>
          <w:p w14:paraId="134B5398"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4" w:type="dxa"/>
          </w:tcPr>
          <w:p w14:paraId="4BD2B267"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6D12FE7E" w14:textId="4A42B42B"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c>
          <w:tcPr>
            <w:tcW w:w="180" w:type="dxa"/>
            <w:gridSpan w:val="2"/>
          </w:tcPr>
          <w:p w14:paraId="0CBA2941"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gridSpan w:val="2"/>
          </w:tcPr>
          <w:p w14:paraId="5CCD514B"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0" w:type="dxa"/>
          </w:tcPr>
          <w:p w14:paraId="4BB48A4E"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79" w:type="dxa"/>
          </w:tcPr>
          <w:p w14:paraId="3FB85717" w14:textId="77777777" w:rsidR="00C80D68" w:rsidRDefault="00C80D68" w:rsidP="00C80D68">
            <w:pPr>
              <w:pStyle w:val="acctfourfigures"/>
              <w:tabs>
                <w:tab w:val="clear" w:pos="765"/>
                <w:tab w:val="decimal" w:pos="731"/>
              </w:tabs>
              <w:spacing w:line="240" w:lineRule="atLeast"/>
              <w:ind w:right="11"/>
              <w:rPr>
                <w:sz w:val="18"/>
                <w:szCs w:val="18"/>
              </w:rPr>
            </w:pPr>
          </w:p>
          <w:p w14:paraId="682AA6EE" w14:textId="4599FE29"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(309)</w:t>
            </w:r>
          </w:p>
        </w:tc>
      </w:tr>
      <w:tr w:rsidR="00C80D68" w:rsidRPr="00245A21" w14:paraId="44BAE433" w14:textId="77777777" w:rsidTr="00245A21">
        <w:trPr>
          <w:gridAfter w:val="2"/>
          <w:wAfter w:w="13" w:type="dxa"/>
          <w:cantSplit/>
        </w:trPr>
        <w:tc>
          <w:tcPr>
            <w:tcW w:w="2790" w:type="dxa"/>
            <w:shd w:val="clear" w:color="auto" w:fill="auto"/>
          </w:tcPr>
          <w:p w14:paraId="4FC500DC" w14:textId="5199CD4F" w:rsidR="00C80D68" w:rsidRPr="00331928" w:rsidRDefault="00C80D68" w:rsidP="00C80D68">
            <w:pPr>
              <w:spacing w:line="240" w:lineRule="atLeast"/>
              <w:ind w:left="99" w:hanging="99"/>
              <w:rPr>
                <w:sz w:val="18"/>
                <w:szCs w:val="18"/>
                <w:highlight w:val="yellow"/>
              </w:rPr>
            </w:pPr>
            <w:r w:rsidRPr="00F908D5">
              <w:rPr>
                <w:sz w:val="18"/>
                <w:szCs w:val="18"/>
              </w:rPr>
              <w:t>Expenses not deductible for tax purposes</w:t>
            </w:r>
          </w:p>
        </w:tc>
        <w:tc>
          <w:tcPr>
            <w:tcW w:w="540" w:type="dxa"/>
            <w:shd w:val="clear" w:color="auto" w:fill="auto"/>
          </w:tcPr>
          <w:p w14:paraId="53BED249"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5A96169B" w14:textId="77777777" w:rsidR="00C80D68" w:rsidRPr="00245A21" w:rsidRDefault="00C80D68" w:rsidP="00C80D68">
            <w:pPr>
              <w:pStyle w:val="acctfourfigures"/>
              <w:spacing w:line="240" w:lineRule="atLeast"/>
              <w:rPr>
                <w:sz w:val="18"/>
                <w:szCs w:val="18"/>
              </w:rPr>
            </w:pPr>
          </w:p>
        </w:tc>
        <w:tc>
          <w:tcPr>
            <w:tcW w:w="1080" w:type="dxa"/>
            <w:tcBorders>
              <w:top w:val="nil"/>
              <w:left w:val="nil"/>
              <w:bottom w:val="nil"/>
              <w:right w:val="nil"/>
            </w:tcBorders>
            <w:shd w:val="clear" w:color="auto" w:fill="auto"/>
          </w:tcPr>
          <w:p w14:paraId="7DA094AF" w14:textId="77777777" w:rsidR="00C80D68" w:rsidRDefault="00C80D68" w:rsidP="00C80D68">
            <w:pPr>
              <w:pStyle w:val="acctfourfigures"/>
              <w:tabs>
                <w:tab w:val="clear" w:pos="765"/>
                <w:tab w:val="decimal" w:pos="731"/>
              </w:tabs>
              <w:spacing w:line="240" w:lineRule="atLeast"/>
              <w:ind w:right="11"/>
              <w:rPr>
                <w:sz w:val="18"/>
                <w:szCs w:val="18"/>
              </w:rPr>
            </w:pPr>
          </w:p>
          <w:p w14:paraId="4AEE1B37" w14:textId="7E2A6C62" w:rsidR="00C80D68" w:rsidRPr="00245A21" w:rsidRDefault="00A20888" w:rsidP="00C80D68">
            <w:pPr>
              <w:pStyle w:val="acctfourfigures"/>
              <w:tabs>
                <w:tab w:val="clear" w:pos="765"/>
                <w:tab w:val="decimal" w:pos="731"/>
              </w:tabs>
              <w:spacing w:line="240" w:lineRule="atLeast"/>
              <w:ind w:right="11"/>
              <w:rPr>
                <w:sz w:val="18"/>
                <w:szCs w:val="18"/>
              </w:rPr>
            </w:pPr>
            <w:r>
              <w:rPr>
                <w:sz w:val="18"/>
                <w:szCs w:val="18"/>
              </w:rPr>
              <w:t>50</w:t>
            </w:r>
            <w:r w:rsidR="00C80D68" w:rsidRPr="00245A21">
              <w:rPr>
                <w:sz w:val="18"/>
                <w:szCs w:val="18"/>
              </w:rPr>
              <w:t>,</w:t>
            </w:r>
            <w:r>
              <w:rPr>
                <w:sz w:val="18"/>
                <w:szCs w:val="18"/>
              </w:rPr>
              <w:t>221</w:t>
            </w:r>
          </w:p>
        </w:tc>
        <w:tc>
          <w:tcPr>
            <w:tcW w:w="180" w:type="dxa"/>
            <w:shd w:val="clear" w:color="auto" w:fill="auto"/>
          </w:tcPr>
          <w:p w14:paraId="2B96DDD4" w14:textId="77777777" w:rsidR="00C80D68" w:rsidRPr="00245A21" w:rsidRDefault="00C80D68" w:rsidP="00C80D68">
            <w:pPr>
              <w:pStyle w:val="acctfourfigures"/>
              <w:spacing w:line="240" w:lineRule="atLeast"/>
              <w:rPr>
                <w:sz w:val="18"/>
                <w:szCs w:val="18"/>
              </w:rPr>
            </w:pPr>
          </w:p>
        </w:tc>
        <w:tc>
          <w:tcPr>
            <w:tcW w:w="540" w:type="dxa"/>
            <w:shd w:val="clear" w:color="auto" w:fill="auto"/>
          </w:tcPr>
          <w:p w14:paraId="55C8E77B"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17652EE1" w14:textId="77777777" w:rsidR="00C80D68" w:rsidRPr="00245A21" w:rsidRDefault="00C80D68" w:rsidP="00C80D68">
            <w:pPr>
              <w:pStyle w:val="acctfourfigures"/>
              <w:spacing w:line="240" w:lineRule="atLeast"/>
              <w:rPr>
                <w:sz w:val="18"/>
                <w:szCs w:val="18"/>
              </w:rPr>
            </w:pPr>
          </w:p>
        </w:tc>
        <w:tc>
          <w:tcPr>
            <w:tcW w:w="979" w:type="dxa"/>
            <w:shd w:val="clear" w:color="auto" w:fill="auto"/>
          </w:tcPr>
          <w:p w14:paraId="68D67A6A" w14:textId="77777777" w:rsidR="00C80D68" w:rsidRDefault="00C80D68" w:rsidP="00C80D68">
            <w:pPr>
              <w:pStyle w:val="acctfourfigures"/>
              <w:tabs>
                <w:tab w:val="clear" w:pos="765"/>
                <w:tab w:val="decimal" w:pos="731"/>
              </w:tabs>
              <w:spacing w:line="240" w:lineRule="atLeast"/>
              <w:ind w:right="11"/>
              <w:rPr>
                <w:sz w:val="18"/>
                <w:szCs w:val="18"/>
              </w:rPr>
            </w:pPr>
          </w:p>
          <w:p w14:paraId="1FC4355F" w14:textId="14750892"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2,220</w:t>
            </w:r>
          </w:p>
        </w:tc>
        <w:tc>
          <w:tcPr>
            <w:tcW w:w="179" w:type="dxa"/>
          </w:tcPr>
          <w:p w14:paraId="454049DD"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tcPr>
          <w:p w14:paraId="4E5E80A5"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4" w:type="dxa"/>
          </w:tcPr>
          <w:p w14:paraId="1A7A2039"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tcPr>
          <w:p w14:paraId="6AF22F93" w14:textId="77777777" w:rsidR="00C80D68" w:rsidRDefault="00C80D68" w:rsidP="00C80D68">
            <w:pPr>
              <w:pStyle w:val="acctfourfigures"/>
              <w:tabs>
                <w:tab w:val="clear" w:pos="765"/>
                <w:tab w:val="decimal" w:pos="731"/>
              </w:tabs>
              <w:spacing w:line="240" w:lineRule="atLeast"/>
              <w:ind w:right="11"/>
              <w:rPr>
                <w:sz w:val="18"/>
                <w:szCs w:val="18"/>
              </w:rPr>
            </w:pPr>
          </w:p>
          <w:p w14:paraId="5A32DBDC" w14:textId="07232940"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66,060</w:t>
            </w:r>
          </w:p>
        </w:tc>
        <w:tc>
          <w:tcPr>
            <w:tcW w:w="180" w:type="dxa"/>
            <w:gridSpan w:val="2"/>
          </w:tcPr>
          <w:p w14:paraId="6C2966C1"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gridSpan w:val="2"/>
          </w:tcPr>
          <w:p w14:paraId="0B57E02B"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0" w:type="dxa"/>
          </w:tcPr>
          <w:p w14:paraId="453F9462"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79" w:type="dxa"/>
          </w:tcPr>
          <w:p w14:paraId="7C718421" w14:textId="77777777" w:rsidR="00C80D68" w:rsidRDefault="00C80D68" w:rsidP="00C80D68">
            <w:pPr>
              <w:pStyle w:val="acctfourfigures"/>
              <w:tabs>
                <w:tab w:val="clear" w:pos="765"/>
                <w:tab w:val="decimal" w:pos="731"/>
              </w:tabs>
              <w:spacing w:line="240" w:lineRule="atLeast"/>
              <w:ind w:right="11"/>
              <w:rPr>
                <w:sz w:val="18"/>
                <w:szCs w:val="18"/>
              </w:rPr>
            </w:pPr>
          </w:p>
          <w:p w14:paraId="332C475F" w14:textId="68180480"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871</w:t>
            </w:r>
          </w:p>
        </w:tc>
      </w:tr>
      <w:tr w:rsidR="00C80D68" w:rsidRPr="00245A21" w14:paraId="558DB6B0" w14:textId="77777777" w:rsidTr="00245A21">
        <w:trPr>
          <w:gridAfter w:val="2"/>
          <w:wAfter w:w="13" w:type="dxa"/>
          <w:cantSplit/>
        </w:trPr>
        <w:tc>
          <w:tcPr>
            <w:tcW w:w="2790" w:type="dxa"/>
            <w:shd w:val="clear" w:color="auto" w:fill="auto"/>
          </w:tcPr>
          <w:p w14:paraId="50D14674" w14:textId="6646A653" w:rsidR="00C80D68" w:rsidRPr="00331928" w:rsidRDefault="00C80D68" w:rsidP="00C80D68">
            <w:pPr>
              <w:spacing w:line="240" w:lineRule="atLeast"/>
              <w:ind w:left="99" w:hanging="99"/>
              <w:rPr>
                <w:sz w:val="18"/>
                <w:szCs w:val="18"/>
                <w:highlight w:val="yellow"/>
              </w:rPr>
            </w:pPr>
            <w:r w:rsidRPr="00C50F84">
              <w:rPr>
                <w:sz w:val="18"/>
                <w:szCs w:val="18"/>
              </w:rPr>
              <w:t>Recognition of previously unrecognised tax losses</w:t>
            </w:r>
          </w:p>
        </w:tc>
        <w:tc>
          <w:tcPr>
            <w:tcW w:w="540" w:type="dxa"/>
            <w:shd w:val="clear" w:color="auto" w:fill="auto"/>
          </w:tcPr>
          <w:p w14:paraId="0788A663"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2063DA11" w14:textId="77777777" w:rsidR="00C80D68" w:rsidRPr="00245A21" w:rsidRDefault="00C80D68" w:rsidP="00C80D68">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00369BC6" w14:textId="631EC4B1"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(510)</w:t>
            </w:r>
          </w:p>
        </w:tc>
        <w:tc>
          <w:tcPr>
            <w:tcW w:w="180" w:type="dxa"/>
            <w:shd w:val="clear" w:color="auto" w:fill="auto"/>
          </w:tcPr>
          <w:p w14:paraId="4A02AFE7" w14:textId="77777777" w:rsidR="00C80D68" w:rsidRPr="00245A21" w:rsidRDefault="00C80D68" w:rsidP="00C80D68">
            <w:pPr>
              <w:pStyle w:val="acctfourfigures"/>
              <w:spacing w:line="240" w:lineRule="atLeast"/>
              <w:rPr>
                <w:sz w:val="18"/>
                <w:szCs w:val="18"/>
              </w:rPr>
            </w:pPr>
          </w:p>
        </w:tc>
        <w:tc>
          <w:tcPr>
            <w:tcW w:w="540" w:type="dxa"/>
            <w:shd w:val="clear" w:color="auto" w:fill="auto"/>
          </w:tcPr>
          <w:p w14:paraId="64231ADE"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31CA98BB" w14:textId="77777777" w:rsidR="00C80D68" w:rsidRPr="00245A21" w:rsidRDefault="00C80D68" w:rsidP="00C80D68">
            <w:pPr>
              <w:pStyle w:val="acctfourfigures"/>
              <w:spacing w:line="240" w:lineRule="atLeast"/>
              <w:rPr>
                <w:sz w:val="18"/>
                <w:szCs w:val="18"/>
              </w:rPr>
            </w:pPr>
          </w:p>
        </w:tc>
        <w:tc>
          <w:tcPr>
            <w:tcW w:w="979" w:type="dxa"/>
            <w:shd w:val="clear" w:color="auto" w:fill="auto"/>
          </w:tcPr>
          <w:p w14:paraId="28C0FEEC" w14:textId="77777777" w:rsidR="00C80D68" w:rsidRDefault="00C80D68" w:rsidP="00C80D68">
            <w:pPr>
              <w:pStyle w:val="acctfourfigures"/>
              <w:tabs>
                <w:tab w:val="clear" w:pos="765"/>
                <w:tab w:val="decimal" w:pos="548"/>
              </w:tabs>
              <w:spacing w:line="240" w:lineRule="atLeast"/>
              <w:ind w:right="11"/>
              <w:rPr>
                <w:sz w:val="18"/>
                <w:szCs w:val="18"/>
              </w:rPr>
            </w:pPr>
          </w:p>
          <w:p w14:paraId="44520EDB" w14:textId="4CEFDB68" w:rsidR="00C80D68" w:rsidRPr="00245A21" w:rsidRDefault="00C80D68" w:rsidP="00C80D68">
            <w:pPr>
              <w:pStyle w:val="acctfourfigures"/>
              <w:tabs>
                <w:tab w:val="clear" w:pos="765"/>
                <w:tab w:val="decimal" w:pos="548"/>
              </w:tabs>
              <w:spacing w:line="240" w:lineRule="atLeast"/>
              <w:ind w:right="11"/>
              <w:rPr>
                <w:sz w:val="18"/>
                <w:szCs w:val="18"/>
              </w:rPr>
            </w:pPr>
            <w:r w:rsidRPr="00245A21">
              <w:rPr>
                <w:sz w:val="18"/>
                <w:szCs w:val="18"/>
              </w:rPr>
              <w:t>-</w:t>
            </w:r>
          </w:p>
        </w:tc>
        <w:tc>
          <w:tcPr>
            <w:tcW w:w="179" w:type="dxa"/>
          </w:tcPr>
          <w:p w14:paraId="1B10C7FE"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tcPr>
          <w:p w14:paraId="6DD52C58"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4" w:type="dxa"/>
          </w:tcPr>
          <w:p w14:paraId="26131A57"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45E64483" w14:textId="26E51AC8"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c>
          <w:tcPr>
            <w:tcW w:w="180" w:type="dxa"/>
            <w:gridSpan w:val="2"/>
          </w:tcPr>
          <w:p w14:paraId="2DDF2551"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gridSpan w:val="2"/>
          </w:tcPr>
          <w:p w14:paraId="64A75217"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0" w:type="dxa"/>
          </w:tcPr>
          <w:p w14:paraId="02052901"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79" w:type="dxa"/>
          </w:tcPr>
          <w:p w14:paraId="78B70709" w14:textId="77777777" w:rsidR="00C80D68" w:rsidRPr="00245A21" w:rsidRDefault="00C80D68" w:rsidP="00C80D68">
            <w:pPr>
              <w:pStyle w:val="acctfourfigures"/>
              <w:tabs>
                <w:tab w:val="clear" w:pos="765"/>
                <w:tab w:val="decimal" w:pos="451"/>
              </w:tabs>
              <w:spacing w:line="240" w:lineRule="atLeast"/>
              <w:ind w:right="11"/>
              <w:rPr>
                <w:sz w:val="18"/>
                <w:szCs w:val="18"/>
              </w:rPr>
            </w:pPr>
          </w:p>
          <w:p w14:paraId="1B02CD61" w14:textId="3AA57645"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r>
      <w:tr w:rsidR="00C80D68" w:rsidRPr="00245A21" w14:paraId="6EBBCC1F" w14:textId="77777777" w:rsidTr="00245A21">
        <w:trPr>
          <w:gridAfter w:val="2"/>
          <w:wAfter w:w="13" w:type="dxa"/>
          <w:cantSplit/>
        </w:trPr>
        <w:tc>
          <w:tcPr>
            <w:tcW w:w="2790" w:type="dxa"/>
            <w:shd w:val="clear" w:color="auto" w:fill="auto"/>
          </w:tcPr>
          <w:p w14:paraId="38A6747A" w14:textId="60D34F58" w:rsidR="00C80D68" w:rsidRPr="00331928" w:rsidRDefault="00C80D68" w:rsidP="00C80D68">
            <w:pPr>
              <w:spacing w:line="240" w:lineRule="atLeast"/>
              <w:ind w:left="110" w:hanging="110"/>
              <w:rPr>
                <w:sz w:val="18"/>
                <w:szCs w:val="18"/>
                <w:highlight w:val="yellow"/>
              </w:rPr>
            </w:pPr>
            <w:r>
              <w:rPr>
                <w:sz w:val="18"/>
                <w:szCs w:val="18"/>
              </w:rPr>
              <w:t>Share of loss of joint ventures accounted for using equity method</w:t>
            </w:r>
          </w:p>
        </w:tc>
        <w:tc>
          <w:tcPr>
            <w:tcW w:w="540" w:type="dxa"/>
            <w:shd w:val="clear" w:color="auto" w:fill="auto"/>
          </w:tcPr>
          <w:p w14:paraId="64CF2D6E"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7B0ECF3E" w14:textId="77777777" w:rsidR="00C80D68" w:rsidRPr="00245A21" w:rsidRDefault="00C80D68" w:rsidP="00C80D68">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02316827" w14:textId="278F8B7D" w:rsidR="00C80D68" w:rsidRPr="00245A21" w:rsidRDefault="00A20888" w:rsidP="00C80D68">
            <w:pPr>
              <w:pStyle w:val="acctfourfigures"/>
              <w:tabs>
                <w:tab w:val="clear" w:pos="765"/>
                <w:tab w:val="decimal" w:pos="731"/>
              </w:tabs>
              <w:spacing w:line="240" w:lineRule="atLeast"/>
              <w:ind w:right="11"/>
              <w:rPr>
                <w:sz w:val="18"/>
                <w:szCs w:val="18"/>
              </w:rPr>
            </w:pPr>
            <w:r>
              <w:rPr>
                <w:sz w:val="18"/>
                <w:szCs w:val="18"/>
              </w:rPr>
              <w:t>6</w:t>
            </w:r>
            <w:r w:rsidR="00C80D68" w:rsidRPr="00245A21">
              <w:rPr>
                <w:sz w:val="18"/>
                <w:szCs w:val="18"/>
              </w:rPr>
              <w:t>,4</w:t>
            </w:r>
            <w:r>
              <w:rPr>
                <w:sz w:val="18"/>
                <w:szCs w:val="18"/>
              </w:rPr>
              <w:t>61</w:t>
            </w:r>
          </w:p>
        </w:tc>
        <w:tc>
          <w:tcPr>
            <w:tcW w:w="180" w:type="dxa"/>
            <w:shd w:val="clear" w:color="auto" w:fill="auto"/>
          </w:tcPr>
          <w:p w14:paraId="3C753F90" w14:textId="77777777" w:rsidR="00C80D68" w:rsidRPr="00245A21" w:rsidRDefault="00C80D68" w:rsidP="00C80D68">
            <w:pPr>
              <w:pStyle w:val="acctfourfigures"/>
              <w:spacing w:line="240" w:lineRule="atLeast"/>
              <w:rPr>
                <w:sz w:val="18"/>
                <w:szCs w:val="18"/>
              </w:rPr>
            </w:pPr>
          </w:p>
        </w:tc>
        <w:tc>
          <w:tcPr>
            <w:tcW w:w="540" w:type="dxa"/>
            <w:shd w:val="clear" w:color="auto" w:fill="auto"/>
          </w:tcPr>
          <w:p w14:paraId="79145546"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1C1846BB" w14:textId="77777777" w:rsidR="00C80D68" w:rsidRPr="00245A21" w:rsidRDefault="00C80D68" w:rsidP="00C80D68">
            <w:pPr>
              <w:pStyle w:val="acctfourfigures"/>
              <w:spacing w:line="240" w:lineRule="atLeast"/>
              <w:rPr>
                <w:sz w:val="18"/>
                <w:szCs w:val="18"/>
              </w:rPr>
            </w:pPr>
          </w:p>
        </w:tc>
        <w:tc>
          <w:tcPr>
            <w:tcW w:w="979" w:type="dxa"/>
            <w:shd w:val="clear" w:color="auto" w:fill="auto"/>
          </w:tcPr>
          <w:p w14:paraId="0A0D4238" w14:textId="77777777" w:rsidR="00C80D68" w:rsidRDefault="00C80D68" w:rsidP="00C80D68">
            <w:pPr>
              <w:pStyle w:val="acctfourfigures"/>
              <w:tabs>
                <w:tab w:val="clear" w:pos="765"/>
                <w:tab w:val="decimal" w:pos="548"/>
              </w:tabs>
              <w:spacing w:line="240" w:lineRule="atLeast"/>
              <w:ind w:right="11"/>
              <w:rPr>
                <w:sz w:val="18"/>
                <w:szCs w:val="18"/>
              </w:rPr>
            </w:pPr>
          </w:p>
          <w:p w14:paraId="6A5E47C7" w14:textId="4356E574" w:rsidR="00C80D68" w:rsidRPr="00245A21" w:rsidRDefault="005570AD" w:rsidP="005570AD">
            <w:pPr>
              <w:pStyle w:val="acctfourfigures"/>
              <w:tabs>
                <w:tab w:val="clear" w:pos="765"/>
                <w:tab w:val="decimal" w:pos="731"/>
              </w:tabs>
              <w:spacing w:line="240" w:lineRule="atLeast"/>
              <w:ind w:right="11"/>
              <w:rPr>
                <w:sz w:val="18"/>
                <w:szCs w:val="18"/>
              </w:rPr>
            </w:pPr>
            <w:r>
              <w:rPr>
                <w:sz w:val="18"/>
                <w:szCs w:val="18"/>
              </w:rPr>
              <w:t>10,258</w:t>
            </w:r>
          </w:p>
        </w:tc>
        <w:tc>
          <w:tcPr>
            <w:tcW w:w="179" w:type="dxa"/>
          </w:tcPr>
          <w:p w14:paraId="3DF480F3"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tcPr>
          <w:p w14:paraId="6803B414"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4" w:type="dxa"/>
          </w:tcPr>
          <w:p w14:paraId="7120603E"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021929D5" w14:textId="3E4144CC"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c>
          <w:tcPr>
            <w:tcW w:w="180" w:type="dxa"/>
            <w:gridSpan w:val="2"/>
          </w:tcPr>
          <w:p w14:paraId="1A6674DF"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gridSpan w:val="2"/>
          </w:tcPr>
          <w:p w14:paraId="679E5419"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0" w:type="dxa"/>
          </w:tcPr>
          <w:p w14:paraId="400D1FB2"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79" w:type="dxa"/>
          </w:tcPr>
          <w:p w14:paraId="5CB6CA1C" w14:textId="77777777" w:rsidR="00C80D68" w:rsidRPr="00245A21" w:rsidRDefault="00C80D68" w:rsidP="00C80D68">
            <w:pPr>
              <w:pStyle w:val="acctfourfigures"/>
              <w:tabs>
                <w:tab w:val="clear" w:pos="765"/>
                <w:tab w:val="decimal" w:pos="451"/>
              </w:tabs>
              <w:spacing w:line="240" w:lineRule="atLeast"/>
              <w:ind w:right="11"/>
              <w:rPr>
                <w:sz w:val="18"/>
                <w:szCs w:val="18"/>
              </w:rPr>
            </w:pPr>
          </w:p>
          <w:p w14:paraId="5285B69F" w14:textId="6B7478E0"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r>
      <w:tr w:rsidR="00C80D68" w:rsidRPr="00245A21" w14:paraId="1D055AFD" w14:textId="77777777" w:rsidTr="00245A21">
        <w:trPr>
          <w:gridAfter w:val="2"/>
          <w:wAfter w:w="13" w:type="dxa"/>
          <w:cantSplit/>
          <w:trHeight w:val="74"/>
        </w:trPr>
        <w:tc>
          <w:tcPr>
            <w:tcW w:w="2790" w:type="dxa"/>
            <w:shd w:val="clear" w:color="auto" w:fill="auto"/>
          </w:tcPr>
          <w:p w14:paraId="3592C3B6" w14:textId="25775763" w:rsidR="00C80D68" w:rsidRPr="007F4E97" w:rsidRDefault="00C80D68" w:rsidP="00C80D68">
            <w:pPr>
              <w:spacing w:line="240" w:lineRule="atLeast"/>
              <w:ind w:left="110" w:hanging="110"/>
              <w:rPr>
                <w:sz w:val="18"/>
                <w:szCs w:val="18"/>
              </w:rPr>
            </w:pPr>
            <w:r w:rsidRPr="007F4E97">
              <w:rPr>
                <w:sz w:val="18"/>
                <w:szCs w:val="18"/>
              </w:rPr>
              <w:t>Deductible temporary differences which no deferred tax asset was recognised</w:t>
            </w:r>
          </w:p>
        </w:tc>
        <w:tc>
          <w:tcPr>
            <w:tcW w:w="540" w:type="dxa"/>
            <w:shd w:val="clear" w:color="auto" w:fill="auto"/>
          </w:tcPr>
          <w:p w14:paraId="5A6B0019"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55EF96E6" w14:textId="77777777" w:rsidR="00C80D68" w:rsidRPr="00245A21" w:rsidRDefault="00C80D68" w:rsidP="00C80D68">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4580AF1F" w14:textId="1AAC2A84"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92</w:t>
            </w:r>
          </w:p>
        </w:tc>
        <w:tc>
          <w:tcPr>
            <w:tcW w:w="180" w:type="dxa"/>
            <w:shd w:val="clear" w:color="auto" w:fill="auto"/>
          </w:tcPr>
          <w:p w14:paraId="74CB22BB" w14:textId="77777777" w:rsidR="00C80D68" w:rsidRPr="00245A21" w:rsidRDefault="00C80D68" w:rsidP="00C80D68">
            <w:pPr>
              <w:pStyle w:val="acctfourfigures"/>
              <w:spacing w:line="240" w:lineRule="atLeast"/>
              <w:rPr>
                <w:sz w:val="18"/>
                <w:szCs w:val="18"/>
              </w:rPr>
            </w:pPr>
          </w:p>
        </w:tc>
        <w:tc>
          <w:tcPr>
            <w:tcW w:w="540" w:type="dxa"/>
            <w:shd w:val="clear" w:color="auto" w:fill="auto"/>
          </w:tcPr>
          <w:p w14:paraId="30006468"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1A18C905" w14:textId="77777777" w:rsidR="00C80D68" w:rsidRPr="00245A21" w:rsidRDefault="00C80D68" w:rsidP="00C80D68">
            <w:pPr>
              <w:pStyle w:val="acctfourfigures"/>
              <w:spacing w:line="240" w:lineRule="atLeast"/>
              <w:rPr>
                <w:sz w:val="18"/>
                <w:szCs w:val="18"/>
              </w:rPr>
            </w:pPr>
          </w:p>
        </w:tc>
        <w:tc>
          <w:tcPr>
            <w:tcW w:w="979" w:type="dxa"/>
            <w:shd w:val="clear" w:color="auto" w:fill="auto"/>
          </w:tcPr>
          <w:p w14:paraId="178E301B" w14:textId="77777777" w:rsidR="00C80D68" w:rsidRDefault="00C80D68" w:rsidP="00C80D68">
            <w:pPr>
              <w:pStyle w:val="acctfourfigures"/>
              <w:tabs>
                <w:tab w:val="clear" w:pos="765"/>
                <w:tab w:val="decimal" w:pos="731"/>
              </w:tabs>
              <w:spacing w:line="240" w:lineRule="atLeast"/>
              <w:ind w:right="11"/>
              <w:rPr>
                <w:sz w:val="18"/>
                <w:szCs w:val="18"/>
              </w:rPr>
            </w:pPr>
          </w:p>
          <w:p w14:paraId="338CA159" w14:textId="77777777" w:rsidR="00C80D68" w:rsidRDefault="00C80D68" w:rsidP="00C80D68">
            <w:pPr>
              <w:pStyle w:val="acctfourfigures"/>
              <w:tabs>
                <w:tab w:val="clear" w:pos="765"/>
                <w:tab w:val="decimal" w:pos="731"/>
              </w:tabs>
              <w:spacing w:line="240" w:lineRule="atLeast"/>
              <w:ind w:right="11"/>
              <w:rPr>
                <w:sz w:val="18"/>
                <w:szCs w:val="18"/>
              </w:rPr>
            </w:pPr>
          </w:p>
          <w:p w14:paraId="2E214FD8" w14:textId="44D8283E" w:rsidR="00C80D68" w:rsidRPr="00245A21" w:rsidRDefault="00C80D68" w:rsidP="00C80D68">
            <w:pPr>
              <w:pStyle w:val="acctfourfigures"/>
              <w:tabs>
                <w:tab w:val="clear" w:pos="765"/>
                <w:tab w:val="decimal" w:pos="731"/>
              </w:tabs>
              <w:spacing w:line="240" w:lineRule="atLeast"/>
              <w:ind w:right="11"/>
              <w:rPr>
                <w:sz w:val="18"/>
                <w:szCs w:val="18"/>
              </w:rPr>
            </w:pPr>
            <w:r>
              <w:rPr>
                <w:sz w:val="18"/>
                <w:szCs w:val="18"/>
              </w:rPr>
              <w:t>3,723</w:t>
            </w:r>
          </w:p>
        </w:tc>
        <w:tc>
          <w:tcPr>
            <w:tcW w:w="179" w:type="dxa"/>
          </w:tcPr>
          <w:p w14:paraId="4F00D44E"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tcPr>
          <w:p w14:paraId="6DDD8F12"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4" w:type="dxa"/>
          </w:tcPr>
          <w:p w14:paraId="67C6A477"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4AA05E0B" w14:textId="11F52089"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c>
          <w:tcPr>
            <w:tcW w:w="180" w:type="dxa"/>
            <w:gridSpan w:val="2"/>
          </w:tcPr>
          <w:p w14:paraId="0544ACA8"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gridSpan w:val="2"/>
          </w:tcPr>
          <w:p w14:paraId="36A068A5"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0" w:type="dxa"/>
          </w:tcPr>
          <w:p w14:paraId="42DB63F3"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79" w:type="dxa"/>
          </w:tcPr>
          <w:p w14:paraId="5911B9C3" w14:textId="77777777" w:rsidR="00C80D68" w:rsidRPr="00245A21" w:rsidRDefault="00C80D68" w:rsidP="00C80D68">
            <w:pPr>
              <w:pStyle w:val="acctfourfigures"/>
              <w:tabs>
                <w:tab w:val="clear" w:pos="765"/>
                <w:tab w:val="decimal" w:pos="451"/>
              </w:tabs>
              <w:spacing w:line="240" w:lineRule="atLeast"/>
              <w:ind w:right="11"/>
              <w:rPr>
                <w:sz w:val="18"/>
                <w:szCs w:val="18"/>
              </w:rPr>
            </w:pPr>
          </w:p>
          <w:p w14:paraId="0B370931" w14:textId="77777777" w:rsidR="00C80D68" w:rsidRDefault="00C80D68" w:rsidP="00C80D68">
            <w:pPr>
              <w:pStyle w:val="acctfourfigures"/>
              <w:tabs>
                <w:tab w:val="clear" w:pos="765"/>
                <w:tab w:val="decimal" w:pos="451"/>
              </w:tabs>
              <w:spacing w:line="240" w:lineRule="atLeast"/>
              <w:ind w:right="11"/>
              <w:rPr>
                <w:sz w:val="18"/>
                <w:szCs w:val="18"/>
              </w:rPr>
            </w:pPr>
          </w:p>
          <w:p w14:paraId="75962B3B" w14:textId="15236DC6"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r>
      <w:tr w:rsidR="00C80D68" w:rsidRPr="00245A21" w14:paraId="4F2EF5E6" w14:textId="77777777" w:rsidTr="00245A21">
        <w:trPr>
          <w:gridAfter w:val="2"/>
          <w:wAfter w:w="13" w:type="dxa"/>
          <w:cantSplit/>
          <w:trHeight w:val="74"/>
        </w:trPr>
        <w:tc>
          <w:tcPr>
            <w:tcW w:w="2790" w:type="dxa"/>
            <w:shd w:val="clear" w:color="auto" w:fill="auto"/>
          </w:tcPr>
          <w:p w14:paraId="71806CC1" w14:textId="77777777" w:rsidR="00C80D68" w:rsidRPr="007F4E97" w:rsidRDefault="00C80D68" w:rsidP="00C80D68">
            <w:pPr>
              <w:spacing w:line="240" w:lineRule="atLeast"/>
              <w:ind w:left="110" w:hanging="110"/>
              <w:rPr>
                <w:sz w:val="18"/>
                <w:szCs w:val="18"/>
              </w:rPr>
            </w:pPr>
            <w:r w:rsidRPr="007F4E97">
              <w:rPr>
                <w:sz w:val="18"/>
                <w:szCs w:val="18"/>
              </w:rPr>
              <w:t>Current year losses for which no deferred tax asset was recognised</w:t>
            </w:r>
          </w:p>
        </w:tc>
        <w:tc>
          <w:tcPr>
            <w:tcW w:w="540" w:type="dxa"/>
            <w:shd w:val="clear" w:color="auto" w:fill="auto"/>
          </w:tcPr>
          <w:p w14:paraId="66D927F0"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33DE1DE5" w14:textId="77777777" w:rsidR="00C80D68" w:rsidRPr="00245A21" w:rsidRDefault="00C80D68" w:rsidP="00C80D68">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52BC8FF3" w14:textId="0D818F87"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1</w:t>
            </w:r>
            <w:r>
              <w:rPr>
                <w:sz w:val="18"/>
                <w:szCs w:val="18"/>
              </w:rPr>
              <w:t>08,360</w:t>
            </w:r>
          </w:p>
        </w:tc>
        <w:tc>
          <w:tcPr>
            <w:tcW w:w="180" w:type="dxa"/>
            <w:shd w:val="clear" w:color="auto" w:fill="auto"/>
          </w:tcPr>
          <w:p w14:paraId="26EB3B77" w14:textId="77777777" w:rsidR="00C80D68" w:rsidRPr="00245A21" w:rsidRDefault="00C80D68" w:rsidP="00C80D68">
            <w:pPr>
              <w:pStyle w:val="acctfourfigures"/>
              <w:spacing w:line="240" w:lineRule="atLeast"/>
              <w:rPr>
                <w:sz w:val="18"/>
                <w:szCs w:val="18"/>
              </w:rPr>
            </w:pPr>
          </w:p>
        </w:tc>
        <w:tc>
          <w:tcPr>
            <w:tcW w:w="540" w:type="dxa"/>
            <w:shd w:val="clear" w:color="auto" w:fill="auto"/>
          </w:tcPr>
          <w:p w14:paraId="29550412"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3D89F716" w14:textId="77777777" w:rsidR="00C80D68" w:rsidRPr="00245A21" w:rsidRDefault="00C80D68" w:rsidP="00C80D68">
            <w:pPr>
              <w:pStyle w:val="acctfourfigures"/>
              <w:spacing w:line="240" w:lineRule="atLeast"/>
              <w:rPr>
                <w:sz w:val="18"/>
                <w:szCs w:val="18"/>
              </w:rPr>
            </w:pPr>
          </w:p>
        </w:tc>
        <w:tc>
          <w:tcPr>
            <w:tcW w:w="979" w:type="dxa"/>
            <w:shd w:val="clear" w:color="auto" w:fill="auto"/>
          </w:tcPr>
          <w:p w14:paraId="2B9DDDA0" w14:textId="77777777" w:rsidR="00C80D68" w:rsidRDefault="00C80D68" w:rsidP="00C80D68">
            <w:pPr>
              <w:pStyle w:val="acctfourfigures"/>
              <w:tabs>
                <w:tab w:val="clear" w:pos="765"/>
                <w:tab w:val="decimal" w:pos="731"/>
              </w:tabs>
              <w:spacing w:line="240" w:lineRule="atLeast"/>
              <w:ind w:right="11"/>
              <w:rPr>
                <w:sz w:val="18"/>
                <w:szCs w:val="18"/>
              </w:rPr>
            </w:pPr>
          </w:p>
          <w:p w14:paraId="4CBA2B97" w14:textId="78FD61CD" w:rsidR="00C80D68" w:rsidRPr="00245A21" w:rsidRDefault="00C80D68" w:rsidP="00C80D68">
            <w:pPr>
              <w:pStyle w:val="acctfourfigures"/>
              <w:tabs>
                <w:tab w:val="clear" w:pos="765"/>
                <w:tab w:val="decimal" w:pos="731"/>
              </w:tabs>
              <w:spacing w:line="240" w:lineRule="atLeast"/>
              <w:ind w:right="11"/>
              <w:rPr>
                <w:sz w:val="18"/>
                <w:szCs w:val="18"/>
              </w:rPr>
            </w:pPr>
            <w:r>
              <w:rPr>
                <w:sz w:val="18"/>
                <w:szCs w:val="18"/>
              </w:rPr>
              <w:t>19,071</w:t>
            </w:r>
          </w:p>
        </w:tc>
        <w:tc>
          <w:tcPr>
            <w:tcW w:w="179" w:type="dxa"/>
          </w:tcPr>
          <w:p w14:paraId="1D272C6E"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tcPr>
          <w:p w14:paraId="02E03302"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4" w:type="dxa"/>
          </w:tcPr>
          <w:p w14:paraId="6E118C4C"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60E95058" w14:textId="2E8512DB" w:rsidR="00C80D68" w:rsidRPr="00245A21" w:rsidRDefault="00C80D68" w:rsidP="00C80D68">
            <w:pPr>
              <w:pStyle w:val="acctfourfigures"/>
              <w:tabs>
                <w:tab w:val="clear" w:pos="765"/>
                <w:tab w:val="decimal" w:pos="731"/>
              </w:tabs>
              <w:spacing w:line="240" w:lineRule="atLeast"/>
              <w:ind w:right="11"/>
              <w:rPr>
                <w:sz w:val="18"/>
                <w:szCs w:val="18"/>
              </w:rPr>
            </w:pPr>
            <w:r>
              <w:rPr>
                <w:sz w:val="18"/>
                <w:szCs w:val="18"/>
              </w:rPr>
              <w:t>93,575</w:t>
            </w:r>
          </w:p>
        </w:tc>
        <w:tc>
          <w:tcPr>
            <w:tcW w:w="180" w:type="dxa"/>
            <w:gridSpan w:val="2"/>
          </w:tcPr>
          <w:p w14:paraId="71BC2592"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gridSpan w:val="2"/>
          </w:tcPr>
          <w:p w14:paraId="59FA3791"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0" w:type="dxa"/>
          </w:tcPr>
          <w:p w14:paraId="6F32944F"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79" w:type="dxa"/>
          </w:tcPr>
          <w:p w14:paraId="0270845A" w14:textId="77777777" w:rsidR="00C80D68" w:rsidRPr="00245A21" w:rsidRDefault="00C80D68" w:rsidP="00C80D68">
            <w:pPr>
              <w:pStyle w:val="acctfourfigures"/>
              <w:tabs>
                <w:tab w:val="clear" w:pos="765"/>
                <w:tab w:val="decimal" w:pos="451"/>
              </w:tabs>
              <w:spacing w:line="240" w:lineRule="atLeast"/>
              <w:ind w:right="11"/>
              <w:rPr>
                <w:sz w:val="18"/>
                <w:szCs w:val="18"/>
              </w:rPr>
            </w:pPr>
          </w:p>
          <w:p w14:paraId="319228AB" w14:textId="77777777"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r>
      <w:tr w:rsidR="00C80D68" w:rsidRPr="00245A21" w14:paraId="30E67602" w14:textId="77777777" w:rsidTr="00245A21">
        <w:trPr>
          <w:gridAfter w:val="2"/>
          <w:wAfter w:w="13" w:type="dxa"/>
          <w:cantSplit/>
          <w:trHeight w:val="74"/>
        </w:trPr>
        <w:tc>
          <w:tcPr>
            <w:tcW w:w="2790" w:type="dxa"/>
            <w:shd w:val="clear" w:color="auto" w:fill="auto"/>
          </w:tcPr>
          <w:p w14:paraId="579C57DD" w14:textId="56D5C600" w:rsidR="00C80D68" w:rsidRPr="007F4E97" w:rsidRDefault="00C80D68" w:rsidP="00C80D68">
            <w:pPr>
              <w:spacing w:line="240" w:lineRule="atLeast"/>
              <w:ind w:left="99" w:hanging="99"/>
              <w:rPr>
                <w:sz w:val="18"/>
                <w:szCs w:val="18"/>
              </w:rPr>
            </w:pPr>
            <w:r w:rsidRPr="007F4E97">
              <w:rPr>
                <w:sz w:val="18"/>
                <w:szCs w:val="18"/>
              </w:rPr>
              <w:t xml:space="preserve">Write off withholding tax in </w:t>
            </w:r>
            <w:r w:rsidRPr="007F4E97">
              <w:rPr>
                <w:sz w:val="18"/>
                <w:szCs w:val="18"/>
              </w:rPr>
              <w:br/>
              <w:t>prior year</w:t>
            </w:r>
          </w:p>
        </w:tc>
        <w:tc>
          <w:tcPr>
            <w:tcW w:w="540" w:type="dxa"/>
            <w:shd w:val="clear" w:color="auto" w:fill="auto"/>
          </w:tcPr>
          <w:p w14:paraId="23E394ED"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6CD50131" w14:textId="77777777" w:rsidR="00C80D68" w:rsidRPr="00245A21" w:rsidRDefault="00C80D68" w:rsidP="00C80D68">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429B9E60" w14:textId="29E51BF0"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1,825</w:t>
            </w:r>
          </w:p>
        </w:tc>
        <w:tc>
          <w:tcPr>
            <w:tcW w:w="180" w:type="dxa"/>
            <w:shd w:val="clear" w:color="auto" w:fill="auto"/>
          </w:tcPr>
          <w:p w14:paraId="6717A02A" w14:textId="77777777" w:rsidR="00C80D68" w:rsidRPr="00245A21" w:rsidRDefault="00C80D68" w:rsidP="00C80D68">
            <w:pPr>
              <w:pStyle w:val="acctfourfigures"/>
              <w:spacing w:line="240" w:lineRule="atLeast"/>
              <w:rPr>
                <w:sz w:val="18"/>
                <w:szCs w:val="18"/>
              </w:rPr>
            </w:pPr>
          </w:p>
        </w:tc>
        <w:tc>
          <w:tcPr>
            <w:tcW w:w="540" w:type="dxa"/>
            <w:shd w:val="clear" w:color="auto" w:fill="auto"/>
          </w:tcPr>
          <w:p w14:paraId="10685C8D"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0EB35947" w14:textId="77777777" w:rsidR="00C80D68" w:rsidRPr="00245A21" w:rsidRDefault="00C80D68" w:rsidP="00C80D68">
            <w:pPr>
              <w:pStyle w:val="acctfourfigures"/>
              <w:spacing w:line="240" w:lineRule="atLeast"/>
              <w:rPr>
                <w:sz w:val="18"/>
                <w:szCs w:val="18"/>
              </w:rPr>
            </w:pPr>
          </w:p>
        </w:tc>
        <w:tc>
          <w:tcPr>
            <w:tcW w:w="979" w:type="dxa"/>
            <w:shd w:val="clear" w:color="auto" w:fill="auto"/>
          </w:tcPr>
          <w:p w14:paraId="4F0BC7B6" w14:textId="77777777" w:rsidR="00C80D68" w:rsidRDefault="00C80D68" w:rsidP="00C80D68">
            <w:pPr>
              <w:pStyle w:val="acctfourfigures"/>
              <w:tabs>
                <w:tab w:val="clear" w:pos="765"/>
                <w:tab w:val="decimal" w:pos="731"/>
              </w:tabs>
              <w:spacing w:line="240" w:lineRule="atLeast"/>
              <w:ind w:right="11"/>
              <w:rPr>
                <w:sz w:val="18"/>
                <w:szCs w:val="18"/>
              </w:rPr>
            </w:pPr>
          </w:p>
          <w:p w14:paraId="1174BA49" w14:textId="5057B01A"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34,112</w:t>
            </w:r>
          </w:p>
        </w:tc>
        <w:tc>
          <w:tcPr>
            <w:tcW w:w="179" w:type="dxa"/>
          </w:tcPr>
          <w:p w14:paraId="461B2C8E"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tcPr>
          <w:p w14:paraId="1B89199B"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4" w:type="dxa"/>
          </w:tcPr>
          <w:p w14:paraId="75A816DD"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4C820808" w14:textId="00D50AE5"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c>
          <w:tcPr>
            <w:tcW w:w="180" w:type="dxa"/>
            <w:gridSpan w:val="2"/>
          </w:tcPr>
          <w:p w14:paraId="337AFC8A"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gridSpan w:val="2"/>
          </w:tcPr>
          <w:p w14:paraId="1037079D"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0" w:type="dxa"/>
          </w:tcPr>
          <w:p w14:paraId="2A2BBE78"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79" w:type="dxa"/>
          </w:tcPr>
          <w:p w14:paraId="288BEA8C" w14:textId="77777777" w:rsidR="00C80D68" w:rsidRDefault="00C80D68" w:rsidP="00C80D68">
            <w:pPr>
              <w:pStyle w:val="acctfourfigures"/>
              <w:tabs>
                <w:tab w:val="clear" w:pos="765"/>
                <w:tab w:val="decimal" w:pos="451"/>
              </w:tabs>
              <w:spacing w:line="240" w:lineRule="atLeast"/>
              <w:ind w:right="11"/>
              <w:rPr>
                <w:sz w:val="18"/>
                <w:szCs w:val="18"/>
              </w:rPr>
            </w:pPr>
          </w:p>
          <w:p w14:paraId="6B36D06A" w14:textId="11F96B09"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r>
      <w:tr w:rsidR="00C80D68" w:rsidRPr="00245A21" w14:paraId="36666337" w14:textId="77777777" w:rsidTr="00245A21">
        <w:trPr>
          <w:gridAfter w:val="2"/>
          <w:wAfter w:w="13" w:type="dxa"/>
          <w:cantSplit/>
          <w:trHeight w:val="74"/>
        </w:trPr>
        <w:tc>
          <w:tcPr>
            <w:tcW w:w="2790" w:type="dxa"/>
            <w:shd w:val="clear" w:color="auto" w:fill="auto"/>
          </w:tcPr>
          <w:p w14:paraId="1449FC2D" w14:textId="77777777" w:rsidR="00C80D68" w:rsidRPr="007F4E97" w:rsidRDefault="00C80D68" w:rsidP="00C80D68">
            <w:pPr>
              <w:spacing w:line="240" w:lineRule="atLeast"/>
              <w:rPr>
                <w:sz w:val="18"/>
                <w:szCs w:val="18"/>
              </w:rPr>
            </w:pPr>
            <w:r w:rsidRPr="007F4E97">
              <w:rPr>
                <w:sz w:val="18"/>
                <w:szCs w:val="18"/>
              </w:rPr>
              <w:t>Other</w:t>
            </w:r>
          </w:p>
        </w:tc>
        <w:tc>
          <w:tcPr>
            <w:tcW w:w="540" w:type="dxa"/>
            <w:shd w:val="clear" w:color="auto" w:fill="auto"/>
          </w:tcPr>
          <w:p w14:paraId="755C0ED4"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67B1DBF7" w14:textId="77777777" w:rsidR="00C80D68" w:rsidRPr="00245A21" w:rsidRDefault="00C80D68" w:rsidP="00C80D68">
            <w:pPr>
              <w:pStyle w:val="acctfourfigures"/>
              <w:spacing w:line="240" w:lineRule="atLeast"/>
              <w:rPr>
                <w:sz w:val="18"/>
                <w:szCs w:val="18"/>
              </w:rPr>
            </w:pPr>
          </w:p>
        </w:tc>
        <w:tc>
          <w:tcPr>
            <w:tcW w:w="1080" w:type="dxa"/>
            <w:tcBorders>
              <w:top w:val="nil"/>
              <w:left w:val="nil"/>
              <w:bottom w:val="nil"/>
              <w:right w:val="nil"/>
            </w:tcBorders>
            <w:shd w:val="clear" w:color="auto" w:fill="auto"/>
            <w:vAlign w:val="bottom"/>
          </w:tcPr>
          <w:p w14:paraId="2D5083CC" w14:textId="2E241A73" w:rsidR="00C80D68" w:rsidRPr="00245A21" w:rsidRDefault="00C80D68" w:rsidP="00C80D68">
            <w:pPr>
              <w:pStyle w:val="acctfourfigures"/>
              <w:tabs>
                <w:tab w:val="clear" w:pos="765"/>
                <w:tab w:val="decimal" w:pos="731"/>
              </w:tabs>
              <w:spacing w:line="240" w:lineRule="atLeast"/>
              <w:ind w:right="11"/>
              <w:rPr>
                <w:sz w:val="18"/>
                <w:szCs w:val="18"/>
              </w:rPr>
            </w:pPr>
            <w:r w:rsidRPr="00245A21">
              <w:rPr>
                <w:sz w:val="18"/>
                <w:szCs w:val="18"/>
              </w:rPr>
              <w:t>(1</w:t>
            </w:r>
            <w:r>
              <w:rPr>
                <w:sz w:val="18"/>
                <w:szCs w:val="18"/>
              </w:rPr>
              <w:t>2,219</w:t>
            </w:r>
            <w:r w:rsidRPr="00245A21">
              <w:rPr>
                <w:sz w:val="18"/>
                <w:szCs w:val="18"/>
              </w:rPr>
              <w:t>)</w:t>
            </w:r>
          </w:p>
        </w:tc>
        <w:tc>
          <w:tcPr>
            <w:tcW w:w="180" w:type="dxa"/>
            <w:shd w:val="clear" w:color="auto" w:fill="auto"/>
          </w:tcPr>
          <w:p w14:paraId="04DD06A0" w14:textId="77777777" w:rsidR="00C80D68" w:rsidRPr="00245A21" w:rsidRDefault="00C80D68" w:rsidP="00C80D68">
            <w:pPr>
              <w:pStyle w:val="acctfourfigures"/>
              <w:spacing w:line="240" w:lineRule="atLeast"/>
              <w:rPr>
                <w:sz w:val="18"/>
                <w:szCs w:val="18"/>
              </w:rPr>
            </w:pPr>
          </w:p>
        </w:tc>
        <w:tc>
          <w:tcPr>
            <w:tcW w:w="540" w:type="dxa"/>
            <w:shd w:val="clear" w:color="auto" w:fill="auto"/>
          </w:tcPr>
          <w:p w14:paraId="2E53CF9D" w14:textId="77777777" w:rsidR="00C80D68" w:rsidRPr="00245A21" w:rsidRDefault="00C80D68" w:rsidP="00C80D68">
            <w:pPr>
              <w:pStyle w:val="acctfourfigures"/>
              <w:tabs>
                <w:tab w:val="clear" w:pos="765"/>
                <w:tab w:val="decimal" w:pos="461"/>
              </w:tabs>
              <w:spacing w:line="240" w:lineRule="atLeast"/>
              <w:rPr>
                <w:sz w:val="18"/>
                <w:szCs w:val="18"/>
              </w:rPr>
            </w:pPr>
          </w:p>
        </w:tc>
        <w:tc>
          <w:tcPr>
            <w:tcW w:w="180" w:type="dxa"/>
            <w:shd w:val="clear" w:color="auto" w:fill="auto"/>
          </w:tcPr>
          <w:p w14:paraId="6050894F" w14:textId="77777777" w:rsidR="00C80D68" w:rsidRPr="00245A21" w:rsidRDefault="00C80D68" w:rsidP="00C80D68">
            <w:pPr>
              <w:pStyle w:val="acctfourfigures"/>
              <w:spacing w:line="240" w:lineRule="atLeast"/>
              <w:rPr>
                <w:sz w:val="18"/>
                <w:szCs w:val="18"/>
              </w:rPr>
            </w:pPr>
          </w:p>
        </w:tc>
        <w:tc>
          <w:tcPr>
            <w:tcW w:w="979" w:type="dxa"/>
            <w:tcBorders>
              <w:bottom w:val="single" w:sz="4" w:space="0" w:color="auto"/>
            </w:tcBorders>
            <w:shd w:val="clear" w:color="auto" w:fill="auto"/>
          </w:tcPr>
          <w:p w14:paraId="0CB07C49" w14:textId="77777777" w:rsidR="00C80D68" w:rsidRPr="00245A21" w:rsidRDefault="00C80D68" w:rsidP="00C80D68">
            <w:pPr>
              <w:pStyle w:val="acctfourfigures"/>
              <w:tabs>
                <w:tab w:val="clear" w:pos="765"/>
                <w:tab w:val="decimal" w:pos="548"/>
              </w:tabs>
              <w:spacing w:line="240" w:lineRule="atLeast"/>
              <w:ind w:right="11"/>
              <w:rPr>
                <w:sz w:val="18"/>
                <w:szCs w:val="18"/>
              </w:rPr>
            </w:pPr>
            <w:r w:rsidRPr="00245A21">
              <w:rPr>
                <w:sz w:val="18"/>
                <w:szCs w:val="18"/>
              </w:rPr>
              <w:t>-</w:t>
            </w:r>
          </w:p>
        </w:tc>
        <w:tc>
          <w:tcPr>
            <w:tcW w:w="179" w:type="dxa"/>
          </w:tcPr>
          <w:p w14:paraId="699CB52A"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tcPr>
          <w:p w14:paraId="3BDEF263"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4" w:type="dxa"/>
          </w:tcPr>
          <w:p w14:paraId="7305898B"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86" w:type="dxa"/>
            <w:tcBorders>
              <w:top w:val="nil"/>
              <w:left w:val="nil"/>
              <w:bottom w:val="nil"/>
              <w:right w:val="nil"/>
            </w:tcBorders>
            <w:shd w:val="clear" w:color="auto" w:fill="auto"/>
            <w:vAlign w:val="bottom"/>
          </w:tcPr>
          <w:p w14:paraId="367A8193" w14:textId="080FB0DC"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c>
          <w:tcPr>
            <w:tcW w:w="180" w:type="dxa"/>
            <w:gridSpan w:val="2"/>
          </w:tcPr>
          <w:p w14:paraId="14C9A36C"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540" w:type="dxa"/>
            <w:gridSpan w:val="2"/>
          </w:tcPr>
          <w:p w14:paraId="168F107F"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180" w:type="dxa"/>
          </w:tcPr>
          <w:p w14:paraId="09789CB3" w14:textId="77777777" w:rsidR="00C80D68" w:rsidRPr="00245A21" w:rsidRDefault="00C80D68" w:rsidP="00C80D68">
            <w:pPr>
              <w:pStyle w:val="acctfourfigures"/>
              <w:tabs>
                <w:tab w:val="clear" w:pos="765"/>
                <w:tab w:val="decimal" w:pos="731"/>
              </w:tabs>
              <w:spacing w:line="240" w:lineRule="atLeast"/>
              <w:ind w:right="11"/>
              <w:rPr>
                <w:sz w:val="18"/>
                <w:szCs w:val="18"/>
              </w:rPr>
            </w:pPr>
          </w:p>
        </w:tc>
        <w:tc>
          <w:tcPr>
            <w:tcW w:w="979" w:type="dxa"/>
            <w:tcBorders>
              <w:bottom w:val="single" w:sz="4" w:space="0" w:color="auto"/>
            </w:tcBorders>
          </w:tcPr>
          <w:p w14:paraId="73203A38" w14:textId="77777777" w:rsidR="00C80D68" w:rsidRPr="00245A21" w:rsidRDefault="00C80D68" w:rsidP="00C80D68">
            <w:pPr>
              <w:pStyle w:val="acctfourfigures"/>
              <w:tabs>
                <w:tab w:val="clear" w:pos="765"/>
                <w:tab w:val="decimal" w:pos="451"/>
              </w:tabs>
              <w:spacing w:line="240" w:lineRule="atLeast"/>
              <w:ind w:right="11"/>
              <w:rPr>
                <w:sz w:val="18"/>
                <w:szCs w:val="18"/>
              </w:rPr>
            </w:pPr>
            <w:r w:rsidRPr="00245A21">
              <w:rPr>
                <w:sz w:val="18"/>
                <w:szCs w:val="18"/>
              </w:rPr>
              <w:t>-</w:t>
            </w:r>
          </w:p>
        </w:tc>
      </w:tr>
      <w:tr w:rsidR="00C80D68" w:rsidRPr="00245A21" w14:paraId="63EB6257" w14:textId="77777777" w:rsidTr="00245A21">
        <w:trPr>
          <w:gridAfter w:val="2"/>
          <w:wAfter w:w="13" w:type="dxa"/>
          <w:cantSplit/>
        </w:trPr>
        <w:tc>
          <w:tcPr>
            <w:tcW w:w="2790" w:type="dxa"/>
            <w:shd w:val="clear" w:color="auto" w:fill="auto"/>
          </w:tcPr>
          <w:p w14:paraId="10F90BFA" w14:textId="77777777" w:rsidR="00C80D68" w:rsidRPr="00245A21" w:rsidRDefault="00C80D68" w:rsidP="00C80D68">
            <w:pPr>
              <w:spacing w:line="240" w:lineRule="atLeast"/>
              <w:rPr>
                <w:b/>
                <w:bCs/>
                <w:sz w:val="18"/>
                <w:szCs w:val="18"/>
              </w:rPr>
            </w:pPr>
            <w:r w:rsidRPr="00245A21">
              <w:rPr>
                <w:b/>
                <w:bCs/>
                <w:sz w:val="18"/>
                <w:szCs w:val="18"/>
              </w:rPr>
              <w:t>Total</w:t>
            </w:r>
          </w:p>
        </w:tc>
        <w:tc>
          <w:tcPr>
            <w:tcW w:w="540" w:type="dxa"/>
            <w:tcBorders>
              <w:top w:val="single" w:sz="4" w:space="0" w:color="auto"/>
              <w:left w:val="nil"/>
              <w:bottom w:val="double" w:sz="4" w:space="0" w:color="auto"/>
              <w:right w:val="nil"/>
            </w:tcBorders>
            <w:shd w:val="clear" w:color="auto" w:fill="auto"/>
          </w:tcPr>
          <w:p w14:paraId="3D4D24E0" w14:textId="645E9D27" w:rsidR="00C80D68" w:rsidRPr="00245A21" w:rsidRDefault="00C80D68" w:rsidP="00C80D68">
            <w:pPr>
              <w:pStyle w:val="acctfourfigures"/>
              <w:tabs>
                <w:tab w:val="clear" w:pos="765"/>
              </w:tabs>
              <w:spacing w:line="240" w:lineRule="atLeast"/>
              <w:jc w:val="center"/>
              <w:rPr>
                <w:b/>
                <w:bCs/>
                <w:sz w:val="18"/>
                <w:szCs w:val="18"/>
              </w:rPr>
            </w:pPr>
            <w:r>
              <w:rPr>
                <w:b/>
                <w:bCs/>
                <w:sz w:val="18"/>
                <w:szCs w:val="18"/>
                <w:lang w:eastAsia="en-GB"/>
              </w:rPr>
              <w:t>2</w:t>
            </w:r>
          </w:p>
        </w:tc>
        <w:tc>
          <w:tcPr>
            <w:tcW w:w="180" w:type="dxa"/>
            <w:tcBorders>
              <w:top w:val="nil"/>
              <w:left w:val="nil"/>
              <w:bottom w:val="nil"/>
              <w:right w:val="nil"/>
            </w:tcBorders>
            <w:shd w:val="clear" w:color="auto" w:fill="auto"/>
          </w:tcPr>
          <w:p w14:paraId="538C81E9" w14:textId="77777777" w:rsidR="00C80D68" w:rsidRPr="00245A21" w:rsidRDefault="00C80D68" w:rsidP="00C80D68">
            <w:pPr>
              <w:pStyle w:val="acctfourfigures"/>
              <w:spacing w:line="240" w:lineRule="atLeast"/>
              <w:jc w:val="center"/>
              <w:rPr>
                <w:sz w:val="18"/>
                <w:szCs w:val="18"/>
              </w:rPr>
            </w:pPr>
          </w:p>
        </w:tc>
        <w:tc>
          <w:tcPr>
            <w:tcW w:w="1080" w:type="dxa"/>
            <w:tcBorders>
              <w:top w:val="single" w:sz="4" w:space="0" w:color="auto"/>
              <w:left w:val="nil"/>
              <w:bottom w:val="double" w:sz="4" w:space="0" w:color="auto"/>
              <w:right w:val="nil"/>
            </w:tcBorders>
            <w:shd w:val="clear" w:color="auto" w:fill="auto"/>
          </w:tcPr>
          <w:p w14:paraId="5060ADFF" w14:textId="44E9A73C" w:rsidR="00C80D68" w:rsidRPr="00245A21" w:rsidRDefault="00C80D68" w:rsidP="00C80D68">
            <w:pPr>
              <w:pStyle w:val="acctfourfigures"/>
              <w:tabs>
                <w:tab w:val="clear" w:pos="765"/>
                <w:tab w:val="decimal" w:pos="731"/>
              </w:tabs>
              <w:spacing w:line="240" w:lineRule="atLeast"/>
              <w:ind w:right="11"/>
              <w:rPr>
                <w:b/>
                <w:bCs/>
                <w:sz w:val="18"/>
                <w:szCs w:val="18"/>
              </w:rPr>
            </w:pPr>
            <w:r w:rsidRPr="00245A21">
              <w:rPr>
                <w:b/>
                <w:bCs/>
                <w:sz w:val="18"/>
                <w:szCs w:val="18"/>
                <w:lang w:val="en-US" w:eastAsia="en-GB" w:bidi="th-TH"/>
              </w:rPr>
              <w:t>(</w:t>
            </w:r>
            <w:r>
              <w:rPr>
                <w:b/>
                <w:bCs/>
                <w:sz w:val="18"/>
                <w:szCs w:val="18"/>
                <w:lang w:val="en-US" w:eastAsia="en-GB" w:bidi="th-TH"/>
              </w:rPr>
              <w:t>17,103</w:t>
            </w:r>
            <w:r w:rsidRPr="00245A21">
              <w:rPr>
                <w:b/>
                <w:bCs/>
                <w:sz w:val="18"/>
                <w:szCs w:val="18"/>
                <w:lang w:val="en-US" w:eastAsia="en-GB" w:bidi="th-TH"/>
              </w:rPr>
              <w:t>)</w:t>
            </w:r>
          </w:p>
        </w:tc>
        <w:tc>
          <w:tcPr>
            <w:tcW w:w="180" w:type="dxa"/>
            <w:tcBorders>
              <w:top w:val="nil"/>
              <w:left w:val="nil"/>
              <w:bottom w:val="nil"/>
              <w:right w:val="nil"/>
            </w:tcBorders>
            <w:shd w:val="clear" w:color="auto" w:fill="auto"/>
          </w:tcPr>
          <w:p w14:paraId="27FFEE20" w14:textId="77777777" w:rsidR="00C80D68" w:rsidRPr="00245A21" w:rsidRDefault="00C80D68" w:rsidP="00C80D68">
            <w:pPr>
              <w:pStyle w:val="acctfourfigures"/>
              <w:spacing w:line="240" w:lineRule="atLeast"/>
              <w:jc w:val="center"/>
              <w:rPr>
                <w:sz w:val="18"/>
                <w:szCs w:val="18"/>
              </w:rPr>
            </w:pPr>
          </w:p>
        </w:tc>
        <w:tc>
          <w:tcPr>
            <w:tcW w:w="540" w:type="dxa"/>
            <w:tcBorders>
              <w:top w:val="single" w:sz="4" w:space="0" w:color="auto"/>
              <w:left w:val="nil"/>
              <w:bottom w:val="double" w:sz="4" w:space="0" w:color="auto"/>
              <w:right w:val="nil"/>
            </w:tcBorders>
            <w:shd w:val="clear" w:color="auto" w:fill="auto"/>
          </w:tcPr>
          <w:p w14:paraId="205EF6FA" w14:textId="57EBAA81" w:rsidR="00C80D68" w:rsidRPr="00245A21" w:rsidRDefault="00C80D68" w:rsidP="00C80D68">
            <w:pPr>
              <w:pStyle w:val="acctfourfigures"/>
              <w:tabs>
                <w:tab w:val="clear" w:pos="765"/>
              </w:tabs>
              <w:spacing w:line="240" w:lineRule="atLeast"/>
              <w:jc w:val="center"/>
              <w:rPr>
                <w:b/>
                <w:bCs/>
                <w:sz w:val="18"/>
                <w:szCs w:val="18"/>
              </w:rPr>
            </w:pPr>
            <w:r w:rsidRPr="00245A21">
              <w:rPr>
                <w:b/>
                <w:bCs/>
                <w:sz w:val="18"/>
                <w:szCs w:val="18"/>
                <w:lang w:eastAsia="en-GB"/>
              </w:rPr>
              <w:t>69</w:t>
            </w:r>
          </w:p>
        </w:tc>
        <w:tc>
          <w:tcPr>
            <w:tcW w:w="180" w:type="dxa"/>
            <w:tcBorders>
              <w:top w:val="nil"/>
              <w:left w:val="nil"/>
              <w:bottom w:val="nil"/>
              <w:right w:val="nil"/>
            </w:tcBorders>
            <w:shd w:val="clear" w:color="auto" w:fill="auto"/>
          </w:tcPr>
          <w:p w14:paraId="763594E2" w14:textId="77777777" w:rsidR="00C80D68" w:rsidRPr="00245A21" w:rsidRDefault="00C80D68" w:rsidP="00C80D68">
            <w:pPr>
              <w:pStyle w:val="acctfourfigures"/>
              <w:spacing w:line="240" w:lineRule="atLeast"/>
              <w:rPr>
                <w:sz w:val="18"/>
                <w:szCs w:val="18"/>
              </w:rPr>
            </w:pPr>
          </w:p>
        </w:tc>
        <w:tc>
          <w:tcPr>
            <w:tcW w:w="979" w:type="dxa"/>
            <w:tcBorders>
              <w:top w:val="single" w:sz="4" w:space="0" w:color="auto"/>
              <w:left w:val="nil"/>
              <w:bottom w:val="double" w:sz="4" w:space="0" w:color="auto"/>
              <w:right w:val="nil"/>
            </w:tcBorders>
            <w:shd w:val="clear" w:color="auto" w:fill="auto"/>
          </w:tcPr>
          <w:p w14:paraId="009D878F" w14:textId="1792F6ED" w:rsidR="00C80D68" w:rsidRPr="00245A21" w:rsidRDefault="00C80D68" w:rsidP="00C80D68">
            <w:pPr>
              <w:pStyle w:val="acctfourfigures"/>
              <w:tabs>
                <w:tab w:val="clear" w:pos="765"/>
                <w:tab w:val="decimal" w:pos="731"/>
              </w:tabs>
              <w:spacing w:line="240" w:lineRule="atLeast"/>
              <w:ind w:right="11"/>
              <w:rPr>
                <w:b/>
                <w:bCs/>
                <w:sz w:val="18"/>
                <w:szCs w:val="18"/>
              </w:rPr>
            </w:pPr>
            <w:r w:rsidRPr="00245A21">
              <w:rPr>
                <w:b/>
                <w:bCs/>
                <w:sz w:val="18"/>
                <w:szCs w:val="18"/>
                <w:lang w:eastAsia="en-GB"/>
              </w:rPr>
              <w:t>64,347</w:t>
            </w:r>
          </w:p>
        </w:tc>
        <w:tc>
          <w:tcPr>
            <w:tcW w:w="179" w:type="dxa"/>
            <w:tcBorders>
              <w:top w:val="nil"/>
              <w:left w:val="nil"/>
              <w:bottom w:val="nil"/>
              <w:right w:val="nil"/>
            </w:tcBorders>
            <w:shd w:val="clear" w:color="auto" w:fill="auto"/>
          </w:tcPr>
          <w:p w14:paraId="36662A54" w14:textId="77777777" w:rsidR="00C80D68" w:rsidRPr="00245A21" w:rsidRDefault="00C80D68" w:rsidP="00C80D68">
            <w:pPr>
              <w:pStyle w:val="acctfourfigures"/>
              <w:tabs>
                <w:tab w:val="clear" w:pos="765"/>
                <w:tab w:val="decimal" w:pos="731"/>
              </w:tabs>
              <w:spacing w:line="240" w:lineRule="atLeast"/>
              <w:ind w:right="11"/>
              <w:rPr>
                <w:b/>
                <w:bCs/>
                <w:sz w:val="18"/>
                <w:szCs w:val="18"/>
              </w:rPr>
            </w:pPr>
          </w:p>
        </w:tc>
        <w:tc>
          <w:tcPr>
            <w:tcW w:w="540" w:type="dxa"/>
            <w:tcBorders>
              <w:top w:val="single" w:sz="4" w:space="0" w:color="auto"/>
              <w:left w:val="nil"/>
              <w:bottom w:val="double" w:sz="4" w:space="0" w:color="auto"/>
              <w:right w:val="nil"/>
            </w:tcBorders>
            <w:shd w:val="clear" w:color="auto" w:fill="auto"/>
          </w:tcPr>
          <w:p w14:paraId="0872A6E5" w14:textId="4FFA4A4D" w:rsidR="00C80D68" w:rsidRPr="00245A21" w:rsidRDefault="00C80D68" w:rsidP="00C80D68">
            <w:pPr>
              <w:pStyle w:val="acctfourfigures"/>
              <w:tabs>
                <w:tab w:val="clear" w:pos="765"/>
              </w:tabs>
              <w:spacing w:line="240" w:lineRule="atLeast"/>
              <w:jc w:val="center"/>
              <w:rPr>
                <w:b/>
                <w:bCs/>
                <w:sz w:val="18"/>
                <w:szCs w:val="18"/>
              </w:rPr>
            </w:pPr>
            <w:r>
              <w:rPr>
                <w:b/>
                <w:bCs/>
                <w:sz w:val="18"/>
                <w:szCs w:val="18"/>
                <w:lang w:eastAsia="en-GB"/>
              </w:rPr>
              <w:t>6</w:t>
            </w:r>
          </w:p>
        </w:tc>
        <w:tc>
          <w:tcPr>
            <w:tcW w:w="184" w:type="dxa"/>
            <w:tcBorders>
              <w:top w:val="nil"/>
              <w:left w:val="nil"/>
              <w:bottom w:val="nil"/>
              <w:right w:val="nil"/>
            </w:tcBorders>
            <w:shd w:val="clear" w:color="auto" w:fill="auto"/>
          </w:tcPr>
          <w:p w14:paraId="31795DFC" w14:textId="77777777" w:rsidR="00C80D68" w:rsidRPr="00245A21" w:rsidRDefault="00C80D68" w:rsidP="00C80D68">
            <w:pPr>
              <w:pStyle w:val="acctfourfigures"/>
              <w:tabs>
                <w:tab w:val="clear" w:pos="765"/>
              </w:tabs>
              <w:spacing w:line="240" w:lineRule="atLeast"/>
              <w:jc w:val="center"/>
              <w:rPr>
                <w:b/>
                <w:bCs/>
                <w:sz w:val="18"/>
                <w:szCs w:val="18"/>
              </w:rPr>
            </w:pPr>
          </w:p>
        </w:tc>
        <w:tc>
          <w:tcPr>
            <w:tcW w:w="986" w:type="dxa"/>
            <w:tcBorders>
              <w:top w:val="single" w:sz="4" w:space="0" w:color="auto"/>
              <w:left w:val="nil"/>
              <w:bottom w:val="double" w:sz="4" w:space="0" w:color="auto"/>
              <w:right w:val="nil"/>
            </w:tcBorders>
            <w:shd w:val="clear" w:color="auto" w:fill="auto"/>
          </w:tcPr>
          <w:p w14:paraId="18174844" w14:textId="5F557D67" w:rsidR="00C80D68" w:rsidRPr="00245A21" w:rsidRDefault="00C80D68" w:rsidP="00C80D68">
            <w:pPr>
              <w:pStyle w:val="acctfourfigures"/>
              <w:tabs>
                <w:tab w:val="clear" w:pos="765"/>
                <w:tab w:val="decimal" w:pos="731"/>
              </w:tabs>
              <w:spacing w:line="240" w:lineRule="atLeast"/>
              <w:ind w:right="11"/>
              <w:rPr>
                <w:b/>
                <w:bCs/>
                <w:sz w:val="18"/>
                <w:szCs w:val="18"/>
              </w:rPr>
            </w:pPr>
            <w:r w:rsidRPr="00245A21">
              <w:rPr>
                <w:b/>
                <w:bCs/>
                <w:sz w:val="18"/>
                <w:szCs w:val="18"/>
                <w:lang w:eastAsia="en-GB"/>
              </w:rPr>
              <w:t>(35,02</w:t>
            </w:r>
            <w:r>
              <w:rPr>
                <w:b/>
                <w:bCs/>
                <w:sz w:val="18"/>
                <w:szCs w:val="18"/>
                <w:lang w:eastAsia="en-GB"/>
              </w:rPr>
              <w:t>1</w:t>
            </w:r>
            <w:r w:rsidRPr="00245A21">
              <w:rPr>
                <w:b/>
                <w:bCs/>
                <w:sz w:val="18"/>
                <w:szCs w:val="18"/>
                <w:lang w:eastAsia="en-GB"/>
              </w:rPr>
              <w:t>)</w:t>
            </w:r>
          </w:p>
        </w:tc>
        <w:tc>
          <w:tcPr>
            <w:tcW w:w="180" w:type="dxa"/>
            <w:gridSpan w:val="2"/>
            <w:tcBorders>
              <w:top w:val="nil"/>
              <w:left w:val="nil"/>
              <w:bottom w:val="nil"/>
              <w:right w:val="nil"/>
            </w:tcBorders>
            <w:shd w:val="clear" w:color="auto" w:fill="auto"/>
          </w:tcPr>
          <w:p w14:paraId="503C29A0" w14:textId="77777777" w:rsidR="00C80D68" w:rsidRPr="00245A21" w:rsidRDefault="00C80D68" w:rsidP="00C80D68">
            <w:pPr>
              <w:pStyle w:val="acctfourfigures"/>
              <w:tabs>
                <w:tab w:val="clear" w:pos="765"/>
                <w:tab w:val="decimal" w:pos="731"/>
              </w:tabs>
              <w:spacing w:line="240" w:lineRule="atLeast"/>
              <w:ind w:right="11"/>
              <w:rPr>
                <w:b/>
                <w:bCs/>
                <w:sz w:val="18"/>
                <w:szCs w:val="18"/>
              </w:rPr>
            </w:pPr>
          </w:p>
        </w:tc>
        <w:tc>
          <w:tcPr>
            <w:tcW w:w="540" w:type="dxa"/>
            <w:gridSpan w:val="2"/>
            <w:tcBorders>
              <w:top w:val="single" w:sz="4" w:space="0" w:color="auto"/>
              <w:left w:val="nil"/>
              <w:bottom w:val="double" w:sz="4" w:space="0" w:color="auto"/>
              <w:right w:val="nil"/>
            </w:tcBorders>
            <w:shd w:val="clear" w:color="auto" w:fill="auto"/>
          </w:tcPr>
          <w:p w14:paraId="2F15BF8F" w14:textId="25B99F32" w:rsidR="00C80D68" w:rsidRPr="00245A21" w:rsidRDefault="00C80D68" w:rsidP="00C80D68">
            <w:pPr>
              <w:pStyle w:val="acctfourfigures"/>
              <w:tabs>
                <w:tab w:val="clear" w:pos="765"/>
              </w:tabs>
              <w:spacing w:line="240" w:lineRule="atLeast"/>
              <w:jc w:val="center"/>
              <w:rPr>
                <w:b/>
                <w:bCs/>
                <w:sz w:val="18"/>
                <w:szCs w:val="18"/>
              </w:rPr>
            </w:pPr>
            <w:r w:rsidRPr="00245A21">
              <w:rPr>
                <w:b/>
                <w:bCs/>
                <w:sz w:val="18"/>
                <w:szCs w:val="18"/>
                <w:lang w:eastAsia="en-GB"/>
              </w:rPr>
              <w:t>36</w:t>
            </w:r>
          </w:p>
        </w:tc>
        <w:tc>
          <w:tcPr>
            <w:tcW w:w="180" w:type="dxa"/>
            <w:tcBorders>
              <w:top w:val="nil"/>
              <w:left w:val="nil"/>
              <w:bottom w:val="nil"/>
              <w:right w:val="nil"/>
            </w:tcBorders>
            <w:shd w:val="clear" w:color="auto" w:fill="auto"/>
          </w:tcPr>
          <w:p w14:paraId="7062A205" w14:textId="77777777" w:rsidR="00C80D68" w:rsidRPr="00245A21" w:rsidRDefault="00C80D68" w:rsidP="00C80D68">
            <w:pPr>
              <w:pStyle w:val="acctfourfigures"/>
              <w:tabs>
                <w:tab w:val="clear" w:pos="765"/>
              </w:tabs>
              <w:spacing w:line="240" w:lineRule="atLeast"/>
              <w:jc w:val="center"/>
              <w:rPr>
                <w:b/>
                <w:bCs/>
                <w:sz w:val="18"/>
                <w:szCs w:val="18"/>
              </w:rPr>
            </w:pPr>
          </w:p>
        </w:tc>
        <w:tc>
          <w:tcPr>
            <w:tcW w:w="979" w:type="dxa"/>
            <w:tcBorders>
              <w:top w:val="single" w:sz="4" w:space="0" w:color="auto"/>
              <w:left w:val="nil"/>
              <w:bottom w:val="double" w:sz="4" w:space="0" w:color="auto"/>
              <w:right w:val="nil"/>
            </w:tcBorders>
            <w:shd w:val="clear" w:color="auto" w:fill="auto"/>
          </w:tcPr>
          <w:p w14:paraId="12EE8830" w14:textId="4E9915C9" w:rsidR="00C80D68" w:rsidRPr="00245A21" w:rsidRDefault="00C80D68" w:rsidP="00C80D68">
            <w:pPr>
              <w:pStyle w:val="acctfourfigures"/>
              <w:tabs>
                <w:tab w:val="clear" w:pos="765"/>
                <w:tab w:val="decimal" w:pos="731"/>
              </w:tabs>
              <w:spacing w:line="240" w:lineRule="atLeast"/>
              <w:ind w:right="11"/>
              <w:rPr>
                <w:b/>
                <w:bCs/>
                <w:sz w:val="18"/>
                <w:szCs w:val="18"/>
              </w:rPr>
            </w:pPr>
            <w:r w:rsidRPr="00245A21">
              <w:rPr>
                <w:b/>
                <w:bCs/>
                <w:sz w:val="18"/>
                <w:szCs w:val="18"/>
                <w:lang w:eastAsia="en-GB"/>
              </w:rPr>
              <w:t>5,102</w:t>
            </w:r>
          </w:p>
        </w:tc>
      </w:tr>
      <w:bookmarkEnd w:id="9"/>
    </w:tbl>
    <w:p w14:paraId="109D664A" w14:textId="1480A817" w:rsidR="00014809" w:rsidRDefault="00014809" w:rsidP="00B65AEC">
      <w:pPr>
        <w:rPr>
          <w:sz w:val="20"/>
          <w:szCs w:val="18"/>
        </w:rPr>
      </w:pPr>
    </w:p>
    <w:tbl>
      <w:tblPr>
        <w:tblW w:w="9180" w:type="dxa"/>
        <w:tblInd w:w="540" w:type="dxa"/>
        <w:tblLayout w:type="fixed"/>
        <w:tblCellMar>
          <w:left w:w="79" w:type="dxa"/>
          <w:right w:w="79" w:type="dxa"/>
        </w:tblCellMar>
        <w:tblLook w:val="0000" w:firstRow="0" w:lastRow="0" w:firstColumn="0" w:lastColumn="0" w:noHBand="0" w:noVBand="0"/>
      </w:tblPr>
      <w:tblGrid>
        <w:gridCol w:w="2160"/>
        <w:gridCol w:w="720"/>
        <w:gridCol w:w="180"/>
        <w:gridCol w:w="720"/>
        <w:gridCol w:w="180"/>
        <w:gridCol w:w="720"/>
        <w:gridCol w:w="180"/>
        <w:gridCol w:w="720"/>
        <w:gridCol w:w="180"/>
        <w:gridCol w:w="720"/>
        <w:gridCol w:w="180"/>
        <w:gridCol w:w="720"/>
        <w:gridCol w:w="180"/>
        <w:gridCol w:w="720"/>
        <w:gridCol w:w="180"/>
        <w:gridCol w:w="720"/>
      </w:tblGrid>
      <w:tr w:rsidR="000D0701" w:rsidRPr="005315A9" w14:paraId="42F6B8B5" w14:textId="31D63BAE" w:rsidTr="00E77C28">
        <w:trPr>
          <w:cantSplit/>
          <w:tblHeader/>
        </w:trPr>
        <w:tc>
          <w:tcPr>
            <w:tcW w:w="2160" w:type="dxa"/>
          </w:tcPr>
          <w:p w14:paraId="1CA28B1A" w14:textId="77777777" w:rsidR="000D0701" w:rsidRPr="005315A9" w:rsidRDefault="000D0701" w:rsidP="00C973F0">
            <w:pPr>
              <w:spacing w:line="240" w:lineRule="exact"/>
              <w:rPr>
                <w:sz w:val="18"/>
                <w:szCs w:val="18"/>
              </w:rPr>
            </w:pPr>
          </w:p>
        </w:tc>
        <w:tc>
          <w:tcPr>
            <w:tcW w:w="3420" w:type="dxa"/>
            <w:gridSpan w:val="7"/>
          </w:tcPr>
          <w:p w14:paraId="194D3BAA" w14:textId="6A35B8DF" w:rsidR="000D0701" w:rsidRPr="005315A9" w:rsidRDefault="000D0701" w:rsidP="003F0B9B">
            <w:pPr>
              <w:pStyle w:val="acctmergecolhdg"/>
              <w:spacing w:line="240" w:lineRule="exact"/>
              <w:rPr>
                <w:i/>
                <w:iCs/>
                <w:color w:val="0000FF"/>
                <w:sz w:val="18"/>
                <w:szCs w:val="18"/>
              </w:rPr>
            </w:pPr>
            <w:r w:rsidRPr="005315A9">
              <w:rPr>
                <w:sz w:val="18"/>
                <w:szCs w:val="18"/>
              </w:rPr>
              <w:t>Consolidated financial statements</w:t>
            </w:r>
          </w:p>
        </w:tc>
        <w:tc>
          <w:tcPr>
            <w:tcW w:w="180" w:type="dxa"/>
          </w:tcPr>
          <w:p w14:paraId="6A979039" w14:textId="77777777" w:rsidR="000D0701" w:rsidRPr="005315A9" w:rsidRDefault="000D0701" w:rsidP="003F0B9B">
            <w:pPr>
              <w:pStyle w:val="acctmergecolhdg"/>
              <w:spacing w:line="240" w:lineRule="exact"/>
              <w:rPr>
                <w:sz w:val="18"/>
                <w:szCs w:val="18"/>
              </w:rPr>
            </w:pPr>
          </w:p>
        </w:tc>
        <w:tc>
          <w:tcPr>
            <w:tcW w:w="3420" w:type="dxa"/>
            <w:gridSpan w:val="7"/>
          </w:tcPr>
          <w:p w14:paraId="02BC48F3" w14:textId="77B3D484" w:rsidR="000D0701" w:rsidRPr="005315A9" w:rsidRDefault="000D0701" w:rsidP="003F0B9B">
            <w:pPr>
              <w:pStyle w:val="acctmergecolhdg"/>
              <w:spacing w:line="240" w:lineRule="exact"/>
              <w:rPr>
                <w:sz w:val="18"/>
                <w:szCs w:val="18"/>
              </w:rPr>
            </w:pPr>
            <w:r w:rsidRPr="005315A9">
              <w:rPr>
                <w:sz w:val="18"/>
                <w:szCs w:val="18"/>
              </w:rPr>
              <w:t>Separate financial statements</w:t>
            </w:r>
          </w:p>
        </w:tc>
      </w:tr>
      <w:tr w:rsidR="000D0701" w:rsidRPr="005315A9" w14:paraId="5AF9F8FF" w14:textId="0C473160" w:rsidTr="00E77C28">
        <w:trPr>
          <w:cantSplit/>
          <w:tblHeader/>
        </w:trPr>
        <w:tc>
          <w:tcPr>
            <w:tcW w:w="2160" w:type="dxa"/>
          </w:tcPr>
          <w:p w14:paraId="0E18CA54" w14:textId="5ED8C18A" w:rsidR="000D0701" w:rsidRPr="005315A9" w:rsidRDefault="000D0701" w:rsidP="000D0701">
            <w:pPr>
              <w:spacing w:line="240" w:lineRule="exact"/>
              <w:rPr>
                <w:sz w:val="18"/>
                <w:szCs w:val="18"/>
              </w:rPr>
            </w:pPr>
            <w:r w:rsidRPr="005315A9">
              <w:rPr>
                <w:b/>
                <w:bCs/>
                <w:i/>
                <w:iCs/>
                <w:sz w:val="18"/>
                <w:szCs w:val="18"/>
              </w:rPr>
              <w:t xml:space="preserve">Deferred tax </w:t>
            </w:r>
          </w:p>
        </w:tc>
        <w:tc>
          <w:tcPr>
            <w:tcW w:w="1620" w:type="dxa"/>
            <w:gridSpan w:val="3"/>
          </w:tcPr>
          <w:p w14:paraId="6816B26F" w14:textId="77777777" w:rsidR="000D0701" w:rsidRPr="005315A9" w:rsidRDefault="000D0701" w:rsidP="000D0701">
            <w:pPr>
              <w:pStyle w:val="acctmergecolhdg"/>
              <w:spacing w:line="240" w:lineRule="exact"/>
              <w:rPr>
                <w:sz w:val="18"/>
                <w:szCs w:val="18"/>
              </w:rPr>
            </w:pPr>
            <w:r w:rsidRPr="005315A9">
              <w:rPr>
                <w:sz w:val="18"/>
                <w:szCs w:val="18"/>
              </w:rPr>
              <w:t>Assets</w:t>
            </w:r>
          </w:p>
        </w:tc>
        <w:tc>
          <w:tcPr>
            <w:tcW w:w="180" w:type="dxa"/>
          </w:tcPr>
          <w:p w14:paraId="49C835D3" w14:textId="77777777" w:rsidR="000D0701" w:rsidRPr="005315A9" w:rsidRDefault="000D0701" w:rsidP="000D0701">
            <w:pPr>
              <w:pStyle w:val="acctmergecolhdg"/>
              <w:spacing w:line="240" w:lineRule="exact"/>
              <w:rPr>
                <w:sz w:val="18"/>
                <w:szCs w:val="18"/>
              </w:rPr>
            </w:pPr>
          </w:p>
        </w:tc>
        <w:tc>
          <w:tcPr>
            <w:tcW w:w="1620" w:type="dxa"/>
            <w:gridSpan w:val="3"/>
          </w:tcPr>
          <w:p w14:paraId="20C5AFE7" w14:textId="77777777" w:rsidR="000D0701" w:rsidRPr="005315A9" w:rsidRDefault="000D0701" w:rsidP="000D0701">
            <w:pPr>
              <w:pStyle w:val="acctmergecolhdg"/>
              <w:spacing w:line="240" w:lineRule="exact"/>
              <w:rPr>
                <w:sz w:val="18"/>
                <w:szCs w:val="18"/>
              </w:rPr>
            </w:pPr>
            <w:r w:rsidRPr="005315A9">
              <w:rPr>
                <w:sz w:val="18"/>
                <w:szCs w:val="18"/>
              </w:rPr>
              <w:t>Liabilities</w:t>
            </w:r>
          </w:p>
        </w:tc>
        <w:tc>
          <w:tcPr>
            <w:tcW w:w="180" w:type="dxa"/>
          </w:tcPr>
          <w:p w14:paraId="26094548" w14:textId="77777777" w:rsidR="000D0701" w:rsidRPr="005315A9" w:rsidRDefault="000D0701" w:rsidP="000D0701">
            <w:pPr>
              <w:pStyle w:val="acctmergecolhdg"/>
              <w:spacing w:line="240" w:lineRule="exact"/>
              <w:rPr>
                <w:sz w:val="18"/>
                <w:szCs w:val="18"/>
              </w:rPr>
            </w:pPr>
          </w:p>
        </w:tc>
        <w:tc>
          <w:tcPr>
            <w:tcW w:w="1620" w:type="dxa"/>
            <w:gridSpan w:val="3"/>
          </w:tcPr>
          <w:p w14:paraId="03F4D656" w14:textId="75942DA8" w:rsidR="000D0701" w:rsidRPr="005315A9" w:rsidRDefault="000D0701" w:rsidP="000D0701">
            <w:pPr>
              <w:pStyle w:val="acctmergecolhdg"/>
              <w:spacing w:line="240" w:lineRule="exact"/>
              <w:rPr>
                <w:sz w:val="18"/>
                <w:szCs w:val="18"/>
              </w:rPr>
            </w:pPr>
            <w:r w:rsidRPr="005315A9">
              <w:rPr>
                <w:sz w:val="18"/>
                <w:szCs w:val="18"/>
              </w:rPr>
              <w:t>Assets</w:t>
            </w:r>
          </w:p>
        </w:tc>
        <w:tc>
          <w:tcPr>
            <w:tcW w:w="180" w:type="dxa"/>
          </w:tcPr>
          <w:p w14:paraId="186E5371" w14:textId="77777777" w:rsidR="000D0701" w:rsidRPr="005315A9" w:rsidRDefault="000D0701" w:rsidP="000D0701">
            <w:pPr>
              <w:pStyle w:val="acctmergecolhdg"/>
              <w:spacing w:line="240" w:lineRule="exact"/>
              <w:rPr>
                <w:sz w:val="18"/>
                <w:szCs w:val="18"/>
              </w:rPr>
            </w:pPr>
          </w:p>
        </w:tc>
        <w:tc>
          <w:tcPr>
            <w:tcW w:w="1620" w:type="dxa"/>
            <w:gridSpan w:val="3"/>
          </w:tcPr>
          <w:p w14:paraId="223DF1F7" w14:textId="50A880C3" w:rsidR="000D0701" w:rsidRPr="005315A9" w:rsidRDefault="000D0701" w:rsidP="000D0701">
            <w:pPr>
              <w:pStyle w:val="acctmergecolhdg"/>
              <w:spacing w:line="240" w:lineRule="exact"/>
              <w:rPr>
                <w:sz w:val="18"/>
                <w:szCs w:val="18"/>
              </w:rPr>
            </w:pPr>
            <w:r w:rsidRPr="005315A9">
              <w:rPr>
                <w:sz w:val="18"/>
                <w:szCs w:val="18"/>
              </w:rPr>
              <w:t>Liabilities</w:t>
            </w:r>
          </w:p>
        </w:tc>
      </w:tr>
      <w:tr w:rsidR="000D0701" w:rsidRPr="005315A9" w14:paraId="17F558AE" w14:textId="3D786325" w:rsidTr="00B406B2">
        <w:trPr>
          <w:cantSplit/>
          <w:tblHeader/>
        </w:trPr>
        <w:tc>
          <w:tcPr>
            <w:tcW w:w="2160" w:type="dxa"/>
          </w:tcPr>
          <w:p w14:paraId="42D244CC" w14:textId="5AC03B08" w:rsidR="000D0701" w:rsidRPr="005315A9" w:rsidRDefault="000D0701" w:rsidP="000D0701">
            <w:pPr>
              <w:pStyle w:val="acctfourfigures"/>
              <w:tabs>
                <w:tab w:val="clear" w:pos="765"/>
              </w:tabs>
              <w:spacing w:line="240" w:lineRule="exact"/>
              <w:rPr>
                <w:b/>
                <w:bCs/>
                <w:i/>
                <w:iCs/>
                <w:sz w:val="18"/>
                <w:szCs w:val="18"/>
              </w:rPr>
            </w:pPr>
            <w:r w:rsidRPr="005315A9">
              <w:rPr>
                <w:b/>
                <w:bCs/>
                <w:i/>
                <w:iCs/>
                <w:sz w:val="18"/>
                <w:szCs w:val="18"/>
              </w:rPr>
              <w:t>At 31 December</w:t>
            </w:r>
          </w:p>
        </w:tc>
        <w:tc>
          <w:tcPr>
            <w:tcW w:w="720" w:type="dxa"/>
          </w:tcPr>
          <w:p w14:paraId="17A6311C" w14:textId="4E881BF3" w:rsidR="000D0701" w:rsidRPr="005315A9" w:rsidRDefault="00453669" w:rsidP="000D0701">
            <w:pPr>
              <w:pStyle w:val="acctmergecolhdg"/>
              <w:spacing w:line="240" w:lineRule="exact"/>
              <w:rPr>
                <w:b w:val="0"/>
                <w:bCs/>
                <w:sz w:val="18"/>
                <w:szCs w:val="18"/>
              </w:rPr>
            </w:pPr>
            <w:r w:rsidRPr="005315A9">
              <w:rPr>
                <w:b w:val="0"/>
                <w:bCs/>
                <w:sz w:val="18"/>
                <w:szCs w:val="18"/>
              </w:rPr>
              <w:t>2020</w:t>
            </w:r>
          </w:p>
        </w:tc>
        <w:tc>
          <w:tcPr>
            <w:tcW w:w="180" w:type="dxa"/>
          </w:tcPr>
          <w:p w14:paraId="5DB6C155" w14:textId="77777777" w:rsidR="000D0701" w:rsidRPr="005315A9" w:rsidRDefault="000D0701" w:rsidP="000D0701">
            <w:pPr>
              <w:pStyle w:val="acctmergecolhdg"/>
              <w:spacing w:line="240" w:lineRule="exact"/>
              <w:rPr>
                <w:b w:val="0"/>
                <w:bCs/>
                <w:sz w:val="18"/>
                <w:szCs w:val="18"/>
              </w:rPr>
            </w:pPr>
          </w:p>
        </w:tc>
        <w:tc>
          <w:tcPr>
            <w:tcW w:w="720" w:type="dxa"/>
          </w:tcPr>
          <w:p w14:paraId="4723C2A1" w14:textId="0C9A002F" w:rsidR="000D0701" w:rsidRPr="005315A9" w:rsidRDefault="00453669" w:rsidP="000D0701">
            <w:pPr>
              <w:pStyle w:val="acctmergecolhdg"/>
              <w:spacing w:line="240" w:lineRule="exact"/>
              <w:rPr>
                <w:b w:val="0"/>
                <w:bCs/>
                <w:sz w:val="18"/>
                <w:szCs w:val="18"/>
              </w:rPr>
            </w:pPr>
            <w:r w:rsidRPr="005315A9">
              <w:rPr>
                <w:b w:val="0"/>
                <w:bCs/>
                <w:sz w:val="18"/>
                <w:szCs w:val="18"/>
              </w:rPr>
              <w:t>2019</w:t>
            </w:r>
          </w:p>
        </w:tc>
        <w:tc>
          <w:tcPr>
            <w:tcW w:w="180" w:type="dxa"/>
          </w:tcPr>
          <w:p w14:paraId="41EE71C8" w14:textId="77777777" w:rsidR="000D0701" w:rsidRPr="005315A9" w:rsidRDefault="000D0701" w:rsidP="000D0701">
            <w:pPr>
              <w:pStyle w:val="acctmergecolhdg"/>
              <w:spacing w:line="240" w:lineRule="exact"/>
              <w:rPr>
                <w:b w:val="0"/>
                <w:bCs/>
                <w:sz w:val="18"/>
                <w:szCs w:val="18"/>
              </w:rPr>
            </w:pPr>
          </w:p>
        </w:tc>
        <w:tc>
          <w:tcPr>
            <w:tcW w:w="720" w:type="dxa"/>
          </w:tcPr>
          <w:p w14:paraId="738FD095" w14:textId="2D8F2D2A" w:rsidR="000D0701" w:rsidRPr="005315A9" w:rsidRDefault="00453669" w:rsidP="000D0701">
            <w:pPr>
              <w:pStyle w:val="acctmergecolhdg"/>
              <w:spacing w:line="240" w:lineRule="exact"/>
              <w:rPr>
                <w:b w:val="0"/>
                <w:bCs/>
                <w:sz w:val="18"/>
                <w:szCs w:val="18"/>
              </w:rPr>
            </w:pPr>
            <w:r w:rsidRPr="005315A9">
              <w:rPr>
                <w:b w:val="0"/>
                <w:bCs/>
                <w:sz w:val="18"/>
                <w:szCs w:val="18"/>
              </w:rPr>
              <w:t>2020</w:t>
            </w:r>
          </w:p>
        </w:tc>
        <w:tc>
          <w:tcPr>
            <w:tcW w:w="180" w:type="dxa"/>
          </w:tcPr>
          <w:p w14:paraId="6F41D68B" w14:textId="77777777" w:rsidR="000D0701" w:rsidRPr="005315A9" w:rsidRDefault="000D0701" w:rsidP="000D0701">
            <w:pPr>
              <w:pStyle w:val="acctmergecolhdg"/>
              <w:spacing w:line="240" w:lineRule="exact"/>
              <w:rPr>
                <w:b w:val="0"/>
                <w:bCs/>
                <w:sz w:val="18"/>
                <w:szCs w:val="18"/>
              </w:rPr>
            </w:pPr>
          </w:p>
        </w:tc>
        <w:tc>
          <w:tcPr>
            <w:tcW w:w="720" w:type="dxa"/>
          </w:tcPr>
          <w:p w14:paraId="4BD07A6C" w14:textId="3E43F1A5" w:rsidR="000D0701" w:rsidRPr="005315A9" w:rsidRDefault="00453669" w:rsidP="000D0701">
            <w:pPr>
              <w:pStyle w:val="acctmergecolhdg"/>
              <w:spacing w:line="240" w:lineRule="exact"/>
              <w:rPr>
                <w:b w:val="0"/>
                <w:bCs/>
                <w:sz w:val="18"/>
                <w:szCs w:val="18"/>
              </w:rPr>
            </w:pPr>
            <w:r w:rsidRPr="005315A9">
              <w:rPr>
                <w:b w:val="0"/>
                <w:bCs/>
                <w:sz w:val="18"/>
                <w:szCs w:val="18"/>
              </w:rPr>
              <w:t>2019</w:t>
            </w:r>
          </w:p>
        </w:tc>
        <w:tc>
          <w:tcPr>
            <w:tcW w:w="180" w:type="dxa"/>
          </w:tcPr>
          <w:p w14:paraId="232563FA" w14:textId="77777777" w:rsidR="000D0701" w:rsidRPr="005315A9" w:rsidRDefault="000D0701" w:rsidP="000D0701">
            <w:pPr>
              <w:pStyle w:val="acctmergecolhdg"/>
              <w:spacing w:line="240" w:lineRule="exact"/>
              <w:rPr>
                <w:b w:val="0"/>
                <w:bCs/>
                <w:sz w:val="18"/>
                <w:szCs w:val="18"/>
              </w:rPr>
            </w:pPr>
          </w:p>
        </w:tc>
        <w:tc>
          <w:tcPr>
            <w:tcW w:w="720" w:type="dxa"/>
          </w:tcPr>
          <w:p w14:paraId="7C2FC39B" w14:textId="33F5452E" w:rsidR="000D0701" w:rsidRPr="005315A9" w:rsidRDefault="00453669" w:rsidP="000D0701">
            <w:pPr>
              <w:pStyle w:val="acctmergecolhdg"/>
              <w:spacing w:line="240" w:lineRule="exact"/>
              <w:rPr>
                <w:b w:val="0"/>
                <w:bCs/>
                <w:sz w:val="18"/>
                <w:szCs w:val="18"/>
              </w:rPr>
            </w:pPr>
            <w:r w:rsidRPr="005315A9">
              <w:rPr>
                <w:b w:val="0"/>
                <w:bCs/>
                <w:sz w:val="18"/>
                <w:szCs w:val="18"/>
              </w:rPr>
              <w:t>2020</w:t>
            </w:r>
          </w:p>
        </w:tc>
        <w:tc>
          <w:tcPr>
            <w:tcW w:w="180" w:type="dxa"/>
          </w:tcPr>
          <w:p w14:paraId="007B855D" w14:textId="77777777" w:rsidR="000D0701" w:rsidRPr="005315A9" w:rsidRDefault="000D0701" w:rsidP="000D0701">
            <w:pPr>
              <w:pStyle w:val="acctmergecolhdg"/>
              <w:spacing w:line="240" w:lineRule="exact"/>
              <w:rPr>
                <w:b w:val="0"/>
                <w:bCs/>
                <w:sz w:val="18"/>
                <w:szCs w:val="18"/>
              </w:rPr>
            </w:pPr>
          </w:p>
        </w:tc>
        <w:tc>
          <w:tcPr>
            <w:tcW w:w="720" w:type="dxa"/>
          </w:tcPr>
          <w:p w14:paraId="45179DDB" w14:textId="0864CC17" w:rsidR="000D0701" w:rsidRPr="005315A9" w:rsidRDefault="00453669" w:rsidP="000D0701">
            <w:pPr>
              <w:pStyle w:val="acctmergecolhdg"/>
              <w:spacing w:line="240" w:lineRule="exact"/>
              <w:rPr>
                <w:b w:val="0"/>
                <w:bCs/>
                <w:sz w:val="18"/>
                <w:szCs w:val="18"/>
              </w:rPr>
            </w:pPr>
            <w:r w:rsidRPr="005315A9">
              <w:rPr>
                <w:b w:val="0"/>
                <w:bCs/>
                <w:sz w:val="18"/>
                <w:szCs w:val="18"/>
              </w:rPr>
              <w:t>2019</w:t>
            </w:r>
          </w:p>
        </w:tc>
        <w:tc>
          <w:tcPr>
            <w:tcW w:w="180" w:type="dxa"/>
          </w:tcPr>
          <w:p w14:paraId="68CBBDBD" w14:textId="77777777" w:rsidR="000D0701" w:rsidRPr="005315A9" w:rsidRDefault="000D0701" w:rsidP="000D0701">
            <w:pPr>
              <w:pStyle w:val="acctmergecolhdg"/>
              <w:spacing w:line="240" w:lineRule="exact"/>
              <w:rPr>
                <w:b w:val="0"/>
                <w:bCs/>
                <w:sz w:val="18"/>
                <w:szCs w:val="18"/>
              </w:rPr>
            </w:pPr>
          </w:p>
        </w:tc>
        <w:tc>
          <w:tcPr>
            <w:tcW w:w="720" w:type="dxa"/>
          </w:tcPr>
          <w:p w14:paraId="2E034E8D" w14:textId="22B883C5" w:rsidR="000D0701" w:rsidRPr="005315A9" w:rsidRDefault="00453669" w:rsidP="000D0701">
            <w:pPr>
              <w:pStyle w:val="acctmergecolhdg"/>
              <w:spacing w:line="240" w:lineRule="exact"/>
              <w:rPr>
                <w:b w:val="0"/>
                <w:bCs/>
                <w:sz w:val="18"/>
                <w:szCs w:val="18"/>
              </w:rPr>
            </w:pPr>
            <w:r w:rsidRPr="005315A9">
              <w:rPr>
                <w:b w:val="0"/>
                <w:bCs/>
                <w:sz w:val="18"/>
                <w:szCs w:val="18"/>
              </w:rPr>
              <w:t>2020</w:t>
            </w:r>
          </w:p>
        </w:tc>
        <w:tc>
          <w:tcPr>
            <w:tcW w:w="180" w:type="dxa"/>
          </w:tcPr>
          <w:p w14:paraId="6721B9B5" w14:textId="77777777" w:rsidR="000D0701" w:rsidRPr="005315A9" w:rsidRDefault="000D0701" w:rsidP="000D0701">
            <w:pPr>
              <w:pStyle w:val="acctmergecolhdg"/>
              <w:spacing w:line="240" w:lineRule="exact"/>
              <w:rPr>
                <w:b w:val="0"/>
                <w:bCs/>
                <w:sz w:val="18"/>
                <w:szCs w:val="18"/>
              </w:rPr>
            </w:pPr>
          </w:p>
        </w:tc>
        <w:tc>
          <w:tcPr>
            <w:tcW w:w="720" w:type="dxa"/>
          </w:tcPr>
          <w:p w14:paraId="4E80458A" w14:textId="46B22D3E" w:rsidR="000D0701" w:rsidRPr="005315A9" w:rsidRDefault="00453669" w:rsidP="000D0701">
            <w:pPr>
              <w:pStyle w:val="acctmergecolhdg"/>
              <w:spacing w:line="240" w:lineRule="exact"/>
              <w:rPr>
                <w:b w:val="0"/>
                <w:bCs/>
                <w:sz w:val="18"/>
                <w:szCs w:val="18"/>
              </w:rPr>
            </w:pPr>
            <w:r w:rsidRPr="005315A9">
              <w:rPr>
                <w:b w:val="0"/>
                <w:bCs/>
                <w:sz w:val="18"/>
                <w:szCs w:val="18"/>
              </w:rPr>
              <w:t>2019</w:t>
            </w:r>
          </w:p>
        </w:tc>
      </w:tr>
      <w:tr w:rsidR="000D0701" w:rsidRPr="005315A9" w14:paraId="083DD47D" w14:textId="29F89F0B" w:rsidTr="00E77C28">
        <w:trPr>
          <w:cantSplit/>
        </w:trPr>
        <w:tc>
          <w:tcPr>
            <w:tcW w:w="2160" w:type="dxa"/>
          </w:tcPr>
          <w:p w14:paraId="3A57BDB7" w14:textId="77777777" w:rsidR="000D0701" w:rsidRPr="005315A9" w:rsidRDefault="000D0701" w:rsidP="00C973F0">
            <w:pPr>
              <w:spacing w:line="240" w:lineRule="exact"/>
              <w:rPr>
                <w:b/>
                <w:bCs/>
                <w:i/>
                <w:iCs/>
                <w:sz w:val="18"/>
                <w:szCs w:val="18"/>
              </w:rPr>
            </w:pPr>
          </w:p>
        </w:tc>
        <w:tc>
          <w:tcPr>
            <w:tcW w:w="3420" w:type="dxa"/>
            <w:gridSpan w:val="7"/>
          </w:tcPr>
          <w:p w14:paraId="5315D94A" w14:textId="786E7188" w:rsidR="000D0701" w:rsidRPr="005315A9" w:rsidRDefault="00014809" w:rsidP="00C973F0">
            <w:pPr>
              <w:pStyle w:val="acctfourfigures"/>
              <w:spacing w:line="240" w:lineRule="exact"/>
              <w:jc w:val="center"/>
              <w:rPr>
                <w:i/>
                <w:iCs/>
                <w:sz w:val="18"/>
                <w:szCs w:val="18"/>
              </w:rPr>
            </w:pPr>
            <w:r w:rsidRPr="005315A9">
              <w:rPr>
                <w:i/>
                <w:iCs/>
                <w:sz w:val="18"/>
                <w:szCs w:val="18"/>
              </w:rPr>
              <w:t>(in thousand Baht)</w:t>
            </w:r>
          </w:p>
        </w:tc>
        <w:tc>
          <w:tcPr>
            <w:tcW w:w="180" w:type="dxa"/>
          </w:tcPr>
          <w:p w14:paraId="01B6A77A" w14:textId="77777777" w:rsidR="000D0701" w:rsidRPr="005315A9" w:rsidRDefault="000D0701" w:rsidP="00C973F0">
            <w:pPr>
              <w:pStyle w:val="acctfourfigures"/>
              <w:spacing w:line="240" w:lineRule="exact"/>
              <w:jc w:val="center"/>
              <w:rPr>
                <w:i/>
                <w:iCs/>
                <w:sz w:val="18"/>
                <w:szCs w:val="18"/>
              </w:rPr>
            </w:pPr>
          </w:p>
        </w:tc>
        <w:tc>
          <w:tcPr>
            <w:tcW w:w="3420" w:type="dxa"/>
            <w:gridSpan w:val="7"/>
          </w:tcPr>
          <w:p w14:paraId="41FA2FA7" w14:textId="52B41E12" w:rsidR="000D0701" w:rsidRPr="005315A9" w:rsidRDefault="00014809" w:rsidP="00C973F0">
            <w:pPr>
              <w:pStyle w:val="acctfourfigures"/>
              <w:spacing w:line="240" w:lineRule="exact"/>
              <w:jc w:val="center"/>
              <w:rPr>
                <w:i/>
                <w:iCs/>
                <w:sz w:val="18"/>
                <w:szCs w:val="18"/>
              </w:rPr>
            </w:pPr>
            <w:r w:rsidRPr="005315A9">
              <w:rPr>
                <w:i/>
                <w:iCs/>
                <w:sz w:val="18"/>
                <w:szCs w:val="18"/>
              </w:rPr>
              <w:t>(in thousand Baht)</w:t>
            </w:r>
          </w:p>
        </w:tc>
      </w:tr>
      <w:tr w:rsidR="002462E9" w:rsidRPr="005315A9" w14:paraId="5111E572" w14:textId="3602FE86" w:rsidTr="00B406B2">
        <w:trPr>
          <w:cantSplit/>
        </w:trPr>
        <w:tc>
          <w:tcPr>
            <w:tcW w:w="2160" w:type="dxa"/>
          </w:tcPr>
          <w:p w14:paraId="470D6267" w14:textId="77777777" w:rsidR="002462E9" w:rsidRPr="005315A9" w:rsidRDefault="002462E9" w:rsidP="002462E9">
            <w:pPr>
              <w:spacing w:line="240" w:lineRule="exact"/>
              <w:rPr>
                <w:sz w:val="18"/>
                <w:szCs w:val="18"/>
              </w:rPr>
            </w:pPr>
            <w:r w:rsidRPr="005315A9">
              <w:rPr>
                <w:sz w:val="18"/>
                <w:szCs w:val="18"/>
              </w:rPr>
              <w:t>Total</w:t>
            </w:r>
          </w:p>
        </w:tc>
        <w:tc>
          <w:tcPr>
            <w:tcW w:w="720" w:type="dxa"/>
            <w:tcBorders>
              <w:top w:val="nil"/>
              <w:left w:val="nil"/>
              <w:bottom w:val="nil"/>
              <w:right w:val="nil"/>
            </w:tcBorders>
            <w:shd w:val="clear" w:color="auto" w:fill="auto"/>
          </w:tcPr>
          <w:p w14:paraId="6784DC96" w14:textId="34E0C8FC" w:rsidR="002462E9" w:rsidRPr="005315A9" w:rsidRDefault="002462E9" w:rsidP="00B406B2">
            <w:pPr>
              <w:pStyle w:val="acctfourfigures"/>
              <w:tabs>
                <w:tab w:val="clear" w:pos="765"/>
                <w:tab w:val="decimal" w:pos="731"/>
              </w:tabs>
              <w:spacing w:line="240" w:lineRule="exact"/>
              <w:ind w:right="-1"/>
              <w:rPr>
                <w:sz w:val="18"/>
                <w:szCs w:val="18"/>
              </w:rPr>
            </w:pPr>
            <w:r w:rsidRPr="005315A9">
              <w:rPr>
                <w:sz w:val="18"/>
                <w:szCs w:val="18"/>
                <w:lang w:eastAsia="en-GB"/>
              </w:rPr>
              <w:t>79,336</w:t>
            </w:r>
          </w:p>
        </w:tc>
        <w:tc>
          <w:tcPr>
            <w:tcW w:w="180" w:type="dxa"/>
            <w:tcBorders>
              <w:top w:val="nil"/>
              <w:left w:val="nil"/>
              <w:bottom w:val="nil"/>
              <w:right w:val="nil"/>
            </w:tcBorders>
            <w:shd w:val="clear" w:color="auto" w:fill="auto"/>
          </w:tcPr>
          <w:p w14:paraId="6F0F5828" w14:textId="77777777" w:rsidR="002462E9" w:rsidRPr="005315A9" w:rsidRDefault="002462E9" w:rsidP="002462E9">
            <w:pPr>
              <w:pStyle w:val="acctfourfigures"/>
              <w:spacing w:line="240" w:lineRule="exact"/>
              <w:rPr>
                <w:sz w:val="18"/>
                <w:szCs w:val="18"/>
              </w:rPr>
            </w:pPr>
          </w:p>
        </w:tc>
        <w:tc>
          <w:tcPr>
            <w:tcW w:w="720" w:type="dxa"/>
            <w:tcBorders>
              <w:top w:val="nil"/>
              <w:left w:val="nil"/>
              <w:bottom w:val="nil"/>
              <w:right w:val="nil"/>
            </w:tcBorders>
            <w:shd w:val="clear" w:color="auto" w:fill="auto"/>
          </w:tcPr>
          <w:p w14:paraId="3AB5E56D" w14:textId="2E8B2851" w:rsidR="002462E9" w:rsidRPr="005315A9" w:rsidRDefault="002462E9" w:rsidP="002462E9">
            <w:pPr>
              <w:pStyle w:val="acctfourfigures"/>
              <w:tabs>
                <w:tab w:val="clear" w:pos="765"/>
                <w:tab w:val="decimal" w:pos="731"/>
              </w:tabs>
              <w:spacing w:line="240" w:lineRule="exact"/>
              <w:ind w:right="11"/>
              <w:rPr>
                <w:sz w:val="18"/>
                <w:szCs w:val="18"/>
              </w:rPr>
            </w:pPr>
            <w:r w:rsidRPr="005315A9">
              <w:rPr>
                <w:sz w:val="18"/>
                <w:szCs w:val="18"/>
                <w:lang w:eastAsia="en-GB"/>
              </w:rPr>
              <w:t>48,285</w:t>
            </w:r>
          </w:p>
        </w:tc>
        <w:tc>
          <w:tcPr>
            <w:tcW w:w="180" w:type="dxa"/>
            <w:tcBorders>
              <w:top w:val="nil"/>
              <w:left w:val="nil"/>
              <w:bottom w:val="nil"/>
              <w:right w:val="nil"/>
            </w:tcBorders>
            <w:shd w:val="clear" w:color="auto" w:fill="auto"/>
          </w:tcPr>
          <w:p w14:paraId="6F2F59D7" w14:textId="77777777" w:rsidR="002462E9" w:rsidRPr="005315A9" w:rsidRDefault="002462E9" w:rsidP="002462E9">
            <w:pPr>
              <w:pStyle w:val="acctfourfigures"/>
              <w:spacing w:line="240" w:lineRule="exact"/>
              <w:rPr>
                <w:sz w:val="18"/>
                <w:szCs w:val="18"/>
              </w:rPr>
            </w:pPr>
          </w:p>
        </w:tc>
        <w:tc>
          <w:tcPr>
            <w:tcW w:w="720" w:type="dxa"/>
            <w:tcBorders>
              <w:top w:val="nil"/>
              <w:left w:val="nil"/>
              <w:bottom w:val="nil"/>
              <w:right w:val="nil"/>
            </w:tcBorders>
            <w:shd w:val="clear" w:color="auto" w:fill="auto"/>
          </w:tcPr>
          <w:p w14:paraId="069685BE" w14:textId="2B966AD1" w:rsidR="002462E9" w:rsidRPr="005315A9" w:rsidRDefault="002462E9" w:rsidP="00B406B2">
            <w:pPr>
              <w:pStyle w:val="acctfourfigures"/>
              <w:tabs>
                <w:tab w:val="clear" w:pos="765"/>
                <w:tab w:val="decimal" w:pos="731"/>
              </w:tabs>
              <w:spacing w:line="240" w:lineRule="exact"/>
              <w:ind w:right="-82"/>
              <w:rPr>
                <w:sz w:val="18"/>
                <w:szCs w:val="18"/>
              </w:rPr>
            </w:pPr>
            <w:r w:rsidRPr="005315A9">
              <w:rPr>
                <w:sz w:val="18"/>
                <w:szCs w:val="18"/>
                <w:lang w:eastAsia="en-GB"/>
              </w:rPr>
              <w:t>(2,611)</w:t>
            </w:r>
          </w:p>
        </w:tc>
        <w:tc>
          <w:tcPr>
            <w:tcW w:w="180" w:type="dxa"/>
            <w:tcBorders>
              <w:top w:val="nil"/>
              <w:left w:val="nil"/>
              <w:bottom w:val="nil"/>
              <w:right w:val="nil"/>
            </w:tcBorders>
            <w:shd w:val="clear" w:color="auto" w:fill="auto"/>
          </w:tcPr>
          <w:p w14:paraId="57958E95" w14:textId="77777777" w:rsidR="002462E9" w:rsidRPr="005315A9" w:rsidRDefault="002462E9" w:rsidP="002462E9">
            <w:pPr>
              <w:pStyle w:val="acctfourfigures"/>
              <w:spacing w:line="240" w:lineRule="exact"/>
              <w:rPr>
                <w:sz w:val="18"/>
                <w:szCs w:val="18"/>
              </w:rPr>
            </w:pPr>
          </w:p>
        </w:tc>
        <w:tc>
          <w:tcPr>
            <w:tcW w:w="720" w:type="dxa"/>
            <w:tcBorders>
              <w:top w:val="nil"/>
              <w:left w:val="nil"/>
              <w:bottom w:val="nil"/>
              <w:right w:val="nil"/>
            </w:tcBorders>
            <w:shd w:val="clear" w:color="auto" w:fill="auto"/>
          </w:tcPr>
          <w:p w14:paraId="1F8BCBB0" w14:textId="448CA107" w:rsidR="002462E9" w:rsidRPr="005315A9" w:rsidRDefault="002462E9" w:rsidP="00B406B2">
            <w:pPr>
              <w:pStyle w:val="acctfourfigures"/>
              <w:tabs>
                <w:tab w:val="clear" w:pos="765"/>
                <w:tab w:val="decimal" w:pos="731"/>
              </w:tabs>
              <w:spacing w:line="240" w:lineRule="exact"/>
              <w:ind w:right="-76"/>
              <w:rPr>
                <w:sz w:val="18"/>
                <w:szCs w:val="18"/>
              </w:rPr>
            </w:pPr>
            <w:r w:rsidRPr="005315A9">
              <w:rPr>
                <w:sz w:val="18"/>
                <w:szCs w:val="18"/>
                <w:lang w:eastAsia="en-GB"/>
              </w:rPr>
              <w:t>(2,507)</w:t>
            </w:r>
          </w:p>
        </w:tc>
        <w:tc>
          <w:tcPr>
            <w:tcW w:w="180" w:type="dxa"/>
            <w:tcBorders>
              <w:top w:val="nil"/>
              <w:left w:val="nil"/>
              <w:bottom w:val="nil"/>
              <w:right w:val="nil"/>
            </w:tcBorders>
            <w:shd w:val="clear" w:color="auto" w:fill="auto"/>
          </w:tcPr>
          <w:p w14:paraId="5BE0D512" w14:textId="77777777" w:rsidR="002462E9" w:rsidRPr="005315A9" w:rsidRDefault="002462E9" w:rsidP="002462E9">
            <w:pPr>
              <w:pStyle w:val="acctfourfigures"/>
              <w:tabs>
                <w:tab w:val="clear" w:pos="765"/>
                <w:tab w:val="decimal" w:pos="731"/>
              </w:tabs>
              <w:spacing w:line="240" w:lineRule="exact"/>
              <w:ind w:right="11"/>
              <w:rPr>
                <w:sz w:val="18"/>
                <w:szCs w:val="18"/>
              </w:rPr>
            </w:pPr>
          </w:p>
        </w:tc>
        <w:tc>
          <w:tcPr>
            <w:tcW w:w="720" w:type="dxa"/>
            <w:tcBorders>
              <w:top w:val="nil"/>
              <w:left w:val="nil"/>
              <w:bottom w:val="nil"/>
              <w:right w:val="nil"/>
            </w:tcBorders>
            <w:shd w:val="clear" w:color="auto" w:fill="auto"/>
          </w:tcPr>
          <w:p w14:paraId="36740823" w14:textId="620A5FDC" w:rsidR="002462E9" w:rsidRPr="005315A9" w:rsidRDefault="002462E9" w:rsidP="002462E9">
            <w:pPr>
              <w:pStyle w:val="acctfourfigures"/>
              <w:tabs>
                <w:tab w:val="clear" w:pos="765"/>
                <w:tab w:val="decimal" w:pos="731"/>
              </w:tabs>
              <w:spacing w:line="240" w:lineRule="exact"/>
              <w:ind w:right="11"/>
              <w:rPr>
                <w:sz w:val="18"/>
                <w:szCs w:val="18"/>
              </w:rPr>
            </w:pPr>
            <w:r w:rsidRPr="005315A9">
              <w:rPr>
                <w:sz w:val="18"/>
                <w:szCs w:val="18"/>
                <w:lang w:eastAsia="en-GB"/>
              </w:rPr>
              <w:t>55,177</w:t>
            </w:r>
          </w:p>
        </w:tc>
        <w:tc>
          <w:tcPr>
            <w:tcW w:w="180" w:type="dxa"/>
            <w:tcBorders>
              <w:top w:val="nil"/>
              <w:left w:val="nil"/>
              <w:bottom w:val="nil"/>
              <w:right w:val="nil"/>
            </w:tcBorders>
            <w:shd w:val="clear" w:color="auto" w:fill="auto"/>
          </w:tcPr>
          <w:p w14:paraId="79653A67" w14:textId="77777777" w:rsidR="002462E9" w:rsidRPr="005315A9" w:rsidRDefault="002462E9" w:rsidP="002462E9">
            <w:pPr>
              <w:pStyle w:val="acctfourfigures"/>
              <w:tabs>
                <w:tab w:val="clear" w:pos="765"/>
                <w:tab w:val="decimal" w:pos="731"/>
              </w:tabs>
              <w:spacing w:line="240" w:lineRule="exact"/>
              <w:ind w:right="11"/>
              <w:rPr>
                <w:sz w:val="18"/>
                <w:szCs w:val="18"/>
              </w:rPr>
            </w:pPr>
          </w:p>
        </w:tc>
        <w:tc>
          <w:tcPr>
            <w:tcW w:w="720" w:type="dxa"/>
            <w:tcBorders>
              <w:top w:val="nil"/>
              <w:left w:val="nil"/>
              <w:bottom w:val="nil"/>
              <w:right w:val="nil"/>
            </w:tcBorders>
            <w:shd w:val="clear" w:color="auto" w:fill="auto"/>
          </w:tcPr>
          <w:p w14:paraId="3CAB63C9" w14:textId="430C5E5A" w:rsidR="002462E9" w:rsidRPr="005315A9" w:rsidRDefault="002462E9" w:rsidP="002462E9">
            <w:pPr>
              <w:pStyle w:val="acctfourfigures"/>
              <w:tabs>
                <w:tab w:val="clear" w:pos="765"/>
                <w:tab w:val="decimal" w:pos="731"/>
              </w:tabs>
              <w:spacing w:line="240" w:lineRule="exact"/>
              <w:ind w:right="11"/>
              <w:rPr>
                <w:sz w:val="18"/>
                <w:szCs w:val="18"/>
              </w:rPr>
            </w:pPr>
            <w:r w:rsidRPr="005315A9">
              <w:rPr>
                <w:sz w:val="18"/>
                <w:szCs w:val="18"/>
                <w:lang w:eastAsia="en-GB"/>
              </w:rPr>
              <w:t>13,098</w:t>
            </w:r>
          </w:p>
        </w:tc>
        <w:tc>
          <w:tcPr>
            <w:tcW w:w="180" w:type="dxa"/>
            <w:tcBorders>
              <w:top w:val="nil"/>
              <w:left w:val="nil"/>
              <w:bottom w:val="nil"/>
              <w:right w:val="nil"/>
            </w:tcBorders>
            <w:shd w:val="clear" w:color="auto" w:fill="auto"/>
          </w:tcPr>
          <w:p w14:paraId="51FB3C8E" w14:textId="77777777" w:rsidR="002462E9" w:rsidRPr="005315A9" w:rsidRDefault="002462E9" w:rsidP="002462E9">
            <w:pPr>
              <w:pStyle w:val="acctfourfigures"/>
              <w:tabs>
                <w:tab w:val="clear" w:pos="765"/>
                <w:tab w:val="decimal" w:pos="731"/>
              </w:tabs>
              <w:spacing w:line="240" w:lineRule="exact"/>
              <w:ind w:right="11"/>
              <w:rPr>
                <w:sz w:val="18"/>
                <w:szCs w:val="18"/>
              </w:rPr>
            </w:pPr>
          </w:p>
        </w:tc>
        <w:tc>
          <w:tcPr>
            <w:tcW w:w="720" w:type="dxa"/>
            <w:tcBorders>
              <w:top w:val="nil"/>
              <w:left w:val="nil"/>
              <w:bottom w:val="nil"/>
              <w:right w:val="nil"/>
            </w:tcBorders>
            <w:shd w:val="clear" w:color="auto" w:fill="auto"/>
          </w:tcPr>
          <w:p w14:paraId="40FFA66B" w14:textId="4C8C7DF5" w:rsidR="002462E9" w:rsidRPr="005315A9" w:rsidRDefault="002462E9" w:rsidP="00B406B2">
            <w:pPr>
              <w:pStyle w:val="acctfourfigures"/>
              <w:tabs>
                <w:tab w:val="clear" w:pos="765"/>
                <w:tab w:val="decimal" w:pos="731"/>
              </w:tabs>
              <w:spacing w:line="240" w:lineRule="exact"/>
              <w:ind w:right="-82"/>
              <w:rPr>
                <w:sz w:val="18"/>
                <w:szCs w:val="18"/>
                <w:lang w:eastAsia="en-GB"/>
              </w:rPr>
            </w:pPr>
            <w:r w:rsidRPr="005315A9">
              <w:rPr>
                <w:sz w:val="18"/>
                <w:szCs w:val="18"/>
                <w:lang w:eastAsia="en-GB"/>
              </w:rPr>
              <w:t>(2,158)</w:t>
            </w:r>
          </w:p>
        </w:tc>
        <w:tc>
          <w:tcPr>
            <w:tcW w:w="180" w:type="dxa"/>
            <w:tcBorders>
              <w:top w:val="nil"/>
              <w:left w:val="nil"/>
              <w:bottom w:val="nil"/>
              <w:right w:val="nil"/>
            </w:tcBorders>
            <w:shd w:val="clear" w:color="auto" w:fill="auto"/>
          </w:tcPr>
          <w:p w14:paraId="03A90DFE" w14:textId="77777777" w:rsidR="002462E9" w:rsidRPr="005315A9" w:rsidRDefault="002462E9" w:rsidP="00E77C28">
            <w:pPr>
              <w:pStyle w:val="acctfourfigures"/>
              <w:tabs>
                <w:tab w:val="clear" w:pos="765"/>
                <w:tab w:val="decimal" w:pos="731"/>
              </w:tabs>
              <w:spacing w:line="240" w:lineRule="exact"/>
              <w:ind w:right="11"/>
              <w:rPr>
                <w:sz w:val="18"/>
                <w:szCs w:val="18"/>
                <w:lang w:eastAsia="en-GB"/>
              </w:rPr>
            </w:pPr>
          </w:p>
        </w:tc>
        <w:tc>
          <w:tcPr>
            <w:tcW w:w="720" w:type="dxa"/>
            <w:tcBorders>
              <w:top w:val="nil"/>
              <w:left w:val="nil"/>
              <w:bottom w:val="nil"/>
              <w:right w:val="nil"/>
            </w:tcBorders>
            <w:shd w:val="clear" w:color="auto" w:fill="auto"/>
          </w:tcPr>
          <w:p w14:paraId="2BEB20E4" w14:textId="44C902FC" w:rsidR="002462E9" w:rsidRPr="005315A9" w:rsidRDefault="002462E9" w:rsidP="00B406B2">
            <w:pPr>
              <w:pStyle w:val="acctfourfigures"/>
              <w:tabs>
                <w:tab w:val="clear" w:pos="765"/>
                <w:tab w:val="decimal" w:pos="731"/>
              </w:tabs>
              <w:spacing w:line="240" w:lineRule="exact"/>
              <w:ind w:right="-76"/>
              <w:rPr>
                <w:sz w:val="18"/>
                <w:szCs w:val="18"/>
                <w:lang w:eastAsia="en-GB"/>
              </w:rPr>
            </w:pPr>
            <w:r w:rsidRPr="005315A9">
              <w:rPr>
                <w:sz w:val="18"/>
                <w:szCs w:val="18"/>
                <w:lang w:eastAsia="en-GB"/>
              </w:rPr>
              <w:t>(2,507)</w:t>
            </w:r>
          </w:p>
        </w:tc>
      </w:tr>
      <w:tr w:rsidR="002462E9" w:rsidRPr="005315A9" w14:paraId="70768F0A" w14:textId="765985DE" w:rsidTr="00B406B2">
        <w:trPr>
          <w:cantSplit/>
        </w:trPr>
        <w:tc>
          <w:tcPr>
            <w:tcW w:w="2160" w:type="dxa"/>
          </w:tcPr>
          <w:p w14:paraId="369C1D55" w14:textId="48ECB29B" w:rsidR="002462E9" w:rsidRPr="005315A9" w:rsidRDefault="002462E9" w:rsidP="002462E9">
            <w:pPr>
              <w:spacing w:line="240" w:lineRule="exact"/>
              <w:rPr>
                <w:sz w:val="18"/>
                <w:szCs w:val="18"/>
              </w:rPr>
            </w:pPr>
            <w:r w:rsidRPr="005315A9">
              <w:rPr>
                <w:sz w:val="18"/>
                <w:szCs w:val="18"/>
              </w:rPr>
              <w:t xml:space="preserve">Set </w:t>
            </w:r>
            <w:proofErr w:type="gramStart"/>
            <w:r w:rsidRPr="005315A9">
              <w:rPr>
                <w:sz w:val="18"/>
                <w:szCs w:val="18"/>
              </w:rPr>
              <w:t>off of</w:t>
            </w:r>
            <w:proofErr w:type="gramEnd"/>
            <w:r w:rsidRPr="005315A9">
              <w:rPr>
                <w:sz w:val="18"/>
                <w:szCs w:val="18"/>
              </w:rPr>
              <w:t xml:space="preserve"> tax </w:t>
            </w:r>
          </w:p>
        </w:tc>
        <w:tc>
          <w:tcPr>
            <w:tcW w:w="720" w:type="dxa"/>
            <w:tcBorders>
              <w:top w:val="nil"/>
              <w:left w:val="nil"/>
              <w:bottom w:val="single" w:sz="4" w:space="0" w:color="auto"/>
              <w:right w:val="nil"/>
            </w:tcBorders>
            <w:shd w:val="clear" w:color="auto" w:fill="auto"/>
          </w:tcPr>
          <w:p w14:paraId="1E1E1455" w14:textId="6E84555C" w:rsidR="002462E9" w:rsidRPr="005315A9" w:rsidRDefault="002462E9" w:rsidP="00B406B2">
            <w:pPr>
              <w:pStyle w:val="acctfourfigures"/>
              <w:tabs>
                <w:tab w:val="clear" w:pos="765"/>
                <w:tab w:val="decimal" w:pos="731"/>
              </w:tabs>
              <w:spacing w:line="240" w:lineRule="exact"/>
              <w:ind w:right="-82"/>
              <w:rPr>
                <w:sz w:val="18"/>
                <w:szCs w:val="18"/>
              </w:rPr>
            </w:pPr>
            <w:r w:rsidRPr="005315A9">
              <w:rPr>
                <w:sz w:val="18"/>
                <w:szCs w:val="18"/>
                <w:lang w:eastAsia="en-GB"/>
              </w:rPr>
              <w:t>(2,611)</w:t>
            </w:r>
          </w:p>
        </w:tc>
        <w:tc>
          <w:tcPr>
            <w:tcW w:w="180" w:type="dxa"/>
            <w:tcBorders>
              <w:top w:val="nil"/>
              <w:left w:val="nil"/>
              <w:bottom w:val="nil"/>
              <w:right w:val="nil"/>
            </w:tcBorders>
            <w:shd w:val="clear" w:color="auto" w:fill="auto"/>
          </w:tcPr>
          <w:p w14:paraId="02FEBB2D" w14:textId="77777777" w:rsidR="002462E9" w:rsidRPr="005315A9" w:rsidRDefault="002462E9" w:rsidP="002462E9">
            <w:pPr>
              <w:pStyle w:val="acctfourfigures"/>
              <w:spacing w:line="240" w:lineRule="exact"/>
              <w:rPr>
                <w:sz w:val="18"/>
                <w:szCs w:val="18"/>
              </w:rPr>
            </w:pPr>
          </w:p>
        </w:tc>
        <w:tc>
          <w:tcPr>
            <w:tcW w:w="720" w:type="dxa"/>
            <w:tcBorders>
              <w:top w:val="nil"/>
              <w:left w:val="nil"/>
              <w:bottom w:val="single" w:sz="4" w:space="0" w:color="auto"/>
              <w:right w:val="nil"/>
            </w:tcBorders>
            <w:shd w:val="clear" w:color="auto" w:fill="auto"/>
          </w:tcPr>
          <w:p w14:paraId="015F6CF7" w14:textId="65CBA620" w:rsidR="002462E9" w:rsidRPr="005315A9" w:rsidRDefault="002462E9" w:rsidP="00B406B2">
            <w:pPr>
              <w:pStyle w:val="acctfourfigures"/>
              <w:tabs>
                <w:tab w:val="clear" w:pos="765"/>
                <w:tab w:val="decimal" w:pos="731"/>
              </w:tabs>
              <w:spacing w:line="240" w:lineRule="exact"/>
              <w:ind w:right="-82"/>
              <w:rPr>
                <w:sz w:val="18"/>
                <w:szCs w:val="18"/>
              </w:rPr>
            </w:pPr>
            <w:r w:rsidRPr="005315A9">
              <w:rPr>
                <w:sz w:val="18"/>
                <w:szCs w:val="18"/>
                <w:lang w:eastAsia="en-GB"/>
              </w:rPr>
              <w:t>(2,507)</w:t>
            </w:r>
          </w:p>
        </w:tc>
        <w:tc>
          <w:tcPr>
            <w:tcW w:w="180" w:type="dxa"/>
            <w:tcBorders>
              <w:top w:val="nil"/>
              <w:left w:val="nil"/>
              <w:bottom w:val="nil"/>
              <w:right w:val="nil"/>
            </w:tcBorders>
            <w:shd w:val="clear" w:color="auto" w:fill="auto"/>
          </w:tcPr>
          <w:p w14:paraId="44E3FB60" w14:textId="77777777" w:rsidR="002462E9" w:rsidRPr="005315A9" w:rsidRDefault="002462E9" w:rsidP="002462E9">
            <w:pPr>
              <w:pStyle w:val="acctfourfigures"/>
              <w:spacing w:line="240" w:lineRule="exact"/>
              <w:rPr>
                <w:sz w:val="18"/>
                <w:szCs w:val="18"/>
              </w:rPr>
            </w:pPr>
          </w:p>
        </w:tc>
        <w:tc>
          <w:tcPr>
            <w:tcW w:w="720" w:type="dxa"/>
            <w:tcBorders>
              <w:top w:val="nil"/>
              <w:left w:val="nil"/>
              <w:bottom w:val="single" w:sz="4" w:space="0" w:color="auto"/>
              <w:right w:val="nil"/>
            </w:tcBorders>
            <w:shd w:val="clear" w:color="auto" w:fill="auto"/>
          </w:tcPr>
          <w:p w14:paraId="792F72D3" w14:textId="6AB3C37E" w:rsidR="002462E9" w:rsidRPr="005315A9" w:rsidRDefault="002462E9" w:rsidP="002462E9">
            <w:pPr>
              <w:pStyle w:val="acctfourfigures"/>
              <w:tabs>
                <w:tab w:val="clear" w:pos="765"/>
                <w:tab w:val="decimal" w:pos="731"/>
              </w:tabs>
              <w:spacing w:line="240" w:lineRule="exact"/>
              <w:ind w:right="11"/>
              <w:rPr>
                <w:sz w:val="18"/>
                <w:szCs w:val="18"/>
              </w:rPr>
            </w:pPr>
            <w:r w:rsidRPr="005315A9">
              <w:rPr>
                <w:sz w:val="18"/>
                <w:szCs w:val="18"/>
                <w:lang w:eastAsia="en-GB"/>
              </w:rPr>
              <w:t>2,61</w:t>
            </w:r>
            <w:r w:rsidR="00B406B2">
              <w:rPr>
                <w:sz w:val="18"/>
                <w:szCs w:val="18"/>
                <w:lang w:eastAsia="en-GB"/>
              </w:rPr>
              <w:t>1</w:t>
            </w:r>
          </w:p>
        </w:tc>
        <w:tc>
          <w:tcPr>
            <w:tcW w:w="180" w:type="dxa"/>
            <w:tcBorders>
              <w:top w:val="nil"/>
              <w:left w:val="nil"/>
              <w:bottom w:val="nil"/>
              <w:right w:val="nil"/>
            </w:tcBorders>
            <w:shd w:val="clear" w:color="auto" w:fill="auto"/>
          </w:tcPr>
          <w:p w14:paraId="2C54F766" w14:textId="77777777" w:rsidR="002462E9" w:rsidRPr="005315A9" w:rsidRDefault="002462E9" w:rsidP="002462E9">
            <w:pPr>
              <w:pStyle w:val="acctfourfigures"/>
              <w:spacing w:line="240" w:lineRule="exact"/>
              <w:rPr>
                <w:sz w:val="18"/>
                <w:szCs w:val="18"/>
              </w:rPr>
            </w:pPr>
          </w:p>
        </w:tc>
        <w:tc>
          <w:tcPr>
            <w:tcW w:w="720" w:type="dxa"/>
            <w:tcBorders>
              <w:top w:val="nil"/>
              <w:left w:val="nil"/>
              <w:bottom w:val="single" w:sz="4" w:space="0" w:color="auto"/>
              <w:right w:val="nil"/>
            </w:tcBorders>
            <w:shd w:val="clear" w:color="auto" w:fill="auto"/>
          </w:tcPr>
          <w:p w14:paraId="52A3C983" w14:textId="3497B2EE" w:rsidR="002462E9" w:rsidRPr="005315A9" w:rsidRDefault="002462E9" w:rsidP="002462E9">
            <w:pPr>
              <w:pStyle w:val="acctfourfigures"/>
              <w:tabs>
                <w:tab w:val="clear" w:pos="765"/>
                <w:tab w:val="decimal" w:pos="731"/>
              </w:tabs>
              <w:spacing w:line="240" w:lineRule="exact"/>
              <w:ind w:right="11"/>
              <w:rPr>
                <w:sz w:val="18"/>
                <w:szCs w:val="18"/>
              </w:rPr>
            </w:pPr>
            <w:r w:rsidRPr="005315A9">
              <w:rPr>
                <w:sz w:val="18"/>
                <w:szCs w:val="18"/>
                <w:lang w:eastAsia="en-GB"/>
              </w:rPr>
              <w:t>2,507</w:t>
            </w:r>
          </w:p>
        </w:tc>
        <w:tc>
          <w:tcPr>
            <w:tcW w:w="180" w:type="dxa"/>
            <w:tcBorders>
              <w:top w:val="nil"/>
              <w:left w:val="nil"/>
              <w:bottom w:val="nil"/>
              <w:right w:val="nil"/>
            </w:tcBorders>
            <w:shd w:val="clear" w:color="auto" w:fill="auto"/>
          </w:tcPr>
          <w:p w14:paraId="4E92E2E5" w14:textId="77777777" w:rsidR="002462E9" w:rsidRPr="005315A9" w:rsidRDefault="002462E9" w:rsidP="002462E9">
            <w:pPr>
              <w:pStyle w:val="acctfourfigures"/>
              <w:tabs>
                <w:tab w:val="clear" w:pos="765"/>
                <w:tab w:val="decimal" w:pos="731"/>
              </w:tabs>
              <w:spacing w:line="240" w:lineRule="exact"/>
              <w:ind w:right="11"/>
              <w:rPr>
                <w:sz w:val="18"/>
                <w:szCs w:val="18"/>
              </w:rPr>
            </w:pPr>
          </w:p>
        </w:tc>
        <w:tc>
          <w:tcPr>
            <w:tcW w:w="720" w:type="dxa"/>
            <w:tcBorders>
              <w:top w:val="nil"/>
              <w:left w:val="nil"/>
              <w:bottom w:val="single" w:sz="4" w:space="0" w:color="auto"/>
              <w:right w:val="nil"/>
            </w:tcBorders>
            <w:shd w:val="clear" w:color="auto" w:fill="auto"/>
          </w:tcPr>
          <w:p w14:paraId="042D0EEA" w14:textId="3AB82E73" w:rsidR="002462E9" w:rsidRPr="005315A9" w:rsidRDefault="002462E9" w:rsidP="00B406B2">
            <w:pPr>
              <w:pStyle w:val="acctfourfigures"/>
              <w:tabs>
                <w:tab w:val="clear" w:pos="765"/>
                <w:tab w:val="decimal" w:pos="731"/>
              </w:tabs>
              <w:spacing w:line="240" w:lineRule="exact"/>
              <w:ind w:right="-82"/>
              <w:rPr>
                <w:sz w:val="18"/>
                <w:szCs w:val="18"/>
              </w:rPr>
            </w:pPr>
            <w:r w:rsidRPr="005315A9">
              <w:rPr>
                <w:sz w:val="18"/>
                <w:szCs w:val="18"/>
                <w:lang w:eastAsia="en-GB"/>
              </w:rPr>
              <w:t>(2,158)</w:t>
            </w:r>
          </w:p>
        </w:tc>
        <w:tc>
          <w:tcPr>
            <w:tcW w:w="180" w:type="dxa"/>
            <w:tcBorders>
              <w:top w:val="nil"/>
              <w:left w:val="nil"/>
              <w:bottom w:val="nil"/>
              <w:right w:val="nil"/>
            </w:tcBorders>
            <w:shd w:val="clear" w:color="auto" w:fill="auto"/>
          </w:tcPr>
          <w:p w14:paraId="7B79ADF5" w14:textId="77777777" w:rsidR="002462E9" w:rsidRPr="005315A9" w:rsidRDefault="002462E9" w:rsidP="002462E9">
            <w:pPr>
              <w:pStyle w:val="acctfourfigures"/>
              <w:tabs>
                <w:tab w:val="clear" w:pos="765"/>
                <w:tab w:val="decimal" w:pos="731"/>
              </w:tabs>
              <w:spacing w:line="240" w:lineRule="exact"/>
              <w:ind w:right="11"/>
              <w:rPr>
                <w:sz w:val="18"/>
                <w:szCs w:val="18"/>
              </w:rPr>
            </w:pPr>
          </w:p>
        </w:tc>
        <w:tc>
          <w:tcPr>
            <w:tcW w:w="720" w:type="dxa"/>
            <w:tcBorders>
              <w:top w:val="nil"/>
              <w:left w:val="nil"/>
              <w:bottom w:val="single" w:sz="4" w:space="0" w:color="auto"/>
              <w:right w:val="nil"/>
            </w:tcBorders>
            <w:shd w:val="clear" w:color="auto" w:fill="auto"/>
          </w:tcPr>
          <w:p w14:paraId="62FC7430" w14:textId="46DAD163" w:rsidR="002462E9" w:rsidRPr="005315A9" w:rsidRDefault="002462E9" w:rsidP="00B406B2">
            <w:pPr>
              <w:pStyle w:val="acctfourfigures"/>
              <w:tabs>
                <w:tab w:val="clear" w:pos="765"/>
                <w:tab w:val="decimal" w:pos="731"/>
              </w:tabs>
              <w:spacing w:line="240" w:lineRule="exact"/>
              <w:ind w:right="-76"/>
              <w:rPr>
                <w:sz w:val="18"/>
                <w:szCs w:val="18"/>
              </w:rPr>
            </w:pPr>
            <w:r w:rsidRPr="005315A9">
              <w:rPr>
                <w:sz w:val="18"/>
                <w:szCs w:val="18"/>
                <w:lang w:eastAsia="en-GB"/>
              </w:rPr>
              <w:t>(2,507)</w:t>
            </w:r>
          </w:p>
        </w:tc>
        <w:tc>
          <w:tcPr>
            <w:tcW w:w="180" w:type="dxa"/>
            <w:tcBorders>
              <w:top w:val="nil"/>
              <w:left w:val="nil"/>
              <w:bottom w:val="nil"/>
              <w:right w:val="nil"/>
            </w:tcBorders>
            <w:shd w:val="clear" w:color="auto" w:fill="auto"/>
          </w:tcPr>
          <w:p w14:paraId="280ADCD6" w14:textId="77777777" w:rsidR="002462E9" w:rsidRPr="005315A9" w:rsidRDefault="002462E9" w:rsidP="002462E9">
            <w:pPr>
              <w:pStyle w:val="acctfourfigures"/>
              <w:tabs>
                <w:tab w:val="clear" w:pos="765"/>
                <w:tab w:val="decimal" w:pos="731"/>
              </w:tabs>
              <w:spacing w:line="240" w:lineRule="exact"/>
              <w:ind w:right="11"/>
              <w:rPr>
                <w:sz w:val="18"/>
                <w:szCs w:val="18"/>
              </w:rPr>
            </w:pPr>
          </w:p>
        </w:tc>
        <w:tc>
          <w:tcPr>
            <w:tcW w:w="720" w:type="dxa"/>
            <w:tcBorders>
              <w:top w:val="nil"/>
              <w:left w:val="nil"/>
              <w:bottom w:val="single" w:sz="4" w:space="0" w:color="auto"/>
              <w:right w:val="nil"/>
            </w:tcBorders>
            <w:shd w:val="clear" w:color="auto" w:fill="auto"/>
          </w:tcPr>
          <w:p w14:paraId="60B58E0D" w14:textId="539F941C" w:rsidR="002462E9" w:rsidRPr="005315A9" w:rsidRDefault="002462E9" w:rsidP="002462E9">
            <w:pPr>
              <w:pStyle w:val="acctfourfigures"/>
              <w:tabs>
                <w:tab w:val="clear" w:pos="765"/>
                <w:tab w:val="decimal" w:pos="731"/>
              </w:tabs>
              <w:spacing w:line="240" w:lineRule="exact"/>
              <w:ind w:right="11"/>
              <w:rPr>
                <w:sz w:val="18"/>
                <w:szCs w:val="18"/>
                <w:lang w:eastAsia="en-GB"/>
              </w:rPr>
            </w:pPr>
            <w:r w:rsidRPr="005315A9">
              <w:rPr>
                <w:sz w:val="18"/>
                <w:szCs w:val="18"/>
                <w:lang w:eastAsia="en-GB"/>
              </w:rPr>
              <w:t>2,158</w:t>
            </w:r>
          </w:p>
        </w:tc>
        <w:tc>
          <w:tcPr>
            <w:tcW w:w="180" w:type="dxa"/>
            <w:tcBorders>
              <w:top w:val="nil"/>
              <w:left w:val="nil"/>
              <w:bottom w:val="nil"/>
              <w:right w:val="nil"/>
            </w:tcBorders>
            <w:shd w:val="clear" w:color="auto" w:fill="auto"/>
          </w:tcPr>
          <w:p w14:paraId="67BDF976" w14:textId="77777777" w:rsidR="002462E9" w:rsidRPr="005315A9" w:rsidRDefault="002462E9" w:rsidP="002462E9">
            <w:pPr>
              <w:pStyle w:val="acctfourfigures"/>
              <w:tabs>
                <w:tab w:val="clear" w:pos="765"/>
                <w:tab w:val="decimal" w:pos="731"/>
              </w:tabs>
              <w:spacing w:line="240" w:lineRule="exact"/>
              <w:ind w:right="11"/>
              <w:rPr>
                <w:sz w:val="18"/>
                <w:szCs w:val="18"/>
                <w:lang w:eastAsia="en-GB"/>
              </w:rPr>
            </w:pPr>
          </w:p>
        </w:tc>
        <w:tc>
          <w:tcPr>
            <w:tcW w:w="720" w:type="dxa"/>
            <w:tcBorders>
              <w:top w:val="nil"/>
              <w:left w:val="nil"/>
              <w:bottom w:val="single" w:sz="4" w:space="0" w:color="auto"/>
              <w:right w:val="nil"/>
            </w:tcBorders>
            <w:shd w:val="clear" w:color="auto" w:fill="auto"/>
          </w:tcPr>
          <w:p w14:paraId="63719AF2" w14:textId="2C01EB83" w:rsidR="002462E9" w:rsidRPr="005315A9" w:rsidRDefault="002462E9" w:rsidP="002462E9">
            <w:pPr>
              <w:pStyle w:val="acctfourfigures"/>
              <w:tabs>
                <w:tab w:val="clear" w:pos="765"/>
                <w:tab w:val="decimal" w:pos="731"/>
              </w:tabs>
              <w:spacing w:line="240" w:lineRule="exact"/>
              <w:ind w:right="11"/>
              <w:rPr>
                <w:sz w:val="18"/>
                <w:szCs w:val="18"/>
                <w:lang w:eastAsia="en-GB"/>
              </w:rPr>
            </w:pPr>
            <w:r w:rsidRPr="005315A9">
              <w:rPr>
                <w:sz w:val="18"/>
                <w:szCs w:val="18"/>
                <w:lang w:eastAsia="en-GB"/>
              </w:rPr>
              <w:t>2,507</w:t>
            </w:r>
          </w:p>
        </w:tc>
      </w:tr>
      <w:tr w:rsidR="002462E9" w:rsidRPr="005315A9" w14:paraId="64F2C816" w14:textId="18521527" w:rsidTr="00B406B2">
        <w:trPr>
          <w:cantSplit/>
        </w:trPr>
        <w:tc>
          <w:tcPr>
            <w:tcW w:w="2160" w:type="dxa"/>
          </w:tcPr>
          <w:p w14:paraId="0F5A546B" w14:textId="5DFF8F73" w:rsidR="002462E9" w:rsidRPr="005315A9" w:rsidRDefault="002462E9" w:rsidP="002462E9">
            <w:pPr>
              <w:spacing w:line="240" w:lineRule="exact"/>
              <w:ind w:left="198" w:hanging="198"/>
              <w:rPr>
                <w:b/>
                <w:bCs/>
                <w:sz w:val="18"/>
                <w:szCs w:val="18"/>
              </w:rPr>
            </w:pPr>
            <w:r w:rsidRPr="005315A9">
              <w:rPr>
                <w:b/>
                <w:bCs/>
                <w:sz w:val="18"/>
                <w:szCs w:val="18"/>
              </w:rPr>
              <w:t xml:space="preserve">Net deferred tax assets </w:t>
            </w:r>
          </w:p>
        </w:tc>
        <w:tc>
          <w:tcPr>
            <w:tcW w:w="720" w:type="dxa"/>
            <w:tcBorders>
              <w:top w:val="single" w:sz="4" w:space="0" w:color="auto"/>
              <w:left w:val="nil"/>
              <w:bottom w:val="double" w:sz="4" w:space="0" w:color="auto"/>
              <w:right w:val="nil"/>
            </w:tcBorders>
            <w:shd w:val="clear" w:color="auto" w:fill="auto"/>
          </w:tcPr>
          <w:p w14:paraId="17654200" w14:textId="4799F51D" w:rsidR="002462E9" w:rsidRPr="005315A9" w:rsidRDefault="002462E9" w:rsidP="002462E9">
            <w:pPr>
              <w:pStyle w:val="acctfourfigures"/>
              <w:tabs>
                <w:tab w:val="clear" w:pos="765"/>
                <w:tab w:val="decimal" w:pos="731"/>
              </w:tabs>
              <w:spacing w:line="240" w:lineRule="exact"/>
              <w:ind w:right="11"/>
              <w:rPr>
                <w:b/>
                <w:bCs/>
                <w:sz w:val="18"/>
                <w:szCs w:val="18"/>
                <w:lang w:eastAsia="en-GB"/>
              </w:rPr>
            </w:pPr>
            <w:r w:rsidRPr="005315A9">
              <w:rPr>
                <w:b/>
                <w:bCs/>
                <w:sz w:val="18"/>
                <w:szCs w:val="18"/>
                <w:lang w:eastAsia="en-GB"/>
              </w:rPr>
              <w:t>76,725</w:t>
            </w:r>
          </w:p>
        </w:tc>
        <w:tc>
          <w:tcPr>
            <w:tcW w:w="180" w:type="dxa"/>
            <w:tcBorders>
              <w:top w:val="nil"/>
              <w:left w:val="nil"/>
              <w:bottom w:val="nil"/>
              <w:right w:val="nil"/>
            </w:tcBorders>
            <w:shd w:val="clear" w:color="auto" w:fill="auto"/>
          </w:tcPr>
          <w:p w14:paraId="22A1A529" w14:textId="77777777" w:rsidR="002462E9" w:rsidRPr="005315A9" w:rsidRDefault="002462E9" w:rsidP="002462E9">
            <w:pPr>
              <w:pStyle w:val="acctfourfigures"/>
              <w:tabs>
                <w:tab w:val="clear" w:pos="765"/>
                <w:tab w:val="decimal" w:pos="731"/>
              </w:tabs>
              <w:spacing w:line="240" w:lineRule="exact"/>
              <w:ind w:right="11"/>
              <w:jc w:val="center"/>
              <w:rPr>
                <w:b/>
                <w:bCs/>
                <w:sz w:val="18"/>
                <w:szCs w:val="18"/>
                <w:lang w:eastAsia="en-GB"/>
              </w:rPr>
            </w:pPr>
          </w:p>
        </w:tc>
        <w:tc>
          <w:tcPr>
            <w:tcW w:w="720" w:type="dxa"/>
            <w:tcBorders>
              <w:top w:val="single" w:sz="4" w:space="0" w:color="auto"/>
              <w:left w:val="nil"/>
              <w:bottom w:val="double" w:sz="4" w:space="0" w:color="auto"/>
              <w:right w:val="nil"/>
            </w:tcBorders>
            <w:shd w:val="clear" w:color="auto" w:fill="auto"/>
          </w:tcPr>
          <w:p w14:paraId="2E49E159" w14:textId="2B467303" w:rsidR="002462E9" w:rsidRPr="005315A9" w:rsidRDefault="002462E9" w:rsidP="002462E9">
            <w:pPr>
              <w:pStyle w:val="acctfourfigures"/>
              <w:tabs>
                <w:tab w:val="clear" w:pos="765"/>
                <w:tab w:val="decimal" w:pos="731"/>
              </w:tabs>
              <w:spacing w:line="240" w:lineRule="exact"/>
              <w:ind w:right="11"/>
              <w:rPr>
                <w:b/>
                <w:bCs/>
                <w:sz w:val="18"/>
                <w:szCs w:val="18"/>
                <w:lang w:eastAsia="en-GB"/>
              </w:rPr>
            </w:pPr>
            <w:r w:rsidRPr="005315A9">
              <w:rPr>
                <w:b/>
                <w:bCs/>
                <w:sz w:val="18"/>
                <w:szCs w:val="18"/>
                <w:lang w:eastAsia="en-GB"/>
              </w:rPr>
              <w:t>45,778</w:t>
            </w:r>
          </w:p>
        </w:tc>
        <w:tc>
          <w:tcPr>
            <w:tcW w:w="180" w:type="dxa"/>
            <w:tcBorders>
              <w:top w:val="nil"/>
              <w:left w:val="nil"/>
              <w:bottom w:val="nil"/>
              <w:right w:val="nil"/>
            </w:tcBorders>
            <w:shd w:val="clear" w:color="auto" w:fill="auto"/>
          </w:tcPr>
          <w:p w14:paraId="6356E9CC" w14:textId="77777777" w:rsidR="002462E9" w:rsidRPr="005315A9" w:rsidRDefault="002462E9" w:rsidP="002462E9">
            <w:pPr>
              <w:pStyle w:val="acctfourfigures"/>
              <w:tabs>
                <w:tab w:val="clear" w:pos="765"/>
                <w:tab w:val="decimal" w:pos="731"/>
              </w:tabs>
              <w:spacing w:line="240" w:lineRule="exact"/>
              <w:ind w:right="11"/>
              <w:jc w:val="center"/>
              <w:rPr>
                <w:b/>
                <w:bCs/>
                <w:sz w:val="18"/>
                <w:szCs w:val="18"/>
                <w:lang w:eastAsia="en-GB"/>
              </w:rPr>
            </w:pPr>
          </w:p>
        </w:tc>
        <w:tc>
          <w:tcPr>
            <w:tcW w:w="720" w:type="dxa"/>
            <w:tcBorders>
              <w:top w:val="single" w:sz="4" w:space="0" w:color="auto"/>
              <w:left w:val="nil"/>
              <w:bottom w:val="double" w:sz="4" w:space="0" w:color="auto"/>
              <w:right w:val="nil"/>
            </w:tcBorders>
            <w:shd w:val="clear" w:color="auto" w:fill="auto"/>
          </w:tcPr>
          <w:p w14:paraId="1854287B" w14:textId="31EEE9DC" w:rsidR="002462E9" w:rsidRPr="005315A9" w:rsidRDefault="002462E9" w:rsidP="005D369E">
            <w:pPr>
              <w:pStyle w:val="acctfourfigures"/>
              <w:tabs>
                <w:tab w:val="clear" w:pos="765"/>
                <w:tab w:val="decimal" w:pos="367"/>
              </w:tabs>
              <w:spacing w:line="240" w:lineRule="atLeast"/>
              <w:ind w:right="11"/>
              <w:rPr>
                <w:sz w:val="18"/>
                <w:szCs w:val="18"/>
              </w:rPr>
            </w:pPr>
            <w:r w:rsidRPr="005315A9">
              <w:rPr>
                <w:sz w:val="18"/>
                <w:szCs w:val="18"/>
              </w:rPr>
              <w:t>-</w:t>
            </w:r>
          </w:p>
        </w:tc>
        <w:tc>
          <w:tcPr>
            <w:tcW w:w="180" w:type="dxa"/>
            <w:tcBorders>
              <w:top w:val="nil"/>
              <w:left w:val="nil"/>
              <w:bottom w:val="nil"/>
              <w:right w:val="nil"/>
            </w:tcBorders>
            <w:shd w:val="clear" w:color="auto" w:fill="auto"/>
          </w:tcPr>
          <w:p w14:paraId="6FA1A357" w14:textId="77777777" w:rsidR="002462E9" w:rsidRPr="005315A9" w:rsidRDefault="002462E9" w:rsidP="002462E9">
            <w:pPr>
              <w:pStyle w:val="acctfourfigures"/>
              <w:tabs>
                <w:tab w:val="clear" w:pos="765"/>
                <w:tab w:val="decimal" w:pos="451"/>
                <w:tab w:val="decimal" w:pos="731"/>
              </w:tabs>
              <w:spacing w:line="240" w:lineRule="atLeast"/>
              <w:ind w:right="11"/>
              <w:rPr>
                <w:sz w:val="18"/>
                <w:szCs w:val="18"/>
              </w:rPr>
            </w:pPr>
          </w:p>
        </w:tc>
        <w:tc>
          <w:tcPr>
            <w:tcW w:w="720" w:type="dxa"/>
            <w:tcBorders>
              <w:top w:val="single" w:sz="4" w:space="0" w:color="auto"/>
              <w:left w:val="nil"/>
              <w:bottom w:val="double" w:sz="4" w:space="0" w:color="auto"/>
              <w:right w:val="nil"/>
            </w:tcBorders>
            <w:shd w:val="clear" w:color="auto" w:fill="auto"/>
          </w:tcPr>
          <w:p w14:paraId="27042456" w14:textId="32FC44B5" w:rsidR="002462E9" w:rsidRPr="005315A9" w:rsidRDefault="002462E9" w:rsidP="005D369E">
            <w:pPr>
              <w:pStyle w:val="acctfourfigures"/>
              <w:tabs>
                <w:tab w:val="clear" w:pos="765"/>
                <w:tab w:val="decimal" w:pos="367"/>
              </w:tabs>
              <w:spacing w:line="240" w:lineRule="atLeast"/>
              <w:ind w:right="11"/>
              <w:rPr>
                <w:sz w:val="18"/>
                <w:szCs w:val="18"/>
              </w:rPr>
            </w:pPr>
            <w:r w:rsidRPr="005315A9">
              <w:rPr>
                <w:sz w:val="18"/>
                <w:szCs w:val="18"/>
              </w:rPr>
              <w:t>-</w:t>
            </w:r>
          </w:p>
        </w:tc>
        <w:tc>
          <w:tcPr>
            <w:tcW w:w="180" w:type="dxa"/>
            <w:tcBorders>
              <w:top w:val="nil"/>
              <w:left w:val="nil"/>
              <w:bottom w:val="nil"/>
              <w:right w:val="nil"/>
            </w:tcBorders>
            <w:shd w:val="clear" w:color="auto" w:fill="auto"/>
          </w:tcPr>
          <w:p w14:paraId="3D556358" w14:textId="77777777" w:rsidR="002462E9" w:rsidRPr="005315A9" w:rsidRDefault="002462E9" w:rsidP="002462E9">
            <w:pPr>
              <w:pStyle w:val="acctfourfigures"/>
              <w:tabs>
                <w:tab w:val="clear" w:pos="765"/>
                <w:tab w:val="decimal" w:pos="731"/>
              </w:tabs>
              <w:spacing w:line="240" w:lineRule="exact"/>
              <w:ind w:right="11"/>
              <w:jc w:val="center"/>
              <w:rPr>
                <w:b/>
                <w:bCs/>
                <w:sz w:val="18"/>
                <w:szCs w:val="18"/>
                <w:lang w:eastAsia="en-GB"/>
              </w:rPr>
            </w:pPr>
          </w:p>
        </w:tc>
        <w:tc>
          <w:tcPr>
            <w:tcW w:w="720" w:type="dxa"/>
            <w:tcBorders>
              <w:top w:val="single" w:sz="4" w:space="0" w:color="auto"/>
              <w:left w:val="nil"/>
              <w:bottom w:val="double" w:sz="4" w:space="0" w:color="auto"/>
              <w:right w:val="nil"/>
            </w:tcBorders>
            <w:shd w:val="clear" w:color="auto" w:fill="auto"/>
          </w:tcPr>
          <w:p w14:paraId="118C3E99" w14:textId="667A9934" w:rsidR="002462E9" w:rsidRPr="005315A9" w:rsidRDefault="002462E9" w:rsidP="002462E9">
            <w:pPr>
              <w:pStyle w:val="acctfourfigures"/>
              <w:tabs>
                <w:tab w:val="clear" w:pos="765"/>
                <w:tab w:val="decimal" w:pos="731"/>
              </w:tabs>
              <w:spacing w:line="240" w:lineRule="exact"/>
              <w:ind w:right="11"/>
              <w:rPr>
                <w:b/>
                <w:bCs/>
                <w:sz w:val="18"/>
                <w:szCs w:val="18"/>
                <w:lang w:eastAsia="en-GB"/>
              </w:rPr>
            </w:pPr>
            <w:r w:rsidRPr="005315A9">
              <w:rPr>
                <w:b/>
                <w:bCs/>
                <w:sz w:val="18"/>
                <w:szCs w:val="18"/>
                <w:lang w:eastAsia="en-GB"/>
              </w:rPr>
              <w:t>53,019</w:t>
            </w:r>
          </w:p>
        </w:tc>
        <w:tc>
          <w:tcPr>
            <w:tcW w:w="180" w:type="dxa"/>
            <w:tcBorders>
              <w:top w:val="nil"/>
              <w:left w:val="nil"/>
              <w:bottom w:val="nil"/>
              <w:right w:val="nil"/>
            </w:tcBorders>
            <w:shd w:val="clear" w:color="auto" w:fill="auto"/>
          </w:tcPr>
          <w:p w14:paraId="3914219E" w14:textId="77777777" w:rsidR="002462E9" w:rsidRPr="005315A9" w:rsidRDefault="002462E9" w:rsidP="002462E9">
            <w:pPr>
              <w:pStyle w:val="acctfourfigures"/>
              <w:tabs>
                <w:tab w:val="clear" w:pos="765"/>
                <w:tab w:val="decimal" w:pos="731"/>
              </w:tabs>
              <w:spacing w:line="240" w:lineRule="exact"/>
              <w:ind w:right="11"/>
              <w:jc w:val="center"/>
              <w:rPr>
                <w:b/>
                <w:bCs/>
                <w:sz w:val="18"/>
                <w:szCs w:val="18"/>
                <w:lang w:eastAsia="en-GB"/>
              </w:rPr>
            </w:pPr>
          </w:p>
        </w:tc>
        <w:tc>
          <w:tcPr>
            <w:tcW w:w="720" w:type="dxa"/>
            <w:tcBorders>
              <w:top w:val="single" w:sz="4" w:space="0" w:color="auto"/>
              <w:left w:val="nil"/>
              <w:bottom w:val="double" w:sz="4" w:space="0" w:color="auto"/>
              <w:right w:val="nil"/>
            </w:tcBorders>
            <w:shd w:val="clear" w:color="auto" w:fill="auto"/>
          </w:tcPr>
          <w:p w14:paraId="10E52814" w14:textId="25EC21EE" w:rsidR="002462E9" w:rsidRPr="005315A9" w:rsidRDefault="002462E9" w:rsidP="002462E9">
            <w:pPr>
              <w:pStyle w:val="acctfourfigures"/>
              <w:tabs>
                <w:tab w:val="clear" w:pos="765"/>
                <w:tab w:val="decimal" w:pos="731"/>
              </w:tabs>
              <w:spacing w:line="240" w:lineRule="exact"/>
              <w:ind w:right="11"/>
              <w:rPr>
                <w:b/>
                <w:bCs/>
                <w:sz w:val="18"/>
                <w:szCs w:val="18"/>
                <w:lang w:eastAsia="en-GB"/>
              </w:rPr>
            </w:pPr>
            <w:r w:rsidRPr="005315A9">
              <w:rPr>
                <w:b/>
                <w:bCs/>
                <w:sz w:val="18"/>
                <w:szCs w:val="18"/>
                <w:lang w:eastAsia="en-GB"/>
              </w:rPr>
              <w:t>10,591</w:t>
            </w:r>
          </w:p>
        </w:tc>
        <w:tc>
          <w:tcPr>
            <w:tcW w:w="180" w:type="dxa"/>
            <w:tcBorders>
              <w:top w:val="nil"/>
              <w:left w:val="nil"/>
              <w:bottom w:val="nil"/>
              <w:right w:val="nil"/>
            </w:tcBorders>
            <w:shd w:val="clear" w:color="auto" w:fill="auto"/>
          </w:tcPr>
          <w:p w14:paraId="3BB9DE4A" w14:textId="77777777" w:rsidR="002462E9" w:rsidRPr="005315A9" w:rsidRDefault="002462E9" w:rsidP="002462E9">
            <w:pPr>
              <w:pStyle w:val="acctfourfigures"/>
              <w:tabs>
                <w:tab w:val="clear" w:pos="765"/>
                <w:tab w:val="decimal" w:pos="731"/>
              </w:tabs>
              <w:spacing w:line="240" w:lineRule="exact"/>
              <w:ind w:right="11"/>
              <w:jc w:val="center"/>
              <w:rPr>
                <w:b/>
                <w:bCs/>
                <w:sz w:val="18"/>
                <w:szCs w:val="18"/>
                <w:lang w:eastAsia="en-GB"/>
              </w:rPr>
            </w:pPr>
          </w:p>
        </w:tc>
        <w:tc>
          <w:tcPr>
            <w:tcW w:w="720" w:type="dxa"/>
            <w:tcBorders>
              <w:top w:val="single" w:sz="4" w:space="0" w:color="auto"/>
              <w:left w:val="nil"/>
              <w:bottom w:val="double" w:sz="4" w:space="0" w:color="auto"/>
              <w:right w:val="nil"/>
            </w:tcBorders>
            <w:shd w:val="clear" w:color="auto" w:fill="auto"/>
          </w:tcPr>
          <w:p w14:paraId="0FB0B782" w14:textId="666CD72A" w:rsidR="002462E9" w:rsidRPr="005315A9" w:rsidRDefault="002462E9" w:rsidP="002462E9">
            <w:pPr>
              <w:pStyle w:val="acctfourfigures"/>
              <w:tabs>
                <w:tab w:val="clear" w:pos="765"/>
                <w:tab w:val="decimal" w:pos="373"/>
              </w:tabs>
              <w:spacing w:line="240" w:lineRule="atLeast"/>
              <w:ind w:right="11"/>
              <w:rPr>
                <w:sz w:val="18"/>
                <w:szCs w:val="18"/>
              </w:rPr>
            </w:pPr>
            <w:r w:rsidRPr="005315A9">
              <w:rPr>
                <w:sz w:val="18"/>
                <w:szCs w:val="18"/>
              </w:rPr>
              <w:t>-</w:t>
            </w:r>
          </w:p>
        </w:tc>
        <w:tc>
          <w:tcPr>
            <w:tcW w:w="180" w:type="dxa"/>
            <w:tcBorders>
              <w:top w:val="nil"/>
              <w:left w:val="nil"/>
              <w:bottom w:val="nil"/>
              <w:right w:val="nil"/>
            </w:tcBorders>
            <w:shd w:val="clear" w:color="auto" w:fill="auto"/>
          </w:tcPr>
          <w:p w14:paraId="7D8BCAF6" w14:textId="77777777" w:rsidR="002462E9" w:rsidRPr="005315A9" w:rsidRDefault="002462E9" w:rsidP="002462E9">
            <w:pPr>
              <w:pStyle w:val="acctfourfigures"/>
              <w:tabs>
                <w:tab w:val="clear" w:pos="765"/>
                <w:tab w:val="decimal" w:pos="451"/>
              </w:tabs>
              <w:spacing w:line="240" w:lineRule="atLeast"/>
              <w:ind w:right="11"/>
              <w:jc w:val="center"/>
              <w:rPr>
                <w:sz w:val="18"/>
                <w:szCs w:val="18"/>
              </w:rPr>
            </w:pPr>
          </w:p>
        </w:tc>
        <w:tc>
          <w:tcPr>
            <w:tcW w:w="720" w:type="dxa"/>
            <w:tcBorders>
              <w:top w:val="single" w:sz="4" w:space="0" w:color="auto"/>
              <w:left w:val="nil"/>
              <w:bottom w:val="double" w:sz="4" w:space="0" w:color="auto"/>
              <w:right w:val="nil"/>
            </w:tcBorders>
            <w:shd w:val="clear" w:color="auto" w:fill="auto"/>
          </w:tcPr>
          <w:p w14:paraId="2002277A" w14:textId="79ACB9FD" w:rsidR="002462E9" w:rsidRPr="005315A9" w:rsidRDefault="002462E9" w:rsidP="002462E9">
            <w:pPr>
              <w:pStyle w:val="acctfourfigures"/>
              <w:tabs>
                <w:tab w:val="clear" w:pos="765"/>
                <w:tab w:val="decimal" w:pos="365"/>
              </w:tabs>
              <w:spacing w:line="240" w:lineRule="atLeast"/>
              <w:ind w:right="11"/>
              <w:rPr>
                <w:sz w:val="18"/>
                <w:szCs w:val="18"/>
              </w:rPr>
            </w:pPr>
            <w:r w:rsidRPr="005315A9">
              <w:rPr>
                <w:sz w:val="18"/>
                <w:szCs w:val="18"/>
              </w:rPr>
              <w:t>-</w:t>
            </w:r>
          </w:p>
        </w:tc>
      </w:tr>
    </w:tbl>
    <w:p w14:paraId="0FA4610E" w14:textId="72F0B229" w:rsidR="00A1666A" w:rsidRDefault="00A1666A" w:rsidP="00720715">
      <w:pPr>
        <w:spacing w:line="240" w:lineRule="auto"/>
        <w:rPr>
          <w:sz w:val="20"/>
          <w:szCs w:val="18"/>
        </w:rPr>
      </w:pPr>
    </w:p>
    <w:p w14:paraId="588485FA" w14:textId="77777777" w:rsidR="00D2110F" w:rsidRDefault="00D2110F">
      <w:r>
        <w:br w:type="page"/>
      </w:r>
    </w:p>
    <w:tbl>
      <w:tblPr>
        <w:tblW w:w="9547" w:type="dxa"/>
        <w:tblInd w:w="270" w:type="dxa"/>
        <w:tblLayout w:type="fixed"/>
        <w:tblCellMar>
          <w:left w:w="79" w:type="dxa"/>
          <w:right w:w="79" w:type="dxa"/>
        </w:tblCellMar>
        <w:tblLook w:val="0000" w:firstRow="0" w:lastRow="0" w:firstColumn="0" w:lastColumn="0" w:noHBand="0" w:noVBand="0"/>
      </w:tblPr>
      <w:tblGrid>
        <w:gridCol w:w="3770"/>
        <w:gridCol w:w="539"/>
        <w:gridCol w:w="1091"/>
        <w:gridCol w:w="180"/>
        <w:gridCol w:w="1170"/>
        <w:gridCol w:w="180"/>
        <w:gridCol w:w="1260"/>
        <w:gridCol w:w="90"/>
        <w:gridCol w:w="88"/>
        <w:gridCol w:w="1179"/>
      </w:tblGrid>
      <w:tr w:rsidR="00E5440B" w:rsidRPr="00102004" w14:paraId="7A6F1AED" w14:textId="77777777" w:rsidTr="00102004">
        <w:trPr>
          <w:cantSplit/>
          <w:trHeight w:val="92"/>
          <w:tblHeader/>
        </w:trPr>
        <w:tc>
          <w:tcPr>
            <w:tcW w:w="3770" w:type="dxa"/>
            <w:shd w:val="clear" w:color="auto" w:fill="auto"/>
            <w:vAlign w:val="bottom"/>
          </w:tcPr>
          <w:p w14:paraId="585A194E" w14:textId="28F84BE6" w:rsidR="00E5440B" w:rsidRPr="00102004" w:rsidRDefault="00E5440B" w:rsidP="00F43E21">
            <w:pPr>
              <w:tabs>
                <w:tab w:val="left" w:pos="191"/>
              </w:tabs>
              <w:spacing w:line="240" w:lineRule="auto"/>
              <w:ind w:left="191" w:right="-68" w:hanging="191"/>
              <w:rPr>
                <w:i/>
                <w:iCs/>
                <w:color w:val="0000FF"/>
                <w:szCs w:val="22"/>
                <w:shd w:val="clear" w:color="auto" w:fill="E0E0E0"/>
              </w:rPr>
            </w:pPr>
          </w:p>
        </w:tc>
        <w:tc>
          <w:tcPr>
            <w:tcW w:w="539" w:type="dxa"/>
            <w:vAlign w:val="bottom"/>
          </w:tcPr>
          <w:p w14:paraId="1389AB04" w14:textId="77777777" w:rsidR="00E5440B" w:rsidRPr="00102004" w:rsidRDefault="00E5440B" w:rsidP="00F43E21">
            <w:pPr>
              <w:pStyle w:val="acctcolumnheading"/>
              <w:spacing w:after="0" w:line="240" w:lineRule="auto"/>
              <w:ind w:left="-84" w:right="-72" w:hanging="9"/>
              <w:rPr>
                <w:i/>
                <w:iCs/>
                <w:szCs w:val="22"/>
              </w:rPr>
            </w:pPr>
          </w:p>
        </w:tc>
        <w:tc>
          <w:tcPr>
            <w:tcW w:w="5238" w:type="dxa"/>
            <w:gridSpan w:val="8"/>
            <w:vAlign w:val="bottom"/>
          </w:tcPr>
          <w:p w14:paraId="23727E97" w14:textId="77777777" w:rsidR="00E5440B" w:rsidRPr="00102004" w:rsidRDefault="00E5440B" w:rsidP="00F43E21">
            <w:pPr>
              <w:pStyle w:val="acctcolumnheading"/>
              <w:spacing w:after="0" w:line="240" w:lineRule="auto"/>
              <w:ind w:left="-72" w:right="-72"/>
              <w:rPr>
                <w:b/>
                <w:bCs/>
                <w:szCs w:val="22"/>
              </w:rPr>
            </w:pPr>
            <w:r w:rsidRPr="00102004">
              <w:rPr>
                <w:b/>
                <w:bCs/>
                <w:szCs w:val="22"/>
              </w:rPr>
              <w:t>Consolidated financial statements</w:t>
            </w:r>
          </w:p>
        </w:tc>
      </w:tr>
      <w:tr w:rsidR="00E5440B" w:rsidRPr="00102004" w14:paraId="5EF77E93" w14:textId="77777777" w:rsidTr="00B406B2">
        <w:trPr>
          <w:cantSplit/>
          <w:trHeight w:val="60"/>
          <w:tblHeader/>
        </w:trPr>
        <w:tc>
          <w:tcPr>
            <w:tcW w:w="3770" w:type="dxa"/>
            <w:shd w:val="clear" w:color="auto" w:fill="auto"/>
            <w:vAlign w:val="bottom"/>
          </w:tcPr>
          <w:p w14:paraId="1368FF85" w14:textId="77777777" w:rsidR="00E5440B" w:rsidRPr="00102004" w:rsidRDefault="00E5440B" w:rsidP="00F43E21">
            <w:pPr>
              <w:tabs>
                <w:tab w:val="left" w:pos="191"/>
              </w:tabs>
              <w:spacing w:line="220" w:lineRule="exact"/>
              <w:ind w:left="191" w:right="-68" w:hanging="191"/>
              <w:rPr>
                <w:i/>
                <w:iCs/>
                <w:color w:val="0000FF"/>
                <w:szCs w:val="22"/>
                <w:shd w:val="clear" w:color="auto" w:fill="E0E0E0"/>
              </w:rPr>
            </w:pPr>
          </w:p>
        </w:tc>
        <w:tc>
          <w:tcPr>
            <w:tcW w:w="539" w:type="dxa"/>
            <w:vAlign w:val="bottom"/>
          </w:tcPr>
          <w:p w14:paraId="3E1F49E3" w14:textId="77777777" w:rsidR="00E5440B" w:rsidRPr="00102004" w:rsidRDefault="00E5440B" w:rsidP="00F43E21">
            <w:pPr>
              <w:pStyle w:val="acctcolumnheading"/>
              <w:spacing w:after="0" w:line="220" w:lineRule="exact"/>
              <w:ind w:left="-84" w:right="-72" w:hanging="9"/>
              <w:rPr>
                <w:i/>
                <w:iCs/>
                <w:szCs w:val="22"/>
                <w:lang w:bidi="th-TH"/>
              </w:rPr>
            </w:pPr>
          </w:p>
        </w:tc>
        <w:tc>
          <w:tcPr>
            <w:tcW w:w="1091" w:type="dxa"/>
            <w:vAlign w:val="bottom"/>
          </w:tcPr>
          <w:p w14:paraId="5162689F" w14:textId="77777777" w:rsidR="00E5440B" w:rsidRPr="00102004" w:rsidRDefault="00E5440B" w:rsidP="00F43E21">
            <w:pPr>
              <w:pStyle w:val="acctcolumnheading"/>
              <w:spacing w:after="0" w:line="220" w:lineRule="exact"/>
              <w:ind w:left="-79" w:right="-79"/>
              <w:rPr>
                <w:szCs w:val="22"/>
                <w:lang w:bidi="th-TH"/>
              </w:rPr>
            </w:pPr>
          </w:p>
        </w:tc>
        <w:tc>
          <w:tcPr>
            <w:tcW w:w="180" w:type="dxa"/>
            <w:vAlign w:val="bottom"/>
          </w:tcPr>
          <w:p w14:paraId="47548FD3" w14:textId="77777777" w:rsidR="00E5440B" w:rsidRPr="00102004" w:rsidRDefault="00E5440B" w:rsidP="00F43E21">
            <w:pPr>
              <w:pStyle w:val="acctcolumnheading"/>
              <w:spacing w:after="0" w:line="220" w:lineRule="exact"/>
              <w:rPr>
                <w:szCs w:val="22"/>
              </w:rPr>
            </w:pPr>
          </w:p>
        </w:tc>
        <w:tc>
          <w:tcPr>
            <w:tcW w:w="2700" w:type="dxa"/>
            <w:gridSpan w:val="4"/>
            <w:vAlign w:val="bottom"/>
          </w:tcPr>
          <w:p w14:paraId="121E795B" w14:textId="77777777" w:rsidR="00E5440B" w:rsidRPr="00102004" w:rsidRDefault="00E5440B" w:rsidP="00F43E21">
            <w:pPr>
              <w:pStyle w:val="acctcolumnheading"/>
              <w:spacing w:after="0" w:line="220" w:lineRule="exact"/>
              <w:ind w:left="-79" w:right="-79"/>
              <w:rPr>
                <w:szCs w:val="22"/>
              </w:rPr>
            </w:pPr>
            <w:r w:rsidRPr="00102004">
              <w:rPr>
                <w:szCs w:val="22"/>
              </w:rPr>
              <w:t>(Charged) / Credited to</w:t>
            </w:r>
          </w:p>
        </w:tc>
        <w:tc>
          <w:tcPr>
            <w:tcW w:w="1267" w:type="dxa"/>
            <w:gridSpan w:val="2"/>
            <w:vAlign w:val="bottom"/>
          </w:tcPr>
          <w:p w14:paraId="36225A85" w14:textId="77777777" w:rsidR="00E5440B" w:rsidRPr="00102004" w:rsidRDefault="00E5440B" w:rsidP="00F43E21">
            <w:pPr>
              <w:pStyle w:val="acctcolumnheading"/>
              <w:spacing w:after="0" w:line="220" w:lineRule="exact"/>
              <w:ind w:left="-79" w:right="-79"/>
              <w:rPr>
                <w:szCs w:val="22"/>
              </w:rPr>
            </w:pPr>
          </w:p>
        </w:tc>
      </w:tr>
      <w:tr w:rsidR="00102004" w:rsidRPr="00102004" w14:paraId="5CC2A0C2" w14:textId="77777777" w:rsidTr="00B406B2">
        <w:trPr>
          <w:cantSplit/>
          <w:trHeight w:val="425"/>
          <w:tblHeader/>
        </w:trPr>
        <w:tc>
          <w:tcPr>
            <w:tcW w:w="3770" w:type="dxa"/>
            <w:shd w:val="clear" w:color="auto" w:fill="auto"/>
            <w:vAlign w:val="bottom"/>
          </w:tcPr>
          <w:p w14:paraId="57BFBA92" w14:textId="14A61EA9" w:rsidR="00102004" w:rsidRPr="00102004" w:rsidRDefault="00AC4FBE" w:rsidP="00F43E21">
            <w:pPr>
              <w:tabs>
                <w:tab w:val="left" w:pos="191"/>
              </w:tabs>
              <w:spacing w:line="220" w:lineRule="exact"/>
              <w:ind w:left="191" w:right="-68" w:hanging="191"/>
              <w:rPr>
                <w:b/>
                <w:bCs/>
                <w:i/>
                <w:iCs/>
                <w:szCs w:val="22"/>
              </w:rPr>
            </w:pPr>
            <w:r>
              <w:rPr>
                <w:b/>
                <w:bCs/>
                <w:i/>
                <w:iCs/>
                <w:szCs w:val="22"/>
              </w:rPr>
              <w:t>Deferred tax</w:t>
            </w:r>
          </w:p>
        </w:tc>
        <w:tc>
          <w:tcPr>
            <w:tcW w:w="539" w:type="dxa"/>
            <w:vAlign w:val="bottom"/>
          </w:tcPr>
          <w:p w14:paraId="716565D4" w14:textId="77777777" w:rsidR="00102004" w:rsidRPr="00102004" w:rsidRDefault="00102004" w:rsidP="00F43E21">
            <w:pPr>
              <w:pStyle w:val="acctcolumnheading"/>
              <w:spacing w:after="0" w:line="220" w:lineRule="exact"/>
              <w:ind w:left="-84" w:right="-72" w:hanging="9"/>
              <w:rPr>
                <w:i/>
                <w:iCs/>
                <w:szCs w:val="22"/>
                <w:lang w:bidi="th-TH"/>
              </w:rPr>
            </w:pPr>
          </w:p>
        </w:tc>
        <w:tc>
          <w:tcPr>
            <w:tcW w:w="1091" w:type="dxa"/>
            <w:vAlign w:val="bottom"/>
          </w:tcPr>
          <w:p w14:paraId="126EC04B" w14:textId="77777777" w:rsidR="00B406B2" w:rsidRDefault="00102004" w:rsidP="00F43E21">
            <w:pPr>
              <w:pStyle w:val="acctcolumnheading"/>
              <w:spacing w:after="0" w:line="220" w:lineRule="exact"/>
              <w:ind w:left="-79" w:right="-79"/>
              <w:rPr>
                <w:b/>
                <w:bCs/>
                <w:szCs w:val="22"/>
                <w:lang w:bidi="th-TH"/>
              </w:rPr>
            </w:pPr>
            <w:r w:rsidRPr="00102004">
              <w:rPr>
                <w:b/>
                <w:bCs/>
                <w:szCs w:val="22"/>
                <w:lang w:bidi="th-TH"/>
              </w:rPr>
              <w:t xml:space="preserve">At </w:t>
            </w:r>
          </w:p>
          <w:p w14:paraId="5A005A58" w14:textId="46CF1BEA" w:rsidR="00102004" w:rsidRPr="00102004" w:rsidRDefault="00102004" w:rsidP="00F43E21">
            <w:pPr>
              <w:pStyle w:val="acctcolumnheading"/>
              <w:spacing w:after="0" w:line="220" w:lineRule="exact"/>
              <w:ind w:left="-79" w:right="-79"/>
              <w:rPr>
                <w:i/>
                <w:iCs/>
                <w:szCs w:val="22"/>
                <w:lang w:bidi="th-TH"/>
              </w:rPr>
            </w:pPr>
            <w:r w:rsidRPr="00102004">
              <w:rPr>
                <w:b/>
                <w:bCs/>
                <w:szCs w:val="22"/>
                <w:lang w:bidi="th-TH"/>
              </w:rPr>
              <w:t xml:space="preserve">1 January </w:t>
            </w:r>
          </w:p>
        </w:tc>
        <w:tc>
          <w:tcPr>
            <w:tcW w:w="180" w:type="dxa"/>
            <w:vAlign w:val="bottom"/>
          </w:tcPr>
          <w:p w14:paraId="5A96C433" w14:textId="77777777" w:rsidR="00102004" w:rsidRPr="00102004" w:rsidRDefault="00102004" w:rsidP="00F43E21">
            <w:pPr>
              <w:pStyle w:val="acctcolumnheading"/>
              <w:spacing w:after="0" w:line="220" w:lineRule="exact"/>
              <w:rPr>
                <w:szCs w:val="22"/>
              </w:rPr>
            </w:pPr>
          </w:p>
        </w:tc>
        <w:tc>
          <w:tcPr>
            <w:tcW w:w="1170" w:type="dxa"/>
            <w:tcBorders>
              <w:top w:val="single" w:sz="4" w:space="0" w:color="auto"/>
            </w:tcBorders>
            <w:vAlign w:val="bottom"/>
          </w:tcPr>
          <w:p w14:paraId="64F1B762" w14:textId="77777777" w:rsidR="00102004" w:rsidRPr="00102004" w:rsidRDefault="00102004" w:rsidP="00F43E21">
            <w:pPr>
              <w:pStyle w:val="acctcolumnheading"/>
              <w:spacing w:after="0" w:line="220" w:lineRule="exact"/>
              <w:ind w:left="-79" w:right="-79"/>
              <w:rPr>
                <w:szCs w:val="22"/>
                <w:lang w:bidi="th-TH"/>
              </w:rPr>
            </w:pPr>
            <w:r w:rsidRPr="00102004">
              <w:rPr>
                <w:szCs w:val="22"/>
                <w:lang w:bidi="th-TH"/>
              </w:rPr>
              <w:t>Profit or loss</w:t>
            </w:r>
          </w:p>
        </w:tc>
        <w:tc>
          <w:tcPr>
            <w:tcW w:w="1530" w:type="dxa"/>
            <w:gridSpan w:val="3"/>
            <w:tcBorders>
              <w:top w:val="single" w:sz="4" w:space="0" w:color="auto"/>
            </w:tcBorders>
            <w:vAlign w:val="bottom"/>
          </w:tcPr>
          <w:p w14:paraId="6AB22505" w14:textId="2FB600A5" w:rsidR="00102004" w:rsidRPr="00102004" w:rsidRDefault="00102004" w:rsidP="00F43E21">
            <w:pPr>
              <w:pStyle w:val="acctcolumnheading"/>
              <w:spacing w:after="0" w:line="220" w:lineRule="exact"/>
              <w:rPr>
                <w:szCs w:val="22"/>
              </w:rPr>
            </w:pPr>
            <w:r w:rsidRPr="00102004">
              <w:rPr>
                <w:szCs w:val="22"/>
              </w:rPr>
              <w:t>Other comprehensive income</w:t>
            </w:r>
          </w:p>
        </w:tc>
        <w:tc>
          <w:tcPr>
            <w:tcW w:w="1267" w:type="dxa"/>
            <w:gridSpan w:val="2"/>
            <w:vAlign w:val="bottom"/>
          </w:tcPr>
          <w:p w14:paraId="7F883FD9" w14:textId="77777777" w:rsidR="00B406B2" w:rsidRDefault="00102004" w:rsidP="00F43E21">
            <w:pPr>
              <w:pStyle w:val="acctcolumnheading"/>
              <w:spacing w:after="0" w:line="240" w:lineRule="auto"/>
              <w:ind w:left="-72" w:right="-72"/>
              <w:rPr>
                <w:b/>
                <w:bCs/>
                <w:szCs w:val="22"/>
              </w:rPr>
            </w:pPr>
            <w:r w:rsidRPr="00102004">
              <w:rPr>
                <w:b/>
                <w:bCs/>
                <w:szCs w:val="22"/>
              </w:rPr>
              <w:t xml:space="preserve">At </w:t>
            </w:r>
          </w:p>
          <w:p w14:paraId="4F431D29" w14:textId="3DD3C062" w:rsidR="00102004" w:rsidRPr="00102004" w:rsidRDefault="00102004" w:rsidP="00F43E21">
            <w:pPr>
              <w:pStyle w:val="acctcolumnheading"/>
              <w:spacing w:after="0" w:line="240" w:lineRule="auto"/>
              <w:ind w:left="-72" w:right="-72"/>
              <w:rPr>
                <w:b/>
                <w:bCs/>
                <w:szCs w:val="22"/>
              </w:rPr>
            </w:pPr>
            <w:r w:rsidRPr="00102004">
              <w:rPr>
                <w:b/>
                <w:bCs/>
                <w:szCs w:val="22"/>
              </w:rPr>
              <w:t xml:space="preserve">31 December </w:t>
            </w:r>
          </w:p>
        </w:tc>
      </w:tr>
      <w:tr w:rsidR="00E5440B" w:rsidRPr="00102004" w14:paraId="3B1AC06D" w14:textId="77777777" w:rsidTr="00102004">
        <w:trPr>
          <w:cantSplit/>
          <w:trHeight w:val="83"/>
          <w:tblHeader/>
        </w:trPr>
        <w:tc>
          <w:tcPr>
            <w:tcW w:w="3770" w:type="dxa"/>
            <w:shd w:val="clear" w:color="auto" w:fill="auto"/>
            <w:vAlign w:val="bottom"/>
          </w:tcPr>
          <w:p w14:paraId="319E1DC6" w14:textId="77777777" w:rsidR="00E5440B" w:rsidRPr="00102004" w:rsidRDefault="00E5440B" w:rsidP="00F43E21">
            <w:pPr>
              <w:tabs>
                <w:tab w:val="left" w:pos="191"/>
              </w:tabs>
              <w:spacing w:line="220" w:lineRule="exact"/>
              <w:ind w:left="191" w:right="-68" w:hanging="191"/>
              <w:rPr>
                <w:i/>
                <w:iCs/>
                <w:color w:val="0000FF"/>
                <w:szCs w:val="22"/>
                <w:shd w:val="clear" w:color="auto" w:fill="E0E0E0"/>
              </w:rPr>
            </w:pPr>
          </w:p>
        </w:tc>
        <w:tc>
          <w:tcPr>
            <w:tcW w:w="539" w:type="dxa"/>
            <w:vAlign w:val="bottom"/>
          </w:tcPr>
          <w:p w14:paraId="19E912F8" w14:textId="77777777" w:rsidR="00E5440B" w:rsidRPr="00102004" w:rsidRDefault="00E5440B" w:rsidP="00F43E21">
            <w:pPr>
              <w:pStyle w:val="acctcolumnheading"/>
              <w:spacing w:after="0" w:line="240" w:lineRule="auto"/>
              <w:ind w:left="-84" w:right="-72" w:hanging="9"/>
              <w:rPr>
                <w:i/>
                <w:iCs/>
                <w:szCs w:val="22"/>
              </w:rPr>
            </w:pPr>
          </w:p>
        </w:tc>
        <w:tc>
          <w:tcPr>
            <w:tcW w:w="5238" w:type="dxa"/>
            <w:gridSpan w:val="8"/>
            <w:vAlign w:val="bottom"/>
          </w:tcPr>
          <w:p w14:paraId="1D896600" w14:textId="77777777" w:rsidR="00E5440B" w:rsidRPr="00102004" w:rsidRDefault="00E5440B" w:rsidP="00F43E21">
            <w:pPr>
              <w:pStyle w:val="acctcolumnheading"/>
              <w:spacing w:after="0" w:line="240" w:lineRule="auto"/>
              <w:ind w:left="-72" w:right="-72"/>
              <w:rPr>
                <w:i/>
                <w:iCs/>
                <w:szCs w:val="22"/>
              </w:rPr>
            </w:pPr>
            <w:r w:rsidRPr="00102004">
              <w:rPr>
                <w:i/>
                <w:iCs/>
                <w:szCs w:val="22"/>
              </w:rPr>
              <w:t>(in thousand Baht)</w:t>
            </w:r>
          </w:p>
        </w:tc>
      </w:tr>
      <w:tr w:rsidR="00E5440B" w:rsidRPr="00102004" w14:paraId="71E495C9" w14:textId="77777777" w:rsidTr="00B406B2">
        <w:trPr>
          <w:cantSplit/>
        </w:trPr>
        <w:tc>
          <w:tcPr>
            <w:tcW w:w="3770" w:type="dxa"/>
            <w:vAlign w:val="bottom"/>
          </w:tcPr>
          <w:p w14:paraId="0C54F8CE" w14:textId="77777777" w:rsidR="00E5440B" w:rsidRPr="00102004" w:rsidRDefault="00E5440B" w:rsidP="00F43E21">
            <w:pPr>
              <w:tabs>
                <w:tab w:val="left" w:pos="191"/>
              </w:tabs>
              <w:spacing w:line="220" w:lineRule="exact"/>
              <w:ind w:left="191" w:right="-68" w:hanging="191"/>
              <w:rPr>
                <w:szCs w:val="22"/>
              </w:rPr>
            </w:pPr>
            <w:r w:rsidRPr="00102004">
              <w:rPr>
                <w:b/>
                <w:bCs/>
                <w:i/>
                <w:iCs/>
                <w:szCs w:val="22"/>
                <w:lang w:val="en-US" w:bidi="th-TH"/>
              </w:rPr>
              <w:t>2020</w:t>
            </w:r>
          </w:p>
        </w:tc>
        <w:tc>
          <w:tcPr>
            <w:tcW w:w="539" w:type="dxa"/>
            <w:vAlign w:val="bottom"/>
          </w:tcPr>
          <w:p w14:paraId="32D9BD32" w14:textId="77777777" w:rsidR="00E5440B" w:rsidRPr="00102004" w:rsidRDefault="00E5440B" w:rsidP="00F43E21">
            <w:pPr>
              <w:pStyle w:val="acctfourfigures"/>
              <w:tabs>
                <w:tab w:val="clear" w:pos="765"/>
              </w:tabs>
              <w:spacing w:line="220" w:lineRule="exact"/>
              <w:ind w:left="-84" w:right="-72" w:hanging="9"/>
              <w:jc w:val="center"/>
              <w:rPr>
                <w:i/>
                <w:iCs/>
                <w:szCs w:val="22"/>
              </w:rPr>
            </w:pPr>
          </w:p>
        </w:tc>
        <w:tc>
          <w:tcPr>
            <w:tcW w:w="1091" w:type="dxa"/>
            <w:vAlign w:val="bottom"/>
          </w:tcPr>
          <w:p w14:paraId="663BF024" w14:textId="77777777" w:rsidR="00E5440B" w:rsidRPr="00102004" w:rsidRDefault="00E5440B" w:rsidP="00F43E21">
            <w:pPr>
              <w:pStyle w:val="acctfourfigures"/>
              <w:tabs>
                <w:tab w:val="clear" w:pos="765"/>
                <w:tab w:val="decimal" w:pos="731"/>
              </w:tabs>
              <w:spacing w:line="220" w:lineRule="exact"/>
              <w:ind w:right="11"/>
              <w:jc w:val="center"/>
              <w:rPr>
                <w:szCs w:val="22"/>
              </w:rPr>
            </w:pPr>
          </w:p>
        </w:tc>
        <w:tc>
          <w:tcPr>
            <w:tcW w:w="180" w:type="dxa"/>
            <w:vAlign w:val="bottom"/>
          </w:tcPr>
          <w:p w14:paraId="24789223" w14:textId="77777777" w:rsidR="00E5440B" w:rsidRPr="00102004" w:rsidRDefault="00E5440B" w:rsidP="00F43E21">
            <w:pPr>
              <w:pStyle w:val="acctfourfigures"/>
              <w:spacing w:line="220" w:lineRule="exact"/>
              <w:jc w:val="center"/>
              <w:rPr>
                <w:szCs w:val="22"/>
              </w:rPr>
            </w:pPr>
          </w:p>
        </w:tc>
        <w:tc>
          <w:tcPr>
            <w:tcW w:w="1170" w:type="dxa"/>
            <w:vAlign w:val="bottom"/>
          </w:tcPr>
          <w:p w14:paraId="408B0243" w14:textId="77777777" w:rsidR="00E5440B" w:rsidRPr="00102004" w:rsidRDefault="00E5440B" w:rsidP="00F43E21">
            <w:pPr>
              <w:pStyle w:val="acctfourfigures"/>
              <w:tabs>
                <w:tab w:val="clear" w:pos="765"/>
                <w:tab w:val="decimal" w:pos="731"/>
              </w:tabs>
              <w:spacing w:line="220" w:lineRule="exact"/>
              <w:ind w:right="11"/>
              <w:jc w:val="center"/>
              <w:rPr>
                <w:szCs w:val="22"/>
              </w:rPr>
            </w:pPr>
          </w:p>
        </w:tc>
        <w:tc>
          <w:tcPr>
            <w:tcW w:w="180" w:type="dxa"/>
            <w:vAlign w:val="bottom"/>
          </w:tcPr>
          <w:p w14:paraId="2FE28B00" w14:textId="77777777" w:rsidR="00E5440B" w:rsidRPr="00102004" w:rsidRDefault="00E5440B" w:rsidP="00F43E21">
            <w:pPr>
              <w:pStyle w:val="acctfourfigures"/>
              <w:spacing w:line="220" w:lineRule="exact"/>
              <w:jc w:val="center"/>
              <w:rPr>
                <w:szCs w:val="22"/>
              </w:rPr>
            </w:pPr>
          </w:p>
        </w:tc>
        <w:tc>
          <w:tcPr>
            <w:tcW w:w="1260" w:type="dxa"/>
            <w:vAlign w:val="bottom"/>
          </w:tcPr>
          <w:p w14:paraId="20FB3D7E" w14:textId="77777777" w:rsidR="00E5440B" w:rsidRPr="00102004" w:rsidRDefault="00E5440B" w:rsidP="00F43E21">
            <w:pPr>
              <w:pStyle w:val="acctfourfigures"/>
              <w:tabs>
                <w:tab w:val="clear" w:pos="765"/>
                <w:tab w:val="decimal" w:pos="731"/>
              </w:tabs>
              <w:spacing w:line="220" w:lineRule="exact"/>
              <w:ind w:left="-70" w:right="-80"/>
              <w:jc w:val="center"/>
              <w:rPr>
                <w:szCs w:val="22"/>
              </w:rPr>
            </w:pPr>
          </w:p>
        </w:tc>
        <w:tc>
          <w:tcPr>
            <w:tcW w:w="178" w:type="dxa"/>
            <w:gridSpan w:val="2"/>
            <w:vAlign w:val="bottom"/>
          </w:tcPr>
          <w:p w14:paraId="6172D0FB" w14:textId="77777777" w:rsidR="00E5440B" w:rsidRPr="00102004" w:rsidRDefault="00E5440B" w:rsidP="00F43E21">
            <w:pPr>
              <w:pStyle w:val="acctfourfigures"/>
              <w:spacing w:line="220" w:lineRule="exact"/>
              <w:jc w:val="center"/>
              <w:rPr>
                <w:szCs w:val="22"/>
              </w:rPr>
            </w:pPr>
          </w:p>
        </w:tc>
        <w:tc>
          <w:tcPr>
            <w:tcW w:w="1179" w:type="dxa"/>
            <w:vAlign w:val="bottom"/>
          </w:tcPr>
          <w:p w14:paraId="0CC80E98" w14:textId="77777777" w:rsidR="00E5440B" w:rsidRPr="00102004" w:rsidRDefault="00E5440B" w:rsidP="00F43E21">
            <w:pPr>
              <w:pStyle w:val="acctfourfigures"/>
              <w:tabs>
                <w:tab w:val="clear" w:pos="765"/>
                <w:tab w:val="decimal" w:pos="580"/>
              </w:tabs>
              <w:spacing w:line="220" w:lineRule="exact"/>
              <w:ind w:left="-50" w:right="-120"/>
              <w:rPr>
                <w:szCs w:val="22"/>
              </w:rPr>
            </w:pPr>
          </w:p>
        </w:tc>
      </w:tr>
      <w:tr w:rsidR="00E5440B" w:rsidRPr="00102004" w14:paraId="4E155A0F" w14:textId="77777777" w:rsidTr="00B406B2">
        <w:trPr>
          <w:cantSplit/>
        </w:trPr>
        <w:tc>
          <w:tcPr>
            <w:tcW w:w="3770" w:type="dxa"/>
            <w:vAlign w:val="bottom"/>
          </w:tcPr>
          <w:p w14:paraId="6953458A" w14:textId="77777777" w:rsidR="00E5440B" w:rsidRPr="00102004" w:rsidRDefault="00E5440B" w:rsidP="00F43E21">
            <w:pPr>
              <w:tabs>
                <w:tab w:val="left" w:pos="191"/>
              </w:tabs>
              <w:spacing w:line="220" w:lineRule="exact"/>
              <w:ind w:left="191" w:right="-68" w:hanging="191"/>
              <w:rPr>
                <w:b/>
                <w:bCs/>
                <w:i/>
                <w:iCs/>
                <w:szCs w:val="22"/>
              </w:rPr>
            </w:pPr>
            <w:r w:rsidRPr="00102004">
              <w:rPr>
                <w:b/>
                <w:bCs/>
                <w:i/>
                <w:iCs/>
                <w:szCs w:val="22"/>
              </w:rPr>
              <w:t>Deferred tax assets</w:t>
            </w:r>
          </w:p>
        </w:tc>
        <w:tc>
          <w:tcPr>
            <w:tcW w:w="539" w:type="dxa"/>
            <w:vAlign w:val="bottom"/>
          </w:tcPr>
          <w:p w14:paraId="3A9FB359" w14:textId="77777777" w:rsidR="00E5440B" w:rsidRPr="00102004" w:rsidRDefault="00E5440B" w:rsidP="00F43E21">
            <w:pPr>
              <w:pStyle w:val="acctfourfigures"/>
              <w:tabs>
                <w:tab w:val="clear" w:pos="765"/>
              </w:tabs>
              <w:spacing w:line="220" w:lineRule="exact"/>
              <w:ind w:left="-84" w:right="-72" w:hanging="9"/>
              <w:jc w:val="center"/>
              <w:rPr>
                <w:i/>
                <w:iCs/>
                <w:szCs w:val="22"/>
              </w:rPr>
            </w:pPr>
          </w:p>
        </w:tc>
        <w:tc>
          <w:tcPr>
            <w:tcW w:w="1091" w:type="dxa"/>
            <w:vAlign w:val="bottom"/>
          </w:tcPr>
          <w:p w14:paraId="1BB02C9C" w14:textId="77777777" w:rsidR="00E5440B" w:rsidRPr="00102004" w:rsidRDefault="00E5440B" w:rsidP="00F43E21">
            <w:pPr>
              <w:pStyle w:val="acctfourfigures"/>
              <w:tabs>
                <w:tab w:val="clear" w:pos="765"/>
                <w:tab w:val="decimal" w:pos="731"/>
              </w:tabs>
              <w:spacing w:line="220" w:lineRule="exact"/>
              <w:ind w:right="11"/>
              <w:jc w:val="center"/>
              <w:rPr>
                <w:szCs w:val="22"/>
              </w:rPr>
            </w:pPr>
          </w:p>
        </w:tc>
        <w:tc>
          <w:tcPr>
            <w:tcW w:w="180" w:type="dxa"/>
            <w:vAlign w:val="bottom"/>
          </w:tcPr>
          <w:p w14:paraId="50AC16E4" w14:textId="77777777" w:rsidR="00E5440B" w:rsidRPr="00102004" w:rsidRDefault="00E5440B" w:rsidP="00F43E21">
            <w:pPr>
              <w:pStyle w:val="acctfourfigures"/>
              <w:spacing w:line="220" w:lineRule="exact"/>
              <w:jc w:val="center"/>
              <w:rPr>
                <w:szCs w:val="22"/>
              </w:rPr>
            </w:pPr>
          </w:p>
        </w:tc>
        <w:tc>
          <w:tcPr>
            <w:tcW w:w="1170" w:type="dxa"/>
            <w:vAlign w:val="bottom"/>
          </w:tcPr>
          <w:p w14:paraId="74F707D6" w14:textId="77777777" w:rsidR="00E5440B" w:rsidRPr="00102004" w:rsidRDefault="00E5440B" w:rsidP="00F43E21">
            <w:pPr>
              <w:pStyle w:val="acctfourfigures"/>
              <w:tabs>
                <w:tab w:val="clear" w:pos="765"/>
                <w:tab w:val="decimal" w:pos="731"/>
              </w:tabs>
              <w:spacing w:line="220" w:lineRule="exact"/>
              <w:ind w:right="11"/>
              <w:jc w:val="center"/>
              <w:rPr>
                <w:szCs w:val="22"/>
              </w:rPr>
            </w:pPr>
          </w:p>
        </w:tc>
        <w:tc>
          <w:tcPr>
            <w:tcW w:w="180" w:type="dxa"/>
            <w:vAlign w:val="bottom"/>
          </w:tcPr>
          <w:p w14:paraId="43F482DF" w14:textId="77777777" w:rsidR="00E5440B" w:rsidRPr="00102004" w:rsidRDefault="00E5440B" w:rsidP="00F43E21">
            <w:pPr>
              <w:pStyle w:val="acctfourfigures"/>
              <w:spacing w:line="220" w:lineRule="exact"/>
              <w:jc w:val="center"/>
              <w:rPr>
                <w:szCs w:val="22"/>
              </w:rPr>
            </w:pPr>
          </w:p>
        </w:tc>
        <w:tc>
          <w:tcPr>
            <w:tcW w:w="1260" w:type="dxa"/>
            <w:vAlign w:val="bottom"/>
          </w:tcPr>
          <w:p w14:paraId="164D6EAB" w14:textId="77777777" w:rsidR="00E5440B" w:rsidRPr="00102004" w:rsidRDefault="00E5440B" w:rsidP="00F43E21">
            <w:pPr>
              <w:pStyle w:val="acctfourfigures"/>
              <w:tabs>
                <w:tab w:val="clear" w:pos="765"/>
                <w:tab w:val="decimal" w:pos="731"/>
              </w:tabs>
              <w:spacing w:line="220" w:lineRule="exact"/>
              <w:ind w:left="-70" w:right="-80"/>
              <w:jc w:val="center"/>
              <w:rPr>
                <w:szCs w:val="22"/>
              </w:rPr>
            </w:pPr>
          </w:p>
        </w:tc>
        <w:tc>
          <w:tcPr>
            <w:tcW w:w="178" w:type="dxa"/>
            <w:gridSpan w:val="2"/>
            <w:vAlign w:val="bottom"/>
          </w:tcPr>
          <w:p w14:paraId="339B5ECD" w14:textId="77777777" w:rsidR="00E5440B" w:rsidRPr="00102004" w:rsidRDefault="00E5440B" w:rsidP="00F43E21">
            <w:pPr>
              <w:pStyle w:val="acctfourfigures"/>
              <w:spacing w:line="220" w:lineRule="exact"/>
              <w:jc w:val="center"/>
              <w:rPr>
                <w:szCs w:val="22"/>
              </w:rPr>
            </w:pPr>
          </w:p>
        </w:tc>
        <w:tc>
          <w:tcPr>
            <w:tcW w:w="1179" w:type="dxa"/>
            <w:vAlign w:val="bottom"/>
          </w:tcPr>
          <w:p w14:paraId="6A90BFA7" w14:textId="77777777" w:rsidR="00E5440B" w:rsidRPr="00102004" w:rsidRDefault="00E5440B" w:rsidP="00F43E21">
            <w:pPr>
              <w:pStyle w:val="acctfourfigures"/>
              <w:tabs>
                <w:tab w:val="clear" w:pos="765"/>
                <w:tab w:val="decimal" w:pos="580"/>
              </w:tabs>
              <w:spacing w:line="220" w:lineRule="exact"/>
              <w:ind w:left="-50" w:right="-120"/>
              <w:rPr>
                <w:szCs w:val="22"/>
              </w:rPr>
            </w:pPr>
          </w:p>
        </w:tc>
      </w:tr>
      <w:tr w:rsidR="00124518" w:rsidRPr="00102004" w14:paraId="1B4671E6" w14:textId="77777777" w:rsidTr="00B406B2">
        <w:trPr>
          <w:cantSplit/>
        </w:trPr>
        <w:tc>
          <w:tcPr>
            <w:tcW w:w="3770" w:type="dxa"/>
          </w:tcPr>
          <w:p w14:paraId="242CDCF9" w14:textId="573BCFB2" w:rsidR="00124518" w:rsidRPr="00102004" w:rsidRDefault="00124518" w:rsidP="00124518">
            <w:pPr>
              <w:tabs>
                <w:tab w:val="left" w:pos="191"/>
              </w:tabs>
              <w:spacing w:line="220" w:lineRule="exact"/>
              <w:ind w:left="191" w:right="-68" w:hanging="191"/>
              <w:rPr>
                <w:b/>
                <w:bCs/>
                <w:i/>
                <w:iCs/>
                <w:szCs w:val="22"/>
              </w:rPr>
            </w:pPr>
            <w:r w:rsidRPr="00102004">
              <w:rPr>
                <w:szCs w:val="22"/>
                <w:lang w:val="en-US" w:bidi="th-TH"/>
              </w:rPr>
              <w:t>Allowance for</w:t>
            </w:r>
            <w:r w:rsidRPr="00102004">
              <w:rPr>
                <w:szCs w:val="22"/>
                <w:cs/>
                <w:lang w:val="en-US" w:bidi="th-TH"/>
              </w:rPr>
              <w:t xml:space="preserve"> </w:t>
            </w:r>
            <w:r w:rsidRPr="00102004">
              <w:rPr>
                <w:szCs w:val="22"/>
                <w:lang w:val="en-US" w:bidi="th-TH"/>
              </w:rPr>
              <w:t>expected credit loss on trade and other receivables</w:t>
            </w:r>
          </w:p>
        </w:tc>
        <w:tc>
          <w:tcPr>
            <w:tcW w:w="539" w:type="dxa"/>
            <w:vAlign w:val="bottom"/>
          </w:tcPr>
          <w:p w14:paraId="68260908" w14:textId="77777777" w:rsidR="00124518" w:rsidRPr="00102004" w:rsidRDefault="00124518" w:rsidP="00124518">
            <w:pPr>
              <w:pStyle w:val="acctfourfigures"/>
              <w:tabs>
                <w:tab w:val="clear" w:pos="765"/>
              </w:tabs>
              <w:spacing w:line="220" w:lineRule="exact"/>
              <w:ind w:left="-84" w:right="-72" w:hanging="9"/>
              <w:jc w:val="center"/>
              <w:rPr>
                <w:i/>
                <w:iCs/>
                <w:szCs w:val="22"/>
              </w:rPr>
            </w:pPr>
          </w:p>
        </w:tc>
        <w:tc>
          <w:tcPr>
            <w:tcW w:w="1091" w:type="dxa"/>
            <w:shd w:val="clear" w:color="auto" w:fill="auto"/>
            <w:vAlign w:val="bottom"/>
          </w:tcPr>
          <w:p w14:paraId="16356A2D" w14:textId="4425707B" w:rsidR="00124518" w:rsidRPr="00102004" w:rsidRDefault="00124518" w:rsidP="00124518">
            <w:pPr>
              <w:pStyle w:val="acctfourfigures"/>
              <w:tabs>
                <w:tab w:val="clear" w:pos="765"/>
                <w:tab w:val="decimal" w:pos="731"/>
              </w:tabs>
              <w:spacing w:line="220" w:lineRule="exact"/>
              <w:ind w:right="11"/>
              <w:jc w:val="center"/>
              <w:rPr>
                <w:szCs w:val="22"/>
              </w:rPr>
            </w:pPr>
            <w:r w:rsidRPr="00102004">
              <w:rPr>
                <w:szCs w:val="22"/>
                <w:lang w:val="en-US" w:bidi="th-TH"/>
              </w:rPr>
              <w:t>2,243</w:t>
            </w:r>
          </w:p>
        </w:tc>
        <w:tc>
          <w:tcPr>
            <w:tcW w:w="180" w:type="dxa"/>
            <w:vAlign w:val="bottom"/>
          </w:tcPr>
          <w:p w14:paraId="1A36F3E7" w14:textId="77777777" w:rsidR="00124518" w:rsidRPr="00102004" w:rsidRDefault="00124518" w:rsidP="00124518">
            <w:pPr>
              <w:pStyle w:val="acctfourfigures"/>
              <w:spacing w:line="220" w:lineRule="exact"/>
              <w:jc w:val="center"/>
              <w:rPr>
                <w:szCs w:val="22"/>
              </w:rPr>
            </w:pPr>
          </w:p>
        </w:tc>
        <w:tc>
          <w:tcPr>
            <w:tcW w:w="1170" w:type="dxa"/>
            <w:shd w:val="clear" w:color="auto" w:fill="auto"/>
            <w:vAlign w:val="bottom"/>
          </w:tcPr>
          <w:p w14:paraId="49379732" w14:textId="1709C3F2" w:rsidR="00124518" w:rsidRPr="00102004" w:rsidRDefault="00124518" w:rsidP="00124518">
            <w:pPr>
              <w:pStyle w:val="Heading5"/>
              <w:jc w:val="center"/>
              <w:rPr>
                <w:szCs w:val="22"/>
                <w:lang w:val="en-US" w:bidi="th-TH"/>
              </w:rPr>
            </w:pPr>
            <w:r w:rsidRPr="00102004">
              <w:rPr>
                <w:szCs w:val="22"/>
                <w:lang w:val="en-US" w:bidi="th-TH"/>
              </w:rPr>
              <w:t>-</w:t>
            </w:r>
          </w:p>
        </w:tc>
        <w:tc>
          <w:tcPr>
            <w:tcW w:w="180" w:type="dxa"/>
            <w:vAlign w:val="bottom"/>
          </w:tcPr>
          <w:p w14:paraId="74B02E6E" w14:textId="77777777" w:rsidR="00124518" w:rsidRPr="00102004" w:rsidRDefault="00124518" w:rsidP="00124518">
            <w:pPr>
              <w:pStyle w:val="acctfourfigures"/>
              <w:spacing w:line="220" w:lineRule="exact"/>
              <w:jc w:val="center"/>
              <w:rPr>
                <w:szCs w:val="22"/>
              </w:rPr>
            </w:pPr>
          </w:p>
        </w:tc>
        <w:tc>
          <w:tcPr>
            <w:tcW w:w="1260" w:type="dxa"/>
            <w:vAlign w:val="bottom"/>
          </w:tcPr>
          <w:p w14:paraId="25F226ED" w14:textId="77777777" w:rsidR="00124518" w:rsidRPr="00102004" w:rsidRDefault="00124518" w:rsidP="00124518">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78" w:type="dxa"/>
            <w:gridSpan w:val="2"/>
            <w:vAlign w:val="bottom"/>
          </w:tcPr>
          <w:p w14:paraId="55CC1A67" w14:textId="77777777" w:rsidR="00124518" w:rsidRPr="00102004" w:rsidRDefault="00124518" w:rsidP="00124518">
            <w:pPr>
              <w:pStyle w:val="acctfourfigures"/>
              <w:spacing w:line="220" w:lineRule="exact"/>
              <w:jc w:val="center"/>
              <w:rPr>
                <w:szCs w:val="22"/>
              </w:rPr>
            </w:pPr>
          </w:p>
        </w:tc>
        <w:tc>
          <w:tcPr>
            <w:tcW w:w="1179" w:type="dxa"/>
            <w:shd w:val="clear" w:color="auto" w:fill="auto"/>
            <w:vAlign w:val="bottom"/>
          </w:tcPr>
          <w:p w14:paraId="121DC620" w14:textId="78D131AF" w:rsidR="00124518" w:rsidRPr="00102004" w:rsidRDefault="00124518" w:rsidP="00124518">
            <w:pPr>
              <w:pStyle w:val="acctfourfigures"/>
              <w:tabs>
                <w:tab w:val="clear" w:pos="765"/>
                <w:tab w:val="decimal" w:pos="731"/>
              </w:tabs>
              <w:spacing w:line="220" w:lineRule="exact"/>
              <w:ind w:right="11"/>
              <w:jc w:val="center"/>
              <w:rPr>
                <w:szCs w:val="22"/>
                <w:lang w:val="en-US" w:bidi="th-TH"/>
              </w:rPr>
            </w:pPr>
            <w:r w:rsidRPr="00102004">
              <w:rPr>
                <w:szCs w:val="22"/>
                <w:lang w:val="en-US" w:bidi="th-TH"/>
              </w:rPr>
              <w:t>2,243</w:t>
            </w:r>
          </w:p>
        </w:tc>
      </w:tr>
      <w:tr w:rsidR="00471785" w:rsidRPr="00102004" w14:paraId="4FEFD437" w14:textId="77777777" w:rsidTr="00B406B2">
        <w:trPr>
          <w:cantSplit/>
        </w:trPr>
        <w:tc>
          <w:tcPr>
            <w:tcW w:w="3770" w:type="dxa"/>
          </w:tcPr>
          <w:p w14:paraId="788C47D6" w14:textId="57FF4E87" w:rsidR="00471785" w:rsidRPr="00102004" w:rsidRDefault="00295744" w:rsidP="00471785">
            <w:pPr>
              <w:tabs>
                <w:tab w:val="left" w:pos="191"/>
              </w:tabs>
              <w:spacing w:line="220" w:lineRule="exact"/>
              <w:ind w:left="191" w:right="-68" w:hanging="191"/>
              <w:rPr>
                <w:b/>
                <w:bCs/>
                <w:i/>
                <w:iCs/>
                <w:szCs w:val="22"/>
              </w:rPr>
            </w:pPr>
            <w:r w:rsidRPr="00102004">
              <w:rPr>
                <w:szCs w:val="22"/>
                <w:lang w:val="en-US" w:bidi="th-TH"/>
              </w:rPr>
              <w:t>Allowance</w:t>
            </w:r>
            <w:r w:rsidRPr="00102004">
              <w:rPr>
                <w:szCs w:val="22"/>
              </w:rPr>
              <w:t xml:space="preserve"> for devaluation of real estate development for sale</w:t>
            </w:r>
          </w:p>
        </w:tc>
        <w:tc>
          <w:tcPr>
            <w:tcW w:w="539" w:type="dxa"/>
            <w:vAlign w:val="bottom"/>
          </w:tcPr>
          <w:p w14:paraId="38ACE14B" w14:textId="77777777" w:rsidR="00471785" w:rsidRPr="00102004" w:rsidRDefault="00471785" w:rsidP="00471785">
            <w:pPr>
              <w:pStyle w:val="acctfourfigures"/>
              <w:tabs>
                <w:tab w:val="clear" w:pos="765"/>
              </w:tabs>
              <w:spacing w:line="220" w:lineRule="exact"/>
              <w:ind w:left="-84" w:right="-72" w:hanging="9"/>
              <w:jc w:val="center"/>
              <w:rPr>
                <w:i/>
                <w:iCs/>
                <w:szCs w:val="22"/>
              </w:rPr>
            </w:pPr>
          </w:p>
        </w:tc>
        <w:tc>
          <w:tcPr>
            <w:tcW w:w="1091" w:type="dxa"/>
            <w:shd w:val="clear" w:color="auto" w:fill="auto"/>
            <w:vAlign w:val="bottom"/>
          </w:tcPr>
          <w:p w14:paraId="5B4BBA29" w14:textId="4D8E1202" w:rsidR="00471785" w:rsidRPr="00102004" w:rsidRDefault="00471785" w:rsidP="00471785">
            <w:pPr>
              <w:pStyle w:val="acctfourfigures"/>
              <w:tabs>
                <w:tab w:val="clear" w:pos="765"/>
                <w:tab w:val="decimal" w:pos="731"/>
              </w:tabs>
              <w:spacing w:line="220" w:lineRule="exact"/>
              <w:ind w:right="11"/>
              <w:jc w:val="center"/>
              <w:rPr>
                <w:szCs w:val="22"/>
              </w:rPr>
            </w:pPr>
            <w:r w:rsidRPr="00102004">
              <w:rPr>
                <w:szCs w:val="22"/>
                <w:lang w:val="en-US" w:bidi="th-TH"/>
              </w:rPr>
              <w:t>1,577</w:t>
            </w:r>
          </w:p>
        </w:tc>
        <w:tc>
          <w:tcPr>
            <w:tcW w:w="180" w:type="dxa"/>
            <w:vAlign w:val="bottom"/>
          </w:tcPr>
          <w:p w14:paraId="03318E6A" w14:textId="77777777" w:rsidR="00471785" w:rsidRPr="00102004" w:rsidRDefault="00471785" w:rsidP="00471785">
            <w:pPr>
              <w:pStyle w:val="acctfourfigures"/>
              <w:spacing w:line="220" w:lineRule="exact"/>
              <w:jc w:val="center"/>
              <w:rPr>
                <w:szCs w:val="22"/>
              </w:rPr>
            </w:pPr>
          </w:p>
        </w:tc>
        <w:tc>
          <w:tcPr>
            <w:tcW w:w="1170" w:type="dxa"/>
            <w:shd w:val="clear" w:color="auto" w:fill="auto"/>
            <w:vAlign w:val="bottom"/>
          </w:tcPr>
          <w:p w14:paraId="1F3131FB" w14:textId="280FD35D" w:rsidR="00471785" w:rsidRPr="00102004" w:rsidRDefault="00471785" w:rsidP="001E06B2">
            <w:pPr>
              <w:pStyle w:val="acctfourfigures"/>
              <w:tabs>
                <w:tab w:val="clear" w:pos="765"/>
                <w:tab w:val="decimal" w:pos="731"/>
              </w:tabs>
              <w:spacing w:line="220" w:lineRule="exact"/>
              <w:ind w:right="11"/>
              <w:jc w:val="center"/>
              <w:rPr>
                <w:szCs w:val="22"/>
              </w:rPr>
            </w:pPr>
            <w:r w:rsidRPr="00102004">
              <w:rPr>
                <w:szCs w:val="22"/>
                <w:lang w:val="en-US" w:bidi="th-TH"/>
              </w:rPr>
              <w:t>25,177</w:t>
            </w:r>
          </w:p>
        </w:tc>
        <w:tc>
          <w:tcPr>
            <w:tcW w:w="180" w:type="dxa"/>
            <w:vAlign w:val="bottom"/>
          </w:tcPr>
          <w:p w14:paraId="3D5729E0" w14:textId="77777777" w:rsidR="00471785" w:rsidRPr="00102004" w:rsidRDefault="00471785" w:rsidP="00471785">
            <w:pPr>
              <w:pStyle w:val="acctfourfigures"/>
              <w:spacing w:line="220" w:lineRule="exact"/>
              <w:jc w:val="center"/>
              <w:rPr>
                <w:szCs w:val="22"/>
              </w:rPr>
            </w:pPr>
          </w:p>
        </w:tc>
        <w:tc>
          <w:tcPr>
            <w:tcW w:w="1260" w:type="dxa"/>
            <w:vAlign w:val="bottom"/>
          </w:tcPr>
          <w:p w14:paraId="53EE4FFD" w14:textId="77777777" w:rsidR="00471785" w:rsidRPr="00102004" w:rsidRDefault="00471785" w:rsidP="001E06B2">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78" w:type="dxa"/>
            <w:gridSpan w:val="2"/>
            <w:vAlign w:val="bottom"/>
          </w:tcPr>
          <w:p w14:paraId="787F800A" w14:textId="77777777" w:rsidR="00471785" w:rsidRPr="00102004" w:rsidRDefault="00471785" w:rsidP="00471785">
            <w:pPr>
              <w:pStyle w:val="acctfourfigures"/>
              <w:spacing w:line="220" w:lineRule="exact"/>
              <w:jc w:val="center"/>
              <w:rPr>
                <w:szCs w:val="22"/>
              </w:rPr>
            </w:pPr>
          </w:p>
        </w:tc>
        <w:tc>
          <w:tcPr>
            <w:tcW w:w="1179" w:type="dxa"/>
            <w:shd w:val="clear" w:color="auto" w:fill="auto"/>
            <w:vAlign w:val="bottom"/>
          </w:tcPr>
          <w:p w14:paraId="4E5FE563" w14:textId="28E21FBB" w:rsidR="00471785" w:rsidRPr="00102004" w:rsidRDefault="00471785" w:rsidP="001E06B2">
            <w:pPr>
              <w:pStyle w:val="acctfourfigures"/>
              <w:tabs>
                <w:tab w:val="clear" w:pos="765"/>
                <w:tab w:val="decimal" w:pos="731"/>
              </w:tabs>
              <w:spacing w:line="220" w:lineRule="exact"/>
              <w:ind w:right="11"/>
              <w:jc w:val="center"/>
              <w:rPr>
                <w:szCs w:val="22"/>
                <w:lang w:val="en-US" w:bidi="th-TH"/>
              </w:rPr>
            </w:pPr>
            <w:r w:rsidRPr="00102004">
              <w:rPr>
                <w:szCs w:val="22"/>
                <w:lang w:val="en-US" w:bidi="th-TH"/>
              </w:rPr>
              <w:t>26,754</w:t>
            </w:r>
          </w:p>
        </w:tc>
      </w:tr>
      <w:tr w:rsidR="00471785" w:rsidRPr="00102004" w14:paraId="5B07A04C" w14:textId="77777777" w:rsidTr="00B406B2">
        <w:trPr>
          <w:cantSplit/>
        </w:trPr>
        <w:tc>
          <w:tcPr>
            <w:tcW w:w="3770" w:type="dxa"/>
            <w:vAlign w:val="bottom"/>
          </w:tcPr>
          <w:p w14:paraId="3EAD263C" w14:textId="54525AF4" w:rsidR="00471785" w:rsidRPr="00102004" w:rsidRDefault="00260F2A" w:rsidP="009D6122">
            <w:pPr>
              <w:tabs>
                <w:tab w:val="left" w:pos="191"/>
              </w:tabs>
              <w:spacing w:line="220" w:lineRule="exact"/>
              <w:ind w:left="191" w:right="-68" w:hanging="191"/>
              <w:rPr>
                <w:szCs w:val="22"/>
                <w:lang w:val="en-US" w:bidi="th-TH"/>
              </w:rPr>
            </w:pPr>
            <w:r>
              <w:rPr>
                <w:szCs w:val="22"/>
                <w:lang w:bidi="th-TH"/>
              </w:rPr>
              <w:t>I</w:t>
            </w:r>
            <w:r w:rsidR="00474DFE" w:rsidRPr="00102004">
              <w:rPr>
                <w:szCs w:val="22"/>
                <w:lang w:bidi="th-TH"/>
              </w:rPr>
              <w:t>mpairment</w:t>
            </w:r>
            <w:r>
              <w:rPr>
                <w:szCs w:val="22"/>
                <w:lang w:bidi="th-TH"/>
              </w:rPr>
              <w:t xml:space="preserve"> losses</w:t>
            </w:r>
            <w:r w:rsidR="00474DFE" w:rsidRPr="00102004">
              <w:rPr>
                <w:szCs w:val="22"/>
                <w:lang w:bidi="th-TH"/>
              </w:rPr>
              <w:t xml:space="preserve"> </w:t>
            </w:r>
            <w:r w:rsidR="00224002" w:rsidRPr="00102004">
              <w:rPr>
                <w:szCs w:val="22"/>
                <w:lang w:bidi="th-TH"/>
              </w:rPr>
              <w:t xml:space="preserve">of </w:t>
            </w:r>
            <w:r w:rsidR="00474DFE" w:rsidRPr="00102004">
              <w:rPr>
                <w:szCs w:val="22"/>
                <w:lang w:val="en-US" w:bidi="th-TH"/>
              </w:rPr>
              <w:t>l</w:t>
            </w:r>
            <w:r w:rsidR="00B745A0" w:rsidRPr="00102004">
              <w:rPr>
                <w:szCs w:val="22"/>
                <w:lang w:val="en-US" w:bidi="th-TH"/>
              </w:rPr>
              <w:t>and and project</w:t>
            </w:r>
            <w:r w:rsidR="00474DFE" w:rsidRPr="00102004">
              <w:rPr>
                <w:szCs w:val="22"/>
                <w:lang w:val="en-US" w:bidi="th-TH"/>
              </w:rPr>
              <w:t>s held for development</w:t>
            </w:r>
          </w:p>
        </w:tc>
        <w:tc>
          <w:tcPr>
            <w:tcW w:w="539" w:type="dxa"/>
            <w:vAlign w:val="bottom"/>
          </w:tcPr>
          <w:p w14:paraId="13A0A6FD" w14:textId="77777777" w:rsidR="00471785" w:rsidRPr="00102004" w:rsidRDefault="00471785" w:rsidP="009D6122">
            <w:pPr>
              <w:pStyle w:val="acctfourfigures"/>
              <w:tabs>
                <w:tab w:val="clear" w:pos="765"/>
              </w:tabs>
              <w:spacing w:line="220" w:lineRule="exact"/>
              <w:ind w:left="-84" w:right="-72" w:hanging="9"/>
              <w:jc w:val="center"/>
              <w:rPr>
                <w:i/>
                <w:iCs/>
                <w:szCs w:val="22"/>
              </w:rPr>
            </w:pPr>
          </w:p>
        </w:tc>
        <w:tc>
          <w:tcPr>
            <w:tcW w:w="1091" w:type="dxa"/>
            <w:shd w:val="clear" w:color="auto" w:fill="auto"/>
            <w:vAlign w:val="bottom"/>
          </w:tcPr>
          <w:p w14:paraId="1532ED90" w14:textId="1A3AE724" w:rsidR="00471785" w:rsidRPr="00102004" w:rsidRDefault="00471785" w:rsidP="009D6122">
            <w:pPr>
              <w:pStyle w:val="acctfourfigures"/>
              <w:tabs>
                <w:tab w:val="clear" w:pos="765"/>
                <w:tab w:val="decimal" w:pos="731"/>
              </w:tabs>
              <w:spacing w:line="220" w:lineRule="exact"/>
              <w:ind w:right="11"/>
              <w:jc w:val="center"/>
              <w:rPr>
                <w:szCs w:val="22"/>
              </w:rPr>
            </w:pPr>
            <w:r w:rsidRPr="00102004">
              <w:rPr>
                <w:szCs w:val="22"/>
                <w:lang w:val="en-US" w:bidi="th-TH"/>
              </w:rPr>
              <w:t>4,400</w:t>
            </w:r>
          </w:p>
        </w:tc>
        <w:tc>
          <w:tcPr>
            <w:tcW w:w="180" w:type="dxa"/>
            <w:vAlign w:val="bottom"/>
          </w:tcPr>
          <w:p w14:paraId="5DD062E2" w14:textId="77777777" w:rsidR="00471785" w:rsidRPr="00102004" w:rsidRDefault="00471785" w:rsidP="009D6122">
            <w:pPr>
              <w:pStyle w:val="acctfourfigures"/>
              <w:spacing w:line="220" w:lineRule="exact"/>
              <w:jc w:val="center"/>
              <w:rPr>
                <w:szCs w:val="22"/>
              </w:rPr>
            </w:pPr>
          </w:p>
        </w:tc>
        <w:tc>
          <w:tcPr>
            <w:tcW w:w="1170" w:type="dxa"/>
            <w:shd w:val="clear" w:color="auto" w:fill="auto"/>
            <w:vAlign w:val="bottom"/>
          </w:tcPr>
          <w:p w14:paraId="1E6E7370" w14:textId="7C514E28" w:rsidR="00471785" w:rsidRPr="00102004" w:rsidRDefault="00471785" w:rsidP="009D6122">
            <w:pPr>
              <w:pStyle w:val="Heading5"/>
              <w:jc w:val="center"/>
              <w:rPr>
                <w:szCs w:val="22"/>
              </w:rPr>
            </w:pPr>
            <w:r w:rsidRPr="00102004">
              <w:rPr>
                <w:szCs w:val="22"/>
                <w:lang w:val="en-US" w:bidi="th-TH"/>
              </w:rPr>
              <w:t>-</w:t>
            </w:r>
          </w:p>
        </w:tc>
        <w:tc>
          <w:tcPr>
            <w:tcW w:w="180" w:type="dxa"/>
            <w:vAlign w:val="bottom"/>
          </w:tcPr>
          <w:p w14:paraId="0E4F426B" w14:textId="77777777" w:rsidR="00471785" w:rsidRPr="00102004" w:rsidRDefault="00471785" w:rsidP="009D6122">
            <w:pPr>
              <w:pStyle w:val="acctfourfigures"/>
              <w:spacing w:line="220" w:lineRule="exact"/>
              <w:jc w:val="center"/>
              <w:rPr>
                <w:szCs w:val="22"/>
              </w:rPr>
            </w:pPr>
          </w:p>
        </w:tc>
        <w:tc>
          <w:tcPr>
            <w:tcW w:w="1260" w:type="dxa"/>
            <w:vAlign w:val="bottom"/>
          </w:tcPr>
          <w:p w14:paraId="11B3B53A" w14:textId="77777777" w:rsidR="00471785" w:rsidRPr="00102004" w:rsidRDefault="00471785" w:rsidP="001E06B2">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78" w:type="dxa"/>
            <w:gridSpan w:val="2"/>
            <w:vAlign w:val="bottom"/>
          </w:tcPr>
          <w:p w14:paraId="363C27F2" w14:textId="77777777" w:rsidR="00471785" w:rsidRPr="00102004" w:rsidRDefault="00471785" w:rsidP="009D6122">
            <w:pPr>
              <w:pStyle w:val="acctfourfigures"/>
              <w:spacing w:line="220" w:lineRule="exact"/>
              <w:jc w:val="center"/>
              <w:rPr>
                <w:szCs w:val="22"/>
              </w:rPr>
            </w:pPr>
          </w:p>
        </w:tc>
        <w:tc>
          <w:tcPr>
            <w:tcW w:w="1179" w:type="dxa"/>
            <w:shd w:val="clear" w:color="auto" w:fill="auto"/>
            <w:vAlign w:val="bottom"/>
          </w:tcPr>
          <w:p w14:paraId="3CD53965" w14:textId="34A20214" w:rsidR="00471785" w:rsidRPr="00102004" w:rsidRDefault="00471785" w:rsidP="001E06B2">
            <w:pPr>
              <w:pStyle w:val="acctfourfigures"/>
              <w:tabs>
                <w:tab w:val="clear" w:pos="765"/>
                <w:tab w:val="decimal" w:pos="731"/>
              </w:tabs>
              <w:spacing w:line="220" w:lineRule="exact"/>
              <w:ind w:right="11"/>
              <w:jc w:val="center"/>
              <w:rPr>
                <w:szCs w:val="22"/>
                <w:lang w:val="en-US" w:bidi="th-TH"/>
              </w:rPr>
            </w:pPr>
            <w:r w:rsidRPr="00102004">
              <w:rPr>
                <w:szCs w:val="22"/>
                <w:lang w:val="en-US" w:bidi="th-TH"/>
              </w:rPr>
              <w:t>4,400</w:t>
            </w:r>
          </w:p>
        </w:tc>
      </w:tr>
      <w:tr w:rsidR="00471785" w:rsidRPr="00102004" w14:paraId="6C398C7B" w14:textId="77777777" w:rsidTr="00B406B2">
        <w:trPr>
          <w:cantSplit/>
        </w:trPr>
        <w:tc>
          <w:tcPr>
            <w:tcW w:w="3770" w:type="dxa"/>
          </w:tcPr>
          <w:p w14:paraId="4E9D5DD3" w14:textId="2630290B" w:rsidR="00471785" w:rsidRPr="00102004" w:rsidRDefault="005F20C2" w:rsidP="00B934CA">
            <w:pPr>
              <w:tabs>
                <w:tab w:val="left" w:pos="191"/>
              </w:tabs>
              <w:spacing w:line="220" w:lineRule="exact"/>
              <w:ind w:left="191" w:right="-68" w:hanging="191"/>
              <w:rPr>
                <w:szCs w:val="22"/>
              </w:rPr>
            </w:pPr>
            <w:r>
              <w:rPr>
                <w:szCs w:val="22"/>
              </w:rPr>
              <w:t xml:space="preserve">Accrued </w:t>
            </w:r>
            <w:r w:rsidR="00604026" w:rsidRPr="00102004">
              <w:rPr>
                <w:szCs w:val="22"/>
              </w:rPr>
              <w:t>repairing cost</w:t>
            </w:r>
          </w:p>
        </w:tc>
        <w:tc>
          <w:tcPr>
            <w:tcW w:w="539" w:type="dxa"/>
            <w:vAlign w:val="bottom"/>
          </w:tcPr>
          <w:p w14:paraId="062535CE" w14:textId="77777777" w:rsidR="00471785" w:rsidRPr="00102004" w:rsidRDefault="00471785" w:rsidP="00471785">
            <w:pPr>
              <w:pStyle w:val="acctfourfigures"/>
              <w:tabs>
                <w:tab w:val="clear" w:pos="765"/>
              </w:tabs>
              <w:spacing w:line="220" w:lineRule="exact"/>
              <w:ind w:left="-84" w:right="-72" w:hanging="9"/>
              <w:jc w:val="center"/>
              <w:rPr>
                <w:i/>
                <w:iCs/>
                <w:szCs w:val="22"/>
              </w:rPr>
            </w:pPr>
          </w:p>
        </w:tc>
        <w:tc>
          <w:tcPr>
            <w:tcW w:w="1091" w:type="dxa"/>
            <w:shd w:val="clear" w:color="auto" w:fill="auto"/>
            <w:vAlign w:val="bottom"/>
          </w:tcPr>
          <w:p w14:paraId="5C8DE49E" w14:textId="103157B0" w:rsidR="00471785" w:rsidRPr="00102004" w:rsidRDefault="00471785" w:rsidP="00471785">
            <w:pPr>
              <w:pStyle w:val="acctfourfigures"/>
              <w:tabs>
                <w:tab w:val="clear" w:pos="765"/>
                <w:tab w:val="decimal" w:pos="731"/>
              </w:tabs>
              <w:spacing w:line="220" w:lineRule="exact"/>
              <w:ind w:right="11"/>
              <w:jc w:val="center"/>
              <w:rPr>
                <w:szCs w:val="22"/>
              </w:rPr>
            </w:pPr>
            <w:r w:rsidRPr="00102004">
              <w:rPr>
                <w:szCs w:val="22"/>
                <w:lang w:val="en-US" w:bidi="th-TH"/>
              </w:rPr>
              <w:t>6,173</w:t>
            </w:r>
          </w:p>
        </w:tc>
        <w:tc>
          <w:tcPr>
            <w:tcW w:w="180" w:type="dxa"/>
            <w:vAlign w:val="bottom"/>
          </w:tcPr>
          <w:p w14:paraId="4A8877DC" w14:textId="77777777" w:rsidR="00471785" w:rsidRPr="00102004" w:rsidRDefault="00471785" w:rsidP="00471785">
            <w:pPr>
              <w:pStyle w:val="acctfourfigures"/>
              <w:spacing w:line="220" w:lineRule="exact"/>
              <w:jc w:val="center"/>
              <w:rPr>
                <w:szCs w:val="22"/>
              </w:rPr>
            </w:pPr>
          </w:p>
        </w:tc>
        <w:tc>
          <w:tcPr>
            <w:tcW w:w="1170" w:type="dxa"/>
            <w:shd w:val="clear" w:color="auto" w:fill="auto"/>
            <w:vAlign w:val="bottom"/>
          </w:tcPr>
          <w:p w14:paraId="706B136D" w14:textId="189408F0" w:rsidR="00471785" w:rsidRPr="00102004" w:rsidRDefault="00471785" w:rsidP="00A102F7">
            <w:pPr>
              <w:pStyle w:val="acctfourfigures"/>
              <w:tabs>
                <w:tab w:val="clear" w:pos="765"/>
                <w:tab w:val="decimal" w:pos="731"/>
              </w:tabs>
              <w:spacing w:line="220" w:lineRule="exact"/>
              <w:ind w:right="-82"/>
              <w:jc w:val="center"/>
              <w:rPr>
                <w:szCs w:val="22"/>
                <w:lang w:val="en-US" w:bidi="th-TH"/>
              </w:rPr>
            </w:pPr>
            <w:r w:rsidRPr="00102004">
              <w:rPr>
                <w:szCs w:val="22"/>
                <w:lang w:val="en-US" w:bidi="th-TH"/>
              </w:rPr>
              <w:t>(1,753)</w:t>
            </w:r>
          </w:p>
        </w:tc>
        <w:tc>
          <w:tcPr>
            <w:tcW w:w="180" w:type="dxa"/>
            <w:vAlign w:val="bottom"/>
          </w:tcPr>
          <w:p w14:paraId="56D53B00" w14:textId="77777777" w:rsidR="00471785" w:rsidRPr="00102004" w:rsidRDefault="00471785" w:rsidP="00471785">
            <w:pPr>
              <w:pStyle w:val="acctfourfigures"/>
              <w:spacing w:line="220" w:lineRule="exact"/>
              <w:jc w:val="center"/>
              <w:rPr>
                <w:szCs w:val="22"/>
              </w:rPr>
            </w:pPr>
          </w:p>
        </w:tc>
        <w:tc>
          <w:tcPr>
            <w:tcW w:w="1260" w:type="dxa"/>
            <w:vAlign w:val="bottom"/>
          </w:tcPr>
          <w:p w14:paraId="4D455953" w14:textId="77777777" w:rsidR="00471785" w:rsidRPr="00102004" w:rsidRDefault="00471785" w:rsidP="00474DFE">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78" w:type="dxa"/>
            <w:gridSpan w:val="2"/>
            <w:vAlign w:val="bottom"/>
          </w:tcPr>
          <w:p w14:paraId="78809553" w14:textId="77777777" w:rsidR="00471785" w:rsidRPr="00102004" w:rsidRDefault="00471785" w:rsidP="00471785">
            <w:pPr>
              <w:pStyle w:val="acctfourfigures"/>
              <w:spacing w:line="220" w:lineRule="exact"/>
              <w:jc w:val="center"/>
              <w:rPr>
                <w:szCs w:val="22"/>
              </w:rPr>
            </w:pPr>
          </w:p>
        </w:tc>
        <w:tc>
          <w:tcPr>
            <w:tcW w:w="1179" w:type="dxa"/>
            <w:shd w:val="clear" w:color="auto" w:fill="auto"/>
            <w:vAlign w:val="bottom"/>
          </w:tcPr>
          <w:p w14:paraId="77ED78A0" w14:textId="34ED390B" w:rsidR="00471785" w:rsidRPr="00102004" w:rsidRDefault="00471785" w:rsidP="001E06B2">
            <w:pPr>
              <w:pStyle w:val="acctfourfigures"/>
              <w:tabs>
                <w:tab w:val="clear" w:pos="765"/>
                <w:tab w:val="decimal" w:pos="731"/>
              </w:tabs>
              <w:spacing w:line="220" w:lineRule="exact"/>
              <w:ind w:right="11"/>
              <w:jc w:val="center"/>
              <w:rPr>
                <w:szCs w:val="22"/>
                <w:lang w:val="en-US" w:bidi="th-TH"/>
              </w:rPr>
            </w:pPr>
            <w:r w:rsidRPr="00102004">
              <w:rPr>
                <w:szCs w:val="22"/>
                <w:lang w:val="en-US" w:bidi="th-TH"/>
              </w:rPr>
              <w:t>4,420</w:t>
            </w:r>
          </w:p>
        </w:tc>
      </w:tr>
      <w:tr w:rsidR="00471785" w:rsidRPr="00102004" w14:paraId="69A94C01" w14:textId="77777777" w:rsidTr="00B406B2">
        <w:trPr>
          <w:cantSplit/>
        </w:trPr>
        <w:tc>
          <w:tcPr>
            <w:tcW w:w="3770" w:type="dxa"/>
          </w:tcPr>
          <w:p w14:paraId="76CF3C59" w14:textId="184CCCF8" w:rsidR="00D7466A" w:rsidRPr="00102004" w:rsidRDefault="00A0655B" w:rsidP="00471785">
            <w:pPr>
              <w:tabs>
                <w:tab w:val="left" w:pos="191"/>
              </w:tabs>
              <w:spacing w:line="220" w:lineRule="exact"/>
              <w:ind w:left="191" w:right="-68" w:hanging="191"/>
              <w:rPr>
                <w:b/>
                <w:bCs/>
                <w:i/>
                <w:iCs/>
                <w:szCs w:val="22"/>
              </w:rPr>
            </w:pPr>
            <w:r w:rsidRPr="00102004">
              <w:rPr>
                <w:szCs w:val="22"/>
              </w:rPr>
              <w:t>P</w:t>
            </w:r>
            <w:r w:rsidR="00D7466A" w:rsidRPr="00102004">
              <w:rPr>
                <w:szCs w:val="22"/>
              </w:rPr>
              <w:t xml:space="preserve">rovision for employee benefits </w:t>
            </w:r>
          </w:p>
        </w:tc>
        <w:tc>
          <w:tcPr>
            <w:tcW w:w="539" w:type="dxa"/>
            <w:vAlign w:val="bottom"/>
          </w:tcPr>
          <w:p w14:paraId="074B114E" w14:textId="77777777" w:rsidR="00471785" w:rsidRPr="00102004" w:rsidRDefault="00471785" w:rsidP="00471785">
            <w:pPr>
              <w:pStyle w:val="acctfourfigures"/>
              <w:tabs>
                <w:tab w:val="clear" w:pos="765"/>
              </w:tabs>
              <w:spacing w:line="220" w:lineRule="exact"/>
              <w:ind w:left="-84" w:right="-72" w:hanging="9"/>
              <w:jc w:val="center"/>
              <w:rPr>
                <w:i/>
                <w:iCs/>
                <w:szCs w:val="22"/>
              </w:rPr>
            </w:pPr>
          </w:p>
        </w:tc>
        <w:tc>
          <w:tcPr>
            <w:tcW w:w="1091" w:type="dxa"/>
            <w:shd w:val="clear" w:color="auto" w:fill="auto"/>
            <w:vAlign w:val="bottom"/>
          </w:tcPr>
          <w:p w14:paraId="65E39142" w14:textId="556BC3E6" w:rsidR="00471785" w:rsidRPr="00102004" w:rsidRDefault="00471785" w:rsidP="00471785">
            <w:pPr>
              <w:pStyle w:val="acctfourfigures"/>
              <w:tabs>
                <w:tab w:val="clear" w:pos="765"/>
                <w:tab w:val="decimal" w:pos="731"/>
              </w:tabs>
              <w:spacing w:line="220" w:lineRule="exact"/>
              <w:ind w:right="11"/>
              <w:jc w:val="center"/>
              <w:rPr>
                <w:szCs w:val="22"/>
              </w:rPr>
            </w:pPr>
            <w:r w:rsidRPr="00102004">
              <w:rPr>
                <w:szCs w:val="22"/>
                <w:lang w:val="en-US" w:bidi="th-TH"/>
              </w:rPr>
              <w:t>3,175</w:t>
            </w:r>
          </w:p>
        </w:tc>
        <w:tc>
          <w:tcPr>
            <w:tcW w:w="180" w:type="dxa"/>
            <w:vAlign w:val="bottom"/>
          </w:tcPr>
          <w:p w14:paraId="66488C75" w14:textId="77777777" w:rsidR="00471785" w:rsidRPr="00102004" w:rsidRDefault="00471785" w:rsidP="00471785">
            <w:pPr>
              <w:pStyle w:val="acctfourfigures"/>
              <w:spacing w:line="220" w:lineRule="exact"/>
              <w:jc w:val="center"/>
              <w:rPr>
                <w:szCs w:val="22"/>
              </w:rPr>
            </w:pPr>
          </w:p>
        </w:tc>
        <w:tc>
          <w:tcPr>
            <w:tcW w:w="1170" w:type="dxa"/>
            <w:shd w:val="clear" w:color="auto" w:fill="auto"/>
            <w:vAlign w:val="bottom"/>
          </w:tcPr>
          <w:p w14:paraId="08414B89" w14:textId="45AD98D9" w:rsidR="00471785" w:rsidRPr="00102004" w:rsidRDefault="00471785" w:rsidP="00474DFE">
            <w:pPr>
              <w:pStyle w:val="acctfourfigures"/>
              <w:tabs>
                <w:tab w:val="clear" w:pos="765"/>
                <w:tab w:val="decimal" w:pos="731"/>
              </w:tabs>
              <w:spacing w:line="220" w:lineRule="exact"/>
              <w:ind w:right="11"/>
              <w:jc w:val="center"/>
              <w:rPr>
                <w:szCs w:val="22"/>
                <w:lang w:val="en-US" w:bidi="th-TH"/>
              </w:rPr>
            </w:pPr>
            <w:r w:rsidRPr="00102004">
              <w:rPr>
                <w:szCs w:val="22"/>
                <w:lang w:val="en-US" w:bidi="th-TH"/>
              </w:rPr>
              <w:t>1,735</w:t>
            </w:r>
          </w:p>
        </w:tc>
        <w:tc>
          <w:tcPr>
            <w:tcW w:w="180" w:type="dxa"/>
            <w:vAlign w:val="bottom"/>
          </w:tcPr>
          <w:p w14:paraId="4BFB70E1" w14:textId="77777777" w:rsidR="00471785" w:rsidRPr="00102004" w:rsidRDefault="00471785" w:rsidP="00471785">
            <w:pPr>
              <w:pStyle w:val="acctfourfigures"/>
              <w:spacing w:line="220" w:lineRule="exact"/>
              <w:jc w:val="center"/>
              <w:rPr>
                <w:szCs w:val="22"/>
              </w:rPr>
            </w:pPr>
          </w:p>
        </w:tc>
        <w:tc>
          <w:tcPr>
            <w:tcW w:w="1260" w:type="dxa"/>
            <w:vAlign w:val="bottom"/>
          </w:tcPr>
          <w:p w14:paraId="082644BA" w14:textId="77777777" w:rsidR="00471785" w:rsidRPr="00102004" w:rsidRDefault="00471785" w:rsidP="00474DFE">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78" w:type="dxa"/>
            <w:gridSpan w:val="2"/>
            <w:vAlign w:val="bottom"/>
          </w:tcPr>
          <w:p w14:paraId="3F275702" w14:textId="77777777" w:rsidR="00471785" w:rsidRPr="00102004" w:rsidRDefault="00471785" w:rsidP="00471785">
            <w:pPr>
              <w:pStyle w:val="acctfourfigures"/>
              <w:spacing w:line="220" w:lineRule="exact"/>
              <w:jc w:val="center"/>
              <w:rPr>
                <w:szCs w:val="22"/>
              </w:rPr>
            </w:pPr>
          </w:p>
        </w:tc>
        <w:tc>
          <w:tcPr>
            <w:tcW w:w="1179" w:type="dxa"/>
            <w:shd w:val="clear" w:color="auto" w:fill="auto"/>
            <w:vAlign w:val="bottom"/>
          </w:tcPr>
          <w:p w14:paraId="6341AD7C" w14:textId="430C8112" w:rsidR="00471785" w:rsidRPr="00102004" w:rsidRDefault="00471785" w:rsidP="001E06B2">
            <w:pPr>
              <w:pStyle w:val="acctfourfigures"/>
              <w:tabs>
                <w:tab w:val="clear" w:pos="765"/>
                <w:tab w:val="decimal" w:pos="731"/>
              </w:tabs>
              <w:spacing w:line="220" w:lineRule="exact"/>
              <w:ind w:right="11"/>
              <w:jc w:val="center"/>
              <w:rPr>
                <w:szCs w:val="22"/>
                <w:lang w:val="en-US" w:bidi="th-TH"/>
              </w:rPr>
            </w:pPr>
            <w:r w:rsidRPr="00102004">
              <w:rPr>
                <w:szCs w:val="22"/>
                <w:lang w:val="en-US" w:bidi="th-TH"/>
              </w:rPr>
              <w:t>4,910</w:t>
            </w:r>
          </w:p>
        </w:tc>
      </w:tr>
      <w:tr w:rsidR="00471785" w:rsidRPr="00102004" w14:paraId="421E5F5B" w14:textId="77777777" w:rsidTr="00B406B2">
        <w:trPr>
          <w:cantSplit/>
        </w:trPr>
        <w:tc>
          <w:tcPr>
            <w:tcW w:w="3770" w:type="dxa"/>
            <w:vAlign w:val="bottom"/>
          </w:tcPr>
          <w:p w14:paraId="1ED5BA07" w14:textId="555FF72C" w:rsidR="00471785" w:rsidRPr="00102004" w:rsidRDefault="00474DFE" w:rsidP="00471785">
            <w:pPr>
              <w:tabs>
                <w:tab w:val="left" w:pos="191"/>
              </w:tabs>
              <w:spacing w:line="220" w:lineRule="exact"/>
              <w:ind w:left="191" w:right="-68" w:hanging="191"/>
              <w:rPr>
                <w:szCs w:val="22"/>
              </w:rPr>
            </w:pPr>
            <w:r w:rsidRPr="00102004">
              <w:rPr>
                <w:szCs w:val="22"/>
              </w:rPr>
              <w:t>Other non-current provision</w:t>
            </w:r>
          </w:p>
        </w:tc>
        <w:tc>
          <w:tcPr>
            <w:tcW w:w="539" w:type="dxa"/>
            <w:vAlign w:val="bottom"/>
          </w:tcPr>
          <w:p w14:paraId="084E5518" w14:textId="77777777" w:rsidR="00471785" w:rsidRPr="00102004" w:rsidRDefault="00471785" w:rsidP="00471785">
            <w:pPr>
              <w:pStyle w:val="acctfourfigures"/>
              <w:tabs>
                <w:tab w:val="clear" w:pos="765"/>
              </w:tabs>
              <w:spacing w:line="220" w:lineRule="exact"/>
              <w:ind w:left="-84" w:right="-72" w:hanging="9"/>
              <w:jc w:val="center"/>
              <w:rPr>
                <w:i/>
                <w:iCs/>
                <w:szCs w:val="22"/>
              </w:rPr>
            </w:pPr>
          </w:p>
        </w:tc>
        <w:tc>
          <w:tcPr>
            <w:tcW w:w="1091" w:type="dxa"/>
            <w:shd w:val="clear" w:color="auto" w:fill="auto"/>
            <w:vAlign w:val="bottom"/>
          </w:tcPr>
          <w:p w14:paraId="40233630" w14:textId="1FFF2FB1" w:rsidR="00471785" w:rsidRPr="00102004" w:rsidRDefault="00471785" w:rsidP="009D6122">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80" w:type="dxa"/>
            <w:vAlign w:val="bottom"/>
          </w:tcPr>
          <w:p w14:paraId="21E29952" w14:textId="77777777" w:rsidR="00471785" w:rsidRPr="00102004" w:rsidRDefault="00471785" w:rsidP="00471785">
            <w:pPr>
              <w:pStyle w:val="acctfourfigures"/>
              <w:spacing w:line="220" w:lineRule="exact"/>
              <w:jc w:val="center"/>
              <w:rPr>
                <w:szCs w:val="22"/>
              </w:rPr>
            </w:pPr>
          </w:p>
        </w:tc>
        <w:tc>
          <w:tcPr>
            <w:tcW w:w="1170" w:type="dxa"/>
            <w:shd w:val="clear" w:color="auto" w:fill="auto"/>
            <w:vAlign w:val="bottom"/>
          </w:tcPr>
          <w:p w14:paraId="0D209604" w14:textId="7E873CBB" w:rsidR="00471785" w:rsidRPr="00102004" w:rsidRDefault="00471785" w:rsidP="00474DFE">
            <w:pPr>
              <w:pStyle w:val="acctfourfigures"/>
              <w:tabs>
                <w:tab w:val="clear" w:pos="765"/>
                <w:tab w:val="decimal" w:pos="731"/>
              </w:tabs>
              <w:spacing w:line="220" w:lineRule="exact"/>
              <w:ind w:right="11"/>
              <w:jc w:val="center"/>
              <w:rPr>
                <w:szCs w:val="22"/>
                <w:lang w:val="en-US" w:bidi="th-TH"/>
              </w:rPr>
            </w:pPr>
            <w:r w:rsidRPr="00102004">
              <w:rPr>
                <w:szCs w:val="22"/>
                <w:lang w:val="en-US" w:bidi="th-TH"/>
              </w:rPr>
              <w:t>1,300</w:t>
            </w:r>
          </w:p>
        </w:tc>
        <w:tc>
          <w:tcPr>
            <w:tcW w:w="180" w:type="dxa"/>
            <w:vAlign w:val="bottom"/>
          </w:tcPr>
          <w:p w14:paraId="3627C5E9" w14:textId="77777777" w:rsidR="00471785" w:rsidRPr="00102004" w:rsidRDefault="00471785" w:rsidP="00471785">
            <w:pPr>
              <w:pStyle w:val="acctfourfigures"/>
              <w:spacing w:line="220" w:lineRule="exact"/>
              <w:jc w:val="center"/>
              <w:rPr>
                <w:szCs w:val="22"/>
              </w:rPr>
            </w:pPr>
          </w:p>
        </w:tc>
        <w:tc>
          <w:tcPr>
            <w:tcW w:w="1260" w:type="dxa"/>
            <w:vAlign w:val="bottom"/>
          </w:tcPr>
          <w:p w14:paraId="2EE046CD" w14:textId="77777777" w:rsidR="00471785" w:rsidRPr="00102004" w:rsidRDefault="00471785" w:rsidP="00474DFE">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78" w:type="dxa"/>
            <w:gridSpan w:val="2"/>
            <w:vAlign w:val="bottom"/>
          </w:tcPr>
          <w:p w14:paraId="6D08E110" w14:textId="77777777" w:rsidR="00471785" w:rsidRPr="00102004" w:rsidRDefault="00471785" w:rsidP="00471785">
            <w:pPr>
              <w:pStyle w:val="acctfourfigures"/>
              <w:spacing w:line="220" w:lineRule="exact"/>
              <w:jc w:val="center"/>
              <w:rPr>
                <w:szCs w:val="22"/>
              </w:rPr>
            </w:pPr>
          </w:p>
        </w:tc>
        <w:tc>
          <w:tcPr>
            <w:tcW w:w="1179" w:type="dxa"/>
            <w:shd w:val="clear" w:color="auto" w:fill="auto"/>
            <w:vAlign w:val="bottom"/>
          </w:tcPr>
          <w:p w14:paraId="08AF24AB" w14:textId="5DD0FD52" w:rsidR="00471785" w:rsidRPr="00102004" w:rsidRDefault="00471785" w:rsidP="001E06B2">
            <w:pPr>
              <w:pStyle w:val="acctfourfigures"/>
              <w:tabs>
                <w:tab w:val="clear" w:pos="765"/>
                <w:tab w:val="decimal" w:pos="731"/>
              </w:tabs>
              <w:spacing w:line="220" w:lineRule="exact"/>
              <w:ind w:right="11"/>
              <w:jc w:val="center"/>
              <w:rPr>
                <w:szCs w:val="22"/>
                <w:lang w:val="en-US" w:bidi="th-TH"/>
              </w:rPr>
            </w:pPr>
            <w:r w:rsidRPr="00102004">
              <w:rPr>
                <w:szCs w:val="22"/>
                <w:lang w:val="en-US" w:bidi="th-TH"/>
              </w:rPr>
              <w:t>1,300</w:t>
            </w:r>
          </w:p>
        </w:tc>
      </w:tr>
      <w:tr w:rsidR="00471785" w:rsidRPr="00102004" w14:paraId="6139C4EA" w14:textId="77777777" w:rsidTr="00B406B2">
        <w:trPr>
          <w:cantSplit/>
        </w:trPr>
        <w:tc>
          <w:tcPr>
            <w:tcW w:w="3770" w:type="dxa"/>
            <w:vAlign w:val="bottom"/>
          </w:tcPr>
          <w:p w14:paraId="223CF87B" w14:textId="77777777" w:rsidR="00471785" w:rsidRPr="00102004" w:rsidRDefault="00471785" w:rsidP="00471785">
            <w:pPr>
              <w:tabs>
                <w:tab w:val="left" w:pos="191"/>
              </w:tabs>
              <w:spacing w:line="220" w:lineRule="exact"/>
              <w:ind w:left="191" w:right="-68" w:hanging="191"/>
              <w:rPr>
                <w:szCs w:val="22"/>
              </w:rPr>
            </w:pPr>
            <w:r w:rsidRPr="00102004">
              <w:rPr>
                <w:szCs w:val="22"/>
              </w:rPr>
              <w:t>Loss carry forward</w:t>
            </w:r>
          </w:p>
        </w:tc>
        <w:tc>
          <w:tcPr>
            <w:tcW w:w="539" w:type="dxa"/>
            <w:vAlign w:val="bottom"/>
          </w:tcPr>
          <w:p w14:paraId="18155908" w14:textId="77777777" w:rsidR="00471785" w:rsidRPr="00102004" w:rsidRDefault="00471785" w:rsidP="00471785">
            <w:pPr>
              <w:pStyle w:val="acctfourfigures"/>
              <w:tabs>
                <w:tab w:val="clear" w:pos="765"/>
              </w:tabs>
              <w:spacing w:line="220" w:lineRule="exact"/>
              <w:ind w:left="-84" w:right="-72" w:hanging="9"/>
              <w:jc w:val="center"/>
              <w:rPr>
                <w:i/>
                <w:iCs/>
                <w:szCs w:val="22"/>
                <w:lang w:val="en-US"/>
              </w:rPr>
            </w:pPr>
          </w:p>
        </w:tc>
        <w:tc>
          <w:tcPr>
            <w:tcW w:w="1091" w:type="dxa"/>
            <w:shd w:val="clear" w:color="auto" w:fill="auto"/>
          </w:tcPr>
          <w:p w14:paraId="0605534A" w14:textId="6395A171" w:rsidR="00471785" w:rsidRPr="00102004" w:rsidRDefault="00471785" w:rsidP="00471785">
            <w:pPr>
              <w:pStyle w:val="acctfourfigures"/>
              <w:tabs>
                <w:tab w:val="clear" w:pos="765"/>
                <w:tab w:val="decimal" w:pos="731"/>
              </w:tabs>
              <w:spacing w:line="220" w:lineRule="exact"/>
              <w:ind w:right="11"/>
              <w:jc w:val="center"/>
              <w:rPr>
                <w:szCs w:val="22"/>
              </w:rPr>
            </w:pPr>
            <w:r w:rsidRPr="00102004">
              <w:rPr>
                <w:szCs w:val="22"/>
                <w:lang w:val="en-US" w:bidi="th-TH"/>
              </w:rPr>
              <w:t>5,317</w:t>
            </w:r>
          </w:p>
        </w:tc>
        <w:tc>
          <w:tcPr>
            <w:tcW w:w="180" w:type="dxa"/>
            <w:vAlign w:val="bottom"/>
          </w:tcPr>
          <w:p w14:paraId="1558E705" w14:textId="77777777" w:rsidR="00471785" w:rsidRPr="00102004" w:rsidRDefault="00471785" w:rsidP="00471785">
            <w:pPr>
              <w:pStyle w:val="acctfourfigures"/>
              <w:spacing w:line="220" w:lineRule="exact"/>
              <w:jc w:val="center"/>
              <w:rPr>
                <w:szCs w:val="22"/>
              </w:rPr>
            </w:pPr>
          </w:p>
        </w:tc>
        <w:tc>
          <w:tcPr>
            <w:tcW w:w="1170" w:type="dxa"/>
            <w:shd w:val="clear" w:color="auto" w:fill="auto"/>
          </w:tcPr>
          <w:p w14:paraId="0EA379F2" w14:textId="03F85339" w:rsidR="00471785" w:rsidRPr="00102004" w:rsidRDefault="00471785" w:rsidP="00474DFE">
            <w:pPr>
              <w:pStyle w:val="acctfourfigures"/>
              <w:tabs>
                <w:tab w:val="clear" w:pos="765"/>
                <w:tab w:val="decimal" w:pos="731"/>
              </w:tabs>
              <w:spacing w:line="220" w:lineRule="exact"/>
              <w:ind w:right="11"/>
              <w:jc w:val="center"/>
              <w:rPr>
                <w:szCs w:val="22"/>
                <w:lang w:val="en-US" w:bidi="th-TH"/>
              </w:rPr>
            </w:pPr>
            <w:r w:rsidRPr="00102004">
              <w:rPr>
                <w:szCs w:val="22"/>
                <w:lang w:val="en-US" w:bidi="th-TH"/>
              </w:rPr>
              <w:t>7,777</w:t>
            </w:r>
          </w:p>
        </w:tc>
        <w:tc>
          <w:tcPr>
            <w:tcW w:w="180" w:type="dxa"/>
            <w:vAlign w:val="bottom"/>
          </w:tcPr>
          <w:p w14:paraId="3089E533" w14:textId="77777777" w:rsidR="00471785" w:rsidRPr="00102004" w:rsidRDefault="00471785" w:rsidP="00471785">
            <w:pPr>
              <w:pStyle w:val="acctfourfigures"/>
              <w:spacing w:line="220" w:lineRule="exact"/>
              <w:jc w:val="center"/>
              <w:rPr>
                <w:szCs w:val="22"/>
              </w:rPr>
            </w:pPr>
          </w:p>
        </w:tc>
        <w:tc>
          <w:tcPr>
            <w:tcW w:w="1260" w:type="dxa"/>
            <w:vAlign w:val="bottom"/>
          </w:tcPr>
          <w:p w14:paraId="352A966B" w14:textId="77777777" w:rsidR="00471785" w:rsidRPr="00102004" w:rsidRDefault="00471785" w:rsidP="00474DFE">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78" w:type="dxa"/>
            <w:gridSpan w:val="2"/>
            <w:vAlign w:val="bottom"/>
          </w:tcPr>
          <w:p w14:paraId="3DD945E3" w14:textId="77777777" w:rsidR="00471785" w:rsidRPr="00102004" w:rsidRDefault="00471785" w:rsidP="00471785">
            <w:pPr>
              <w:pStyle w:val="acctfourfigures"/>
              <w:spacing w:line="220" w:lineRule="exact"/>
              <w:jc w:val="center"/>
              <w:rPr>
                <w:szCs w:val="22"/>
              </w:rPr>
            </w:pPr>
          </w:p>
        </w:tc>
        <w:tc>
          <w:tcPr>
            <w:tcW w:w="1179" w:type="dxa"/>
            <w:shd w:val="clear" w:color="auto" w:fill="auto"/>
          </w:tcPr>
          <w:p w14:paraId="535AE616" w14:textId="6A2C568C" w:rsidR="00471785" w:rsidRPr="00102004" w:rsidRDefault="00471785" w:rsidP="001E06B2">
            <w:pPr>
              <w:pStyle w:val="acctfourfigures"/>
              <w:tabs>
                <w:tab w:val="clear" w:pos="765"/>
                <w:tab w:val="decimal" w:pos="731"/>
              </w:tabs>
              <w:spacing w:line="220" w:lineRule="exact"/>
              <w:ind w:right="11"/>
              <w:jc w:val="center"/>
              <w:rPr>
                <w:szCs w:val="22"/>
                <w:lang w:val="en-US" w:bidi="th-TH"/>
              </w:rPr>
            </w:pPr>
            <w:r w:rsidRPr="00102004">
              <w:rPr>
                <w:szCs w:val="22"/>
                <w:lang w:val="en-US" w:bidi="th-TH"/>
              </w:rPr>
              <w:t>13,094</w:t>
            </w:r>
          </w:p>
        </w:tc>
      </w:tr>
      <w:tr w:rsidR="00471785" w:rsidRPr="00102004" w14:paraId="14CE9968" w14:textId="77777777" w:rsidTr="00B406B2">
        <w:trPr>
          <w:cantSplit/>
        </w:trPr>
        <w:tc>
          <w:tcPr>
            <w:tcW w:w="3770" w:type="dxa"/>
            <w:vAlign w:val="bottom"/>
          </w:tcPr>
          <w:p w14:paraId="00442692" w14:textId="39AE8A75" w:rsidR="00471785" w:rsidRPr="00102004" w:rsidRDefault="00A0655B" w:rsidP="00471785">
            <w:pPr>
              <w:tabs>
                <w:tab w:val="left" w:pos="191"/>
              </w:tabs>
              <w:spacing w:line="220" w:lineRule="exact"/>
              <w:ind w:left="191" w:right="-68" w:hanging="191"/>
              <w:rPr>
                <w:szCs w:val="22"/>
              </w:rPr>
            </w:pPr>
            <w:r w:rsidRPr="00102004">
              <w:rPr>
                <w:szCs w:val="22"/>
              </w:rPr>
              <w:t>Effect of e</w:t>
            </w:r>
            <w:r w:rsidR="00474DFE" w:rsidRPr="00102004">
              <w:rPr>
                <w:szCs w:val="22"/>
              </w:rPr>
              <w:t>liminations</w:t>
            </w:r>
          </w:p>
        </w:tc>
        <w:tc>
          <w:tcPr>
            <w:tcW w:w="539" w:type="dxa"/>
            <w:vAlign w:val="bottom"/>
          </w:tcPr>
          <w:p w14:paraId="51884F2F" w14:textId="77777777" w:rsidR="00471785" w:rsidRPr="00102004" w:rsidRDefault="00471785" w:rsidP="00471785">
            <w:pPr>
              <w:pStyle w:val="acctfourfigures"/>
              <w:tabs>
                <w:tab w:val="clear" w:pos="765"/>
              </w:tabs>
              <w:spacing w:line="220" w:lineRule="exact"/>
              <w:ind w:left="-84" w:right="-72" w:hanging="9"/>
              <w:jc w:val="center"/>
              <w:rPr>
                <w:i/>
                <w:iCs/>
                <w:szCs w:val="22"/>
              </w:rPr>
            </w:pPr>
          </w:p>
        </w:tc>
        <w:tc>
          <w:tcPr>
            <w:tcW w:w="1091" w:type="dxa"/>
            <w:shd w:val="clear" w:color="auto" w:fill="auto"/>
            <w:vAlign w:val="bottom"/>
          </w:tcPr>
          <w:p w14:paraId="755294FD" w14:textId="2BB22357" w:rsidR="00471785" w:rsidRPr="00102004" w:rsidRDefault="00471785" w:rsidP="00471785">
            <w:pPr>
              <w:pStyle w:val="acctfourfigures"/>
              <w:tabs>
                <w:tab w:val="clear" w:pos="765"/>
                <w:tab w:val="decimal" w:pos="731"/>
              </w:tabs>
              <w:spacing w:line="220" w:lineRule="exact"/>
              <w:ind w:right="11"/>
              <w:jc w:val="center"/>
              <w:rPr>
                <w:szCs w:val="22"/>
              </w:rPr>
            </w:pPr>
            <w:r w:rsidRPr="00102004">
              <w:rPr>
                <w:szCs w:val="22"/>
                <w:lang w:val="en-US" w:bidi="th-TH"/>
              </w:rPr>
              <w:t>24,752</w:t>
            </w:r>
          </w:p>
        </w:tc>
        <w:tc>
          <w:tcPr>
            <w:tcW w:w="180" w:type="dxa"/>
            <w:vAlign w:val="bottom"/>
          </w:tcPr>
          <w:p w14:paraId="7C2AB11B" w14:textId="77777777" w:rsidR="00471785" w:rsidRPr="00102004" w:rsidRDefault="00471785" w:rsidP="00471785">
            <w:pPr>
              <w:pStyle w:val="acctfourfigures"/>
              <w:spacing w:line="220" w:lineRule="exact"/>
              <w:jc w:val="center"/>
              <w:rPr>
                <w:szCs w:val="22"/>
              </w:rPr>
            </w:pPr>
          </w:p>
        </w:tc>
        <w:tc>
          <w:tcPr>
            <w:tcW w:w="1170" w:type="dxa"/>
            <w:shd w:val="clear" w:color="auto" w:fill="auto"/>
            <w:vAlign w:val="bottom"/>
          </w:tcPr>
          <w:p w14:paraId="0CD95B1D" w14:textId="7A22A387" w:rsidR="00471785" w:rsidRPr="00102004" w:rsidRDefault="00471785" w:rsidP="00A102F7">
            <w:pPr>
              <w:pStyle w:val="acctfourfigures"/>
              <w:tabs>
                <w:tab w:val="clear" w:pos="765"/>
                <w:tab w:val="decimal" w:pos="731"/>
              </w:tabs>
              <w:spacing w:line="220" w:lineRule="exact"/>
              <w:ind w:right="-82"/>
              <w:jc w:val="center"/>
              <w:rPr>
                <w:szCs w:val="22"/>
                <w:lang w:val="en-US" w:bidi="th-TH"/>
              </w:rPr>
            </w:pPr>
            <w:r w:rsidRPr="00102004">
              <w:rPr>
                <w:szCs w:val="22"/>
                <w:lang w:val="en-US" w:bidi="th-TH"/>
              </w:rPr>
              <w:t>(3,117)</w:t>
            </w:r>
          </w:p>
        </w:tc>
        <w:tc>
          <w:tcPr>
            <w:tcW w:w="180" w:type="dxa"/>
            <w:vAlign w:val="bottom"/>
          </w:tcPr>
          <w:p w14:paraId="09891638" w14:textId="77777777" w:rsidR="00471785" w:rsidRPr="00102004" w:rsidRDefault="00471785" w:rsidP="00471785">
            <w:pPr>
              <w:pStyle w:val="acctfourfigures"/>
              <w:spacing w:line="220" w:lineRule="exact"/>
              <w:jc w:val="center"/>
              <w:rPr>
                <w:szCs w:val="22"/>
              </w:rPr>
            </w:pPr>
          </w:p>
        </w:tc>
        <w:tc>
          <w:tcPr>
            <w:tcW w:w="1260" w:type="dxa"/>
            <w:vAlign w:val="bottom"/>
          </w:tcPr>
          <w:p w14:paraId="6B261C09" w14:textId="77777777" w:rsidR="00471785" w:rsidRPr="00102004" w:rsidRDefault="00471785" w:rsidP="00474DFE">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78" w:type="dxa"/>
            <w:gridSpan w:val="2"/>
            <w:vAlign w:val="bottom"/>
          </w:tcPr>
          <w:p w14:paraId="300E803A" w14:textId="77777777" w:rsidR="00471785" w:rsidRPr="00102004" w:rsidRDefault="00471785" w:rsidP="00471785">
            <w:pPr>
              <w:pStyle w:val="acctfourfigures"/>
              <w:spacing w:line="220" w:lineRule="exact"/>
              <w:jc w:val="center"/>
              <w:rPr>
                <w:szCs w:val="22"/>
              </w:rPr>
            </w:pPr>
          </w:p>
        </w:tc>
        <w:tc>
          <w:tcPr>
            <w:tcW w:w="1179" w:type="dxa"/>
            <w:shd w:val="clear" w:color="auto" w:fill="auto"/>
            <w:vAlign w:val="bottom"/>
          </w:tcPr>
          <w:p w14:paraId="375A0DC2" w14:textId="42CBF9EF" w:rsidR="00471785" w:rsidRPr="00102004" w:rsidRDefault="00471785" w:rsidP="001E06B2">
            <w:pPr>
              <w:pStyle w:val="acctfourfigures"/>
              <w:tabs>
                <w:tab w:val="clear" w:pos="765"/>
                <w:tab w:val="decimal" w:pos="731"/>
              </w:tabs>
              <w:spacing w:line="220" w:lineRule="exact"/>
              <w:ind w:right="11"/>
              <w:jc w:val="center"/>
              <w:rPr>
                <w:szCs w:val="22"/>
                <w:lang w:val="en-US" w:bidi="th-TH"/>
              </w:rPr>
            </w:pPr>
            <w:r w:rsidRPr="00102004">
              <w:rPr>
                <w:szCs w:val="22"/>
                <w:lang w:val="en-US" w:bidi="th-TH"/>
              </w:rPr>
              <w:t>21,635</w:t>
            </w:r>
          </w:p>
        </w:tc>
      </w:tr>
      <w:tr w:rsidR="00B934CA" w:rsidRPr="00102004" w14:paraId="4284B415" w14:textId="77777777" w:rsidTr="00B406B2">
        <w:trPr>
          <w:cantSplit/>
        </w:trPr>
        <w:tc>
          <w:tcPr>
            <w:tcW w:w="3770" w:type="dxa"/>
            <w:vAlign w:val="bottom"/>
          </w:tcPr>
          <w:p w14:paraId="54DFDAA9" w14:textId="05511DA4" w:rsidR="00B934CA" w:rsidRPr="00102004" w:rsidRDefault="00B934CA" w:rsidP="00B934CA">
            <w:pPr>
              <w:tabs>
                <w:tab w:val="left" w:pos="191"/>
              </w:tabs>
              <w:spacing w:line="220" w:lineRule="exact"/>
              <w:ind w:left="191" w:right="-68" w:hanging="191"/>
              <w:rPr>
                <w:szCs w:val="22"/>
              </w:rPr>
            </w:pPr>
            <w:r w:rsidRPr="00102004">
              <w:rPr>
                <w:szCs w:val="22"/>
              </w:rPr>
              <w:t>Others</w:t>
            </w:r>
          </w:p>
        </w:tc>
        <w:tc>
          <w:tcPr>
            <w:tcW w:w="539" w:type="dxa"/>
            <w:vAlign w:val="bottom"/>
          </w:tcPr>
          <w:p w14:paraId="2AD461DC" w14:textId="77777777" w:rsidR="00B934CA" w:rsidRPr="00102004" w:rsidRDefault="00B934CA" w:rsidP="00B934CA">
            <w:pPr>
              <w:pStyle w:val="acctfourfigures"/>
              <w:tabs>
                <w:tab w:val="clear" w:pos="765"/>
              </w:tabs>
              <w:spacing w:line="220" w:lineRule="exact"/>
              <w:ind w:left="-84" w:right="-72" w:hanging="9"/>
              <w:jc w:val="center"/>
              <w:rPr>
                <w:i/>
                <w:iCs/>
                <w:szCs w:val="22"/>
              </w:rPr>
            </w:pPr>
          </w:p>
        </w:tc>
        <w:tc>
          <w:tcPr>
            <w:tcW w:w="1091" w:type="dxa"/>
            <w:tcBorders>
              <w:bottom w:val="single" w:sz="4" w:space="0" w:color="auto"/>
            </w:tcBorders>
            <w:shd w:val="clear" w:color="auto" w:fill="auto"/>
          </w:tcPr>
          <w:p w14:paraId="30BAEDF2" w14:textId="29A43864" w:rsidR="00B934CA" w:rsidRPr="00102004" w:rsidRDefault="00B934CA" w:rsidP="00B934CA">
            <w:pPr>
              <w:pStyle w:val="acctfourfigures"/>
              <w:tabs>
                <w:tab w:val="clear" w:pos="765"/>
                <w:tab w:val="decimal" w:pos="731"/>
              </w:tabs>
              <w:spacing w:line="220" w:lineRule="exact"/>
              <w:ind w:right="11"/>
              <w:jc w:val="center"/>
              <w:rPr>
                <w:szCs w:val="22"/>
              </w:rPr>
            </w:pPr>
            <w:r w:rsidRPr="00102004">
              <w:rPr>
                <w:szCs w:val="22"/>
                <w:lang w:val="en-US" w:bidi="th-TH"/>
              </w:rPr>
              <w:t>648</w:t>
            </w:r>
          </w:p>
        </w:tc>
        <w:tc>
          <w:tcPr>
            <w:tcW w:w="180" w:type="dxa"/>
            <w:shd w:val="clear" w:color="auto" w:fill="auto"/>
          </w:tcPr>
          <w:p w14:paraId="0E471929" w14:textId="77777777" w:rsidR="00B934CA" w:rsidRPr="00102004" w:rsidRDefault="00B934CA" w:rsidP="00B934CA">
            <w:pPr>
              <w:pStyle w:val="acctfourfigures"/>
              <w:spacing w:line="220" w:lineRule="exact"/>
              <w:jc w:val="center"/>
              <w:rPr>
                <w:szCs w:val="22"/>
              </w:rPr>
            </w:pPr>
          </w:p>
        </w:tc>
        <w:tc>
          <w:tcPr>
            <w:tcW w:w="1170" w:type="dxa"/>
            <w:tcBorders>
              <w:bottom w:val="single" w:sz="4" w:space="0" w:color="auto"/>
            </w:tcBorders>
            <w:shd w:val="clear" w:color="auto" w:fill="auto"/>
          </w:tcPr>
          <w:p w14:paraId="589CEEDE" w14:textId="1C140EDA" w:rsidR="00B934CA" w:rsidRPr="00102004" w:rsidRDefault="00B934CA" w:rsidP="00A102F7">
            <w:pPr>
              <w:pStyle w:val="acctfourfigures"/>
              <w:tabs>
                <w:tab w:val="clear" w:pos="765"/>
                <w:tab w:val="decimal" w:pos="731"/>
              </w:tabs>
              <w:spacing w:line="220" w:lineRule="exact"/>
              <w:ind w:right="-82"/>
              <w:jc w:val="center"/>
              <w:rPr>
                <w:szCs w:val="22"/>
                <w:lang w:val="en-US" w:bidi="th-TH"/>
              </w:rPr>
            </w:pPr>
            <w:r w:rsidRPr="00102004">
              <w:rPr>
                <w:szCs w:val="22"/>
                <w:lang w:val="en-US" w:bidi="th-TH"/>
              </w:rPr>
              <w:t>(68)</w:t>
            </w:r>
          </w:p>
        </w:tc>
        <w:tc>
          <w:tcPr>
            <w:tcW w:w="180" w:type="dxa"/>
            <w:vAlign w:val="bottom"/>
          </w:tcPr>
          <w:p w14:paraId="1784A49A" w14:textId="77777777" w:rsidR="00B934CA" w:rsidRPr="00102004" w:rsidRDefault="00B934CA" w:rsidP="00B934CA">
            <w:pPr>
              <w:pStyle w:val="acctfourfigures"/>
              <w:spacing w:line="220" w:lineRule="exact"/>
              <w:jc w:val="center"/>
              <w:rPr>
                <w:szCs w:val="22"/>
              </w:rPr>
            </w:pPr>
          </w:p>
        </w:tc>
        <w:tc>
          <w:tcPr>
            <w:tcW w:w="1260" w:type="dxa"/>
            <w:tcBorders>
              <w:bottom w:val="single" w:sz="4" w:space="0" w:color="auto"/>
            </w:tcBorders>
            <w:vAlign w:val="bottom"/>
          </w:tcPr>
          <w:p w14:paraId="56AB5547" w14:textId="054C077D" w:rsidR="00B934CA" w:rsidRPr="00102004" w:rsidRDefault="00B934CA" w:rsidP="00B934CA">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78" w:type="dxa"/>
            <w:gridSpan w:val="2"/>
            <w:vAlign w:val="bottom"/>
          </w:tcPr>
          <w:p w14:paraId="05F35A84" w14:textId="77777777" w:rsidR="00B934CA" w:rsidRPr="00102004" w:rsidRDefault="00B934CA" w:rsidP="00B934CA">
            <w:pPr>
              <w:pStyle w:val="acctfourfigures"/>
              <w:spacing w:line="220" w:lineRule="exact"/>
              <w:jc w:val="center"/>
              <w:rPr>
                <w:szCs w:val="22"/>
              </w:rPr>
            </w:pPr>
          </w:p>
        </w:tc>
        <w:tc>
          <w:tcPr>
            <w:tcW w:w="1179" w:type="dxa"/>
            <w:tcBorders>
              <w:bottom w:val="single" w:sz="4" w:space="0" w:color="auto"/>
            </w:tcBorders>
            <w:shd w:val="clear" w:color="auto" w:fill="auto"/>
          </w:tcPr>
          <w:p w14:paraId="63E425A2" w14:textId="264025CF" w:rsidR="00B934CA" w:rsidRPr="00102004" w:rsidRDefault="00B934CA" w:rsidP="00B934CA">
            <w:pPr>
              <w:pStyle w:val="acctfourfigures"/>
              <w:tabs>
                <w:tab w:val="clear" w:pos="765"/>
                <w:tab w:val="decimal" w:pos="731"/>
              </w:tabs>
              <w:spacing w:line="220" w:lineRule="exact"/>
              <w:ind w:right="11"/>
              <w:jc w:val="center"/>
              <w:rPr>
                <w:szCs w:val="22"/>
                <w:lang w:val="en-US" w:bidi="th-TH"/>
              </w:rPr>
            </w:pPr>
            <w:r w:rsidRPr="00102004">
              <w:rPr>
                <w:szCs w:val="22"/>
                <w:lang w:val="en-US" w:bidi="th-TH"/>
              </w:rPr>
              <w:t>580</w:t>
            </w:r>
          </w:p>
        </w:tc>
      </w:tr>
      <w:tr w:rsidR="00B934CA" w:rsidRPr="00102004" w14:paraId="5D432B11" w14:textId="77777777" w:rsidTr="00B406B2">
        <w:trPr>
          <w:cantSplit/>
          <w:trHeight w:val="181"/>
        </w:trPr>
        <w:tc>
          <w:tcPr>
            <w:tcW w:w="3770" w:type="dxa"/>
            <w:vAlign w:val="bottom"/>
          </w:tcPr>
          <w:p w14:paraId="77FD699C" w14:textId="77777777" w:rsidR="00B934CA" w:rsidRPr="00102004" w:rsidRDefault="00B934CA" w:rsidP="00B934CA">
            <w:pPr>
              <w:tabs>
                <w:tab w:val="left" w:pos="191"/>
              </w:tabs>
              <w:spacing w:line="220" w:lineRule="exact"/>
              <w:ind w:left="191" w:right="-68" w:hanging="191"/>
              <w:rPr>
                <w:szCs w:val="22"/>
              </w:rPr>
            </w:pPr>
            <w:r w:rsidRPr="00102004">
              <w:rPr>
                <w:b/>
                <w:bCs/>
                <w:szCs w:val="22"/>
              </w:rPr>
              <w:t>Total</w:t>
            </w:r>
          </w:p>
        </w:tc>
        <w:tc>
          <w:tcPr>
            <w:tcW w:w="539" w:type="dxa"/>
            <w:vAlign w:val="bottom"/>
          </w:tcPr>
          <w:p w14:paraId="4FC979A9" w14:textId="77777777" w:rsidR="00B934CA" w:rsidRPr="00102004" w:rsidRDefault="00B934CA" w:rsidP="00B934CA">
            <w:pPr>
              <w:pStyle w:val="acctfourfigures"/>
              <w:tabs>
                <w:tab w:val="clear" w:pos="765"/>
              </w:tabs>
              <w:spacing w:line="220" w:lineRule="exact"/>
              <w:ind w:left="-84" w:right="-72" w:hanging="9"/>
              <w:jc w:val="center"/>
              <w:rPr>
                <w:i/>
                <w:iCs/>
                <w:szCs w:val="22"/>
              </w:rPr>
            </w:pPr>
          </w:p>
        </w:tc>
        <w:tc>
          <w:tcPr>
            <w:tcW w:w="1091" w:type="dxa"/>
            <w:tcBorders>
              <w:top w:val="single" w:sz="4" w:space="0" w:color="auto"/>
              <w:bottom w:val="single" w:sz="4" w:space="0" w:color="auto"/>
            </w:tcBorders>
            <w:shd w:val="clear" w:color="auto" w:fill="auto"/>
          </w:tcPr>
          <w:p w14:paraId="7F4D2920" w14:textId="490CEA42" w:rsidR="00B934CA" w:rsidRPr="00102004" w:rsidRDefault="00B934CA" w:rsidP="00B934CA">
            <w:pPr>
              <w:pStyle w:val="acctfourfigures"/>
              <w:tabs>
                <w:tab w:val="clear" w:pos="765"/>
                <w:tab w:val="decimal" w:pos="731"/>
              </w:tabs>
              <w:spacing w:line="220" w:lineRule="exact"/>
              <w:ind w:right="11"/>
              <w:jc w:val="center"/>
              <w:rPr>
                <w:b/>
                <w:bCs/>
                <w:szCs w:val="22"/>
              </w:rPr>
            </w:pPr>
            <w:r w:rsidRPr="00102004">
              <w:rPr>
                <w:b/>
                <w:bCs/>
                <w:szCs w:val="22"/>
                <w:lang w:val="en-US" w:bidi="th-TH"/>
              </w:rPr>
              <w:t>48,285</w:t>
            </w:r>
          </w:p>
        </w:tc>
        <w:tc>
          <w:tcPr>
            <w:tcW w:w="180" w:type="dxa"/>
            <w:shd w:val="clear" w:color="auto" w:fill="auto"/>
          </w:tcPr>
          <w:p w14:paraId="4E2F9D92" w14:textId="77777777" w:rsidR="00B934CA" w:rsidRPr="00102004" w:rsidRDefault="00B934CA" w:rsidP="00B934CA">
            <w:pPr>
              <w:pStyle w:val="acctfourfigures"/>
              <w:spacing w:line="220" w:lineRule="exact"/>
              <w:jc w:val="center"/>
              <w:rPr>
                <w:b/>
                <w:bCs/>
                <w:szCs w:val="22"/>
              </w:rPr>
            </w:pPr>
          </w:p>
        </w:tc>
        <w:tc>
          <w:tcPr>
            <w:tcW w:w="1170" w:type="dxa"/>
            <w:tcBorders>
              <w:top w:val="single" w:sz="4" w:space="0" w:color="auto"/>
              <w:bottom w:val="single" w:sz="4" w:space="0" w:color="auto"/>
            </w:tcBorders>
            <w:shd w:val="clear" w:color="auto" w:fill="auto"/>
          </w:tcPr>
          <w:p w14:paraId="13BCC814" w14:textId="4D9618C2" w:rsidR="00B934CA" w:rsidRPr="00102004" w:rsidRDefault="00B934CA" w:rsidP="00B934CA">
            <w:pPr>
              <w:pStyle w:val="acctfourfigures"/>
              <w:tabs>
                <w:tab w:val="clear" w:pos="765"/>
                <w:tab w:val="decimal" w:pos="731"/>
              </w:tabs>
              <w:spacing w:line="220" w:lineRule="exact"/>
              <w:ind w:right="11"/>
              <w:jc w:val="center"/>
              <w:rPr>
                <w:b/>
                <w:bCs/>
                <w:szCs w:val="22"/>
                <w:lang w:val="en-US" w:bidi="th-TH"/>
              </w:rPr>
            </w:pPr>
            <w:r w:rsidRPr="00102004">
              <w:rPr>
                <w:b/>
                <w:bCs/>
                <w:szCs w:val="22"/>
                <w:lang w:val="en-US" w:bidi="th-TH"/>
              </w:rPr>
              <w:t>31,051</w:t>
            </w:r>
          </w:p>
        </w:tc>
        <w:tc>
          <w:tcPr>
            <w:tcW w:w="180" w:type="dxa"/>
            <w:shd w:val="clear" w:color="auto" w:fill="auto"/>
          </w:tcPr>
          <w:p w14:paraId="4C54592B" w14:textId="77777777" w:rsidR="00B934CA" w:rsidRPr="00102004" w:rsidRDefault="00B934CA" w:rsidP="00B934CA">
            <w:pPr>
              <w:pStyle w:val="acctfourfigures"/>
              <w:spacing w:line="220" w:lineRule="exact"/>
              <w:jc w:val="center"/>
              <w:rPr>
                <w:b/>
                <w:bCs/>
                <w:szCs w:val="22"/>
                <w:highlight w:val="yellow"/>
              </w:rPr>
            </w:pPr>
          </w:p>
        </w:tc>
        <w:tc>
          <w:tcPr>
            <w:tcW w:w="1260" w:type="dxa"/>
            <w:tcBorders>
              <w:top w:val="single" w:sz="4" w:space="0" w:color="auto"/>
              <w:bottom w:val="single" w:sz="4" w:space="0" w:color="auto"/>
            </w:tcBorders>
            <w:shd w:val="clear" w:color="auto" w:fill="auto"/>
          </w:tcPr>
          <w:p w14:paraId="5AED9F69" w14:textId="57C3C861" w:rsidR="00B934CA" w:rsidRPr="00102004" w:rsidRDefault="00B934CA" w:rsidP="00B934CA">
            <w:pPr>
              <w:pStyle w:val="acctfourfigures"/>
              <w:tabs>
                <w:tab w:val="clear" w:pos="765"/>
                <w:tab w:val="decimal" w:pos="288"/>
              </w:tabs>
              <w:spacing w:line="220" w:lineRule="exact"/>
              <w:ind w:right="11"/>
              <w:jc w:val="center"/>
              <w:rPr>
                <w:b/>
                <w:bCs/>
                <w:szCs w:val="22"/>
                <w:lang w:val="en-US" w:bidi="th-TH"/>
              </w:rPr>
            </w:pPr>
            <w:r w:rsidRPr="00102004">
              <w:rPr>
                <w:b/>
                <w:bCs/>
                <w:szCs w:val="22"/>
                <w:lang w:val="en-US" w:bidi="th-TH"/>
              </w:rPr>
              <w:t>-</w:t>
            </w:r>
          </w:p>
        </w:tc>
        <w:tc>
          <w:tcPr>
            <w:tcW w:w="178" w:type="dxa"/>
            <w:gridSpan w:val="2"/>
            <w:shd w:val="clear" w:color="auto" w:fill="auto"/>
          </w:tcPr>
          <w:p w14:paraId="69096259" w14:textId="77777777" w:rsidR="00B934CA" w:rsidRPr="00102004" w:rsidRDefault="00B934CA" w:rsidP="00B934CA">
            <w:pPr>
              <w:pStyle w:val="acctfourfigures"/>
              <w:spacing w:line="220" w:lineRule="exact"/>
              <w:jc w:val="center"/>
              <w:rPr>
                <w:b/>
                <w:bCs/>
                <w:szCs w:val="22"/>
                <w:highlight w:val="yellow"/>
              </w:rPr>
            </w:pPr>
          </w:p>
        </w:tc>
        <w:tc>
          <w:tcPr>
            <w:tcW w:w="1179" w:type="dxa"/>
            <w:tcBorders>
              <w:top w:val="single" w:sz="4" w:space="0" w:color="auto"/>
              <w:bottom w:val="single" w:sz="4" w:space="0" w:color="auto"/>
            </w:tcBorders>
            <w:shd w:val="clear" w:color="auto" w:fill="auto"/>
          </w:tcPr>
          <w:p w14:paraId="280EDD0E" w14:textId="2EFDFC7C" w:rsidR="00B934CA" w:rsidRPr="00102004" w:rsidRDefault="00B934CA" w:rsidP="00B934CA">
            <w:pPr>
              <w:pStyle w:val="acctfourfigures"/>
              <w:tabs>
                <w:tab w:val="clear" w:pos="765"/>
                <w:tab w:val="decimal" w:pos="731"/>
              </w:tabs>
              <w:spacing w:line="220" w:lineRule="exact"/>
              <w:ind w:right="11"/>
              <w:jc w:val="center"/>
              <w:rPr>
                <w:b/>
                <w:bCs/>
                <w:szCs w:val="22"/>
                <w:highlight w:val="yellow"/>
              </w:rPr>
            </w:pPr>
            <w:r w:rsidRPr="00102004">
              <w:rPr>
                <w:b/>
                <w:bCs/>
                <w:szCs w:val="22"/>
                <w:lang w:val="en-US" w:bidi="th-TH"/>
              </w:rPr>
              <w:t>79,336</w:t>
            </w:r>
          </w:p>
        </w:tc>
      </w:tr>
      <w:tr w:rsidR="00B934CA" w:rsidRPr="00102004" w14:paraId="7AAF9BBC" w14:textId="77777777" w:rsidTr="00B406B2">
        <w:trPr>
          <w:cantSplit/>
        </w:trPr>
        <w:tc>
          <w:tcPr>
            <w:tcW w:w="3770" w:type="dxa"/>
            <w:vAlign w:val="bottom"/>
          </w:tcPr>
          <w:p w14:paraId="74D801DD" w14:textId="77777777" w:rsidR="00B934CA" w:rsidRPr="00102004" w:rsidRDefault="00B934CA" w:rsidP="00B934CA">
            <w:pPr>
              <w:tabs>
                <w:tab w:val="left" w:pos="191"/>
              </w:tabs>
              <w:spacing w:line="220" w:lineRule="exact"/>
              <w:ind w:left="191" w:right="-68" w:hanging="191"/>
              <w:rPr>
                <w:b/>
                <w:bCs/>
                <w:szCs w:val="22"/>
                <w:highlight w:val="cyan"/>
              </w:rPr>
            </w:pPr>
          </w:p>
        </w:tc>
        <w:tc>
          <w:tcPr>
            <w:tcW w:w="539" w:type="dxa"/>
            <w:vAlign w:val="bottom"/>
          </w:tcPr>
          <w:p w14:paraId="1DCC818F" w14:textId="77777777" w:rsidR="00B934CA" w:rsidRPr="00102004" w:rsidRDefault="00B934CA" w:rsidP="00B934CA">
            <w:pPr>
              <w:pStyle w:val="acctfourfigures"/>
              <w:tabs>
                <w:tab w:val="clear" w:pos="765"/>
              </w:tabs>
              <w:spacing w:line="220" w:lineRule="exact"/>
              <w:ind w:left="-84" w:right="-72" w:hanging="9"/>
              <w:jc w:val="center"/>
              <w:rPr>
                <w:i/>
                <w:iCs/>
                <w:szCs w:val="22"/>
              </w:rPr>
            </w:pPr>
          </w:p>
        </w:tc>
        <w:tc>
          <w:tcPr>
            <w:tcW w:w="1091" w:type="dxa"/>
            <w:tcBorders>
              <w:top w:val="single" w:sz="4" w:space="0" w:color="auto"/>
            </w:tcBorders>
            <w:vAlign w:val="bottom"/>
          </w:tcPr>
          <w:p w14:paraId="4993119B" w14:textId="77777777" w:rsidR="00B934CA" w:rsidRPr="00102004" w:rsidRDefault="00B934CA" w:rsidP="00B934CA">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2A174C2A" w14:textId="77777777" w:rsidR="00B934CA" w:rsidRPr="00102004" w:rsidRDefault="00B934CA" w:rsidP="00B934CA">
            <w:pPr>
              <w:pStyle w:val="acctfourfigures"/>
              <w:spacing w:line="220" w:lineRule="exact"/>
              <w:jc w:val="center"/>
              <w:rPr>
                <w:szCs w:val="22"/>
                <w:highlight w:val="cyan"/>
              </w:rPr>
            </w:pPr>
          </w:p>
        </w:tc>
        <w:tc>
          <w:tcPr>
            <w:tcW w:w="1170" w:type="dxa"/>
            <w:tcBorders>
              <w:top w:val="single" w:sz="4" w:space="0" w:color="auto"/>
            </w:tcBorders>
            <w:vAlign w:val="bottom"/>
          </w:tcPr>
          <w:p w14:paraId="5AD1AD77" w14:textId="77777777" w:rsidR="00B934CA" w:rsidRPr="00102004" w:rsidRDefault="00B934CA" w:rsidP="00B934CA">
            <w:pPr>
              <w:pStyle w:val="acctfourfigures"/>
              <w:tabs>
                <w:tab w:val="clear" w:pos="765"/>
                <w:tab w:val="decimal" w:pos="731"/>
              </w:tabs>
              <w:spacing w:line="220" w:lineRule="exact"/>
              <w:ind w:right="11"/>
              <w:jc w:val="center"/>
              <w:rPr>
                <w:szCs w:val="22"/>
              </w:rPr>
            </w:pPr>
          </w:p>
        </w:tc>
        <w:tc>
          <w:tcPr>
            <w:tcW w:w="180" w:type="dxa"/>
            <w:vAlign w:val="bottom"/>
          </w:tcPr>
          <w:p w14:paraId="38F88FA3" w14:textId="77777777" w:rsidR="00B934CA" w:rsidRPr="00102004" w:rsidRDefault="00B934CA" w:rsidP="00B934CA">
            <w:pPr>
              <w:pStyle w:val="acctfourfigures"/>
              <w:spacing w:line="220" w:lineRule="exact"/>
              <w:jc w:val="center"/>
              <w:rPr>
                <w:szCs w:val="22"/>
                <w:highlight w:val="cyan"/>
              </w:rPr>
            </w:pPr>
          </w:p>
        </w:tc>
        <w:tc>
          <w:tcPr>
            <w:tcW w:w="1260" w:type="dxa"/>
            <w:tcBorders>
              <w:top w:val="single" w:sz="4" w:space="0" w:color="auto"/>
            </w:tcBorders>
            <w:vAlign w:val="bottom"/>
          </w:tcPr>
          <w:p w14:paraId="32AB3F26" w14:textId="77777777" w:rsidR="00B934CA" w:rsidRPr="00102004" w:rsidRDefault="00B934CA" w:rsidP="00B934CA">
            <w:pPr>
              <w:pStyle w:val="acctfourfigures"/>
              <w:tabs>
                <w:tab w:val="clear" w:pos="765"/>
                <w:tab w:val="decimal" w:pos="731"/>
              </w:tabs>
              <w:spacing w:line="220" w:lineRule="exact"/>
              <w:ind w:right="11"/>
              <w:jc w:val="center"/>
              <w:rPr>
                <w:szCs w:val="22"/>
              </w:rPr>
            </w:pPr>
          </w:p>
        </w:tc>
        <w:tc>
          <w:tcPr>
            <w:tcW w:w="178" w:type="dxa"/>
            <w:gridSpan w:val="2"/>
            <w:vAlign w:val="bottom"/>
          </w:tcPr>
          <w:p w14:paraId="6EA273F6" w14:textId="77777777" w:rsidR="00B934CA" w:rsidRPr="00102004" w:rsidRDefault="00B934CA" w:rsidP="00B934CA">
            <w:pPr>
              <w:pStyle w:val="acctfourfigures"/>
              <w:spacing w:line="220" w:lineRule="exact"/>
              <w:jc w:val="center"/>
              <w:rPr>
                <w:szCs w:val="22"/>
                <w:highlight w:val="cyan"/>
              </w:rPr>
            </w:pPr>
          </w:p>
        </w:tc>
        <w:tc>
          <w:tcPr>
            <w:tcW w:w="1179" w:type="dxa"/>
            <w:tcBorders>
              <w:top w:val="single" w:sz="4" w:space="0" w:color="auto"/>
            </w:tcBorders>
            <w:vAlign w:val="bottom"/>
          </w:tcPr>
          <w:p w14:paraId="6947986E" w14:textId="77777777" w:rsidR="00B934CA" w:rsidRPr="00102004" w:rsidRDefault="00B934CA" w:rsidP="00B934CA">
            <w:pPr>
              <w:pStyle w:val="acctfourfigures"/>
              <w:tabs>
                <w:tab w:val="clear" w:pos="765"/>
                <w:tab w:val="decimal" w:pos="731"/>
              </w:tabs>
              <w:spacing w:line="220" w:lineRule="exact"/>
              <w:ind w:right="11"/>
              <w:jc w:val="center"/>
              <w:rPr>
                <w:szCs w:val="22"/>
              </w:rPr>
            </w:pPr>
          </w:p>
        </w:tc>
      </w:tr>
      <w:tr w:rsidR="00604026" w:rsidRPr="00102004" w14:paraId="77231455" w14:textId="77777777" w:rsidTr="00B406B2">
        <w:trPr>
          <w:cantSplit/>
        </w:trPr>
        <w:tc>
          <w:tcPr>
            <w:tcW w:w="3770" w:type="dxa"/>
            <w:shd w:val="clear" w:color="auto" w:fill="auto"/>
            <w:vAlign w:val="bottom"/>
          </w:tcPr>
          <w:p w14:paraId="09094E12" w14:textId="39686689" w:rsidR="00604026" w:rsidRPr="00102004" w:rsidRDefault="00604026" w:rsidP="00604026">
            <w:pPr>
              <w:tabs>
                <w:tab w:val="left" w:pos="191"/>
              </w:tabs>
              <w:spacing w:line="220" w:lineRule="exact"/>
              <w:ind w:left="191" w:right="-68" w:hanging="191"/>
              <w:rPr>
                <w:szCs w:val="22"/>
              </w:rPr>
            </w:pPr>
            <w:r w:rsidRPr="00102004">
              <w:rPr>
                <w:b/>
                <w:bCs/>
                <w:i/>
                <w:iCs/>
                <w:szCs w:val="22"/>
              </w:rPr>
              <w:t>Deferred tax liabilities</w:t>
            </w:r>
          </w:p>
        </w:tc>
        <w:tc>
          <w:tcPr>
            <w:tcW w:w="539" w:type="dxa"/>
            <w:vAlign w:val="bottom"/>
          </w:tcPr>
          <w:p w14:paraId="4504BC3D" w14:textId="77777777" w:rsidR="00604026" w:rsidRPr="00102004" w:rsidRDefault="00604026" w:rsidP="00604026">
            <w:pPr>
              <w:pStyle w:val="acctfourfigures"/>
              <w:tabs>
                <w:tab w:val="clear" w:pos="765"/>
              </w:tabs>
              <w:spacing w:line="220" w:lineRule="exact"/>
              <w:ind w:left="-84" w:right="-72" w:hanging="9"/>
              <w:jc w:val="center"/>
              <w:rPr>
                <w:i/>
                <w:iCs/>
                <w:szCs w:val="22"/>
              </w:rPr>
            </w:pPr>
          </w:p>
        </w:tc>
        <w:tc>
          <w:tcPr>
            <w:tcW w:w="1091" w:type="dxa"/>
            <w:vAlign w:val="bottom"/>
          </w:tcPr>
          <w:p w14:paraId="61B656BC"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80" w:type="dxa"/>
            <w:vAlign w:val="bottom"/>
          </w:tcPr>
          <w:p w14:paraId="2B2A5DB0" w14:textId="77777777" w:rsidR="00604026" w:rsidRPr="00102004" w:rsidRDefault="00604026" w:rsidP="00604026">
            <w:pPr>
              <w:pStyle w:val="acctfourfigures"/>
              <w:spacing w:line="220" w:lineRule="exact"/>
              <w:jc w:val="center"/>
              <w:rPr>
                <w:szCs w:val="22"/>
              </w:rPr>
            </w:pPr>
          </w:p>
        </w:tc>
        <w:tc>
          <w:tcPr>
            <w:tcW w:w="1170" w:type="dxa"/>
            <w:vAlign w:val="bottom"/>
          </w:tcPr>
          <w:p w14:paraId="1358F84A"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80" w:type="dxa"/>
            <w:vAlign w:val="bottom"/>
          </w:tcPr>
          <w:p w14:paraId="5739F012" w14:textId="77777777" w:rsidR="00604026" w:rsidRPr="00102004" w:rsidRDefault="00604026" w:rsidP="00604026">
            <w:pPr>
              <w:pStyle w:val="acctfourfigures"/>
              <w:spacing w:line="220" w:lineRule="exact"/>
              <w:jc w:val="center"/>
              <w:rPr>
                <w:szCs w:val="22"/>
              </w:rPr>
            </w:pPr>
          </w:p>
        </w:tc>
        <w:tc>
          <w:tcPr>
            <w:tcW w:w="1260" w:type="dxa"/>
            <w:vAlign w:val="bottom"/>
          </w:tcPr>
          <w:p w14:paraId="64BBBD6D"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78" w:type="dxa"/>
            <w:gridSpan w:val="2"/>
            <w:vAlign w:val="bottom"/>
          </w:tcPr>
          <w:p w14:paraId="115EE51A" w14:textId="77777777" w:rsidR="00604026" w:rsidRPr="00102004" w:rsidRDefault="00604026" w:rsidP="00604026">
            <w:pPr>
              <w:pStyle w:val="acctfourfigures"/>
              <w:spacing w:line="220" w:lineRule="exact"/>
              <w:jc w:val="center"/>
              <w:rPr>
                <w:szCs w:val="22"/>
              </w:rPr>
            </w:pPr>
          </w:p>
        </w:tc>
        <w:tc>
          <w:tcPr>
            <w:tcW w:w="1179" w:type="dxa"/>
            <w:vAlign w:val="bottom"/>
          </w:tcPr>
          <w:p w14:paraId="0087DC82"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r>
      <w:tr w:rsidR="00604026" w:rsidRPr="00102004" w14:paraId="17E0B275" w14:textId="77777777" w:rsidTr="00B406B2">
        <w:trPr>
          <w:cantSplit/>
        </w:trPr>
        <w:tc>
          <w:tcPr>
            <w:tcW w:w="3770" w:type="dxa"/>
            <w:shd w:val="clear" w:color="auto" w:fill="auto"/>
          </w:tcPr>
          <w:p w14:paraId="17CFE80F" w14:textId="041E84E4" w:rsidR="00604026" w:rsidRPr="00102004" w:rsidRDefault="00604026" w:rsidP="00604026">
            <w:pPr>
              <w:tabs>
                <w:tab w:val="left" w:pos="191"/>
              </w:tabs>
              <w:spacing w:line="220" w:lineRule="exact"/>
              <w:ind w:right="-68"/>
              <w:rPr>
                <w:szCs w:val="22"/>
              </w:rPr>
            </w:pPr>
            <w:r w:rsidRPr="00102004">
              <w:rPr>
                <w:szCs w:val="22"/>
              </w:rPr>
              <w:t>Deferred finance costs</w:t>
            </w:r>
          </w:p>
        </w:tc>
        <w:tc>
          <w:tcPr>
            <w:tcW w:w="539" w:type="dxa"/>
            <w:vAlign w:val="bottom"/>
          </w:tcPr>
          <w:p w14:paraId="1E064B1D" w14:textId="77777777" w:rsidR="00604026" w:rsidRPr="00102004" w:rsidRDefault="00604026" w:rsidP="00604026">
            <w:pPr>
              <w:pStyle w:val="acctfourfigures"/>
              <w:tabs>
                <w:tab w:val="clear" w:pos="765"/>
              </w:tabs>
              <w:spacing w:line="220" w:lineRule="exact"/>
              <w:ind w:left="-84" w:right="-72" w:hanging="9"/>
              <w:jc w:val="center"/>
              <w:rPr>
                <w:i/>
                <w:iCs/>
                <w:szCs w:val="22"/>
              </w:rPr>
            </w:pPr>
          </w:p>
        </w:tc>
        <w:tc>
          <w:tcPr>
            <w:tcW w:w="1091" w:type="dxa"/>
            <w:shd w:val="clear" w:color="auto" w:fill="auto"/>
          </w:tcPr>
          <w:p w14:paraId="727C4BD5" w14:textId="655D77E4" w:rsidR="00604026" w:rsidRPr="00102004" w:rsidRDefault="00604026" w:rsidP="00604026">
            <w:pPr>
              <w:pStyle w:val="acctfourfigures"/>
              <w:tabs>
                <w:tab w:val="clear" w:pos="765"/>
                <w:tab w:val="decimal" w:pos="731"/>
              </w:tabs>
              <w:spacing w:line="220" w:lineRule="exact"/>
              <w:ind w:right="11"/>
              <w:jc w:val="center"/>
              <w:rPr>
                <w:szCs w:val="22"/>
              </w:rPr>
            </w:pPr>
            <w:r w:rsidRPr="00102004">
              <w:rPr>
                <w:szCs w:val="22"/>
                <w:lang w:val="en-US" w:bidi="th-TH"/>
              </w:rPr>
              <w:t>2,507</w:t>
            </w:r>
          </w:p>
        </w:tc>
        <w:tc>
          <w:tcPr>
            <w:tcW w:w="180" w:type="dxa"/>
            <w:shd w:val="clear" w:color="auto" w:fill="auto"/>
          </w:tcPr>
          <w:p w14:paraId="25762257" w14:textId="77777777" w:rsidR="00604026" w:rsidRPr="00102004" w:rsidRDefault="00604026" w:rsidP="00604026">
            <w:pPr>
              <w:pStyle w:val="acctfourfigures"/>
              <w:spacing w:line="220" w:lineRule="exact"/>
              <w:jc w:val="center"/>
              <w:rPr>
                <w:szCs w:val="22"/>
              </w:rPr>
            </w:pPr>
          </w:p>
        </w:tc>
        <w:tc>
          <w:tcPr>
            <w:tcW w:w="1170" w:type="dxa"/>
            <w:shd w:val="clear" w:color="auto" w:fill="auto"/>
          </w:tcPr>
          <w:p w14:paraId="4010361A" w14:textId="5649D235" w:rsidR="00604026" w:rsidRPr="00102004" w:rsidRDefault="00604026" w:rsidP="00604026">
            <w:pPr>
              <w:pStyle w:val="acctfourfigures"/>
              <w:tabs>
                <w:tab w:val="clear" w:pos="765"/>
                <w:tab w:val="decimal" w:pos="731"/>
              </w:tabs>
              <w:spacing w:line="220" w:lineRule="exact"/>
              <w:ind w:right="11"/>
              <w:jc w:val="center"/>
              <w:rPr>
                <w:szCs w:val="22"/>
              </w:rPr>
            </w:pPr>
            <w:r w:rsidRPr="00102004">
              <w:rPr>
                <w:szCs w:val="22"/>
                <w:lang w:val="en-US" w:bidi="th-TH"/>
              </w:rPr>
              <w:t>8</w:t>
            </w:r>
          </w:p>
        </w:tc>
        <w:tc>
          <w:tcPr>
            <w:tcW w:w="180" w:type="dxa"/>
            <w:shd w:val="clear" w:color="auto" w:fill="auto"/>
          </w:tcPr>
          <w:p w14:paraId="48F85CC2" w14:textId="77777777" w:rsidR="00604026" w:rsidRPr="00102004" w:rsidRDefault="00604026" w:rsidP="00604026">
            <w:pPr>
              <w:pStyle w:val="acctfourfigures"/>
              <w:spacing w:line="220" w:lineRule="exact"/>
              <w:jc w:val="center"/>
              <w:rPr>
                <w:szCs w:val="22"/>
              </w:rPr>
            </w:pPr>
          </w:p>
        </w:tc>
        <w:tc>
          <w:tcPr>
            <w:tcW w:w="1260" w:type="dxa"/>
            <w:shd w:val="clear" w:color="auto" w:fill="auto"/>
          </w:tcPr>
          <w:p w14:paraId="7B0B6C18" w14:textId="74D455FE" w:rsidR="00604026" w:rsidRPr="00102004" w:rsidRDefault="00604026" w:rsidP="00604026">
            <w:pPr>
              <w:pStyle w:val="acctfourfigures"/>
              <w:tabs>
                <w:tab w:val="clear" w:pos="765"/>
                <w:tab w:val="decimal" w:pos="288"/>
              </w:tabs>
              <w:spacing w:line="220" w:lineRule="exact"/>
              <w:ind w:right="11"/>
              <w:jc w:val="center"/>
              <w:rPr>
                <w:szCs w:val="22"/>
              </w:rPr>
            </w:pPr>
            <w:r w:rsidRPr="00102004">
              <w:rPr>
                <w:szCs w:val="22"/>
                <w:lang w:val="en-US" w:bidi="th-TH"/>
              </w:rPr>
              <w:t>-</w:t>
            </w:r>
          </w:p>
        </w:tc>
        <w:tc>
          <w:tcPr>
            <w:tcW w:w="178" w:type="dxa"/>
            <w:gridSpan w:val="2"/>
            <w:shd w:val="clear" w:color="auto" w:fill="auto"/>
          </w:tcPr>
          <w:p w14:paraId="003ECAF6" w14:textId="77777777" w:rsidR="00604026" w:rsidRPr="00102004" w:rsidRDefault="00604026" w:rsidP="00604026">
            <w:pPr>
              <w:pStyle w:val="acctfourfigures"/>
              <w:spacing w:line="220" w:lineRule="exact"/>
              <w:jc w:val="center"/>
              <w:rPr>
                <w:szCs w:val="22"/>
              </w:rPr>
            </w:pPr>
          </w:p>
        </w:tc>
        <w:tc>
          <w:tcPr>
            <w:tcW w:w="1179" w:type="dxa"/>
            <w:shd w:val="clear" w:color="auto" w:fill="auto"/>
          </w:tcPr>
          <w:p w14:paraId="03FCE4C3" w14:textId="7858B484" w:rsidR="00604026" w:rsidRPr="00102004" w:rsidRDefault="00604026" w:rsidP="00604026">
            <w:pPr>
              <w:pStyle w:val="acctfourfigures"/>
              <w:tabs>
                <w:tab w:val="clear" w:pos="765"/>
                <w:tab w:val="decimal" w:pos="731"/>
              </w:tabs>
              <w:spacing w:line="220" w:lineRule="exact"/>
              <w:ind w:right="11"/>
              <w:jc w:val="center"/>
              <w:rPr>
                <w:szCs w:val="22"/>
              </w:rPr>
            </w:pPr>
            <w:r w:rsidRPr="00102004">
              <w:rPr>
                <w:szCs w:val="22"/>
                <w:lang w:val="en-US" w:bidi="th-TH"/>
              </w:rPr>
              <w:t>2,515</w:t>
            </w:r>
          </w:p>
        </w:tc>
      </w:tr>
      <w:tr w:rsidR="00B406B2" w:rsidRPr="00102004" w14:paraId="2F0453D4" w14:textId="77777777" w:rsidTr="00B406B2">
        <w:trPr>
          <w:cantSplit/>
        </w:trPr>
        <w:tc>
          <w:tcPr>
            <w:tcW w:w="3770" w:type="dxa"/>
            <w:shd w:val="clear" w:color="auto" w:fill="auto"/>
          </w:tcPr>
          <w:p w14:paraId="222AFB66" w14:textId="1D409C03" w:rsidR="00604026" w:rsidRPr="00102004" w:rsidRDefault="00260F2A" w:rsidP="00604026">
            <w:pPr>
              <w:tabs>
                <w:tab w:val="left" w:pos="191"/>
              </w:tabs>
              <w:spacing w:line="220" w:lineRule="exact"/>
              <w:ind w:left="191" w:right="-68" w:hanging="191"/>
              <w:rPr>
                <w:szCs w:val="22"/>
                <w:lang w:val="en-US" w:bidi="th-TH"/>
              </w:rPr>
            </w:pPr>
            <w:r>
              <w:rPr>
                <w:szCs w:val="22"/>
              </w:rPr>
              <w:t>L</w:t>
            </w:r>
            <w:r w:rsidR="00604026" w:rsidRPr="00102004">
              <w:rPr>
                <w:szCs w:val="22"/>
              </w:rPr>
              <w:t>ease liabilities</w:t>
            </w:r>
            <w:r w:rsidR="00604026" w:rsidRPr="00102004">
              <w:rPr>
                <w:szCs w:val="22"/>
                <w:cs/>
              </w:rPr>
              <w:t xml:space="preserve"> </w:t>
            </w:r>
          </w:p>
        </w:tc>
        <w:tc>
          <w:tcPr>
            <w:tcW w:w="539" w:type="dxa"/>
            <w:vAlign w:val="bottom"/>
          </w:tcPr>
          <w:p w14:paraId="65FB30E3" w14:textId="77777777" w:rsidR="00604026" w:rsidRPr="00102004" w:rsidRDefault="00604026" w:rsidP="00604026">
            <w:pPr>
              <w:pStyle w:val="acctfourfigures"/>
              <w:tabs>
                <w:tab w:val="clear" w:pos="765"/>
              </w:tabs>
              <w:spacing w:line="220" w:lineRule="exact"/>
              <w:ind w:left="-84" w:right="-72" w:hanging="9"/>
              <w:jc w:val="center"/>
              <w:rPr>
                <w:i/>
                <w:iCs/>
                <w:szCs w:val="22"/>
              </w:rPr>
            </w:pPr>
          </w:p>
        </w:tc>
        <w:tc>
          <w:tcPr>
            <w:tcW w:w="1091" w:type="dxa"/>
            <w:tcBorders>
              <w:bottom w:val="single" w:sz="4" w:space="0" w:color="auto"/>
            </w:tcBorders>
            <w:shd w:val="clear" w:color="auto" w:fill="auto"/>
            <w:vAlign w:val="bottom"/>
          </w:tcPr>
          <w:p w14:paraId="708F58D4" w14:textId="7E1212E7" w:rsidR="00604026" w:rsidRPr="00102004" w:rsidRDefault="00604026" w:rsidP="00D5637A">
            <w:pPr>
              <w:pStyle w:val="acctfourfigures"/>
              <w:tabs>
                <w:tab w:val="clear" w:pos="765"/>
                <w:tab w:val="decimal" w:pos="288"/>
              </w:tabs>
              <w:spacing w:line="220" w:lineRule="exact"/>
              <w:ind w:right="11"/>
              <w:jc w:val="center"/>
              <w:rPr>
                <w:szCs w:val="22"/>
              </w:rPr>
            </w:pPr>
            <w:r w:rsidRPr="00102004">
              <w:rPr>
                <w:szCs w:val="22"/>
                <w:lang w:val="en-US" w:bidi="th-TH"/>
              </w:rPr>
              <w:t>-</w:t>
            </w:r>
          </w:p>
        </w:tc>
        <w:tc>
          <w:tcPr>
            <w:tcW w:w="180" w:type="dxa"/>
            <w:shd w:val="clear" w:color="auto" w:fill="auto"/>
          </w:tcPr>
          <w:p w14:paraId="464FB5CD" w14:textId="77777777" w:rsidR="00604026" w:rsidRPr="00102004" w:rsidRDefault="00604026" w:rsidP="00604026">
            <w:pPr>
              <w:pStyle w:val="acctfourfigures"/>
              <w:spacing w:line="220" w:lineRule="exact"/>
              <w:jc w:val="center"/>
              <w:rPr>
                <w:szCs w:val="22"/>
              </w:rPr>
            </w:pPr>
          </w:p>
        </w:tc>
        <w:tc>
          <w:tcPr>
            <w:tcW w:w="1170" w:type="dxa"/>
            <w:tcBorders>
              <w:bottom w:val="single" w:sz="4" w:space="0" w:color="auto"/>
            </w:tcBorders>
            <w:shd w:val="clear" w:color="auto" w:fill="auto"/>
          </w:tcPr>
          <w:p w14:paraId="7AFE4BD1" w14:textId="4BDF1AF1" w:rsidR="00604026" w:rsidRPr="00102004" w:rsidRDefault="00604026" w:rsidP="00604026">
            <w:pPr>
              <w:pStyle w:val="acctfourfigures"/>
              <w:tabs>
                <w:tab w:val="clear" w:pos="765"/>
                <w:tab w:val="decimal" w:pos="731"/>
              </w:tabs>
              <w:spacing w:line="220" w:lineRule="exact"/>
              <w:ind w:right="11"/>
              <w:jc w:val="center"/>
              <w:rPr>
                <w:szCs w:val="22"/>
              </w:rPr>
            </w:pPr>
            <w:r w:rsidRPr="00102004">
              <w:rPr>
                <w:szCs w:val="22"/>
                <w:lang w:val="en-US" w:bidi="th-TH"/>
              </w:rPr>
              <w:t>96</w:t>
            </w:r>
          </w:p>
        </w:tc>
        <w:tc>
          <w:tcPr>
            <w:tcW w:w="180" w:type="dxa"/>
            <w:shd w:val="clear" w:color="auto" w:fill="auto"/>
          </w:tcPr>
          <w:p w14:paraId="08AF82AC" w14:textId="77777777" w:rsidR="00604026" w:rsidRPr="00102004" w:rsidRDefault="00604026" w:rsidP="00604026">
            <w:pPr>
              <w:pStyle w:val="acctfourfigures"/>
              <w:spacing w:line="220" w:lineRule="exact"/>
              <w:jc w:val="center"/>
              <w:rPr>
                <w:szCs w:val="22"/>
              </w:rPr>
            </w:pPr>
          </w:p>
        </w:tc>
        <w:tc>
          <w:tcPr>
            <w:tcW w:w="1260" w:type="dxa"/>
            <w:tcBorders>
              <w:bottom w:val="single" w:sz="4" w:space="0" w:color="auto"/>
            </w:tcBorders>
            <w:shd w:val="clear" w:color="auto" w:fill="auto"/>
          </w:tcPr>
          <w:p w14:paraId="5034A9C5" w14:textId="7111FA4C" w:rsidR="00604026" w:rsidRPr="00102004" w:rsidRDefault="00604026" w:rsidP="00604026">
            <w:pPr>
              <w:pStyle w:val="acctfourfigures"/>
              <w:tabs>
                <w:tab w:val="clear" w:pos="765"/>
                <w:tab w:val="decimal" w:pos="288"/>
              </w:tabs>
              <w:spacing w:line="220" w:lineRule="exact"/>
              <w:ind w:right="11"/>
              <w:jc w:val="center"/>
              <w:rPr>
                <w:szCs w:val="22"/>
              </w:rPr>
            </w:pPr>
            <w:r w:rsidRPr="00102004">
              <w:rPr>
                <w:szCs w:val="22"/>
                <w:lang w:val="en-US" w:bidi="th-TH"/>
              </w:rPr>
              <w:t>-</w:t>
            </w:r>
          </w:p>
        </w:tc>
        <w:tc>
          <w:tcPr>
            <w:tcW w:w="178" w:type="dxa"/>
            <w:gridSpan w:val="2"/>
            <w:shd w:val="clear" w:color="auto" w:fill="auto"/>
          </w:tcPr>
          <w:p w14:paraId="0F61C7A1" w14:textId="77777777" w:rsidR="00604026" w:rsidRPr="00102004" w:rsidRDefault="00604026" w:rsidP="00604026">
            <w:pPr>
              <w:pStyle w:val="acctfourfigures"/>
              <w:spacing w:line="220" w:lineRule="exact"/>
              <w:jc w:val="center"/>
              <w:rPr>
                <w:szCs w:val="22"/>
              </w:rPr>
            </w:pPr>
          </w:p>
        </w:tc>
        <w:tc>
          <w:tcPr>
            <w:tcW w:w="1179" w:type="dxa"/>
            <w:tcBorders>
              <w:bottom w:val="single" w:sz="4" w:space="0" w:color="auto"/>
            </w:tcBorders>
            <w:shd w:val="clear" w:color="auto" w:fill="auto"/>
          </w:tcPr>
          <w:p w14:paraId="353435E5" w14:textId="215E4149" w:rsidR="00604026" w:rsidRPr="00102004" w:rsidRDefault="00604026" w:rsidP="00604026">
            <w:pPr>
              <w:pStyle w:val="acctfourfigures"/>
              <w:tabs>
                <w:tab w:val="clear" w:pos="765"/>
                <w:tab w:val="decimal" w:pos="731"/>
              </w:tabs>
              <w:spacing w:line="220" w:lineRule="exact"/>
              <w:ind w:right="11"/>
              <w:jc w:val="center"/>
              <w:rPr>
                <w:szCs w:val="22"/>
              </w:rPr>
            </w:pPr>
            <w:r w:rsidRPr="00102004">
              <w:rPr>
                <w:szCs w:val="22"/>
                <w:lang w:val="en-US" w:bidi="th-TH"/>
              </w:rPr>
              <w:t>96</w:t>
            </w:r>
          </w:p>
        </w:tc>
      </w:tr>
      <w:tr w:rsidR="00604026" w:rsidRPr="00102004" w14:paraId="005664FC" w14:textId="77777777" w:rsidTr="00B406B2">
        <w:trPr>
          <w:cantSplit/>
        </w:trPr>
        <w:tc>
          <w:tcPr>
            <w:tcW w:w="3770" w:type="dxa"/>
            <w:vAlign w:val="bottom"/>
          </w:tcPr>
          <w:p w14:paraId="7A642F2D" w14:textId="77777777" w:rsidR="00604026" w:rsidRPr="00102004" w:rsidRDefault="00604026" w:rsidP="00604026">
            <w:pPr>
              <w:tabs>
                <w:tab w:val="left" w:pos="191"/>
              </w:tabs>
              <w:spacing w:line="220" w:lineRule="exact"/>
              <w:ind w:left="191" w:right="-68" w:hanging="191"/>
              <w:rPr>
                <w:szCs w:val="22"/>
              </w:rPr>
            </w:pPr>
            <w:r w:rsidRPr="00102004">
              <w:rPr>
                <w:b/>
                <w:bCs/>
                <w:szCs w:val="22"/>
              </w:rPr>
              <w:t>Total</w:t>
            </w:r>
          </w:p>
        </w:tc>
        <w:tc>
          <w:tcPr>
            <w:tcW w:w="539" w:type="dxa"/>
            <w:vAlign w:val="bottom"/>
          </w:tcPr>
          <w:p w14:paraId="7072CBC7" w14:textId="77777777" w:rsidR="00604026" w:rsidRPr="00102004" w:rsidRDefault="00604026" w:rsidP="00604026">
            <w:pPr>
              <w:pStyle w:val="acctfourfigures"/>
              <w:tabs>
                <w:tab w:val="clear" w:pos="765"/>
              </w:tabs>
              <w:spacing w:line="220" w:lineRule="exact"/>
              <w:ind w:left="-84" w:right="-72" w:hanging="9"/>
              <w:jc w:val="center"/>
              <w:rPr>
                <w:i/>
                <w:iCs/>
                <w:szCs w:val="22"/>
              </w:rPr>
            </w:pPr>
          </w:p>
        </w:tc>
        <w:tc>
          <w:tcPr>
            <w:tcW w:w="1091" w:type="dxa"/>
            <w:tcBorders>
              <w:top w:val="single" w:sz="4" w:space="0" w:color="auto"/>
              <w:bottom w:val="single" w:sz="4" w:space="0" w:color="auto"/>
            </w:tcBorders>
            <w:shd w:val="clear" w:color="auto" w:fill="auto"/>
          </w:tcPr>
          <w:p w14:paraId="7F008A00" w14:textId="3D8BE1B7" w:rsidR="00604026" w:rsidRPr="00102004" w:rsidRDefault="00604026" w:rsidP="00604026">
            <w:pPr>
              <w:pStyle w:val="acctfourfigures"/>
              <w:tabs>
                <w:tab w:val="clear" w:pos="765"/>
                <w:tab w:val="decimal" w:pos="731"/>
              </w:tabs>
              <w:spacing w:line="220" w:lineRule="exact"/>
              <w:ind w:right="11"/>
              <w:jc w:val="center"/>
              <w:rPr>
                <w:b/>
                <w:bCs/>
                <w:szCs w:val="22"/>
              </w:rPr>
            </w:pPr>
            <w:r w:rsidRPr="00102004">
              <w:rPr>
                <w:b/>
                <w:bCs/>
                <w:szCs w:val="22"/>
                <w:lang w:val="en-US" w:bidi="th-TH"/>
              </w:rPr>
              <w:t>2,507</w:t>
            </w:r>
          </w:p>
        </w:tc>
        <w:tc>
          <w:tcPr>
            <w:tcW w:w="180" w:type="dxa"/>
            <w:shd w:val="clear" w:color="auto" w:fill="auto"/>
          </w:tcPr>
          <w:p w14:paraId="52BB13D1" w14:textId="77777777" w:rsidR="00604026" w:rsidRPr="00102004" w:rsidRDefault="00604026" w:rsidP="00604026">
            <w:pPr>
              <w:pStyle w:val="acctfourfigures"/>
              <w:spacing w:line="220" w:lineRule="exact"/>
              <w:jc w:val="center"/>
              <w:rPr>
                <w:b/>
                <w:bCs/>
                <w:szCs w:val="22"/>
              </w:rPr>
            </w:pPr>
          </w:p>
        </w:tc>
        <w:tc>
          <w:tcPr>
            <w:tcW w:w="1170" w:type="dxa"/>
            <w:tcBorders>
              <w:top w:val="single" w:sz="4" w:space="0" w:color="auto"/>
              <w:bottom w:val="single" w:sz="4" w:space="0" w:color="auto"/>
            </w:tcBorders>
            <w:shd w:val="clear" w:color="auto" w:fill="auto"/>
          </w:tcPr>
          <w:p w14:paraId="6DF40F77" w14:textId="673DB2EB" w:rsidR="00604026" w:rsidRPr="00102004" w:rsidRDefault="00604026" w:rsidP="00604026">
            <w:pPr>
              <w:pStyle w:val="acctfourfigures"/>
              <w:tabs>
                <w:tab w:val="clear" w:pos="765"/>
                <w:tab w:val="decimal" w:pos="731"/>
              </w:tabs>
              <w:spacing w:line="220" w:lineRule="exact"/>
              <w:ind w:right="11"/>
              <w:jc w:val="center"/>
              <w:rPr>
                <w:b/>
                <w:bCs/>
                <w:szCs w:val="22"/>
              </w:rPr>
            </w:pPr>
            <w:r w:rsidRPr="00102004">
              <w:rPr>
                <w:b/>
                <w:bCs/>
                <w:szCs w:val="22"/>
                <w:lang w:val="en-US" w:bidi="th-TH"/>
              </w:rPr>
              <w:t>104</w:t>
            </w:r>
          </w:p>
        </w:tc>
        <w:tc>
          <w:tcPr>
            <w:tcW w:w="180" w:type="dxa"/>
            <w:shd w:val="clear" w:color="auto" w:fill="auto"/>
          </w:tcPr>
          <w:p w14:paraId="47024091" w14:textId="77777777" w:rsidR="00604026" w:rsidRPr="00102004" w:rsidRDefault="00604026" w:rsidP="00604026">
            <w:pPr>
              <w:pStyle w:val="acctfourfigures"/>
              <w:spacing w:line="220" w:lineRule="exact"/>
              <w:jc w:val="center"/>
              <w:rPr>
                <w:b/>
                <w:bCs/>
                <w:szCs w:val="22"/>
              </w:rPr>
            </w:pPr>
          </w:p>
        </w:tc>
        <w:tc>
          <w:tcPr>
            <w:tcW w:w="1260" w:type="dxa"/>
            <w:tcBorders>
              <w:top w:val="single" w:sz="4" w:space="0" w:color="auto"/>
              <w:bottom w:val="single" w:sz="4" w:space="0" w:color="auto"/>
            </w:tcBorders>
            <w:shd w:val="clear" w:color="auto" w:fill="auto"/>
          </w:tcPr>
          <w:p w14:paraId="3C73C9BA" w14:textId="0D63B950" w:rsidR="00604026" w:rsidRPr="00102004" w:rsidRDefault="00604026" w:rsidP="00604026">
            <w:pPr>
              <w:pStyle w:val="acctfourfigures"/>
              <w:tabs>
                <w:tab w:val="clear" w:pos="765"/>
                <w:tab w:val="decimal" w:pos="288"/>
              </w:tabs>
              <w:spacing w:line="220" w:lineRule="exact"/>
              <w:ind w:right="11"/>
              <w:jc w:val="center"/>
              <w:rPr>
                <w:b/>
                <w:bCs/>
                <w:szCs w:val="22"/>
              </w:rPr>
            </w:pPr>
            <w:r w:rsidRPr="00102004">
              <w:rPr>
                <w:b/>
                <w:bCs/>
                <w:szCs w:val="22"/>
                <w:lang w:val="en-US" w:bidi="th-TH"/>
              </w:rPr>
              <w:t>-</w:t>
            </w:r>
          </w:p>
        </w:tc>
        <w:tc>
          <w:tcPr>
            <w:tcW w:w="178" w:type="dxa"/>
            <w:gridSpan w:val="2"/>
            <w:shd w:val="clear" w:color="auto" w:fill="auto"/>
          </w:tcPr>
          <w:p w14:paraId="410EB040" w14:textId="77777777" w:rsidR="00604026" w:rsidRPr="00102004" w:rsidRDefault="00604026" w:rsidP="00604026">
            <w:pPr>
              <w:pStyle w:val="acctfourfigures"/>
              <w:spacing w:line="220" w:lineRule="exact"/>
              <w:jc w:val="center"/>
              <w:rPr>
                <w:b/>
                <w:bCs/>
                <w:szCs w:val="22"/>
              </w:rPr>
            </w:pPr>
          </w:p>
        </w:tc>
        <w:tc>
          <w:tcPr>
            <w:tcW w:w="1179" w:type="dxa"/>
            <w:tcBorders>
              <w:top w:val="single" w:sz="4" w:space="0" w:color="auto"/>
              <w:bottom w:val="single" w:sz="4" w:space="0" w:color="auto"/>
            </w:tcBorders>
            <w:shd w:val="clear" w:color="auto" w:fill="auto"/>
          </w:tcPr>
          <w:p w14:paraId="6B8C4C42" w14:textId="453AA667" w:rsidR="00604026" w:rsidRPr="00102004" w:rsidRDefault="00604026" w:rsidP="00604026">
            <w:pPr>
              <w:pStyle w:val="acctfourfigures"/>
              <w:tabs>
                <w:tab w:val="clear" w:pos="765"/>
                <w:tab w:val="decimal" w:pos="731"/>
              </w:tabs>
              <w:spacing w:line="220" w:lineRule="exact"/>
              <w:ind w:right="11"/>
              <w:jc w:val="center"/>
              <w:rPr>
                <w:b/>
                <w:bCs/>
                <w:szCs w:val="22"/>
              </w:rPr>
            </w:pPr>
            <w:r w:rsidRPr="00102004">
              <w:rPr>
                <w:b/>
                <w:bCs/>
                <w:szCs w:val="22"/>
                <w:lang w:val="en-US" w:bidi="th-TH"/>
              </w:rPr>
              <w:t>2,611</w:t>
            </w:r>
          </w:p>
        </w:tc>
      </w:tr>
      <w:tr w:rsidR="00604026" w:rsidRPr="00102004" w14:paraId="7E5F5889" w14:textId="77777777" w:rsidTr="00B406B2">
        <w:trPr>
          <w:cantSplit/>
        </w:trPr>
        <w:tc>
          <w:tcPr>
            <w:tcW w:w="3770" w:type="dxa"/>
            <w:vAlign w:val="bottom"/>
          </w:tcPr>
          <w:p w14:paraId="0D6CC555" w14:textId="77777777" w:rsidR="00604026" w:rsidRPr="00102004" w:rsidRDefault="00604026" w:rsidP="00604026">
            <w:pPr>
              <w:tabs>
                <w:tab w:val="left" w:pos="191"/>
              </w:tabs>
              <w:spacing w:line="220" w:lineRule="exact"/>
              <w:ind w:left="191" w:right="-68" w:hanging="191"/>
              <w:rPr>
                <w:szCs w:val="22"/>
              </w:rPr>
            </w:pPr>
          </w:p>
        </w:tc>
        <w:tc>
          <w:tcPr>
            <w:tcW w:w="539" w:type="dxa"/>
            <w:vAlign w:val="bottom"/>
          </w:tcPr>
          <w:p w14:paraId="20DB00AF" w14:textId="77777777" w:rsidR="00604026" w:rsidRPr="00102004" w:rsidRDefault="00604026" w:rsidP="00604026">
            <w:pPr>
              <w:pStyle w:val="acctfourfigures"/>
              <w:tabs>
                <w:tab w:val="clear" w:pos="765"/>
              </w:tabs>
              <w:spacing w:line="220" w:lineRule="exact"/>
              <w:ind w:left="-84" w:right="-72" w:hanging="9"/>
              <w:jc w:val="center"/>
              <w:rPr>
                <w:i/>
                <w:iCs/>
                <w:szCs w:val="22"/>
              </w:rPr>
            </w:pPr>
          </w:p>
        </w:tc>
        <w:tc>
          <w:tcPr>
            <w:tcW w:w="1091" w:type="dxa"/>
            <w:tcBorders>
              <w:top w:val="single" w:sz="4" w:space="0" w:color="auto"/>
            </w:tcBorders>
            <w:vAlign w:val="bottom"/>
          </w:tcPr>
          <w:p w14:paraId="0CB60144"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80" w:type="dxa"/>
            <w:vAlign w:val="bottom"/>
          </w:tcPr>
          <w:p w14:paraId="3D5B4287" w14:textId="77777777" w:rsidR="00604026" w:rsidRPr="00102004" w:rsidRDefault="00604026" w:rsidP="00604026">
            <w:pPr>
              <w:pStyle w:val="acctfourfigures"/>
              <w:spacing w:line="220" w:lineRule="exact"/>
              <w:jc w:val="center"/>
              <w:rPr>
                <w:szCs w:val="22"/>
              </w:rPr>
            </w:pPr>
          </w:p>
        </w:tc>
        <w:tc>
          <w:tcPr>
            <w:tcW w:w="1170" w:type="dxa"/>
            <w:tcBorders>
              <w:top w:val="single" w:sz="4" w:space="0" w:color="auto"/>
            </w:tcBorders>
            <w:vAlign w:val="bottom"/>
          </w:tcPr>
          <w:p w14:paraId="7114110D"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80" w:type="dxa"/>
            <w:vAlign w:val="bottom"/>
          </w:tcPr>
          <w:p w14:paraId="29DF2206" w14:textId="77777777" w:rsidR="00604026" w:rsidRPr="00102004" w:rsidRDefault="00604026" w:rsidP="00604026">
            <w:pPr>
              <w:pStyle w:val="acctfourfigures"/>
              <w:spacing w:line="220" w:lineRule="exact"/>
              <w:jc w:val="center"/>
              <w:rPr>
                <w:szCs w:val="22"/>
              </w:rPr>
            </w:pPr>
          </w:p>
        </w:tc>
        <w:tc>
          <w:tcPr>
            <w:tcW w:w="1260" w:type="dxa"/>
            <w:tcBorders>
              <w:top w:val="single" w:sz="4" w:space="0" w:color="auto"/>
            </w:tcBorders>
            <w:vAlign w:val="bottom"/>
          </w:tcPr>
          <w:p w14:paraId="70291538"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78" w:type="dxa"/>
            <w:gridSpan w:val="2"/>
            <w:vAlign w:val="bottom"/>
          </w:tcPr>
          <w:p w14:paraId="73200BC3" w14:textId="77777777" w:rsidR="00604026" w:rsidRPr="00102004" w:rsidRDefault="00604026" w:rsidP="00604026">
            <w:pPr>
              <w:pStyle w:val="acctfourfigures"/>
              <w:spacing w:line="220" w:lineRule="exact"/>
              <w:jc w:val="center"/>
              <w:rPr>
                <w:szCs w:val="22"/>
              </w:rPr>
            </w:pPr>
          </w:p>
        </w:tc>
        <w:tc>
          <w:tcPr>
            <w:tcW w:w="1179" w:type="dxa"/>
            <w:tcBorders>
              <w:top w:val="single" w:sz="4" w:space="0" w:color="auto"/>
            </w:tcBorders>
            <w:vAlign w:val="bottom"/>
          </w:tcPr>
          <w:p w14:paraId="2F7032F3"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r>
      <w:tr w:rsidR="00604026" w:rsidRPr="00102004" w14:paraId="355FE92C" w14:textId="77777777" w:rsidTr="00B406B2">
        <w:trPr>
          <w:cantSplit/>
        </w:trPr>
        <w:tc>
          <w:tcPr>
            <w:tcW w:w="3770" w:type="dxa"/>
            <w:vAlign w:val="bottom"/>
          </w:tcPr>
          <w:p w14:paraId="2AD46BD1" w14:textId="77777777" w:rsidR="00604026" w:rsidRPr="00102004" w:rsidRDefault="00604026" w:rsidP="00604026">
            <w:pPr>
              <w:tabs>
                <w:tab w:val="left" w:pos="191"/>
              </w:tabs>
              <w:spacing w:line="220" w:lineRule="exact"/>
              <w:ind w:left="191" w:right="-68" w:hanging="191"/>
              <w:rPr>
                <w:b/>
                <w:bCs/>
                <w:szCs w:val="22"/>
              </w:rPr>
            </w:pPr>
            <w:r w:rsidRPr="00102004">
              <w:rPr>
                <w:b/>
                <w:bCs/>
                <w:szCs w:val="22"/>
              </w:rPr>
              <w:t>Net</w:t>
            </w:r>
          </w:p>
        </w:tc>
        <w:tc>
          <w:tcPr>
            <w:tcW w:w="539" w:type="dxa"/>
            <w:vAlign w:val="bottom"/>
          </w:tcPr>
          <w:p w14:paraId="32390812" w14:textId="77777777" w:rsidR="00604026" w:rsidRPr="00102004" w:rsidRDefault="00604026" w:rsidP="00604026">
            <w:pPr>
              <w:pStyle w:val="acctfourfigures"/>
              <w:tabs>
                <w:tab w:val="clear" w:pos="765"/>
              </w:tabs>
              <w:spacing w:line="220" w:lineRule="exact"/>
              <w:ind w:left="-84" w:right="-72" w:hanging="9"/>
              <w:jc w:val="center"/>
              <w:rPr>
                <w:i/>
                <w:iCs/>
                <w:szCs w:val="22"/>
              </w:rPr>
            </w:pPr>
          </w:p>
        </w:tc>
        <w:tc>
          <w:tcPr>
            <w:tcW w:w="1091" w:type="dxa"/>
            <w:tcBorders>
              <w:bottom w:val="double" w:sz="4" w:space="0" w:color="auto"/>
            </w:tcBorders>
            <w:shd w:val="clear" w:color="auto" w:fill="auto"/>
          </w:tcPr>
          <w:p w14:paraId="50F75788" w14:textId="176CA46C" w:rsidR="00604026" w:rsidRPr="00102004" w:rsidRDefault="00604026" w:rsidP="00604026">
            <w:pPr>
              <w:pStyle w:val="acctfourfigures"/>
              <w:tabs>
                <w:tab w:val="clear" w:pos="765"/>
                <w:tab w:val="decimal" w:pos="731"/>
              </w:tabs>
              <w:spacing w:line="220" w:lineRule="exact"/>
              <w:ind w:right="11"/>
              <w:jc w:val="center"/>
              <w:rPr>
                <w:b/>
                <w:bCs/>
                <w:szCs w:val="22"/>
              </w:rPr>
            </w:pPr>
            <w:r w:rsidRPr="00102004">
              <w:rPr>
                <w:b/>
                <w:bCs/>
                <w:szCs w:val="22"/>
                <w:lang w:val="en-US" w:bidi="th-TH"/>
              </w:rPr>
              <w:t>45,778</w:t>
            </w:r>
          </w:p>
        </w:tc>
        <w:tc>
          <w:tcPr>
            <w:tcW w:w="180" w:type="dxa"/>
            <w:shd w:val="clear" w:color="auto" w:fill="auto"/>
          </w:tcPr>
          <w:p w14:paraId="3BE5D0B3" w14:textId="77777777" w:rsidR="00604026" w:rsidRPr="00102004" w:rsidRDefault="00604026" w:rsidP="00604026">
            <w:pPr>
              <w:pStyle w:val="acctfourfigures"/>
              <w:spacing w:line="220" w:lineRule="exact"/>
              <w:jc w:val="center"/>
              <w:rPr>
                <w:b/>
                <w:bCs/>
                <w:szCs w:val="22"/>
              </w:rPr>
            </w:pPr>
          </w:p>
        </w:tc>
        <w:tc>
          <w:tcPr>
            <w:tcW w:w="1170" w:type="dxa"/>
            <w:tcBorders>
              <w:bottom w:val="double" w:sz="4" w:space="0" w:color="auto"/>
            </w:tcBorders>
            <w:shd w:val="clear" w:color="auto" w:fill="auto"/>
          </w:tcPr>
          <w:p w14:paraId="7A844A20" w14:textId="3533C30A" w:rsidR="00604026" w:rsidRPr="00102004" w:rsidRDefault="00604026" w:rsidP="00604026">
            <w:pPr>
              <w:pStyle w:val="acctfourfigures"/>
              <w:tabs>
                <w:tab w:val="clear" w:pos="765"/>
                <w:tab w:val="decimal" w:pos="731"/>
              </w:tabs>
              <w:spacing w:line="220" w:lineRule="exact"/>
              <w:ind w:right="11"/>
              <w:jc w:val="center"/>
              <w:rPr>
                <w:b/>
                <w:bCs/>
                <w:szCs w:val="22"/>
              </w:rPr>
            </w:pPr>
            <w:r w:rsidRPr="00102004">
              <w:rPr>
                <w:b/>
                <w:bCs/>
                <w:szCs w:val="22"/>
                <w:lang w:val="en-US" w:bidi="th-TH"/>
              </w:rPr>
              <w:t>30,947</w:t>
            </w:r>
          </w:p>
        </w:tc>
        <w:tc>
          <w:tcPr>
            <w:tcW w:w="180" w:type="dxa"/>
            <w:shd w:val="clear" w:color="auto" w:fill="auto"/>
          </w:tcPr>
          <w:p w14:paraId="401CAB6E" w14:textId="77777777" w:rsidR="00604026" w:rsidRPr="00102004" w:rsidRDefault="00604026" w:rsidP="00604026">
            <w:pPr>
              <w:pStyle w:val="acctfourfigures"/>
              <w:spacing w:line="220" w:lineRule="exact"/>
              <w:jc w:val="center"/>
              <w:rPr>
                <w:b/>
                <w:bCs/>
                <w:szCs w:val="22"/>
              </w:rPr>
            </w:pPr>
          </w:p>
        </w:tc>
        <w:tc>
          <w:tcPr>
            <w:tcW w:w="1260" w:type="dxa"/>
            <w:tcBorders>
              <w:bottom w:val="double" w:sz="4" w:space="0" w:color="auto"/>
            </w:tcBorders>
            <w:shd w:val="clear" w:color="auto" w:fill="auto"/>
          </w:tcPr>
          <w:p w14:paraId="26E973E7" w14:textId="06C52A8F" w:rsidR="00604026" w:rsidRPr="00102004" w:rsidRDefault="00604026" w:rsidP="00604026">
            <w:pPr>
              <w:pStyle w:val="acctfourfigures"/>
              <w:tabs>
                <w:tab w:val="clear" w:pos="765"/>
                <w:tab w:val="decimal" w:pos="288"/>
              </w:tabs>
              <w:spacing w:line="220" w:lineRule="exact"/>
              <w:ind w:right="11"/>
              <w:jc w:val="center"/>
              <w:rPr>
                <w:b/>
                <w:bCs/>
                <w:szCs w:val="22"/>
                <w:lang w:val="en-US" w:bidi="th-TH"/>
              </w:rPr>
            </w:pPr>
            <w:r w:rsidRPr="00102004">
              <w:rPr>
                <w:b/>
                <w:bCs/>
                <w:szCs w:val="22"/>
                <w:lang w:val="en-US" w:bidi="th-TH"/>
              </w:rPr>
              <w:t>-</w:t>
            </w:r>
          </w:p>
        </w:tc>
        <w:tc>
          <w:tcPr>
            <w:tcW w:w="178" w:type="dxa"/>
            <w:gridSpan w:val="2"/>
            <w:shd w:val="clear" w:color="auto" w:fill="auto"/>
          </w:tcPr>
          <w:p w14:paraId="65102FB2" w14:textId="77777777" w:rsidR="00604026" w:rsidRPr="00102004" w:rsidRDefault="00604026" w:rsidP="00604026">
            <w:pPr>
              <w:pStyle w:val="acctfourfigures"/>
              <w:tabs>
                <w:tab w:val="decimal" w:pos="288"/>
              </w:tabs>
              <w:spacing w:line="220" w:lineRule="exact"/>
              <w:jc w:val="center"/>
              <w:rPr>
                <w:b/>
                <w:bCs/>
                <w:szCs w:val="22"/>
                <w:lang w:val="en-US" w:bidi="th-TH"/>
              </w:rPr>
            </w:pPr>
          </w:p>
        </w:tc>
        <w:tc>
          <w:tcPr>
            <w:tcW w:w="1179" w:type="dxa"/>
            <w:tcBorders>
              <w:bottom w:val="double" w:sz="4" w:space="0" w:color="auto"/>
            </w:tcBorders>
            <w:shd w:val="clear" w:color="auto" w:fill="auto"/>
          </w:tcPr>
          <w:p w14:paraId="3902A425" w14:textId="401368EE" w:rsidR="00604026" w:rsidRPr="00102004" w:rsidRDefault="00604026" w:rsidP="00604026">
            <w:pPr>
              <w:pStyle w:val="acctfourfigures"/>
              <w:tabs>
                <w:tab w:val="clear" w:pos="765"/>
                <w:tab w:val="decimal" w:pos="731"/>
              </w:tabs>
              <w:spacing w:line="220" w:lineRule="exact"/>
              <w:ind w:right="11"/>
              <w:jc w:val="center"/>
              <w:rPr>
                <w:b/>
                <w:bCs/>
                <w:szCs w:val="22"/>
              </w:rPr>
            </w:pPr>
            <w:r w:rsidRPr="00102004">
              <w:rPr>
                <w:b/>
                <w:bCs/>
                <w:szCs w:val="22"/>
                <w:lang w:val="en-US" w:bidi="th-TH"/>
              </w:rPr>
              <w:t>76,725</w:t>
            </w:r>
          </w:p>
        </w:tc>
      </w:tr>
      <w:tr w:rsidR="00604026" w:rsidRPr="00102004" w14:paraId="6940210C" w14:textId="77777777" w:rsidTr="00B406B2">
        <w:trPr>
          <w:cantSplit/>
        </w:trPr>
        <w:tc>
          <w:tcPr>
            <w:tcW w:w="3770" w:type="dxa"/>
            <w:vAlign w:val="bottom"/>
          </w:tcPr>
          <w:p w14:paraId="3B810CA2" w14:textId="77777777" w:rsidR="00604026" w:rsidRPr="00102004" w:rsidRDefault="00604026" w:rsidP="00604026">
            <w:pPr>
              <w:tabs>
                <w:tab w:val="left" w:pos="191"/>
              </w:tabs>
              <w:spacing w:line="220" w:lineRule="exact"/>
              <w:ind w:left="191" w:right="-68" w:hanging="191"/>
              <w:rPr>
                <w:szCs w:val="22"/>
              </w:rPr>
            </w:pPr>
          </w:p>
        </w:tc>
        <w:tc>
          <w:tcPr>
            <w:tcW w:w="539" w:type="dxa"/>
            <w:vAlign w:val="bottom"/>
          </w:tcPr>
          <w:p w14:paraId="60CE7FE9" w14:textId="77777777" w:rsidR="00604026" w:rsidRPr="00102004" w:rsidRDefault="00604026" w:rsidP="00604026">
            <w:pPr>
              <w:pStyle w:val="acctfourfigures"/>
              <w:tabs>
                <w:tab w:val="clear" w:pos="765"/>
              </w:tabs>
              <w:spacing w:line="220" w:lineRule="exact"/>
              <w:ind w:left="-84" w:right="-72" w:hanging="9"/>
              <w:jc w:val="center"/>
              <w:rPr>
                <w:i/>
                <w:iCs/>
                <w:szCs w:val="22"/>
              </w:rPr>
            </w:pPr>
          </w:p>
        </w:tc>
        <w:tc>
          <w:tcPr>
            <w:tcW w:w="1091" w:type="dxa"/>
            <w:tcBorders>
              <w:top w:val="double" w:sz="4" w:space="0" w:color="auto"/>
            </w:tcBorders>
            <w:vAlign w:val="bottom"/>
          </w:tcPr>
          <w:p w14:paraId="6D0DFE69"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80" w:type="dxa"/>
            <w:vAlign w:val="bottom"/>
          </w:tcPr>
          <w:p w14:paraId="4CE5EA25" w14:textId="77777777" w:rsidR="00604026" w:rsidRPr="00102004" w:rsidRDefault="00604026" w:rsidP="00604026">
            <w:pPr>
              <w:pStyle w:val="acctfourfigures"/>
              <w:spacing w:line="220" w:lineRule="exact"/>
              <w:jc w:val="center"/>
              <w:rPr>
                <w:szCs w:val="22"/>
              </w:rPr>
            </w:pPr>
          </w:p>
        </w:tc>
        <w:tc>
          <w:tcPr>
            <w:tcW w:w="1170" w:type="dxa"/>
            <w:tcBorders>
              <w:top w:val="double" w:sz="4" w:space="0" w:color="auto"/>
            </w:tcBorders>
            <w:vAlign w:val="bottom"/>
          </w:tcPr>
          <w:p w14:paraId="2B546BC7"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80" w:type="dxa"/>
            <w:vAlign w:val="bottom"/>
          </w:tcPr>
          <w:p w14:paraId="60B77F11" w14:textId="77777777" w:rsidR="00604026" w:rsidRPr="00102004" w:rsidRDefault="00604026" w:rsidP="00604026">
            <w:pPr>
              <w:pStyle w:val="acctfourfigures"/>
              <w:spacing w:line="220" w:lineRule="exact"/>
              <w:jc w:val="center"/>
              <w:rPr>
                <w:szCs w:val="22"/>
              </w:rPr>
            </w:pPr>
          </w:p>
        </w:tc>
        <w:tc>
          <w:tcPr>
            <w:tcW w:w="1260" w:type="dxa"/>
            <w:tcBorders>
              <w:top w:val="double" w:sz="4" w:space="0" w:color="auto"/>
            </w:tcBorders>
            <w:vAlign w:val="bottom"/>
          </w:tcPr>
          <w:p w14:paraId="7A929DD7"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78" w:type="dxa"/>
            <w:gridSpan w:val="2"/>
            <w:vAlign w:val="bottom"/>
          </w:tcPr>
          <w:p w14:paraId="65BE4C2C" w14:textId="77777777" w:rsidR="00604026" w:rsidRPr="00102004" w:rsidRDefault="00604026" w:rsidP="00604026">
            <w:pPr>
              <w:pStyle w:val="acctfourfigures"/>
              <w:spacing w:line="220" w:lineRule="exact"/>
              <w:jc w:val="center"/>
              <w:rPr>
                <w:szCs w:val="22"/>
              </w:rPr>
            </w:pPr>
          </w:p>
        </w:tc>
        <w:tc>
          <w:tcPr>
            <w:tcW w:w="1179" w:type="dxa"/>
            <w:tcBorders>
              <w:top w:val="double" w:sz="4" w:space="0" w:color="auto"/>
            </w:tcBorders>
            <w:vAlign w:val="bottom"/>
          </w:tcPr>
          <w:p w14:paraId="507D129E"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r>
      <w:tr w:rsidR="00604026" w:rsidRPr="00102004" w14:paraId="7ED1B727" w14:textId="77777777" w:rsidTr="00B406B2">
        <w:trPr>
          <w:cantSplit/>
        </w:trPr>
        <w:tc>
          <w:tcPr>
            <w:tcW w:w="3770" w:type="dxa"/>
            <w:vAlign w:val="bottom"/>
          </w:tcPr>
          <w:p w14:paraId="5C40A78B" w14:textId="77777777" w:rsidR="00604026" w:rsidRPr="00102004" w:rsidRDefault="00604026" w:rsidP="00604026">
            <w:pPr>
              <w:tabs>
                <w:tab w:val="left" w:pos="191"/>
              </w:tabs>
              <w:spacing w:line="220" w:lineRule="exact"/>
              <w:ind w:left="191" w:right="-68" w:hanging="191"/>
              <w:rPr>
                <w:szCs w:val="22"/>
              </w:rPr>
            </w:pPr>
            <w:r w:rsidRPr="00102004">
              <w:rPr>
                <w:b/>
                <w:bCs/>
                <w:i/>
                <w:iCs/>
                <w:szCs w:val="22"/>
                <w:lang w:val="en-US" w:bidi="th-TH"/>
              </w:rPr>
              <w:t>2019</w:t>
            </w:r>
          </w:p>
        </w:tc>
        <w:tc>
          <w:tcPr>
            <w:tcW w:w="539" w:type="dxa"/>
            <w:vAlign w:val="bottom"/>
          </w:tcPr>
          <w:p w14:paraId="376865B3" w14:textId="77777777" w:rsidR="00604026" w:rsidRPr="00102004" w:rsidRDefault="00604026" w:rsidP="00604026">
            <w:pPr>
              <w:pStyle w:val="acctfourfigures"/>
              <w:tabs>
                <w:tab w:val="clear" w:pos="765"/>
              </w:tabs>
              <w:spacing w:line="220" w:lineRule="exact"/>
              <w:ind w:left="-84" w:right="-72" w:hanging="9"/>
              <w:jc w:val="center"/>
              <w:rPr>
                <w:i/>
                <w:iCs/>
                <w:szCs w:val="22"/>
              </w:rPr>
            </w:pPr>
          </w:p>
        </w:tc>
        <w:tc>
          <w:tcPr>
            <w:tcW w:w="1091" w:type="dxa"/>
            <w:vAlign w:val="bottom"/>
          </w:tcPr>
          <w:p w14:paraId="3B125493"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80" w:type="dxa"/>
            <w:vAlign w:val="bottom"/>
          </w:tcPr>
          <w:p w14:paraId="49436F5B" w14:textId="77777777" w:rsidR="00604026" w:rsidRPr="00102004" w:rsidRDefault="00604026" w:rsidP="00604026">
            <w:pPr>
              <w:pStyle w:val="acctfourfigures"/>
              <w:spacing w:line="220" w:lineRule="exact"/>
              <w:jc w:val="center"/>
              <w:rPr>
                <w:szCs w:val="22"/>
              </w:rPr>
            </w:pPr>
          </w:p>
        </w:tc>
        <w:tc>
          <w:tcPr>
            <w:tcW w:w="1170" w:type="dxa"/>
            <w:vAlign w:val="bottom"/>
          </w:tcPr>
          <w:p w14:paraId="3B13DBBD"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80" w:type="dxa"/>
            <w:vAlign w:val="bottom"/>
          </w:tcPr>
          <w:p w14:paraId="03E1A7CC" w14:textId="77777777" w:rsidR="00604026" w:rsidRPr="00102004" w:rsidRDefault="00604026" w:rsidP="00604026">
            <w:pPr>
              <w:pStyle w:val="acctfourfigures"/>
              <w:spacing w:line="220" w:lineRule="exact"/>
              <w:jc w:val="center"/>
              <w:rPr>
                <w:szCs w:val="22"/>
              </w:rPr>
            </w:pPr>
          </w:p>
        </w:tc>
        <w:tc>
          <w:tcPr>
            <w:tcW w:w="1260" w:type="dxa"/>
            <w:vAlign w:val="bottom"/>
          </w:tcPr>
          <w:p w14:paraId="02EEF130" w14:textId="77777777" w:rsidR="00604026" w:rsidRPr="00102004" w:rsidRDefault="00604026" w:rsidP="00604026">
            <w:pPr>
              <w:pStyle w:val="acctfourfigures"/>
              <w:tabs>
                <w:tab w:val="clear" w:pos="765"/>
                <w:tab w:val="decimal" w:pos="731"/>
              </w:tabs>
              <w:spacing w:line="220" w:lineRule="exact"/>
              <w:ind w:left="-70" w:right="-80"/>
              <w:jc w:val="center"/>
              <w:rPr>
                <w:szCs w:val="22"/>
              </w:rPr>
            </w:pPr>
          </w:p>
        </w:tc>
        <w:tc>
          <w:tcPr>
            <w:tcW w:w="178" w:type="dxa"/>
            <w:gridSpan w:val="2"/>
            <w:vAlign w:val="bottom"/>
          </w:tcPr>
          <w:p w14:paraId="23A77B22" w14:textId="77777777" w:rsidR="00604026" w:rsidRPr="00102004" w:rsidRDefault="00604026" w:rsidP="00604026">
            <w:pPr>
              <w:pStyle w:val="acctfourfigures"/>
              <w:spacing w:line="220" w:lineRule="exact"/>
              <w:jc w:val="center"/>
              <w:rPr>
                <w:szCs w:val="22"/>
              </w:rPr>
            </w:pPr>
          </w:p>
        </w:tc>
        <w:tc>
          <w:tcPr>
            <w:tcW w:w="1179" w:type="dxa"/>
            <w:vAlign w:val="bottom"/>
          </w:tcPr>
          <w:p w14:paraId="6B2B7FC6" w14:textId="77777777" w:rsidR="00604026" w:rsidRPr="00102004" w:rsidRDefault="00604026" w:rsidP="00604026">
            <w:pPr>
              <w:pStyle w:val="acctfourfigures"/>
              <w:tabs>
                <w:tab w:val="clear" w:pos="765"/>
                <w:tab w:val="decimal" w:pos="580"/>
              </w:tabs>
              <w:spacing w:line="220" w:lineRule="exact"/>
              <w:ind w:left="-50" w:right="-120"/>
              <w:rPr>
                <w:szCs w:val="22"/>
              </w:rPr>
            </w:pPr>
          </w:p>
        </w:tc>
      </w:tr>
      <w:tr w:rsidR="00604026" w:rsidRPr="00102004" w14:paraId="0E8AD5F7" w14:textId="77777777" w:rsidTr="00B406B2">
        <w:trPr>
          <w:cantSplit/>
        </w:trPr>
        <w:tc>
          <w:tcPr>
            <w:tcW w:w="3770" w:type="dxa"/>
            <w:vAlign w:val="bottom"/>
          </w:tcPr>
          <w:p w14:paraId="4E6C467B" w14:textId="77777777" w:rsidR="00604026" w:rsidRPr="00102004" w:rsidRDefault="00604026" w:rsidP="00604026">
            <w:pPr>
              <w:tabs>
                <w:tab w:val="left" w:pos="191"/>
              </w:tabs>
              <w:spacing w:line="220" w:lineRule="exact"/>
              <w:ind w:left="191" w:right="-68" w:hanging="191"/>
              <w:rPr>
                <w:b/>
                <w:bCs/>
                <w:i/>
                <w:iCs/>
                <w:szCs w:val="22"/>
              </w:rPr>
            </w:pPr>
            <w:r w:rsidRPr="00102004">
              <w:rPr>
                <w:b/>
                <w:bCs/>
                <w:i/>
                <w:iCs/>
                <w:szCs w:val="22"/>
              </w:rPr>
              <w:t>Deferred tax assets</w:t>
            </w:r>
          </w:p>
        </w:tc>
        <w:tc>
          <w:tcPr>
            <w:tcW w:w="539" w:type="dxa"/>
            <w:vAlign w:val="bottom"/>
          </w:tcPr>
          <w:p w14:paraId="2AD8CB81" w14:textId="77777777" w:rsidR="00604026" w:rsidRPr="00102004" w:rsidRDefault="00604026" w:rsidP="00604026">
            <w:pPr>
              <w:pStyle w:val="acctfourfigures"/>
              <w:tabs>
                <w:tab w:val="clear" w:pos="765"/>
              </w:tabs>
              <w:spacing w:line="220" w:lineRule="exact"/>
              <w:ind w:left="-84" w:right="-72" w:hanging="9"/>
              <w:jc w:val="center"/>
              <w:rPr>
                <w:i/>
                <w:iCs/>
                <w:szCs w:val="22"/>
              </w:rPr>
            </w:pPr>
          </w:p>
        </w:tc>
        <w:tc>
          <w:tcPr>
            <w:tcW w:w="1091" w:type="dxa"/>
            <w:vAlign w:val="bottom"/>
          </w:tcPr>
          <w:p w14:paraId="5A03E024"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80" w:type="dxa"/>
            <w:vAlign w:val="bottom"/>
          </w:tcPr>
          <w:p w14:paraId="61BA9B78" w14:textId="77777777" w:rsidR="00604026" w:rsidRPr="00102004" w:rsidRDefault="00604026" w:rsidP="00604026">
            <w:pPr>
              <w:pStyle w:val="acctfourfigures"/>
              <w:spacing w:line="220" w:lineRule="exact"/>
              <w:jc w:val="center"/>
              <w:rPr>
                <w:szCs w:val="22"/>
              </w:rPr>
            </w:pPr>
          </w:p>
        </w:tc>
        <w:tc>
          <w:tcPr>
            <w:tcW w:w="1170" w:type="dxa"/>
            <w:vAlign w:val="bottom"/>
          </w:tcPr>
          <w:p w14:paraId="4EEB34FE" w14:textId="77777777" w:rsidR="00604026" w:rsidRPr="00102004" w:rsidRDefault="00604026" w:rsidP="00604026">
            <w:pPr>
              <w:pStyle w:val="acctfourfigures"/>
              <w:tabs>
                <w:tab w:val="clear" w:pos="765"/>
                <w:tab w:val="decimal" w:pos="731"/>
              </w:tabs>
              <w:spacing w:line="220" w:lineRule="exact"/>
              <w:ind w:right="11"/>
              <w:jc w:val="center"/>
              <w:rPr>
                <w:szCs w:val="22"/>
              </w:rPr>
            </w:pPr>
          </w:p>
        </w:tc>
        <w:tc>
          <w:tcPr>
            <w:tcW w:w="180" w:type="dxa"/>
            <w:vAlign w:val="bottom"/>
          </w:tcPr>
          <w:p w14:paraId="305CCB6B" w14:textId="77777777" w:rsidR="00604026" w:rsidRPr="00102004" w:rsidRDefault="00604026" w:rsidP="00604026">
            <w:pPr>
              <w:pStyle w:val="acctfourfigures"/>
              <w:spacing w:line="220" w:lineRule="exact"/>
              <w:jc w:val="center"/>
              <w:rPr>
                <w:szCs w:val="22"/>
              </w:rPr>
            </w:pPr>
          </w:p>
        </w:tc>
        <w:tc>
          <w:tcPr>
            <w:tcW w:w="1260" w:type="dxa"/>
            <w:vAlign w:val="bottom"/>
          </w:tcPr>
          <w:p w14:paraId="72F484DC" w14:textId="77777777" w:rsidR="00604026" w:rsidRPr="00102004" w:rsidRDefault="00604026" w:rsidP="00604026">
            <w:pPr>
              <w:pStyle w:val="acctfourfigures"/>
              <w:tabs>
                <w:tab w:val="clear" w:pos="765"/>
                <w:tab w:val="decimal" w:pos="731"/>
              </w:tabs>
              <w:spacing w:line="220" w:lineRule="exact"/>
              <w:ind w:left="-70" w:right="-80"/>
              <w:jc w:val="center"/>
              <w:rPr>
                <w:szCs w:val="22"/>
              </w:rPr>
            </w:pPr>
          </w:p>
        </w:tc>
        <w:tc>
          <w:tcPr>
            <w:tcW w:w="178" w:type="dxa"/>
            <w:gridSpan w:val="2"/>
            <w:vAlign w:val="bottom"/>
          </w:tcPr>
          <w:p w14:paraId="2999E695" w14:textId="77777777" w:rsidR="00604026" w:rsidRPr="00102004" w:rsidRDefault="00604026" w:rsidP="00604026">
            <w:pPr>
              <w:pStyle w:val="acctfourfigures"/>
              <w:spacing w:line="220" w:lineRule="exact"/>
              <w:jc w:val="center"/>
              <w:rPr>
                <w:szCs w:val="22"/>
              </w:rPr>
            </w:pPr>
          </w:p>
        </w:tc>
        <w:tc>
          <w:tcPr>
            <w:tcW w:w="1179" w:type="dxa"/>
            <w:vAlign w:val="bottom"/>
          </w:tcPr>
          <w:p w14:paraId="102FA2F2" w14:textId="77777777" w:rsidR="00604026" w:rsidRPr="00102004" w:rsidRDefault="00604026" w:rsidP="00604026">
            <w:pPr>
              <w:pStyle w:val="acctfourfigures"/>
              <w:tabs>
                <w:tab w:val="clear" w:pos="765"/>
                <w:tab w:val="decimal" w:pos="580"/>
              </w:tabs>
              <w:spacing w:line="220" w:lineRule="exact"/>
              <w:ind w:left="-50" w:right="-120"/>
              <w:rPr>
                <w:szCs w:val="22"/>
              </w:rPr>
            </w:pPr>
          </w:p>
        </w:tc>
      </w:tr>
      <w:tr w:rsidR="00604026" w:rsidRPr="00102004" w14:paraId="5510A826" w14:textId="77777777" w:rsidTr="00B406B2">
        <w:trPr>
          <w:cantSplit/>
          <w:trHeight w:val="64"/>
        </w:trPr>
        <w:tc>
          <w:tcPr>
            <w:tcW w:w="3770" w:type="dxa"/>
            <w:vAlign w:val="bottom"/>
          </w:tcPr>
          <w:p w14:paraId="7F3F131C" w14:textId="61045000" w:rsidR="00604026" w:rsidRPr="00102004" w:rsidRDefault="00604026" w:rsidP="00604026">
            <w:pPr>
              <w:tabs>
                <w:tab w:val="left" w:pos="191"/>
              </w:tabs>
              <w:spacing w:line="220" w:lineRule="exact"/>
              <w:ind w:left="191" w:right="-68" w:hanging="191"/>
              <w:rPr>
                <w:szCs w:val="22"/>
              </w:rPr>
            </w:pPr>
            <w:r w:rsidRPr="00102004">
              <w:rPr>
                <w:szCs w:val="22"/>
              </w:rPr>
              <w:t>Allowance for</w:t>
            </w:r>
            <w:r w:rsidRPr="00102004">
              <w:rPr>
                <w:szCs w:val="22"/>
                <w:cs/>
                <w:lang w:bidi="th-TH"/>
              </w:rPr>
              <w:t xml:space="preserve"> </w:t>
            </w:r>
            <w:r w:rsidRPr="00102004">
              <w:rPr>
                <w:szCs w:val="22"/>
              </w:rPr>
              <w:t xml:space="preserve">doubtful </w:t>
            </w:r>
            <w:r w:rsidR="00AC4FBE">
              <w:rPr>
                <w:szCs w:val="22"/>
              </w:rPr>
              <w:t>accounts</w:t>
            </w:r>
          </w:p>
        </w:tc>
        <w:tc>
          <w:tcPr>
            <w:tcW w:w="539" w:type="dxa"/>
            <w:vAlign w:val="bottom"/>
          </w:tcPr>
          <w:p w14:paraId="31CD03B9" w14:textId="77777777" w:rsidR="00604026" w:rsidRPr="00102004" w:rsidRDefault="00604026" w:rsidP="00604026">
            <w:pPr>
              <w:pStyle w:val="acctfourfigures"/>
              <w:tabs>
                <w:tab w:val="clear" w:pos="765"/>
              </w:tabs>
              <w:spacing w:line="220" w:lineRule="exact"/>
              <w:ind w:left="-84" w:right="-72" w:hanging="9"/>
              <w:jc w:val="center"/>
              <w:rPr>
                <w:szCs w:val="22"/>
              </w:rPr>
            </w:pPr>
          </w:p>
        </w:tc>
        <w:tc>
          <w:tcPr>
            <w:tcW w:w="1091" w:type="dxa"/>
            <w:shd w:val="clear" w:color="auto" w:fill="auto"/>
            <w:vAlign w:val="bottom"/>
          </w:tcPr>
          <w:p w14:paraId="21148F13" w14:textId="42CCE521" w:rsidR="00604026" w:rsidRPr="00102004" w:rsidRDefault="00604026" w:rsidP="00604026">
            <w:pPr>
              <w:pStyle w:val="acctfourfigures"/>
              <w:tabs>
                <w:tab w:val="clear" w:pos="765"/>
                <w:tab w:val="decimal" w:pos="731"/>
              </w:tabs>
              <w:spacing w:line="220" w:lineRule="exact"/>
              <w:ind w:right="11"/>
              <w:jc w:val="center"/>
              <w:rPr>
                <w:szCs w:val="22"/>
              </w:rPr>
            </w:pPr>
            <w:r w:rsidRPr="00102004">
              <w:rPr>
                <w:szCs w:val="22"/>
              </w:rPr>
              <w:t>2,539</w:t>
            </w:r>
          </w:p>
        </w:tc>
        <w:tc>
          <w:tcPr>
            <w:tcW w:w="180" w:type="dxa"/>
            <w:shd w:val="clear" w:color="auto" w:fill="auto"/>
            <w:vAlign w:val="bottom"/>
          </w:tcPr>
          <w:p w14:paraId="2CC18E97" w14:textId="77777777" w:rsidR="00604026" w:rsidRPr="00102004" w:rsidRDefault="00604026" w:rsidP="00604026">
            <w:pPr>
              <w:pStyle w:val="acctfourfigures"/>
              <w:spacing w:line="220" w:lineRule="exact"/>
              <w:jc w:val="center"/>
              <w:rPr>
                <w:szCs w:val="22"/>
              </w:rPr>
            </w:pPr>
          </w:p>
        </w:tc>
        <w:tc>
          <w:tcPr>
            <w:tcW w:w="1170" w:type="dxa"/>
            <w:shd w:val="clear" w:color="auto" w:fill="auto"/>
            <w:vAlign w:val="bottom"/>
          </w:tcPr>
          <w:p w14:paraId="188803A9" w14:textId="2817DE4B" w:rsidR="00604026" w:rsidRPr="00102004" w:rsidRDefault="00604026" w:rsidP="00604026">
            <w:pPr>
              <w:pStyle w:val="acctfourfigures"/>
              <w:tabs>
                <w:tab w:val="clear" w:pos="765"/>
                <w:tab w:val="decimal" w:pos="731"/>
              </w:tabs>
              <w:spacing w:line="220" w:lineRule="exact"/>
              <w:ind w:right="11"/>
              <w:jc w:val="center"/>
              <w:rPr>
                <w:szCs w:val="22"/>
              </w:rPr>
            </w:pPr>
            <w:r w:rsidRPr="00102004">
              <w:rPr>
                <w:szCs w:val="22"/>
              </w:rPr>
              <w:t>(296)</w:t>
            </w:r>
          </w:p>
        </w:tc>
        <w:tc>
          <w:tcPr>
            <w:tcW w:w="180" w:type="dxa"/>
            <w:shd w:val="clear" w:color="auto" w:fill="auto"/>
            <w:vAlign w:val="bottom"/>
          </w:tcPr>
          <w:p w14:paraId="350124D7" w14:textId="77777777" w:rsidR="00604026" w:rsidRPr="00102004" w:rsidRDefault="00604026" w:rsidP="00604026">
            <w:pPr>
              <w:pStyle w:val="acctfourfigures"/>
              <w:spacing w:line="220" w:lineRule="exact"/>
              <w:jc w:val="center"/>
              <w:rPr>
                <w:szCs w:val="22"/>
              </w:rPr>
            </w:pPr>
          </w:p>
        </w:tc>
        <w:tc>
          <w:tcPr>
            <w:tcW w:w="1260" w:type="dxa"/>
            <w:shd w:val="clear" w:color="auto" w:fill="auto"/>
          </w:tcPr>
          <w:p w14:paraId="07EF19A9" w14:textId="7E969E51" w:rsidR="00604026" w:rsidRPr="00102004" w:rsidRDefault="00604026" w:rsidP="00604026">
            <w:pPr>
              <w:pStyle w:val="acctfourfigures"/>
              <w:tabs>
                <w:tab w:val="clear" w:pos="765"/>
                <w:tab w:val="decimal" w:pos="288"/>
              </w:tabs>
              <w:spacing w:line="220" w:lineRule="exact"/>
              <w:ind w:right="11"/>
              <w:jc w:val="center"/>
              <w:rPr>
                <w:szCs w:val="22"/>
              </w:rPr>
            </w:pPr>
            <w:r w:rsidRPr="00102004">
              <w:rPr>
                <w:szCs w:val="22"/>
              </w:rPr>
              <w:t>-</w:t>
            </w:r>
          </w:p>
        </w:tc>
        <w:tc>
          <w:tcPr>
            <w:tcW w:w="178" w:type="dxa"/>
            <w:gridSpan w:val="2"/>
            <w:shd w:val="clear" w:color="auto" w:fill="auto"/>
          </w:tcPr>
          <w:p w14:paraId="7AB81BCB" w14:textId="77777777" w:rsidR="00604026" w:rsidRPr="00102004" w:rsidRDefault="00604026" w:rsidP="00604026">
            <w:pPr>
              <w:pStyle w:val="acctfourfigures"/>
              <w:spacing w:line="220" w:lineRule="exact"/>
              <w:jc w:val="center"/>
              <w:rPr>
                <w:szCs w:val="22"/>
              </w:rPr>
            </w:pPr>
          </w:p>
        </w:tc>
        <w:tc>
          <w:tcPr>
            <w:tcW w:w="1179" w:type="dxa"/>
            <w:shd w:val="clear" w:color="auto" w:fill="auto"/>
            <w:vAlign w:val="bottom"/>
          </w:tcPr>
          <w:p w14:paraId="040F2BD1" w14:textId="298B7E34" w:rsidR="00604026" w:rsidRPr="00102004" w:rsidRDefault="00604026" w:rsidP="00124518">
            <w:pPr>
              <w:pStyle w:val="acctfourfigures"/>
              <w:tabs>
                <w:tab w:val="clear" w:pos="765"/>
                <w:tab w:val="decimal" w:pos="731"/>
              </w:tabs>
              <w:spacing w:line="220" w:lineRule="exact"/>
              <w:ind w:right="11"/>
              <w:jc w:val="center"/>
              <w:rPr>
                <w:szCs w:val="22"/>
              </w:rPr>
            </w:pPr>
            <w:r w:rsidRPr="00102004">
              <w:rPr>
                <w:szCs w:val="22"/>
              </w:rPr>
              <w:t>2,243</w:t>
            </w:r>
          </w:p>
        </w:tc>
      </w:tr>
      <w:tr w:rsidR="00B47EA7" w:rsidRPr="00102004" w14:paraId="5530EA7E" w14:textId="77777777" w:rsidTr="00B406B2">
        <w:trPr>
          <w:cantSplit/>
          <w:trHeight w:val="299"/>
        </w:trPr>
        <w:tc>
          <w:tcPr>
            <w:tcW w:w="3770" w:type="dxa"/>
          </w:tcPr>
          <w:p w14:paraId="7B0F8E9F" w14:textId="2DB969EE" w:rsidR="00B47EA7" w:rsidRPr="00102004" w:rsidRDefault="00B47EA7" w:rsidP="00B47EA7">
            <w:pPr>
              <w:tabs>
                <w:tab w:val="left" w:pos="191"/>
              </w:tabs>
              <w:spacing w:line="220" w:lineRule="exact"/>
              <w:ind w:left="191" w:right="-68" w:hanging="191"/>
              <w:rPr>
                <w:szCs w:val="22"/>
              </w:rPr>
            </w:pPr>
            <w:r w:rsidRPr="00102004">
              <w:rPr>
                <w:szCs w:val="22"/>
                <w:lang w:val="en-US" w:bidi="th-TH"/>
              </w:rPr>
              <w:t>Allowance</w:t>
            </w:r>
            <w:r w:rsidRPr="00102004">
              <w:rPr>
                <w:szCs w:val="22"/>
              </w:rPr>
              <w:t xml:space="preserve"> for devaluation of real estate development for sale</w:t>
            </w:r>
          </w:p>
        </w:tc>
        <w:tc>
          <w:tcPr>
            <w:tcW w:w="539" w:type="dxa"/>
            <w:vAlign w:val="bottom"/>
          </w:tcPr>
          <w:p w14:paraId="1EDF5B48" w14:textId="77777777" w:rsidR="00B47EA7" w:rsidRPr="00102004" w:rsidRDefault="00B47EA7" w:rsidP="00B47EA7">
            <w:pPr>
              <w:tabs>
                <w:tab w:val="left" w:pos="191"/>
              </w:tabs>
              <w:spacing w:line="220" w:lineRule="exact"/>
              <w:ind w:left="191" w:right="-68" w:hanging="191"/>
              <w:rPr>
                <w:szCs w:val="22"/>
              </w:rPr>
            </w:pPr>
          </w:p>
        </w:tc>
        <w:tc>
          <w:tcPr>
            <w:tcW w:w="1091" w:type="dxa"/>
            <w:shd w:val="clear" w:color="auto" w:fill="auto"/>
            <w:vAlign w:val="bottom"/>
          </w:tcPr>
          <w:p w14:paraId="79BD93D2" w14:textId="1A480AC0" w:rsidR="00B47EA7" w:rsidRPr="00102004" w:rsidRDefault="00B47EA7" w:rsidP="00B47EA7">
            <w:pPr>
              <w:pStyle w:val="acctfourfigures"/>
              <w:tabs>
                <w:tab w:val="clear" w:pos="765"/>
                <w:tab w:val="decimal" w:pos="731"/>
              </w:tabs>
              <w:spacing w:line="220" w:lineRule="exact"/>
              <w:ind w:right="11"/>
              <w:jc w:val="center"/>
              <w:rPr>
                <w:szCs w:val="22"/>
              </w:rPr>
            </w:pPr>
            <w:r w:rsidRPr="00102004">
              <w:rPr>
                <w:szCs w:val="22"/>
              </w:rPr>
              <w:t>777</w:t>
            </w:r>
          </w:p>
        </w:tc>
        <w:tc>
          <w:tcPr>
            <w:tcW w:w="180" w:type="dxa"/>
            <w:shd w:val="clear" w:color="auto" w:fill="auto"/>
            <w:vAlign w:val="bottom"/>
          </w:tcPr>
          <w:p w14:paraId="78DCE81B"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c>
          <w:tcPr>
            <w:tcW w:w="1170" w:type="dxa"/>
            <w:shd w:val="clear" w:color="auto" w:fill="auto"/>
            <w:vAlign w:val="bottom"/>
          </w:tcPr>
          <w:p w14:paraId="4DC147B9" w14:textId="6DB45C33" w:rsidR="00B47EA7" w:rsidRPr="00102004" w:rsidRDefault="00B47EA7" w:rsidP="00B47EA7">
            <w:pPr>
              <w:pStyle w:val="acctfourfigures"/>
              <w:tabs>
                <w:tab w:val="clear" w:pos="765"/>
                <w:tab w:val="decimal" w:pos="731"/>
              </w:tabs>
              <w:spacing w:line="220" w:lineRule="exact"/>
              <w:ind w:right="11"/>
              <w:jc w:val="center"/>
              <w:rPr>
                <w:szCs w:val="22"/>
              </w:rPr>
            </w:pPr>
            <w:r w:rsidRPr="00102004">
              <w:rPr>
                <w:szCs w:val="22"/>
              </w:rPr>
              <w:t>800</w:t>
            </w:r>
          </w:p>
        </w:tc>
        <w:tc>
          <w:tcPr>
            <w:tcW w:w="180" w:type="dxa"/>
            <w:shd w:val="clear" w:color="auto" w:fill="auto"/>
            <w:vAlign w:val="bottom"/>
          </w:tcPr>
          <w:p w14:paraId="0AE95E0D"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c>
          <w:tcPr>
            <w:tcW w:w="1260" w:type="dxa"/>
            <w:shd w:val="clear" w:color="auto" w:fill="auto"/>
          </w:tcPr>
          <w:p w14:paraId="4CCCE668" w14:textId="77777777" w:rsidR="00B47EA7" w:rsidRDefault="00B47EA7" w:rsidP="00B47EA7">
            <w:pPr>
              <w:pStyle w:val="acctfourfigures"/>
              <w:tabs>
                <w:tab w:val="clear" w:pos="765"/>
                <w:tab w:val="decimal" w:pos="284"/>
              </w:tabs>
              <w:spacing w:line="220" w:lineRule="exact"/>
              <w:ind w:right="11"/>
              <w:jc w:val="center"/>
              <w:rPr>
                <w:szCs w:val="22"/>
              </w:rPr>
            </w:pPr>
          </w:p>
          <w:p w14:paraId="35C9C408" w14:textId="3DADBA32" w:rsidR="00B47EA7" w:rsidRPr="00102004" w:rsidRDefault="00B47EA7" w:rsidP="00B47EA7">
            <w:pPr>
              <w:pStyle w:val="acctfourfigures"/>
              <w:tabs>
                <w:tab w:val="clear" w:pos="765"/>
                <w:tab w:val="decimal" w:pos="284"/>
              </w:tabs>
              <w:spacing w:line="220" w:lineRule="exact"/>
              <w:ind w:right="11"/>
              <w:jc w:val="center"/>
              <w:rPr>
                <w:szCs w:val="22"/>
              </w:rPr>
            </w:pPr>
            <w:r w:rsidRPr="00102004">
              <w:rPr>
                <w:szCs w:val="22"/>
              </w:rPr>
              <w:t>-</w:t>
            </w:r>
          </w:p>
        </w:tc>
        <w:tc>
          <w:tcPr>
            <w:tcW w:w="178" w:type="dxa"/>
            <w:gridSpan w:val="2"/>
            <w:shd w:val="clear" w:color="auto" w:fill="auto"/>
          </w:tcPr>
          <w:p w14:paraId="1872404C"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c>
          <w:tcPr>
            <w:tcW w:w="1179" w:type="dxa"/>
            <w:shd w:val="clear" w:color="auto" w:fill="auto"/>
            <w:vAlign w:val="bottom"/>
          </w:tcPr>
          <w:p w14:paraId="721971D5" w14:textId="2A60A0E0" w:rsidR="00B47EA7" w:rsidRPr="00102004" w:rsidRDefault="00B47EA7" w:rsidP="00B47EA7">
            <w:pPr>
              <w:pStyle w:val="acctfourfigures"/>
              <w:tabs>
                <w:tab w:val="clear" w:pos="765"/>
                <w:tab w:val="decimal" w:pos="731"/>
              </w:tabs>
              <w:spacing w:line="220" w:lineRule="exact"/>
              <w:ind w:right="11"/>
              <w:jc w:val="center"/>
              <w:rPr>
                <w:szCs w:val="22"/>
              </w:rPr>
            </w:pPr>
            <w:r w:rsidRPr="00102004">
              <w:rPr>
                <w:szCs w:val="22"/>
              </w:rPr>
              <w:t>1,577</w:t>
            </w:r>
          </w:p>
        </w:tc>
      </w:tr>
      <w:tr w:rsidR="00260F2A" w:rsidRPr="00102004" w14:paraId="3F4D1E45" w14:textId="77777777" w:rsidTr="00B406B2">
        <w:trPr>
          <w:cantSplit/>
        </w:trPr>
        <w:tc>
          <w:tcPr>
            <w:tcW w:w="3770" w:type="dxa"/>
            <w:vAlign w:val="bottom"/>
          </w:tcPr>
          <w:p w14:paraId="50A0D630" w14:textId="7B816E7A" w:rsidR="00260F2A" w:rsidRPr="00102004" w:rsidRDefault="00260F2A" w:rsidP="00260F2A">
            <w:pPr>
              <w:tabs>
                <w:tab w:val="left" w:pos="191"/>
              </w:tabs>
              <w:spacing w:line="220" w:lineRule="exact"/>
              <w:ind w:left="191" w:right="-68" w:hanging="191"/>
              <w:rPr>
                <w:szCs w:val="22"/>
              </w:rPr>
            </w:pPr>
            <w:r>
              <w:rPr>
                <w:szCs w:val="22"/>
                <w:lang w:bidi="th-TH"/>
              </w:rPr>
              <w:t>I</w:t>
            </w:r>
            <w:r w:rsidRPr="00102004">
              <w:rPr>
                <w:szCs w:val="22"/>
                <w:lang w:bidi="th-TH"/>
              </w:rPr>
              <w:t>mpairment</w:t>
            </w:r>
            <w:r>
              <w:rPr>
                <w:szCs w:val="22"/>
                <w:lang w:bidi="th-TH"/>
              </w:rPr>
              <w:t xml:space="preserve"> losses</w:t>
            </w:r>
            <w:r w:rsidRPr="00102004">
              <w:rPr>
                <w:szCs w:val="22"/>
                <w:lang w:bidi="th-TH"/>
              </w:rPr>
              <w:t xml:space="preserve"> of </w:t>
            </w:r>
            <w:r w:rsidRPr="00102004">
              <w:rPr>
                <w:szCs w:val="22"/>
                <w:lang w:val="en-US" w:bidi="th-TH"/>
              </w:rPr>
              <w:t>land and projects held for development</w:t>
            </w:r>
          </w:p>
        </w:tc>
        <w:tc>
          <w:tcPr>
            <w:tcW w:w="539" w:type="dxa"/>
            <w:vAlign w:val="bottom"/>
          </w:tcPr>
          <w:p w14:paraId="4545D74A" w14:textId="77777777" w:rsidR="00260F2A" w:rsidRPr="00102004" w:rsidRDefault="00260F2A" w:rsidP="00260F2A">
            <w:pPr>
              <w:pStyle w:val="acctfourfigures"/>
              <w:tabs>
                <w:tab w:val="clear" w:pos="765"/>
              </w:tabs>
              <w:spacing w:line="220" w:lineRule="exact"/>
              <w:ind w:left="-84" w:right="-72" w:hanging="9"/>
              <w:jc w:val="center"/>
              <w:rPr>
                <w:szCs w:val="22"/>
              </w:rPr>
            </w:pPr>
          </w:p>
        </w:tc>
        <w:tc>
          <w:tcPr>
            <w:tcW w:w="1091" w:type="dxa"/>
            <w:shd w:val="clear" w:color="auto" w:fill="auto"/>
            <w:vAlign w:val="bottom"/>
          </w:tcPr>
          <w:p w14:paraId="23610248" w14:textId="58088059" w:rsidR="00260F2A" w:rsidRPr="00102004" w:rsidRDefault="00260F2A" w:rsidP="00260F2A">
            <w:pPr>
              <w:pStyle w:val="acctfourfigures"/>
              <w:tabs>
                <w:tab w:val="clear" w:pos="765"/>
                <w:tab w:val="decimal" w:pos="731"/>
              </w:tabs>
              <w:spacing w:line="220" w:lineRule="exact"/>
              <w:ind w:right="11"/>
              <w:jc w:val="center"/>
              <w:rPr>
                <w:szCs w:val="22"/>
              </w:rPr>
            </w:pPr>
            <w:r w:rsidRPr="00102004">
              <w:rPr>
                <w:szCs w:val="22"/>
              </w:rPr>
              <w:t>1,136</w:t>
            </w:r>
          </w:p>
        </w:tc>
        <w:tc>
          <w:tcPr>
            <w:tcW w:w="180" w:type="dxa"/>
            <w:shd w:val="clear" w:color="auto" w:fill="auto"/>
            <w:vAlign w:val="bottom"/>
          </w:tcPr>
          <w:p w14:paraId="5BA15A2C" w14:textId="77777777" w:rsidR="00260F2A" w:rsidRPr="00102004" w:rsidRDefault="00260F2A" w:rsidP="00260F2A">
            <w:pPr>
              <w:pStyle w:val="acctfourfigures"/>
              <w:spacing w:line="220" w:lineRule="exact"/>
              <w:jc w:val="center"/>
              <w:rPr>
                <w:szCs w:val="22"/>
              </w:rPr>
            </w:pPr>
          </w:p>
        </w:tc>
        <w:tc>
          <w:tcPr>
            <w:tcW w:w="1170" w:type="dxa"/>
            <w:shd w:val="clear" w:color="auto" w:fill="auto"/>
            <w:vAlign w:val="bottom"/>
          </w:tcPr>
          <w:p w14:paraId="580D37E7" w14:textId="5930C167" w:rsidR="00260F2A" w:rsidRPr="00102004" w:rsidRDefault="00260F2A" w:rsidP="00260F2A">
            <w:pPr>
              <w:pStyle w:val="acctfourfigures"/>
              <w:tabs>
                <w:tab w:val="clear" w:pos="765"/>
                <w:tab w:val="decimal" w:pos="731"/>
              </w:tabs>
              <w:spacing w:line="220" w:lineRule="exact"/>
              <w:ind w:right="11"/>
              <w:jc w:val="center"/>
              <w:rPr>
                <w:szCs w:val="22"/>
              </w:rPr>
            </w:pPr>
            <w:r w:rsidRPr="00102004">
              <w:rPr>
                <w:szCs w:val="22"/>
              </w:rPr>
              <w:t>3,264</w:t>
            </w:r>
          </w:p>
        </w:tc>
        <w:tc>
          <w:tcPr>
            <w:tcW w:w="180" w:type="dxa"/>
            <w:shd w:val="clear" w:color="auto" w:fill="auto"/>
            <w:vAlign w:val="bottom"/>
          </w:tcPr>
          <w:p w14:paraId="0E2684AB" w14:textId="77777777" w:rsidR="00260F2A" w:rsidRPr="00102004" w:rsidRDefault="00260F2A" w:rsidP="00260F2A">
            <w:pPr>
              <w:pStyle w:val="acctfourfigures"/>
              <w:spacing w:line="220" w:lineRule="exact"/>
              <w:jc w:val="center"/>
              <w:rPr>
                <w:szCs w:val="22"/>
              </w:rPr>
            </w:pPr>
          </w:p>
        </w:tc>
        <w:tc>
          <w:tcPr>
            <w:tcW w:w="1260" w:type="dxa"/>
            <w:shd w:val="clear" w:color="auto" w:fill="auto"/>
            <w:vAlign w:val="bottom"/>
          </w:tcPr>
          <w:p w14:paraId="76BC4F3D" w14:textId="3E787BE9" w:rsidR="00260F2A" w:rsidRPr="00102004" w:rsidRDefault="00260F2A" w:rsidP="00260F2A">
            <w:pPr>
              <w:pStyle w:val="acctfourfigures"/>
              <w:tabs>
                <w:tab w:val="clear" w:pos="765"/>
                <w:tab w:val="decimal" w:pos="684"/>
              </w:tabs>
              <w:spacing w:line="240" w:lineRule="auto"/>
              <w:ind w:left="-108" w:right="459"/>
              <w:jc w:val="center"/>
              <w:rPr>
                <w:szCs w:val="22"/>
              </w:rPr>
            </w:pPr>
            <w:r w:rsidRPr="00102004">
              <w:rPr>
                <w:szCs w:val="22"/>
              </w:rPr>
              <w:t>-</w:t>
            </w:r>
          </w:p>
        </w:tc>
        <w:tc>
          <w:tcPr>
            <w:tcW w:w="178" w:type="dxa"/>
            <w:gridSpan w:val="2"/>
            <w:shd w:val="clear" w:color="auto" w:fill="auto"/>
          </w:tcPr>
          <w:p w14:paraId="3138BD10" w14:textId="77777777" w:rsidR="00260F2A" w:rsidRPr="00102004" w:rsidRDefault="00260F2A" w:rsidP="00260F2A">
            <w:pPr>
              <w:pStyle w:val="acctfourfigures"/>
              <w:spacing w:line="220" w:lineRule="exact"/>
              <w:jc w:val="center"/>
              <w:rPr>
                <w:szCs w:val="22"/>
              </w:rPr>
            </w:pPr>
          </w:p>
        </w:tc>
        <w:tc>
          <w:tcPr>
            <w:tcW w:w="1179" w:type="dxa"/>
            <w:shd w:val="clear" w:color="auto" w:fill="auto"/>
            <w:vAlign w:val="bottom"/>
          </w:tcPr>
          <w:p w14:paraId="68B9E9D9" w14:textId="2F367E46" w:rsidR="00260F2A" w:rsidRPr="00102004" w:rsidRDefault="00260F2A" w:rsidP="00260F2A">
            <w:pPr>
              <w:pStyle w:val="acctfourfigures"/>
              <w:tabs>
                <w:tab w:val="clear" w:pos="765"/>
                <w:tab w:val="decimal" w:pos="731"/>
              </w:tabs>
              <w:spacing w:line="220" w:lineRule="exact"/>
              <w:ind w:right="11"/>
              <w:jc w:val="center"/>
              <w:rPr>
                <w:szCs w:val="22"/>
              </w:rPr>
            </w:pPr>
            <w:r w:rsidRPr="00102004">
              <w:rPr>
                <w:szCs w:val="22"/>
              </w:rPr>
              <w:t>4,400</w:t>
            </w:r>
          </w:p>
        </w:tc>
      </w:tr>
      <w:tr w:rsidR="00B47EA7" w:rsidRPr="00102004" w14:paraId="6C0A7D90" w14:textId="77777777" w:rsidTr="00B406B2">
        <w:trPr>
          <w:cantSplit/>
        </w:trPr>
        <w:tc>
          <w:tcPr>
            <w:tcW w:w="3770" w:type="dxa"/>
          </w:tcPr>
          <w:p w14:paraId="0C8F2140" w14:textId="7F049BDC" w:rsidR="00B47EA7" w:rsidRPr="00102004" w:rsidRDefault="005F20C2" w:rsidP="00B47EA7">
            <w:pPr>
              <w:tabs>
                <w:tab w:val="left" w:pos="191"/>
              </w:tabs>
              <w:spacing w:line="220" w:lineRule="exact"/>
              <w:ind w:left="191" w:right="-68" w:hanging="191"/>
              <w:rPr>
                <w:szCs w:val="22"/>
              </w:rPr>
            </w:pPr>
            <w:r>
              <w:rPr>
                <w:szCs w:val="22"/>
              </w:rPr>
              <w:t>Accrued</w:t>
            </w:r>
            <w:r w:rsidR="00B47EA7" w:rsidRPr="00102004">
              <w:rPr>
                <w:szCs w:val="22"/>
              </w:rPr>
              <w:t xml:space="preserve"> repairing cost</w:t>
            </w:r>
          </w:p>
        </w:tc>
        <w:tc>
          <w:tcPr>
            <w:tcW w:w="539" w:type="dxa"/>
            <w:vAlign w:val="bottom"/>
          </w:tcPr>
          <w:p w14:paraId="69FB421B" w14:textId="77777777" w:rsidR="00B47EA7" w:rsidRPr="00102004" w:rsidRDefault="00B47EA7" w:rsidP="00B47EA7">
            <w:pPr>
              <w:pStyle w:val="acctfourfigures"/>
              <w:tabs>
                <w:tab w:val="clear" w:pos="765"/>
              </w:tabs>
              <w:spacing w:line="220" w:lineRule="exact"/>
              <w:ind w:left="-84" w:right="-72" w:hanging="9"/>
              <w:rPr>
                <w:szCs w:val="22"/>
              </w:rPr>
            </w:pPr>
          </w:p>
        </w:tc>
        <w:tc>
          <w:tcPr>
            <w:tcW w:w="1091" w:type="dxa"/>
            <w:shd w:val="clear" w:color="auto" w:fill="auto"/>
            <w:vAlign w:val="bottom"/>
          </w:tcPr>
          <w:p w14:paraId="6723E5F1" w14:textId="37F7557D" w:rsidR="00B47EA7" w:rsidRPr="00102004" w:rsidRDefault="00B47EA7" w:rsidP="00B47EA7">
            <w:pPr>
              <w:pStyle w:val="acctfourfigures"/>
              <w:tabs>
                <w:tab w:val="clear" w:pos="765"/>
                <w:tab w:val="decimal" w:pos="731"/>
              </w:tabs>
              <w:spacing w:line="220" w:lineRule="exact"/>
              <w:ind w:right="11"/>
              <w:jc w:val="center"/>
              <w:rPr>
                <w:szCs w:val="22"/>
              </w:rPr>
            </w:pPr>
            <w:r w:rsidRPr="00102004">
              <w:rPr>
                <w:szCs w:val="22"/>
              </w:rPr>
              <w:t>9,951</w:t>
            </w:r>
          </w:p>
        </w:tc>
        <w:tc>
          <w:tcPr>
            <w:tcW w:w="180" w:type="dxa"/>
            <w:shd w:val="clear" w:color="auto" w:fill="auto"/>
            <w:vAlign w:val="bottom"/>
          </w:tcPr>
          <w:p w14:paraId="67392A1C" w14:textId="77777777" w:rsidR="00B47EA7" w:rsidRPr="00102004" w:rsidRDefault="00B47EA7" w:rsidP="00B47EA7">
            <w:pPr>
              <w:pStyle w:val="acctfourfigures"/>
              <w:spacing w:line="220" w:lineRule="exact"/>
              <w:rPr>
                <w:szCs w:val="22"/>
              </w:rPr>
            </w:pPr>
          </w:p>
        </w:tc>
        <w:tc>
          <w:tcPr>
            <w:tcW w:w="1170" w:type="dxa"/>
            <w:shd w:val="clear" w:color="auto" w:fill="auto"/>
            <w:vAlign w:val="bottom"/>
          </w:tcPr>
          <w:p w14:paraId="17117307" w14:textId="1C38A012" w:rsidR="00B47EA7" w:rsidRPr="00102004" w:rsidRDefault="00B47EA7" w:rsidP="00A102F7">
            <w:pPr>
              <w:pStyle w:val="acctfourfigures"/>
              <w:tabs>
                <w:tab w:val="clear" w:pos="765"/>
                <w:tab w:val="decimal" w:pos="731"/>
              </w:tabs>
              <w:spacing w:line="220" w:lineRule="exact"/>
              <w:ind w:right="-82"/>
              <w:jc w:val="center"/>
              <w:rPr>
                <w:szCs w:val="22"/>
              </w:rPr>
            </w:pPr>
            <w:r w:rsidRPr="00102004">
              <w:rPr>
                <w:szCs w:val="22"/>
              </w:rPr>
              <w:t>(3,778)</w:t>
            </w:r>
          </w:p>
        </w:tc>
        <w:tc>
          <w:tcPr>
            <w:tcW w:w="180" w:type="dxa"/>
            <w:shd w:val="clear" w:color="auto" w:fill="auto"/>
            <w:vAlign w:val="bottom"/>
          </w:tcPr>
          <w:p w14:paraId="13769AE1" w14:textId="77777777" w:rsidR="00B47EA7" w:rsidRPr="00102004" w:rsidRDefault="00B47EA7" w:rsidP="00B47EA7">
            <w:pPr>
              <w:pStyle w:val="acctfourfigures"/>
              <w:spacing w:line="220" w:lineRule="exact"/>
              <w:rPr>
                <w:szCs w:val="22"/>
              </w:rPr>
            </w:pPr>
          </w:p>
        </w:tc>
        <w:tc>
          <w:tcPr>
            <w:tcW w:w="1260" w:type="dxa"/>
            <w:shd w:val="clear" w:color="auto" w:fill="auto"/>
            <w:vAlign w:val="bottom"/>
          </w:tcPr>
          <w:p w14:paraId="48205A37" w14:textId="1111259A" w:rsidR="00B47EA7" w:rsidRPr="00102004" w:rsidRDefault="00B47EA7" w:rsidP="00B47EA7">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78" w:type="dxa"/>
            <w:gridSpan w:val="2"/>
            <w:shd w:val="clear" w:color="auto" w:fill="auto"/>
            <w:vAlign w:val="bottom"/>
          </w:tcPr>
          <w:p w14:paraId="1C31DDD4" w14:textId="77777777" w:rsidR="00B47EA7" w:rsidRPr="00102004" w:rsidRDefault="00B47EA7" w:rsidP="00B47EA7">
            <w:pPr>
              <w:pStyle w:val="acctfourfigures"/>
              <w:spacing w:line="220" w:lineRule="exact"/>
              <w:rPr>
                <w:szCs w:val="22"/>
              </w:rPr>
            </w:pPr>
          </w:p>
        </w:tc>
        <w:tc>
          <w:tcPr>
            <w:tcW w:w="1179" w:type="dxa"/>
            <w:shd w:val="clear" w:color="auto" w:fill="auto"/>
            <w:vAlign w:val="bottom"/>
          </w:tcPr>
          <w:p w14:paraId="4017CC6E" w14:textId="6F17484B" w:rsidR="00B47EA7" w:rsidRPr="00102004" w:rsidRDefault="00B47EA7" w:rsidP="00B47EA7">
            <w:pPr>
              <w:pStyle w:val="acctfourfigures"/>
              <w:tabs>
                <w:tab w:val="clear" w:pos="765"/>
                <w:tab w:val="decimal" w:pos="731"/>
              </w:tabs>
              <w:spacing w:line="220" w:lineRule="exact"/>
              <w:ind w:right="11"/>
              <w:jc w:val="center"/>
              <w:rPr>
                <w:szCs w:val="22"/>
              </w:rPr>
            </w:pPr>
            <w:r w:rsidRPr="00102004">
              <w:rPr>
                <w:szCs w:val="22"/>
              </w:rPr>
              <w:t>6,173</w:t>
            </w:r>
          </w:p>
        </w:tc>
      </w:tr>
      <w:tr w:rsidR="00B47EA7" w:rsidRPr="00102004" w14:paraId="480DE29B" w14:textId="77777777" w:rsidTr="00B406B2">
        <w:trPr>
          <w:cantSplit/>
        </w:trPr>
        <w:tc>
          <w:tcPr>
            <w:tcW w:w="3770" w:type="dxa"/>
          </w:tcPr>
          <w:p w14:paraId="10E3E208" w14:textId="26EA1D32" w:rsidR="00B47EA7" w:rsidRPr="00102004" w:rsidRDefault="00B47EA7" w:rsidP="00B47EA7">
            <w:pPr>
              <w:tabs>
                <w:tab w:val="left" w:pos="191"/>
              </w:tabs>
              <w:spacing w:line="220" w:lineRule="exact"/>
              <w:ind w:left="191" w:right="-68" w:hanging="191"/>
              <w:rPr>
                <w:szCs w:val="22"/>
              </w:rPr>
            </w:pPr>
            <w:r w:rsidRPr="00102004">
              <w:rPr>
                <w:szCs w:val="22"/>
              </w:rPr>
              <w:t xml:space="preserve">Provision for employee benefits </w:t>
            </w:r>
          </w:p>
        </w:tc>
        <w:tc>
          <w:tcPr>
            <w:tcW w:w="539" w:type="dxa"/>
            <w:vAlign w:val="bottom"/>
          </w:tcPr>
          <w:p w14:paraId="11630196" w14:textId="77777777" w:rsidR="00B47EA7" w:rsidRPr="00102004" w:rsidRDefault="00B47EA7" w:rsidP="00B47EA7">
            <w:pPr>
              <w:pStyle w:val="acctfourfigures"/>
              <w:tabs>
                <w:tab w:val="clear" w:pos="765"/>
              </w:tabs>
              <w:spacing w:line="220" w:lineRule="exact"/>
              <w:ind w:left="-84" w:right="-72" w:hanging="9"/>
              <w:jc w:val="center"/>
              <w:rPr>
                <w:i/>
                <w:iCs/>
                <w:szCs w:val="22"/>
                <w:lang w:val="en-US"/>
              </w:rPr>
            </w:pPr>
          </w:p>
        </w:tc>
        <w:tc>
          <w:tcPr>
            <w:tcW w:w="1091" w:type="dxa"/>
            <w:shd w:val="clear" w:color="auto" w:fill="auto"/>
            <w:vAlign w:val="bottom"/>
          </w:tcPr>
          <w:p w14:paraId="1E407F35" w14:textId="5CAEBF5B" w:rsidR="00B47EA7" w:rsidRPr="00102004" w:rsidRDefault="00B47EA7" w:rsidP="00B47EA7">
            <w:pPr>
              <w:pStyle w:val="acctfourfigures"/>
              <w:tabs>
                <w:tab w:val="clear" w:pos="765"/>
                <w:tab w:val="decimal" w:pos="731"/>
              </w:tabs>
              <w:spacing w:line="220" w:lineRule="exact"/>
              <w:ind w:right="11"/>
              <w:jc w:val="center"/>
              <w:rPr>
                <w:szCs w:val="22"/>
                <w:lang w:val="en-US" w:bidi="th-TH"/>
              </w:rPr>
            </w:pPr>
            <w:r w:rsidRPr="00102004">
              <w:rPr>
                <w:szCs w:val="22"/>
                <w:lang w:val="en-US" w:bidi="th-TH"/>
              </w:rPr>
              <w:t>3,537</w:t>
            </w:r>
          </w:p>
        </w:tc>
        <w:tc>
          <w:tcPr>
            <w:tcW w:w="180" w:type="dxa"/>
            <w:shd w:val="clear" w:color="auto" w:fill="auto"/>
            <w:vAlign w:val="bottom"/>
          </w:tcPr>
          <w:p w14:paraId="2B5CD212" w14:textId="77777777" w:rsidR="00B47EA7" w:rsidRPr="00102004" w:rsidRDefault="00B47EA7" w:rsidP="00B47EA7">
            <w:pPr>
              <w:pStyle w:val="acctfourfigures"/>
              <w:spacing w:line="220" w:lineRule="exact"/>
              <w:jc w:val="center"/>
              <w:rPr>
                <w:szCs w:val="22"/>
                <w:lang w:val="en-US" w:bidi="th-TH"/>
              </w:rPr>
            </w:pPr>
          </w:p>
        </w:tc>
        <w:tc>
          <w:tcPr>
            <w:tcW w:w="1170" w:type="dxa"/>
            <w:shd w:val="clear" w:color="auto" w:fill="auto"/>
            <w:vAlign w:val="bottom"/>
          </w:tcPr>
          <w:p w14:paraId="22F3D0C3" w14:textId="2D2DB80E" w:rsidR="00B47EA7" w:rsidRPr="00102004" w:rsidRDefault="00B47EA7" w:rsidP="00B47EA7">
            <w:pPr>
              <w:pStyle w:val="acctfourfigures"/>
              <w:tabs>
                <w:tab w:val="clear" w:pos="765"/>
                <w:tab w:val="decimal" w:pos="731"/>
              </w:tabs>
              <w:spacing w:line="220" w:lineRule="exact"/>
              <w:ind w:right="11"/>
              <w:jc w:val="center"/>
              <w:rPr>
                <w:szCs w:val="22"/>
                <w:lang w:val="en-US" w:bidi="th-TH"/>
              </w:rPr>
            </w:pPr>
            <w:r w:rsidRPr="00102004">
              <w:rPr>
                <w:szCs w:val="22"/>
                <w:lang w:val="en-US" w:bidi="th-TH"/>
              </w:rPr>
              <w:t>1,350</w:t>
            </w:r>
          </w:p>
        </w:tc>
        <w:tc>
          <w:tcPr>
            <w:tcW w:w="180" w:type="dxa"/>
            <w:shd w:val="clear" w:color="auto" w:fill="auto"/>
            <w:vAlign w:val="bottom"/>
          </w:tcPr>
          <w:p w14:paraId="7E9C829B" w14:textId="77777777" w:rsidR="00B47EA7" w:rsidRPr="00102004" w:rsidRDefault="00B47EA7" w:rsidP="00B47EA7">
            <w:pPr>
              <w:pStyle w:val="acctfourfigures"/>
              <w:spacing w:line="220" w:lineRule="exact"/>
              <w:jc w:val="center"/>
              <w:rPr>
                <w:szCs w:val="22"/>
                <w:lang w:val="en-US" w:bidi="th-TH"/>
              </w:rPr>
            </w:pPr>
          </w:p>
        </w:tc>
        <w:tc>
          <w:tcPr>
            <w:tcW w:w="1260" w:type="dxa"/>
            <w:shd w:val="clear" w:color="auto" w:fill="auto"/>
          </w:tcPr>
          <w:p w14:paraId="554B763C" w14:textId="24DB2ABA" w:rsidR="00B47EA7" w:rsidRPr="00102004" w:rsidRDefault="00B47EA7" w:rsidP="00B47EA7">
            <w:pPr>
              <w:pStyle w:val="acctfourfigures"/>
              <w:tabs>
                <w:tab w:val="clear" w:pos="765"/>
                <w:tab w:val="decimal" w:pos="731"/>
              </w:tabs>
              <w:spacing w:line="220" w:lineRule="exact"/>
              <w:ind w:right="11"/>
              <w:jc w:val="center"/>
              <w:rPr>
                <w:szCs w:val="22"/>
                <w:lang w:val="en-US" w:bidi="th-TH"/>
              </w:rPr>
            </w:pPr>
            <w:r w:rsidRPr="00102004">
              <w:rPr>
                <w:szCs w:val="22"/>
                <w:lang w:val="en-US" w:bidi="th-TH"/>
              </w:rPr>
              <w:t>(1,712)</w:t>
            </w:r>
          </w:p>
        </w:tc>
        <w:tc>
          <w:tcPr>
            <w:tcW w:w="178" w:type="dxa"/>
            <w:gridSpan w:val="2"/>
            <w:shd w:val="clear" w:color="auto" w:fill="auto"/>
          </w:tcPr>
          <w:p w14:paraId="4B03B470" w14:textId="77777777" w:rsidR="00B47EA7" w:rsidRPr="00102004" w:rsidRDefault="00B47EA7" w:rsidP="00B47EA7">
            <w:pPr>
              <w:pStyle w:val="acctfourfigures"/>
              <w:spacing w:line="220" w:lineRule="exact"/>
              <w:jc w:val="center"/>
              <w:rPr>
                <w:szCs w:val="22"/>
                <w:lang w:val="en-US" w:bidi="th-TH"/>
              </w:rPr>
            </w:pPr>
          </w:p>
        </w:tc>
        <w:tc>
          <w:tcPr>
            <w:tcW w:w="1179" w:type="dxa"/>
            <w:shd w:val="clear" w:color="auto" w:fill="auto"/>
            <w:vAlign w:val="bottom"/>
          </w:tcPr>
          <w:p w14:paraId="682E01F4" w14:textId="147FEA58" w:rsidR="00B47EA7" w:rsidRPr="00102004" w:rsidRDefault="00B47EA7" w:rsidP="00B47EA7">
            <w:pPr>
              <w:pStyle w:val="acctfourfigures"/>
              <w:tabs>
                <w:tab w:val="clear" w:pos="765"/>
                <w:tab w:val="decimal" w:pos="731"/>
              </w:tabs>
              <w:spacing w:line="220" w:lineRule="exact"/>
              <w:ind w:right="11"/>
              <w:jc w:val="center"/>
              <w:rPr>
                <w:szCs w:val="22"/>
                <w:lang w:val="en-US" w:bidi="th-TH"/>
              </w:rPr>
            </w:pPr>
            <w:r w:rsidRPr="00102004">
              <w:rPr>
                <w:szCs w:val="22"/>
                <w:lang w:val="en-US" w:bidi="th-TH"/>
              </w:rPr>
              <w:t>3,175</w:t>
            </w:r>
          </w:p>
        </w:tc>
      </w:tr>
      <w:tr w:rsidR="00B47EA7" w:rsidRPr="00102004" w14:paraId="5933161C" w14:textId="77777777" w:rsidTr="00B406B2">
        <w:trPr>
          <w:cantSplit/>
        </w:trPr>
        <w:tc>
          <w:tcPr>
            <w:tcW w:w="3770" w:type="dxa"/>
            <w:vAlign w:val="bottom"/>
          </w:tcPr>
          <w:p w14:paraId="6124C714" w14:textId="22DA043A" w:rsidR="00B47EA7" w:rsidRPr="00102004" w:rsidRDefault="00B47EA7" w:rsidP="00B47EA7">
            <w:pPr>
              <w:tabs>
                <w:tab w:val="left" w:pos="191"/>
              </w:tabs>
              <w:spacing w:line="220" w:lineRule="exact"/>
              <w:ind w:left="191" w:right="-68" w:hanging="191"/>
              <w:rPr>
                <w:szCs w:val="22"/>
              </w:rPr>
            </w:pPr>
            <w:r w:rsidRPr="00102004">
              <w:rPr>
                <w:szCs w:val="22"/>
              </w:rPr>
              <w:t>Loss carry forward</w:t>
            </w:r>
          </w:p>
        </w:tc>
        <w:tc>
          <w:tcPr>
            <w:tcW w:w="539" w:type="dxa"/>
            <w:vAlign w:val="bottom"/>
          </w:tcPr>
          <w:p w14:paraId="5AF642F9" w14:textId="77777777" w:rsidR="00B47EA7" w:rsidRPr="00102004" w:rsidRDefault="00B47EA7" w:rsidP="00B47EA7">
            <w:pPr>
              <w:pStyle w:val="acctfourfigures"/>
              <w:tabs>
                <w:tab w:val="clear" w:pos="765"/>
              </w:tabs>
              <w:spacing w:line="220" w:lineRule="exact"/>
              <w:ind w:left="-84" w:right="-72" w:hanging="9"/>
              <w:jc w:val="center"/>
              <w:rPr>
                <w:i/>
                <w:iCs/>
                <w:szCs w:val="22"/>
                <w:lang w:val="en-US"/>
              </w:rPr>
            </w:pPr>
          </w:p>
        </w:tc>
        <w:tc>
          <w:tcPr>
            <w:tcW w:w="1091" w:type="dxa"/>
            <w:shd w:val="clear" w:color="auto" w:fill="auto"/>
          </w:tcPr>
          <w:p w14:paraId="34743C33" w14:textId="0A4DDDCE" w:rsidR="00B47EA7" w:rsidRPr="00102004" w:rsidRDefault="00B47EA7" w:rsidP="00B47EA7">
            <w:pPr>
              <w:pStyle w:val="acctfourfigures"/>
              <w:tabs>
                <w:tab w:val="clear" w:pos="765"/>
                <w:tab w:val="decimal" w:pos="731"/>
              </w:tabs>
              <w:spacing w:line="220" w:lineRule="exact"/>
              <w:ind w:right="11"/>
              <w:jc w:val="center"/>
              <w:rPr>
                <w:szCs w:val="22"/>
                <w:lang w:val="en-US" w:bidi="th-TH"/>
              </w:rPr>
            </w:pPr>
            <w:r w:rsidRPr="00102004">
              <w:rPr>
                <w:szCs w:val="22"/>
                <w:lang w:val="en-US" w:bidi="th-TH"/>
              </w:rPr>
              <w:t>2,532</w:t>
            </w:r>
          </w:p>
        </w:tc>
        <w:tc>
          <w:tcPr>
            <w:tcW w:w="180" w:type="dxa"/>
            <w:shd w:val="clear" w:color="auto" w:fill="auto"/>
          </w:tcPr>
          <w:p w14:paraId="6A364006" w14:textId="77777777" w:rsidR="00B47EA7" w:rsidRPr="00102004" w:rsidRDefault="00B47EA7" w:rsidP="00B47EA7">
            <w:pPr>
              <w:pStyle w:val="acctfourfigures"/>
              <w:spacing w:line="220" w:lineRule="exact"/>
              <w:jc w:val="center"/>
              <w:rPr>
                <w:szCs w:val="22"/>
                <w:lang w:val="en-US" w:bidi="th-TH"/>
              </w:rPr>
            </w:pPr>
          </w:p>
        </w:tc>
        <w:tc>
          <w:tcPr>
            <w:tcW w:w="1170" w:type="dxa"/>
            <w:shd w:val="clear" w:color="auto" w:fill="auto"/>
          </w:tcPr>
          <w:p w14:paraId="3E431BAB" w14:textId="6842E546" w:rsidR="00B47EA7" w:rsidRPr="00102004" w:rsidRDefault="00B47EA7" w:rsidP="00B47EA7">
            <w:pPr>
              <w:pStyle w:val="acctfourfigures"/>
              <w:tabs>
                <w:tab w:val="clear" w:pos="765"/>
                <w:tab w:val="decimal" w:pos="731"/>
              </w:tabs>
              <w:spacing w:line="220" w:lineRule="exact"/>
              <w:ind w:right="11"/>
              <w:jc w:val="center"/>
              <w:rPr>
                <w:szCs w:val="22"/>
                <w:lang w:val="en-US" w:bidi="th-TH"/>
              </w:rPr>
            </w:pPr>
            <w:r w:rsidRPr="00102004">
              <w:rPr>
                <w:szCs w:val="22"/>
                <w:lang w:val="en-US" w:bidi="th-TH"/>
              </w:rPr>
              <w:t>2,785</w:t>
            </w:r>
          </w:p>
        </w:tc>
        <w:tc>
          <w:tcPr>
            <w:tcW w:w="180" w:type="dxa"/>
            <w:shd w:val="clear" w:color="auto" w:fill="auto"/>
          </w:tcPr>
          <w:p w14:paraId="2F8941C5" w14:textId="77777777" w:rsidR="00B47EA7" w:rsidRPr="00102004" w:rsidRDefault="00B47EA7" w:rsidP="00B47EA7">
            <w:pPr>
              <w:pStyle w:val="acctfourfigures"/>
              <w:spacing w:line="220" w:lineRule="exact"/>
              <w:jc w:val="center"/>
              <w:rPr>
                <w:szCs w:val="22"/>
                <w:lang w:val="en-US" w:bidi="th-TH"/>
              </w:rPr>
            </w:pPr>
          </w:p>
        </w:tc>
        <w:tc>
          <w:tcPr>
            <w:tcW w:w="1260" w:type="dxa"/>
            <w:shd w:val="clear" w:color="auto" w:fill="auto"/>
          </w:tcPr>
          <w:p w14:paraId="3FACE374" w14:textId="6962AC88" w:rsidR="00B47EA7" w:rsidRPr="00102004" w:rsidRDefault="00B47EA7" w:rsidP="00B47EA7">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78" w:type="dxa"/>
            <w:gridSpan w:val="2"/>
            <w:shd w:val="clear" w:color="auto" w:fill="auto"/>
          </w:tcPr>
          <w:p w14:paraId="669EBE84" w14:textId="77777777" w:rsidR="00B47EA7" w:rsidRPr="00102004" w:rsidRDefault="00B47EA7" w:rsidP="00B47EA7">
            <w:pPr>
              <w:pStyle w:val="acctfourfigures"/>
              <w:spacing w:line="220" w:lineRule="exact"/>
              <w:jc w:val="center"/>
              <w:rPr>
                <w:szCs w:val="22"/>
                <w:lang w:val="en-US" w:bidi="th-TH"/>
              </w:rPr>
            </w:pPr>
          </w:p>
        </w:tc>
        <w:tc>
          <w:tcPr>
            <w:tcW w:w="1179" w:type="dxa"/>
            <w:shd w:val="clear" w:color="auto" w:fill="auto"/>
          </w:tcPr>
          <w:p w14:paraId="72FFC4F0" w14:textId="0981D226" w:rsidR="00B47EA7" w:rsidRPr="00102004" w:rsidRDefault="00B47EA7" w:rsidP="00B47EA7">
            <w:pPr>
              <w:pStyle w:val="acctfourfigures"/>
              <w:tabs>
                <w:tab w:val="clear" w:pos="765"/>
                <w:tab w:val="decimal" w:pos="731"/>
              </w:tabs>
              <w:spacing w:line="220" w:lineRule="exact"/>
              <w:ind w:right="11"/>
              <w:jc w:val="center"/>
              <w:rPr>
                <w:szCs w:val="22"/>
                <w:lang w:val="en-US" w:bidi="th-TH"/>
              </w:rPr>
            </w:pPr>
            <w:r w:rsidRPr="00102004">
              <w:rPr>
                <w:szCs w:val="22"/>
                <w:lang w:val="en-US" w:bidi="th-TH"/>
              </w:rPr>
              <w:t>5,317</w:t>
            </w:r>
          </w:p>
        </w:tc>
      </w:tr>
      <w:tr w:rsidR="00B47EA7" w:rsidRPr="00102004" w14:paraId="4B47B982" w14:textId="77777777" w:rsidTr="00B406B2">
        <w:trPr>
          <w:cantSplit/>
        </w:trPr>
        <w:tc>
          <w:tcPr>
            <w:tcW w:w="3770" w:type="dxa"/>
            <w:vAlign w:val="bottom"/>
          </w:tcPr>
          <w:p w14:paraId="57BB1C8A" w14:textId="661726DE" w:rsidR="00B47EA7" w:rsidRPr="00102004" w:rsidRDefault="00B47EA7" w:rsidP="00B47EA7">
            <w:pPr>
              <w:tabs>
                <w:tab w:val="left" w:pos="191"/>
              </w:tabs>
              <w:spacing w:line="220" w:lineRule="exact"/>
              <w:ind w:left="191" w:right="-68" w:hanging="191"/>
              <w:rPr>
                <w:szCs w:val="22"/>
              </w:rPr>
            </w:pPr>
            <w:r w:rsidRPr="00102004">
              <w:rPr>
                <w:szCs w:val="22"/>
              </w:rPr>
              <w:t>Effect of eliminations</w:t>
            </w:r>
          </w:p>
        </w:tc>
        <w:tc>
          <w:tcPr>
            <w:tcW w:w="539" w:type="dxa"/>
            <w:vAlign w:val="bottom"/>
          </w:tcPr>
          <w:p w14:paraId="4042B7DE" w14:textId="77777777" w:rsidR="00B47EA7" w:rsidRPr="00102004" w:rsidRDefault="00B47EA7" w:rsidP="00B47EA7">
            <w:pPr>
              <w:pStyle w:val="acctfourfigures"/>
              <w:tabs>
                <w:tab w:val="clear" w:pos="765"/>
              </w:tabs>
              <w:spacing w:line="220" w:lineRule="exact"/>
              <w:ind w:left="-84" w:right="-72" w:hanging="9"/>
              <w:jc w:val="center"/>
              <w:rPr>
                <w:i/>
                <w:iCs/>
                <w:szCs w:val="22"/>
              </w:rPr>
            </w:pPr>
          </w:p>
        </w:tc>
        <w:tc>
          <w:tcPr>
            <w:tcW w:w="1091" w:type="dxa"/>
            <w:shd w:val="clear" w:color="auto" w:fill="auto"/>
          </w:tcPr>
          <w:p w14:paraId="5A94A267" w14:textId="28B66F17" w:rsidR="00B47EA7" w:rsidRPr="00102004" w:rsidRDefault="00B47EA7" w:rsidP="00B47EA7">
            <w:pPr>
              <w:pStyle w:val="acctfourfigures"/>
              <w:tabs>
                <w:tab w:val="clear" w:pos="765"/>
                <w:tab w:val="decimal" w:pos="731"/>
              </w:tabs>
              <w:spacing w:line="220" w:lineRule="exact"/>
              <w:ind w:right="11"/>
              <w:jc w:val="center"/>
              <w:rPr>
                <w:szCs w:val="22"/>
                <w:lang w:val="en-US" w:bidi="th-TH"/>
              </w:rPr>
            </w:pPr>
            <w:r w:rsidRPr="00102004">
              <w:rPr>
                <w:szCs w:val="22"/>
                <w:lang w:val="en-US" w:bidi="th-TH"/>
              </w:rPr>
              <w:t>30,385</w:t>
            </w:r>
          </w:p>
        </w:tc>
        <w:tc>
          <w:tcPr>
            <w:tcW w:w="180" w:type="dxa"/>
            <w:shd w:val="clear" w:color="auto" w:fill="auto"/>
          </w:tcPr>
          <w:p w14:paraId="132732B2" w14:textId="77777777" w:rsidR="00B47EA7" w:rsidRPr="00102004" w:rsidRDefault="00B47EA7" w:rsidP="00B47EA7">
            <w:pPr>
              <w:pStyle w:val="acctfourfigures"/>
              <w:spacing w:line="220" w:lineRule="exact"/>
              <w:jc w:val="center"/>
              <w:rPr>
                <w:szCs w:val="22"/>
                <w:lang w:val="en-US" w:bidi="th-TH"/>
              </w:rPr>
            </w:pPr>
          </w:p>
        </w:tc>
        <w:tc>
          <w:tcPr>
            <w:tcW w:w="1170" w:type="dxa"/>
            <w:shd w:val="clear" w:color="auto" w:fill="auto"/>
          </w:tcPr>
          <w:p w14:paraId="61D09201" w14:textId="4EE3479A" w:rsidR="00B47EA7" w:rsidRPr="00A102F7" w:rsidRDefault="00B47EA7" w:rsidP="00A102F7">
            <w:pPr>
              <w:pStyle w:val="acctfourfigures"/>
              <w:tabs>
                <w:tab w:val="clear" w:pos="765"/>
                <w:tab w:val="decimal" w:pos="731"/>
              </w:tabs>
              <w:spacing w:line="220" w:lineRule="exact"/>
              <w:ind w:right="-82"/>
              <w:jc w:val="center"/>
              <w:rPr>
                <w:szCs w:val="22"/>
              </w:rPr>
            </w:pPr>
            <w:r w:rsidRPr="00A102F7">
              <w:rPr>
                <w:szCs w:val="22"/>
              </w:rPr>
              <w:t>(5,633)</w:t>
            </w:r>
          </w:p>
        </w:tc>
        <w:tc>
          <w:tcPr>
            <w:tcW w:w="180" w:type="dxa"/>
            <w:shd w:val="clear" w:color="auto" w:fill="auto"/>
          </w:tcPr>
          <w:p w14:paraId="197E2B2C" w14:textId="77777777" w:rsidR="00B47EA7" w:rsidRPr="00102004" w:rsidRDefault="00B47EA7" w:rsidP="00B47EA7">
            <w:pPr>
              <w:pStyle w:val="acctfourfigures"/>
              <w:spacing w:line="220" w:lineRule="exact"/>
              <w:jc w:val="center"/>
              <w:rPr>
                <w:szCs w:val="22"/>
                <w:lang w:val="en-US" w:bidi="th-TH"/>
              </w:rPr>
            </w:pPr>
          </w:p>
        </w:tc>
        <w:tc>
          <w:tcPr>
            <w:tcW w:w="1260" w:type="dxa"/>
            <w:shd w:val="clear" w:color="auto" w:fill="auto"/>
          </w:tcPr>
          <w:p w14:paraId="184B05A9" w14:textId="003B5498" w:rsidR="00B47EA7" w:rsidRPr="00102004" w:rsidRDefault="00B47EA7" w:rsidP="00B47EA7">
            <w:pPr>
              <w:pStyle w:val="acctfourfigures"/>
              <w:tabs>
                <w:tab w:val="clear" w:pos="765"/>
                <w:tab w:val="decimal" w:pos="731"/>
              </w:tabs>
              <w:spacing w:line="220" w:lineRule="exact"/>
              <w:ind w:right="459"/>
              <w:jc w:val="center"/>
              <w:rPr>
                <w:szCs w:val="22"/>
                <w:lang w:val="en-US" w:bidi="th-TH"/>
              </w:rPr>
            </w:pPr>
            <w:r w:rsidRPr="00102004">
              <w:rPr>
                <w:szCs w:val="22"/>
                <w:lang w:val="en-US" w:bidi="th-TH"/>
              </w:rPr>
              <w:t>-</w:t>
            </w:r>
          </w:p>
        </w:tc>
        <w:tc>
          <w:tcPr>
            <w:tcW w:w="178" w:type="dxa"/>
            <w:gridSpan w:val="2"/>
            <w:shd w:val="clear" w:color="auto" w:fill="auto"/>
          </w:tcPr>
          <w:p w14:paraId="1124F399" w14:textId="77777777" w:rsidR="00B47EA7" w:rsidRPr="00102004" w:rsidRDefault="00B47EA7" w:rsidP="00B47EA7">
            <w:pPr>
              <w:pStyle w:val="acctfourfigures"/>
              <w:spacing w:line="220" w:lineRule="exact"/>
              <w:jc w:val="center"/>
              <w:rPr>
                <w:szCs w:val="22"/>
                <w:lang w:val="en-US" w:bidi="th-TH"/>
              </w:rPr>
            </w:pPr>
          </w:p>
        </w:tc>
        <w:tc>
          <w:tcPr>
            <w:tcW w:w="1179" w:type="dxa"/>
            <w:shd w:val="clear" w:color="auto" w:fill="auto"/>
          </w:tcPr>
          <w:p w14:paraId="51A1E7D5" w14:textId="62021B3E" w:rsidR="00B47EA7" w:rsidRPr="00102004" w:rsidRDefault="00B47EA7" w:rsidP="00B47EA7">
            <w:pPr>
              <w:pStyle w:val="acctfourfigures"/>
              <w:tabs>
                <w:tab w:val="clear" w:pos="765"/>
                <w:tab w:val="decimal" w:pos="731"/>
              </w:tabs>
              <w:spacing w:line="220" w:lineRule="exact"/>
              <w:ind w:right="11"/>
              <w:jc w:val="center"/>
              <w:rPr>
                <w:szCs w:val="22"/>
                <w:lang w:val="en-US" w:bidi="th-TH"/>
              </w:rPr>
            </w:pPr>
            <w:r w:rsidRPr="00102004">
              <w:rPr>
                <w:szCs w:val="22"/>
                <w:lang w:val="en-US" w:bidi="th-TH"/>
              </w:rPr>
              <w:t>24,752</w:t>
            </w:r>
          </w:p>
        </w:tc>
      </w:tr>
      <w:tr w:rsidR="00B47EA7" w:rsidRPr="00102004" w14:paraId="6F6ED690" w14:textId="77777777" w:rsidTr="00B406B2">
        <w:trPr>
          <w:cantSplit/>
        </w:trPr>
        <w:tc>
          <w:tcPr>
            <w:tcW w:w="3770" w:type="dxa"/>
            <w:vAlign w:val="bottom"/>
          </w:tcPr>
          <w:p w14:paraId="19A495FB" w14:textId="5E188BC4" w:rsidR="00B47EA7" w:rsidRPr="00102004" w:rsidRDefault="00B47EA7" w:rsidP="00B47EA7">
            <w:pPr>
              <w:tabs>
                <w:tab w:val="left" w:pos="191"/>
              </w:tabs>
              <w:spacing w:line="220" w:lineRule="exact"/>
              <w:ind w:left="191" w:right="-68" w:hanging="191"/>
              <w:rPr>
                <w:szCs w:val="22"/>
              </w:rPr>
            </w:pPr>
            <w:r w:rsidRPr="00102004">
              <w:rPr>
                <w:szCs w:val="22"/>
              </w:rPr>
              <w:t>Others</w:t>
            </w:r>
          </w:p>
        </w:tc>
        <w:tc>
          <w:tcPr>
            <w:tcW w:w="539" w:type="dxa"/>
            <w:vAlign w:val="bottom"/>
          </w:tcPr>
          <w:p w14:paraId="5A1A8B49" w14:textId="77777777" w:rsidR="00B47EA7" w:rsidRPr="00102004" w:rsidRDefault="00B47EA7" w:rsidP="00B47EA7">
            <w:pPr>
              <w:pStyle w:val="acctfourfigures"/>
              <w:tabs>
                <w:tab w:val="clear" w:pos="765"/>
              </w:tabs>
              <w:spacing w:line="220" w:lineRule="exact"/>
              <w:ind w:left="-84" w:right="-72" w:hanging="9"/>
              <w:jc w:val="center"/>
              <w:rPr>
                <w:i/>
                <w:iCs/>
                <w:szCs w:val="22"/>
              </w:rPr>
            </w:pPr>
          </w:p>
        </w:tc>
        <w:tc>
          <w:tcPr>
            <w:tcW w:w="1091" w:type="dxa"/>
            <w:tcBorders>
              <w:bottom w:val="single" w:sz="4" w:space="0" w:color="auto"/>
            </w:tcBorders>
            <w:shd w:val="clear" w:color="auto" w:fill="auto"/>
          </w:tcPr>
          <w:p w14:paraId="475E45D6" w14:textId="05DC1263" w:rsidR="00B47EA7" w:rsidRPr="00102004" w:rsidRDefault="00B47EA7" w:rsidP="00B47EA7">
            <w:pPr>
              <w:pStyle w:val="acctfourfigures"/>
              <w:tabs>
                <w:tab w:val="clear" w:pos="765"/>
                <w:tab w:val="decimal" w:pos="731"/>
              </w:tabs>
              <w:spacing w:line="220" w:lineRule="exact"/>
              <w:ind w:right="11"/>
              <w:jc w:val="center"/>
              <w:rPr>
                <w:szCs w:val="22"/>
                <w:lang w:val="en-US" w:bidi="th-TH"/>
              </w:rPr>
            </w:pPr>
            <w:r w:rsidRPr="00102004">
              <w:rPr>
                <w:szCs w:val="22"/>
                <w:lang w:val="en-US" w:bidi="th-TH"/>
              </w:rPr>
              <w:t>899</w:t>
            </w:r>
          </w:p>
        </w:tc>
        <w:tc>
          <w:tcPr>
            <w:tcW w:w="180" w:type="dxa"/>
            <w:shd w:val="clear" w:color="auto" w:fill="auto"/>
          </w:tcPr>
          <w:p w14:paraId="06AA062D" w14:textId="77777777" w:rsidR="00B47EA7" w:rsidRPr="00102004" w:rsidRDefault="00B47EA7" w:rsidP="00B47EA7">
            <w:pPr>
              <w:pStyle w:val="acctfourfigures"/>
              <w:spacing w:line="220" w:lineRule="exact"/>
              <w:jc w:val="center"/>
              <w:rPr>
                <w:szCs w:val="22"/>
                <w:lang w:val="en-US" w:bidi="th-TH"/>
              </w:rPr>
            </w:pPr>
          </w:p>
        </w:tc>
        <w:tc>
          <w:tcPr>
            <w:tcW w:w="1170" w:type="dxa"/>
            <w:tcBorders>
              <w:bottom w:val="single" w:sz="4" w:space="0" w:color="auto"/>
            </w:tcBorders>
            <w:shd w:val="clear" w:color="auto" w:fill="auto"/>
          </w:tcPr>
          <w:p w14:paraId="43BBA13F" w14:textId="66BA12EA" w:rsidR="00B47EA7" w:rsidRPr="00A102F7" w:rsidRDefault="00B47EA7" w:rsidP="00A102F7">
            <w:pPr>
              <w:pStyle w:val="acctfourfigures"/>
              <w:tabs>
                <w:tab w:val="clear" w:pos="765"/>
                <w:tab w:val="decimal" w:pos="731"/>
              </w:tabs>
              <w:spacing w:line="220" w:lineRule="exact"/>
              <w:ind w:right="-82"/>
              <w:jc w:val="center"/>
              <w:rPr>
                <w:szCs w:val="22"/>
              </w:rPr>
            </w:pPr>
            <w:r w:rsidRPr="00A102F7">
              <w:rPr>
                <w:szCs w:val="22"/>
              </w:rPr>
              <w:t>(251)</w:t>
            </w:r>
          </w:p>
        </w:tc>
        <w:tc>
          <w:tcPr>
            <w:tcW w:w="180" w:type="dxa"/>
            <w:shd w:val="clear" w:color="auto" w:fill="auto"/>
          </w:tcPr>
          <w:p w14:paraId="1025D0DF" w14:textId="77777777" w:rsidR="00B47EA7" w:rsidRPr="00102004" w:rsidRDefault="00B47EA7" w:rsidP="00B47EA7">
            <w:pPr>
              <w:pStyle w:val="acctfourfigures"/>
              <w:spacing w:line="220" w:lineRule="exact"/>
              <w:jc w:val="center"/>
              <w:rPr>
                <w:szCs w:val="22"/>
                <w:lang w:val="en-US" w:bidi="th-TH"/>
              </w:rPr>
            </w:pPr>
          </w:p>
        </w:tc>
        <w:tc>
          <w:tcPr>
            <w:tcW w:w="1260" w:type="dxa"/>
            <w:tcBorders>
              <w:bottom w:val="single" w:sz="4" w:space="0" w:color="auto"/>
            </w:tcBorders>
            <w:shd w:val="clear" w:color="auto" w:fill="auto"/>
          </w:tcPr>
          <w:p w14:paraId="15CAAC78" w14:textId="0B7488A2" w:rsidR="00B47EA7" w:rsidRPr="00102004" w:rsidRDefault="00B47EA7" w:rsidP="00B47EA7">
            <w:pPr>
              <w:pStyle w:val="acctfourfigures"/>
              <w:tabs>
                <w:tab w:val="clear" w:pos="765"/>
                <w:tab w:val="decimal" w:pos="731"/>
              </w:tabs>
              <w:spacing w:line="220" w:lineRule="exact"/>
              <w:ind w:right="459"/>
              <w:jc w:val="center"/>
              <w:rPr>
                <w:szCs w:val="22"/>
                <w:lang w:val="en-US" w:bidi="th-TH"/>
              </w:rPr>
            </w:pPr>
            <w:r w:rsidRPr="00102004">
              <w:rPr>
                <w:szCs w:val="22"/>
                <w:lang w:val="en-US" w:bidi="th-TH"/>
              </w:rPr>
              <w:t>-</w:t>
            </w:r>
          </w:p>
        </w:tc>
        <w:tc>
          <w:tcPr>
            <w:tcW w:w="178" w:type="dxa"/>
            <w:gridSpan w:val="2"/>
            <w:shd w:val="clear" w:color="auto" w:fill="auto"/>
          </w:tcPr>
          <w:p w14:paraId="1B472694" w14:textId="77777777" w:rsidR="00B47EA7" w:rsidRPr="00102004" w:rsidRDefault="00B47EA7" w:rsidP="00B47EA7">
            <w:pPr>
              <w:pStyle w:val="acctfourfigures"/>
              <w:spacing w:line="220" w:lineRule="exact"/>
              <w:jc w:val="center"/>
              <w:rPr>
                <w:szCs w:val="22"/>
                <w:lang w:val="en-US" w:bidi="th-TH"/>
              </w:rPr>
            </w:pPr>
          </w:p>
        </w:tc>
        <w:tc>
          <w:tcPr>
            <w:tcW w:w="1179" w:type="dxa"/>
            <w:tcBorders>
              <w:bottom w:val="single" w:sz="4" w:space="0" w:color="auto"/>
            </w:tcBorders>
            <w:shd w:val="clear" w:color="auto" w:fill="auto"/>
          </w:tcPr>
          <w:p w14:paraId="139FAAF9" w14:textId="10AA585D" w:rsidR="00B47EA7" w:rsidRPr="00102004" w:rsidRDefault="00B47EA7" w:rsidP="00B47EA7">
            <w:pPr>
              <w:pStyle w:val="acctfourfigures"/>
              <w:tabs>
                <w:tab w:val="clear" w:pos="765"/>
                <w:tab w:val="decimal" w:pos="731"/>
              </w:tabs>
              <w:spacing w:line="220" w:lineRule="exact"/>
              <w:ind w:right="11"/>
              <w:jc w:val="center"/>
              <w:rPr>
                <w:szCs w:val="22"/>
                <w:lang w:val="en-US" w:bidi="th-TH"/>
              </w:rPr>
            </w:pPr>
            <w:r w:rsidRPr="00102004">
              <w:rPr>
                <w:szCs w:val="22"/>
                <w:lang w:val="en-US" w:bidi="th-TH"/>
              </w:rPr>
              <w:t>648</w:t>
            </w:r>
          </w:p>
        </w:tc>
      </w:tr>
      <w:tr w:rsidR="00B47EA7" w:rsidRPr="00102004" w14:paraId="14639D3C" w14:textId="77777777" w:rsidTr="00B406B2">
        <w:trPr>
          <w:cantSplit/>
          <w:trHeight w:val="181"/>
        </w:trPr>
        <w:tc>
          <w:tcPr>
            <w:tcW w:w="3770" w:type="dxa"/>
            <w:vAlign w:val="bottom"/>
          </w:tcPr>
          <w:p w14:paraId="0A2A56CA" w14:textId="77777777" w:rsidR="00B47EA7" w:rsidRPr="00102004" w:rsidRDefault="00B47EA7" w:rsidP="00B47EA7">
            <w:pPr>
              <w:tabs>
                <w:tab w:val="left" w:pos="191"/>
              </w:tabs>
              <w:spacing w:line="220" w:lineRule="exact"/>
              <w:ind w:left="191" w:right="-68" w:hanging="191"/>
              <w:rPr>
                <w:szCs w:val="22"/>
              </w:rPr>
            </w:pPr>
            <w:r w:rsidRPr="00102004">
              <w:rPr>
                <w:b/>
                <w:bCs/>
                <w:szCs w:val="22"/>
              </w:rPr>
              <w:t>Total</w:t>
            </w:r>
          </w:p>
        </w:tc>
        <w:tc>
          <w:tcPr>
            <w:tcW w:w="539" w:type="dxa"/>
            <w:vAlign w:val="bottom"/>
          </w:tcPr>
          <w:p w14:paraId="15503C42" w14:textId="77777777" w:rsidR="00B47EA7" w:rsidRPr="00102004" w:rsidRDefault="00B47EA7" w:rsidP="00B47EA7">
            <w:pPr>
              <w:pStyle w:val="acctfourfigures"/>
              <w:tabs>
                <w:tab w:val="clear" w:pos="765"/>
              </w:tabs>
              <w:spacing w:line="220" w:lineRule="exact"/>
              <w:ind w:left="-84" w:right="-72" w:hanging="9"/>
              <w:jc w:val="center"/>
              <w:rPr>
                <w:i/>
                <w:iCs/>
                <w:szCs w:val="22"/>
              </w:rPr>
            </w:pPr>
          </w:p>
        </w:tc>
        <w:tc>
          <w:tcPr>
            <w:tcW w:w="1091" w:type="dxa"/>
            <w:tcBorders>
              <w:top w:val="single" w:sz="4" w:space="0" w:color="auto"/>
              <w:bottom w:val="single" w:sz="4" w:space="0" w:color="auto"/>
            </w:tcBorders>
            <w:shd w:val="clear" w:color="auto" w:fill="auto"/>
          </w:tcPr>
          <w:p w14:paraId="42245E48" w14:textId="6C4AC15E" w:rsidR="00B47EA7" w:rsidRPr="00102004" w:rsidRDefault="00B47EA7" w:rsidP="00B47EA7">
            <w:pPr>
              <w:pStyle w:val="acctfourfigures"/>
              <w:tabs>
                <w:tab w:val="clear" w:pos="765"/>
                <w:tab w:val="decimal" w:pos="731"/>
              </w:tabs>
              <w:spacing w:line="220" w:lineRule="exact"/>
              <w:ind w:right="11"/>
              <w:jc w:val="center"/>
              <w:rPr>
                <w:b/>
                <w:bCs/>
                <w:szCs w:val="22"/>
                <w:lang w:val="en-US" w:bidi="th-TH"/>
              </w:rPr>
            </w:pPr>
            <w:r w:rsidRPr="00102004">
              <w:rPr>
                <w:b/>
                <w:bCs/>
                <w:szCs w:val="22"/>
                <w:lang w:val="en-US" w:bidi="th-TH"/>
              </w:rPr>
              <w:t>51,756</w:t>
            </w:r>
          </w:p>
        </w:tc>
        <w:tc>
          <w:tcPr>
            <w:tcW w:w="180" w:type="dxa"/>
            <w:shd w:val="clear" w:color="auto" w:fill="auto"/>
          </w:tcPr>
          <w:p w14:paraId="0841D3BD" w14:textId="77777777" w:rsidR="00B47EA7" w:rsidRPr="00102004" w:rsidRDefault="00B47EA7" w:rsidP="00B47EA7">
            <w:pPr>
              <w:pStyle w:val="acctfourfigures"/>
              <w:spacing w:line="220" w:lineRule="exact"/>
              <w:jc w:val="center"/>
              <w:rPr>
                <w:b/>
                <w:bCs/>
                <w:szCs w:val="22"/>
                <w:lang w:val="en-US" w:bidi="th-TH"/>
              </w:rPr>
            </w:pPr>
          </w:p>
        </w:tc>
        <w:tc>
          <w:tcPr>
            <w:tcW w:w="1170" w:type="dxa"/>
            <w:tcBorders>
              <w:top w:val="single" w:sz="4" w:space="0" w:color="auto"/>
              <w:bottom w:val="single" w:sz="4" w:space="0" w:color="auto"/>
            </w:tcBorders>
            <w:shd w:val="clear" w:color="auto" w:fill="auto"/>
          </w:tcPr>
          <w:p w14:paraId="6064BC7F" w14:textId="2BEE7D47" w:rsidR="00B47EA7" w:rsidRPr="00A102F7" w:rsidRDefault="00B47EA7" w:rsidP="00A102F7">
            <w:pPr>
              <w:pStyle w:val="acctfourfigures"/>
              <w:tabs>
                <w:tab w:val="clear" w:pos="765"/>
                <w:tab w:val="decimal" w:pos="731"/>
              </w:tabs>
              <w:spacing w:line="220" w:lineRule="exact"/>
              <w:ind w:right="-82"/>
              <w:jc w:val="center"/>
              <w:rPr>
                <w:b/>
                <w:bCs/>
                <w:szCs w:val="22"/>
              </w:rPr>
            </w:pPr>
            <w:r w:rsidRPr="00A102F7">
              <w:rPr>
                <w:b/>
                <w:bCs/>
                <w:szCs w:val="22"/>
              </w:rPr>
              <w:t>(1,759)</w:t>
            </w:r>
          </w:p>
        </w:tc>
        <w:tc>
          <w:tcPr>
            <w:tcW w:w="180" w:type="dxa"/>
            <w:tcBorders>
              <w:left w:val="nil"/>
            </w:tcBorders>
            <w:shd w:val="clear" w:color="auto" w:fill="auto"/>
          </w:tcPr>
          <w:p w14:paraId="13A02EE1" w14:textId="77777777" w:rsidR="00B47EA7" w:rsidRPr="00102004" w:rsidRDefault="00B47EA7" w:rsidP="00B47EA7">
            <w:pPr>
              <w:pStyle w:val="acctfourfigures"/>
              <w:spacing w:line="220" w:lineRule="exact"/>
              <w:jc w:val="center"/>
              <w:rPr>
                <w:b/>
                <w:bCs/>
                <w:szCs w:val="22"/>
                <w:lang w:val="en-US" w:bidi="th-TH"/>
              </w:rPr>
            </w:pPr>
          </w:p>
        </w:tc>
        <w:tc>
          <w:tcPr>
            <w:tcW w:w="1260" w:type="dxa"/>
            <w:tcBorders>
              <w:top w:val="single" w:sz="4" w:space="0" w:color="auto"/>
              <w:bottom w:val="single" w:sz="4" w:space="0" w:color="auto"/>
            </w:tcBorders>
            <w:shd w:val="clear" w:color="auto" w:fill="auto"/>
          </w:tcPr>
          <w:p w14:paraId="03331FF2" w14:textId="3E7D77CC" w:rsidR="00B47EA7" w:rsidRPr="00102004" w:rsidRDefault="00B47EA7" w:rsidP="00B47EA7">
            <w:pPr>
              <w:pStyle w:val="acctfourfigures"/>
              <w:tabs>
                <w:tab w:val="clear" w:pos="765"/>
                <w:tab w:val="decimal" w:pos="731"/>
              </w:tabs>
              <w:spacing w:line="220" w:lineRule="exact"/>
              <w:ind w:right="11"/>
              <w:jc w:val="center"/>
              <w:rPr>
                <w:b/>
                <w:bCs/>
                <w:szCs w:val="22"/>
                <w:lang w:val="en-US" w:bidi="th-TH"/>
              </w:rPr>
            </w:pPr>
            <w:r w:rsidRPr="00102004">
              <w:rPr>
                <w:b/>
                <w:bCs/>
                <w:szCs w:val="22"/>
                <w:lang w:val="en-US" w:bidi="th-TH"/>
              </w:rPr>
              <w:t>(1,712)</w:t>
            </w:r>
          </w:p>
        </w:tc>
        <w:tc>
          <w:tcPr>
            <w:tcW w:w="178" w:type="dxa"/>
            <w:gridSpan w:val="2"/>
            <w:shd w:val="clear" w:color="auto" w:fill="auto"/>
          </w:tcPr>
          <w:p w14:paraId="5B5D2ED9" w14:textId="77777777" w:rsidR="00B47EA7" w:rsidRPr="00102004" w:rsidRDefault="00B47EA7" w:rsidP="00B47EA7">
            <w:pPr>
              <w:pStyle w:val="acctfourfigures"/>
              <w:spacing w:line="220" w:lineRule="exact"/>
              <w:jc w:val="center"/>
              <w:rPr>
                <w:b/>
                <w:bCs/>
                <w:szCs w:val="22"/>
                <w:lang w:val="en-US" w:bidi="th-TH"/>
              </w:rPr>
            </w:pPr>
          </w:p>
        </w:tc>
        <w:tc>
          <w:tcPr>
            <w:tcW w:w="1179" w:type="dxa"/>
            <w:tcBorders>
              <w:top w:val="single" w:sz="4" w:space="0" w:color="auto"/>
              <w:bottom w:val="single" w:sz="4" w:space="0" w:color="auto"/>
            </w:tcBorders>
            <w:shd w:val="clear" w:color="auto" w:fill="auto"/>
          </w:tcPr>
          <w:p w14:paraId="20DB33EC" w14:textId="65BDCF61" w:rsidR="00B47EA7" w:rsidRPr="00102004" w:rsidRDefault="00B47EA7" w:rsidP="00B47EA7">
            <w:pPr>
              <w:pStyle w:val="acctfourfigures"/>
              <w:tabs>
                <w:tab w:val="clear" w:pos="765"/>
                <w:tab w:val="decimal" w:pos="731"/>
              </w:tabs>
              <w:spacing w:line="220" w:lineRule="exact"/>
              <w:ind w:right="11"/>
              <w:jc w:val="center"/>
              <w:rPr>
                <w:b/>
                <w:bCs/>
                <w:szCs w:val="22"/>
                <w:lang w:val="en-US" w:bidi="th-TH"/>
              </w:rPr>
            </w:pPr>
            <w:r w:rsidRPr="00102004">
              <w:rPr>
                <w:b/>
                <w:bCs/>
                <w:szCs w:val="22"/>
                <w:lang w:val="en-US" w:bidi="th-TH"/>
              </w:rPr>
              <w:t>48,285</w:t>
            </w:r>
          </w:p>
        </w:tc>
      </w:tr>
      <w:tr w:rsidR="00B47EA7" w:rsidRPr="00102004" w14:paraId="7F784665" w14:textId="77777777" w:rsidTr="00B406B2">
        <w:trPr>
          <w:cantSplit/>
        </w:trPr>
        <w:tc>
          <w:tcPr>
            <w:tcW w:w="3770" w:type="dxa"/>
            <w:vAlign w:val="bottom"/>
          </w:tcPr>
          <w:p w14:paraId="4C93B8A0" w14:textId="77777777" w:rsidR="00B47EA7" w:rsidRPr="00102004" w:rsidRDefault="00B47EA7" w:rsidP="00B47EA7">
            <w:pPr>
              <w:tabs>
                <w:tab w:val="left" w:pos="191"/>
              </w:tabs>
              <w:spacing w:line="220" w:lineRule="exact"/>
              <w:ind w:left="191" w:right="-68" w:hanging="191"/>
              <w:rPr>
                <w:b/>
                <w:bCs/>
                <w:szCs w:val="22"/>
                <w:highlight w:val="cyan"/>
              </w:rPr>
            </w:pPr>
          </w:p>
        </w:tc>
        <w:tc>
          <w:tcPr>
            <w:tcW w:w="539" w:type="dxa"/>
            <w:vAlign w:val="bottom"/>
          </w:tcPr>
          <w:p w14:paraId="5A1EA3F2" w14:textId="77777777" w:rsidR="00B47EA7" w:rsidRPr="00102004" w:rsidRDefault="00B47EA7" w:rsidP="00B47EA7">
            <w:pPr>
              <w:pStyle w:val="acctfourfigures"/>
              <w:tabs>
                <w:tab w:val="clear" w:pos="765"/>
              </w:tabs>
              <w:spacing w:line="220" w:lineRule="exact"/>
              <w:ind w:left="-84" w:right="-72" w:hanging="9"/>
              <w:jc w:val="center"/>
              <w:rPr>
                <w:i/>
                <w:iCs/>
                <w:szCs w:val="22"/>
              </w:rPr>
            </w:pPr>
          </w:p>
        </w:tc>
        <w:tc>
          <w:tcPr>
            <w:tcW w:w="1091" w:type="dxa"/>
            <w:tcBorders>
              <w:top w:val="single" w:sz="4" w:space="0" w:color="auto"/>
            </w:tcBorders>
            <w:vAlign w:val="bottom"/>
          </w:tcPr>
          <w:p w14:paraId="6484623D" w14:textId="77777777" w:rsidR="00B47EA7" w:rsidRPr="00102004" w:rsidRDefault="00B47EA7" w:rsidP="00B47EA7">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45B9AA82" w14:textId="77777777" w:rsidR="00B47EA7" w:rsidRPr="00102004" w:rsidRDefault="00B47EA7" w:rsidP="00B47EA7">
            <w:pPr>
              <w:pStyle w:val="acctfourfigures"/>
              <w:spacing w:line="220" w:lineRule="exact"/>
              <w:jc w:val="center"/>
              <w:rPr>
                <w:szCs w:val="22"/>
                <w:highlight w:val="cyan"/>
              </w:rPr>
            </w:pPr>
          </w:p>
        </w:tc>
        <w:tc>
          <w:tcPr>
            <w:tcW w:w="1170" w:type="dxa"/>
            <w:tcBorders>
              <w:top w:val="single" w:sz="4" w:space="0" w:color="auto"/>
            </w:tcBorders>
            <w:vAlign w:val="bottom"/>
          </w:tcPr>
          <w:p w14:paraId="7ECF09BA"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c>
          <w:tcPr>
            <w:tcW w:w="180" w:type="dxa"/>
            <w:vAlign w:val="bottom"/>
          </w:tcPr>
          <w:p w14:paraId="67B50FDE" w14:textId="77777777" w:rsidR="00B47EA7" w:rsidRPr="00102004" w:rsidRDefault="00B47EA7" w:rsidP="00B47EA7">
            <w:pPr>
              <w:pStyle w:val="acctfourfigures"/>
              <w:spacing w:line="220" w:lineRule="exact"/>
              <w:jc w:val="center"/>
              <w:rPr>
                <w:szCs w:val="22"/>
                <w:highlight w:val="cyan"/>
              </w:rPr>
            </w:pPr>
          </w:p>
        </w:tc>
        <w:tc>
          <w:tcPr>
            <w:tcW w:w="1260" w:type="dxa"/>
            <w:tcBorders>
              <w:top w:val="single" w:sz="4" w:space="0" w:color="auto"/>
            </w:tcBorders>
            <w:vAlign w:val="bottom"/>
          </w:tcPr>
          <w:p w14:paraId="282E95AF"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c>
          <w:tcPr>
            <w:tcW w:w="178" w:type="dxa"/>
            <w:gridSpan w:val="2"/>
            <w:vAlign w:val="bottom"/>
          </w:tcPr>
          <w:p w14:paraId="1E3132D8" w14:textId="77777777" w:rsidR="00B47EA7" w:rsidRPr="00102004" w:rsidRDefault="00B47EA7" w:rsidP="00B47EA7">
            <w:pPr>
              <w:pStyle w:val="acctfourfigures"/>
              <w:spacing w:line="220" w:lineRule="exact"/>
              <w:jc w:val="center"/>
              <w:rPr>
                <w:szCs w:val="22"/>
                <w:highlight w:val="cyan"/>
              </w:rPr>
            </w:pPr>
          </w:p>
        </w:tc>
        <w:tc>
          <w:tcPr>
            <w:tcW w:w="1179" w:type="dxa"/>
            <w:tcBorders>
              <w:top w:val="single" w:sz="4" w:space="0" w:color="auto"/>
            </w:tcBorders>
            <w:vAlign w:val="bottom"/>
          </w:tcPr>
          <w:p w14:paraId="60783AE5"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r>
      <w:tr w:rsidR="00B47EA7" w:rsidRPr="00102004" w14:paraId="781246AE" w14:textId="77777777" w:rsidTr="00B406B2">
        <w:trPr>
          <w:cantSplit/>
        </w:trPr>
        <w:tc>
          <w:tcPr>
            <w:tcW w:w="3770" w:type="dxa"/>
            <w:vAlign w:val="bottom"/>
          </w:tcPr>
          <w:p w14:paraId="44317D6A" w14:textId="03F69CCD" w:rsidR="00B47EA7" w:rsidRPr="00102004" w:rsidRDefault="00B47EA7" w:rsidP="00B47EA7">
            <w:pPr>
              <w:tabs>
                <w:tab w:val="left" w:pos="191"/>
              </w:tabs>
              <w:spacing w:line="220" w:lineRule="exact"/>
              <w:ind w:left="191" w:right="-68" w:hanging="191"/>
              <w:rPr>
                <w:szCs w:val="22"/>
              </w:rPr>
            </w:pPr>
            <w:r w:rsidRPr="00102004">
              <w:rPr>
                <w:b/>
                <w:bCs/>
                <w:i/>
                <w:iCs/>
                <w:szCs w:val="22"/>
              </w:rPr>
              <w:t>Deferred tax liabilit</w:t>
            </w:r>
            <w:r w:rsidR="00B27467">
              <w:rPr>
                <w:b/>
                <w:bCs/>
                <w:i/>
                <w:iCs/>
                <w:szCs w:val="22"/>
              </w:rPr>
              <w:t>y</w:t>
            </w:r>
          </w:p>
        </w:tc>
        <w:tc>
          <w:tcPr>
            <w:tcW w:w="539" w:type="dxa"/>
            <w:vAlign w:val="bottom"/>
          </w:tcPr>
          <w:p w14:paraId="39A51490" w14:textId="77777777" w:rsidR="00B47EA7" w:rsidRPr="00102004" w:rsidRDefault="00B47EA7" w:rsidP="00B47EA7">
            <w:pPr>
              <w:pStyle w:val="acctfourfigures"/>
              <w:tabs>
                <w:tab w:val="clear" w:pos="765"/>
              </w:tabs>
              <w:spacing w:line="220" w:lineRule="exact"/>
              <w:ind w:left="-84" w:right="-72" w:hanging="9"/>
              <w:jc w:val="center"/>
              <w:rPr>
                <w:i/>
                <w:iCs/>
                <w:szCs w:val="22"/>
              </w:rPr>
            </w:pPr>
          </w:p>
        </w:tc>
        <w:tc>
          <w:tcPr>
            <w:tcW w:w="1091" w:type="dxa"/>
            <w:vAlign w:val="bottom"/>
          </w:tcPr>
          <w:p w14:paraId="0D12B5FA" w14:textId="77777777" w:rsidR="00B47EA7" w:rsidRPr="00102004" w:rsidRDefault="00B47EA7" w:rsidP="00B47EA7">
            <w:pPr>
              <w:pStyle w:val="acctfourfigures"/>
              <w:tabs>
                <w:tab w:val="clear" w:pos="765"/>
                <w:tab w:val="decimal" w:pos="731"/>
              </w:tabs>
              <w:spacing w:line="220" w:lineRule="exact"/>
              <w:ind w:right="11"/>
              <w:jc w:val="center"/>
              <w:rPr>
                <w:b/>
                <w:bCs/>
                <w:szCs w:val="22"/>
              </w:rPr>
            </w:pPr>
          </w:p>
        </w:tc>
        <w:tc>
          <w:tcPr>
            <w:tcW w:w="180" w:type="dxa"/>
            <w:vAlign w:val="bottom"/>
          </w:tcPr>
          <w:p w14:paraId="21DBED3F" w14:textId="77777777" w:rsidR="00B47EA7" w:rsidRPr="00102004" w:rsidRDefault="00B47EA7" w:rsidP="00B47EA7">
            <w:pPr>
              <w:pStyle w:val="acctfourfigures"/>
              <w:spacing w:line="220" w:lineRule="exact"/>
              <w:jc w:val="center"/>
              <w:rPr>
                <w:szCs w:val="22"/>
              </w:rPr>
            </w:pPr>
          </w:p>
        </w:tc>
        <w:tc>
          <w:tcPr>
            <w:tcW w:w="1170" w:type="dxa"/>
            <w:vAlign w:val="bottom"/>
          </w:tcPr>
          <w:p w14:paraId="0D2950EC"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c>
          <w:tcPr>
            <w:tcW w:w="180" w:type="dxa"/>
            <w:vAlign w:val="bottom"/>
          </w:tcPr>
          <w:p w14:paraId="051228B5" w14:textId="77777777" w:rsidR="00B47EA7" w:rsidRPr="00102004" w:rsidRDefault="00B47EA7" w:rsidP="00B47EA7">
            <w:pPr>
              <w:pStyle w:val="acctfourfigures"/>
              <w:spacing w:line="220" w:lineRule="exact"/>
              <w:jc w:val="center"/>
              <w:rPr>
                <w:szCs w:val="22"/>
              </w:rPr>
            </w:pPr>
          </w:p>
        </w:tc>
        <w:tc>
          <w:tcPr>
            <w:tcW w:w="1260" w:type="dxa"/>
            <w:vAlign w:val="bottom"/>
          </w:tcPr>
          <w:p w14:paraId="24B0595C"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c>
          <w:tcPr>
            <w:tcW w:w="178" w:type="dxa"/>
            <w:gridSpan w:val="2"/>
            <w:vAlign w:val="bottom"/>
          </w:tcPr>
          <w:p w14:paraId="1C60DB57" w14:textId="77777777" w:rsidR="00B47EA7" w:rsidRPr="00102004" w:rsidRDefault="00B47EA7" w:rsidP="00B47EA7">
            <w:pPr>
              <w:pStyle w:val="acctfourfigures"/>
              <w:spacing w:line="220" w:lineRule="exact"/>
              <w:jc w:val="center"/>
              <w:rPr>
                <w:szCs w:val="22"/>
              </w:rPr>
            </w:pPr>
          </w:p>
        </w:tc>
        <w:tc>
          <w:tcPr>
            <w:tcW w:w="1179" w:type="dxa"/>
            <w:vAlign w:val="bottom"/>
          </w:tcPr>
          <w:p w14:paraId="4ACB65EE"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r>
      <w:tr w:rsidR="00932CC3" w:rsidRPr="00102004" w14:paraId="2889E62E" w14:textId="77777777" w:rsidTr="00B406B2">
        <w:trPr>
          <w:cantSplit/>
        </w:trPr>
        <w:tc>
          <w:tcPr>
            <w:tcW w:w="3770" w:type="dxa"/>
          </w:tcPr>
          <w:p w14:paraId="702E7EA3" w14:textId="5CDDCB09" w:rsidR="00932CC3" w:rsidRPr="00102004" w:rsidRDefault="00932CC3" w:rsidP="00932CC3">
            <w:pPr>
              <w:tabs>
                <w:tab w:val="left" w:pos="191"/>
              </w:tabs>
              <w:spacing w:line="220" w:lineRule="exact"/>
              <w:ind w:left="191" w:right="-68" w:hanging="191"/>
              <w:rPr>
                <w:szCs w:val="22"/>
              </w:rPr>
            </w:pPr>
            <w:r w:rsidRPr="00102004">
              <w:rPr>
                <w:szCs w:val="22"/>
              </w:rPr>
              <w:t>Deferred finance costs</w:t>
            </w:r>
          </w:p>
        </w:tc>
        <w:tc>
          <w:tcPr>
            <w:tcW w:w="539" w:type="dxa"/>
            <w:vAlign w:val="bottom"/>
          </w:tcPr>
          <w:p w14:paraId="42BD361D" w14:textId="77777777" w:rsidR="00932CC3" w:rsidRPr="00102004" w:rsidRDefault="00932CC3" w:rsidP="00932CC3">
            <w:pPr>
              <w:pStyle w:val="acctfourfigures"/>
              <w:tabs>
                <w:tab w:val="clear" w:pos="765"/>
              </w:tabs>
              <w:spacing w:line="220" w:lineRule="exact"/>
              <w:ind w:left="-84" w:right="-72" w:hanging="9"/>
              <w:jc w:val="center"/>
              <w:rPr>
                <w:i/>
                <w:iCs/>
                <w:szCs w:val="22"/>
              </w:rPr>
            </w:pPr>
          </w:p>
        </w:tc>
        <w:tc>
          <w:tcPr>
            <w:tcW w:w="1091" w:type="dxa"/>
            <w:tcBorders>
              <w:bottom w:val="single" w:sz="4" w:space="0" w:color="auto"/>
            </w:tcBorders>
            <w:shd w:val="clear" w:color="auto" w:fill="auto"/>
          </w:tcPr>
          <w:p w14:paraId="6FD1DCF6" w14:textId="480C2813" w:rsidR="00932CC3" w:rsidRPr="00102004" w:rsidRDefault="00932CC3" w:rsidP="00932CC3">
            <w:pPr>
              <w:pStyle w:val="acctfourfigures"/>
              <w:tabs>
                <w:tab w:val="clear" w:pos="765"/>
                <w:tab w:val="decimal" w:pos="731"/>
              </w:tabs>
              <w:spacing w:line="220" w:lineRule="exact"/>
              <w:ind w:right="11"/>
              <w:jc w:val="center"/>
              <w:rPr>
                <w:szCs w:val="22"/>
              </w:rPr>
            </w:pPr>
            <w:r w:rsidRPr="00102004">
              <w:rPr>
                <w:szCs w:val="22"/>
                <w:lang w:val="en-US" w:bidi="th-TH"/>
              </w:rPr>
              <w:t>2,926</w:t>
            </w:r>
          </w:p>
        </w:tc>
        <w:tc>
          <w:tcPr>
            <w:tcW w:w="180" w:type="dxa"/>
            <w:shd w:val="clear" w:color="auto" w:fill="auto"/>
          </w:tcPr>
          <w:p w14:paraId="6116AED2" w14:textId="77777777" w:rsidR="00932CC3" w:rsidRPr="00102004" w:rsidRDefault="00932CC3" w:rsidP="00932CC3">
            <w:pPr>
              <w:pStyle w:val="acctfourfigures"/>
              <w:spacing w:line="220" w:lineRule="exact"/>
              <w:jc w:val="center"/>
              <w:rPr>
                <w:szCs w:val="22"/>
              </w:rPr>
            </w:pPr>
          </w:p>
        </w:tc>
        <w:tc>
          <w:tcPr>
            <w:tcW w:w="1170" w:type="dxa"/>
            <w:tcBorders>
              <w:bottom w:val="single" w:sz="4" w:space="0" w:color="auto"/>
            </w:tcBorders>
            <w:shd w:val="clear" w:color="auto" w:fill="auto"/>
          </w:tcPr>
          <w:p w14:paraId="3E3D8608" w14:textId="299E22B4" w:rsidR="00932CC3" w:rsidRPr="00102004" w:rsidRDefault="00932CC3" w:rsidP="00A102F7">
            <w:pPr>
              <w:pStyle w:val="acctfourfigures"/>
              <w:tabs>
                <w:tab w:val="clear" w:pos="765"/>
                <w:tab w:val="decimal" w:pos="731"/>
              </w:tabs>
              <w:spacing w:line="220" w:lineRule="exact"/>
              <w:ind w:right="-82"/>
              <w:jc w:val="center"/>
              <w:rPr>
                <w:szCs w:val="22"/>
              </w:rPr>
            </w:pPr>
            <w:r w:rsidRPr="00102004">
              <w:rPr>
                <w:szCs w:val="22"/>
                <w:lang w:val="en-US" w:bidi="th-TH"/>
              </w:rPr>
              <w:t>(419)</w:t>
            </w:r>
          </w:p>
        </w:tc>
        <w:tc>
          <w:tcPr>
            <w:tcW w:w="180" w:type="dxa"/>
            <w:tcBorders>
              <w:left w:val="nil"/>
            </w:tcBorders>
            <w:shd w:val="clear" w:color="auto" w:fill="auto"/>
          </w:tcPr>
          <w:p w14:paraId="594BAF48" w14:textId="77777777" w:rsidR="00932CC3" w:rsidRPr="00102004" w:rsidRDefault="00932CC3" w:rsidP="00932CC3">
            <w:pPr>
              <w:pStyle w:val="acctfourfigures"/>
              <w:spacing w:line="220" w:lineRule="exact"/>
              <w:jc w:val="center"/>
              <w:rPr>
                <w:szCs w:val="22"/>
              </w:rPr>
            </w:pPr>
          </w:p>
        </w:tc>
        <w:tc>
          <w:tcPr>
            <w:tcW w:w="1260" w:type="dxa"/>
            <w:tcBorders>
              <w:bottom w:val="single" w:sz="4" w:space="0" w:color="auto"/>
            </w:tcBorders>
            <w:shd w:val="clear" w:color="auto" w:fill="auto"/>
          </w:tcPr>
          <w:p w14:paraId="479036D8" w14:textId="46CD8119" w:rsidR="00932CC3" w:rsidRPr="00102004" w:rsidRDefault="00932CC3" w:rsidP="00932CC3">
            <w:pPr>
              <w:pStyle w:val="acctfourfigures"/>
              <w:tabs>
                <w:tab w:val="clear" w:pos="765"/>
                <w:tab w:val="decimal" w:pos="684"/>
              </w:tabs>
              <w:spacing w:line="240" w:lineRule="auto"/>
              <w:ind w:left="-108" w:right="459"/>
              <w:jc w:val="center"/>
              <w:rPr>
                <w:szCs w:val="22"/>
              </w:rPr>
            </w:pPr>
            <w:r w:rsidRPr="00102004">
              <w:rPr>
                <w:szCs w:val="22"/>
              </w:rPr>
              <w:t>-</w:t>
            </w:r>
          </w:p>
        </w:tc>
        <w:tc>
          <w:tcPr>
            <w:tcW w:w="178" w:type="dxa"/>
            <w:gridSpan w:val="2"/>
            <w:shd w:val="clear" w:color="auto" w:fill="auto"/>
          </w:tcPr>
          <w:p w14:paraId="0294E692" w14:textId="77777777" w:rsidR="00932CC3" w:rsidRPr="00102004" w:rsidRDefault="00932CC3" w:rsidP="00932CC3">
            <w:pPr>
              <w:pStyle w:val="acctfourfigures"/>
              <w:spacing w:line="220" w:lineRule="exact"/>
              <w:jc w:val="center"/>
              <w:rPr>
                <w:szCs w:val="22"/>
              </w:rPr>
            </w:pPr>
          </w:p>
        </w:tc>
        <w:tc>
          <w:tcPr>
            <w:tcW w:w="1179" w:type="dxa"/>
            <w:tcBorders>
              <w:bottom w:val="single" w:sz="4" w:space="0" w:color="auto"/>
            </w:tcBorders>
            <w:shd w:val="clear" w:color="auto" w:fill="auto"/>
          </w:tcPr>
          <w:p w14:paraId="255E2A4F" w14:textId="37466719" w:rsidR="00932CC3" w:rsidRPr="00102004" w:rsidRDefault="00932CC3" w:rsidP="00932CC3">
            <w:pPr>
              <w:pStyle w:val="acctfourfigures"/>
              <w:tabs>
                <w:tab w:val="clear" w:pos="765"/>
                <w:tab w:val="decimal" w:pos="731"/>
              </w:tabs>
              <w:spacing w:line="220" w:lineRule="exact"/>
              <w:ind w:right="11"/>
              <w:jc w:val="center"/>
              <w:rPr>
                <w:szCs w:val="22"/>
              </w:rPr>
            </w:pPr>
            <w:r w:rsidRPr="00102004">
              <w:rPr>
                <w:szCs w:val="22"/>
                <w:lang w:val="en-US" w:bidi="th-TH"/>
              </w:rPr>
              <w:t>2,507</w:t>
            </w:r>
          </w:p>
        </w:tc>
      </w:tr>
      <w:tr w:rsidR="00B47EA7" w:rsidRPr="00102004" w14:paraId="4F92E527" w14:textId="77777777" w:rsidTr="00B406B2">
        <w:trPr>
          <w:cantSplit/>
        </w:trPr>
        <w:tc>
          <w:tcPr>
            <w:tcW w:w="3770" w:type="dxa"/>
            <w:vAlign w:val="bottom"/>
          </w:tcPr>
          <w:p w14:paraId="096ABF5F" w14:textId="77777777" w:rsidR="00B47EA7" w:rsidRPr="00102004" w:rsidRDefault="00B47EA7" w:rsidP="00B47EA7">
            <w:pPr>
              <w:tabs>
                <w:tab w:val="left" w:pos="191"/>
              </w:tabs>
              <w:spacing w:line="220" w:lineRule="exact"/>
              <w:ind w:left="191" w:right="-68" w:hanging="191"/>
              <w:rPr>
                <w:szCs w:val="22"/>
              </w:rPr>
            </w:pPr>
            <w:r w:rsidRPr="00102004">
              <w:rPr>
                <w:b/>
                <w:bCs/>
                <w:szCs w:val="22"/>
              </w:rPr>
              <w:t>Total</w:t>
            </w:r>
          </w:p>
        </w:tc>
        <w:tc>
          <w:tcPr>
            <w:tcW w:w="539" w:type="dxa"/>
            <w:vAlign w:val="bottom"/>
          </w:tcPr>
          <w:p w14:paraId="5F3C6724" w14:textId="77777777" w:rsidR="00B47EA7" w:rsidRPr="00102004" w:rsidRDefault="00B47EA7" w:rsidP="00B47EA7">
            <w:pPr>
              <w:pStyle w:val="acctfourfigures"/>
              <w:tabs>
                <w:tab w:val="clear" w:pos="765"/>
              </w:tabs>
              <w:spacing w:line="220" w:lineRule="exact"/>
              <w:ind w:left="-84" w:right="-72" w:hanging="9"/>
              <w:jc w:val="center"/>
              <w:rPr>
                <w:i/>
                <w:iCs/>
                <w:szCs w:val="22"/>
              </w:rPr>
            </w:pPr>
          </w:p>
        </w:tc>
        <w:tc>
          <w:tcPr>
            <w:tcW w:w="1091" w:type="dxa"/>
            <w:tcBorders>
              <w:top w:val="single" w:sz="4" w:space="0" w:color="auto"/>
              <w:bottom w:val="single" w:sz="4" w:space="0" w:color="auto"/>
            </w:tcBorders>
            <w:shd w:val="clear" w:color="auto" w:fill="auto"/>
          </w:tcPr>
          <w:p w14:paraId="2B4DC2CC" w14:textId="2016668A" w:rsidR="00B47EA7" w:rsidRPr="00102004" w:rsidRDefault="00B47EA7" w:rsidP="00B47EA7">
            <w:pPr>
              <w:pStyle w:val="acctfourfigures"/>
              <w:tabs>
                <w:tab w:val="clear" w:pos="765"/>
                <w:tab w:val="decimal" w:pos="731"/>
              </w:tabs>
              <w:spacing w:line="220" w:lineRule="exact"/>
              <w:ind w:right="11"/>
              <w:jc w:val="center"/>
              <w:rPr>
                <w:b/>
                <w:bCs/>
                <w:szCs w:val="22"/>
              </w:rPr>
            </w:pPr>
            <w:r w:rsidRPr="00102004">
              <w:rPr>
                <w:b/>
                <w:bCs/>
                <w:szCs w:val="22"/>
                <w:lang w:val="en-US" w:bidi="th-TH"/>
              </w:rPr>
              <w:t>2,926</w:t>
            </w:r>
          </w:p>
        </w:tc>
        <w:tc>
          <w:tcPr>
            <w:tcW w:w="180" w:type="dxa"/>
            <w:shd w:val="clear" w:color="auto" w:fill="auto"/>
          </w:tcPr>
          <w:p w14:paraId="6136C31B" w14:textId="77777777" w:rsidR="00B47EA7" w:rsidRPr="00102004" w:rsidRDefault="00B47EA7" w:rsidP="00B47EA7">
            <w:pPr>
              <w:pStyle w:val="acctfourfigures"/>
              <w:spacing w:line="220" w:lineRule="exact"/>
              <w:jc w:val="center"/>
              <w:rPr>
                <w:b/>
                <w:bCs/>
                <w:szCs w:val="22"/>
              </w:rPr>
            </w:pPr>
          </w:p>
        </w:tc>
        <w:tc>
          <w:tcPr>
            <w:tcW w:w="1170" w:type="dxa"/>
            <w:tcBorders>
              <w:top w:val="single" w:sz="4" w:space="0" w:color="auto"/>
              <w:bottom w:val="single" w:sz="4" w:space="0" w:color="auto"/>
            </w:tcBorders>
            <w:shd w:val="clear" w:color="auto" w:fill="auto"/>
          </w:tcPr>
          <w:p w14:paraId="0CE7C917" w14:textId="401B5F02" w:rsidR="00B47EA7" w:rsidRPr="00102004" w:rsidRDefault="00B47EA7" w:rsidP="00A102F7">
            <w:pPr>
              <w:pStyle w:val="acctfourfigures"/>
              <w:tabs>
                <w:tab w:val="clear" w:pos="765"/>
                <w:tab w:val="decimal" w:pos="731"/>
              </w:tabs>
              <w:spacing w:line="220" w:lineRule="exact"/>
              <w:ind w:right="-82"/>
              <w:jc w:val="center"/>
              <w:rPr>
                <w:b/>
                <w:bCs/>
                <w:szCs w:val="22"/>
              </w:rPr>
            </w:pPr>
            <w:r w:rsidRPr="00102004">
              <w:rPr>
                <w:b/>
                <w:bCs/>
                <w:szCs w:val="22"/>
                <w:lang w:val="en-US" w:bidi="th-TH"/>
              </w:rPr>
              <w:t>(419)</w:t>
            </w:r>
          </w:p>
        </w:tc>
        <w:tc>
          <w:tcPr>
            <w:tcW w:w="180" w:type="dxa"/>
            <w:tcBorders>
              <w:left w:val="nil"/>
            </w:tcBorders>
            <w:shd w:val="clear" w:color="auto" w:fill="auto"/>
          </w:tcPr>
          <w:p w14:paraId="331A2882" w14:textId="77777777" w:rsidR="00B47EA7" w:rsidRPr="00102004" w:rsidRDefault="00B47EA7" w:rsidP="00B47EA7">
            <w:pPr>
              <w:pStyle w:val="acctfourfigures"/>
              <w:spacing w:line="220" w:lineRule="exact"/>
              <w:jc w:val="center"/>
              <w:rPr>
                <w:b/>
                <w:bCs/>
                <w:szCs w:val="22"/>
              </w:rPr>
            </w:pPr>
          </w:p>
        </w:tc>
        <w:tc>
          <w:tcPr>
            <w:tcW w:w="1260" w:type="dxa"/>
            <w:tcBorders>
              <w:top w:val="single" w:sz="4" w:space="0" w:color="auto"/>
              <w:bottom w:val="single" w:sz="4" w:space="0" w:color="auto"/>
            </w:tcBorders>
            <w:shd w:val="clear" w:color="auto" w:fill="auto"/>
          </w:tcPr>
          <w:p w14:paraId="0D90E310" w14:textId="7769D8DE" w:rsidR="00B47EA7" w:rsidRPr="00102004" w:rsidRDefault="00B47EA7" w:rsidP="00B47EA7">
            <w:pPr>
              <w:pStyle w:val="acctfourfigures"/>
              <w:tabs>
                <w:tab w:val="clear" w:pos="765"/>
                <w:tab w:val="decimal" w:pos="684"/>
              </w:tabs>
              <w:spacing w:line="240" w:lineRule="auto"/>
              <w:ind w:left="-108" w:right="459"/>
              <w:jc w:val="center"/>
              <w:rPr>
                <w:b/>
                <w:bCs/>
                <w:szCs w:val="22"/>
              </w:rPr>
            </w:pPr>
            <w:r w:rsidRPr="00102004">
              <w:rPr>
                <w:b/>
                <w:bCs/>
                <w:szCs w:val="22"/>
              </w:rPr>
              <w:t>-</w:t>
            </w:r>
          </w:p>
        </w:tc>
        <w:tc>
          <w:tcPr>
            <w:tcW w:w="178" w:type="dxa"/>
            <w:gridSpan w:val="2"/>
            <w:shd w:val="clear" w:color="auto" w:fill="auto"/>
          </w:tcPr>
          <w:p w14:paraId="0A639C81" w14:textId="77777777" w:rsidR="00B47EA7" w:rsidRPr="00102004" w:rsidRDefault="00B47EA7" w:rsidP="00B47EA7">
            <w:pPr>
              <w:pStyle w:val="acctfourfigures"/>
              <w:spacing w:line="220" w:lineRule="exact"/>
              <w:jc w:val="center"/>
              <w:rPr>
                <w:b/>
                <w:bCs/>
                <w:szCs w:val="22"/>
              </w:rPr>
            </w:pPr>
          </w:p>
        </w:tc>
        <w:tc>
          <w:tcPr>
            <w:tcW w:w="1179" w:type="dxa"/>
            <w:tcBorders>
              <w:top w:val="single" w:sz="4" w:space="0" w:color="auto"/>
              <w:bottom w:val="single" w:sz="4" w:space="0" w:color="auto"/>
            </w:tcBorders>
            <w:shd w:val="clear" w:color="auto" w:fill="auto"/>
          </w:tcPr>
          <w:p w14:paraId="2A77C37A" w14:textId="219F86B7" w:rsidR="00B47EA7" w:rsidRPr="00102004" w:rsidRDefault="00B47EA7" w:rsidP="00B47EA7">
            <w:pPr>
              <w:pStyle w:val="acctfourfigures"/>
              <w:tabs>
                <w:tab w:val="clear" w:pos="765"/>
                <w:tab w:val="decimal" w:pos="731"/>
              </w:tabs>
              <w:spacing w:line="220" w:lineRule="exact"/>
              <w:ind w:right="11"/>
              <w:jc w:val="center"/>
              <w:rPr>
                <w:b/>
                <w:bCs/>
                <w:szCs w:val="22"/>
              </w:rPr>
            </w:pPr>
            <w:r w:rsidRPr="00102004">
              <w:rPr>
                <w:b/>
                <w:bCs/>
                <w:szCs w:val="22"/>
                <w:lang w:val="en-US" w:bidi="th-TH"/>
              </w:rPr>
              <w:t>2,507</w:t>
            </w:r>
          </w:p>
        </w:tc>
      </w:tr>
      <w:tr w:rsidR="00B47EA7" w:rsidRPr="00102004" w14:paraId="4BD91CD6" w14:textId="77777777" w:rsidTr="00B406B2">
        <w:trPr>
          <w:cantSplit/>
        </w:trPr>
        <w:tc>
          <w:tcPr>
            <w:tcW w:w="3770" w:type="dxa"/>
            <w:vAlign w:val="bottom"/>
          </w:tcPr>
          <w:p w14:paraId="516DEE18" w14:textId="77777777" w:rsidR="00B47EA7" w:rsidRPr="00102004" w:rsidRDefault="00B47EA7" w:rsidP="00B47EA7">
            <w:pPr>
              <w:tabs>
                <w:tab w:val="left" w:pos="191"/>
              </w:tabs>
              <w:spacing w:line="220" w:lineRule="exact"/>
              <w:ind w:left="191" w:right="-68" w:hanging="191"/>
              <w:rPr>
                <w:szCs w:val="22"/>
              </w:rPr>
            </w:pPr>
          </w:p>
        </w:tc>
        <w:tc>
          <w:tcPr>
            <w:tcW w:w="539" w:type="dxa"/>
            <w:vAlign w:val="bottom"/>
          </w:tcPr>
          <w:p w14:paraId="01540243" w14:textId="77777777" w:rsidR="00B47EA7" w:rsidRPr="00102004" w:rsidRDefault="00B47EA7" w:rsidP="00B47EA7">
            <w:pPr>
              <w:pStyle w:val="acctfourfigures"/>
              <w:tabs>
                <w:tab w:val="clear" w:pos="765"/>
              </w:tabs>
              <w:spacing w:line="220" w:lineRule="exact"/>
              <w:ind w:left="-84" w:right="-72" w:hanging="9"/>
              <w:jc w:val="center"/>
              <w:rPr>
                <w:i/>
                <w:iCs/>
                <w:szCs w:val="22"/>
              </w:rPr>
            </w:pPr>
          </w:p>
        </w:tc>
        <w:tc>
          <w:tcPr>
            <w:tcW w:w="1091" w:type="dxa"/>
            <w:tcBorders>
              <w:top w:val="single" w:sz="4" w:space="0" w:color="auto"/>
            </w:tcBorders>
            <w:vAlign w:val="bottom"/>
          </w:tcPr>
          <w:p w14:paraId="0EE77B44"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c>
          <w:tcPr>
            <w:tcW w:w="180" w:type="dxa"/>
            <w:vAlign w:val="bottom"/>
          </w:tcPr>
          <w:p w14:paraId="617098A6" w14:textId="77777777" w:rsidR="00B47EA7" w:rsidRPr="00102004" w:rsidRDefault="00B47EA7" w:rsidP="00B47EA7">
            <w:pPr>
              <w:pStyle w:val="acctfourfigures"/>
              <w:spacing w:line="220" w:lineRule="exact"/>
              <w:jc w:val="center"/>
              <w:rPr>
                <w:szCs w:val="22"/>
              </w:rPr>
            </w:pPr>
          </w:p>
        </w:tc>
        <w:tc>
          <w:tcPr>
            <w:tcW w:w="1170" w:type="dxa"/>
            <w:tcBorders>
              <w:top w:val="single" w:sz="4" w:space="0" w:color="auto"/>
            </w:tcBorders>
            <w:vAlign w:val="bottom"/>
          </w:tcPr>
          <w:p w14:paraId="379CFF72" w14:textId="77777777" w:rsidR="00B47EA7" w:rsidRPr="00102004" w:rsidRDefault="00B47EA7" w:rsidP="00A102F7">
            <w:pPr>
              <w:pStyle w:val="acctfourfigures"/>
              <w:tabs>
                <w:tab w:val="clear" w:pos="765"/>
                <w:tab w:val="decimal" w:pos="731"/>
              </w:tabs>
              <w:spacing w:line="220" w:lineRule="exact"/>
              <w:ind w:right="-82"/>
              <w:jc w:val="center"/>
              <w:rPr>
                <w:szCs w:val="22"/>
              </w:rPr>
            </w:pPr>
          </w:p>
        </w:tc>
        <w:tc>
          <w:tcPr>
            <w:tcW w:w="180" w:type="dxa"/>
            <w:vAlign w:val="bottom"/>
          </w:tcPr>
          <w:p w14:paraId="1D008033" w14:textId="77777777" w:rsidR="00B47EA7" w:rsidRPr="00102004" w:rsidRDefault="00B47EA7" w:rsidP="00B47EA7">
            <w:pPr>
              <w:pStyle w:val="acctfourfigures"/>
              <w:spacing w:line="220" w:lineRule="exact"/>
              <w:jc w:val="center"/>
              <w:rPr>
                <w:szCs w:val="22"/>
              </w:rPr>
            </w:pPr>
          </w:p>
        </w:tc>
        <w:tc>
          <w:tcPr>
            <w:tcW w:w="1260" w:type="dxa"/>
            <w:tcBorders>
              <w:top w:val="single" w:sz="4" w:space="0" w:color="auto"/>
            </w:tcBorders>
            <w:vAlign w:val="bottom"/>
          </w:tcPr>
          <w:p w14:paraId="3742D874"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c>
          <w:tcPr>
            <w:tcW w:w="178" w:type="dxa"/>
            <w:gridSpan w:val="2"/>
            <w:vAlign w:val="bottom"/>
          </w:tcPr>
          <w:p w14:paraId="1A76AF43" w14:textId="77777777" w:rsidR="00B47EA7" w:rsidRPr="00102004" w:rsidRDefault="00B47EA7" w:rsidP="00B47EA7">
            <w:pPr>
              <w:pStyle w:val="acctfourfigures"/>
              <w:spacing w:line="220" w:lineRule="exact"/>
              <w:jc w:val="center"/>
              <w:rPr>
                <w:szCs w:val="22"/>
              </w:rPr>
            </w:pPr>
          </w:p>
        </w:tc>
        <w:tc>
          <w:tcPr>
            <w:tcW w:w="1179" w:type="dxa"/>
            <w:tcBorders>
              <w:top w:val="single" w:sz="4" w:space="0" w:color="auto"/>
            </w:tcBorders>
            <w:vAlign w:val="bottom"/>
          </w:tcPr>
          <w:p w14:paraId="562E5E00"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r>
      <w:tr w:rsidR="00B47EA7" w:rsidRPr="00102004" w14:paraId="5565B3EA" w14:textId="77777777" w:rsidTr="00B406B2">
        <w:trPr>
          <w:cantSplit/>
        </w:trPr>
        <w:tc>
          <w:tcPr>
            <w:tcW w:w="3770" w:type="dxa"/>
            <w:vAlign w:val="bottom"/>
          </w:tcPr>
          <w:p w14:paraId="63341ABA" w14:textId="77777777" w:rsidR="00B47EA7" w:rsidRPr="00102004" w:rsidRDefault="00B47EA7" w:rsidP="00B47EA7">
            <w:pPr>
              <w:tabs>
                <w:tab w:val="left" w:pos="191"/>
              </w:tabs>
              <w:spacing w:line="220" w:lineRule="exact"/>
              <w:ind w:left="191" w:right="-68" w:hanging="191"/>
              <w:rPr>
                <w:b/>
                <w:bCs/>
                <w:szCs w:val="22"/>
              </w:rPr>
            </w:pPr>
            <w:r w:rsidRPr="00102004">
              <w:rPr>
                <w:b/>
                <w:bCs/>
                <w:szCs w:val="22"/>
              </w:rPr>
              <w:t>Net</w:t>
            </w:r>
          </w:p>
        </w:tc>
        <w:tc>
          <w:tcPr>
            <w:tcW w:w="539" w:type="dxa"/>
            <w:vAlign w:val="bottom"/>
          </w:tcPr>
          <w:p w14:paraId="60F23B5E" w14:textId="77777777" w:rsidR="00B47EA7" w:rsidRPr="00102004" w:rsidRDefault="00B47EA7" w:rsidP="00B47EA7">
            <w:pPr>
              <w:pStyle w:val="acctfourfigures"/>
              <w:tabs>
                <w:tab w:val="clear" w:pos="765"/>
              </w:tabs>
              <w:spacing w:line="220" w:lineRule="exact"/>
              <w:ind w:left="-84" w:right="-72" w:hanging="9"/>
              <w:jc w:val="center"/>
              <w:rPr>
                <w:i/>
                <w:iCs/>
                <w:szCs w:val="22"/>
              </w:rPr>
            </w:pPr>
          </w:p>
        </w:tc>
        <w:tc>
          <w:tcPr>
            <w:tcW w:w="1091" w:type="dxa"/>
            <w:tcBorders>
              <w:bottom w:val="double" w:sz="4" w:space="0" w:color="auto"/>
            </w:tcBorders>
            <w:shd w:val="clear" w:color="auto" w:fill="auto"/>
          </w:tcPr>
          <w:p w14:paraId="47DC7145" w14:textId="740B6B56" w:rsidR="00B47EA7" w:rsidRPr="00102004" w:rsidRDefault="00B47EA7" w:rsidP="00B47EA7">
            <w:pPr>
              <w:pStyle w:val="acctfourfigures"/>
              <w:tabs>
                <w:tab w:val="clear" w:pos="765"/>
                <w:tab w:val="decimal" w:pos="731"/>
              </w:tabs>
              <w:spacing w:line="220" w:lineRule="exact"/>
              <w:ind w:right="11"/>
              <w:jc w:val="center"/>
              <w:rPr>
                <w:b/>
                <w:bCs/>
                <w:szCs w:val="22"/>
              </w:rPr>
            </w:pPr>
            <w:r w:rsidRPr="00102004">
              <w:rPr>
                <w:b/>
                <w:bCs/>
                <w:szCs w:val="22"/>
                <w:lang w:val="en-US" w:bidi="th-TH"/>
              </w:rPr>
              <w:t>48,830</w:t>
            </w:r>
          </w:p>
        </w:tc>
        <w:tc>
          <w:tcPr>
            <w:tcW w:w="180" w:type="dxa"/>
            <w:shd w:val="clear" w:color="auto" w:fill="auto"/>
          </w:tcPr>
          <w:p w14:paraId="6EF24206" w14:textId="77777777" w:rsidR="00B47EA7" w:rsidRPr="00102004" w:rsidRDefault="00B47EA7" w:rsidP="00B47EA7">
            <w:pPr>
              <w:pStyle w:val="acctfourfigures"/>
              <w:spacing w:line="220" w:lineRule="exact"/>
              <w:jc w:val="center"/>
              <w:rPr>
                <w:b/>
                <w:bCs/>
                <w:szCs w:val="22"/>
              </w:rPr>
            </w:pPr>
          </w:p>
        </w:tc>
        <w:tc>
          <w:tcPr>
            <w:tcW w:w="1170" w:type="dxa"/>
            <w:tcBorders>
              <w:bottom w:val="double" w:sz="4" w:space="0" w:color="auto"/>
            </w:tcBorders>
            <w:shd w:val="clear" w:color="auto" w:fill="auto"/>
          </w:tcPr>
          <w:p w14:paraId="5EDBD7D7" w14:textId="285901C1" w:rsidR="00B47EA7" w:rsidRPr="00102004" w:rsidRDefault="00B47EA7" w:rsidP="00A102F7">
            <w:pPr>
              <w:pStyle w:val="acctfourfigures"/>
              <w:tabs>
                <w:tab w:val="clear" w:pos="765"/>
                <w:tab w:val="decimal" w:pos="731"/>
              </w:tabs>
              <w:spacing w:line="220" w:lineRule="exact"/>
              <w:ind w:right="-82"/>
              <w:jc w:val="center"/>
              <w:rPr>
                <w:b/>
                <w:bCs/>
                <w:szCs w:val="22"/>
              </w:rPr>
            </w:pPr>
            <w:r w:rsidRPr="00102004">
              <w:rPr>
                <w:b/>
                <w:bCs/>
                <w:szCs w:val="22"/>
                <w:lang w:val="en-US" w:bidi="th-TH"/>
              </w:rPr>
              <w:t>(1,340)</w:t>
            </w:r>
          </w:p>
        </w:tc>
        <w:tc>
          <w:tcPr>
            <w:tcW w:w="180" w:type="dxa"/>
            <w:tcBorders>
              <w:left w:val="nil"/>
            </w:tcBorders>
            <w:shd w:val="clear" w:color="auto" w:fill="auto"/>
          </w:tcPr>
          <w:p w14:paraId="32F43018" w14:textId="77777777" w:rsidR="00B47EA7" w:rsidRPr="00102004" w:rsidRDefault="00B47EA7" w:rsidP="00B47EA7">
            <w:pPr>
              <w:pStyle w:val="acctfourfigures"/>
              <w:spacing w:line="220" w:lineRule="exact"/>
              <w:jc w:val="center"/>
              <w:rPr>
                <w:b/>
                <w:bCs/>
                <w:szCs w:val="22"/>
              </w:rPr>
            </w:pPr>
          </w:p>
        </w:tc>
        <w:tc>
          <w:tcPr>
            <w:tcW w:w="1260" w:type="dxa"/>
            <w:tcBorders>
              <w:bottom w:val="double" w:sz="4" w:space="0" w:color="auto"/>
            </w:tcBorders>
            <w:shd w:val="clear" w:color="auto" w:fill="auto"/>
          </w:tcPr>
          <w:p w14:paraId="5CE5CC27" w14:textId="4ADF6E7E" w:rsidR="00B47EA7" w:rsidRPr="00102004" w:rsidRDefault="00B47EA7" w:rsidP="00B47EA7">
            <w:pPr>
              <w:pStyle w:val="acctfourfigures"/>
              <w:tabs>
                <w:tab w:val="clear" w:pos="765"/>
                <w:tab w:val="decimal" w:pos="731"/>
              </w:tabs>
              <w:spacing w:line="220" w:lineRule="exact"/>
              <w:ind w:right="11"/>
              <w:jc w:val="center"/>
              <w:rPr>
                <w:b/>
                <w:bCs/>
                <w:szCs w:val="22"/>
              </w:rPr>
            </w:pPr>
            <w:r w:rsidRPr="00102004">
              <w:rPr>
                <w:b/>
                <w:bCs/>
                <w:szCs w:val="22"/>
                <w:lang w:val="en-US" w:bidi="th-TH"/>
              </w:rPr>
              <w:t>(1,712)</w:t>
            </w:r>
          </w:p>
        </w:tc>
        <w:tc>
          <w:tcPr>
            <w:tcW w:w="178" w:type="dxa"/>
            <w:gridSpan w:val="2"/>
            <w:shd w:val="clear" w:color="auto" w:fill="auto"/>
          </w:tcPr>
          <w:p w14:paraId="76D5E049" w14:textId="77777777" w:rsidR="00B47EA7" w:rsidRPr="00102004" w:rsidRDefault="00B47EA7" w:rsidP="00B47EA7">
            <w:pPr>
              <w:pStyle w:val="acctfourfigures"/>
              <w:spacing w:line="220" w:lineRule="exact"/>
              <w:jc w:val="center"/>
              <w:rPr>
                <w:b/>
                <w:bCs/>
                <w:szCs w:val="22"/>
              </w:rPr>
            </w:pPr>
          </w:p>
        </w:tc>
        <w:tc>
          <w:tcPr>
            <w:tcW w:w="1179" w:type="dxa"/>
            <w:tcBorders>
              <w:bottom w:val="double" w:sz="4" w:space="0" w:color="auto"/>
            </w:tcBorders>
            <w:shd w:val="clear" w:color="auto" w:fill="auto"/>
          </w:tcPr>
          <w:p w14:paraId="060A54D9" w14:textId="792DBB6E" w:rsidR="00B47EA7" w:rsidRPr="00102004" w:rsidRDefault="00B47EA7" w:rsidP="00B47EA7">
            <w:pPr>
              <w:pStyle w:val="acctfourfigures"/>
              <w:tabs>
                <w:tab w:val="clear" w:pos="765"/>
                <w:tab w:val="decimal" w:pos="731"/>
              </w:tabs>
              <w:spacing w:line="220" w:lineRule="exact"/>
              <w:ind w:right="11"/>
              <w:jc w:val="center"/>
              <w:rPr>
                <w:b/>
                <w:bCs/>
                <w:szCs w:val="22"/>
              </w:rPr>
            </w:pPr>
            <w:r w:rsidRPr="00102004">
              <w:rPr>
                <w:b/>
                <w:bCs/>
                <w:szCs w:val="22"/>
                <w:lang w:val="en-US" w:bidi="th-TH"/>
              </w:rPr>
              <w:t>45,778</w:t>
            </w:r>
          </w:p>
        </w:tc>
      </w:tr>
      <w:tr w:rsidR="00B47EA7" w:rsidRPr="00102004" w14:paraId="2405AA43" w14:textId="77777777" w:rsidTr="00B406B2">
        <w:trPr>
          <w:cantSplit/>
        </w:trPr>
        <w:tc>
          <w:tcPr>
            <w:tcW w:w="3770" w:type="dxa"/>
            <w:vAlign w:val="bottom"/>
          </w:tcPr>
          <w:p w14:paraId="39B402DB" w14:textId="77777777" w:rsidR="00B47EA7" w:rsidRPr="00102004" w:rsidRDefault="00B47EA7" w:rsidP="00B47EA7">
            <w:pPr>
              <w:tabs>
                <w:tab w:val="left" w:pos="191"/>
              </w:tabs>
              <w:spacing w:line="220" w:lineRule="exact"/>
              <w:ind w:left="191" w:right="-68" w:hanging="191"/>
              <w:rPr>
                <w:szCs w:val="22"/>
              </w:rPr>
            </w:pPr>
          </w:p>
        </w:tc>
        <w:tc>
          <w:tcPr>
            <w:tcW w:w="539" w:type="dxa"/>
            <w:vAlign w:val="bottom"/>
          </w:tcPr>
          <w:p w14:paraId="49DE6626" w14:textId="77777777" w:rsidR="00B47EA7" w:rsidRPr="00102004" w:rsidRDefault="00B47EA7" w:rsidP="00B47EA7">
            <w:pPr>
              <w:pStyle w:val="acctfourfigures"/>
              <w:tabs>
                <w:tab w:val="clear" w:pos="765"/>
              </w:tabs>
              <w:spacing w:line="220" w:lineRule="exact"/>
              <w:ind w:left="-84" w:right="-72" w:hanging="9"/>
              <w:jc w:val="center"/>
              <w:rPr>
                <w:i/>
                <w:iCs/>
                <w:szCs w:val="22"/>
              </w:rPr>
            </w:pPr>
          </w:p>
        </w:tc>
        <w:tc>
          <w:tcPr>
            <w:tcW w:w="1091" w:type="dxa"/>
            <w:tcBorders>
              <w:top w:val="double" w:sz="4" w:space="0" w:color="auto"/>
            </w:tcBorders>
            <w:vAlign w:val="bottom"/>
          </w:tcPr>
          <w:p w14:paraId="74018A6E"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c>
          <w:tcPr>
            <w:tcW w:w="180" w:type="dxa"/>
            <w:vAlign w:val="bottom"/>
          </w:tcPr>
          <w:p w14:paraId="7A289ADD" w14:textId="77777777" w:rsidR="00B47EA7" w:rsidRPr="00102004" w:rsidRDefault="00B47EA7" w:rsidP="00B47EA7">
            <w:pPr>
              <w:pStyle w:val="acctfourfigures"/>
              <w:spacing w:line="220" w:lineRule="exact"/>
              <w:jc w:val="center"/>
              <w:rPr>
                <w:szCs w:val="22"/>
              </w:rPr>
            </w:pPr>
          </w:p>
        </w:tc>
        <w:tc>
          <w:tcPr>
            <w:tcW w:w="1170" w:type="dxa"/>
            <w:tcBorders>
              <w:top w:val="double" w:sz="4" w:space="0" w:color="auto"/>
            </w:tcBorders>
            <w:vAlign w:val="bottom"/>
          </w:tcPr>
          <w:p w14:paraId="02CA08B3"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c>
          <w:tcPr>
            <w:tcW w:w="180" w:type="dxa"/>
            <w:vAlign w:val="bottom"/>
          </w:tcPr>
          <w:p w14:paraId="1BBC6A9C" w14:textId="77777777" w:rsidR="00B47EA7" w:rsidRPr="00102004" w:rsidRDefault="00B47EA7" w:rsidP="00B47EA7">
            <w:pPr>
              <w:pStyle w:val="acctfourfigures"/>
              <w:spacing w:line="220" w:lineRule="exact"/>
              <w:jc w:val="center"/>
              <w:rPr>
                <w:szCs w:val="22"/>
              </w:rPr>
            </w:pPr>
          </w:p>
        </w:tc>
        <w:tc>
          <w:tcPr>
            <w:tcW w:w="1260" w:type="dxa"/>
            <w:tcBorders>
              <w:top w:val="double" w:sz="4" w:space="0" w:color="auto"/>
            </w:tcBorders>
            <w:vAlign w:val="bottom"/>
          </w:tcPr>
          <w:p w14:paraId="2652A344"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c>
          <w:tcPr>
            <w:tcW w:w="178" w:type="dxa"/>
            <w:gridSpan w:val="2"/>
            <w:vAlign w:val="bottom"/>
          </w:tcPr>
          <w:p w14:paraId="4B4E21D9" w14:textId="77777777" w:rsidR="00B47EA7" w:rsidRPr="00102004" w:rsidRDefault="00B47EA7" w:rsidP="00B47EA7">
            <w:pPr>
              <w:pStyle w:val="acctfourfigures"/>
              <w:spacing w:line="220" w:lineRule="exact"/>
              <w:jc w:val="center"/>
              <w:rPr>
                <w:szCs w:val="22"/>
              </w:rPr>
            </w:pPr>
          </w:p>
        </w:tc>
        <w:tc>
          <w:tcPr>
            <w:tcW w:w="1179" w:type="dxa"/>
            <w:tcBorders>
              <w:top w:val="double" w:sz="4" w:space="0" w:color="auto"/>
            </w:tcBorders>
            <w:vAlign w:val="bottom"/>
          </w:tcPr>
          <w:p w14:paraId="0F7559E0" w14:textId="77777777" w:rsidR="00B47EA7" w:rsidRPr="00102004" w:rsidRDefault="00B47EA7" w:rsidP="00B47EA7">
            <w:pPr>
              <w:pStyle w:val="acctfourfigures"/>
              <w:tabs>
                <w:tab w:val="clear" w:pos="765"/>
                <w:tab w:val="decimal" w:pos="731"/>
              </w:tabs>
              <w:spacing w:line="220" w:lineRule="exact"/>
              <w:ind w:right="11"/>
              <w:jc w:val="center"/>
              <w:rPr>
                <w:szCs w:val="22"/>
              </w:rPr>
            </w:pPr>
          </w:p>
        </w:tc>
      </w:tr>
    </w:tbl>
    <w:p w14:paraId="16EFD611" w14:textId="60C84385" w:rsidR="00E5440B" w:rsidRDefault="00E5440B" w:rsidP="00720715">
      <w:pPr>
        <w:spacing w:line="240" w:lineRule="auto"/>
        <w:rPr>
          <w:sz w:val="20"/>
          <w:szCs w:val="18"/>
        </w:rPr>
      </w:pPr>
    </w:p>
    <w:p w14:paraId="279272BA" w14:textId="77777777" w:rsidR="00932CC3" w:rsidRDefault="00932CC3">
      <w:pPr>
        <w:spacing w:line="240" w:lineRule="auto"/>
        <w:rPr>
          <w:sz w:val="20"/>
          <w:szCs w:val="18"/>
        </w:rPr>
      </w:pPr>
      <w:r>
        <w:rPr>
          <w:sz w:val="20"/>
          <w:szCs w:val="18"/>
        </w:rPr>
        <w:br w:type="page"/>
      </w:r>
    </w:p>
    <w:tbl>
      <w:tblPr>
        <w:tblW w:w="10531" w:type="dxa"/>
        <w:tblLayout w:type="fixed"/>
        <w:tblLook w:val="01E0" w:firstRow="1" w:lastRow="1" w:firstColumn="1" w:lastColumn="1" w:noHBand="0" w:noVBand="0"/>
      </w:tblPr>
      <w:tblGrid>
        <w:gridCol w:w="2790"/>
        <w:gridCol w:w="1272"/>
        <w:gridCol w:w="254"/>
        <w:gridCol w:w="1084"/>
        <w:gridCol w:w="240"/>
        <w:gridCol w:w="953"/>
        <w:gridCol w:w="246"/>
        <w:gridCol w:w="761"/>
        <w:gridCol w:w="276"/>
        <w:gridCol w:w="1268"/>
        <w:gridCol w:w="255"/>
        <w:gridCol w:w="1132"/>
      </w:tblGrid>
      <w:tr w:rsidR="00932CC3" w:rsidRPr="00260F2A" w14:paraId="2B54B186" w14:textId="77777777" w:rsidTr="00AC4FBE">
        <w:trPr>
          <w:trHeight w:val="68"/>
          <w:tblHeader/>
        </w:trPr>
        <w:tc>
          <w:tcPr>
            <w:tcW w:w="2790" w:type="dxa"/>
          </w:tcPr>
          <w:p w14:paraId="3DC96F94" w14:textId="77777777" w:rsidR="00932CC3" w:rsidRPr="00260F2A" w:rsidRDefault="00932CC3" w:rsidP="00F43E21">
            <w:pPr>
              <w:ind w:right="-79"/>
              <w:rPr>
                <w:b/>
                <w:bCs/>
                <w:i/>
                <w:iCs/>
                <w:sz w:val="20"/>
                <w:cs/>
              </w:rPr>
            </w:pPr>
          </w:p>
        </w:tc>
        <w:tc>
          <w:tcPr>
            <w:tcW w:w="1272" w:type="dxa"/>
          </w:tcPr>
          <w:p w14:paraId="73CA4386" w14:textId="77777777" w:rsidR="00932CC3" w:rsidRPr="00260F2A" w:rsidRDefault="00932CC3" w:rsidP="00F43E21">
            <w:pPr>
              <w:spacing w:line="240" w:lineRule="auto"/>
              <w:ind w:left="-108" w:right="-108"/>
              <w:jc w:val="center"/>
              <w:rPr>
                <w:b/>
                <w:bCs/>
                <w:sz w:val="20"/>
                <w:cs/>
              </w:rPr>
            </w:pPr>
          </w:p>
        </w:tc>
        <w:tc>
          <w:tcPr>
            <w:tcW w:w="254" w:type="dxa"/>
          </w:tcPr>
          <w:p w14:paraId="318D65D0" w14:textId="77777777" w:rsidR="00932CC3" w:rsidRPr="00260F2A" w:rsidRDefault="00932CC3" w:rsidP="00F43E21">
            <w:pPr>
              <w:spacing w:line="240" w:lineRule="auto"/>
              <w:ind w:left="-108" w:right="-108"/>
              <w:jc w:val="center"/>
              <w:rPr>
                <w:b/>
                <w:bCs/>
                <w:sz w:val="20"/>
                <w:cs/>
              </w:rPr>
            </w:pPr>
          </w:p>
        </w:tc>
        <w:tc>
          <w:tcPr>
            <w:tcW w:w="1084" w:type="dxa"/>
          </w:tcPr>
          <w:p w14:paraId="1887B967" w14:textId="77777777" w:rsidR="00932CC3" w:rsidRPr="00260F2A" w:rsidRDefault="00932CC3" w:rsidP="00F43E21">
            <w:pPr>
              <w:spacing w:line="240" w:lineRule="auto"/>
              <w:ind w:left="-108" w:right="-108"/>
              <w:jc w:val="center"/>
              <w:rPr>
                <w:b/>
                <w:bCs/>
                <w:sz w:val="20"/>
                <w:cs/>
              </w:rPr>
            </w:pPr>
          </w:p>
        </w:tc>
        <w:tc>
          <w:tcPr>
            <w:tcW w:w="240" w:type="dxa"/>
          </w:tcPr>
          <w:p w14:paraId="29E059EB" w14:textId="77777777" w:rsidR="00932CC3" w:rsidRPr="00260F2A" w:rsidRDefault="00932CC3" w:rsidP="00F43E21">
            <w:pPr>
              <w:spacing w:line="240" w:lineRule="auto"/>
              <w:ind w:left="-108" w:right="-108"/>
              <w:jc w:val="center"/>
              <w:rPr>
                <w:b/>
                <w:bCs/>
                <w:sz w:val="20"/>
                <w:cs/>
              </w:rPr>
            </w:pPr>
          </w:p>
        </w:tc>
        <w:tc>
          <w:tcPr>
            <w:tcW w:w="4891" w:type="dxa"/>
            <w:gridSpan w:val="7"/>
          </w:tcPr>
          <w:p w14:paraId="68088EA1" w14:textId="5CACCE02" w:rsidR="00932CC3" w:rsidRPr="00260F2A" w:rsidRDefault="00932CC3" w:rsidP="00F43E21">
            <w:pPr>
              <w:spacing w:line="240" w:lineRule="auto"/>
              <w:ind w:left="-108" w:right="-108"/>
              <w:jc w:val="center"/>
              <w:rPr>
                <w:b/>
                <w:bCs/>
                <w:sz w:val="20"/>
                <w:cs/>
              </w:rPr>
            </w:pPr>
            <w:r w:rsidRPr="00260F2A">
              <w:rPr>
                <w:b/>
                <w:bCs/>
                <w:sz w:val="20"/>
                <w:lang w:bidi="th-TH"/>
              </w:rPr>
              <w:t>Separate financial statements</w:t>
            </w:r>
          </w:p>
        </w:tc>
      </w:tr>
      <w:tr w:rsidR="00B27467" w:rsidRPr="00260F2A" w14:paraId="1146CFF8" w14:textId="77777777" w:rsidTr="00AC4FBE">
        <w:trPr>
          <w:trHeight w:val="64"/>
          <w:tblHeader/>
        </w:trPr>
        <w:tc>
          <w:tcPr>
            <w:tcW w:w="2790" w:type="dxa"/>
          </w:tcPr>
          <w:p w14:paraId="6B2B1EE5" w14:textId="77777777" w:rsidR="00F97AD5" w:rsidRPr="00260F2A" w:rsidRDefault="00F97AD5" w:rsidP="00F43E21">
            <w:pPr>
              <w:ind w:right="-79"/>
              <w:rPr>
                <w:b/>
                <w:bCs/>
                <w:i/>
                <w:iCs/>
                <w:sz w:val="20"/>
                <w:cs/>
              </w:rPr>
            </w:pPr>
          </w:p>
        </w:tc>
        <w:tc>
          <w:tcPr>
            <w:tcW w:w="1272" w:type="dxa"/>
          </w:tcPr>
          <w:p w14:paraId="704D2063" w14:textId="77777777" w:rsidR="00F97AD5" w:rsidRPr="00260F2A" w:rsidRDefault="00F97AD5" w:rsidP="00F43E21">
            <w:pPr>
              <w:spacing w:line="240" w:lineRule="auto"/>
              <w:ind w:left="-108" w:right="-108"/>
              <w:jc w:val="center"/>
              <w:rPr>
                <w:b/>
                <w:bCs/>
                <w:sz w:val="20"/>
                <w:cs/>
              </w:rPr>
            </w:pPr>
          </w:p>
        </w:tc>
        <w:tc>
          <w:tcPr>
            <w:tcW w:w="254" w:type="dxa"/>
          </w:tcPr>
          <w:p w14:paraId="59E07711" w14:textId="77777777" w:rsidR="00F97AD5" w:rsidRPr="00260F2A" w:rsidRDefault="00F97AD5" w:rsidP="00F43E21">
            <w:pPr>
              <w:spacing w:line="240" w:lineRule="auto"/>
              <w:ind w:left="-108" w:right="-108"/>
              <w:jc w:val="center"/>
              <w:rPr>
                <w:b/>
                <w:bCs/>
                <w:sz w:val="20"/>
                <w:cs/>
              </w:rPr>
            </w:pPr>
          </w:p>
        </w:tc>
        <w:tc>
          <w:tcPr>
            <w:tcW w:w="1084" w:type="dxa"/>
          </w:tcPr>
          <w:p w14:paraId="13449FD2" w14:textId="77777777" w:rsidR="00F97AD5" w:rsidRPr="00260F2A" w:rsidRDefault="00F97AD5" w:rsidP="00F43E21">
            <w:pPr>
              <w:spacing w:line="240" w:lineRule="auto"/>
              <w:ind w:left="-108" w:right="-108"/>
              <w:jc w:val="center"/>
              <w:rPr>
                <w:b/>
                <w:bCs/>
                <w:sz w:val="20"/>
                <w:cs/>
              </w:rPr>
            </w:pPr>
          </w:p>
        </w:tc>
        <w:tc>
          <w:tcPr>
            <w:tcW w:w="240" w:type="dxa"/>
          </w:tcPr>
          <w:p w14:paraId="4AB3EA32" w14:textId="77777777" w:rsidR="00F97AD5" w:rsidRPr="00260F2A" w:rsidRDefault="00F97AD5" w:rsidP="00F43E21">
            <w:pPr>
              <w:spacing w:line="240" w:lineRule="auto"/>
              <w:ind w:left="-108" w:right="-108"/>
              <w:jc w:val="center"/>
              <w:rPr>
                <w:b/>
                <w:bCs/>
                <w:sz w:val="20"/>
                <w:cs/>
              </w:rPr>
            </w:pPr>
          </w:p>
        </w:tc>
        <w:tc>
          <w:tcPr>
            <w:tcW w:w="953" w:type="dxa"/>
          </w:tcPr>
          <w:p w14:paraId="732C4EC3" w14:textId="77777777" w:rsidR="00F97AD5" w:rsidRPr="00260F2A" w:rsidRDefault="00F97AD5" w:rsidP="00F43E21">
            <w:pPr>
              <w:spacing w:line="240" w:lineRule="auto"/>
              <w:ind w:left="-108" w:right="-108"/>
              <w:jc w:val="center"/>
              <w:rPr>
                <w:b/>
                <w:bCs/>
                <w:sz w:val="20"/>
                <w:cs/>
              </w:rPr>
            </w:pPr>
          </w:p>
        </w:tc>
        <w:tc>
          <w:tcPr>
            <w:tcW w:w="246" w:type="dxa"/>
          </w:tcPr>
          <w:p w14:paraId="05D67D70" w14:textId="77777777" w:rsidR="00F97AD5" w:rsidRPr="00260F2A" w:rsidRDefault="00F97AD5" w:rsidP="00F43E21">
            <w:pPr>
              <w:pStyle w:val="acctfourfigures"/>
              <w:tabs>
                <w:tab w:val="clear" w:pos="765"/>
                <w:tab w:val="decimal" w:pos="951"/>
              </w:tabs>
              <w:spacing w:line="240" w:lineRule="auto"/>
              <w:ind w:right="-96"/>
              <w:rPr>
                <w:b/>
                <w:bCs/>
                <w:sz w:val="20"/>
                <w:lang w:bidi="th-TH"/>
              </w:rPr>
            </w:pPr>
          </w:p>
        </w:tc>
        <w:tc>
          <w:tcPr>
            <w:tcW w:w="2305" w:type="dxa"/>
            <w:gridSpan w:val="3"/>
            <w:tcBorders>
              <w:bottom w:val="single" w:sz="4" w:space="0" w:color="auto"/>
            </w:tcBorders>
          </w:tcPr>
          <w:p w14:paraId="1096E910" w14:textId="2BA8EDD2" w:rsidR="00F97AD5" w:rsidRPr="00260F2A" w:rsidRDefault="00187FBF" w:rsidP="00F43E21">
            <w:pPr>
              <w:pStyle w:val="acctfourfigures"/>
              <w:tabs>
                <w:tab w:val="clear" w:pos="765"/>
              </w:tabs>
              <w:spacing w:line="240" w:lineRule="auto"/>
              <w:ind w:left="-108" w:right="-147"/>
              <w:jc w:val="center"/>
              <w:rPr>
                <w:sz w:val="20"/>
                <w:rtl/>
                <w:cs/>
              </w:rPr>
            </w:pPr>
            <w:r w:rsidRPr="00260F2A">
              <w:rPr>
                <w:sz w:val="20"/>
                <w:cs/>
                <w:lang w:bidi="th-TH"/>
              </w:rPr>
              <w:t>(</w:t>
            </w:r>
            <w:r w:rsidRPr="00260F2A">
              <w:rPr>
                <w:sz w:val="20"/>
                <w:lang w:bidi="th-TH"/>
              </w:rPr>
              <w:t>Charged) / Credited to</w:t>
            </w:r>
          </w:p>
        </w:tc>
        <w:tc>
          <w:tcPr>
            <w:tcW w:w="255" w:type="dxa"/>
          </w:tcPr>
          <w:p w14:paraId="0877C735" w14:textId="77777777" w:rsidR="00F97AD5" w:rsidRPr="00260F2A" w:rsidRDefault="00F97AD5" w:rsidP="00F43E21">
            <w:pPr>
              <w:pStyle w:val="acctfourfigures"/>
              <w:tabs>
                <w:tab w:val="clear" w:pos="765"/>
                <w:tab w:val="decimal" w:pos="1062"/>
              </w:tabs>
              <w:spacing w:line="240" w:lineRule="auto"/>
              <w:ind w:left="-108" w:right="-288"/>
              <w:rPr>
                <w:sz w:val="20"/>
                <w:lang w:val="en-US" w:bidi="th-TH"/>
              </w:rPr>
            </w:pPr>
          </w:p>
        </w:tc>
        <w:tc>
          <w:tcPr>
            <w:tcW w:w="1132" w:type="dxa"/>
          </w:tcPr>
          <w:p w14:paraId="7621FF29" w14:textId="77777777" w:rsidR="00F97AD5" w:rsidRPr="00260F2A" w:rsidRDefault="00F97AD5" w:rsidP="00F43E21">
            <w:pPr>
              <w:spacing w:line="240" w:lineRule="auto"/>
              <w:ind w:left="-108" w:right="-108"/>
              <w:jc w:val="center"/>
              <w:rPr>
                <w:b/>
                <w:bCs/>
                <w:sz w:val="20"/>
                <w:cs/>
              </w:rPr>
            </w:pPr>
          </w:p>
        </w:tc>
      </w:tr>
      <w:tr w:rsidR="00AC4FBE" w:rsidRPr="00260F2A" w14:paraId="5BA17695" w14:textId="77777777" w:rsidTr="000B31FE">
        <w:trPr>
          <w:trHeight w:val="739"/>
          <w:tblHeader/>
        </w:trPr>
        <w:tc>
          <w:tcPr>
            <w:tcW w:w="2790" w:type="dxa"/>
          </w:tcPr>
          <w:p w14:paraId="64A50B2C" w14:textId="77777777" w:rsidR="00AC4FBE" w:rsidRPr="00260F2A" w:rsidRDefault="00AC4FBE" w:rsidP="00F43E21">
            <w:pPr>
              <w:ind w:right="-79"/>
              <w:rPr>
                <w:i/>
                <w:iCs/>
                <w:sz w:val="20"/>
                <w:cs/>
              </w:rPr>
            </w:pPr>
          </w:p>
        </w:tc>
        <w:tc>
          <w:tcPr>
            <w:tcW w:w="1272" w:type="dxa"/>
            <w:vAlign w:val="bottom"/>
          </w:tcPr>
          <w:p w14:paraId="24114DB7" w14:textId="1FADAE73" w:rsidR="00AC4FBE" w:rsidRDefault="00AC4FBE" w:rsidP="00B27467">
            <w:pPr>
              <w:spacing w:line="240" w:lineRule="auto"/>
              <w:ind w:right="-108"/>
              <w:jc w:val="center"/>
              <w:rPr>
                <w:sz w:val="20"/>
              </w:rPr>
            </w:pPr>
            <w:r w:rsidRPr="00260F2A">
              <w:rPr>
                <w:sz w:val="20"/>
              </w:rPr>
              <w:t>At</w:t>
            </w:r>
          </w:p>
          <w:p w14:paraId="6BCA9160" w14:textId="7B0BFB4C" w:rsidR="00AC4FBE" w:rsidRPr="00260F2A" w:rsidRDefault="00AC4FBE" w:rsidP="00B27467">
            <w:pPr>
              <w:spacing w:line="240" w:lineRule="auto"/>
              <w:ind w:right="-108"/>
              <w:jc w:val="center"/>
              <w:rPr>
                <w:sz w:val="20"/>
              </w:rPr>
            </w:pPr>
            <w:r w:rsidRPr="00260F2A">
              <w:rPr>
                <w:sz w:val="20"/>
              </w:rPr>
              <w:t xml:space="preserve">31 </w:t>
            </w:r>
            <w:r>
              <w:rPr>
                <w:sz w:val="20"/>
              </w:rPr>
              <w:t>D</w:t>
            </w:r>
            <w:r w:rsidRPr="00260F2A">
              <w:rPr>
                <w:sz w:val="20"/>
              </w:rPr>
              <w:t>ecember</w:t>
            </w:r>
          </w:p>
        </w:tc>
        <w:tc>
          <w:tcPr>
            <w:tcW w:w="254" w:type="dxa"/>
          </w:tcPr>
          <w:p w14:paraId="55380FDA" w14:textId="77777777" w:rsidR="00AC4FBE" w:rsidRPr="00260F2A" w:rsidRDefault="00AC4FBE" w:rsidP="00F43E21">
            <w:pPr>
              <w:spacing w:line="240" w:lineRule="auto"/>
              <w:ind w:left="-108" w:right="-108"/>
              <w:jc w:val="center"/>
              <w:rPr>
                <w:sz w:val="20"/>
                <w:cs/>
              </w:rPr>
            </w:pPr>
          </w:p>
        </w:tc>
        <w:tc>
          <w:tcPr>
            <w:tcW w:w="1084" w:type="dxa"/>
            <w:vMerge w:val="restart"/>
            <w:vAlign w:val="bottom"/>
          </w:tcPr>
          <w:p w14:paraId="62C50153" w14:textId="56A954D2" w:rsidR="00AC4FBE" w:rsidRPr="00260F2A" w:rsidRDefault="00AC4FBE" w:rsidP="00B27467">
            <w:pPr>
              <w:spacing w:line="240" w:lineRule="auto"/>
              <w:ind w:right="-23"/>
              <w:jc w:val="center"/>
              <w:rPr>
                <w:sz w:val="20"/>
                <w:cs/>
              </w:rPr>
            </w:pPr>
            <w:r w:rsidRPr="00260F2A">
              <w:rPr>
                <w:sz w:val="20"/>
              </w:rPr>
              <w:t>Impact of changes in accounting policies</w:t>
            </w:r>
          </w:p>
        </w:tc>
        <w:tc>
          <w:tcPr>
            <w:tcW w:w="240" w:type="dxa"/>
          </w:tcPr>
          <w:p w14:paraId="3AD0B2E8" w14:textId="77777777" w:rsidR="00AC4FBE" w:rsidRPr="00260F2A" w:rsidRDefault="00AC4FBE" w:rsidP="00F43E21">
            <w:pPr>
              <w:spacing w:line="240" w:lineRule="auto"/>
              <w:ind w:left="-108" w:right="-108"/>
              <w:jc w:val="center"/>
              <w:rPr>
                <w:sz w:val="20"/>
                <w:cs/>
              </w:rPr>
            </w:pPr>
          </w:p>
        </w:tc>
        <w:tc>
          <w:tcPr>
            <w:tcW w:w="953" w:type="dxa"/>
            <w:vAlign w:val="bottom"/>
          </w:tcPr>
          <w:p w14:paraId="27E68D0E" w14:textId="774B52A0" w:rsidR="00AC4FBE" w:rsidRDefault="00AC4FBE" w:rsidP="00B27467">
            <w:pPr>
              <w:spacing w:line="240" w:lineRule="auto"/>
              <w:ind w:left="-108" w:right="-108"/>
              <w:jc w:val="center"/>
              <w:rPr>
                <w:sz w:val="20"/>
              </w:rPr>
            </w:pPr>
            <w:r w:rsidRPr="00260F2A">
              <w:rPr>
                <w:sz w:val="20"/>
              </w:rPr>
              <w:t>At</w:t>
            </w:r>
          </w:p>
          <w:p w14:paraId="1676BECE" w14:textId="17796A0F" w:rsidR="00AC4FBE" w:rsidRPr="00260F2A" w:rsidRDefault="00AC4FBE" w:rsidP="00B27467">
            <w:pPr>
              <w:spacing w:line="240" w:lineRule="auto"/>
              <w:ind w:left="-108" w:right="-108"/>
              <w:jc w:val="center"/>
              <w:rPr>
                <w:sz w:val="20"/>
                <w:lang w:val="en-US"/>
              </w:rPr>
            </w:pPr>
            <w:r w:rsidRPr="00260F2A">
              <w:rPr>
                <w:sz w:val="20"/>
              </w:rPr>
              <w:t>1 January</w:t>
            </w:r>
          </w:p>
        </w:tc>
        <w:tc>
          <w:tcPr>
            <w:tcW w:w="246" w:type="dxa"/>
          </w:tcPr>
          <w:p w14:paraId="648299BC" w14:textId="77777777" w:rsidR="00AC4FBE" w:rsidRPr="00260F2A" w:rsidRDefault="00AC4FBE" w:rsidP="00F43E21">
            <w:pPr>
              <w:pStyle w:val="acctfourfigures"/>
              <w:tabs>
                <w:tab w:val="clear" w:pos="765"/>
                <w:tab w:val="decimal" w:pos="951"/>
              </w:tabs>
              <w:spacing w:line="240" w:lineRule="auto"/>
              <w:ind w:right="-96"/>
              <w:rPr>
                <w:sz w:val="20"/>
                <w:lang w:bidi="th-TH"/>
              </w:rPr>
            </w:pPr>
          </w:p>
        </w:tc>
        <w:tc>
          <w:tcPr>
            <w:tcW w:w="761" w:type="dxa"/>
            <w:vMerge w:val="restart"/>
            <w:tcBorders>
              <w:top w:val="single" w:sz="4" w:space="0" w:color="auto"/>
            </w:tcBorders>
            <w:vAlign w:val="bottom"/>
          </w:tcPr>
          <w:p w14:paraId="0150A448" w14:textId="77777777" w:rsidR="00AC4FBE" w:rsidRPr="00260F2A" w:rsidRDefault="00AC4FBE" w:rsidP="00B27467">
            <w:pPr>
              <w:pStyle w:val="acctfourfigures"/>
              <w:tabs>
                <w:tab w:val="clear" w:pos="765"/>
              </w:tabs>
              <w:spacing w:line="240" w:lineRule="auto"/>
              <w:ind w:left="-108" w:right="-82"/>
              <w:jc w:val="center"/>
              <w:rPr>
                <w:sz w:val="20"/>
                <w:lang w:bidi="th-TH"/>
              </w:rPr>
            </w:pPr>
          </w:p>
          <w:p w14:paraId="5C52A904" w14:textId="70661397" w:rsidR="00AC4FBE" w:rsidRPr="00260F2A" w:rsidRDefault="00AC4FBE" w:rsidP="00B27467">
            <w:pPr>
              <w:pStyle w:val="acctfourfigures"/>
              <w:tabs>
                <w:tab w:val="clear" w:pos="765"/>
                <w:tab w:val="decimal" w:pos="417"/>
              </w:tabs>
              <w:spacing w:line="240" w:lineRule="auto"/>
              <w:ind w:left="-108" w:right="-82"/>
              <w:jc w:val="center"/>
              <w:rPr>
                <w:sz w:val="20"/>
                <w:lang w:val="en-US" w:bidi="th-TH"/>
              </w:rPr>
            </w:pPr>
            <w:r w:rsidRPr="00260F2A">
              <w:rPr>
                <w:sz w:val="20"/>
                <w:lang w:bidi="th-TH"/>
              </w:rPr>
              <w:t xml:space="preserve">Profit </w:t>
            </w:r>
            <w:r w:rsidRPr="00260F2A">
              <w:rPr>
                <w:sz w:val="20"/>
                <w:lang w:bidi="th-TH"/>
              </w:rPr>
              <w:br/>
              <w:t>or loss</w:t>
            </w:r>
          </w:p>
        </w:tc>
        <w:tc>
          <w:tcPr>
            <w:tcW w:w="276" w:type="dxa"/>
            <w:tcBorders>
              <w:top w:val="single" w:sz="4" w:space="0" w:color="auto"/>
            </w:tcBorders>
          </w:tcPr>
          <w:p w14:paraId="6A2ADF85" w14:textId="77777777" w:rsidR="00AC4FBE" w:rsidRPr="00260F2A" w:rsidRDefault="00AC4FBE" w:rsidP="001D1691">
            <w:pPr>
              <w:pStyle w:val="acctfourfigures"/>
              <w:tabs>
                <w:tab w:val="clear" w:pos="765"/>
                <w:tab w:val="decimal" w:pos="951"/>
              </w:tabs>
              <w:spacing w:line="240" w:lineRule="auto"/>
              <w:ind w:right="-96"/>
              <w:jc w:val="center"/>
              <w:rPr>
                <w:sz w:val="20"/>
                <w:lang w:bidi="th-TH"/>
              </w:rPr>
            </w:pPr>
          </w:p>
        </w:tc>
        <w:tc>
          <w:tcPr>
            <w:tcW w:w="1268" w:type="dxa"/>
            <w:vMerge w:val="restart"/>
            <w:tcBorders>
              <w:top w:val="single" w:sz="4" w:space="0" w:color="auto"/>
            </w:tcBorders>
            <w:vAlign w:val="bottom"/>
          </w:tcPr>
          <w:p w14:paraId="72F013AF" w14:textId="33EBC458" w:rsidR="00AC4FBE" w:rsidRPr="00260F2A" w:rsidRDefault="00AC4FBE" w:rsidP="00B27467">
            <w:pPr>
              <w:pStyle w:val="acctfourfigures"/>
              <w:tabs>
                <w:tab w:val="clear" w:pos="765"/>
                <w:tab w:val="decimal" w:pos="-65"/>
              </w:tabs>
              <w:spacing w:line="240" w:lineRule="auto"/>
              <w:ind w:left="-108" w:right="-112"/>
              <w:jc w:val="center"/>
              <w:rPr>
                <w:sz w:val="20"/>
                <w:lang w:val="en-US" w:bidi="th-TH"/>
              </w:rPr>
            </w:pPr>
            <w:r w:rsidRPr="00260F2A">
              <w:rPr>
                <w:sz w:val="20"/>
                <w:lang w:bidi="th-TH"/>
              </w:rPr>
              <w:t>Other comprehensive income</w:t>
            </w:r>
          </w:p>
        </w:tc>
        <w:tc>
          <w:tcPr>
            <w:tcW w:w="255" w:type="dxa"/>
          </w:tcPr>
          <w:p w14:paraId="7F3017EE" w14:textId="77777777" w:rsidR="00AC4FBE" w:rsidRPr="00260F2A" w:rsidRDefault="00AC4FBE" w:rsidP="00F43E21">
            <w:pPr>
              <w:pStyle w:val="acctfourfigures"/>
              <w:tabs>
                <w:tab w:val="clear" w:pos="765"/>
                <w:tab w:val="decimal" w:pos="1062"/>
              </w:tabs>
              <w:spacing w:line="240" w:lineRule="auto"/>
              <w:ind w:left="-108" w:right="-288"/>
              <w:rPr>
                <w:sz w:val="20"/>
                <w:lang w:val="en-US" w:bidi="th-TH"/>
              </w:rPr>
            </w:pPr>
          </w:p>
        </w:tc>
        <w:tc>
          <w:tcPr>
            <w:tcW w:w="1132" w:type="dxa"/>
            <w:vMerge w:val="restart"/>
            <w:vAlign w:val="bottom"/>
          </w:tcPr>
          <w:p w14:paraId="155921FB" w14:textId="3FCDDDE8" w:rsidR="00AC4FBE" w:rsidRDefault="00AC4FBE" w:rsidP="00B27467">
            <w:pPr>
              <w:spacing w:line="240" w:lineRule="auto"/>
              <w:ind w:left="-108" w:right="-108"/>
              <w:jc w:val="center"/>
              <w:rPr>
                <w:sz w:val="20"/>
              </w:rPr>
            </w:pPr>
            <w:r w:rsidRPr="00260F2A">
              <w:rPr>
                <w:sz w:val="20"/>
              </w:rPr>
              <w:t>At</w:t>
            </w:r>
          </w:p>
          <w:p w14:paraId="2CDAA966" w14:textId="2CFD880D" w:rsidR="00AC4FBE" w:rsidRPr="00260F2A" w:rsidRDefault="00AC4FBE" w:rsidP="00B27467">
            <w:pPr>
              <w:spacing w:line="240" w:lineRule="auto"/>
              <w:ind w:left="-108" w:right="-108"/>
              <w:jc w:val="center"/>
              <w:rPr>
                <w:sz w:val="20"/>
              </w:rPr>
            </w:pPr>
            <w:r w:rsidRPr="00260F2A">
              <w:rPr>
                <w:sz w:val="20"/>
              </w:rPr>
              <w:t>31 December</w:t>
            </w:r>
          </w:p>
        </w:tc>
      </w:tr>
      <w:tr w:rsidR="00AC4FBE" w:rsidRPr="00260F2A" w14:paraId="0D5D26CB" w14:textId="77777777" w:rsidTr="000B31FE">
        <w:trPr>
          <w:trHeight w:val="272"/>
          <w:tblHeader/>
        </w:trPr>
        <w:tc>
          <w:tcPr>
            <w:tcW w:w="2790" w:type="dxa"/>
            <w:vAlign w:val="bottom"/>
          </w:tcPr>
          <w:p w14:paraId="5C4F2BBC" w14:textId="0F9AA983" w:rsidR="00AC4FBE" w:rsidRPr="00260F2A" w:rsidRDefault="00AC4FBE" w:rsidP="00B27467">
            <w:pPr>
              <w:ind w:right="-79"/>
              <w:rPr>
                <w:b/>
                <w:bCs/>
                <w:i/>
                <w:iCs/>
                <w:sz w:val="20"/>
                <w:cs/>
              </w:rPr>
            </w:pPr>
            <w:r>
              <w:rPr>
                <w:b/>
                <w:bCs/>
                <w:i/>
                <w:iCs/>
                <w:sz w:val="20"/>
              </w:rPr>
              <w:t>Deferred tax</w:t>
            </w:r>
          </w:p>
        </w:tc>
        <w:tc>
          <w:tcPr>
            <w:tcW w:w="1272" w:type="dxa"/>
            <w:vAlign w:val="bottom"/>
          </w:tcPr>
          <w:p w14:paraId="644DC3EE" w14:textId="6AD0A43B" w:rsidR="00AC4FBE" w:rsidRPr="00260F2A" w:rsidRDefault="00AC4FBE" w:rsidP="00B27467">
            <w:pPr>
              <w:pStyle w:val="acctfourfigures"/>
              <w:tabs>
                <w:tab w:val="clear" w:pos="765"/>
              </w:tabs>
              <w:spacing w:line="240" w:lineRule="auto"/>
              <w:ind w:left="-106" w:right="-109"/>
              <w:jc w:val="center"/>
              <w:rPr>
                <w:sz w:val="20"/>
                <w:cs/>
                <w:lang w:val="en-US" w:bidi="th-TH"/>
              </w:rPr>
            </w:pPr>
            <w:r w:rsidRPr="00260F2A">
              <w:rPr>
                <w:sz w:val="20"/>
                <w:lang w:val="en-US" w:bidi="th-TH"/>
              </w:rPr>
              <w:t>2019 - reported</w:t>
            </w:r>
          </w:p>
        </w:tc>
        <w:tc>
          <w:tcPr>
            <w:tcW w:w="254" w:type="dxa"/>
          </w:tcPr>
          <w:p w14:paraId="16626C3D" w14:textId="77777777" w:rsidR="00AC4FBE" w:rsidRPr="00260F2A" w:rsidRDefault="00AC4FBE" w:rsidP="00F43E21">
            <w:pPr>
              <w:pStyle w:val="acctfourfigures"/>
              <w:tabs>
                <w:tab w:val="clear" w:pos="765"/>
              </w:tabs>
              <w:spacing w:line="240" w:lineRule="auto"/>
              <w:ind w:left="-106" w:right="-109"/>
              <w:jc w:val="center"/>
              <w:rPr>
                <w:sz w:val="20"/>
                <w:lang w:val="en-US"/>
              </w:rPr>
            </w:pPr>
          </w:p>
        </w:tc>
        <w:tc>
          <w:tcPr>
            <w:tcW w:w="1084" w:type="dxa"/>
            <w:vMerge/>
          </w:tcPr>
          <w:p w14:paraId="58DF0D6A" w14:textId="77777777" w:rsidR="00AC4FBE" w:rsidRPr="00260F2A" w:rsidRDefault="00AC4FBE" w:rsidP="00F43E21">
            <w:pPr>
              <w:pStyle w:val="acctfourfigures"/>
              <w:tabs>
                <w:tab w:val="clear" w:pos="765"/>
              </w:tabs>
              <w:spacing w:line="240" w:lineRule="auto"/>
              <w:ind w:left="-106" w:right="-109"/>
              <w:jc w:val="center"/>
              <w:rPr>
                <w:sz w:val="20"/>
                <w:lang w:val="en-US"/>
              </w:rPr>
            </w:pPr>
          </w:p>
        </w:tc>
        <w:tc>
          <w:tcPr>
            <w:tcW w:w="240" w:type="dxa"/>
          </w:tcPr>
          <w:p w14:paraId="001290A0" w14:textId="77777777" w:rsidR="00AC4FBE" w:rsidRPr="00260F2A" w:rsidRDefault="00AC4FBE" w:rsidP="00F43E21">
            <w:pPr>
              <w:pStyle w:val="acctfourfigures"/>
              <w:tabs>
                <w:tab w:val="clear" w:pos="765"/>
              </w:tabs>
              <w:spacing w:line="240" w:lineRule="auto"/>
              <w:ind w:left="-106" w:right="-109"/>
              <w:jc w:val="center"/>
              <w:rPr>
                <w:sz w:val="20"/>
                <w:lang w:val="en-US"/>
              </w:rPr>
            </w:pPr>
          </w:p>
        </w:tc>
        <w:tc>
          <w:tcPr>
            <w:tcW w:w="953" w:type="dxa"/>
            <w:vAlign w:val="bottom"/>
          </w:tcPr>
          <w:p w14:paraId="1B7AF4F5" w14:textId="72B6E094" w:rsidR="00AC4FBE" w:rsidRPr="00260F2A" w:rsidRDefault="00AC4FBE" w:rsidP="00B27467">
            <w:pPr>
              <w:pStyle w:val="acctfourfigures"/>
              <w:tabs>
                <w:tab w:val="clear" w:pos="765"/>
              </w:tabs>
              <w:spacing w:line="240" w:lineRule="auto"/>
              <w:ind w:left="-106" w:right="-109"/>
              <w:jc w:val="center"/>
              <w:rPr>
                <w:sz w:val="20"/>
                <w:cs/>
                <w:lang w:val="en-US" w:bidi="th-TH"/>
              </w:rPr>
            </w:pPr>
            <w:r w:rsidRPr="00260F2A">
              <w:rPr>
                <w:sz w:val="20"/>
                <w:lang w:val="en-US" w:bidi="th-TH"/>
              </w:rPr>
              <w:t>- restated</w:t>
            </w:r>
          </w:p>
        </w:tc>
        <w:tc>
          <w:tcPr>
            <w:tcW w:w="246" w:type="dxa"/>
          </w:tcPr>
          <w:p w14:paraId="571425C8" w14:textId="77777777" w:rsidR="00AC4FBE" w:rsidRPr="00260F2A" w:rsidRDefault="00AC4FBE" w:rsidP="00F43E21">
            <w:pPr>
              <w:pStyle w:val="acctfourfigures"/>
              <w:tabs>
                <w:tab w:val="clear" w:pos="765"/>
                <w:tab w:val="decimal" w:pos="951"/>
              </w:tabs>
              <w:spacing w:line="240" w:lineRule="auto"/>
              <w:ind w:right="-96"/>
              <w:rPr>
                <w:sz w:val="20"/>
                <w:lang w:bidi="th-TH"/>
              </w:rPr>
            </w:pPr>
          </w:p>
        </w:tc>
        <w:tc>
          <w:tcPr>
            <w:tcW w:w="761" w:type="dxa"/>
            <w:vMerge/>
          </w:tcPr>
          <w:p w14:paraId="2F945E72" w14:textId="5F3B7E59" w:rsidR="00AC4FBE" w:rsidRPr="00260F2A" w:rsidRDefault="00AC4FBE" w:rsidP="00F43E21">
            <w:pPr>
              <w:pStyle w:val="acctfourfigures"/>
              <w:tabs>
                <w:tab w:val="clear" w:pos="765"/>
              </w:tabs>
              <w:spacing w:line="240" w:lineRule="auto"/>
              <w:ind w:left="-108" w:right="-82"/>
              <w:jc w:val="center"/>
              <w:rPr>
                <w:sz w:val="20"/>
                <w:lang w:val="en-US" w:bidi="th-TH"/>
              </w:rPr>
            </w:pPr>
          </w:p>
        </w:tc>
        <w:tc>
          <w:tcPr>
            <w:tcW w:w="276" w:type="dxa"/>
          </w:tcPr>
          <w:p w14:paraId="69F80B10" w14:textId="77777777" w:rsidR="00AC4FBE" w:rsidRPr="00260F2A" w:rsidRDefault="00AC4FBE" w:rsidP="00F43E21">
            <w:pPr>
              <w:pStyle w:val="acctfourfigures"/>
              <w:tabs>
                <w:tab w:val="clear" w:pos="765"/>
                <w:tab w:val="decimal" w:pos="951"/>
              </w:tabs>
              <w:spacing w:line="240" w:lineRule="auto"/>
              <w:ind w:right="-96"/>
              <w:rPr>
                <w:sz w:val="20"/>
                <w:lang w:bidi="th-TH"/>
              </w:rPr>
            </w:pPr>
          </w:p>
        </w:tc>
        <w:tc>
          <w:tcPr>
            <w:tcW w:w="1268" w:type="dxa"/>
            <w:vMerge/>
          </w:tcPr>
          <w:p w14:paraId="3C64F8C8" w14:textId="36E5710D" w:rsidR="00AC4FBE" w:rsidRPr="00260F2A" w:rsidRDefault="00AC4FBE" w:rsidP="00F43E21">
            <w:pPr>
              <w:pStyle w:val="acctfourfigures"/>
              <w:tabs>
                <w:tab w:val="clear" w:pos="765"/>
              </w:tabs>
              <w:spacing w:line="240" w:lineRule="auto"/>
              <w:ind w:left="-108" w:right="-147"/>
              <w:jc w:val="center"/>
              <w:rPr>
                <w:sz w:val="20"/>
                <w:lang w:val="en-US" w:bidi="th-TH"/>
              </w:rPr>
            </w:pPr>
          </w:p>
        </w:tc>
        <w:tc>
          <w:tcPr>
            <w:tcW w:w="255" w:type="dxa"/>
          </w:tcPr>
          <w:p w14:paraId="08A8D25F" w14:textId="77777777" w:rsidR="00AC4FBE" w:rsidRPr="00260F2A" w:rsidRDefault="00AC4FBE" w:rsidP="00F43E21">
            <w:pPr>
              <w:pStyle w:val="acctfourfigures"/>
              <w:tabs>
                <w:tab w:val="clear" w:pos="765"/>
                <w:tab w:val="decimal" w:pos="1062"/>
              </w:tabs>
              <w:spacing w:line="240" w:lineRule="auto"/>
              <w:ind w:left="-108" w:right="-288"/>
              <w:rPr>
                <w:sz w:val="20"/>
                <w:lang w:val="en-US" w:bidi="th-TH"/>
              </w:rPr>
            </w:pPr>
          </w:p>
        </w:tc>
        <w:tc>
          <w:tcPr>
            <w:tcW w:w="1132" w:type="dxa"/>
            <w:vMerge/>
          </w:tcPr>
          <w:p w14:paraId="12C43CCC" w14:textId="0C30CB3E" w:rsidR="00AC4FBE" w:rsidRPr="00260F2A" w:rsidRDefault="00AC4FBE" w:rsidP="00F43E21">
            <w:pPr>
              <w:pStyle w:val="acctfourfigures"/>
              <w:tabs>
                <w:tab w:val="clear" w:pos="765"/>
              </w:tabs>
              <w:spacing w:line="240" w:lineRule="auto"/>
              <w:ind w:left="-108" w:right="-108"/>
              <w:jc w:val="center"/>
              <w:rPr>
                <w:sz w:val="20"/>
                <w:lang w:val="en-US" w:bidi="th-TH"/>
              </w:rPr>
            </w:pPr>
          </w:p>
        </w:tc>
      </w:tr>
      <w:tr w:rsidR="00F97AD5" w:rsidRPr="00260F2A" w14:paraId="67E6CC0A" w14:textId="77777777" w:rsidTr="00AC4FBE">
        <w:trPr>
          <w:trHeight w:val="64"/>
          <w:tblHeader/>
        </w:trPr>
        <w:tc>
          <w:tcPr>
            <w:tcW w:w="2790" w:type="dxa"/>
          </w:tcPr>
          <w:p w14:paraId="49A5F491" w14:textId="57EC4EF2" w:rsidR="00F97AD5" w:rsidRPr="00260F2A" w:rsidRDefault="00F97AD5" w:rsidP="00F43E21">
            <w:pPr>
              <w:ind w:right="-79"/>
              <w:rPr>
                <w:b/>
                <w:bCs/>
                <w:i/>
                <w:iCs/>
                <w:sz w:val="20"/>
                <w:cs/>
              </w:rPr>
            </w:pPr>
          </w:p>
        </w:tc>
        <w:tc>
          <w:tcPr>
            <w:tcW w:w="1272" w:type="dxa"/>
          </w:tcPr>
          <w:p w14:paraId="7EA428B4" w14:textId="77777777" w:rsidR="00F97AD5" w:rsidRPr="00260F2A" w:rsidRDefault="00F97AD5" w:rsidP="00F43E21">
            <w:pPr>
              <w:pStyle w:val="acctfourfigures"/>
              <w:tabs>
                <w:tab w:val="clear" w:pos="765"/>
                <w:tab w:val="decimal" w:pos="1062"/>
              </w:tabs>
              <w:spacing w:line="240" w:lineRule="auto"/>
              <w:ind w:left="-108" w:right="-112"/>
              <w:jc w:val="center"/>
              <w:rPr>
                <w:i/>
                <w:iCs/>
                <w:sz w:val="20"/>
                <w:cs/>
                <w:lang w:val="en-US" w:bidi="th-TH"/>
              </w:rPr>
            </w:pPr>
          </w:p>
        </w:tc>
        <w:tc>
          <w:tcPr>
            <w:tcW w:w="254" w:type="dxa"/>
          </w:tcPr>
          <w:p w14:paraId="7ABA6CE9" w14:textId="77777777" w:rsidR="00F97AD5" w:rsidRPr="00260F2A" w:rsidRDefault="00F97AD5" w:rsidP="00F43E21">
            <w:pPr>
              <w:pStyle w:val="acctfourfigures"/>
              <w:tabs>
                <w:tab w:val="clear" w:pos="765"/>
                <w:tab w:val="decimal" w:pos="1062"/>
              </w:tabs>
              <w:spacing w:line="240" w:lineRule="auto"/>
              <w:ind w:left="-108" w:right="-112"/>
              <w:jc w:val="center"/>
              <w:rPr>
                <w:i/>
                <w:iCs/>
                <w:sz w:val="20"/>
                <w:cs/>
                <w:lang w:val="en-US" w:bidi="th-TH"/>
              </w:rPr>
            </w:pPr>
          </w:p>
        </w:tc>
        <w:tc>
          <w:tcPr>
            <w:tcW w:w="1084" w:type="dxa"/>
          </w:tcPr>
          <w:p w14:paraId="5CF119A8" w14:textId="77777777" w:rsidR="00F97AD5" w:rsidRPr="00260F2A" w:rsidRDefault="00F97AD5" w:rsidP="00F43E21">
            <w:pPr>
              <w:pStyle w:val="acctfourfigures"/>
              <w:tabs>
                <w:tab w:val="clear" w:pos="765"/>
                <w:tab w:val="decimal" w:pos="1062"/>
              </w:tabs>
              <w:spacing w:line="240" w:lineRule="auto"/>
              <w:ind w:left="-108" w:right="-112"/>
              <w:jc w:val="center"/>
              <w:rPr>
                <w:i/>
                <w:iCs/>
                <w:sz w:val="20"/>
                <w:cs/>
                <w:lang w:val="en-US" w:bidi="th-TH"/>
              </w:rPr>
            </w:pPr>
          </w:p>
        </w:tc>
        <w:tc>
          <w:tcPr>
            <w:tcW w:w="240" w:type="dxa"/>
          </w:tcPr>
          <w:p w14:paraId="28723B58" w14:textId="77777777" w:rsidR="00F97AD5" w:rsidRPr="00260F2A" w:rsidRDefault="00F97AD5" w:rsidP="00F43E21">
            <w:pPr>
              <w:pStyle w:val="acctfourfigures"/>
              <w:tabs>
                <w:tab w:val="clear" w:pos="765"/>
                <w:tab w:val="decimal" w:pos="1062"/>
              </w:tabs>
              <w:spacing w:line="240" w:lineRule="auto"/>
              <w:ind w:left="-108" w:right="-112"/>
              <w:jc w:val="center"/>
              <w:rPr>
                <w:i/>
                <w:iCs/>
                <w:sz w:val="20"/>
                <w:cs/>
                <w:lang w:val="en-US" w:bidi="th-TH"/>
              </w:rPr>
            </w:pPr>
          </w:p>
        </w:tc>
        <w:tc>
          <w:tcPr>
            <w:tcW w:w="4891" w:type="dxa"/>
            <w:gridSpan w:val="7"/>
          </w:tcPr>
          <w:p w14:paraId="415B555E" w14:textId="74E328CB" w:rsidR="00F97AD5" w:rsidRPr="00260F2A" w:rsidRDefault="00070CAE" w:rsidP="00F43E21">
            <w:pPr>
              <w:pStyle w:val="acctfourfigures"/>
              <w:tabs>
                <w:tab w:val="clear" w:pos="765"/>
                <w:tab w:val="decimal" w:pos="1062"/>
              </w:tabs>
              <w:spacing w:line="240" w:lineRule="auto"/>
              <w:ind w:left="-108" w:right="-112"/>
              <w:jc w:val="center"/>
              <w:rPr>
                <w:i/>
                <w:iCs/>
                <w:sz w:val="20"/>
                <w:cs/>
                <w:lang w:val="en-US" w:bidi="th-TH"/>
              </w:rPr>
            </w:pPr>
            <w:r w:rsidRPr="00260F2A">
              <w:rPr>
                <w:i/>
                <w:iCs/>
                <w:sz w:val="20"/>
              </w:rPr>
              <w:t>(in thousand Baht)</w:t>
            </w:r>
          </w:p>
        </w:tc>
      </w:tr>
      <w:tr w:rsidR="00F97AD5" w:rsidRPr="00260F2A" w14:paraId="321C19FF" w14:textId="77777777" w:rsidTr="00AC4FBE">
        <w:trPr>
          <w:trHeight w:val="64"/>
        </w:trPr>
        <w:tc>
          <w:tcPr>
            <w:tcW w:w="2790" w:type="dxa"/>
          </w:tcPr>
          <w:p w14:paraId="1C2E941F" w14:textId="63B6D021" w:rsidR="00F97AD5" w:rsidRPr="00260F2A" w:rsidRDefault="00F97AD5" w:rsidP="00F43E21">
            <w:pPr>
              <w:ind w:right="-79"/>
              <w:rPr>
                <w:b/>
                <w:bCs/>
                <w:i/>
                <w:iCs/>
                <w:sz w:val="20"/>
                <w:cs/>
              </w:rPr>
            </w:pPr>
            <w:r w:rsidRPr="00260F2A">
              <w:rPr>
                <w:b/>
                <w:bCs/>
                <w:i/>
                <w:iCs/>
                <w:sz w:val="20"/>
              </w:rPr>
              <w:t>2</w:t>
            </w:r>
            <w:r w:rsidR="00B745A0" w:rsidRPr="00260F2A">
              <w:rPr>
                <w:b/>
                <w:bCs/>
                <w:i/>
                <w:iCs/>
                <w:sz w:val="20"/>
              </w:rPr>
              <w:t>020</w:t>
            </w:r>
          </w:p>
        </w:tc>
        <w:tc>
          <w:tcPr>
            <w:tcW w:w="1272" w:type="dxa"/>
          </w:tcPr>
          <w:p w14:paraId="41F51FBC" w14:textId="77777777" w:rsidR="00F97AD5" w:rsidRPr="00260F2A" w:rsidRDefault="00F97AD5" w:rsidP="00F43E21">
            <w:pPr>
              <w:pStyle w:val="acctfourfigures"/>
              <w:tabs>
                <w:tab w:val="clear" w:pos="765"/>
                <w:tab w:val="decimal" w:pos="1062"/>
              </w:tabs>
              <w:spacing w:line="240" w:lineRule="auto"/>
              <w:ind w:left="-108" w:right="-112"/>
              <w:jc w:val="center"/>
              <w:rPr>
                <w:i/>
                <w:iCs/>
                <w:sz w:val="20"/>
                <w:lang w:val="en-US" w:bidi="th-TH"/>
              </w:rPr>
            </w:pPr>
          </w:p>
        </w:tc>
        <w:tc>
          <w:tcPr>
            <w:tcW w:w="254" w:type="dxa"/>
          </w:tcPr>
          <w:p w14:paraId="73CF4B28" w14:textId="77777777" w:rsidR="00F97AD5" w:rsidRPr="00260F2A" w:rsidRDefault="00F97AD5" w:rsidP="00F43E21">
            <w:pPr>
              <w:pStyle w:val="acctfourfigures"/>
              <w:tabs>
                <w:tab w:val="clear" w:pos="765"/>
                <w:tab w:val="decimal" w:pos="1062"/>
              </w:tabs>
              <w:spacing w:line="240" w:lineRule="auto"/>
              <w:ind w:left="-108" w:right="-112"/>
              <w:jc w:val="center"/>
              <w:rPr>
                <w:i/>
                <w:iCs/>
                <w:sz w:val="20"/>
                <w:lang w:val="en-US" w:bidi="th-TH"/>
              </w:rPr>
            </w:pPr>
          </w:p>
        </w:tc>
        <w:tc>
          <w:tcPr>
            <w:tcW w:w="1084" w:type="dxa"/>
          </w:tcPr>
          <w:p w14:paraId="728331E4" w14:textId="77777777" w:rsidR="00F97AD5" w:rsidRPr="00260F2A" w:rsidRDefault="00F97AD5" w:rsidP="00F43E21">
            <w:pPr>
              <w:pStyle w:val="acctfourfigures"/>
              <w:tabs>
                <w:tab w:val="clear" w:pos="765"/>
                <w:tab w:val="decimal" w:pos="1062"/>
              </w:tabs>
              <w:spacing w:line="240" w:lineRule="auto"/>
              <w:ind w:left="-108" w:right="-112"/>
              <w:jc w:val="center"/>
              <w:rPr>
                <w:i/>
                <w:iCs/>
                <w:sz w:val="20"/>
                <w:lang w:val="en-US" w:bidi="th-TH"/>
              </w:rPr>
            </w:pPr>
          </w:p>
        </w:tc>
        <w:tc>
          <w:tcPr>
            <w:tcW w:w="240" w:type="dxa"/>
          </w:tcPr>
          <w:p w14:paraId="2E1DFB7B" w14:textId="77777777" w:rsidR="00F97AD5" w:rsidRPr="00260F2A" w:rsidRDefault="00F97AD5" w:rsidP="00F43E21">
            <w:pPr>
              <w:pStyle w:val="acctfourfigures"/>
              <w:tabs>
                <w:tab w:val="clear" w:pos="765"/>
                <w:tab w:val="decimal" w:pos="1062"/>
              </w:tabs>
              <w:spacing w:line="240" w:lineRule="auto"/>
              <w:ind w:left="-108" w:right="-112"/>
              <w:jc w:val="center"/>
              <w:rPr>
                <w:i/>
                <w:iCs/>
                <w:sz w:val="20"/>
                <w:lang w:val="en-US" w:bidi="th-TH"/>
              </w:rPr>
            </w:pPr>
          </w:p>
        </w:tc>
        <w:tc>
          <w:tcPr>
            <w:tcW w:w="4891" w:type="dxa"/>
            <w:gridSpan w:val="7"/>
          </w:tcPr>
          <w:p w14:paraId="4F4556B4" w14:textId="77777777" w:rsidR="00F97AD5" w:rsidRPr="00260F2A" w:rsidRDefault="00F97AD5" w:rsidP="00F43E21">
            <w:pPr>
              <w:pStyle w:val="acctfourfigures"/>
              <w:tabs>
                <w:tab w:val="clear" w:pos="765"/>
                <w:tab w:val="decimal" w:pos="1062"/>
              </w:tabs>
              <w:spacing w:line="240" w:lineRule="auto"/>
              <w:ind w:left="-108" w:right="-112"/>
              <w:jc w:val="center"/>
              <w:rPr>
                <w:i/>
                <w:iCs/>
                <w:sz w:val="20"/>
                <w:lang w:val="en-US" w:bidi="th-TH"/>
              </w:rPr>
            </w:pPr>
          </w:p>
        </w:tc>
      </w:tr>
      <w:tr w:rsidR="000B31FE" w:rsidRPr="00260F2A" w14:paraId="3AD0FDBB" w14:textId="77777777" w:rsidTr="000B31FE">
        <w:trPr>
          <w:trHeight w:val="64"/>
        </w:trPr>
        <w:tc>
          <w:tcPr>
            <w:tcW w:w="2790" w:type="dxa"/>
          </w:tcPr>
          <w:p w14:paraId="7B1E26F9" w14:textId="3D3E9188" w:rsidR="001D1691" w:rsidRPr="00260F2A" w:rsidRDefault="001D1691" w:rsidP="001D1691">
            <w:pPr>
              <w:ind w:right="-79"/>
              <w:rPr>
                <w:b/>
                <w:bCs/>
                <w:i/>
                <w:iCs/>
                <w:sz w:val="20"/>
                <w:cs/>
              </w:rPr>
            </w:pPr>
            <w:r w:rsidRPr="00260F2A">
              <w:rPr>
                <w:b/>
                <w:bCs/>
                <w:i/>
                <w:iCs/>
                <w:sz w:val="20"/>
              </w:rPr>
              <w:t>Deferred tax</w:t>
            </w:r>
            <w:r w:rsidR="00B27467">
              <w:rPr>
                <w:b/>
                <w:bCs/>
                <w:i/>
                <w:iCs/>
                <w:sz w:val="20"/>
              </w:rPr>
              <w:t xml:space="preserve"> assets</w:t>
            </w:r>
          </w:p>
        </w:tc>
        <w:tc>
          <w:tcPr>
            <w:tcW w:w="1272" w:type="dxa"/>
          </w:tcPr>
          <w:p w14:paraId="4ECA0868" w14:textId="77777777" w:rsidR="001D1691" w:rsidRPr="00260F2A" w:rsidRDefault="001D1691" w:rsidP="001D1691">
            <w:pPr>
              <w:pStyle w:val="acctfourfigures"/>
              <w:tabs>
                <w:tab w:val="clear" w:pos="765"/>
                <w:tab w:val="decimal" w:pos="1062"/>
              </w:tabs>
              <w:spacing w:line="240" w:lineRule="auto"/>
              <w:ind w:right="-288"/>
              <w:rPr>
                <w:b/>
                <w:bCs/>
                <w:sz w:val="20"/>
                <w:lang w:bidi="th-TH"/>
              </w:rPr>
            </w:pPr>
          </w:p>
        </w:tc>
        <w:tc>
          <w:tcPr>
            <w:tcW w:w="254" w:type="dxa"/>
          </w:tcPr>
          <w:p w14:paraId="37B151A0" w14:textId="77777777" w:rsidR="001D1691" w:rsidRPr="00260F2A" w:rsidRDefault="001D1691" w:rsidP="001D1691">
            <w:pPr>
              <w:pStyle w:val="acctfourfigures"/>
              <w:tabs>
                <w:tab w:val="clear" w:pos="765"/>
                <w:tab w:val="decimal" w:pos="1062"/>
              </w:tabs>
              <w:spacing w:line="240" w:lineRule="auto"/>
              <w:ind w:right="-288"/>
              <w:rPr>
                <w:b/>
                <w:bCs/>
                <w:sz w:val="20"/>
                <w:lang w:bidi="th-TH"/>
              </w:rPr>
            </w:pPr>
          </w:p>
        </w:tc>
        <w:tc>
          <w:tcPr>
            <w:tcW w:w="1084" w:type="dxa"/>
          </w:tcPr>
          <w:p w14:paraId="28954AC8" w14:textId="77777777" w:rsidR="001D1691" w:rsidRPr="00260F2A" w:rsidRDefault="001D1691" w:rsidP="001D1691">
            <w:pPr>
              <w:pStyle w:val="acctfourfigures"/>
              <w:tabs>
                <w:tab w:val="clear" w:pos="765"/>
                <w:tab w:val="decimal" w:pos="1062"/>
              </w:tabs>
              <w:spacing w:line="240" w:lineRule="auto"/>
              <w:ind w:right="-288"/>
              <w:rPr>
                <w:b/>
                <w:bCs/>
                <w:sz w:val="20"/>
                <w:lang w:bidi="th-TH"/>
              </w:rPr>
            </w:pPr>
          </w:p>
        </w:tc>
        <w:tc>
          <w:tcPr>
            <w:tcW w:w="240" w:type="dxa"/>
          </w:tcPr>
          <w:p w14:paraId="0262A477" w14:textId="77777777" w:rsidR="001D1691" w:rsidRPr="00260F2A" w:rsidRDefault="001D1691" w:rsidP="001D1691">
            <w:pPr>
              <w:pStyle w:val="acctfourfigures"/>
              <w:tabs>
                <w:tab w:val="clear" w:pos="765"/>
                <w:tab w:val="decimal" w:pos="1062"/>
              </w:tabs>
              <w:spacing w:line="240" w:lineRule="auto"/>
              <w:ind w:right="-288"/>
              <w:rPr>
                <w:b/>
                <w:bCs/>
                <w:sz w:val="20"/>
                <w:lang w:bidi="th-TH"/>
              </w:rPr>
            </w:pPr>
          </w:p>
        </w:tc>
        <w:tc>
          <w:tcPr>
            <w:tcW w:w="953" w:type="dxa"/>
            <w:shd w:val="clear" w:color="auto" w:fill="auto"/>
          </w:tcPr>
          <w:p w14:paraId="1D4C197D" w14:textId="77777777" w:rsidR="001D1691" w:rsidRPr="00260F2A" w:rsidRDefault="001D1691" w:rsidP="001D1691">
            <w:pPr>
              <w:pStyle w:val="acctfourfigures"/>
              <w:tabs>
                <w:tab w:val="clear" w:pos="765"/>
                <w:tab w:val="decimal" w:pos="1062"/>
              </w:tabs>
              <w:spacing w:line="240" w:lineRule="auto"/>
              <w:ind w:right="-288"/>
              <w:rPr>
                <w:b/>
                <w:bCs/>
                <w:sz w:val="20"/>
                <w:lang w:bidi="th-TH"/>
              </w:rPr>
            </w:pPr>
          </w:p>
        </w:tc>
        <w:tc>
          <w:tcPr>
            <w:tcW w:w="246" w:type="dxa"/>
            <w:shd w:val="clear" w:color="auto" w:fill="auto"/>
          </w:tcPr>
          <w:p w14:paraId="0B7A82FE" w14:textId="77777777" w:rsidR="001D1691" w:rsidRPr="00260F2A" w:rsidRDefault="001D1691" w:rsidP="001D1691">
            <w:pPr>
              <w:pStyle w:val="acctfourfigures"/>
              <w:tabs>
                <w:tab w:val="clear" w:pos="765"/>
                <w:tab w:val="decimal" w:pos="951"/>
              </w:tabs>
              <w:spacing w:line="240" w:lineRule="auto"/>
              <w:ind w:right="-96"/>
              <w:rPr>
                <w:b/>
                <w:bCs/>
                <w:sz w:val="20"/>
                <w:lang w:bidi="th-TH"/>
              </w:rPr>
            </w:pPr>
          </w:p>
        </w:tc>
        <w:tc>
          <w:tcPr>
            <w:tcW w:w="761" w:type="dxa"/>
            <w:shd w:val="clear" w:color="auto" w:fill="auto"/>
          </w:tcPr>
          <w:p w14:paraId="760005B0" w14:textId="77777777" w:rsidR="001D1691" w:rsidRPr="00260F2A" w:rsidRDefault="001D1691" w:rsidP="001D1691">
            <w:pPr>
              <w:pStyle w:val="acctfourfigures"/>
              <w:tabs>
                <w:tab w:val="clear" w:pos="765"/>
                <w:tab w:val="decimal" w:pos="1062"/>
              </w:tabs>
              <w:spacing w:line="240" w:lineRule="auto"/>
              <w:ind w:left="-108" w:right="-288"/>
              <w:rPr>
                <w:sz w:val="20"/>
                <w:lang w:val="en-US" w:bidi="th-TH"/>
              </w:rPr>
            </w:pPr>
          </w:p>
        </w:tc>
        <w:tc>
          <w:tcPr>
            <w:tcW w:w="276" w:type="dxa"/>
            <w:shd w:val="clear" w:color="auto" w:fill="auto"/>
          </w:tcPr>
          <w:p w14:paraId="79E732B6" w14:textId="77777777" w:rsidR="001D1691" w:rsidRPr="00260F2A" w:rsidRDefault="001D1691" w:rsidP="001D1691">
            <w:pPr>
              <w:pStyle w:val="acctfourfigures"/>
              <w:tabs>
                <w:tab w:val="clear" w:pos="765"/>
                <w:tab w:val="decimal" w:pos="951"/>
              </w:tabs>
              <w:spacing w:line="240" w:lineRule="auto"/>
              <w:ind w:right="-96"/>
              <w:rPr>
                <w:b/>
                <w:bCs/>
                <w:sz w:val="20"/>
                <w:lang w:bidi="th-TH"/>
              </w:rPr>
            </w:pPr>
          </w:p>
        </w:tc>
        <w:tc>
          <w:tcPr>
            <w:tcW w:w="1268" w:type="dxa"/>
            <w:shd w:val="clear" w:color="auto" w:fill="auto"/>
          </w:tcPr>
          <w:p w14:paraId="35916109" w14:textId="77777777" w:rsidR="001D1691" w:rsidRPr="00260F2A" w:rsidRDefault="001D1691" w:rsidP="001D1691">
            <w:pPr>
              <w:pStyle w:val="acctfourfigures"/>
              <w:tabs>
                <w:tab w:val="clear" w:pos="765"/>
                <w:tab w:val="decimal" w:pos="1062"/>
              </w:tabs>
              <w:spacing w:line="240" w:lineRule="auto"/>
              <w:ind w:left="-108" w:right="-288"/>
              <w:rPr>
                <w:sz w:val="20"/>
                <w:lang w:val="en-US" w:bidi="th-TH"/>
              </w:rPr>
            </w:pPr>
          </w:p>
        </w:tc>
        <w:tc>
          <w:tcPr>
            <w:tcW w:w="255" w:type="dxa"/>
            <w:shd w:val="clear" w:color="auto" w:fill="auto"/>
          </w:tcPr>
          <w:p w14:paraId="254465EC" w14:textId="77777777" w:rsidR="001D1691" w:rsidRPr="00260F2A" w:rsidRDefault="001D1691" w:rsidP="001D1691">
            <w:pPr>
              <w:pStyle w:val="acctfourfigures"/>
              <w:tabs>
                <w:tab w:val="clear" w:pos="765"/>
                <w:tab w:val="decimal" w:pos="1062"/>
              </w:tabs>
              <w:spacing w:line="240" w:lineRule="auto"/>
              <w:ind w:left="-108" w:right="-288"/>
              <w:rPr>
                <w:sz w:val="20"/>
                <w:lang w:val="en-US" w:bidi="th-TH"/>
              </w:rPr>
            </w:pPr>
          </w:p>
        </w:tc>
        <w:tc>
          <w:tcPr>
            <w:tcW w:w="1132" w:type="dxa"/>
            <w:shd w:val="clear" w:color="auto" w:fill="auto"/>
          </w:tcPr>
          <w:p w14:paraId="4C06C56E" w14:textId="77777777" w:rsidR="001D1691" w:rsidRPr="00260F2A" w:rsidRDefault="001D1691" w:rsidP="001D1691">
            <w:pPr>
              <w:pStyle w:val="acctfourfigures"/>
              <w:tabs>
                <w:tab w:val="clear" w:pos="765"/>
                <w:tab w:val="decimal" w:pos="1062"/>
              </w:tabs>
              <w:spacing w:line="240" w:lineRule="auto"/>
              <w:ind w:left="-108" w:right="-288"/>
              <w:rPr>
                <w:sz w:val="20"/>
                <w:lang w:val="en-US" w:bidi="th-TH"/>
              </w:rPr>
            </w:pPr>
          </w:p>
        </w:tc>
      </w:tr>
      <w:tr w:rsidR="000B31FE" w:rsidRPr="00260F2A" w14:paraId="1BBA304B" w14:textId="77777777" w:rsidTr="000B31FE">
        <w:trPr>
          <w:trHeight w:val="354"/>
        </w:trPr>
        <w:tc>
          <w:tcPr>
            <w:tcW w:w="2790" w:type="dxa"/>
          </w:tcPr>
          <w:p w14:paraId="7EA2B091" w14:textId="18BFFEBE" w:rsidR="001D1691" w:rsidRPr="00260F2A" w:rsidRDefault="001D1691" w:rsidP="001D1691">
            <w:pPr>
              <w:tabs>
                <w:tab w:val="left" w:pos="191"/>
              </w:tabs>
              <w:spacing w:line="220" w:lineRule="exact"/>
              <w:ind w:left="191" w:right="-68" w:hanging="191"/>
              <w:rPr>
                <w:sz w:val="20"/>
              </w:rPr>
            </w:pPr>
            <w:r w:rsidRPr="00260F2A">
              <w:rPr>
                <w:sz w:val="20"/>
                <w:lang w:val="en-US" w:bidi="th-TH"/>
              </w:rPr>
              <w:t>Allowance for</w:t>
            </w:r>
            <w:r w:rsidRPr="00260F2A">
              <w:rPr>
                <w:sz w:val="20"/>
                <w:cs/>
                <w:lang w:val="en-US" w:bidi="th-TH"/>
              </w:rPr>
              <w:t xml:space="preserve"> </w:t>
            </w:r>
            <w:r w:rsidRPr="00260F2A">
              <w:rPr>
                <w:sz w:val="20"/>
                <w:lang w:val="en-US" w:bidi="th-TH"/>
              </w:rPr>
              <w:t>expected credit loss on trade and other receivables</w:t>
            </w:r>
          </w:p>
        </w:tc>
        <w:tc>
          <w:tcPr>
            <w:tcW w:w="1272" w:type="dxa"/>
            <w:vAlign w:val="bottom"/>
          </w:tcPr>
          <w:p w14:paraId="425CAF60" w14:textId="07829E42" w:rsidR="001D1691" w:rsidRPr="00260F2A" w:rsidRDefault="001D1691" w:rsidP="00B27467">
            <w:pPr>
              <w:pStyle w:val="acctfourfigures"/>
              <w:tabs>
                <w:tab w:val="clear" w:pos="765"/>
                <w:tab w:val="decimal" w:pos="982"/>
              </w:tabs>
              <w:spacing w:line="240" w:lineRule="auto"/>
              <w:ind w:left="-108" w:right="-93"/>
              <w:rPr>
                <w:sz w:val="20"/>
                <w:lang w:val="en-US" w:bidi="th-TH"/>
              </w:rPr>
            </w:pPr>
            <w:r w:rsidRPr="00260F2A">
              <w:rPr>
                <w:sz w:val="20"/>
                <w:lang w:val="en-US" w:bidi="th-TH"/>
              </w:rPr>
              <w:t>1,910</w:t>
            </w:r>
          </w:p>
        </w:tc>
        <w:tc>
          <w:tcPr>
            <w:tcW w:w="254" w:type="dxa"/>
          </w:tcPr>
          <w:p w14:paraId="78C0C3B9" w14:textId="77777777" w:rsidR="001D1691" w:rsidRPr="00260F2A" w:rsidRDefault="001D1691" w:rsidP="001D1691">
            <w:pPr>
              <w:pStyle w:val="acctfourfigures"/>
              <w:spacing w:line="240" w:lineRule="auto"/>
              <w:ind w:left="-108" w:right="-93"/>
              <w:rPr>
                <w:sz w:val="20"/>
                <w:lang w:val="en-US" w:bidi="th-TH"/>
              </w:rPr>
            </w:pPr>
          </w:p>
        </w:tc>
        <w:tc>
          <w:tcPr>
            <w:tcW w:w="1084" w:type="dxa"/>
            <w:vAlign w:val="bottom"/>
          </w:tcPr>
          <w:p w14:paraId="162185D9" w14:textId="682550BA" w:rsidR="001D1691" w:rsidRPr="00260F2A" w:rsidRDefault="001D1691" w:rsidP="001D1691">
            <w:pPr>
              <w:pStyle w:val="acctfourfigures"/>
              <w:spacing w:line="240" w:lineRule="auto"/>
              <w:ind w:left="-108" w:right="-93"/>
              <w:jc w:val="center"/>
              <w:rPr>
                <w:sz w:val="20"/>
                <w:lang w:val="en-US" w:bidi="th-TH"/>
              </w:rPr>
            </w:pPr>
            <w:r w:rsidRPr="00260F2A">
              <w:rPr>
                <w:sz w:val="20"/>
                <w:lang w:val="en-US" w:bidi="th-TH"/>
              </w:rPr>
              <w:t>7,406</w:t>
            </w:r>
          </w:p>
        </w:tc>
        <w:tc>
          <w:tcPr>
            <w:tcW w:w="240" w:type="dxa"/>
            <w:vAlign w:val="bottom"/>
          </w:tcPr>
          <w:p w14:paraId="1F189034" w14:textId="77777777" w:rsidR="001D1691" w:rsidRPr="00260F2A" w:rsidRDefault="001D1691" w:rsidP="001D1691">
            <w:pPr>
              <w:pStyle w:val="acctfourfigures"/>
              <w:spacing w:line="240" w:lineRule="auto"/>
              <w:ind w:left="-108" w:right="-93"/>
              <w:jc w:val="center"/>
              <w:rPr>
                <w:sz w:val="20"/>
                <w:lang w:val="en-US" w:bidi="th-TH"/>
              </w:rPr>
            </w:pPr>
          </w:p>
        </w:tc>
        <w:tc>
          <w:tcPr>
            <w:tcW w:w="953" w:type="dxa"/>
            <w:shd w:val="clear" w:color="auto" w:fill="auto"/>
            <w:vAlign w:val="bottom"/>
          </w:tcPr>
          <w:p w14:paraId="0C60E17A" w14:textId="77777777" w:rsidR="001D1691" w:rsidRPr="00260F2A" w:rsidRDefault="001D1691" w:rsidP="001D1691">
            <w:pPr>
              <w:pStyle w:val="acctfourfigures"/>
              <w:spacing w:line="240" w:lineRule="auto"/>
              <w:ind w:left="-108" w:right="-288"/>
              <w:rPr>
                <w:sz w:val="20"/>
                <w:lang w:val="en-US" w:bidi="th-TH"/>
              </w:rPr>
            </w:pPr>
            <w:r w:rsidRPr="00260F2A">
              <w:rPr>
                <w:sz w:val="20"/>
                <w:lang w:val="en-US" w:bidi="th-TH"/>
              </w:rPr>
              <w:t>9,316</w:t>
            </w:r>
          </w:p>
        </w:tc>
        <w:tc>
          <w:tcPr>
            <w:tcW w:w="246" w:type="dxa"/>
            <w:shd w:val="clear" w:color="auto" w:fill="auto"/>
            <w:vAlign w:val="bottom"/>
          </w:tcPr>
          <w:p w14:paraId="7BB6BCD7" w14:textId="77777777" w:rsidR="001D1691" w:rsidRPr="00260F2A" w:rsidRDefault="001D1691" w:rsidP="001D1691">
            <w:pPr>
              <w:pStyle w:val="acctfourfigures"/>
              <w:spacing w:line="240" w:lineRule="auto"/>
              <w:ind w:left="-108" w:right="-93"/>
              <w:jc w:val="center"/>
              <w:rPr>
                <w:sz w:val="20"/>
                <w:lang w:val="en-US" w:bidi="th-TH"/>
              </w:rPr>
            </w:pPr>
          </w:p>
        </w:tc>
        <w:tc>
          <w:tcPr>
            <w:tcW w:w="761" w:type="dxa"/>
            <w:shd w:val="clear" w:color="auto" w:fill="auto"/>
            <w:vAlign w:val="bottom"/>
          </w:tcPr>
          <w:p w14:paraId="2C7774CD" w14:textId="77777777" w:rsidR="001D1691" w:rsidRPr="00260F2A" w:rsidRDefault="001D1691" w:rsidP="000B31FE">
            <w:pPr>
              <w:pStyle w:val="acctfourfigures"/>
              <w:tabs>
                <w:tab w:val="clear" w:pos="765"/>
                <w:tab w:val="decimal" w:pos="523"/>
              </w:tabs>
              <w:spacing w:line="240" w:lineRule="auto"/>
              <w:ind w:left="-108" w:right="-288"/>
              <w:rPr>
                <w:sz w:val="20"/>
                <w:lang w:val="en-US" w:bidi="th-TH"/>
              </w:rPr>
            </w:pPr>
            <w:r w:rsidRPr="00260F2A">
              <w:rPr>
                <w:sz w:val="20"/>
                <w:lang w:val="en-US" w:bidi="th-TH"/>
              </w:rPr>
              <w:t>10,646</w:t>
            </w:r>
          </w:p>
        </w:tc>
        <w:tc>
          <w:tcPr>
            <w:tcW w:w="276" w:type="dxa"/>
            <w:shd w:val="clear" w:color="auto" w:fill="auto"/>
            <w:vAlign w:val="bottom"/>
          </w:tcPr>
          <w:p w14:paraId="7DC89723" w14:textId="77777777" w:rsidR="001D1691" w:rsidRPr="00260F2A" w:rsidRDefault="001D1691" w:rsidP="001D1691">
            <w:pPr>
              <w:pStyle w:val="acctfourfigures"/>
              <w:spacing w:line="240" w:lineRule="auto"/>
              <w:ind w:left="-108" w:right="-93"/>
              <w:jc w:val="center"/>
              <w:rPr>
                <w:sz w:val="20"/>
                <w:lang w:val="en-US" w:bidi="th-TH"/>
              </w:rPr>
            </w:pPr>
          </w:p>
        </w:tc>
        <w:tc>
          <w:tcPr>
            <w:tcW w:w="1268" w:type="dxa"/>
            <w:shd w:val="clear" w:color="auto" w:fill="auto"/>
            <w:vAlign w:val="bottom"/>
          </w:tcPr>
          <w:p w14:paraId="135B2289" w14:textId="607E54F8" w:rsidR="001D1691" w:rsidRPr="00260F2A" w:rsidRDefault="001D1691" w:rsidP="001D1691">
            <w:pPr>
              <w:pStyle w:val="acctfourfigures"/>
              <w:tabs>
                <w:tab w:val="clear" w:pos="765"/>
                <w:tab w:val="decimal" w:pos="794"/>
              </w:tabs>
              <w:spacing w:line="240" w:lineRule="auto"/>
              <w:ind w:left="-108" w:right="-288"/>
              <w:rPr>
                <w:sz w:val="20"/>
                <w:lang w:val="en-US" w:bidi="th-TH"/>
              </w:rPr>
            </w:pPr>
            <w:r w:rsidRPr="00260F2A">
              <w:rPr>
                <w:sz w:val="20"/>
                <w:lang w:val="en-US" w:bidi="th-TH"/>
              </w:rPr>
              <w:t>-</w:t>
            </w:r>
          </w:p>
        </w:tc>
        <w:tc>
          <w:tcPr>
            <w:tcW w:w="255" w:type="dxa"/>
            <w:shd w:val="clear" w:color="auto" w:fill="auto"/>
            <w:vAlign w:val="bottom"/>
          </w:tcPr>
          <w:p w14:paraId="2A48AF52" w14:textId="77777777" w:rsidR="001D1691" w:rsidRPr="00260F2A" w:rsidRDefault="001D1691" w:rsidP="001D1691">
            <w:pPr>
              <w:pStyle w:val="acctfourfigures"/>
              <w:spacing w:line="240" w:lineRule="auto"/>
              <w:ind w:left="-108" w:right="-93"/>
              <w:jc w:val="center"/>
              <w:rPr>
                <w:sz w:val="20"/>
                <w:lang w:val="en-US" w:bidi="th-TH"/>
              </w:rPr>
            </w:pPr>
          </w:p>
        </w:tc>
        <w:tc>
          <w:tcPr>
            <w:tcW w:w="1132" w:type="dxa"/>
            <w:shd w:val="clear" w:color="auto" w:fill="auto"/>
            <w:vAlign w:val="bottom"/>
          </w:tcPr>
          <w:p w14:paraId="417AB68E" w14:textId="77777777" w:rsidR="001D1691" w:rsidRPr="00260F2A" w:rsidRDefault="001D1691" w:rsidP="000B31FE">
            <w:pPr>
              <w:pStyle w:val="acctfourfigures"/>
              <w:tabs>
                <w:tab w:val="clear" w:pos="765"/>
                <w:tab w:val="decimal" w:pos="843"/>
              </w:tabs>
              <w:spacing w:line="240" w:lineRule="auto"/>
              <w:ind w:right="76"/>
              <w:jc w:val="center"/>
              <w:rPr>
                <w:sz w:val="20"/>
                <w:lang w:val="en-US" w:bidi="th-TH"/>
              </w:rPr>
            </w:pPr>
            <w:r w:rsidRPr="00260F2A">
              <w:rPr>
                <w:sz w:val="20"/>
                <w:lang w:val="en-US" w:bidi="th-TH"/>
              </w:rPr>
              <w:t>19,962</w:t>
            </w:r>
          </w:p>
        </w:tc>
      </w:tr>
      <w:tr w:rsidR="000B31FE" w:rsidRPr="00260F2A" w14:paraId="3A9184CE" w14:textId="77777777" w:rsidTr="000B31FE">
        <w:trPr>
          <w:trHeight w:val="354"/>
        </w:trPr>
        <w:tc>
          <w:tcPr>
            <w:tcW w:w="2790" w:type="dxa"/>
          </w:tcPr>
          <w:p w14:paraId="0BA7448C" w14:textId="45B060DC" w:rsidR="001D1691" w:rsidRPr="00260F2A" w:rsidRDefault="001D1691" w:rsidP="001D1691">
            <w:pPr>
              <w:tabs>
                <w:tab w:val="left" w:pos="191"/>
              </w:tabs>
              <w:spacing w:line="220" w:lineRule="exact"/>
              <w:ind w:left="191" w:right="-68" w:hanging="191"/>
              <w:rPr>
                <w:sz w:val="20"/>
                <w:cs/>
              </w:rPr>
            </w:pPr>
            <w:r w:rsidRPr="00260F2A">
              <w:rPr>
                <w:sz w:val="20"/>
                <w:lang w:val="en-US" w:bidi="th-TH"/>
              </w:rPr>
              <w:t>Allowance</w:t>
            </w:r>
            <w:r w:rsidRPr="00260F2A">
              <w:rPr>
                <w:sz w:val="20"/>
              </w:rPr>
              <w:t xml:space="preserve"> for devaluation of real estate development for sale</w:t>
            </w:r>
          </w:p>
        </w:tc>
        <w:tc>
          <w:tcPr>
            <w:tcW w:w="1272" w:type="dxa"/>
            <w:vAlign w:val="bottom"/>
          </w:tcPr>
          <w:p w14:paraId="2AFD57C6" w14:textId="77777777" w:rsidR="001D1691" w:rsidRPr="00260F2A" w:rsidRDefault="001D1691" w:rsidP="00B27467">
            <w:pPr>
              <w:pStyle w:val="acctfourfigures"/>
              <w:tabs>
                <w:tab w:val="clear" w:pos="765"/>
                <w:tab w:val="decimal" w:pos="982"/>
              </w:tabs>
              <w:spacing w:line="240" w:lineRule="auto"/>
              <w:ind w:left="-108" w:right="-93"/>
              <w:rPr>
                <w:sz w:val="20"/>
                <w:lang w:val="en-US" w:bidi="th-TH"/>
              </w:rPr>
            </w:pPr>
            <w:r w:rsidRPr="00260F2A">
              <w:rPr>
                <w:sz w:val="20"/>
                <w:lang w:val="en-US" w:bidi="th-TH"/>
              </w:rPr>
              <w:t>1,577</w:t>
            </w:r>
          </w:p>
        </w:tc>
        <w:tc>
          <w:tcPr>
            <w:tcW w:w="254" w:type="dxa"/>
            <w:vAlign w:val="bottom"/>
          </w:tcPr>
          <w:p w14:paraId="541D0126" w14:textId="77777777" w:rsidR="001D1691" w:rsidRPr="00260F2A" w:rsidRDefault="001D1691" w:rsidP="001D1691">
            <w:pPr>
              <w:pStyle w:val="acctfourfigures"/>
              <w:spacing w:line="240" w:lineRule="auto"/>
              <w:ind w:left="-108" w:right="-93"/>
              <w:rPr>
                <w:sz w:val="20"/>
                <w:lang w:val="en-US" w:bidi="th-TH"/>
              </w:rPr>
            </w:pPr>
          </w:p>
        </w:tc>
        <w:tc>
          <w:tcPr>
            <w:tcW w:w="1084" w:type="dxa"/>
            <w:vAlign w:val="bottom"/>
          </w:tcPr>
          <w:p w14:paraId="77C1EDD0" w14:textId="77777777" w:rsidR="001D1691" w:rsidRPr="00260F2A" w:rsidRDefault="001D1691" w:rsidP="001D1691">
            <w:pPr>
              <w:pStyle w:val="acctfourfigures"/>
              <w:tabs>
                <w:tab w:val="clear" w:pos="765"/>
                <w:tab w:val="decimal" w:pos="684"/>
              </w:tabs>
              <w:spacing w:line="240" w:lineRule="auto"/>
              <w:ind w:left="-108" w:right="-288"/>
              <w:rPr>
                <w:sz w:val="20"/>
                <w:lang w:val="en-US" w:bidi="th-TH"/>
              </w:rPr>
            </w:pPr>
            <w:r w:rsidRPr="00260F2A">
              <w:rPr>
                <w:sz w:val="20"/>
                <w:lang w:val="en-US" w:bidi="th-TH"/>
              </w:rPr>
              <w:t>-</w:t>
            </w:r>
          </w:p>
        </w:tc>
        <w:tc>
          <w:tcPr>
            <w:tcW w:w="240" w:type="dxa"/>
            <w:vAlign w:val="bottom"/>
          </w:tcPr>
          <w:p w14:paraId="65CD2AB0" w14:textId="77777777" w:rsidR="001D1691" w:rsidRPr="00260F2A" w:rsidRDefault="001D1691" w:rsidP="001D1691">
            <w:pPr>
              <w:pStyle w:val="acctfourfigures"/>
              <w:spacing w:line="240" w:lineRule="auto"/>
              <w:ind w:left="-108" w:right="-93"/>
              <w:rPr>
                <w:sz w:val="20"/>
                <w:lang w:val="en-US" w:bidi="th-TH"/>
              </w:rPr>
            </w:pPr>
          </w:p>
        </w:tc>
        <w:tc>
          <w:tcPr>
            <w:tcW w:w="953" w:type="dxa"/>
            <w:shd w:val="clear" w:color="auto" w:fill="auto"/>
            <w:vAlign w:val="bottom"/>
          </w:tcPr>
          <w:p w14:paraId="0AEB91F5" w14:textId="77777777" w:rsidR="001D1691" w:rsidRPr="00260F2A" w:rsidRDefault="001D1691" w:rsidP="001D1691">
            <w:pPr>
              <w:pStyle w:val="acctfourfigures"/>
              <w:spacing w:line="240" w:lineRule="auto"/>
              <w:ind w:left="-108" w:right="-93"/>
              <w:rPr>
                <w:sz w:val="20"/>
                <w:lang w:val="en-US" w:bidi="th-TH"/>
              </w:rPr>
            </w:pPr>
            <w:r w:rsidRPr="00260F2A">
              <w:rPr>
                <w:sz w:val="20"/>
                <w:lang w:val="en-US" w:bidi="th-TH"/>
              </w:rPr>
              <w:t>1,577</w:t>
            </w:r>
          </w:p>
        </w:tc>
        <w:tc>
          <w:tcPr>
            <w:tcW w:w="246" w:type="dxa"/>
            <w:shd w:val="clear" w:color="auto" w:fill="auto"/>
            <w:vAlign w:val="bottom"/>
          </w:tcPr>
          <w:p w14:paraId="0A4B2CB0" w14:textId="77777777" w:rsidR="001D1691" w:rsidRPr="00260F2A" w:rsidRDefault="001D1691" w:rsidP="001D1691">
            <w:pPr>
              <w:pStyle w:val="acctfourfigures"/>
              <w:spacing w:line="240" w:lineRule="auto"/>
              <w:ind w:left="-108" w:right="-93"/>
              <w:rPr>
                <w:sz w:val="20"/>
                <w:lang w:val="en-US" w:bidi="th-TH"/>
              </w:rPr>
            </w:pPr>
          </w:p>
        </w:tc>
        <w:tc>
          <w:tcPr>
            <w:tcW w:w="761" w:type="dxa"/>
            <w:shd w:val="clear" w:color="auto" w:fill="auto"/>
            <w:vAlign w:val="bottom"/>
          </w:tcPr>
          <w:p w14:paraId="00FE16C3" w14:textId="77777777" w:rsidR="001D1691" w:rsidRPr="00260F2A" w:rsidRDefault="001D1691" w:rsidP="000B31FE">
            <w:pPr>
              <w:pStyle w:val="acctfourfigures"/>
              <w:tabs>
                <w:tab w:val="clear" w:pos="765"/>
                <w:tab w:val="decimal" w:pos="523"/>
              </w:tabs>
              <w:spacing w:line="240" w:lineRule="auto"/>
              <w:ind w:left="-108" w:right="-288"/>
              <w:rPr>
                <w:sz w:val="20"/>
                <w:lang w:val="en-US" w:bidi="th-TH"/>
              </w:rPr>
            </w:pPr>
            <w:r w:rsidRPr="00260F2A">
              <w:rPr>
                <w:sz w:val="20"/>
                <w:lang w:val="en-US" w:bidi="th-TH"/>
              </w:rPr>
              <w:t>22,799</w:t>
            </w:r>
          </w:p>
        </w:tc>
        <w:tc>
          <w:tcPr>
            <w:tcW w:w="276" w:type="dxa"/>
            <w:shd w:val="clear" w:color="auto" w:fill="auto"/>
            <w:vAlign w:val="bottom"/>
          </w:tcPr>
          <w:p w14:paraId="2EBBDA82" w14:textId="77777777" w:rsidR="001D1691" w:rsidRPr="00260F2A" w:rsidRDefault="001D1691" w:rsidP="001D1691">
            <w:pPr>
              <w:pStyle w:val="acctfourfigures"/>
              <w:spacing w:line="240" w:lineRule="auto"/>
              <w:ind w:left="-108" w:right="-93"/>
              <w:rPr>
                <w:sz w:val="20"/>
                <w:lang w:val="en-US" w:bidi="th-TH"/>
              </w:rPr>
            </w:pPr>
          </w:p>
        </w:tc>
        <w:tc>
          <w:tcPr>
            <w:tcW w:w="1268" w:type="dxa"/>
            <w:shd w:val="clear" w:color="auto" w:fill="auto"/>
            <w:vAlign w:val="bottom"/>
          </w:tcPr>
          <w:p w14:paraId="46C3180B" w14:textId="77777777" w:rsidR="001D1691" w:rsidRPr="00260F2A" w:rsidRDefault="001D1691" w:rsidP="001D1691">
            <w:pPr>
              <w:pStyle w:val="acctfourfigures"/>
              <w:tabs>
                <w:tab w:val="clear" w:pos="765"/>
                <w:tab w:val="decimal" w:pos="794"/>
              </w:tabs>
              <w:spacing w:line="240" w:lineRule="auto"/>
              <w:ind w:left="-108" w:right="-288"/>
              <w:rPr>
                <w:sz w:val="20"/>
                <w:lang w:val="en-US" w:bidi="th-TH"/>
              </w:rPr>
            </w:pPr>
            <w:r w:rsidRPr="00260F2A">
              <w:rPr>
                <w:sz w:val="20"/>
                <w:lang w:val="en-US" w:bidi="th-TH"/>
              </w:rPr>
              <w:t>-</w:t>
            </w:r>
          </w:p>
        </w:tc>
        <w:tc>
          <w:tcPr>
            <w:tcW w:w="255" w:type="dxa"/>
            <w:shd w:val="clear" w:color="auto" w:fill="auto"/>
            <w:vAlign w:val="bottom"/>
          </w:tcPr>
          <w:p w14:paraId="457E3896" w14:textId="77777777" w:rsidR="001D1691" w:rsidRPr="00260F2A" w:rsidRDefault="001D1691" w:rsidP="001D1691">
            <w:pPr>
              <w:pStyle w:val="acctfourfigures"/>
              <w:spacing w:line="240" w:lineRule="auto"/>
              <w:ind w:left="-108" w:right="-93"/>
              <w:rPr>
                <w:sz w:val="20"/>
                <w:lang w:val="en-US" w:bidi="th-TH"/>
              </w:rPr>
            </w:pPr>
          </w:p>
        </w:tc>
        <w:tc>
          <w:tcPr>
            <w:tcW w:w="1132" w:type="dxa"/>
            <w:shd w:val="clear" w:color="auto" w:fill="auto"/>
            <w:vAlign w:val="bottom"/>
          </w:tcPr>
          <w:p w14:paraId="164D9D20" w14:textId="77777777" w:rsidR="001D1691" w:rsidRPr="00260F2A" w:rsidRDefault="001D1691" w:rsidP="000B31FE">
            <w:pPr>
              <w:pStyle w:val="acctfourfigures"/>
              <w:tabs>
                <w:tab w:val="clear" w:pos="765"/>
                <w:tab w:val="decimal" w:pos="843"/>
              </w:tabs>
              <w:spacing w:line="240" w:lineRule="auto"/>
              <w:ind w:right="76"/>
              <w:jc w:val="center"/>
              <w:rPr>
                <w:sz w:val="20"/>
                <w:lang w:val="en-US" w:bidi="th-TH"/>
              </w:rPr>
            </w:pPr>
            <w:r w:rsidRPr="00260F2A">
              <w:rPr>
                <w:sz w:val="20"/>
                <w:lang w:val="en-US" w:bidi="th-TH"/>
              </w:rPr>
              <w:t>24,376</w:t>
            </w:r>
          </w:p>
        </w:tc>
      </w:tr>
      <w:tr w:rsidR="000B31FE" w:rsidRPr="00260F2A" w14:paraId="2114E988" w14:textId="77777777" w:rsidTr="000B31FE">
        <w:trPr>
          <w:trHeight w:val="354"/>
        </w:trPr>
        <w:tc>
          <w:tcPr>
            <w:tcW w:w="2790" w:type="dxa"/>
            <w:vAlign w:val="bottom"/>
          </w:tcPr>
          <w:p w14:paraId="7BA0A4CE" w14:textId="4B68B20F" w:rsidR="00260F2A" w:rsidRPr="00260F2A" w:rsidRDefault="00260F2A" w:rsidP="00260F2A">
            <w:pPr>
              <w:tabs>
                <w:tab w:val="left" w:pos="191"/>
              </w:tabs>
              <w:spacing w:line="220" w:lineRule="exact"/>
              <w:ind w:left="191" w:right="-68" w:hanging="191"/>
              <w:rPr>
                <w:sz w:val="20"/>
                <w:cs/>
              </w:rPr>
            </w:pPr>
            <w:r w:rsidRPr="00260F2A">
              <w:rPr>
                <w:sz w:val="20"/>
                <w:lang w:val="en-US" w:bidi="th-TH"/>
              </w:rPr>
              <w:t>Impairment losses of land and projects held for development</w:t>
            </w:r>
          </w:p>
        </w:tc>
        <w:tc>
          <w:tcPr>
            <w:tcW w:w="1272" w:type="dxa"/>
            <w:vAlign w:val="bottom"/>
          </w:tcPr>
          <w:p w14:paraId="5CDF6819" w14:textId="77777777" w:rsidR="00260F2A" w:rsidRPr="00260F2A" w:rsidRDefault="00260F2A" w:rsidP="00B27467">
            <w:pPr>
              <w:pStyle w:val="acctfourfigures"/>
              <w:tabs>
                <w:tab w:val="clear" w:pos="765"/>
                <w:tab w:val="decimal" w:pos="982"/>
              </w:tabs>
              <w:spacing w:line="240" w:lineRule="auto"/>
              <w:ind w:left="-108" w:right="-93"/>
              <w:rPr>
                <w:sz w:val="20"/>
                <w:lang w:val="en-US" w:bidi="th-TH"/>
              </w:rPr>
            </w:pPr>
            <w:r w:rsidRPr="00260F2A">
              <w:rPr>
                <w:sz w:val="20"/>
                <w:lang w:val="en-US" w:bidi="th-TH"/>
              </w:rPr>
              <w:t>4,400</w:t>
            </w:r>
          </w:p>
        </w:tc>
        <w:tc>
          <w:tcPr>
            <w:tcW w:w="254" w:type="dxa"/>
          </w:tcPr>
          <w:p w14:paraId="01A96B44" w14:textId="77777777" w:rsidR="00260F2A" w:rsidRPr="00260F2A" w:rsidRDefault="00260F2A" w:rsidP="00260F2A">
            <w:pPr>
              <w:pStyle w:val="acctfourfigures"/>
              <w:tabs>
                <w:tab w:val="clear" w:pos="765"/>
                <w:tab w:val="decimal" w:pos="993"/>
              </w:tabs>
              <w:spacing w:line="240" w:lineRule="auto"/>
              <w:ind w:left="-108" w:right="-93"/>
              <w:rPr>
                <w:sz w:val="20"/>
                <w:lang w:val="en-US" w:bidi="th-TH"/>
              </w:rPr>
            </w:pPr>
          </w:p>
        </w:tc>
        <w:tc>
          <w:tcPr>
            <w:tcW w:w="1084" w:type="dxa"/>
            <w:vAlign w:val="bottom"/>
          </w:tcPr>
          <w:p w14:paraId="5B84BD8F" w14:textId="77777777" w:rsidR="00260F2A" w:rsidRPr="00260F2A" w:rsidRDefault="00260F2A" w:rsidP="00260F2A">
            <w:pPr>
              <w:pStyle w:val="acctfourfigures"/>
              <w:tabs>
                <w:tab w:val="clear" w:pos="765"/>
                <w:tab w:val="decimal" w:pos="684"/>
              </w:tabs>
              <w:spacing w:line="240" w:lineRule="auto"/>
              <w:ind w:left="-108" w:right="-288"/>
              <w:rPr>
                <w:sz w:val="20"/>
                <w:lang w:val="en-US" w:bidi="th-TH"/>
              </w:rPr>
            </w:pPr>
            <w:r w:rsidRPr="00260F2A">
              <w:rPr>
                <w:sz w:val="20"/>
                <w:lang w:val="en-US" w:bidi="th-TH"/>
              </w:rPr>
              <w:t>-</w:t>
            </w:r>
          </w:p>
        </w:tc>
        <w:tc>
          <w:tcPr>
            <w:tcW w:w="240" w:type="dxa"/>
          </w:tcPr>
          <w:p w14:paraId="0E68F716" w14:textId="77777777" w:rsidR="00260F2A" w:rsidRPr="00260F2A" w:rsidRDefault="00260F2A" w:rsidP="00260F2A">
            <w:pPr>
              <w:pStyle w:val="acctfourfigures"/>
              <w:tabs>
                <w:tab w:val="clear" w:pos="765"/>
                <w:tab w:val="decimal" w:pos="993"/>
              </w:tabs>
              <w:spacing w:line="240" w:lineRule="auto"/>
              <w:ind w:left="-108" w:right="-93"/>
              <w:rPr>
                <w:sz w:val="20"/>
                <w:lang w:val="en-US" w:bidi="th-TH"/>
              </w:rPr>
            </w:pPr>
          </w:p>
        </w:tc>
        <w:tc>
          <w:tcPr>
            <w:tcW w:w="953" w:type="dxa"/>
            <w:shd w:val="clear" w:color="auto" w:fill="auto"/>
            <w:vAlign w:val="bottom"/>
          </w:tcPr>
          <w:p w14:paraId="6BDBC7A7" w14:textId="77777777" w:rsidR="00260F2A" w:rsidRPr="00260F2A" w:rsidRDefault="00260F2A" w:rsidP="00260F2A">
            <w:pPr>
              <w:pStyle w:val="acctfourfigures"/>
              <w:tabs>
                <w:tab w:val="clear" w:pos="765"/>
                <w:tab w:val="decimal" w:pos="747"/>
              </w:tabs>
              <w:spacing w:line="240" w:lineRule="auto"/>
              <w:ind w:left="-108" w:right="-93"/>
              <w:rPr>
                <w:sz w:val="20"/>
                <w:lang w:val="en-US" w:bidi="th-TH"/>
              </w:rPr>
            </w:pPr>
            <w:r w:rsidRPr="00260F2A">
              <w:rPr>
                <w:sz w:val="20"/>
                <w:lang w:val="en-US" w:bidi="th-TH"/>
              </w:rPr>
              <w:t>4,400</w:t>
            </w:r>
          </w:p>
        </w:tc>
        <w:tc>
          <w:tcPr>
            <w:tcW w:w="246" w:type="dxa"/>
            <w:shd w:val="clear" w:color="auto" w:fill="auto"/>
            <w:vAlign w:val="bottom"/>
          </w:tcPr>
          <w:p w14:paraId="69874881" w14:textId="77777777" w:rsidR="00260F2A" w:rsidRPr="00260F2A" w:rsidRDefault="00260F2A" w:rsidP="00260F2A">
            <w:pPr>
              <w:pStyle w:val="acctfourfigures"/>
              <w:tabs>
                <w:tab w:val="clear" w:pos="765"/>
                <w:tab w:val="decimal" w:pos="907"/>
              </w:tabs>
              <w:spacing w:line="240" w:lineRule="auto"/>
              <w:ind w:left="-108" w:right="-93"/>
              <w:rPr>
                <w:sz w:val="20"/>
                <w:lang w:val="en-US" w:bidi="th-TH"/>
              </w:rPr>
            </w:pPr>
          </w:p>
        </w:tc>
        <w:tc>
          <w:tcPr>
            <w:tcW w:w="761" w:type="dxa"/>
            <w:shd w:val="clear" w:color="auto" w:fill="auto"/>
          </w:tcPr>
          <w:p w14:paraId="76A2D97C" w14:textId="77777777" w:rsidR="00260F2A" w:rsidRPr="00260F2A" w:rsidRDefault="00260F2A" w:rsidP="000B31FE">
            <w:pPr>
              <w:pStyle w:val="acctfourfigures"/>
              <w:tabs>
                <w:tab w:val="clear" w:pos="765"/>
                <w:tab w:val="decimal" w:pos="523"/>
              </w:tabs>
              <w:spacing w:line="240" w:lineRule="auto"/>
              <w:ind w:left="-108" w:right="-288"/>
              <w:rPr>
                <w:sz w:val="20"/>
                <w:lang w:val="en-US" w:bidi="th-TH"/>
              </w:rPr>
            </w:pPr>
          </w:p>
          <w:p w14:paraId="05F55A01" w14:textId="7A505391" w:rsidR="00260F2A" w:rsidRPr="00260F2A" w:rsidRDefault="00260F2A" w:rsidP="000B31FE">
            <w:pPr>
              <w:pStyle w:val="acctfourfigures"/>
              <w:tabs>
                <w:tab w:val="clear" w:pos="765"/>
                <w:tab w:val="decimal" w:pos="343"/>
              </w:tabs>
              <w:spacing w:line="240" w:lineRule="auto"/>
              <w:ind w:left="-108" w:right="-288"/>
              <w:rPr>
                <w:sz w:val="20"/>
                <w:lang w:val="en-US" w:bidi="th-TH"/>
              </w:rPr>
            </w:pPr>
            <w:r w:rsidRPr="00260F2A">
              <w:rPr>
                <w:sz w:val="20"/>
                <w:lang w:val="en-US" w:bidi="th-TH"/>
              </w:rPr>
              <w:t>-</w:t>
            </w:r>
          </w:p>
        </w:tc>
        <w:tc>
          <w:tcPr>
            <w:tcW w:w="276" w:type="dxa"/>
            <w:shd w:val="clear" w:color="auto" w:fill="auto"/>
            <w:vAlign w:val="bottom"/>
          </w:tcPr>
          <w:p w14:paraId="308A8360" w14:textId="77777777" w:rsidR="00260F2A" w:rsidRPr="00260F2A" w:rsidRDefault="00260F2A" w:rsidP="00260F2A">
            <w:pPr>
              <w:pStyle w:val="acctfourfigures"/>
              <w:tabs>
                <w:tab w:val="clear" w:pos="765"/>
                <w:tab w:val="decimal" w:pos="907"/>
              </w:tabs>
              <w:spacing w:line="240" w:lineRule="auto"/>
              <w:ind w:left="-108" w:right="-93"/>
              <w:rPr>
                <w:sz w:val="20"/>
                <w:lang w:val="en-US" w:bidi="th-TH"/>
              </w:rPr>
            </w:pPr>
          </w:p>
        </w:tc>
        <w:tc>
          <w:tcPr>
            <w:tcW w:w="1268" w:type="dxa"/>
            <w:shd w:val="clear" w:color="auto" w:fill="auto"/>
          </w:tcPr>
          <w:p w14:paraId="7D5D2B3A" w14:textId="77777777" w:rsidR="00260F2A" w:rsidRPr="00260F2A" w:rsidRDefault="00260F2A" w:rsidP="00260F2A">
            <w:pPr>
              <w:pStyle w:val="acctfourfigures"/>
              <w:tabs>
                <w:tab w:val="clear" w:pos="765"/>
                <w:tab w:val="decimal" w:pos="794"/>
              </w:tabs>
              <w:spacing w:line="240" w:lineRule="auto"/>
              <w:ind w:left="-108" w:right="-288"/>
              <w:rPr>
                <w:sz w:val="20"/>
                <w:lang w:val="en-US" w:bidi="th-TH"/>
              </w:rPr>
            </w:pPr>
          </w:p>
          <w:p w14:paraId="4CDEB764" w14:textId="66163787" w:rsidR="00260F2A" w:rsidRPr="00260F2A" w:rsidRDefault="00260F2A" w:rsidP="00260F2A">
            <w:pPr>
              <w:pStyle w:val="acctfourfigures"/>
              <w:tabs>
                <w:tab w:val="clear" w:pos="765"/>
                <w:tab w:val="decimal" w:pos="794"/>
              </w:tabs>
              <w:spacing w:line="240" w:lineRule="auto"/>
              <w:ind w:left="-108" w:right="-288"/>
              <w:rPr>
                <w:sz w:val="20"/>
                <w:lang w:val="en-US" w:bidi="th-TH"/>
              </w:rPr>
            </w:pPr>
            <w:r w:rsidRPr="00260F2A">
              <w:rPr>
                <w:sz w:val="20"/>
                <w:lang w:val="en-US" w:bidi="th-TH"/>
              </w:rPr>
              <w:t>-</w:t>
            </w:r>
          </w:p>
        </w:tc>
        <w:tc>
          <w:tcPr>
            <w:tcW w:w="255" w:type="dxa"/>
            <w:shd w:val="clear" w:color="auto" w:fill="auto"/>
          </w:tcPr>
          <w:p w14:paraId="172E560A" w14:textId="77777777" w:rsidR="00260F2A" w:rsidRPr="00260F2A" w:rsidRDefault="00260F2A" w:rsidP="00260F2A">
            <w:pPr>
              <w:pStyle w:val="acctfourfigures"/>
              <w:tabs>
                <w:tab w:val="clear" w:pos="765"/>
                <w:tab w:val="decimal" w:pos="1062"/>
              </w:tabs>
              <w:spacing w:line="240" w:lineRule="auto"/>
              <w:ind w:left="-108" w:right="-93"/>
              <w:rPr>
                <w:sz w:val="20"/>
                <w:lang w:val="en-US" w:bidi="th-TH"/>
              </w:rPr>
            </w:pPr>
          </w:p>
        </w:tc>
        <w:tc>
          <w:tcPr>
            <w:tcW w:w="1132" w:type="dxa"/>
            <w:shd w:val="clear" w:color="auto" w:fill="auto"/>
            <w:vAlign w:val="bottom"/>
          </w:tcPr>
          <w:p w14:paraId="67A787E2" w14:textId="77777777" w:rsidR="00260F2A" w:rsidRPr="00260F2A" w:rsidRDefault="00260F2A" w:rsidP="000B31FE">
            <w:pPr>
              <w:pStyle w:val="acctfourfigures"/>
              <w:tabs>
                <w:tab w:val="clear" w:pos="765"/>
              </w:tabs>
              <w:spacing w:line="240" w:lineRule="auto"/>
              <w:ind w:left="-108" w:right="76"/>
              <w:jc w:val="right"/>
              <w:rPr>
                <w:sz w:val="20"/>
                <w:lang w:val="en-US" w:bidi="th-TH"/>
              </w:rPr>
            </w:pPr>
            <w:r w:rsidRPr="00260F2A">
              <w:rPr>
                <w:sz w:val="20"/>
                <w:lang w:val="en-US" w:bidi="th-TH"/>
              </w:rPr>
              <w:t>4,400</w:t>
            </w:r>
          </w:p>
        </w:tc>
      </w:tr>
      <w:tr w:rsidR="000B31FE" w:rsidRPr="00260F2A" w14:paraId="67670D5B" w14:textId="77777777" w:rsidTr="000B31FE">
        <w:trPr>
          <w:trHeight w:val="64"/>
        </w:trPr>
        <w:tc>
          <w:tcPr>
            <w:tcW w:w="2790" w:type="dxa"/>
          </w:tcPr>
          <w:p w14:paraId="3A4FC69F" w14:textId="7DDE32CB" w:rsidR="001D1691" w:rsidRPr="00260F2A" w:rsidRDefault="005F20C2" w:rsidP="001D1691">
            <w:pPr>
              <w:tabs>
                <w:tab w:val="left" w:pos="191"/>
              </w:tabs>
              <w:spacing w:line="220" w:lineRule="exact"/>
              <w:ind w:left="191" w:right="-68" w:hanging="191"/>
              <w:rPr>
                <w:sz w:val="20"/>
                <w:cs/>
              </w:rPr>
            </w:pPr>
            <w:r>
              <w:rPr>
                <w:sz w:val="20"/>
              </w:rPr>
              <w:t>Accrued</w:t>
            </w:r>
            <w:r w:rsidR="001D1691" w:rsidRPr="00260F2A">
              <w:rPr>
                <w:sz w:val="20"/>
              </w:rPr>
              <w:t xml:space="preserve"> repairing cost</w:t>
            </w:r>
          </w:p>
        </w:tc>
        <w:tc>
          <w:tcPr>
            <w:tcW w:w="1272" w:type="dxa"/>
            <w:vAlign w:val="bottom"/>
          </w:tcPr>
          <w:p w14:paraId="21838ECA" w14:textId="77777777" w:rsidR="001D1691" w:rsidRPr="00260F2A" w:rsidRDefault="001D1691" w:rsidP="00B27467">
            <w:pPr>
              <w:pStyle w:val="acctfourfigures"/>
              <w:tabs>
                <w:tab w:val="clear" w:pos="765"/>
                <w:tab w:val="decimal" w:pos="982"/>
              </w:tabs>
              <w:spacing w:line="240" w:lineRule="auto"/>
              <w:ind w:left="-108" w:right="-93"/>
              <w:rPr>
                <w:sz w:val="20"/>
                <w:lang w:val="en-US" w:bidi="th-TH"/>
              </w:rPr>
            </w:pPr>
            <w:r w:rsidRPr="00260F2A">
              <w:rPr>
                <w:sz w:val="20"/>
                <w:lang w:val="en-US" w:bidi="th-TH"/>
              </w:rPr>
              <w:t>1,752</w:t>
            </w:r>
          </w:p>
        </w:tc>
        <w:tc>
          <w:tcPr>
            <w:tcW w:w="254" w:type="dxa"/>
            <w:vAlign w:val="bottom"/>
          </w:tcPr>
          <w:p w14:paraId="4F09AABB" w14:textId="77777777" w:rsidR="001D1691" w:rsidRPr="00260F2A" w:rsidRDefault="001D1691" w:rsidP="001D1691">
            <w:pPr>
              <w:pStyle w:val="acctfourfigures"/>
              <w:tabs>
                <w:tab w:val="clear" w:pos="765"/>
                <w:tab w:val="decimal" w:pos="993"/>
              </w:tabs>
              <w:spacing w:line="240" w:lineRule="auto"/>
              <w:ind w:left="-108" w:right="-288"/>
              <w:rPr>
                <w:sz w:val="20"/>
                <w:lang w:val="en-US" w:bidi="th-TH"/>
              </w:rPr>
            </w:pPr>
          </w:p>
        </w:tc>
        <w:tc>
          <w:tcPr>
            <w:tcW w:w="1084" w:type="dxa"/>
            <w:vAlign w:val="bottom"/>
          </w:tcPr>
          <w:p w14:paraId="40E7AF7C" w14:textId="77777777" w:rsidR="001D1691" w:rsidRPr="00260F2A" w:rsidRDefault="001D1691" w:rsidP="001D1691">
            <w:pPr>
              <w:pStyle w:val="acctfourfigures"/>
              <w:tabs>
                <w:tab w:val="clear" w:pos="765"/>
                <w:tab w:val="decimal" w:pos="684"/>
              </w:tabs>
              <w:spacing w:line="240" w:lineRule="auto"/>
              <w:ind w:left="-108" w:right="-288"/>
              <w:rPr>
                <w:sz w:val="20"/>
                <w:lang w:val="en-US" w:bidi="th-TH"/>
              </w:rPr>
            </w:pPr>
            <w:r w:rsidRPr="00260F2A">
              <w:rPr>
                <w:sz w:val="20"/>
                <w:lang w:val="en-US" w:bidi="th-TH"/>
              </w:rPr>
              <w:t>-</w:t>
            </w:r>
          </w:p>
        </w:tc>
        <w:tc>
          <w:tcPr>
            <w:tcW w:w="240" w:type="dxa"/>
            <w:vAlign w:val="bottom"/>
          </w:tcPr>
          <w:p w14:paraId="134402F0" w14:textId="77777777" w:rsidR="001D1691" w:rsidRPr="00260F2A" w:rsidRDefault="001D1691" w:rsidP="001D1691">
            <w:pPr>
              <w:pStyle w:val="acctfourfigures"/>
              <w:tabs>
                <w:tab w:val="clear" w:pos="765"/>
                <w:tab w:val="decimal" w:pos="993"/>
              </w:tabs>
              <w:spacing w:line="240" w:lineRule="auto"/>
              <w:ind w:left="-108" w:right="-288"/>
              <w:rPr>
                <w:sz w:val="20"/>
                <w:lang w:val="en-US" w:bidi="th-TH"/>
              </w:rPr>
            </w:pPr>
          </w:p>
        </w:tc>
        <w:tc>
          <w:tcPr>
            <w:tcW w:w="953" w:type="dxa"/>
            <w:shd w:val="clear" w:color="auto" w:fill="auto"/>
            <w:vAlign w:val="bottom"/>
          </w:tcPr>
          <w:p w14:paraId="33317154" w14:textId="77777777" w:rsidR="001D1691" w:rsidRPr="00260F2A" w:rsidRDefault="001D1691" w:rsidP="001D1691">
            <w:pPr>
              <w:pStyle w:val="acctfourfigures"/>
              <w:tabs>
                <w:tab w:val="clear" w:pos="765"/>
                <w:tab w:val="decimal" w:pos="747"/>
              </w:tabs>
              <w:spacing w:line="240" w:lineRule="auto"/>
              <w:ind w:left="-108" w:right="-288"/>
              <w:rPr>
                <w:sz w:val="20"/>
                <w:lang w:val="en-US" w:bidi="th-TH"/>
              </w:rPr>
            </w:pPr>
            <w:r w:rsidRPr="00260F2A">
              <w:rPr>
                <w:sz w:val="20"/>
                <w:lang w:val="en-US" w:bidi="th-TH"/>
              </w:rPr>
              <w:t>1,752</w:t>
            </w:r>
          </w:p>
        </w:tc>
        <w:tc>
          <w:tcPr>
            <w:tcW w:w="246" w:type="dxa"/>
            <w:shd w:val="clear" w:color="auto" w:fill="auto"/>
            <w:vAlign w:val="bottom"/>
          </w:tcPr>
          <w:p w14:paraId="0AD56994" w14:textId="77777777" w:rsidR="001D1691" w:rsidRPr="00260F2A" w:rsidRDefault="001D1691" w:rsidP="001D1691">
            <w:pPr>
              <w:pStyle w:val="acctfourfigures"/>
              <w:tabs>
                <w:tab w:val="clear" w:pos="765"/>
                <w:tab w:val="decimal" w:pos="907"/>
              </w:tabs>
              <w:spacing w:line="240" w:lineRule="auto"/>
              <w:ind w:left="-108" w:right="-108"/>
              <w:rPr>
                <w:sz w:val="20"/>
                <w:lang w:val="en-US" w:bidi="th-TH"/>
              </w:rPr>
            </w:pPr>
          </w:p>
        </w:tc>
        <w:tc>
          <w:tcPr>
            <w:tcW w:w="761" w:type="dxa"/>
            <w:shd w:val="clear" w:color="auto" w:fill="auto"/>
            <w:vAlign w:val="bottom"/>
          </w:tcPr>
          <w:p w14:paraId="383FFFE0" w14:textId="77777777" w:rsidR="001D1691" w:rsidRPr="00260F2A" w:rsidRDefault="001D1691" w:rsidP="000B31FE">
            <w:pPr>
              <w:pStyle w:val="acctfourfigures"/>
              <w:tabs>
                <w:tab w:val="clear" w:pos="765"/>
                <w:tab w:val="decimal" w:pos="523"/>
              </w:tabs>
              <w:spacing w:line="240" w:lineRule="auto"/>
              <w:ind w:left="-108" w:right="-288"/>
              <w:rPr>
                <w:sz w:val="20"/>
                <w:lang w:val="en-US" w:bidi="th-TH"/>
              </w:rPr>
            </w:pPr>
            <w:r w:rsidRPr="00260F2A">
              <w:rPr>
                <w:sz w:val="20"/>
                <w:lang w:val="en-US" w:bidi="th-TH"/>
              </w:rPr>
              <w:t>(1,752)</w:t>
            </w:r>
          </w:p>
        </w:tc>
        <w:tc>
          <w:tcPr>
            <w:tcW w:w="276" w:type="dxa"/>
            <w:shd w:val="clear" w:color="auto" w:fill="auto"/>
            <w:vAlign w:val="bottom"/>
          </w:tcPr>
          <w:p w14:paraId="0A47F531" w14:textId="77777777" w:rsidR="001D1691" w:rsidRPr="00260F2A" w:rsidRDefault="001D1691" w:rsidP="001D1691">
            <w:pPr>
              <w:pStyle w:val="acctfourfigures"/>
              <w:tabs>
                <w:tab w:val="clear" w:pos="765"/>
                <w:tab w:val="decimal" w:pos="907"/>
              </w:tabs>
              <w:spacing w:line="240" w:lineRule="auto"/>
              <w:ind w:left="-108" w:right="-108"/>
              <w:rPr>
                <w:sz w:val="20"/>
                <w:lang w:val="en-US" w:bidi="th-TH"/>
              </w:rPr>
            </w:pPr>
          </w:p>
        </w:tc>
        <w:tc>
          <w:tcPr>
            <w:tcW w:w="1268" w:type="dxa"/>
            <w:shd w:val="clear" w:color="auto" w:fill="auto"/>
            <w:vAlign w:val="bottom"/>
          </w:tcPr>
          <w:p w14:paraId="059610DA" w14:textId="77777777" w:rsidR="001D1691" w:rsidRPr="00260F2A" w:rsidRDefault="001D1691" w:rsidP="001D1691">
            <w:pPr>
              <w:pStyle w:val="acctfourfigures"/>
              <w:tabs>
                <w:tab w:val="clear" w:pos="765"/>
                <w:tab w:val="decimal" w:pos="794"/>
              </w:tabs>
              <w:spacing w:line="240" w:lineRule="auto"/>
              <w:ind w:left="-108" w:right="-288"/>
              <w:rPr>
                <w:sz w:val="20"/>
                <w:lang w:val="en-US" w:bidi="th-TH"/>
              </w:rPr>
            </w:pPr>
            <w:r w:rsidRPr="00260F2A">
              <w:rPr>
                <w:sz w:val="20"/>
                <w:lang w:val="en-US" w:bidi="th-TH"/>
              </w:rPr>
              <w:t>-</w:t>
            </w:r>
          </w:p>
        </w:tc>
        <w:tc>
          <w:tcPr>
            <w:tcW w:w="255" w:type="dxa"/>
            <w:shd w:val="clear" w:color="auto" w:fill="auto"/>
            <w:vAlign w:val="bottom"/>
          </w:tcPr>
          <w:p w14:paraId="69112993" w14:textId="77777777" w:rsidR="001D1691" w:rsidRPr="00260F2A" w:rsidRDefault="001D1691" w:rsidP="001D1691">
            <w:pPr>
              <w:pStyle w:val="acctfourfigures"/>
              <w:tabs>
                <w:tab w:val="clear" w:pos="765"/>
                <w:tab w:val="decimal" w:pos="1062"/>
              </w:tabs>
              <w:spacing w:line="240" w:lineRule="auto"/>
              <w:ind w:left="-108" w:right="-288"/>
              <w:rPr>
                <w:sz w:val="20"/>
                <w:lang w:val="en-US" w:bidi="th-TH"/>
              </w:rPr>
            </w:pPr>
          </w:p>
        </w:tc>
        <w:tc>
          <w:tcPr>
            <w:tcW w:w="1132" w:type="dxa"/>
            <w:shd w:val="clear" w:color="auto" w:fill="auto"/>
            <w:vAlign w:val="bottom"/>
          </w:tcPr>
          <w:p w14:paraId="5274D6F3" w14:textId="1FE25882" w:rsidR="001D1691" w:rsidRPr="00260F2A" w:rsidRDefault="001D1691" w:rsidP="000B31FE">
            <w:pPr>
              <w:pStyle w:val="acctfourfigures"/>
              <w:tabs>
                <w:tab w:val="clear" w:pos="765"/>
                <w:tab w:val="decimal" w:pos="577"/>
              </w:tabs>
              <w:spacing w:line="240" w:lineRule="auto"/>
              <w:ind w:left="-108" w:right="76"/>
              <w:rPr>
                <w:sz w:val="20"/>
                <w:lang w:val="en-US" w:bidi="th-TH"/>
              </w:rPr>
            </w:pPr>
            <w:r w:rsidRPr="00260F2A">
              <w:rPr>
                <w:sz w:val="20"/>
                <w:lang w:val="en-US" w:bidi="th-TH"/>
              </w:rPr>
              <w:t>-</w:t>
            </w:r>
          </w:p>
        </w:tc>
      </w:tr>
      <w:tr w:rsidR="000B31FE" w:rsidRPr="00260F2A" w14:paraId="338F1D66" w14:textId="77777777" w:rsidTr="000B31FE">
        <w:trPr>
          <w:trHeight w:val="64"/>
        </w:trPr>
        <w:tc>
          <w:tcPr>
            <w:tcW w:w="2790" w:type="dxa"/>
          </w:tcPr>
          <w:p w14:paraId="59E96807" w14:textId="31637AE0" w:rsidR="001D1691" w:rsidRPr="00260F2A" w:rsidRDefault="001D1691" w:rsidP="001D1691">
            <w:pPr>
              <w:tabs>
                <w:tab w:val="left" w:pos="191"/>
              </w:tabs>
              <w:spacing w:line="220" w:lineRule="exact"/>
              <w:ind w:left="191" w:right="-68" w:hanging="191"/>
              <w:rPr>
                <w:sz w:val="20"/>
                <w:cs/>
              </w:rPr>
            </w:pPr>
            <w:r w:rsidRPr="00260F2A">
              <w:rPr>
                <w:sz w:val="20"/>
              </w:rPr>
              <w:t xml:space="preserve">Provision for employee benefits </w:t>
            </w:r>
          </w:p>
        </w:tc>
        <w:tc>
          <w:tcPr>
            <w:tcW w:w="1272" w:type="dxa"/>
            <w:vAlign w:val="bottom"/>
          </w:tcPr>
          <w:p w14:paraId="6A48B4AC" w14:textId="77777777" w:rsidR="001D1691" w:rsidRPr="00260F2A" w:rsidRDefault="001D1691" w:rsidP="00B27467">
            <w:pPr>
              <w:pStyle w:val="acctfourfigures"/>
              <w:tabs>
                <w:tab w:val="clear" w:pos="765"/>
                <w:tab w:val="decimal" w:pos="982"/>
              </w:tabs>
              <w:spacing w:line="240" w:lineRule="auto"/>
              <w:ind w:left="-108" w:right="-93"/>
              <w:rPr>
                <w:sz w:val="20"/>
                <w:lang w:val="en-US" w:bidi="th-TH"/>
              </w:rPr>
            </w:pPr>
            <w:r w:rsidRPr="00260F2A">
              <w:rPr>
                <w:sz w:val="20"/>
                <w:lang w:val="en-US" w:bidi="th-TH"/>
              </w:rPr>
              <w:t>3,102</w:t>
            </w:r>
          </w:p>
        </w:tc>
        <w:tc>
          <w:tcPr>
            <w:tcW w:w="254" w:type="dxa"/>
          </w:tcPr>
          <w:p w14:paraId="02482C6A" w14:textId="77777777" w:rsidR="001D1691" w:rsidRPr="00260F2A" w:rsidRDefault="001D1691" w:rsidP="001D1691">
            <w:pPr>
              <w:pStyle w:val="acctfourfigures"/>
              <w:tabs>
                <w:tab w:val="clear" w:pos="765"/>
                <w:tab w:val="decimal" w:pos="993"/>
              </w:tabs>
              <w:spacing w:line="240" w:lineRule="auto"/>
              <w:ind w:left="-108" w:right="-93"/>
              <w:rPr>
                <w:sz w:val="20"/>
                <w:lang w:val="en-US" w:bidi="th-TH"/>
              </w:rPr>
            </w:pPr>
          </w:p>
        </w:tc>
        <w:tc>
          <w:tcPr>
            <w:tcW w:w="1084" w:type="dxa"/>
            <w:vAlign w:val="bottom"/>
          </w:tcPr>
          <w:p w14:paraId="25DC90A3" w14:textId="77777777" w:rsidR="001D1691" w:rsidRPr="00260F2A" w:rsidRDefault="001D1691" w:rsidP="001D1691">
            <w:pPr>
              <w:pStyle w:val="acctfourfigures"/>
              <w:tabs>
                <w:tab w:val="clear" w:pos="765"/>
                <w:tab w:val="decimal" w:pos="684"/>
              </w:tabs>
              <w:spacing w:line="240" w:lineRule="auto"/>
              <w:ind w:left="-108" w:right="-288"/>
              <w:rPr>
                <w:sz w:val="20"/>
                <w:lang w:val="en-US" w:bidi="th-TH"/>
              </w:rPr>
            </w:pPr>
            <w:r w:rsidRPr="00260F2A">
              <w:rPr>
                <w:sz w:val="20"/>
                <w:lang w:val="en-US" w:bidi="th-TH"/>
              </w:rPr>
              <w:t>-</w:t>
            </w:r>
          </w:p>
        </w:tc>
        <w:tc>
          <w:tcPr>
            <w:tcW w:w="240" w:type="dxa"/>
          </w:tcPr>
          <w:p w14:paraId="19A5848D" w14:textId="77777777" w:rsidR="001D1691" w:rsidRPr="00260F2A" w:rsidRDefault="001D1691" w:rsidP="001D1691">
            <w:pPr>
              <w:pStyle w:val="acctfourfigures"/>
              <w:tabs>
                <w:tab w:val="clear" w:pos="765"/>
                <w:tab w:val="decimal" w:pos="993"/>
              </w:tabs>
              <w:spacing w:line="240" w:lineRule="auto"/>
              <w:ind w:left="-108" w:right="-93"/>
              <w:rPr>
                <w:sz w:val="20"/>
                <w:lang w:val="en-US" w:bidi="th-TH"/>
              </w:rPr>
            </w:pPr>
          </w:p>
        </w:tc>
        <w:tc>
          <w:tcPr>
            <w:tcW w:w="953" w:type="dxa"/>
            <w:shd w:val="clear" w:color="auto" w:fill="auto"/>
            <w:vAlign w:val="bottom"/>
          </w:tcPr>
          <w:p w14:paraId="7DDADCB3" w14:textId="77777777" w:rsidR="001D1691" w:rsidRPr="00260F2A" w:rsidRDefault="001D1691" w:rsidP="001D1691">
            <w:pPr>
              <w:pStyle w:val="acctfourfigures"/>
              <w:tabs>
                <w:tab w:val="clear" w:pos="765"/>
                <w:tab w:val="decimal" w:pos="747"/>
              </w:tabs>
              <w:spacing w:line="240" w:lineRule="auto"/>
              <w:ind w:left="-108" w:right="-93"/>
              <w:rPr>
                <w:sz w:val="20"/>
                <w:lang w:val="en-US" w:bidi="th-TH"/>
              </w:rPr>
            </w:pPr>
            <w:r w:rsidRPr="00260F2A">
              <w:rPr>
                <w:sz w:val="20"/>
                <w:lang w:val="en-US" w:bidi="th-TH"/>
              </w:rPr>
              <w:t>3,102</w:t>
            </w:r>
          </w:p>
        </w:tc>
        <w:tc>
          <w:tcPr>
            <w:tcW w:w="246" w:type="dxa"/>
            <w:shd w:val="clear" w:color="auto" w:fill="auto"/>
            <w:vAlign w:val="bottom"/>
          </w:tcPr>
          <w:p w14:paraId="5051CA2B" w14:textId="77777777" w:rsidR="001D1691" w:rsidRPr="00260F2A" w:rsidRDefault="001D1691" w:rsidP="001D1691">
            <w:pPr>
              <w:pStyle w:val="acctfourfigures"/>
              <w:tabs>
                <w:tab w:val="clear" w:pos="765"/>
                <w:tab w:val="decimal" w:pos="907"/>
              </w:tabs>
              <w:spacing w:line="240" w:lineRule="auto"/>
              <w:ind w:left="-108" w:right="-93"/>
              <w:rPr>
                <w:sz w:val="20"/>
                <w:lang w:val="en-US" w:bidi="th-TH"/>
              </w:rPr>
            </w:pPr>
          </w:p>
        </w:tc>
        <w:tc>
          <w:tcPr>
            <w:tcW w:w="761" w:type="dxa"/>
            <w:shd w:val="clear" w:color="auto" w:fill="auto"/>
            <w:vAlign w:val="bottom"/>
          </w:tcPr>
          <w:p w14:paraId="6CC5B94C" w14:textId="77777777" w:rsidR="001D1691" w:rsidRPr="00260F2A" w:rsidRDefault="001D1691" w:rsidP="000B31FE">
            <w:pPr>
              <w:pStyle w:val="acctfourfigures"/>
              <w:tabs>
                <w:tab w:val="clear" w:pos="765"/>
                <w:tab w:val="decimal" w:pos="523"/>
              </w:tabs>
              <w:spacing w:line="240" w:lineRule="auto"/>
              <w:ind w:left="-108" w:right="-288"/>
              <w:rPr>
                <w:sz w:val="20"/>
                <w:lang w:val="en-US" w:bidi="th-TH"/>
              </w:rPr>
            </w:pPr>
            <w:r w:rsidRPr="00260F2A">
              <w:rPr>
                <w:sz w:val="20"/>
                <w:lang w:val="en-US" w:bidi="th-TH"/>
              </w:rPr>
              <w:t>1,680</w:t>
            </w:r>
          </w:p>
        </w:tc>
        <w:tc>
          <w:tcPr>
            <w:tcW w:w="276" w:type="dxa"/>
            <w:shd w:val="clear" w:color="auto" w:fill="auto"/>
            <w:vAlign w:val="bottom"/>
          </w:tcPr>
          <w:p w14:paraId="7862851A" w14:textId="77777777" w:rsidR="001D1691" w:rsidRPr="00260F2A" w:rsidRDefault="001D1691" w:rsidP="001D1691">
            <w:pPr>
              <w:pStyle w:val="acctfourfigures"/>
              <w:tabs>
                <w:tab w:val="clear" w:pos="765"/>
                <w:tab w:val="decimal" w:pos="907"/>
              </w:tabs>
              <w:spacing w:line="240" w:lineRule="auto"/>
              <w:ind w:left="-108" w:right="-93"/>
              <w:rPr>
                <w:sz w:val="20"/>
                <w:lang w:val="en-US" w:bidi="th-TH"/>
              </w:rPr>
            </w:pPr>
          </w:p>
        </w:tc>
        <w:tc>
          <w:tcPr>
            <w:tcW w:w="1268" w:type="dxa"/>
            <w:shd w:val="clear" w:color="auto" w:fill="auto"/>
          </w:tcPr>
          <w:p w14:paraId="6EE94F04" w14:textId="77777777" w:rsidR="001D1691" w:rsidRPr="00260F2A" w:rsidRDefault="001D1691" w:rsidP="001D1691">
            <w:pPr>
              <w:pStyle w:val="acctfourfigures"/>
              <w:tabs>
                <w:tab w:val="clear" w:pos="765"/>
                <w:tab w:val="decimal" w:pos="794"/>
              </w:tabs>
              <w:spacing w:line="240" w:lineRule="auto"/>
              <w:ind w:left="-108" w:right="-288"/>
              <w:rPr>
                <w:sz w:val="20"/>
                <w:lang w:val="en-US" w:bidi="th-TH"/>
              </w:rPr>
            </w:pPr>
            <w:r w:rsidRPr="00260F2A">
              <w:rPr>
                <w:sz w:val="20"/>
                <w:lang w:val="en-US" w:bidi="th-TH"/>
              </w:rPr>
              <w:t>-</w:t>
            </w:r>
          </w:p>
        </w:tc>
        <w:tc>
          <w:tcPr>
            <w:tcW w:w="255" w:type="dxa"/>
            <w:shd w:val="clear" w:color="auto" w:fill="auto"/>
          </w:tcPr>
          <w:p w14:paraId="07893249" w14:textId="77777777" w:rsidR="001D1691" w:rsidRPr="00260F2A" w:rsidRDefault="001D1691" w:rsidP="001D1691">
            <w:pPr>
              <w:pStyle w:val="acctfourfigures"/>
              <w:tabs>
                <w:tab w:val="clear" w:pos="765"/>
                <w:tab w:val="decimal" w:pos="1062"/>
              </w:tabs>
              <w:spacing w:line="240" w:lineRule="auto"/>
              <w:ind w:left="-108" w:right="-93"/>
              <w:rPr>
                <w:sz w:val="20"/>
                <w:lang w:val="en-US" w:bidi="th-TH"/>
              </w:rPr>
            </w:pPr>
          </w:p>
        </w:tc>
        <w:tc>
          <w:tcPr>
            <w:tcW w:w="1132" w:type="dxa"/>
            <w:shd w:val="clear" w:color="auto" w:fill="auto"/>
          </w:tcPr>
          <w:p w14:paraId="76C30B22" w14:textId="77777777" w:rsidR="001D1691" w:rsidRPr="00260F2A" w:rsidRDefault="001D1691" w:rsidP="000B31FE">
            <w:pPr>
              <w:pStyle w:val="acctfourfigures"/>
              <w:tabs>
                <w:tab w:val="clear" w:pos="765"/>
              </w:tabs>
              <w:spacing w:line="240" w:lineRule="auto"/>
              <w:ind w:right="76"/>
              <w:jc w:val="right"/>
              <w:rPr>
                <w:sz w:val="20"/>
                <w:lang w:val="en-US" w:bidi="th-TH"/>
              </w:rPr>
            </w:pPr>
            <w:r w:rsidRPr="00260F2A">
              <w:rPr>
                <w:sz w:val="20"/>
                <w:lang w:val="en-US" w:bidi="th-TH"/>
              </w:rPr>
              <w:t>4,782</w:t>
            </w:r>
          </w:p>
        </w:tc>
      </w:tr>
      <w:tr w:rsidR="000B31FE" w:rsidRPr="00260F2A" w14:paraId="1CA21B4A" w14:textId="77777777" w:rsidTr="000B31FE">
        <w:trPr>
          <w:trHeight w:val="64"/>
        </w:trPr>
        <w:tc>
          <w:tcPr>
            <w:tcW w:w="2790" w:type="dxa"/>
            <w:vAlign w:val="bottom"/>
          </w:tcPr>
          <w:p w14:paraId="1467AA40" w14:textId="2E8EA52D" w:rsidR="001D1691" w:rsidRPr="00260F2A" w:rsidRDefault="001D1691" w:rsidP="001D1691">
            <w:pPr>
              <w:tabs>
                <w:tab w:val="left" w:pos="191"/>
              </w:tabs>
              <w:spacing w:line="220" w:lineRule="exact"/>
              <w:ind w:left="191" w:right="-68" w:hanging="191"/>
              <w:rPr>
                <w:sz w:val="20"/>
                <w:cs/>
              </w:rPr>
            </w:pPr>
            <w:r w:rsidRPr="00260F2A">
              <w:rPr>
                <w:sz w:val="20"/>
              </w:rPr>
              <w:t>Other non-current provision</w:t>
            </w:r>
          </w:p>
        </w:tc>
        <w:tc>
          <w:tcPr>
            <w:tcW w:w="1272" w:type="dxa"/>
            <w:vAlign w:val="bottom"/>
          </w:tcPr>
          <w:p w14:paraId="67FB04B5" w14:textId="77777777" w:rsidR="001D1691" w:rsidRPr="00260F2A" w:rsidRDefault="001D1691" w:rsidP="00B27467">
            <w:pPr>
              <w:pStyle w:val="acctfourfigures"/>
              <w:tabs>
                <w:tab w:val="clear" w:pos="765"/>
                <w:tab w:val="decimal" w:pos="802"/>
              </w:tabs>
              <w:spacing w:line="240" w:lineRule="auto"/>
              <w:ind w:left="-108" w:right="-114"/>
              <w:rPr>
                <w:sz w:val="20"/>
                <w:lang w:val="en-US" w:bidi="th-TH"/>
              </w:rPr>
            </w:pPr>
            <w:r w:rsidRPr="00260F2A">
              <w:rPr>
                <w:sz w:val="20"/>
                <w:lang w:val="en-US" w:bidi="th-TH"/>
              </w:rPr>
              <w:t>-</w:t>
            </w:r>
          </w:p>
        </w:tc>
        <w:tc>
          <w:tcPr>
            <w:tcW w:w="254" w:type="dxa"/>
          </w:tcPr>
          <w:p w14:paraId="23F07B15" w14:textId="77777777" w:rsidR="001D1691" w:rsidRPr="00260F2A" w:rsidRDefault="001D1691" w:rsidP="001D1691">
            <w:pPr>
              <w:pStyle w:val="acctfourfigures"/>
              <w:tabs>
                <w:tab w:val="clear" w:pos="765"/>
                <w:tab w:val="decimal" w:pos="705"/>
                <w:tab w:val="decimal" w:pos="753"/>
              </w:tabs>
              <w:spacing w:line="240" w:lineRule="auto"/>
              <w:ind w:left="-108" w:right="-93"/>
              <w:rPr>
                <w:sz w:val="20"/>
                <w:lang w:val="en-US" w:bidi="th-TH"/>
              </w:rPr>
            </w:pPr>
          </w:p>
        </w:tc>
        <w:tc>
          <w:tcPr>
            <w:tcW w:w="1084" w:type="dxa"/>
            <w:vAlign w:val="bottom"/>
          </w:tcPr>
          <w:p w14:paraId="5BAE9A9C" w14:textId="77777777" w:rsidR="001D1691" w:rsidRPr="00260F2A" w:rsidRDefault="001D1691" w:rsidP="001D1691">
            <w:pPr>
              <w:pStyle w:val="acctfourfigures"/>
              <w:tabs>
                <w:tab w:val="clear" w:pos="765"/>
                <w:tab w:val="decimal" w:pos="684"/>
              </w:tabs>
              <w:spacing w:line="240" w:lineRule="auto"/>
              <w:ind w:left="-108" w:right="-288"/>
              <w:rPr>
                <w:sz w:val="20"/>
                <w:lang w:val="en-US" w:bidi="th-TH"/>
              </w:rPr>
            </w:pPr>
            <w:r w:rsidRPr="00260F2A">
              <w:rPr>
                <w:sz w:val="20"/>
                <w:lang w:val="en-US" w:bidi="th-TH"/>
              </w:rPr>
              <w:t>-</w:t>
            </w:r>
          </w:p>
        </w:tc>
        <w:tc>
          <w:tcPr>
            <w:tcW w:w="240" w:type="dxa"/>
          </w:tcPr>
          <w:p w14:paraId="546E4589" w14:textId="77777777" w:rsidR="001D1691" w:rsidRPr="00260F2A" w:rsidRDefault="001D1691" w:rsidP="001D1691">
            <w:pPr>
              <w:pStyle w:val="acctfourfigures"/>
              <w:tabs>
                <w:tab w:val="clear" w:pos="765"/>
                <w:tab w:val="decimal" w:pos="705"/>
                <w:tab w:val="decimal" w:pos="753"/>
              </w:tabs>
              <w:spacing w:line="240" w:lineRule="auto"/>
              <w:ind w:left="-108" w:right="-93"/>
              <w:rPr>
                <w:sz w:val="20"/>
                <w:lang w:val="en-US" w:bidi="th-TH"/>
              </w:rPr>
            </w:pPr>
          </w:p>
        </w:tc>
        <w:tc>
          <w:tcPr>
            <w:tcW w:w="953" w:type="dxa"/>
            <w:shd w:val="clear" w:color="auto" w:fill="auto"/>
            <w:vAlign w:val="bottom"/>
          </w:tcPr>
          <w:p w14:paraId="256E8412" w14:textId="77777777" w:rsidR="001D1691" w:rsidRPr="00260F2A" w:rsidRDefault="001D1691" w:rsidP="001D1691">
            <w:pPr>
              <w:pStyle w:val="acctfourfigures"/>
              <w:tabs>
                <w:tab w:val="clear" w:pos="765"/>
                <w:tab w:val="decimal" w:pos="521"/>
              </w:tabs>
              <w:spacing w:line="240" w:lineRule="auto"/>
              <w:ind w:left="-108" w:right="-288"/>
              <w:rPr>
                <w:sz w:val="20"/>
                <w:lang w:val="en-US" w:bidi="th-TH"/>
              </w:rPr>
            </w:pPr>
            <w:r w:rsidRPr="00260F2A">
              <w:rPr>
                <w:sz w:val="20"/>
                <w:lang w:val="en-US" w:bidi="th-TH"/>
              </w:rPr>
              <w:t>-</w:t>
            </w:r>
          </w:p>
        </w:tc>
        <w:tc>
          <w:tcPr>
            <w:tcW w:w="246" w:type="dxa"/>
            <w:shd w:val="clear" w:color="auto" w:fill="auto"/>
            <w:vAlign w:val="bottom"/>
          </w:tcPr>
          <w:p w14:paraId="1BCD5E37" w14:textId="77777777" w:rsidR="001D1691" w:rsidRPr="00260F2A" w:rsidRDefault="001D1691" w:rsidP="001D1691">
            <w:pPr>
              <w:pStyle w:val="acctfourfigures"/>
              <w:tabs>
                <w:tab w:val="clear" w:pos="765"/>
                <w:tab w:val="decimal" w:pos="753"/>
                <w:tab w:val="decimal" w:pos="907"/>
              </w:tabs>
              <w:spacing w:line="240" w:lineRule="auto"/>
              <w:ind w:left="-108" w:right="-93"/>
              <w:rPr>
                <w:sz w:val="20"/>
                <w:lang w:val="en-US" w:bidi="th-TH"/>
              </w:rPr>
            </w:pPr>
          </w:p>
        </w:tc>
        <w:tc>
          <w:tcPr>
            <w:tcW w:w="761" w:type="dxa"/>
            <w:shd w:val="clear" w:color="auto" w:fill="auto"/>
            <w:vAlign w:val="bottom"/>
          </w:tcPr>
          <w:p w14:paraId="30A415E2" w14:textId="77777777" w:rsidR="001D1691" w:rsidRPr="00260F2A" w:rsidRDefault="001D1691" w:rsidP="000B31FE">
            <w:pPr>
              <w:pStyle w:val="acctfourfigures"/>
              <w:tabs>
                <w:tab w:val="clear" w:pos="765"/>
                <w:tab w:val="decimal" w:pos="523"/>
              </w:tabs>
              <w:spacing w:line="240" w:lineRule="auto"/>
              <w:ind w:left="-108" w:right="-288"/>
              <w:rPr>
                <w:sz w:val="20"/>
                <w:lang w:val="en-US" w:bidi="th-TH"/>
              </w:rPr>
            </w:pPr>
            <w:r w:rsidRPr="00260F2A">
              <w:rPr>
                <w:sz w:val="20"/>
                <w:lang w:val="en-US" w:bidi="th-TH"/>
              </w:rPr>
              <w:t>1,300</w:t>
            </w:r>
          </w:p>
        </w:tc>
        <w:tc>
          <w:tcPr>
            <w:tcW w:w="276" w:type="dxa"/>
            <w:shd w:val="clear" w:color="auto" w:fill="auto"/>
            <w:vAlign w:val="bottom"/>
          </w:tcPr>
          <w:p w14:paraId="21E857E5" w14:textId="77777777" w:rsidR="001D1691" w:rsidRPr="00260F2A" w:rsidRDefault="001D1691" w:rsidP="001D1691">
            <w:pPr>
              <w:pStyle w:val="acctfourfigures"/>
              <w:tabs>
                <w:tab w:val="clear" w:pos="765"/>
                <w:tab w:val="decimal" w:pos="753"/>
                <w:tab w:val="decimal" w:pos="907"/>
              </w:tabs>
              <w:spacing w:line="240" w:lineRule="auto"/>
              <w:ind w:left="-108" w:right="-93"/>
              <w:rPr>
                <w:sz w:val="20"/>
                <w:lang w:val="en-US" w:bidi="th-TH"/>
              </w:rPr>
            </w:pPr>
          </w:p>
        </w:tc>
        <w:tc>
          <w:tcPr>
            <w:tcW w:w="1268" w:type="dxa"/>
            <w:shd w:val="clear" w:color="auto" w:fill="auto"/>
            <w:vAlign w:val="bottom"/>
          </w:tcPr>
          <w:p w14:paraId="6980A908" w14:textId="77777777" w:rsidR="001D1691" w:rsidRPr="00260F2A" w:rsidRDefault="001D1691" w:rsidP="001D1691">
            <w:pPr>
              <w:pStyle w:val="acctfourfigures"/>
              <w:tabs>
                <w:tab w:val="clear" w:pos="765"/>
                <w:tab w:val="decimal" w:pos="794"/>
              </w:tabs>
              <w:spacing w:line="240" w:lineRule="auto"/>
              <w:ind w:left="-108" w:right="-288"/>
              <w:rPr>
                <w:sz w:val="20"/>
                <w:lang w:val="en-US" w:bidi="th-TH"/>
              </w:rPr>
            </w:pPr>
            <w:r w:rsidRPr="00260F2A">
              <w:rPr>
                <w:sz w:val="20"/>
                <w:lang w:val="en-US" w:bidi="th-TH"/>
              </w:rPr>
              <w:t>-</w:t>
            </w:r>
          </w:p>
        </w:tc>
        <w:tc>
          <w:tcPr>
            <w:tcW w:w="255" w:type="dxa"/>
            <w:shd w:val="clear" w:color="auto" w:fill="auto"/>
          </w:tcPr>
          <w:p w14:paraId="07E184A2" w14:textId="77777777" w:rsidR="001D1691" w:rsidRPr="00260F2A" w:rsidRDefault="001D1691" w:rsidP="001D1691">
            <w:pPr>
              <w:pStyle w:val="acctfourfigures"/>
              <w:tabs>
                <w:tab w:val="clear" w:pos="765"/>
                <w:tab w:val="decimal" w:pos="753"/>
                <w:tab w:val="decimal" w:pos="1062"/>
              </w:tabs>
              <w:spacing w:line="240" w:lineRule="auto"/>
              <w:ind w:left="-108" w:right="-93"/>
              <w:rPr>
                <w:sz w:val="20"/>
                <w:lang w:val="en-US" w:bidi="th-TH"/>
              </w:rPr>
            </w:pPr>
          </w:p>
        </w:tc>
        <w:tc>
          <w:tcPr>
            <w:tcW w:w="1132" w:type="dxa"/>
            <w:shd w:val="clear" w:color="auto" w:fill="auto"/>
            <w:vAlign w:val="bottom"/>
          </w:tcPr>
          <w:p w14:paraId="71A9DD77" w14:textId="77777777" w:rsidR="001D1691" w:rsidRPr="00260F2A" w:rsidRDefault="001D1691" w:rsidP="000B31FE">
            <w:pPr>
              <w:pStyle w:val="acctfourfigures"/>
              <w:tabs>
                <w:tab w:val="clear" w:pos="765"/>
              </w:tabs>
              <w:spacing w:line="240" w:lineRule="auto"/>
              <w:ind w:left="-108" w:right="76"/>
              <w:jc w:val="right"/>
              <w:rPr>
                <w:sz w:val="20"/>
                <w:lang w:val="en-US" w:bidi="th-TH"/>
              </w:rPr>
            </w:pPr>
            <w:r w:rsidRPr="00260F2A">
              <w:rPr>
                <w:sz w:val="20"/>
                <w:lang w:val="en-US" w:bidi="th-TH"/>
              </w:rPr>
              <w:t>1,300</w:t>
            </w:r>
          </w:p>
        </w:tc>
      </w:tr>
      <w:tr w:rsidR="000B31FE" w:rsidRPr="00260F2A" w14:paraId="695357A6" w14:textId="77777777" w:rsidTr="000B31FE">
        <w:trPr>
          <w:trHeight w:val="64"/>
        </w:trPr>
        <w:tc>
          <w:tcPr>
            <w:tcW w:w="2790" w:type="dxa"/>
            <w:vAlign w:val="bottom"/>
          </w:tcPr>
          <w:p w14:paraId="11FD9F81" w14:textId="305A4A1F" w:rsidR="001D1691" w:rsidRPr="00260F2A" w:rsidRDefault="001D1691" w:rsidP="00260F2A">
            <w:pPr>
              <w:tabs>
                <w:tab w:val="left" w:pos="191"/>
              </w:tabs>
              <w:spacing w:line="220" w:lineRule="exact"/>
              <w:ind w:left="191" w:right="-68" w:hanging="191"/>
              <w:rPr>
                <w:sz w:val="20"/>
                <w:cs/>
                <w:lang w:val="en-US"/>
              </w:rPr>
            </w:pPr>
            <w:r w:rsidRPr="00260F2A">
              <w:rPr>
                <w:sz w:val="20"/>
              </w:rPr>
              <w:t>Others</w:t>
            </w:r>
          </w:p>
        </w:tc>
        <w:tc>
          <w:tcPr>
            <w:tcW w:w="1272" w:type="dxa"/>
            <w:tcBorders>
              <w:bottom w:val="single" w:sz="4" w:space="0" w:color="auto"/>
            </w:tcBorders>
            <w:vAlign w:val="bottom"/>
          </w:tcPr>
          <w:p w14:paraId="49DCE57D" w14:textId="77777777" w:rsidR="001D1691" w:rsidRPr="00260F2A" w:rsidRDefault="001D1691" w:rsidP="00B27467">
            <w:pPr>
              <w:pStyle w:val="acctfourfigures"/>
              <w:tabs>
                <w:tab w:val="clear" w:pos="765"/>
                <w:tab w:val="decimal" w:pos="982"/>
              </w:tabs>
              <w:spacing w:line="240" w:lineRule="auto"/>
              <w:ind w:left="-108" w:right="-93"/>
              <w:rPr>
                <w:sz w:val="20"/>
                <w:lang w:val="en-US" w:bidi="th-TH"/>
              </w:rPr>
            </w:pPr>
            <w:r w:rsidRPr="00260F2A">
              <w:rPr>
                <w:sz w:val="20"/>
                <w:lang w:val="en-US" w:bidi="th-TH"/>
              </w:rPr>
              <w:t>357</w:t>
            </w:r>
          </w:p>
        </w:tc>
        <w:tc>
          <w:tcPr>
            <w:tcW w:w="254" w:type="dxa"/>
            <w:vAlign w:val="bottom"/>
          </w:tcPr>
          <w:p w14:paraId="3A5CCD25" w14:textId="77777777" w:rsidR="001D1691" w:rsidRPr="00260F2A" w:rsidRDefault="001D1691" w:rsidP="001D1691">
            <w:pPr>
              <w:pStyle w:val="acctfourfigures"/>
              <w:tabs>
                <w:tab w:val="clear" w:pos="765"/>
                <w:tab w:val="decimal" w:pos="993"/>
              </w:tabs>
              <w:spacing w:line="240" w:lineRule="auto"/>
              <w:ind w:left="-108" w:right="-93"/>
              <w:jc w:val="center"/>
              <w:rPr>
                <w:sz w:val="20"/>
                <w:lang w:val="en-US" w:bidi="th-TH"/>
              </w:rPr>
            </w:pPr>
          </w:p>
        </w:tc>
        <w:tc>
          <w:tcPr>
            <w:tcW w:w="1084" w:type="dxa"/>
            <w:tcBorders>
              <w:bottom w:val="single" w:sz="4" w:space="0" w:color="auto"/>
            </w:tcBorders>
            <w:vAlign w:val="bottom"/>
          </w:tcPr>
          <w:p w14:paraId="1536CB07" w14:textId="77777777" w:rsidR="001D1691" w:rsidRPr="00260F2A" w:rsidRDefault="001D1691" w:rsidP="001D1691">
            <w:pPr>
              <w:pStyle w:val="acctfourfigures"/>
              <w:tabs>
                <w:tab w:val="clear" w:pos="765"/>
                <w:tab w:val="decimal" w:pos="684"/>
              </w:tabs>
              <w:spacing w:line="240" w:lineRule="auto"/>
              <w:ind w:left="-108" w:right="-288"/>
              <w:rPr>
                <w:sz w:val="20"/>
                <w:lang w:val="en-US" w:bidi="th-TH"/>
              </w:rPr>
            </w:pPr>
            <w:r w:rsidRPr="00260F2A">
              <w:rPr>
                <w:sz w:val="20"/>
                <w:lang w:val="en-US" w:bidi="th-TH"/>
              </w:rPr>
              <w:t>-</w:t>
            </w:r>
          </w:p>
        </w:tc>
        <w:tc>
          <w:tcPr>
            <w:tcW w:w="240" w:type="dxa"/>
            <w:vAlign w:val="bottom"/>
          </w:tcPr>
          <w:p w14:paraId="72178310" w14:textId="77777777" w:rsidR="001D1691" w:rsidRPr="00260F2A" w:rsidRDefault="001D1691" w:rsidP="001D1691">
            <w:pPr>
              <w:pStyle w:val="acctfourfigures"/>
              <w:tabs>
                <w:tab w:val="clear" w:pos="765"/>
                <w:tab w:val="decimal" w:pos="993"/>
              </w:tabs>
              <w:spacing w:line="240" w:lineRule="auto"/>
              <w:ind w:left="-108" w:right="-93"/>
              <w:jc w:val="center"/>
              <w:rPr>
                <w:sz w:val="20"/>
                <w:lang w:val="en-US" w:bidi="th-TH"/>
              </w:rPr>
            </w:pPr>
          </w:p>
        </w:tc>
        <w:tc>
          <w:tcPr>
            <w:tcW w:w="953" w:type="dxa"/>
            <w:tcBorders>
              <w:bottom w:val="single" w:sz="4" w:space="0" w:color="auto"/>
            </w:tcBorders>
            <w:shd w:val="clear" w:color="auto" w:fill="auto"/>
            <w:vAlign w:val="bottom"/>
          </w:tcPr>
          <w:p w14:paraId="0B0BED82" w14:textId="77777777" w:rsidR="001D1691" w:rsidRPr="00260F2A" w:rsidRDefault="001D1691" w:rsidP="001D1691">
            <w:pPr>
              <w:pStyle w:val="acctfourfigures"/>
              <w:tabs>
                <w:tab w:val="clear" w:pos="765"/>
                <w:tab w:val="decimal" w:pos="747"/>
              </w:tabs>
              <w:spacing w:line="240" w:lineRule="auto"/>
              <w:ind w:left="-108" w:right="-93"/>
              <w:rPr>
                <w:sz w:val="20"/>
                <w:lang w:val="en-US" w:bidi="th-TH"/>
              </w:rPr>
            </w:pPr>
            <w:r w:rsidRPr="00260F2A">
              <w:rPr>
                <w:sz w:val="20"/>
                <w:lang w:val="en-US" w:bidi="th-TH"/>
              </w:rPr>
              <w:t>357</w:t>
            </w:r>
          </w:p>
        </w:tc>
        <w:tc>
          <w:tcPr>
            <w:tcW w:w="246" w:type="dxa"/>
            <w:shd w:val="clear" w:color="auto" w:fill="auto"/>
            <w:vAlign w:val="bottom"/>
          </w:tcPr>
          <w:p w14:paraId="63A34EE5" w14:textId="77777777" w:rsidR="001D1691" w:rsidRPr="00260F2A" w:rsidRDefault="001D1691" w:rsidP="001D1691">
            <w:pPr>
              <w:tabs>
                <w:tab w:val="decimal" w:pos="907"/>
              </w:tabs>
              <w:spacing w:line="240" w:lineRule="auto"/>
              <w:ind w:left="-108" w:right="-93"/>
              <w:jc w:val="center"/>
              <w:rPr>
                <w:sz w:val="20"/>
                <w:lang w:val="en-US" w:bidi="th-TH"/>
              </w:rPr>
            </w:pPr>
          </w:p>
        </w:tc>
        <w:tc>
          <w:tcPr>
            <w:tcW w:w="761" w:type="dxa"/>
            <w:tcBorders>
              <w:bottom w:val="single" w:sz="4" w:space="0" w:color="auto"/>
            </w:tcBorders>
            <w:shd w:val="clear" w:color="auto" w:fill="auto"/>
            <w:vAlign w:val="bottom"/>
          </w:tcPr>
          <w:p w14:paraId="0B1689A7" w14:textId="77777777" w:rsidR="001D1691" w:rsidRPr="00260F2A" w:rsidRDefault="001D1691" w:rsidP="000B31FE">
            <w:pPr>
              <w:pStyle w:val="acctfourfigures"/>
              <w:tabs>
                <w:tab w:val="clear" w:pos="765"/>
                <w:tab w:val="decimal" w:pos="343"/>
              </w:tabs>
              <w:spacing w:line="240" w:lineRule="auto"/>
              <w:ind w:left="-108" w:right="-288"/>
              <w:rPr>
                <w:sz w:val="20"/>
                <w:lang w:val="en-US" w:bidi="th-TH"/>
              </w:rPr>
            </w:pPr>
            <w:r w:rsidRPr="00260F2A">
              <w:rPr>
                <w:sz w:val="20"/>
                <w:lang w:val="en-US" w:bidi="th-TH"/>
              </w:rPr>
              <w:t>-</w:t>
            </w:r>
          </w:p>
        </w:tc>
        <w:tc>
          <w:tcPr>
            <w:tcW w:w="276" w:type="dxa"/>
            <w:shd w:val="clear" w:color="auto" w:fill="auto"/>
            <w:vAlign w:val="bottom"/>
          </w:tcPr>
          <w:p w14:paraId="7AAB72B4" w14:textId="77777777" w:rsidR="001D1691" w:rsidRPr="00260F2A" w:rsidRDefault="001D1691" w:rsidP="001D1691">
            <w:pPr>
              <w:pStyle w:val="acctfourfigures"/>
              <w:tabs>
                <w:tab w:val="clear" w:pos="765"/>
                <w:tab w:val="decimal" w:pos="907"/>
              </w:tabs>
              <w:spacing w:line="240" w:lineRule="auto"/>
              <w:ind w:left="-108" w:right="-93"/>
              <w:jc w:val="center"/>
              <w:rPr>
                <w:sz w:val="20"/>
                <w:lang w:val="en-US" w:bidi="th-TH"/>
              </w:rPr>
            </w:pPr>
          </w:p>
        </w:tc>
        <w:tc>
          <w:tcPr>
            <w:tcW w:w="1268" w:type="dxa"/>
            <w:tcBorders>
              <w:bottom w:val="single" w:sz="4" w:space="0" w:color="auto"/>
            </w:tcBorders>
            <w:shd w:val="clear" w:color="auto" w:fill="auto"/>
            <w:vAlign w:val="bottom"/>
          </w:tcPr>
          <w:p w14:paraId="1E5C5595" w14:textId="77777777" w:rsidR="001D1691" w:rsidRPr="00260F2A" w:rsidRDefault="001D1691" w:rsidP="001D1691">
            <w:pPr>
              <w:pStyle w:val="acctfourfigures"/>
              <w:tabs>
                <w:tab w:val="clear" w:pos="765"/>
                <w:tab w:val="decimal" w:pos="794"/>
              </w:tabs>
              <w:spacing w:line="240" w:lineRule="auto"/>
              <w:ind w:left="-108" w:right="-288"/>
              <w:rPr>
                <w:sz w:val="20"/>
                <w:lang w:val="en-US" w:bidi="th-TH"/>
              </w:rPr>
            </w:pPr>
            <w:r w:rsidRPr="00260F2A">
              <w:rPr>
                <w:sz w:val="20"/>
                <w:lang w:val="en-US" w:bidi="th-TH"/>
              </w:rPr>
              <w:t>-</w:t>
            </w:r>
          </w:p>
        </w:tc>
        <w:tc>
          <w:tcPr>
            <w:tcW w:w="255" w:type="dxa"/>
            <w:shd w:val="clear" w:color="auto" w:fill="auto"/>
            <w:vAlign w:val="bottom"/>
          </w:tcPr>
          <w:p w14:paraId="574C0813" w14:textId="77777777" w:rsidR="001D1691" w:rsidRPr="00260F2A" w:rsidRDefault="001D1691" w:rsidP="001D1691">
            <w:pPr>
              <w:pStyle w:val="acctfourfigures"/>
              <w:tabs>
                <w:tab w:val="clear" w:pos="765"/>
                <w:tab w:val="decimal" w:pos="1062"/>
              </w:tabs>
              <w:spacing w:line="240" w:lineRule="auto"/>
              <w:ind w:left="-108" w:right="-93"/>
              <w:jc w:val="center"/>
              <w:rPr>
                <w:sz w:val="20"/>
                <w:lang w:val="en-US" w:bidi="th-TH"/>
              </w:rPr>
            </w:pPr>
          </w:p>
        </w:tc>
        <w:tc>
          <w:tcPr>
            <w:tcW w:w="1132" w:type="dxa"/>
            <w:tcBorders>
              <w:bottom w:val="single" w:sz="4" w:space="0" w:color="auto"/>
            </w:tcBorders>
            <w:shd w:val="clear" w:color="auto" w:fill="auto"/>
            <w:vAlign w:val="bottom"/>
          </w:tcPr>
          <w:p w14:paraId="1ADE9DAB" w14:textId="77777777" w:rsidR="001D1691" w:rsidRPr="00260F2A" w:rsidRDefault="001D1691" w:rsidP="000B31FE">
            <w:pPr>
              <w:pStyle w:val="acctfourfigures"/>
              <w:tabs>
                <w:tab w:val="clear" w:pos="765"/>
              </w:tabs>
              <w:spacing w:line="240" w:lineRule="auto"/>
              <w:ind w:left="-108" w:right="76"/>
              <w:jc w:val="right"/>
              <w:rPr>
                <w:sz w:val="20"/>
                <w:lang w:val="en-US" w:bidi="th-TH"/>
              </w:rPr>
            </w:pPr>
            <w:r w:rsidRPr="00260F2A">
              <w:rPr>
                <w:sz w:val="20"/>
                <w:lang w:val="en-US" w:bidi="th-TH"/>
              </w:rPr>
              <w:t>357</w:t>
            </w:r>
          </w:p>
        </w:tc>
      </w:tr>
      <w:tr w:rsidR="000B31FE" w:rsidRPr="00260F2A" w14:paraId="01A89F81" w14:textId="77777777" w:rsidTr="000B31FE">
        <w:trPr>
          <w:trHeight w:val="54"/>
        </w:trPr>
        <w:tc>
          <w:tcPr>
            <w:tcW w:w="2790" w:type="dxa"/>
          </w:tcPr>
          <w:p w14:paraId="3D5673CA" w14:textId="6CF62B46" w:rsidR="001D1691" w:rsidRPr="00260F2A" w:rsidRDefault="001D1691" w:rsidP="001D1691">
            <w:pPr>
              <w:ind w:left="162" w:right="-79" w:hanging="162"/>
              <w:rPr>
                <w:b/>
                <w:bCs/>
                <w:sz w:val="20"/>
                <w:cs/>
              </w:rPr>
            </w:pPr>
            <w:r w:rsidRPr="00260F2A">
              <w:rPr>
                <w:b/>
                <w:bCs/>
                <w:sz w:val="20"/>
              </w:rPr>
              <w:t>Total</w:t>
            </w:r>
          </w:p>
        </w:tc>
        <w:tc>
          <w:tcPr>
            <w:tcW w:w="1272" w:type="dxa"/>
            <w:tcBorders>
              <w:top w:val="single" w:sz="4" w:space="0" w:color="auto"/>
              <w:bottom w:val="single" w:sz="4" w:space="0" w:color="auto"/>
            </w:tcBorders>
            <w:vAlign w:val="bottom"/>
          </w:tcPr>
          <w:p w14:paraId="38A4E938" w14:textId="77777777" w:rsidR="001D1691" w:rsidRPr="00260F2A" w:rsidRDefault="001D1691" w:rsidP="00B27467">
            <w:pPr>
              <w:pStyle w:val="acctfourfigures"/>
              <w:tabs>
                <w:tab w:val="clear" w:pos="765"/>
                <w:tab w:val="decimal" w:pos="982"/>
              </w:tabs>
              <w:spacing w:line="240" w:lineRule="auto"/>
              <w:ind w:left="-108" w:right="-93"/>
              <w:rPr>
                <w:b/>
                <w:bCs/>
                <w:sz w:val="20"/>
                <w:lang w:val="en-US" w:bidi="th-TH"/>
              </w:rPr>
            </w:pPr>
            <w:r w:rsidRPr="00260F2A">
              <w:rPr>
                <w:b/>
                <w:bCs/>
                <w:sz w:val="20"/>
                <w:lang w:val="en-US" w:bidi="th-TH"/>
              </w:rPr>
              <w:t>13,098</w:t>
            </w:r>
          </w:p>
        </w:tc>
        <w:tc>
          <w:tcPr>
            <w:tcW w:w="254" w:type="dxa"/>
            <w:vAlign w:val="bottom"/>
          </w:tcPr>
          <w:p w14:paraId="2993E535" w14:textId="77777777" w:rsidR="001D1691" w:rsidRPr="00260F2A" w:rsidRDefault="001D1691" w:rsidP="001D1691">
            <w:pPr>
              <w:pStyle w:val="acctfourfigures"/>
              <w:tabs>
                <w:tab w:val="clear" w:pos="765"/>
                <w:tab w:val="decimal" w:pos="993"/>
              </w:tabs>
              <w:spacing w:line="240" w:lineRule="auto"/>
              <w:ind w:left="-108" w:right="-288"/>
              <w:jc w:val="center"/>
              <w:rPr>
                <w:b/>
                <w:bCs/>
                <w:sz w:val="20"/>
                <w:lang w:val="en-US" w:bidi="th-TH"/>
              </w:rPr>
            </w:pPr>
          </w:p>
        </w:tc>
        <w:tc>
          <w:tcPr>
            <w:tcW w:w="1084" w:type="dxa"/>
            <w:tcBorders>
              <w:top w:val="single" w:sz="4" w:space="0" w:color="auto"/>
              <w:bottom w:val="single" w:sz="4" w:space="0" w:color="auto"/>
            </w:tcBorders>
            <w:vAlign w:val="bottom"/>
          </w:tcPr>
          <w:p w14:paraId="29CCF042" w14:textId="77777777" w:rsidR="001D1691" w:rsidRPr="00260F2A" w:rsidRDefault="001D1691" w:rsidP="001D1691">
            <w:pPr>
              <w:pStyle w:val="acctfourfigures"/>
              <w:spacing w:line="240" w:lineRule="auto"/>
              <w:ind w:left="-108" w:right="-93"/>
              <w:jc w:val="center"/>
              <w:rPr>
                <w:b/>
                <w:bCs/>
                <w:sz w:val="20"/>
                <w:lang w:val="en-US" w:bidi="th-TH"/>
              </w:rPr>
            </w:pPr>
            <w:r w:rsidRPr="00260F2A">
              <w:rPr>
                <w:b/>
                <w:bCs/>
                <w:sz w:val="20"/>
                <w:lang w:val="en-US" w:bidi="th-TH"/>
              </w:rPr>
              <w:t>7,406</w:t>
            </w:r>
          </w:p>
        </w:tc>
        <w:tc>
          <w:tcPr>
            <w:tcW w:w="240" w:type="dxa"/>
            <w:vAlign w:val="bottom"/>
          </w:tcPr>
          <w:p w14:paraId="3629CAD3" w14:textId="77777777" w:rsidR="001D1691" w:rsidRPr="00260F2A" w:rsidRDefault="001D1691" w:rsidP="001D1691">
            <w:pPr>
              <w:pStyle w:val="acctfourfigures"/>
              <w:tabs>
                <w:tab w:val="clear" w:pos="765"/>
                <w:tab w:val="decimal" w:pos="993"/>
              </w:tabs>
              <w:spacing w:line="240" w:lineRule="auto"/>
              <w:ind w:left="-108" w:right="-288"/>
              <w:jc w:val="center"/>
              <w:rPr>
                <w:b/>
                <w:bCs/>
                <w:sz w:val="20"/>
                <w:lang w:val="en-US" w:bidi="th-TH"/>
              </w:rPr>
            </w:pPr>
          </w:p>
        </w:tc>
        <w:tc>
          <w:tcPr>
            <w:tcW w:w="953" w:type="dxa"/>
            <w:tcBorders>
              <w:top w:val="single" w:sz="4" w:space="0" w:color="auto"/>
              <w:bottom w:val="single" w:sz="4" w:space="0" w:color="auto"/>
            </w:tcBorders>
            <w:shd w:val="clear" w:color="auto" w:fill="auto"/>
            <w:vAlign w:val="bottom"/>
          </w:tcPr>
          <w:p w14:paraId="7C56D8FD" w14:textId="77777777" w:rsidR="001D1691" w:rsidRPr="00260F2A" w:rsidRDefault="001D1691" w:rsidP="001D1691">
            <w:pPr>
              <w:pStyle w:val="acctfourfigures"/>
              <w:tabs>
                <w:tab w:val="clear" w:pos="765"/>
                <w:tab w:val="decimal" w:pos="747"/>
              </w:tabs>
              <w:spacing w:line="240" w:lineRule="auto"/>
              <w:ind w:left="-108" w:right="-288"/>
              <w:rPr>
                <w:b/>
                <w:bCs/>
                <w:sz w:val="20"/>
                <w:lang w:val="en-US" w:bidi="th-TH"/>
              </w:rPr>
            </w:pPr>
            <w:r w:rsidRPr="00260F2A">
              <w:rPr>
                <w:b/>
                <w:bCs/>
                <w:sz w:val="20"/>
                <w:lang w:val="en-US" w:bidi="th-TH"/>
              </w:rPr>
              <w:t>20,504</w:t>
            </w:r>
          </w:p>
        </w:tc>
        <w:tc>
          <w:tcPr>
            <w:tcW w:w="246" w:type="dxa"/>
            <w:shd w:val="clear" w:color="auto" w:fill="auto"/>
            <w:vAlign w:val="bottom"/>
          </w:tcPr>
          <w:p w14:paraId="2ACF6809" w14:textId="77777777" w:rsidR="001D1691" w:rsidRPr="00260F2A" w:rsidRDefault="001D1691" w:rsidP="001D1691">
            <w:pPr>
              <w:pStyle w:val="acctfourfigures"/>
              <w:tabs>
                <w:tab w:val="clear" w:pos="765"/>
                <w:tab w:val="decimal" w:pos="907"/>
              </w:tabs>
              <w:spacing w:line="240" w:lineRule="auto"/>
              <w:ind w:left="-108" w:right="-108"/>
              <w:jc w:val="center"/>
              <w:rPr>
                <w:b/>
                <w:bCs/>
                <w:sz w:val="20"/>
                <w:lang w:bidi="th-TH"/>
              </w:rPr>
            </w:pPr>
          </w:p>
        </w:tc>
        <w:tc>
          <w:tcPr>
            <w:tcW w:w="761" w:type="dxa"/>
            <w:tcBorders>
              <w:top w:val="single" w:sz="4" w:space="0" w:color="auto"/>
              <w:bottom w:val="single" w:sz="4" w:space="0" w:color="auto"/>
            </w:tcBorders>
            <w:shd w:val="clear" w:color="auto" w:fill="auto"/>
            <w:vAlign w:val="bottom"/>
          </w:tcPr>
          <w:p w14:paraId="71D6DA23" w14:textId="77777777" w:rsidR="001D1691" w:rsidRPr="00AC4FBE" w:rsidRDefault="001D1691" w:rsidP="000B31FE">
            <w:pPr>
              <w:pStyle w:val="acctfourfigures"/>
              <w:tabs>
                <w:tab w:val="clear" w:pos="765"/>
                <w:tab w:val="decimal" w:pos="523"/>
              </w:tabs>
              <w:spacing w:line="240" w:lineRule="auto"/>
              <w:ind w:left="-108" w:right="-288"/>
              <w:rPr>
                <w:b/>
                <w:bCs/>
                <w:sz w:val="20"/>
                <w:lang w:val="en-US" w:bidi="th-TH"/>
              </w:rPr>
            </w:pPr>
            <w:r w:rsidRPr="00AC4FBE">
              <w:rPr>
                <w:b/>
                <w:bCs/>
                <w:sz w:val="20"/>
                <w:lang w:val="en-US" w:bidi="th-TH"/>
              </w:rPr>
              <w:t>34,673</w:t>
            </w:r>
          </w:p>
        </w:tc>
        <w:tc>
          <w:tcPr>
            <w:tcW w:w="276" w:type="dxa"/>
            <w:shd w:val="clear" w:color="auto" w:fill="auto"/>
            <w:vAlign w:val="bottom"/>
          </w:tcPr>
          <w:p w14:paraId="5A7B6BBF" w14:textId="77777777" w:rsidR="001D1691" w:rsidRPr="00260F2A" w:rsidRDefault="001D1691" w:rsidP="001D1691">
            <w:pPr>
              <w:pStyle w:val="acctfourfigures"/>
              <w:tabs>
                <w:tab w:val="clear" w:pos="765"/>
                <w:tab w:val="decimal" w:pos="907"/>
              </w:tabs>
              <w:spacing w:line="240" w:lineRule="auto"/>
              <w:ind w:left="-108" w:right="-108"/>
              <w:jc w:val="center"/>
              <w:rPr>
                <w:b/>
                <w:bCs/>
                <w:color w:val="FF0000"/>
                <w:sz w:val="20"/>
                <w:lang w:val="en-US" w:bidi="th-TH"/>
              </w:rPr>
            </w:pPr>
          </w:p>
        </w:tc>
        <w:tc>
          <w:tcPr>
            <w:tcW w:w="1268" w:type="dxa"/>
            <w:tcBorders>
              <w:top w:val="single" w:sz="4" w:space="0" w:color="auto"/>
              <w:bottom w:val="single" w:sz="4" w:space="0" w:color="auto"/>
            </w:tcBorders>
            <w:shd w:val="clear" w:color="auto" w:fill="auto"/>
            <w:vAlign w:val="bottom"/>
          </w:tcPr>
          <w:p w14:paraId="4BE1621E" w14:textId="77777777" w:rsidR="001D1691" w:rsidRPr="00260F2A" w:rsidRDefault="001D1691" w:rsidP="001D1691">
            <w:pPr>
              <w:pStyle w:val="acctfourfigures"/>
              <w:tabs>
                <w:tab w:val="clear" w:pos="765"/>
                <w:tab w:val="decimal" w:pos="794"/>
              </w:tabs>
              <w:spacing w:line="240" w:lineRule="auto"/>
              <w:ind w:left="-108" w:right="-288"/>
              <w:rPr>
                <w:sz w:val="20"/>
                <w:lang w:val="en-US" w:bidi="th-TH"/>
              </w:rPr>
            </w:pPr>
            <w:r w:rsidRPr="00260F2A">
              <w:rPr>
                <w:sz w:val="20"/>
                <w:lang w:val="en-US" w:bidi="th-TH"/>
              </w:rPr>
              <w:t>-</w:t>
            </w:r>
          </w:p>
        </w:tc>
        <w:tc>
          <w:tcPr>
            <w:tcW w:w="255" w:type="dxa"/>
            <w:shd w:val="clear" w:color="auto" w:fill="auto"/>
            <w:vAlign w:val="bottom"/>
          </w:tcPr>
          <w:p w14:paraId="207DE9AC" w14:textId="77777777" w:rsidR="001D1691" w:rsidRPr="00260F2A" w:rsidRDefault="001D1691" w:rsidP="001D1691">
            <w:pPr>
              <w:pStyle w:val="acctfourfigures"/>
              <w:tabs>
                <w:tab w:val="clear" w:pos="765"/>
                <w:tab w:val="decimal" w:pos="1062"/>
              </w:tabs>
              <w:spacing w:line="240" w:lineRule="auto"/>
              <w:ind w:left="-108" w:right="-288"/>
              <w:jc w:val="center"/>
              <w:rPr>
                <w:b/>
                <w:bCs/>
                <w:color w:val="FF0000"/>
                <w:sz w:val="20"/>
                <w:lang w:val="en-US" w:bidi="th-TH"/>
              </w:rPr>
            </w:pPr>
          </w:p>
        </w:tc>
        <w:tc>
          <w:tcPr>
            <w:tcW w:w="1132" w:type="dxa"/>
            <w:tcBorders>
              <w:top w:val="single" w:sz="4" w:space="0" w:color="auto"/>
              <w:bottom w:val="single" w:sz="4" w:space="0" w:color="auto"/>
            </w:tcBorders>
            <w:shd w:val="clear" w:color="auto" w:fill="auto"/>
            <w:vAlign w:val="bottom"/>
          </w:tcPr>
          <w:p w14:paraId="197A3DFC" w14:textId="77777777" w:rsidR="001D1691" w:rsidRPr="00260F2A" w:rsidRDefault="001D1691" w:rsidP="000B31FE">
            <w:pPr>
              <w:pStyle w:val="acctfourfigures"/>
              <w:tabs>
                <w:tab w:val="clear" w:pos="765"/>
                <w:tab w:val="decimal" w:pos="843"/>
              </w:tabs>
              <w:spacing w:line="240" w:lineRule="auto"/>
              <w:ind w:left="-108" w:right="76"/>
              <w:jc w:val="center"/>
              <w:rPr>
                <w:b/>
                <w:bCs/>
                <w:sz w:val="20"/>
                <w:lang w:val="en-US" w:bidi="th-TH"/>
              </w:rPr>
            </w:pPr>
            <w:r w:rsidRPr="00260F2A">
              <w:rPr>
                <w:b/>
                <w:bCs/>
                <w:sz w:val="20"/>
                <w:lang w:val="en-US" w:bidi="th-TH"/>
              </w:rPr>
              <w:t>55,177</w:t>
            </w:r>
          </w:p>
        </w:tc>
      </w:tr>
      <w:tr w:rsidR="000B31FE" w:rsidRPr="00260F2A" w14:paraId="50A75E68" w14:textId="77777777" w:rsidTr="000B31FE">
        <w:trPr>
          <w:trHeight w:val="54"/>
        </w:trPr>
        <w:tc>
          <w:tcPr>
            <w:tcW w:w="2790" w:type="dxa"/>
          </w:tcPr>
          <w:p w14:paraId="20BF614F" w14:textId="77777777" w:rsidR="001D1691" w:rsidRPr="00260F2A" w:rsidRDefault="001D1691" w:rsidP="001D1691">
            <w:pPr>
              <w:ind w:left="162" w:right="-79" w:hanging="162"/>
              <w:rPr>
                <w:b/>
                <w:bCs/>
                <w:sz w:val="20"/>
              </w:rPr>
            </w:pPr>
          </w:p>
        </w:tc>
        <w:tc>
          <w:tcPr>
            <w:tcW w:w="1272" w:type="dxa"/>
            <w:tcBorders>
              <w:top w:val="single" w:sz="4" w:space="0" w:color="auto"/>
            </w:tcBorders>
          </w:tcPr>
          <w:p w14:paraId="6904C53A" w14:textId="77777777" w:rsidR="001D1691" w:rsidRPr="00260F2A" w:rsidRDefault="001D1691" w:rsidP="00B27467">
            <w:pPr>
              <w:pStyle w:val="acctfourfigures"/>
              <w:tabs>
                <w:tab w:val="clear" w:pos="765"/>
                <w:tab w:val="decimal" w:pos="982"/>
              </w:tabs>
              <w:spacing w:line="240" w:lineRule="auto"/>
              <w:ind w:left="-108" w:right="-93"/>
              <w:rPr>
                <w:b/>
                <w:bCs/>
                <w:sz w:val="20"/>
                <w:lang w:val="en-US" w:bidi="th-TH"/>
              </w:rPr>
            </w:pPr>
          </w:p>
        </w:tc>
        <w:tc>
          <w:tcPr>
            <w:tcW w:w="254" w:type="dxa"/>
          </w:tcPr>
          <w:p w14:paraId="770F1E61" w14:textId="77777777" w:rsidR="001D1691" w:rsidRPr="00260F2A" w:rsidRDefault="001D1691" w:rsidP="001D1691">
            <w:pPr>
              <w:pStyle w:val="acctfourfigures"/>
              <w:tabs>
                <w:tab w:val="clear" w:pos="765"/>
                <w:tab w:val="decimal" w:pos="993"/>
              </w:tabs>
              <w:spacing w:line="240" w:lineRule="auto"/>
              <w:ind w:left="-108" w:right="-288"/>
              <w:rPr>
                <w:b/>
                <w:bCs/>
                <w:sz w:val="20"/>
                <w:lang w:val="en-US" w:bidi="th-TH"/>
              </w:rPr>
            </w:pPr>
          </w:p>
        </w:tc>
        <w:tc>
          <w:tcPr>
            <w:tcW w:w="1084" w:type="dxa"/>
            <w:tcBorders>
              <w:top w:val="single" w:sz="4" w:space="0" w:color="auto"/>
            </w:tcBorders>
          </w:tcPr>
          <w:p w14:paraId="1A0D670D" w14:textId="77777777" w:rsidR="001D1691" w:rsidRPr="00260F2A" w:rsidRDefault="001D1691" w:rsidP="001D1691">
            <w:pPr>
              <w:pStyle w:val="acctfourfigures"/>
              <w:tabs>
                <w:tab w:val="clear" w:pos="765"/>
                <w:tab w:val="decimal" w:pos="900"/>
              </w:tabs>
              <w:spacing w:line="240" w:lineRule="auto"/>
              <w:ind w:left="-108" w:right="-288"/>
              <w:rPr>
                <w:b/>
                <w:bCs/>
                <w:sz w:val="20"/>
                <w:lang w:val="en-US" w:bidi="th-TH"/>
              </w:rPr>
            </w:pPr>
          </w:p>
        </w:tc>
        <w:tc>
          <w:tcPr>
            <w:tcW w:w="240" w:type="dxa"/>
          </w:tcPr>
          <w:p w14:paraId="0F372249" w14:textId="77777777" w:rsidR="001D1691" w:rsidRPr="00260F2A" w:rsidRDefault="001D1691" w:rsidP="001D1691">
            <w:pPr>
              <w:pStyle w:val="acctfourfigures"/>
              <w:tabs>
                <w:tab w:val="clear" w:pos="765"/>
                <w:tab w:val="decimal" w:pos="993"/>
              </w:tabs>
              <w:spacing w:line="240" w:lineRule="auto"/>
              <w:ind w:left="-108" w:right="-288"/>
              <w:rPr>
                <w:b/>
                <w:bCs/>
                <w:sz w:val="20"/>
                <w:lang w:val="en-US" w:bidi="th-TH"/>
              </w:rPr>
            </w:pPr>
          </w:p>
        </w:tc>
        <w:tc>
          <w:tcPr>
            <w:tcW w:w="953" w:type="dxa"/>
            <w:tcBorders>
              <w:top w:val="single" w:sz="4" w:space="0" w:color="auto"/>
            </w:tcBorders>
            <w:shd w:val="clear" w:color="auto" w:fill="auto"/>
          </w:tcPr>
          <w:p w14:paraId="512B05B6" w14:textId="77777777" w:rsidR="001D1691" w:rsidRPr="00260F2A" w:rsidRDefault="001D1691" w:rsidP="001D1691">
            <w:pPr>
              <w:pStyle w:val="acctfourfigures"/>
              <w:tabs>
                <w:tab w:val="clear" w:pos="765"/>
                <w:tab w:val="decimal" w:pos="747"/>
              </w:tabs>
              <w:spacing w:line="240" w:lineRule="auto"/>
              <w:ind w:left="-108" w:right="-288"/>
              <w:rPr>
                <w:b/>
                <w:bCs/>
                <w:sz w:val="20"/>
                <w:lang w:val="en-US" w:bidi="th-TH"/>
              </w:rPr>
            </w:pPr>
          </w:p>
        </w:tc>
        <w:tc>
          <w:tcPr>
            <w:tcW w:w="246" w:type="dxa"/>
            <w:shd w:val="clear" w:color="auto" w:fill="auto"/>
          </w:tcPr>
          <w:p w14:paraId="7A8703FC" w14:textId="77777777" w:rsidR="001D1691" w:rsidRPr="00260F2A" w:rsidRDefault="001D1691" w:rsidP="001D1691">
            <w:pPr>
              <w:pStyle w:val="acctfourfigures"/>
              <w:tabs>
                <w:tab w:val="clear" w:pos="765"/>
                <w:tab w:val="decimal" w:pos="907"/>
              </w:tabs>
              <w:spacing w:line="240" w:lineRule="auto"/>
              <w:ind w:left="-108" w:right="-108"/>
              <w:rPr>
                <w:b/>
                <w:bCs/>
                <w:sz w:val="20"/>
                <w:lang w:bidi="th-TH"/>
              </w:rPr>
            </w:pPr>
          </w:p>
        </w:tc>
        <w:tc>
          <w:tcPr>
            <w:tcW w:w="761" w:type="dxa"/>
            <w:tcBorders>
              <w:top w:val="single" w:sz="4" w:space="0" w:color="auto"/>
            </w:tcBorders>
            <w:shd w:val="clear" w:color="auto" w:fill="auto"/>
          </w:tcPr>
          <w:p w14:paraId="28B0D7D4" w14:textId="77777777" w:rsidR="001D1691" w:rsidRPr="000B31FE" w:rsidRDefault="001D1691" w:rsidP="000B31FE">
            <w:pPr>
              <w:pStyle w:val="acctfourfigures"/>
              <w:tabs>
                <w:tab w:val="clear" w:pos="765"/>
                <w:tab w:val="decimal" w:pos="523"/>
              </w:tabs>
              <w:spacing w:line="240" w:lineRule="auto"/>
              <w:ind w:left="-108" w:right="-288"/>
              <w:rPr>
                <w:sz w:val="20"/>
                <w:lang w:val="en-US" w:bidi="th-TH"/>
              </w:rPr>
            </w:pPr>
          </w:p>
        </w:tc>
        <w:tc>
          <w:tcPr>
            <w:tcW w:w="276" w:type="dxa"/>
            <w:shd w:val="clear" w:color="auto" w:fill="auto"/>
          </w:tcPr>
          <w:p w14:paraId="2354AE78" w14:textId="77777777" w:rsidR="001D1691" w:rsidRPr="00260F2A" w:rsidRDefault="001D1691" w:rsidP="001D1691">
            <w:pPr>
              <w:pStyle w:val="acctfourfigures"/>
              <w:tabs>
                <w:tab w:val="clear" w:pos="765"/>
                <w:tab w:val="decimal" w:pos="907"/>
              </w:tabs>
              <w:spacing w:line="240" w:lineRule="auto"/>
              <w:ind w:left="-108" w:right="-108"/>
              <w:rPr>
                <w:b/>
                <w:bCs/>
                <w:color w:val="FF0000"/>
                <w:sz w:val="20"/>
                <w:lang w:val="en-US" w:bidi="th-TH"/>
              </w:rPr>
            </w:pPr>
          </w:p>
        </w:tc>
        <w:tc>
          <w:tcPr>
            <w:tcW w:w="1268" w:type="dxa"/>
            <w:tcBorders>
              <w:top w:val="single" w:sz="4" w:space="0" w:color="auto"/>
            </w:tcBorders>
            <w:shd w:val="clear" w:color="auto" w:fill="auto"/>
          </w:tcPr>
          <w:p w14:paraId="02B5EBE4" w14:textId="77777777" w:rsidR="001D1691" w:rsidRPr="00260F2A" w:rsidRDefault="001D1691" w:rsidP="001D1691">
            <w:pPr>
              <w:pStyle w:val="acctfourfigures"/>
              <w:tabs>
                <w:tab w:val="clear" w:pos="765"/>
                <w:tab w:val="decimal" w:pos="794"/>
              </w:tabs>
              <w:spacing w:line="240" w:lineRule="auto"/>
              <w:ind w:left="-108" w:right="-57"/>
              <w:rPr>
                <w:b/>
                <w:bCs/>
                <w:sz w:val="20"/>
                <w:lang w:val="en-US" w:bidi="th-TH"/>
              </w:rPr>
            </w:pPr>
          </w:p>
        </w:tc>
        <w:tc>
          <w:tcPr>
            <w:tcW w:w="255" w:type="dxa"/>
            <w:shd w:val="clear" w:color="auto" w:fill="auto"/>
          </w:tcPr>
          <w:p w14:paraId="18274972" w14:textId="77777777" w:rsidR="001D1691" w:rsidRPr="00260F2A" w:rsidRDefault="001D1691" w:rsidP="001D1691">
            <w:pPr>
              <w:pStyle w:val="acctfourfigures"/>
              <w:tabs>
                <w:tab w:val="clear" w:pos="765"/>
                <w:tab w:val="decimal" w:pos="1062"/>
              </w:tabs>
              <w:spacing w:line="240" w:lineRule="auto"/>
              <w:ind w:left="-108" w:right="-288"/>
              <w:rPr>
                <w:b/>
                <w:bCs/>
                <w:color w:val="FF0000"/>
                <w:sz w:val="20"/>
                <w:lang w:val="en-US" w:bidi="th-TH"/>
              </w:rPr>
            </w:pPr>
          </w:p>
        </w:tc>
        <w:tc>
          <w:tcPr>
            <w:tcW w:w="1132" w:type="dxa"/>
            <w:tcBorders>
              <w:top w:val="single" w:sz="4" w:space="0" w:color="auto"/>
            </w:tcBorders>
            <w:shd w:val="clear" w:color="auto" w:fill="auto"/>
          </w:tcPr>
          <w:p w14:paraId="3639560F" w14:textId="77777777" w:rsidR="001D1691" w:rsidRPr="00260F2A" w:rsidRDefault="001D1691" w:rsidP="001D1691">
            <w:pPr>
              <w:pStyle w:val="acctfourfigures"/>
              <w:tabs>
                <w:tab w:val="clear" w:pos="765"/>
                <w:tab w:val="decimal" w:pos="681"/>
              </w:tabs>
              <w:spacing w:line="240" w:lineRule="auto"/>
              <w:ind w:left="-108" w:right="-84"/>
              <w:rPr>
                <w:b/>
                <w:bCs/>
                <w:sz w:val="20"/>
                <w:lang w:val="en-US" w:bidi="th-TH"/>
              </w:rPr>
            </w:pPr>
          </w:p>
        </w:tc>
      </w:tr>
      <w:tr w:rsidR="000B31FE" w:rsidRPr="00260F2A" w14:paraId="68F17FF5" w14:textId="77777777" w:rsidTr="000B31FE">
        <w:trPr>
          <w:trHeight w:val="38"/>
        </w:trPr>
        <w:tc>
          <w:tcPr>
            <w:tcW w:w="2790" w:type="dxa"/>
            <w:shd w:val="clear" w:color="auto" w:fill="auto"/>
            <w:vAlign w:val="bottom"/>
          </w:tcPr>
          <w:p w14:paraId="505F7614" w14:textId="275CA94D" w:rsidR="00D609BA" w:rsidRPr="00260F2A" w:rsidRDefault="00D609BA" w:rsidP="00D609BA">
            <w:pPr>
              <w:pStyle w:val="BodyText"/>
              <w:spacing w:after="0" w:line="240" w:lineRule="auto"/>
              <w:ind w:right="-405"/>
              <w:rPr>
                <w:color w:val="0000FF"/>
                <w:sz w:val="20"/>
              </w:rPr>
            </w:pPr>
            <w:r w:rsidRPr="00260F2A">
              <w:rPr>
                <w:b/>
                <w:bCs/>
                <w:i/>
                <w:iCs/>
                <w:sz w:val="20"/>
              </w:rPr>
              <w:t>Deferred tax liabilities</w:t>
            </w:r>
          </w:p>
        </w:tc>
        <w:tc>
          <w:tcPr>
            <w:tcW w:w="1272" w:type="dxa"/>
          </w:tcPr>
          <w:p w14:paraId="7941ABDD" w14:textId="77777777" w:rsidR="00D609BA" w:rsidRPr="00260F2A" w:rsidRDefault="00D609BA" w:rsidP="00B27467">
            <w:pPr>
              <w:pStyle w:val="acctfourfigures"/>
              <w:tabs>
                <w:tab w:val="clear" w:pos="765"/>
                <w:tab w:val="decimal" w:pos="982"/>
                <w:tab w:val="decimal" w:pos="1062"/>
              </w:tabs>
              <w:spacing w:line="240" w:lineRule="auto"/>
              <w:ind w:left="-108" w:right="-288"/>
              <w:rPr>
                <w:color w:val="FF0000"/>
                <w:sz w:val="20"/>
                <w:rtl/>
                <w:cs/>
                <w:lang w:val="en-US"/>
              </w:rPr>
            </w:pPr>
          </w:p>
        </w:tc>
        <w:tc>
          <w:tcPr>
            <w:tcW w:w="254" w:type="dxa"/>
          </w:tcPr>
          <w:p w14:paraId="676B2BE1" w14:textId="77777777" w:rsidR="00D609BA" w:rsidRPr="00260F2A" w:rsidRDefault="00D609BA" w:rsidP="00D609BA">
            <w:pPr>
              <w:pStyle w:val="acctfourfigures"/>
              <w:tabs>
                <w:tab w:val="clear" w:pos="765"/>
                <w:tab w:val="decimal" w:pos="1062"/>
              </w:tabs>
              <w:spacing w:line="240" w:lineRule="auto"/>
              <w:ind w:left="-108" w:right="-288"/>
              <w:rPr>
                <w:color w:val="FF0000"/>
                <w:sz w:val="20"/>
                <w:rtl/>
                <w:cs/>
                <w:lang w:val="en-US"/>
              </w:rPr>
            </w:pPr>
          </w:p>
        </w:tc>
        <w:tc>
          <w:tcPr>
            <w:tcW w:w="1084" w:type="dxa"/>
          </w:tcPr>
          <w:p w14:paraId="157F347A" w14:textId="77777777" w:rsidR="00D609BA" w:rsidRPr="00260F2A" w:rsidRDefault="00D609BA" w:rsidP="00D609BA">
            <w:pPr>
              <w:pStyle w:val="acctfourfigures"/>
              <w:tabs>
                <w:tab w:val="clear" w:pos="765"/>
                <w:tab w:val="decimal" w:pos="1062"/>
              </w:tabs>
              <w:spacing w:line="240" w:lineRule="auto"/>
              <w:ind w:left="-108" w:right="-288"/>
              <w:rPr>
                <w:color w:val="FF0000"/>
                <w:sz w:val="20"/>
                <w:rtl/>
                <w:cs/>
                <w:lang w:val="en-US"/>
              </w:rPr>
            </w:pPr>
          </w:p>
        </w:tc>
        <w:tc>
          <w:tcPr>
            <w:tcW w:w="240" w:type="dxa"/>
          </w:tcPr>
          <w:p w14:paraId="4C0CE8B6" w14:textId="77777777" w:rsidR="00D609BA" w:rsidRPr="00260F2A" w:rsidRDefault="00D609BA" w:rsidP="00D609BA">
            <w:pPr>
              <w:pStyle w:val="acctfourfigures"/>
              <w:tabs>
                <w:tab w:val="clear" w:pos="765"/>
                <w:tab w:val="decimal" w:pos="1062"/>
              </w:tabs>
              <w:spacing w:line="240" w:lineRule="auto"/>
              <w:ind w:left="-108" w:right="-288"/>
              <w:rPr>
                <w:color w:val="FF0000"/>
                <w:sz w:val="20"/>
                <w:rtl/>
                <w:cs/>
                <w:lang w:val="en-US"/>
              </w:rPr>
            </w:pPr>
          </w:p>
        </w:tc>
        <w:tc>
          <w:tcPr>
            <w:tcW w:w="953" w:type="dxa"/>
            <w:shd w:val="clear" w:color="auto" w:fill="auto"/>
            <w:vAlign w:val="bottom"/>
          </w:tcPr>
          <w:p w14:paraId="26487765" w14:textId="77777777" w:rsidR="00D609BA" w:rsidRPr="00260F2A" w:rsidRDefault="00D609BA" w:rsidP="00D609BA">
            <w:pPr>
              <w:pStyle w:val="acctfourfigures"/>
              <w:tabs>
                <w:tab w:val="clear" w:pos="765"/>
                <w:tab w:val="decimal" w:pos="747"/>
              </w:tabs>
              <w:spacing w:line="240" w:lineRule="auto"/>
              <w:ind w:left="-108" w:right="-288"/>
              <w:rPr>
                <w:sz w:val="20"/>
                <w:rtl/>
                <w:cs/>
                <w:lang w:val="en-US"/>
              </w:rPr>
            </w:pPr>
          </w:p>
        </w:tc>
        <w:tc>
          <w:tcPr>
            <w:tcW w:w="246" w:type="dxa"/>
            <w:shd w:val="clear" w:color="auto" w:fill="auto"/>
            <w:vAlign w:val="bottom"/>
          </w:tcPr>
          <w:p w14:paraId="45191909" w14:textId="77777777" w:rsidR="00D609BA" w:rsidRPr="00260F2A" w:rsidRDefault="00D609BA" w:rsidP="00D609BA">
            <w:pPr>
              <w:tabs>
                <w:tab w:val="decimal" w:pos="907"/>
              </w:tabs>
              <w:spacing w:line="240" w:lineRule="auto"/>
              <w:ind w:left="-108" w:right="-108"/>
              <w:rPr>
                <w:color w:val="FF0000"/>
                <w:sz w:val="20"/>
              </w:rPr>
            </w:pPr>
          </w:p>
        </w:tc>
        <w:tc>
          <w:tcPr>
            <w:tcW w:w="761" w:type="dxa"/>
            <w:shd w:val="clear" w:color="auto" w:fill="auto"/>
            <w:vAlign w:val="bottom"/>
          </w:tcPr>
          <w:p w14:paraId="6EE242B6" w14:textId="77777777" w:rsidR="00D609BA" w:rsidRPr="000B31FE" w:rsidRDefault="00D609BA" w:rsidP="000B31FE">
            <w:pPr>
              <w:pStyle w:val="acctfourfigures"/>
              <w:tabs>
                <w:tab w:val="clear" w:pos="765"/>
                <w:tab w:val="decimal" w:pos="523"/>
              </w:tabs>
              <w:spacing w:line="240" w:lineRule="auto"/>
              <w:ind w:left="-108" w:right="-288"/>
              <w:rPr>
                <w:sz w:val="20"/>
                <w:rtl/>
                <w:cs/>
                <w:lang w:val="en-US"/>
              </w:rPr>
            </w:pPr>
          </w:p>
        </w:tc>
        <w:tc>
          <w:tcPr>
            <w:tcW w:w="276" w:type="dxa"/>
            <w:shd w:val="clear" w:color="auto" w:fill="auto"/>
          </w:tcPr>
          <w:p w14:paraId="79263527" w14:textId="77777777" w:rsidR="00D609BA" w:rsidRPr="00260F2A" w:rsidRDefault="00D609BA" w:rsidP="00D609BA">
            <w:pPr>
              <w:tabs>
                <w:tab w:val="decimal" w:pos="907"/>
              </w:tabs>
              <w:spacing w:line="240" w:lineRule="auto"/>
              <w:ind w:left="-108" w:right="-108"/>
              <w:rPr>
                <w:b/>
                <w:bCs/>
                <w:color w:val="FF0000"/>
                <w:sz w:val="20"/>
                <w:cs/>
              </w:rPr>
            </w:pPr>
          </w:p>
        </w:tc>
        <w:tc>
          <w:tcPr>
            <w:tcW w:w="1268" w:type="dxa"/>
            <w:shd w:val="clear" w:color="auto" w:fill="auto"/>
          </w:tcPr>
          <w:p w14:paraId="49D20EE1" w14:textId="77777777" w:rsidR="00D609BA" w:rsidRPr="00260F2A" w:rsidRDefault="00D609BA" w:rsidP="00D609BA">
            <w:pPr>
              <w:pStyle w:val="acctfourfigures"/>
              <w:tabs>
                <w:tab w:val="clear" w:pos="765"/>
                <w:tab w:val="decimal" w:pos="794"/>
                <w:tab w:val="decimal" w:pos="1062"/>
              </w:tabs>
              <w:spacing w:line="240" w:lineRule="auto"/>
              <w:ind w:left="-108" w:right="-288"/>
              <w:rPr>
                <w:color w:val="FF0000"/>
                <w:sz w:val="20"/>
                <w:rtl/>
                <w:cs/>
                <w:lang w:val="en-US"/>
              </w:rPr>
            </w:pPr>
          </w:p>
        </w:tc>
        <w:tc>
          <w:tcPr>
            <w:tcW w:w="255" w:type="dxa"/>
            <w:shd w:val="clear" w:color="auto" w:fill="auto"/>
          </w:tcPr>
          <w:p w14:paraId="1A91B55E" w14:textId="77777777" w:rsidR="00D609BA" w:rsidRPr="00260F2A" w:rsidRDefault="00D609BA" w:rsidP="00D609BA">
            <w:pPr>
              <w:pStyle w:val="acctfourfigures"/>
              <w:tabs>
                <w:tab w:val="clear" w:pos="765"/>
                <w:tab w:val="decimal" w:pos="1062"/>
              </w:tabs>
              <w:spacing w:line="240" w:lineRule="auto"/>
              <w:ind w:left="-108" w:right="-288"/>
              <w:rPr>
                <w:color w:val="FF0000"/>
                <w:sz w:val="20"/>
                <w:rtl/>
                <w:cs/>
                <w:lang w:val="en-US"/>
              </w:rPr>
            </w:pPr>
          </w:p>
        </w:tc>
        <w:tc>
          <w:tcPr>
            <w:tcW w:w="1132" w:type="dxa"/>
            <w:shd w:val="clear" w:color="auto" w:fill="auto"/>
            <w:vAlign w:val="bottom"/>
          </w:tcPr>
          <w:p w14:paraId="62E792A4" w14:textId="77777777" w:rsidR="00D609BA" w:rsidRPr="00260F2A" w:rsidRDefault="00D609BA" w:rsidP="00D609BA">
            <w:pPr>
              <w:pStyle w:val="acctfourfigures"/>
              <w:tabs>
                <w:tab w:val="clear" w:pos="765"/>
                <w:tab w:val="decimal" w:pos="681"/>
                <w:tab w:val="decimal" w:pos="1062"/>
              </w:tabs>
              <w:spacing w:line="240" w:lineRule="auto"/>
              <w:ind w:left="-108" w:right="-288"/>
              <w:rPr>
                <w:color w:val="FF0000"/>
                <w:sz w:val="20"/>
                <w:rtl/>
                <w:cs/>
                <w:lang w:val="en-US"/>
              </w:rPr>
            </w:pPr>
          </w:p>
        </w:tc>
      </w:tr>
      <w:tr w:rsidR="000B31FE" w:rsidRPr="00260F2A" w14:paraId="795A902D" w14:textId="77777777" w:rsidTr="000B31FE">
        <w:trPr>
          <w:trHeight w:val="38"/>
        </w:trPr>
        <w:tc>
          <w:tcPr>
            <w:tcW w:w="2790" w:type="dxa"/>
            <w:shd w:val="clear" w:color="auto" w:fill="auto"/>
          </w:tcPr>
          <w:p w14:paraId="13C6C6CE" w14:textId="5AC91464" w:rsidR="00D609BA" w:rsidRPr="00260F2A" w:rsidRDefault="00D609BA" w:rsidP="00D609BA">
            <w:pPr>
              <w:pStyle w:val="BodyText"/>
              <w:spacing w:after="0" w:line="240" w:lineRule="auto"/>
              <w:ind w:right="-405"/>
              <w:rPr>
                <w:sz w:val="20"/>
              </w:rPr>
            </w:pPr>
            <w:r w:rsidRPr="00260F2A">
              <w:rPr>
                <w:sz w:val="20"/>
              </w:rPr>
              <w:t>Deferred finance costs</w:t>
            </w:r>
          </w:p>
        </w:tc>
        <w:tc>
          <w:tcPr>
            <w:tcW w:w="1272" w:type="dxa"/>
          </w:tcPr>
          <w:p w14:paraId="4BC5766C" w14:textId="77777777" w:rsidR="00D609BA" w:rsidRPr="00260F2A" w:rsidRDefault="00D609BA" w:rsidP="00B27467">
            <w:pPr>
              <w:pStyle w:val="acctfourfigures"/>
              <w:tabs>
                <w:tab w:val="clear" w:pos="765"/>
                <w:tab w:val="decimal" w:pos="982"/>
              </w:tabs>
              <w:spacing w:line="240" w:lineRule="auto"/>
              <w:ind w:left="-108" w:right="-93"/>
              <w:rPr>
                <w:sz w:val="20"/>
                <w:lang w:val="en-US" w:bidi="th-TH"/>
              </w:rPr>
            </w:pPr>
            <w:r w:rsidRPr="00260F2A">
              <w:rPr>
                <w:sz w:val="20"/>
                <w:lang w:val="en-US" w:bidi="th-TH"/>
              </w:rPr>
              <w:t>2,507</w:t>
            </w:r>
          </w:p>
        </w:tc>
        <w:tc>
          <w:tcPr>
            <w:tcW w:w="254" w:type="dxa"/>
          </w:tcPr>
          <w:p w14:paraId="715CDFCD" w14:textId="77777777" w:rsidR="00D609BA" w:rsidRPr="00260F2A" w:rsidRDefault="00D609BA" w:rsidP="00D609BA">
            <w:pPr>
              <w:pStyle w:val="acctfourfigures"/>
              <w:tabs>
                <w:tab w:val="clear" w:pos="765"/>
                <w:tab w:val="decimal" w:pos="993"/>
              </w:tabs>
              <w:spacing w:line="240" w:lineRule="auto"/>
              <w:ind w:left="-108" w:right="-288"/>
              <w:rPr>
                <w:sz w:val="20"/>
                <w:lang w:val="en-US" w:bidi="th-TH"/>
              </w:rPr>
            </w:pPr>
          </w:p>
        </w:tc>
        <w:tc>
          <w:tcPr>
            <w:tcW w:w="1084" w:type="dxa"/>
            <w:vAlign w:val="bottom"/>
          </w:tcPr>
          <w:p w14:paraId="1302C21F" w14:textId="77777777" w:rsidR="00D609BA" w:rsidRPr="00260F2A" w:rsidRDefault="00D609BA" w:rsidP="00D609BA">
            <w:pPr>
              <w:pStyle w:val="acctfourfigures"/>
              <w:tabs>
                <w:tab w:val="clear" w:pos="765"/>
                <w:tab w:val="decimal" w:pos="684"/>
              </w:tabs>
              <w:spacing w:line="240" w:lineRule="auto"/>
              <w:ind w:left="-108" w:right="-288"/>
              <w:rPr>
                <w:sz w:val="20"/>
                <w:lang w:val="en-US" w:bidi="th-TH"/>
              </w:rPr>
            </w:pPr>
            <w:r w:rsidRPr="00260F2A">
              <w:rPr>
                <w:sz w:val="20"/>
                <w:lang w:val="en-US" w:bidi="th-TH"/>
              </w:rPr>
              <w:t>-</w:t>
            </w:r>
          </w:p>
        </w:tc>
        <w:tc>
          <w:tcPr>
            <w:tcW w:w="240" w:type="dxa"/>
          </w:tcPr>
          <w:p w14:paraId="6BDDE278" w14:textId="77777777" w:rsidR="00D609BA" w:rsidRPr="00260F2A" w:rsidRDefault="00D609BA" w:rsidP="00D609BA">
            <w:pPr>
              <w:pStyle w:val="acctfourfigures"/>
              <w:tabs>
                <w:tab w:val="clear" w:pos="765"/>
                <w:tab w:val="decimal" w:pos="993"/>
              </w:tabs>
              <w:spacing w:line="240" w:lineRule="auto"/>
              <w:ind w:left="-108" w:right="-288"/>
              <w:rPr>
                <w:sz w:val="20"/>
                <w:lang w:val="en-US" w:bidi="th-TH"/>
              </w:rPr>
            </w:pPr>
          </w:p>
        </w:tc>
        <w:tc>
          <w:tcPr>
            <w:tcW w:w="953" w:type="dxa"/>
            <w:shd w:val="clear" w:color="auto" w:fill="auto"/>
          </w:tcPr>
          <w:p w14:paraId="3A46132D" w14:textId="77777777" w:rsidR="00D609BA" w:rsidRPr="00260F2A" w:rsidRDefault="00D609BA" w:rsidP="00D609BA">
            <w:pPr>
              <w:pStyle w:val="acctfourfigures"/>
              <w:tabs>
                <w:tab w:val="clear" w:pos="765"/>
                <w:tab w:val="decimal" w:pos="747"/>
              </w:tabs>
              <w:spacing w:line="240" w:lineRule="auto"/>
              <w:ind w:left="-108" w:right="-288"/>
              <w:rPr>
                <w:sz w:val="20"/>
                <w:lang w:val="en-US" w:bidi="th-TH"/>
              </w:rPr>
            </w:pPr>
            <w:r w:rsidRPr="00260F2A">
              <w:rPr>
                <w:sz w:val="20"/>
                <w:lang w:val="en-US" w:bidi="th-TH"/>
              </w:rPr>
              <w:t>2,507</w:t>
            </w:r>
          </w:p>
        </w:tc>
        <w:tc>
          <w:tcPr>
            <w:tcW w:w="246" w:type="dxa"/>
            <w:shd w:val="clear" w:color="auto" w:fill="auto"/>
          </w:tcPr>
          <w:p w14:paraId="2D5A694F" w14:textId="77777777" w:rsidR="00D609BA" w:rsidRPr="00260F2A" w:rsidRDefault="00D609BA" w:rsidP="00D609BA">
            <w:pPr>
              <w:tabs>
                <w:tab w:val="decimal" w:pos="907"/>
              </w:tabs>
              <w:spacing w:line="240" w:lineRule="auto"/>
              <w:ind w:left="-108" w:right="-108"/>
              <w:rPr>
                <w:color w:val="FF0000"/>
                <w:sz w:val="20"/>
              </w:rPr>
            </w:pPr>
          </w:p>
        </w:tc>
        <w:tc>
          <w:tcPr>
            <w:tcW w:w="761" w:type="dxa"/>
            <w:shd w:val="clear" w:color="auto" w:fill="auto"/>
          </w:tcPr>
          <w:p w14:paraId="0086CBE0" w14:textId="77777777" w:rsidR="00D609BA" w:rsidRPr="00260F2A" w:rsidRDefault="00D609BA" w:rsidP="000B31FE">
            <w:pPr>
              <w:pStyle w:val="acctfourfigures"/>
              <w:tabs>
                <w:tab w:val="clear" w:pos="765"/>
                <w:tab w:val="decimal" w:pos="523"/>
              </w:tabs>
              <w:spacing w:line="240" w:lineRule="auto"/>
              <w:ind w:left="-108" w:right="-288"/>
              <w:rPr>
                <w:sz w:val="20"/>
                <w:lang w:val="en-US" w:bidi="th-TH"/>
              </w:rPr>
            </w:pPr>
            <w:r w:rsidRPr="00260F2A">
              <w:rPr>
                <w:sz w:val="20"/>
                <w:lang w:val="en-US" w:bidi="th-TH"/>
              </w:rPr>
              <w:t>(445)</w:t>
            </w:r>
          </w:p>
        </w:tc>
        <w:tc>
          <w:tcPr>
            <w:tcW w:w="276" w:type="dxa"/>
            <w:shd w:val="clear" w:color="auto" w:fill="auto"/>
          </w:tcPr>
          <w:p w14:paraId="4E48117D" w14:textId="77777777" w:rsidR="00D609BA" w:rsidRPr="00260F2A" w:rsidRDefault="00D609BA" w:rsidP="00D609BA">
            <w:pPr>
              <w:pStyle w:val="acctfourfigures"/>
              <w:tabs>
                <w:tab w:val="clear" w:pos="765"/>
                <w:tab w:val="decimal" w:pos="907"/>
              </w:tabs>
              <w:spacing w:line="240" w:lineRule="auto"/>
              <w:ind w:left="-108" w:right="-108"/>
              <w:rPr>
                <w:color w:val="FF0000"/>
                <w:sz w:val="20"/>
                <w:lang w:val="en-US" w:bidi="th-TH"/>
              </w:rPr>
            </w:pPr>
          </w:p>
        </w:tc>
        <w:tc>
          <w:tcPr>
            <w:tcW w:w="1268" w:type="dxa"/>
            <w:shd w:val="clear" w:color="auto" w:fill="auto"/>
          </w:tcPr>
          <w:p w14:paraId="3DD3BC55" w14:textId="77777777" w:rsidR="00D609BA" w:rsidRPr="00260F2A" w:rsidRDefault="00D609BA" w:rsidP="00D609BA">
            <w:pPr>
              <w:pStyle w:val="acctfourfigures"/>
              <w:tabs>
                <w:tab w:val="clear" w:pos="765"/>
                <w:tab w:val="decimal" w:pos="794"/>
              </w:tabs>
              <w:spacing w:line="240" w:lineRule="auto"/>
              <w:ind w:left="-108" w:right="-57"/>
              <w:rPr>
                <w:color w:val="FF0000"/>
                <w:sz w:val="20"/>
                <w:lang w:val="en-US" w:bidi="th-TH"/>
              </w:rPr>
            </w:pPr>
            <w:r w:rsidRPr="00260F2A">
              <w:rPr>
                <w:sz w:val="20"/>
                <w:lang w:val="en-US" w:bidi="th-TH"/>
              </w:rPr>
              <w:t>-</w:t>
            </w:r>
          </w:p>
        </w:tc>
        <w:tc>
          <w:tcPr>
            <w:tcW w:w="255" w:type="dxa"/>
            <w:shd w:val="clear" w:color="auto" w:fill="auto"/>
          </w:tcPr>
          <w:p w14:paraId="7EECD899" w14:textId="77777777" w:rsidR="00D609BA" w:rsidRPr="00260F2A" w:rsidRDefault="00D609BA" w:rsidP="00D609BA">
            <w:pPr>
              <w:pStyle w:val="acctfourfigures"/>
              <w:tabs>
                <w:tab w:val="clear" w:pos="765"/>
                <w:tab w:val="decimal" w:pos="1062"/>
              </w:tabs>
              <w:spacing w:line="240" w:lineRule="auto"/>
              <w:ind w:left="-108" w:right="-288"/>
              <w:rPr>
                <w:color w:val="FF0000"/>
                <w:sz w:val="20"/>
                <w:lang w:val="en-US" w:bidi="th-TH"/>
              </w:rPr>
            </w:pPr>
          </w:p>
        </w:tc>
        <w:tc>
          <w:tcPr>
            <w:tcW w:w="1132" w:type="dxa"/>
            <w:shd w:val="clear" w:color="auto" w:fill="auto"/>
          </w:tcPr>
          <w:p w14:paraId="5F3E6FF9" w14:textId="77777777" w:rsidR="00D609BA" w:rsidRPr="00260F2A" w:rsidRDefault="00D609BA" w:rsidP="00B27467">
            <w:pPr>
              <w:pStyle w:val="acctfourfigures"/>
              <w:tabs>
                <w:tab w:val="clear" w:pos="765"/>
                <w:tab w:val="decimal" w:pos="862"/>
              </w:tabs>
              <w:spacing w:line="240" w:lineRule="auto"/>
              <w:ind w:left="-108" w:right="-84"/>
              <w:rPr>
                <w:sz w:val="20"/>
                <w:lang w:val="en-US" w:bidi="th-TH"/>
              </w:rPr>
            </w:pPr>
            <w:r w:rsidRPr="00260F2A">
              <w:rPr>
                <w:sz w:val="20"/>
                <w:lang w:val="en-US" w:bidi="th-TH"/>
              </w:rPr>
              <w:t>2,062</w:t>
            </w:r>
          </w:p>
        </w:tc>
      </w:tr>
      <w:tr w:rsidR="000B31FE" w:rsidRPr="00260F2A" w14:paraId="7A02B76D" w14:textId="77777777" w:rsidTr="000B31FE">
        <w:trPr>
          <w:trHeight w:val="38"/>
        </w:trPr>
        <w:tc>
          <w:tcPr>
            <w:tcW w:w="2790" w:type="dxa"/>
            <w:shd w:val="clear" w:color="auto" w:fill="auto"/>
          </w:tcPr>
          <w:p w14:paraId="2259FDB1" w14:textId="2570EB22" w:rsidR="00D609BA" w:rsidRPr="00260F2A" w:rsidRDefault="00D609BA" w:rsidP="00D609BA">
            <w:pPr>
              <w:pStyle w:val="BodyText"/>
              <w:spacing w:after="0" w:line="240" w:lineRule="auto"/>
              <w:ind w:right="-405"/>
              <w:rPr>
                <w:b/>
                <w:bCs/>
                <w:color w:val="0000FF"/>
                <w:sz w:val="20"/>
              </w:rPr>
            </w:pPr>
            <w:proofErr w:type="spellStart"/>
            <w:r w:rsidRPr="00260F2A">
              <w:rPr>
                <w:sz w:val="20"/>
              </w:rPr>
              <w:t>Financal</w:t>
            </w:r>
            <w:proofErr w:type="spellEnd"/>
            <w:r w:rsidRPr="00260F2A">
              <w:rPr>
                <w:sz w:val="20"/>
              </w:rPr>
              <w:t xml:space="preserve"> lease liabilities</w:t>
            </w:r>
            <w:r w:rsidRPr="00260F2A">
              <w:rPr>
                <w:sz w:val="20"/>
                <w:cs/>
              </w:rPr>
              <w:t xml:space="preserve"> </w:t>
            </w:r>
          </w:p>
        </w:tc>
        <w:tc>
          <w:tcPr>
            <w:tcW w:w="1272" w:type="dxa"/>
            <w:tcBorders>
              <w:bottom w:val="single" w:sz="4" w:space="0" w:color="auto"/>
            </w:tcBorders>
          </w:tcPr>
          <w:p w14:paraId="71664624" w14:textId="77777777" w:rsidR="00D609BA" w:rsidRPr="00260F2A" w:rsidRDefault="00D609BA" w:rsidP="00B27467">
            <w:pPr>
              <w:pStyle w:val="acctfourfigures"/>
              <w:tabs>
                <w:tab w:val="clear" w:pos="765"/>
                <w:tab w:val="decimal" w:pos="802"/>
              </w:tabs>
              <w:spacing w:line="240" w:lineRule="auto"/>
              <w:ind w:left="-108" w:right="-114"/>
              <w:rPr>
                <w:sz w:val="20"/>
                <w:lang w:val="en-US" w:bidi="th-TH"/>
              </w:rPr>
            </w:pPr>
            <w:r w:rsidRPr="00260F2A">
              <w:rPr>
                <w:sz w:val="20"/>
                <w:lang w:val="en-US" w:bidi="th-TH"/>
              </w:rPr>
              <w:t>-</w:t>
            </w:r>
          </w:p>
        </w:tc>
        <w:tc>
          <w:tcPr>
            <w:tcW w:w="254" w:type="dxa"/>
          </w:tcPr>
          <w:p w14:paraId="7B9DC0EB" w14:textId="77777777" w:rsidR="00D609BA" w:rsidRPr="00260F2A" w:rsidRDefault="00D609BA" w:rsidP="00D609BA">
            <w:pPr>
              <w:pStyle w:val="acctfourfigures"/>
              <w:tabs>
                <w:tab w:val="clear" w:pos="765"/>
                <w:tab w:val="decimal" w:pos="696"/>
              </w:tabs>
              <w:spacing w:line="240" w:lineRule="auto"/>
              <w:ind w:left="-108" w:right="-288"/>
              <w:rPr>
                <w:sz w:val="20"/>
                <w:lang w:val="en-US" w:bidi="th-TH"/>
              </w:rPr>
            </w:pPr>
          </w:p>
        </w:tc>
        <w:tc>
          <w:tcPr>
            <w:tcW w:w="1084" w:type="dxa"/>
            <w:tcBorders>
              <w:bottom w:val="single" w:sz="4" w:space="0" w:color="auto"/>
            </w:tcBorders>
            <w:vAlign w:val="bottom"/>
          </w:tcPr>
          <w:p w14:paraId="6DFF02A9" w14:textId="77777777" w:rsidR="00D609BA" w:rsidRPr="00260F2A" w:rsidRDefault="00D609BA" w:rsidP="00D609BA">
            <w:pPr>
              <w:pStyle w:val="acctfourfigures"/>
              <w:tabs>
                <w:tab w:val="clear" w:pos="765"/>
                <w:tab w:val="decimal" w:pos="696"/>
              </w:tabs>
              <w:spacing w:line="240" w:lineRule="auto"/>
              <w:ind w:left="-108" w:right="-288"/>
              <w:rPr>
                <w:sz w:val="20"/>
                <w:lang w:val="en-US" w:bidi="th-TH"/>
              </w:rPr>
            </w:pPr>
            <w:r w:rsidRPr="00260F2A">
              <w:rPr>
                <w:sz w:val="20"/>
                <w:lang w:val="en-US" w:bidi="th-TH"/>
              </w:rPr>
              <w:t>-</w:t>
            </w:r>
          </w:p>
        </w:tc>
        <w:tc>
          <w:tcPr>
            <w:tcW w:w="240" w:type="dxa"/>
          </w:tcPr>
          <w:p w14:paraId="6B160102" w14:textId="77777777" w:rsidR="00D609BA" w:rsidRPr="00260F2A" w:rsidRDefault="00D609BA" w:rsidP="00D609BA">
            <w:pPr>
              <w:pStyle w:val="acctfourfigures"/>
              <w:tabs>
                <w:tab w:val="clear" w:pos="765"/>
                <w:tab w:val="decimal" w:pos="696"/>
              </w:tabs>
              <w:spacing w:line="240" w:lineRule="auto"/>
              <w:ind w:left="-108" w:right="-288"/>
              <w:rPr>
                <w:sz w:val="20"/>
                <w:lang w:val="en-US" w:bidi="th-TH"/>
              </w:rPr>
            </w:pPr>
          </w:p>
        </w:tc>
        <w:tc>
          <w:tcPr>
            <w:tcW w:w="953" w:type="dxa"/>
            <w:tcBorders>
              <w:bottom w:val="single" w:sz="4" w:space="0" w:color="auto"/>
            </w:tcBorders>
            <w:shd w:val="clear" w:color="auto" w:fill="auto"/>
          </w:tcPr>
          <w:p w14:paraId="46318E0E" w14:textId="77777777" w:rsidR="00D609BA" w:rsidRPr="00260F2A" w:rsidRDefault="00D609BA" w:rsidP="00D609BA">
            <w:pPr>
              <w:pStyle w:val="acctfourfigures"/>
              <w:tabs>
                <w:tab w:val="clear" w:pos="765"/>
                <w:tab w:val="decimal" w:pos="521"/>
              </w:tabs>
              <w:spacing w:line="240" w:lineRule="auto"/>
              <w:ind w:left="-108" w:right="-288"/>
              <w:rPr>
                <w:color w:val="FF0000"/>
                <w:sz w:val="20"/>
                <w:lang w:val="en-US" w:bidi="th-TH"/>
              </w:rPr>
            </w:pPr>
            <w:r w:rsidRPr="00260F2A">
              <w:rPr>
                <w:sz w:val="20"/>
                <w:lang w:val="en-US" w:bidi="th-TH"/>
              </w:rPr>
              <w:t>-</w:t>
            </w:r>
          </w:p>
        </w:tc>
        <w:tc>
          <w:tcPr>
            <w:tcW w:w="246" w:type="dxa"/>
            <w:shd w:val="clear" w:color="auto" w:fill="auto"/>
          </w:tcPr>
          <w:p w14:paraId="76239150" w14:textId="77777777" w:rsidR="00D609BA" w:rsidRPr="00260F2A" w:rsidRDefault="00D609BA" w:rsidP="00D609BA">
            <w:pPr>
              <w:tabs>
                <w:tab w:val="decimal" w:pos="907"/>
              </w:tabs>
              <w:spacing w:line="240" w:lineRule="auto"/>
              <w:ind w:left="-108" w:right="-108"/>
              <w:rPr>
                <w:color w:val="FF0000"/>
                <w:sz w:val="20"/>
              </w:rPr>
            </w:pPr>
          </w:p>
        </w:tc>
        <w:tc>
          <w:tcPr>
            <w:tcW w:w="761" w:type="dxa"/>
            <w:tcBorders>
              <w:bottom w:val="single" w:sz="4" w:space="0" w:color="auto"/>
            </w:tcBorders>
            <w:shd w:val="clear" w:color="auto" w:fill="auto"/>
          </w:tcPr>
          <w:p w14:paraId="4D8AAF49" w14:textId="77777777" w:rsidR="00D609BA" w:rsidRPr="00260F2A" w:rsidRDefault="00D609BA" w:rsidP="000B31FE">
            <w:pPr>
              <w:pStyle w:val="acctfourfigures"/>
              <w:tabs>
                <w:tab w:val="clear" w:pos="765"/>
                <w:tab w:val="decimal" w:pos="523"/>
              </w:tabs>
              <w:spacing w:line="240" w:lineRule="auto"/>
              <w:ind w:left="-108" w:right="-288"/>
              <w:rPr>
                <w:sz w:val="20"/>
                <w:lang w:val="en-US" w:bidi="th-TH"/>
              </w:rPr>
            </w:pPr>
            <w:r w:rsidRPr="00260F2A">
              <w:rPr>
                <w:sz w:val="20"/>
                <w:lang w:val="en-US" w:bidi="th-TH"/>
              </w:rPr>
              <w:t>96</w:t>
            </w:r>
          </w:p>
        </w:tc>
        <w:tc>
          <w:tcPr>
            <w:tcW w:w="276" w:type="dxa"/>
            <w:shd w:val="clear" w:color="auto" w:fill="auto"/>
          </w:tcPr>
          <w:p w14:paraId="5C735BDC" w14:textId="77777777" w:rsidR="00D609BA" w:rsidRPr="00260F2A" w:rsidRDefault="00D609BA" w:rsidP="00D609BA">
            <w:pPr>
              <w:pStyle w:val="acctfourfigures"/>
              <w:tabs>
                <w:tab w:val="clear" w:pos="765"/>
                <w:tab w:val="decimal" w:pos="907"/>
              </w:tabs>
              <w:spacing w:line="240" w:lineRule="auto"/>
              <w:ind w:left="-108" w:right="-108"/>
              <w:rPr>
                <w:color w:val="FF0000"/>
                <w:sz w:val="20"/>
                <w:lang w:val="en-US" w:bidi="th-TH"/>
              </w:rPr>
            </w:pPr>
          </w:p>
        </w:tc>
        <w:tc>
          <w:tcPr>
            <w:tcW w:w="1268" w:type="dxa"/>
            <w:tcBorders>
              <w:bottom w:val="single" w:sz="4" w:space="0" w:color="auto"/>
            </w:tcBorders>
            <w:shd w:val="clear" w:color="auto" w:fill="auto"/>
          </w:tcPr>
          <w:p w14:paraId="5097E6AE" w14:textId="77777777" w:rsidR="00D609BA" w:rsidRPr="00260F2A" w:rsidRDefault="00D609BA" w:rsidP="00D609BA">
            <w:pPr>
              <w:pStyle w:val="acctfourfigures"/>
              <w:tabs>
                <w:tab w:val="clear" w:pos="765"/>
                <w:tab w:val="decimal" w:pos="794"/>
              </w:tabs>
              <w:spacing w:line="240" w:lineRule="auto"/>
              <w:ind w:left="-108" w:right="-57"/>
              <w:rPr>
                <w:color w:val="FF0000"/>
                <w:sz w:val="20"/>
                <w:lang w:val="en-US" w:bidi="th-TH"/>
              </w:rPr>
            </w:pPr>
            <w:r w:rsidRPr="00260F2A">
              <w:rPr>
                <w:sz w:val="20"/>
                <w:lang w:val="en-US" w:bidi="th-TH"/>
              </w:rPr>
              <w:t>-</w:t>
            </w:r>
          </w:p>
        </w:tc>
        <w:tc>
          <w:tcPr>
            <w:tcW w:w="255" w:type="dxa"/>
            <w:shd w:val="clear" w:color="auto" w:fill="auto"/>
          </w:tcPr>
          <w:p w14:paraId="6E79804B" w14:textId="77777777" w:rsidR="00D609BA" w:rsidRPr="00260F2A" w:rsidRDefault="00D609BA" w:rsidP="00D609BA">
            <w:pPr>
              <w:pStyle w:val="acctfourfigures"/>
              <w:tabs>
                <w:tab w:val="clear" w:pos="765"/>
                <w:tab w:val="decimal" w:pos="1062"/>
              </w:tabs>
              <w:spacing w:line="240" w:lineRule="auto"/>
              <w:ind w:left="-108" w:right="-288"/>
              <w:rPr>
                <w:color w:val="FF0000"/>
                <w:sz w:val="20"/>
                <w:lang w:val="en-US" w:bidi="th-TH"/>
              </w:rPr>
            </w:pPr>
          </w:p>
        </w:tc>
        <w:tc>
          <w:tcPr>
            <w:tcW w:w="1132" w:type="dxa"/>
            <w:tcBorders>
              <w:bottom w:val="single" w:sz="4" w:space="0" w:color="auto"/>
            </w:tcBorders>
            <w:shd w:val="clear" w:color="auto" w:fill="auto"/>
          </w:tcPr>
          <w:p w14:paraId="463BAA57" w14:textId="77777777" w:rsidR="00D609BA" w:rsidRPr="00260F2A" w:rsidRDefault="00D609BA" w:rsidP="00B27467">
            <w:pPr>
              <w:pStyle w:val="acctfourfigures"/>
              <w:tabs>
                <w:tab w:val="clear" w:pos="765"/>
                <w:tab w:val="decimal" w:pos="862"/>
              </w:tabs>
              <w:spacing w:line="240" w:lineRule="auto"/>
              <w:ind w:left="-108" w:right="-84"/>
              <w:rPr>
                <w:sz w:val="20"/>
                <w:lang w:val="en-US" w:bidi="th-TH"/>
              </w:rPr>
            </w:pPr>
            <w:r w:rsidRPr="00260F2A">
              <w:rPr>
                <w:sz w:val="20"/>
                <w:lang w:val="en-US" w:bidi="th-TH"/>
              </w:rPr>
              <w:t>96</w:t>
            </w:r>
          </w:p>
        </w:tc>
      </w:tr>
      <w:tr w:rsidR="000B31FE" w:rsidRPr="00260F2A" w14:paraId="443DEEE0" w14:textId="77777777" w:rsidTr="000B31FE">
        <w:trPr>
          <w:trHeight w:val="38"/>
        </w:trPr>
        <w:tc>
          <w:tcPr>
            <w:tcW w:w="2790" w:type="dxa"/>
            <w:shd w:val="clear" w:color="auto" w:fill="auto"/>
          </w:tcPr>
          <w:p w14:paraId="5543B90C" w14:textId="48F3834F" w:rsidR="00D609BA" w:rsidRPr="00260F2A" w:rsidRDefault="00D609BA" w:rsidP="00D609BA">
            <w:pPr>
              <w:pStyle w:val="BodyText"/>
              <w:spacing w:after="0" w:line="240" w:lineRule="auto"/>
              <w:ind w:right="-405"/>
              <w:rPr>
                <w:color w:val="0000FF"/>
                <w:sz w:val="20"/>
              </w:rPr>
            </w:pPr>
            <w:r w:rsidRPr="00260F2A">
              <w:rPr>
                <w:b/>
                <w:bCs/>
                <w:sz w:val="20"/>
              </w:rPr>
              <w:t>Total</w:t>
            </w:r>
          </w:p>
        </w:tc>
        <w:tc>
          <w:tcPr>
            <w:tcW w:w="1272" w:type="dxa"/>
            <w:tcBorders>
              <w:top w:val="single" w:sz="4" w:space="0" w:color="auto"/>
              <w:bottom w:val="single" w:sz="4" w:space="0" w:color="auto"/>
            </w:tcBorders>
          </w:tcPr>
          <w:p w14:paraId="221EE34B" w14:textId="77777777" w:rsidR="00D609BA" w:rsidRPr="00260F2A" w:rsidRDefault="00D609BA" w:rsidP="00B27467">
            <w:pPr>
              <w:pStyle w:val="acctfourfigures"/>
              <w:tabs>
                <w:tab w:val="clear" w:pos="765"/>
                <w:tab w:val="decimal" w:pos="982"/>
              </w:tabs>
              <w:spacing w:line="240" w:lineRule="auto"/>
              <w:ind w:left="-108" w:right="-93"/>
              <w:rPr>
                <w:b/>
                <w:bCs/>
                <w:sz w:val="20"/>
                <w:lang w:val="en-US" w:bidi="th-TH"/>
              </w:rPr>
            </w:pPr>
            <w:r w:rsidRPr="00260F2A">
              <w:rPr>
                <w:b/>
                <w:bCs/>
                <w:sz w:val="20"/>
                <w:lang w:val="en-US" w:bidi="th-TH"/>
              </w:rPr>
              <w:t>2,507</w:t>
            </w:r>
          </w:p>
        </w:tc>
        <w:tc>
          <w:tcPr>
            <w:tcW w:w="254" w:type="dxa"/>
          </w:tcPr>
          <w:p w14:paraId="1602773C" w14:textId="77777777" w:rsidR="00D609BA" w:rsidRPr="00260F2A" w:rsidRDefault="00D609BA" w:rsidP="00D609BA">
            <w:pPr>
              <w:pStyle w:val="acctfourfigures"/>
              <w:tabs>
                <w:tab w:val="clear" w:pos="765"/>
                <w:tab w:val="decimal" w:pos="993"/>
              </w:tabs>
              <w:spacing w:line="240" w:lineRule="auto"/>
              <w:ind w:left="-108" w:right="-288"/>
              <w:rPr>
                <w:b/>
                <w:bCs/>
                <w:sz w:val="20"/>
                <w:lang w:val="en-US" w:bidi="th-TH"/>
              </w:rPr>
            </w:pPr>
          </w:p>
        </w:tc>
        <w:tc>
          <w:tcPr>
            <w:tcW w:w="1084" w:type="dxa"/>
            <w:tcBorders>
              <w:top w:val="single" w:sz="4" w:space="0" w:color="auto"/>
              <w:bottom w:val="single" w:sz="4" w:space="0" w:color="auto"/>
            </w:tcBorders>
            <w:vAlign w:val="bottom"/>
          </w:tcPr>
          <w:p w14:paraId="77A4FB1B" w14:textId="77777777" w:rsidR="00D609BA" w:rsidRPr="00260F2A" w:rsidRDefault="00D609BA" w:rsidP="00D609BA">
            <w:pPr>
              <w:pStyle w:val="acctfourfigures"/>
              <w:tabs>
                <w:tab w:val="clear" w:pos="765"/>
                <w:tab w:val="decimal" w:pos="684"/>
              </w:tabs>
              <w:spacing w:line="240" w:lineRule="auto"/>
              <w:ind w:left="-108" w:right="-288"/>
              <w:rPr>
                <w:b/>
                <w:bCs/>
                <w:sz w:val="20"/>
                <w:lang w:val="en-US" w:bidi="th-TH"/>
              </w:rPr>
            </w:pPr>
            <w:r w:rsidRPr="00260F2A">
              <w:rPr>
                <w:b/>
                <w:bCs/>
                <w:sz w:val="20"/>
                <w:lang w:val="en-US" w:bidi="th-TH"/>
              </w:rPr>
              <w:t>-</w:t>
            </w:r>
          </w:p>
        </w:tc>
        <w:tc>
          <w:tcPr>
            <w:tcW w:w="240" w:type="dxa"/>
          </w:tcPr>
          <w:p w14:paraId="0F423180" w14:textId="77777777" w:rsidR="00D609BA" w:rsidRPr="00260F2A" w:rsidRDefault="00D609BA" w:rsidP="00D609BA">
            <w:pPr>
              <w:pStyle w:val="acctfourfigures"/>
              <w:tabs>
                <w:tab w:val="clear" w:pos="765"/>
                <w:tab w:val="decimal" w:pos="993"/>
              </w:tabs>
              <w:spacing w:line="240" w:lineRule="auto"/>
              <w:ind w:left="-108" w:right="-288"/>
              <w:rPr>
                <w:b/>
                <w:bCs/>
                <w:sz w:val="20"/>
                <w:lang w:val="en-US" w:bidi="th-TH"/>
              </w:rPr>
            </w:pPr>
          </w:p>
        </w:tc>
        <w:tc>
          <w:tcPr>
            <w:tcW w:w="953" w:type="dxa"/>
            <w:tcBorders>
              <w:top w:val="single" w:sz="4" w:space="0" w:color="auto"/>
              <w:bottom w:val="single" w:sz="4" w:space="0" w:color="auto"/>
            </w:tcBorders>
            <w:shd w:val="clear" w:color="auto" w:fill="auto"/>
          </w:tcPr>
          <w:p w14:paraId="7971A42F" w14:textId="77777777" w:rsidR="00D609BA" w:rsidRPr="00260F2A" w:rsidRDefault="00D609BA" w:rsidP="00D609BA">
            <w:pPr>
              <w:pStyle w:val="acctfourfigures"/>
              <w:tabs>
                <w:tab w:val="clear" w:pos="765"/>
                <w:tab w:val="decimal" w:pos="747"/>
              </w:tabs>
              <w:spacing w:line="240" w:lineRule="auto"/>
              <w:ind w:left="-108" w:right="-288"/>
              <w:rPr>
                <w:b/>
                <w:bCs/>
                <w:sz w:val="20"/>
                <w:lang w:val="en-US" w:bidi="th-TH"/>
              </w:rPr>
            </w:pPr>
            <w:r w:rsidRPr="00260F2A">
              <w:rPr>
                <w:b/>
                <w:bCs/>
                <w:sz w:val="20"/>
                <w:lang w:val="en-US" w:bidi="th-TH"/>
              </w:rPr>
              <w:t>2,507</w:t>
            </w:r>
          </w:p>
        </w:tc>
        <w:tc>
          <w:tcPr>
            <w:tcW w:w="246" w:type="dxa"/>
            <w:shd w:val="clear" w:color="auto" w:fill="auto"/>
          </w:tcPr>
          <w:p w14:paraId="17B4911E" w14:textId="77777777" w:rsidR="00D609BA" w:rsidRPr="00260F2A" w:rsidRDefault="00D609BA" w:rsidP="00D609BA">
            <w:pPr>
              <w:tabs>
                <w:tab w:val="decimal" w:pos="907"/>
              </w:tabs>
              <w:spacing w:line="240" w:lineRule="auto"/>
              <w:ind w:left="-108" w:right="-108"/>
              <w:rPr>
                <w:b/>
                <w:bCs/>
                <w:color w:val="FF0000"/>
                <w:sz w:val="20"/>
              </w:rPr>
            </w:pPr>
          </w:p>
        </w:tc>
        <w:tc>
          <w:tcPr>
            <w:tcW w:w="761" w:type="dxa"/>
            <w:tcBorders>
              <w:top w:val="single" w:sz="4" w:space="0" w:color="auto"/>
              <w:bottom w:val="single" w:sz="4" w:space="0" w:color="auto"/>
            </w:tcBorders>
            <w:shd w:val="clear" w:color="auto" w:fill="auto"/>
          </w:tcPr>
          <w:p w14:paraId="052FF110" w14:textId="77777777" w:rsidR="00D609BA" w:rsidRPr="00AC4FBE" w:rsidRDefault="00D609BA" w:rsidP="000B31FE">
            <w:pPr>
              <w:pStyle w:val="acctfourfigures"/>
              <w:tabs>
                <w:tab w:val="clear" w:pos="765"/>
                <w:tab w:val="decimal" w:pos="523"/>
              </w:tabs>
              <w:spacing w:line="240" w:lineRule="auto"/>
              <w:ind w:left="-108" w:right="-288"/>
              <w:rPr>
                <w:b/>
                <w:bCs/>
                <w:sz w:val="20"/>
                <w:lang w:val="en-US" w:bidi="th-TH"/>
              </w:rPr>
            </w:pPr>
            <w:r w:rsidRPr="00AC4FBE">
              <w:rPr>
                <w:b/>
                <w:bCs/>
                <w:sz w:val="20"/>
                <w:lang w:val="en-US" w:bidi="th-TH"/>
              </w:rPr>
              <w:t>(349)</w:t>
            </w:r>
          </w:p>
        </w:tc>
        <w:tc>
          <w:tcPr>
            <w:tcW w:w="276" w:type="dxa"/>
            <w:shd w:val="clear" w:color="auto" w:fill="auto"/>
          </w:tcPr>
          <w:p w14:paraId="1B3F9907" w14:textId="77777777" w:rsidR="00D609BA" w:rsidRPr="00260F2A" w:rsidRDefault="00D609BA" w:rsidP="00D609BA">
            <w:pPr>
              <w:pStyle w:val="acctfourfigures"/>
              <w:tabs>
                <w:tab w:val="clear" w:pos="765"/>
                <w:tab w:val="decimal" w:pos="907"/>
              </w:tabs>
              <w:spacing w:line="240" w:lineRule="auto"/>
              <w:ind w:left="-108" w:right="-108"/>
              <w:rPr>
                <w:b/>
                <w:bCs/>
                <w:color w:val="FF0000"/>
                <w:sz w:val="20"/>
                <w:lang w:val="en-US" w:bidi="th-TH"/>
              </w:rPr>
            </w:pPr>
          </w:p>
        </w:tc>
        <w:tc>
          <w:tcPr>
            <w:tcW w:w="1268" w:type="dxa"/>
            <w:tcBorders>
              <w:top w:val="single" w:sz="4" w:space="0" w:color="auto"/>
              <w:bottom w:val="single" w:sz="4" w:space="0" w:color="auto"/>
            </w:tcBorders>
            <w:shd w:val="clear" w:color="auto" w:fill="auto"/>
          </w:tcPr>
          <w:p w14:paraId="71DE6D71" w14:textId="77777777" w:rsidR="00D609BA" w:rsidRPr="00260F2A" w:rsidRDefault="00D609BA" w:rsidP="00D609BA">
            <w:pPr>
              <w:pStyle w:val="acctfourfigures"/>
              <w:tabs>
                <w:tab w:val="clear" w:pos="765"/>
                <w:tab w:val="decimal" w:pos="794"/>
              </w:tabs>
              <w:spacing w:line="240" w:lineRule="auto"/>
              <w:ind w:left="-108" w:right="-57"/>
              <w:rPr>
                <w:b/>
                <w:bCs/>
                <w:color w:val="FF0000"/>
                <w:sz w:val="20"/>
                <w:lang w:val="en-US" w:bidi="th-TH"/>
              </w:rPr>
            </w:pPr>
            <w:r w:rsidRPr="00260F2A">
              <w:rPr>
                <w:b/>
                <w:bCs/>
                <w:sz w:val="20"/>
                <w:lang w:val="en-US" w:bidi="th-TH"/>
              </w:rPr>
              <w:t>-</w:t>
            </w:r>
          </w:p>
        </w:tc>
        <w:tc>
          <w:tcPr>
            <w:tcW w:w="255" w:type="dxa"/>
            <w:shd w:val="clear" w:color="auto" w:fill="auto"/>
          </w:tcPr>
          <w:p w14:paraId="7D198853" w14:textId="77777777" w:rsidR="00D609BA" w:rsidRPr="00260F2A" w:rsidRDefault="00D609BA" w:rsidP="00D609BA">
            <w:pPr>
              <w:pStyle w:val="acctfourfigures"/>
              <w:tabs>
                <w:tab w:val="clear" w:pos="765"/>
                <w:tab w:val="decimal" w:pos="1062"/>
              </w:tabs>
              <w:spacing w:line="240" w:lineRule="auto"/>
              <w:ind w:left="-108" w:right="-288"/>
              <w:rPr>
                <w:b/>
                <w:bCs/>
                <w:color w:val="FF0000"/>
                <w:sz w:val="20"/>
                <w:lang w:val="en-US" w:bidi="th-TH"/>
              </w:rPr>
            </w:pPr>
          </w:p>
        </w:tc>
        <w:tc>
          <w:tcPr>
            <w:tcW w:w="1132" w:type="dxa"/>
            <w:tcBorders>
              <w:top w:val="single" w:sz="4" w:space="0" w:color="auto"/>
              <w:bottom w:val="single" w:sz="4" w:space="0" w:color="auto"/>
            </w:tcBorders>
            <w:shd w:val="clear" w:color="auto" w:fill="auto"/>
          </w:tcPr>
          <w:p w14:paraId="578FD728" w14:textId="77777777" w:rsidR="00D609BA" w:rsidRPr="00260F2A" w:rsidRDefault="00D609BA" w:rsidP="00B27467">
            <w:pPr>
              <w:pStyle w:val="acctfourfigures"/>
              <w:tabs>
                <w:tab w:val="clear" w:pos="765"/>
                <w:tab w:val="decimal" w:pos="862"/>
              </w:tabs>
              <w:spacing w:line="240" w:lineRule="auto"/>
              <w:ind w:left="-108" w:right="-84"/>
              <w:rPr>
                <w:b/>
                <w:bCs/>
                <w:sz w:val="20"/>
                <w:lang w:val="en-US" w:bidi="th-TH"/>
              </w:rPr>
            </w:pPr>
            <w:r w:rsidRPr="00260F2A">
              <w:rPr>
                <w:b/>
                <w:bCs/>
                <w:sz w:val="20"/>
                <w:lang w:val="en-US" w:bidi="th-TH"/>
              </w:rPr>
              <w:t>2,158</w:t>
            </w:r>
          </w:p>
        </w:tc>
      </w:tr>
      <w:tr w:rsidR="000B31FE" w:rsidRPr="00260F2A" w14:paraId="712AE13C" w14:textId="77777777" w:rsidTr="000B31FE">
        <w:trPr>
          <w:trHeight w:val="31"/>
        </w:trPr>
        <w:tc>
          <w:tcPr>
            <w:tcW w:w="2790" w:type="dxa"/>
            <w:shd w:val="clear" w:color="auto" w:fill="auto"/>
          </w:tcPr>
          <w:p w14:paraId="1701DCF2" w14:textId="77777777" w:rsidR="00D609BA" w:rsidRPr="00260F2A" w:rsidRDefault="00D609BA" w:rsidP="00D609BA">
            <w:pPr>
              <w:pStyle w:val="BodyText"/>
              <w:spacing w:after="0" w:line="240" w:lineRule="auto"/>
              <w:ind w:right="-405"/>
              <w:rPr>
                <w:color w:val="0000FF"/>
                <w:sz w:val="20"/>
              </w:rPr>
            </w:pPr>
          </w:p>
        </w:tc>
        <w:tc>
          <w:tcPr>
            <w:tcW w:w="1272" w:type="dxa"/>
            <w:tcBorders>
              <w:top w:val="single" w:sz="4" w:space="0" w:color="auto"/>
            </w:tcBorders>
          </w:tcPr>
          <w:p w14:paraId="3D85F406" w14:textId="77777777" w:rsidR="00D609BA" w:rsidRPr="00260F2A" w:rsidRDefault="00D609BA" w:rsidP="00B27467">
            <w:pPr>
              <w:pStyle w:val="acctfourfigures"/>
              <w:tabs>
                <w:tab w:val="clear" w:pos="765"/>
                <w:tab w:val="decimal" w:pos="982"/>
                <w:tab w:val="decimal" w:pos="1062"/>
              </w:tabs>
              <w:spacing w:line="240" w:lineRule="auto"/>
              <w:ind w:left="-108" w:right="-288"/>
              <w:rPr>
                <w:b/>
                <w:bCs/>
                <w:color w:val="FF0000"/>
                <w:sz w:val="20"/>
                <w:rtl/>
                <w:cs/>
                <w:lang w:val="en-US"/>
              </w:rPr>
            </w:pPr>
          </w:p>
        </w:tc>
        <w:tc>
          <w:tcPr>
            <w:tcW w:w="254" w:type="dxa"/>
          </w:tcPr>
          <w:p w14:paraId="56EF684A" w14:textId="77777777" w:rsidR="00D609BA" w:rsidRPr="00260F2A" w:rsidRDefault="00D609BA" w:rsidP="00D609BA">
            <w:pPr>
              <w:pStyle w:val="acctfourfigures"/>
              <w:tabs>
                <w:tab w:val="clear" w:pos="765"/>
                <w:tab w:val="decimal" w:pos="1062"/>
              </w:tabs>
              <w:spacing w:line="240" w:lineRule="auto"/>
              <w:ind w:left="-108" w:right="-288"/>
              <w:rPr>
                <w:b/>
                <w:bCs/>
                <w:color w:val="FF0000"/>
                <w:sz w:val="20"/>
                <w:rtl/>
                <w:cs/>
                <w:lang w:val="en-US"/>
              </w:rPr>
            </w:pPr>
          </w:p>
        </w:tc>
        <w:tc>
          <w:tcPr>
            <w:tcW w:w="1084" w:type="dxa"/>
            <w:tcBorders>
              <w:top w:val="single" w:sz="4" w:space="0" w:color="auto"/>
            </w:tcBorders>
          </w:tcPr>
          <w:p w14:paraId="3980BE1E" w14:textId="77777777" w:rsidR="00D609BA" w:rsidRPr="00260F2A" w:rsidRDefault="00D609BA" w:rsidP="00D609BA">
            <w:pPr>
              <w:pStyle w:val="acctfourfigures"/>
              <w:tabs>
                <w:tab w:val="clear" w:pos="765"/>
                <w:tab w:val="decimal" w:pos="1062"/>
              </w:tabs>
              <w:spacing w:line="240" w:lineRule="auto"/>
              <w:ind w:left="-108" w:right="-288"/>
              <w:rPr>
                <w:b/>
                <w:bCs/>
                <w:color w:val="FF0000"/>
                <w:sz w:val="20"/>
                <w:rtl/>
                <w:cs/>
                <w:lang w:val="en-US"/>
              </w:rPr>
            </w:pPr>
          </w:p>
        </w:tc>
        <w:tc>
          <w:tcPr>
            <w:tcW w:w="240" w:type="dxa"/>
          </w:tcPr>
          <w:p w14:paraId="1B0A5992" w14:textId="77777777" w:rsidR="00D609BA" w:rsidRPr="00260F2A" w:rsidRDefault="00D609BA" w:rsidP="00D609BA">
            <w:pPr>
              <w:pStyle w:val="acctfourfigures"/>
              <w:tabs>
                <w:tab w:val="clear" w:pos="765"/>
                <w:tab w:val="decimal" w:pos="1062"/>
              </w:tabs>
              <w:spacing w:line="240" w:lineRule="auto"/>
              <w:ind w:left="-108" w:right="-288"/>
              <w:rPr>
                <w:b/>
                <w:bCs/>
                <w:color w:val="FF0000"/>
                <w:sz w:val="20"/>
                <w:rtl/>
                <w:cs/>
                <w:lang w:val="en-US"/>
              </w:rPr>
            </w:pPr>
          </w:p>
        </w:tc>
        <w:tc>
          <w:tcPr>
            <w:tcW w:w="953" w:type="dxa"/>
            <w:tcBorders>
              <w:top w:val="single" w:sz="4" w:space="0" w:color="auto"/>
            </w:tcBorders>
            <w:shd w:val="clear" w:color="auto" w:fill="auto"/>
            <w:vAlign w:val="bottom"/>
          </w:tcPr>
          <w:p w14:paraId="771AF341" w14:textId="77777777" w:rsidR="00D609BA" w:rsidRPr="00260F2A" w:rsidRDefault="00D609BA" w:rsidP="00D609BA">
            <w:pPr>
              <w:pStyle w:val="acctfourfigures"/>
              <w:tabs>
                <w:tab w:val="clear" w:pos="765"/>
                <w:tab w:val="decimal" w:pos="747"/>
              </w:tabs>
              <w:spacing w:line="240" w:lineRule="auto"/>
              <w:ind w:left="-108" w:right="-288"/>
              <w:rPr>
                <w:b/>
                <w:bCs/>
                <w:sz w:val="20"/>
                <w:rtl/>
                <w:cs/>
                <w:lang w:val="en-US"/>
              </w:rPr>
            </w:pPr>
          </w:p>
        </w:tc>
        <w:tc>
          <w:tcPr>
            <w:tcW w:w="246" w:type="dxa"/>
            <w:shd w:val="clear" w:color="auto" w:fill="auto"/>
            <w:vAlign w:val="bottom"/>
          </w:tcPr>
          <w:p w14:paraId="5FF2EDD0" w14:textId="77777777" w:rsidR="00D609BA" w:rsidRPr="00260F2A" w:rsidRDefault="00D609BA" w:rsidP="00D609BA">
            <w:pPr>
              <w:tabs>
                <w:tab w:val="decimal" w:pos="907"/>
              </w:tabs>
              <w:spacing w:line="240" w:lineRule="auto"/>
              <w:ind w:left="-108" w:right="-108"/>
              <w:rPr>
                <w:b/>
                <w:bCs/>
                <w:color w:val="FF0000"/>
                <w:sz w:val="20"/>
              </w:rPr>
            </w:pPr>
          </w:p>
        </w:tc>
        <w:tc>
          <w:tcPr>
            <w:tcW w:w="761" w:type="dxa"/>
            <w:tcBorders>
              <w:top w:val="single" w:sz="4" w:space="0" w:color="auto"/>
            </w:tcBorders>
            <w:shd w:val="clear" w:color="auto" w:fill="auto"/>
            <w:vAlign w:val="bottom"/>
          </w:tcPr>
          <w:p w14:paraId="059A1F4E" w14:textId="77777777" w:rsidR="00D609BA" w:rsidRPr="000B31FE" w:rsidRDefault="00D609BA" w:rsidP="000B31FE">
            <w:pPr>
              <w:pStyle w:val="acctfourfigures"/>
              <w:tabs>
                <w:tab w:val="clear" w:pos="765"/>
                <w:tab w:val="decimal" w:pos="523"/>
              </w:tabs>
              <w:spacing w:line="240" w:lineRule="auto"/>
              <w:ind w:left="-108" w:right="-288"/>
              <w:rPr>
                <w:sz w:val="20"/>
                <w:rtl/>
                <w:cs/>
                <w:lang w:val="en-US"/>
              </w:rPr>
            </w:pPr>
          </w:p>
        </w:tc>
        <w:tc>
          <w:tcPr>
            <w:tcW w:w="276" w:type="dxa"/>
            <w:shd w:val="clear" w:color="auto" w:fill="auto"/>
          </w:tcPr>
          <w:p w14:paraId="04AFA58B" w14:textId="77777777" w:rsidR="00D609BA" w:rsidRPr="00260F2A" w:rsidRDefault="00D609BA" w:rsidP="00D609BA">
            <w:pPr>
              <w:tabs>
                <w:tab w:val="decimal" w:pos="907"/>
              </w:tabs>
              <w:spacing w:line="240" w:lineRule="auto"/>
              <w:ind w:left="-108" w:right="-108"/>
              <w:rPr>
                <w:b/>
                <w:bCs/>
                <w:color w:val="FF0000"/>
                <w:sz w:val="20"/>
                <w:cs/>
              </w:rPr>
            </w:pPr>
          </w:p>
        </w:tc>
        <w:tc>
          <w:tcPr>
            <w:tcW w:w="1268" w:type="dxa"/>
            <w:tcBorders>
              <w:top w:val="single" w:sz="4" w:space="0" w:color="auto"/>
            </w:tcBorders>
            <w:shd w:val="clear" w:color="auto" w:fill="auto"/>
          </w:tcPr>
          <w:p w14:paraId="616E6D6E" w14:textId="77777777" w:rsidR="00D609BA" w:rsidRPr="00260F2A" w:rsidRDefault="00D609BA" w:rsidP="00D609BA">
            <w:pPr>
              <w:pStyle w:val="acctfourfigures"/>
              <w:tabs>
                <w:tab w:val="clear" w:pos="765"/>
                <w:tab w:val="decimal" w:pos="794"/>
                <w:tab w:val="decimal" w:pos="1062"/>
              </w:tabs>
              <w:spacing w:line="240" w:lineRule="auto"/>
              <w:ind w:left="-108" w:right="-288"/>
              <w:rPr>
                <w:b/>
                <w:bCs/>
                <w:color w:val="FF0000"/>
                <w:sz w:val="20"/>
                <w:rtl/>
                <w:cs/>
                <w:lang w:val="en-US"/>
              </w:rPr>
            </w:pPr>
          </w:p>
        </w:tc>
        <w:tc>
          <w:tcPr>
            <w:tcW w:w="255" w:type="dxa"/>
            <w:shd w:val="clear" w:color="auto" w:fill="auto"/>
          </w:tcPr>
          <w:p w14:paraId="64690E0B" w14:textId="77777777" w:rsidR="00D609BA" w:rsidRPr="00260F2A" w:rsidRDefault="00D609BA" w:rsidP="00D609BA">
            <w:pPr>
              <w:pStyle w:val="acctfourfigures"/>
              <w:tabs>
                <w:tab w:val="clear" w:pos="765"/>
                <w:tab w:val="decimal" w:pos="1062"/>
              </w:tabs>
              <w:spacing w:line="240" w:lineRule="auto"/>
              <w:ind w:left="-108" w:right="-288"/>
              <w:rPr>
                <w:b/>
                <w:bCs/>
                <w:color w:val="FF0000"/>
                <w:sz w:val="20"/>
                <w:rtl/>
                <w:cs/>
                <w:lang w:val="en-US"/>
              </w:rPr>
            </w:pPr>
          </w:p>
        </w:tc>
        <w:tc>
          <w:tcPr>
            <w:tcW w:w="1132" w:type="dxa"/>
            <w:tcBorders>
              <w:top w:val="single" w:sz="4" w:space="0" w:color="auto"/>
            </w:tcBorders>
            <w:shd w:val="clear" w:color="auto" w:fill="auto"/>
            <w:vAlign w:val="bottom"/>
          </w:tcPr>
          <w:p w14:paraId="2D4CAA38" w14:textId="77777777" w:rsidR="00D609BA" w:rsidRPr="00260F2A" w:rsidRDefault="00D609BA" w:rsidP="00B27467">
            <w:pPr>
              <w:pStyle w:val="acctfourfigures"/>
              <w:tabs>
                <w:tab w:val="clear" w:pos="765"/>
                <w:tab w:val="decimal" w:pos="862"/>
              </w:tabs>
              <w:spacing w:line="240" w:lineRule="auto"/>
              <w:ind w:left="-108" w:right="-84"/>
              <w:rPr>
                <w:b/>
                <w:bCs/>
                <w:sz w:val="20"/>
                <w:rtl/>
                <w:cs/>
                <w:lang w:val="en-US"/>
              </w:rPr>
            </w:pPr>
          </w:p>
        </w:tc>
      </w:tr>
      <w:tr w:rsidR="000B31FE" w:rsidRPr="00260F2A" w14:paraId="2983ABC3" w14:textId="77777777" w:rsidTr="000B31FE">
        <w:trPr>
          <w:trHeight w:val="38"/>
        </w:trPr>
        <w:tc>
          <w:tcPr>
            <w:tcW w:w="2790" w:type="dxa"/>
            <w:shd w:val="clear" w:color="auto" w:fill="auto"/>
          </w:tcPr>
          <w:p w14:paraId="150FB229" w14:textId="17B8EF80" w:rsidR="00D609BA" w:rsidRPr="00260F2A" w:rsidRDefault="00D609BA" w:rsidP="00D609BA">
            <w:pPr>
              <w:ind w:left="162" w:right="-79" w:hanging="162"/>
              <w:rPr>
                <w:b/>
                <w:bCs/>
                <w:sz w:val="20"/>
                <w:cs/>
              </w:rPr>
            </w:pPr>
            <w:r w:rsidRPr="00260F2A">
              <w:rPr>
                <w:b/>
                <w:bCs/>
                <w:sz w:val="20"/>
              </w:rPr>
              <w:t>Net</w:t>
            </w:r>
          </w:p>
        </w:tc>
        <w:tc>
          <w:tcPr>
            <w:tcW w:w="1272" w:type="dxa"/>
            <w:tcBorders>
              <w:bottom w:val="double" w:sz="4" w:space="0" w:color="auto"/>
            </w:tcBorders>
          </w:tcPr>
          <w:p w14:paraId="16329003" w14:textId="77777777" w:rsidR="00D609BA" w:rsidRPr="00260F2A" w:rsidRDefault="00D609BA" w:rsidP="00B27467">
            <w:pPr>
              <w:pStyle w:val="acctfourfigures"/>
              <w:tabs>
                <w:tab w:val="clear" w:pos="765"/>
                <w:tab w:val="decimal" w:pos="982"/>
              </w:tabs>
              <w:spacing w:line="240" w:lineRule="auto"/>
              <w:ind w:left="-108" w:right="-93"/>
              <w:rPr>
                <w:b/>
                <w:bCs/>
                <w:sz w:val="20"/>
                <w:lang w:val="en-US" w:bidi="th-TH"/>
              </w:rPr>
            </w:pPr>
            <w:r w:rsidRPr="00260F2A">
              <w:rPr>
                <w:b/>
                <w:bCs/>
                <w:sz w:val="20"/>
                <w:lang w:val="en-US" w:bidi="th-TH"/>
              </w:rPr>
              <w:t>10,591</w:t>
            </w:r>
          </w:p>
        </w:tc>
        <w:tc>
          <w:tcPr>
            <w:tcW w:w="254" w:type="dxa"/>
          </w:tcPr>
          <w:p w14:paraId="2CCB70A6" w14:textId="77777777" w:rsidR="00D609BA" w:rsidRPr="00260F2A" w:rsidRDefault="00D609BA" w:rsidP="00D609BA">
            <w:pPr>
              <w:pStyle w:val="acctfourfigures"/>
              <w:tabs>
                <w:tab w:val="clear" w:pos="765"/>
                <w:tab w:val="decimal" w:pos="993"/>
              </w:tabs>
              <w:spacing w:line="240" w:lineRule="auto"/>
              <w:ind w:left="-108" w:right="-288"/>
              <w:rPr>
                <w:b/>
                <w:bCs/>
                <w:sz w:val="20"/>
                <w:lang w:val="en-US" w:bidi="th-TH"/>
              </w:rPr>
            </w:pPr>
          </w:p>
        </w:tc>
        <w:tc>
          <w:tcPr>
            <w:tcW w:w="1084" w:type="dxa"/>
            <w:tcBorders>
              <w:bottom w:val="double" w:sz="4" w:space="0" w:color="auto"/>
            </w:tcBorders>
          </w:tcPr>
          <w:p w14:paraId="13AD5491" w14:textId="77777777" w:rsidR="00D609BA" w:rsidRPr="00260F2A" w:rsidRDefault="00D609BA" w:rsidP="00D609BA">
            <w:pPr>
              <w:pStyle w:val="acctfourfigures"/>
              <w:tabs>
                <w:tab w:val="clear" w:pos="765"/>
                <w:tab w:val="decimal" w:pos="900"/>
              </w:tabs>
              <w:spacing w:line="240" w:lineRule="auto"/>
              <w:ind w:left="-108" w:right="-288"/>
              <w:rPr>
                <w:b/>
                <w:bCs/>
                <w:sz w:val="20"/>
                <w:lang w:val="en-US" w:bidi="th-TH"/>
              </w:rPr>
            </w:pPr>
            <w:r w:rsidRPr="00260F2A">
              <w:rPr>
                <w:b/>
                <w:bCs/>
                <w:sz w:val="20"/>
                <w:lang w:val="en-US" w:bidi="th-TH"/>
              </w:rPr>
              <w:t>7,406</w:t>
            </w:r>
          </w:p>
        </w:tc>
        <w:tc>
          <w:tcPr>
            <w:tcW w:w="240" w:type="dxa"/>
          </w:tcPr>
          <w:p w14:paraId="7B92045B" w14:textId="77777777" w:rsidR="00D609BA" w:rsidRPr="00260F2A" w:rsidRDefault="00D609BA" w:rsidP="00D609BA">
            <w:pPr>
              <w:pStyle w:val="acctfourfigures"/>
              <w:tabs>
                <w:tab w:val="clear" w:pos="765"/>
                <w:tab w:val="decimal" w:pos="993"/>
              </w:tabs>
              <w:spacing w:line="240" w:lineRule="auto"/>
              <w:ind w:left="-108" w:right="-288"/>
              <w:rPr>
                <w:b/>
                <w:bCs/>
                <w:sz w:val="20"/>
                <w:lang w:val="en-US" w:bidi="th-TH"/>
              </w:rPr>
            </w:pPr>
          </w:p>
        </w:tc>
        <w:tc>
          <w:tcPr>
            <w:tcW w:w="953" w:type="dxa"/>
            <w:tcBorders>
              <w:bottom w:val="double" w:sz="4" w:space="0" w:color="auto"/>
            </w:tcBorders>
            <w:shd w:val="clear" w:color="auto" w:fill="auto"/>
          </w:tcPr>
          <w:p w14:paraId="2BBE146A" w14:textId="77777777" w:rsidR="00D609BA" w:rsidRPr="00260F2A" w:rsidRDefault="00D609BA" w:rsidP="00D609BA">
            <w:pPr>
              <w:pStyle w:val="acctfourfigures"/>
              <w:tabs>
                <w:tab w:val="clear" w:pos="765"/>
                <w:tab w:val="decimal" w:pos="747"/>
              </w:tabs>
              <w:spacing w:line="240" w:lineRule="auto"/>
              <w:ind w:left="-108" w:right="-288"/>
              <w:rPr>
                <w:b/>
                <w:bCs/>
                <w:sz w:val="20"/>
                <w:lang w:val="en-US" w:bidi="th-TH"/>
              </w:rPr>
            </w:pPr>
            <w:r w:rsidRPr="00260F2A">
              <w:rPr>
                <w:b/>
                <w:bCs/>
                <w:sz w:val="20"/>
                <w:lang w:val="en-US" w:bidi="th-TH"/>
              </w:rPr>
              <w:t>17,997</w:t>
            </w:r>
          </w:p>
        </w:tc>
        <w:tc>
          <w:tcPr>
            <w:tcW w:w="246" w:type="dxa"/>
            <w:shd w:val="clear" w:color="auto" w:fill="auto"/>
          </w:tcPr>
          <w:p w14:paraId="3621FC00" w14:textId="77777777" w:rsidR="00D609BA" w:rsidRPr="00260F2A" w:rsidRDefault="00D609BA" w:rsidP="00D609BA">
            <w:pPr>
              <w:pStyle w:val="acctfourfigures"/>
              <w:tabs>
                <w:tab w:val="clear" w:pos="765"/>
                <w:tab w:val="decimal" w:pos="907"/>
              </w:tabs>
              <w:spacing w:line="240" w:lineRule="auto"/>
              <w:ind w:left="-108" w:right="-108"/>
              <w:rPr>
                <w:b/>
                <w:bCs/>
                <w:color w:val="FF0000"/>
                <w:sz w:val="20"/>
                <w:lang w:bidi="th-TH"/>
              </w:rPr>
            </w:pPr>
          </w:p>
        </w:tc>
        <w:tc>
          <w:tcPr>
            <w:tcW w:w="761" w:type="dxa"/>
            <w:tcBorders>
              <w:bottom w:val="double" w:sz="4" w:space="0" w:color="auto"/>
            </w:tcBorders>
            <w:shd w:val="clear" w:color="auto" w:fill="auto"/>
          </w:tcPr>
          <w:p w14:paraId="50CD6F81" w14:textId="77777777" w:rsidR="00D609BA" w:rsidRPr="000B31FE" w:rsidRDefault="00D609BA" w:rsidP="000B31FE">
            <w:pPr>
              <w:pStyle w:val="acctfourfigures"/>
              <w:tabs>
                <w:tab w:val="clear" w:pos="765"/>
                <w:tab w:val="decimal" w:pos="523"/>
              </w:tabs>
              <w:spacing w:line="240" w:lineRule="auto"/>
              <w:ind w:left="-108" w:right="-288"/>
              <w:rPr>
                <w:b/>
                <w:bCs/>
                <w:sz w:val="20"/>
                <w:lang w:val="en-US" w:bidi="th-TH"/>
              </w:rPr>
            </w:pPr>
            <w:r w:rsidRPr="000B31FE">
              <w:rPr>
                <w:b/>
                <w:bCs/>
                <w:sz w:val="20"/>
                <w:lang w:val="en-US" w:bidi="th-TH"/>
              </w:rPr>
              <w:t>35,022</w:t>
            </w:r>
          </w:p>
        </w:tc>
        <w:tc>
          <w:tcPr>
            <w:tcW w:w="276" w:type="dxa"/>
            <w:shd w:val="clear" w:color="auto" w:fill="auto"/>
          </w:tcPr>
          <w:p w14:paraId="743B8A17" w14:textId="77777777" w:rsidR="00D609BA" w:rsidRPr="00260F2A" w:rsidRDefault="00D609BA" w:rsidP="00D609BA">
            <w:pPr>
              <w:pStyle w:val="acctfourfigures"/>
              <w:tabs>
                <w:tab w:val="clear" w:pos="765"/>
                <w:tab w:val="decimal" w:pos="907"/>
              </w:tabs>
              <w:spacing w:line="240" w:lineRule="auto"/>
              <w:ind w:left="-108" w:right="-108"/>
              <w:rPr>
                <w:b/>
                <w:bCs/>
                <w:color w:val="FF0000"/>
                <w:sz w:val="20"/>
                <w:lang w:val="en-US" w:bidi="th-TH"/>
              </w:rPr>
            </w:pPr>
          </w:p>
        </w:tc>
        <w:tc>
          <w:tcPr>
            <w:tcW w:w="1268" w:type="dxa"/>
            <w:tcBorders>
              <w:bottom w:val="double" w:sz="4" w:space="0" w:color="auto"/>
            </w:tcBorders>
            <w:shd w:val="clear" w:color="auto" w:fill="auto"/>
          </w:tcPr>
          <w:p w14:paraId="2B2D9994" w14:textId="77777777" w:rsidR="00D609BA" w:rsidRPr="00260F2A" w:rsidRDefault="00D609BA" w:rsidP="00D609BA">
            <w:pPr>
              <w:pStyle w:val="acctfourfigures"/>
              <w:tabs>
                <w:tab w:val="clear" w:pos="765"/>
                <w:tab w:val="decimal" w:pos="794"/>
              </w:tabs>
              <w:spacing w:line="240" w:lineRule="auto"/>
              <w:ind w:left="-108" w:right="-57"/>
              <w:rPr>
                <w:b/>
                <w:bCs/>
                <w:color w:val="FF0000"/>
                <w:sz w:val="20"/>
                <w:lang w:val="en-US" w:bidi="th-TH"/>
              </w:rPr>
            </w:pPr>
            <w:r w:rsidRPr="00260F2A">
              <w:rPr>
                <w:b/>
                <w:bCs/>
                <w:sz w:val="20"/>
                <w:lang w:val="en-US" w:bidi="th-TH"/>
              </w:rPr>
              <w:t>-</w:t>
            </w:r>
          </w:p>
        </w:tc>
        <w:tc>
          <w:tcPr>
            <w:tcW w:w="255" w:type="dxa"/>
            <w:shd w:val="clear" w:color="auto" w:fill="auto"/>
          </w:tcPr>
          <w:p w14:paraId="0F699B1C" w14:textId="77777777" w:rsidR="00D609BA" w:rsidRPr="00260F2A" w:rsidRDefault="00D609BA" w:rsidP="00D609BA">
            <w:pPr>
              <w:pStyle w:val="acctfourfigures"/>
              <w:tabs>
                <w:tab w:val="clear" w:pos="765"/>
                <w:tab w:val="decimal" w:pos="1062"/>
              </w:tabs>
              <w:spacing w:line="240" w:lineRule="auto"/>
              <w:ind w:left="-108" w:right="-288"/>
              <w:rPr>
                <w:b/>
                <w:bCs/>
                <w:color w:val="FF0000"/>
                <w:sz w:val="20"/>
                <w:lang w:val="en-US" w:bidi="th-TH"/>
              </w:rPr>
            </w:pPr>
          </w:p>
        </w:tc>
        <w:tc>
          <w:tcPr>
            <w:tcW w:w="1132" w:type="dxa"/>
            <w:tcBorders>
              <w:bottom w:val="double" w:sz="4" w:space="0" w:color="auto"/>
            </w:tcBorders>
            <w:shd w:val="clear" w:color="auto" w:fill="auto"/>
          </w:tcPr>
          <w:p w14:paraId="61703A91" w14:textId="77777777" w:rsidR="00D609BA" w:rsidRPr="00260F2A" w:rsidRDefault="00D609BA" w:rsidP="00B27467">
            <w:pPr>
              <w:pStyle w:val="acctfourfigures"/>
              <w:tabs>
                <w:tab w:val="clear" w:pos="765"/>
                <w:tab w:val="decimal" w:pos="862"/>
              </w:tabs>
              <w:spacing w:line="240" w:lineRule="auto"/>
              <w:ind w:left="-108" w:right="-84"/>
              <w:rPr>
                <w:b/>
                <w:bCs/>
                <w:sz w:val="20"/>
                <w:lang w:val="en-US" w:bidi="th-TH"/>
              </w:rPr>
            </w:pPr>
            <w:r w:rsidRPr="00260F2A">
              <w:rPr>
                <w:b/>
                <w:bCs/>
                <w:sz w:val="20"/>
                <w:lang w:val="en-US" w:bidi="th-TH"/>
              </w:rPr>
              <w:t>53,019</w:t>
            </w:r>
          </w:p>
        </w:tc>
      </w:tr>
    </w:tbl>
    <w:p w14:paraId="6B419951" w14:textId="1B97E70A" w:rsidR="00F97AD5" w:rsidRDefault="00F97AD5" w:rsidP="00720715">
      <w:pPr>
        <w:spacing w:line="240" w:lineRule="auto"/>
        <w:rPr>
          <w:sz w:val="20"/>
          <w:szCs w:val="18"/>
        </w:rPr>
      </w:pPr>
    </w:p>
    <w:tbl>
      <w:tblPr>
        <w:tblW w:w="9187" w:type="dxa"/>
        <w:tblInd w:w="270" w:type="dxa"/>
        <w:tblLayout w:type="fixed"/>
        <w:tblCellMar>
          <w:left w:w="79" w:type="dxa"/>
          <w:right w:w="79" w:type="dxa"/>
        </w:tblCellMar>
        <w:tblLook w:val="0000" w:firstRow="0" w:lastRow="0" w:firstColumn="0" w:lastColumn="0" w:noHBand="0" w:noVBand="0"/>
      </w:tblPr>
      <w:tblGrid>
        <w:gridCol w:w="3767"/>
        <w:gridCol w:w="1181"/>
        <w:gridCol w:w="266"/>
        <w:gridCol w:w="1174"/>
        <w:gridCol w:w="178"/>
        <w:gridCol w:w="1181"/>
        <w:gridCol w:w="166"/>
        <w:gridCol w:w="12"/>
        <w:gridCol w:w="1255"/>
        <w:gridCol w:w="7"/>
      </w:tblGrid>
      <w:tr w:rsidR="002D0CE7" w:rsidRPr="00102004" w14:paraId="69BAB4B1" w14:textId="77777777" w:rsidTr="002D0CE7">
        <w:trPr>
          <w:gridAfter w:val="1"/>
          <w:wAfter w:w="7" w:type="dxa"/>
          <w:cantSplit/>
          <w:trHeight w:val="92"/>
          <w:tblHeader/>
        </w:trPr>
        <w:tc>
          <w:tcPr>
            <w:tcW w:w="3769" w:type="dxa"/>
            <w:shd w:val="clear" w:color="auto" w:fill="auto"/>
            <w:vAlign w:val="bottom"/>
          </w:tcPr>
          <w:p w14:paraId="66E97B32" w14:textId="77777777" w:rsidR="002D0CE7" w:rsidRPr="00102004" w:rsidRDefault="002D0CE7" w:rsidP="00E32B7D">
            <w:pPr>
              <w:tabs>
                <w:tab w:val="left" w:pos="191"/>
              </w:tabs>
              <w:spacing w:line="240" w:lineRule="auto"/>
              <w:ind w:left="191" w:right="-68" w:hanging="191"/>
              <w:rPr>
                <w:i/>
                <w:iCs/>
                <w:color w:val="0000FF"/>
                <w:szCs w:val="22"/>
                <w:shd w:val="clear" w:color="auto" w:fill="E0E0E0"/>
              </w:rPr>
            </w:pPr>
          </w:p>
        </w:tc>
        <w:tc>
          <w:tcPr>
            <w:tcW w:w="5411" w:type="dxa"/>
            <w:gridSpan w:val="8"/>
            <w:vAlign w:val="bottom"/>
          </w:tcPr>
          <w:p w14:paraId="698D386E" w14:textId="6B19873A" w:rsidR="002D0CE7" w:rsidRPr="00102004" w:rsidRDefault="00AC4FBE" w:rsidP="00E32B7D">
            <w:pPr>
              <w:pStyle w:val="acctcolumnheading"/>
              <w:spacing w:after="0" w:line="240" w:lineRule="auto"/>
              <w:ind w:left="-72" w:right="-72"/>
              <w:rPr>
                <w:b/>
                <w:bCs/>
                <w:szCs w:val="22"/>
              </w:rPr>
            </w:pPr>
            <w:proofErr w:type="spellStart"/>
            <w:r>
              <w:rPr>
                <w:b/>
                <w:bCs/>
                <w:szCs w:val="22"/>
              </w:rPr>
              <w:t>Seperate</w:t>
            </w:r>
            <w:proofErr w:type="spellEnd"/>
            <w:r w:rsidR="002D0CE7" w:rsidRPr="00102004">
              <w:rPr>
                <w:b/>
                <w:bCs/>
                <w:szCs w:val="22"/>
              </w:rPr>
              <w:t xml:space="preserve"> financial statements</w:t>
            </w:r>
          </w:p>
        </w:tc>
      </w:tr>
      <w:tr w:rsidR="002D0CE7" w:rsidRPr="00102004" w14:paraId="5704D726" w14:textId="77777777" w:rsidTr="002D0CE7">
        <w:trPr>
          <w:gridAfter w:val="1"/>
          <w:wAfter w:w="7" w:type="dxa"/>
          <w:cantSplit/>
          <w:trHeight w:val="60"/>
          <w:tblHeader/>
        </w:trPr>
        <w:tc>
          <w:tcPr>
            <w:tcW w:w="3769" w:type="dxa"/>
            <w:shd w:val="clear" w:color="auto" w:fill="auto"/>
            <w:vAlign w:val="bottom"/>
          </w:tcPr>
          <w:p w14:paraId="3AB2D73F" w14:textId="77777777" w:rsidR="002D0CE7" w:rsidRPr="00102004" w:rsidRDefault="002D0CE7" w:rsidP="00E32B7D">
            <w:pPr>
              <w:tabs>
                <w:tab w:val="left" w:pos="191"/>
              </w:tabs>
              <w:spacing w:line="220" w:lineRule="exact"/>
              <w:ind w:left="191" w:right="-68" w:hanging="191"/>
              <w:rPr>
                <w:i/>
                <w:iCs/>
                <w:color w:val="0000FF"/>
                <w:szCs w:val="22"/>
                <w:shd w:val="clear" w:color="auto" w:fill="E0E0E0"/>
              </w:rPr>
            </w:pPr>
          </w:p>
        </w:tc>
        <w:tc>
          <w:tcPr>
            <w:tcW w:w="1181" w:type="dxa"/>
            <w:vAlign w:val="bottom"/>
          </w:tcPr>
          <w:p w14:paraId="49FE9B42" w14:textId="77777777" w:rsidR="002D0CE7" w:rsidRPr="00102004" w:rsidRDefault="002D0CE7" w:rsidP="00E32B7D">
            <w:pPr>
              <w:pStyle w:val="acctcolumnheading"/>
              <w:spacing w:after="0" w:line="220" w:lineRule="exact"/>
              <w:ind w:left="-79" w:right="-79"/>
              <w:rPr>
                <w:szCs w:val="22"/>
                <w:lang w:bidi="th-TH"/>
              </w:rPr>
            </w:pPr>
          </w:p>
        </w:tc>
        <w:tc>
          <w:tcPr>
            <w:tcW w:w="266" w:type="dxa"/>
            <w:vAlign w:val="bottom"/>
          </w:tcPr>
          <w:p w14:paraId="47971402" w14:textId="77777777" w:rsidR="002D0CE7" w:rsidRPr="00102004" w:rsidRDefault="002D0CE7" w:rsidP="00E32B7D">
            <w:pPr>
              <w:pStyle w:val="acctcolumnheading"/>
              <w:spacing w:after="0" w:line="220" w:lineRule="exact"/>
              <w:rPr>
                <w:szCs w:val="22"/>
              </w:rPr>
            </w:pPr>
          </w:p>
        </w:tc>
        <w:tc>
          <w:tcPr>
            <w:tcW w:w="2699" w:type="dxa"/>
            <w:gridSpan w:val="4"/>
            <w:vAlign w:val="bottom"/>
          </w:tcPr>
          <w:p w14:paraId="09E77330" w14:textId="77777777" w:rsidR="002D0CE7" w:rsidRPr="00102004" w:rsidRDefault="002D0CE7" w:rsidP="00E32B7D">
            <w:pPr>
              <w:pStyle w:val="acctcolumnheading"/>
              <w:spacing w:after="0" w:line="220" w:lineRule="exact"/>
              <w:ind w:left="-79" w:right="-79"/>
              <w:rPr>
                <w:szCs w:val="22"/>
              </w:rPr>
            </w:pPr>
            <w:r w:rsidRPr="00102004">
              <w:rPr>
                <w:szCs w:val="22"/>
              </w:rPr>
              <w:t>(Charged) / Credited to</w:t>
            </w:r>
          </w:p>
        </w:tc>
        <w:tc>
          <w:tcPr>
            <w:tcW w:w="1265" w:type="dxa"/>
            <w:gridSpan w:val="2"/>
            <w:vAlign w:val="bottom"/>
          </w:tcPr>
          <w:p w14:paraId="0F3A9F7A" w14:textId="77777777" w:rsidR="002D0CE7" w:rsidRPr="00102004" w:rsidRDefault="002D0CE7" w:rsidP="00E32B7D">
            <w:pPr>
              <w:pStyle w:val="acctcolumnheading"/>
              <w:spacing w:after="0" w:line="220" w:lineRule="exact"/>
              <w:ind w:left="-79" w:right="-79"/>
              <w:rPr>
                <w:szCs w:val="22"/>
              </w:rPr>
            </w:pPr>
          </w:p>
        </w:tc>
      </w:tr>
      <w:tr w:rsidR="002D0CE7" w:rsidRPr="00102004" w14:paraId="374BFC33" w14:textId="77777777" w:rsidTr="002D0CE7">
        <w:trPr>
          <w:gridAfter w:val="1"/>
          <w:wAfter w:w="7" w:type="dxa"/>
          <w:cantSplit/>
          <w:trHeight w:val="425"/>
          <w:tblHeader/>
        </w:trPr>
        <w:tc>
          <w:tcPr>
            <w:tcW w:w="3769" w:type="dxa"/>
            <w:shd w:val="clear" w:color="auto" w:fill="auto"/>
            <w:vAlign w:val="bottom"/>
          </w:tcPr>
          <w:p w14:paraId="6FBE9FBF" w14:textId="4C1309E8" w:rsidR="002D0CE7" w:rsidRPr="00102004" w:rsidRDefault="00AC4FBE" w:rsidP="00E32B7D">
            <w:pPr>
              <w:tabs>
                <w:tab w:val="left" w:pos="191"/>
              </w:tabs>
              <w:spacing w:line="220" w:lineRule="exact"/>
              <w:ind w:left="191" w:right="-68" w:hanging="191"/>
              <w:rPr>
                <w:b/>
                <w:bCs/>
                <w:i/>
                <w:iCs/>
                <w:szCs w:val="22"/>
              </w:rPr>
            </w:pPr>
            <w:r>
              <w:rPr>
                <w:b/>
                <w:bCs/>
                <w:i/>
                <w:iCs/>
                <w:sz w:val="20"/>
              </w:rPr>
              <w:t>Deferred tax</w:t>
            </w:r>
          </w:p>
        </w:tc>
        <w:tc>
          <w:tcPr>
            <w:tcW w:w="1181" w:type="dxa"/>
            <w:vAlign w:val="bottom"/>
          </w:tcPr>
          <w:p w14:paraId="52D9EE8E" w14:textId="77777777" w:rsidR="002D0CE7" w:rsidRDefault="002D0CE7" w:rsidP="00E32B7D">
            <w:pPr>
              <w:pStyle w:val="acctcolumnheading"/>
              <w:spacing w:after="0" w:line="220" w:lineRule="exact"/>
              <w:ind w:left="-79" w:right="-79"/>
              <w:rPr>
                <w:b/>
                <w:bCs/>
                <w:szCs w:val="22"/>
                <w:lang w:bidi="th-TH"/>
              </w:rPr>
            </w:pPr>
            <w:r w:rsidRPr="00102004">
              <w:rPr>
                <w:b/>
                <w:bCs/>
                <w:szCs w:val="22"/>
                <w:lang w:bidi="th-TH"/>
              </w:rPr>
              <w:t xml:space="preserve">At </w:t>
            </w:r>
          </w:p>
          <w:p w14:paraId="405A27A2" w14:textId="2F9A707B" w:rsidR="002D0CE7" w:rsidRPr="00102004" w:rsidRDefault="002D0CE7" w:rsidP="00E32B7D">
            <w:pPr>
              <w:pStyle w:val="acctcolumnheading"/>
              <w:spacing w:after="0" w:line="220" w:lineRule="exact"/>
              <w:ind w:left="-79" w:right="-79"/>
              <w:rPr>
                <w:i/>
                <w:iCs/>
                <w:szCs w:val="22"/>
                <w:lang w:bidi="th-TH"/>
              </w:rPr>
            </w:pPr>
            <w:r w:rsidRPr="00102004">
              <w:rPr>
                <w:b/>
                <w:bCs/>
                <w:szCs w:val="22"/>
                <w:lang w:bidi="th-TH"/>
              </w:rPr>
              <w:t xml:space="preserve">1 January </w:t>
            </w:r>
          </w:p>
        </w:tc>
        <w:tc>
          <w:tcPr>
            <w:tcW w:w="266" w:type="dxa"/>
            <w:vAlign w:val="bottom"/>
          </w:tcPr>
          <w:p w14:paraId="5DAF51FC" w14:textId="77777777" w:rsidR="002D0CE7" w:rsidRPr="00102004" w:rsidRDefault="002D0CE7" w:rsidP="00E32B7D">
            <w:pPr>
              <w:pStyle w:val="acctcolumnheading"/>
              <w:spacing w:after="0" w:line="220" w:lineRule="exact"/>
              <w:rPr>
                <w:szCs w:val="22"/>
              </w:rPr>
            </w:pPr>
          </w:p>
        </w:tc>
        <w:tc>
          <w:tcPr>
            <w:tcW w:w="1174" w:type="dxa"/>
            <w:tcBorders>
              <w:top w:val="single" w:sz="4" w:space="0" w:color="auto"/>
            </w:tcBorders>
            <w:vAlign w:val="bottom"/>
          </w:tcPr>
          <w:p w14:paraId="29E90C1C" w14:textId="77777777" w:rsidR="002D0CE7" w:rsidRPr="00102004" w:rsidRDefault="002D0CE7" w:rsidP="00E32B7D">
            <w:pPr>
              <w:pStyle w:val="acctcolumnheading"/>
              <w:spacing w:after="0" w:line="220" w:lineRule="exact"/>
              <w:ind w:left="-79" w:right="-79"/>
              <w:rPr>
                <w:szCs w:val="22"/>
                <w:lang w:bidi="th-TH"/>
              </w:rPr>
            </w:pPr>
            <w:r w:rsidRPr="00102004">
              <w:rPr>
                <w:szCs w:val="22"/>
                <w:lang w:bidi="th-TH"/>
              </w:rPr>
              <w:t>Profit or loss</w:t>
            </w:r>
          </w:p>
        </w:tc>
        <w:tc>
          <w:tcPr>
            <w:tcW w:w="1523" w:type="dxa"/>
            <w:gridSpan w:val="3"/>
            <w:tcBorders>
              <w:top w:val="single" w:sz="4" w:space="0" w:color="auto"/>
            </w:tcBorders>
            <w:vAlign w:val="bottom"/>
          </w:tcPr>
          <w:p w14:paraId="6C8266A9" w14:textId="77777777" w:rsidR="002D0CE7" w:rsidRPr="00102004" w:rsidRDefault="002D0CE7" w:rsidP="00E32B7D">
            <w:pPr>
              <w:pStyle w:val="acctcolumnheading"/>
              <w:spacing w:after="0" w:line="220" w:lineRule="exact"/>
              <w:rPr>
                <w:szCs w:val="22"/>
              </w:rPr>
            </w:pPr>
            <w:r w:rsidRPr="00102004">
              <w:rPr>
                <w:szCs w:val="22"/>
              </w:rPr>
              <w:t>Other comprehensive income</w:t>
            </w:r>
          </w:p>
        </w:tc>
        <w:tc>
          <w:tcPr>
            <w:tcW w:w="1267" w:type="dxa"/>
            <w:gridSpan w:val="2"/>
            <w:vAlign w:val="bottom"/>
          </w:tcPr>
          <w:p w14:paraId="50DF58CA" w14:textId="77777777" w:rsidR="002D0CE7" w:rsidRDefault="002D0CE7" w:rsidP="00E32B7D">
            <w:pPr>
              <w:pStyle w:val="acctcolumnheading"/>
              <w:spacing w:after="0" w:line="240" w:lineRule="auto"/>
              <w:ind w:left="-72" w:right="-72"/>
              <w:rPr>
                <w:b/>
                <w:bCs/>
                <w:szCs w:val="22"/>
              </w:rPr>
            </w:pPr>
            <w:r w:rsidRPr="00102004">
              <w:rPr>
                <w:b/>
                <w:bCs/>
                <w:szCs w:val="22"/>
              </w:rPr>
              <w:t xml:space="preserve">At </w:t>
            </w:r>
          </w:p>
          <w:p w14:paraId="61A94F16" w14:textId="779CAE80" w:rsidR="002D0CE7" w:rsidRPr="00102004" w:rsidRDefault="002D0CE7" w:rsidP="00E32B7D">
            <w:pPr>
              <w:pStyle w:val="acctcolumnheading"/>
              <w:spacing w:after="0" w:line="240" w:lineRule="auto"/>
              <w:ind w:left="-72" w:right="-72"/>
              <w:rPr>
                <w:b/>
                <w:bCs/>
                <w:szCs w:val="22"/>
              </w:rPr>
            </w:pPr>
            <w:r w:rsidRPr="00102004">
              <w:rPr>
                <w:b/>
                <w:bCs/>
                <w:szCs w:val="22"/>
              </w:rPr>
              <w:t xml:space="preserve">31 December </w:t>
            </w:r>
          </w:p>
        </w:tc>
      </w:tr>
      <w:tr w:rsidR="002D0CE7" w:rsidRPr="00102004" w14:paraId="7F2DFDA0" w14:textId="77777777" w:rsidTr="002D0CE7">
        <w:trPr>
          <w:gridAfter w:val="1"/>
          <w:wAfter w:w="7" w:type="dxa"/>
          <w:cantSplit/>
          <w:trHeight w:val="83"/>
          <w:tblHeader/>
        </w:trPr>
        <w:tc>
          <w:tcPr>
            <w:tcW w:w="3769" w:type="dxa"/>
            <w:shd w:val="clear" w:color="auto" w:fill="auto"/>
            <w:vAlign w:val="bottom"/>
          </w:tcPr>
          <w:p w14:paraId="7916F801" w14:textId="77777777" w:rsidR="002D0CE7" w:rsidRPr="00102004" w:rsidRDefault="002D0CE7" w:rsidP="00E32B7D">
            <w:pPr>
              <w:tabs>
                <w:tab w:val="left" w:pos="191"/>
              </w:tabs>
              <w:spacing w:line="220" w:lineRule="exact"/>
              <w:ind w:left="191" w:right="-68" w:hanging="191"/>
              <w:rPr>
                <w:i/>
                <w:iCs/>
                <w:color w:val="0000FF"/>
                <w:szCs w:val="22"/>
                <w:shd w:val="clear" w:color="auto" w:fill="E0E0E0"/>
              </w:rPr>
            </w:pPr>
          </w:p>
        </w:tc>
        <w:tc>
          <w:tcPr>
            <w:tcW w:w="5411" w:type="dxa"/>
            <w:gridSpan w:val="8"/>
            <w:vAlign w:val="bottom"/>
          </w:tcPr>
          <w:p w14:paraId="7451BF8A" w14:textId="77777777" w:rsidR="002D0CE7" w:rsidRPr="00102004" w:rsidRDefault="002D0CE7" w:rsidP="00E32B7D">
            <w:pPr>
              <w:pStyle w:val="acctcolumnheading"/>
              <w:spacing w:after="0" w:line="240" w:lineRule="auto"/>
              <w:ind w:left="-72" w:right="-72"/>
              <w:rPr>
                <w:i/>
                <w:iCs/>
                <w:szCs w:val="22"/>
              </w:rPr>
            </w:pPr>
            <w:r w:rsidRPr="00102004">
              <w:rPr>
                <w:i/>
                <w:iCs/>
                <w:szCs w:val="22"/>
              </w:rPr>
              <w:t>(in thousand Baht)</w:t>
            </w:r>
          </w:p>
        </w:tc>
      </w:tr>
      <w:tr w:rsidR="002D0CE7" w:rsidRPr="00102004" w14:paraId="205DC04C" w14:textId="77777777" w:rsidTr="002D0CE7">
        <w:trPr>
          <w:cantSplit/>
        </w:trPr>
        <w:tc>
          <w:tcPr>
            <w:tcW w:w="3769" w:type="dxa"/>
            <w:vAlign w:val="bottom"/>
          </w:tcPr>
          <w:p w14:paraId="219A0D54" w14:textId="77777777" w:rsidR="002D0CE7" w:rsidRPr="00102004" w:rsidRDefault="002D0CE7" w:rsidP="00E32B7D">
            <w:pPr>
              <w:tabs>
                <w:tab w:val="left" w:pos="191"/>
              </w:tabs>
              <w:spacing w:line="220" w:lineRule="exact"/>
              <w:ind w:left="191" w:right="-68" w:hanging="191"/>
              <w:rPr>
                <w:szCs w:val="22"/>
              </w:rPr>
            </w:pPr>
            <w:r w:rsidRPr="00102004">
              <w:rPr>
                <w:b/>
                <w:bCs/>
                <w:i/>
                <w:iCs/>
                <w:szCs w:val="22"/>
                <w:lang w:val="en-US" w:bidi="th-TH"/>
              </w:rPr>
              <w:t>2019</w:t>
            </w:r>
          </w:p>
        </w:tc>
        <w:tc>
          <w:tcPr>
            <w:tcW w:w="1181" w:type="dxa"/>
            <w:vAlign w:val="bottom"/>
          </w:tcPr>
          <w:p w14:paraId="07355FE3"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266" w:type="dxa"/>
            <w:vAlign w:val="bottom"/>
          </w:tcPr>
          <w:p w14:paraId="25AC2E94" w14:textId="77777777" w:rsidR="002D0CE7" w:rsidRPr="00102004" w:rsidRDefault="002D0CE7" w:rsidP="00E32B7D">
            <w:pPr>
              <w:pStyle w:val="acctfourfigures"/>
              <w:spacing w:line="220" w:lineRule="exact"/>
              <w:jc w:val="center"/>
              <w:rPr>
                <w:szCs w:val="22"/>
              </w:rPr>
            </w:pPr>
          </w:p>
        </w:tc>
        <w:tc>
          <w:tcPr>
            <w:tcW w:w="1174" w:type="dxa"/>
            <w:vAlign w:val="bottom"/>
          </w:tcPr>
          <w:p w14:paraId="5983B68F"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78" w:type="dxa"/>
            <w:vAlign w:val="bottom"/>
          </w:tcPr>
          <w:p w14:paraId="2CFF8123" w14:textId="77777777" w:rsidR="002D0CE7" w:rsidRPr="00102004" w:rsidRDefault="002D0CE7" w:rsidP="00E32B7D">
            <w:pPr>
              <w:pStyle w:val="acctfourfigures"/>
              <w:spacing w:line="220" w:lineRule="exact"/>
              <w:jc w:val="center"/>
              <w:rPr>
                <w:szCs w:val="22"/>
              </w:rPr>
            </w:pPr>
          </w:p>
        </w:tc>
        <w:tc>
          <w:tcPr>
            <w:tcW w:w="1181" w:type="dxa"/>
            <w:vAlign w:val="bottom"/>
          </w:tcPr>
          <w:p w14:paraId="6109F8D9" w14:textId="77777777" w:rsidR="002D0CE7" w:rsidRPr="00102004" w:rsidRDefault="002D0CE7" w:rsidP="00E32B7D">
            <w:pPr>
              <w:pStyle w:val="acctfourfigures"/>
              <w:tabs>
                <w:tab w:val="clear" w:pos="765"/>
                <w:tab w:val="decimal" w:pos="731"/>
              </w:tabs>
              <w:spacing w:line="220" w:lineRule="exact"/>
              <w:ind w:left="-70" w:right="-80"/>
              <w:jc w:val="center"/>
              <w:rPr>
                <w:szCs w:val="22"/>
              </w:rPr>
            </w:pPr>
          </w:p>
        </w:tc>
        <w:tc>
          <w:tcPr>
            <w:tcW w:w="178" w:type="dxa"/>
            <w:gridSpan w:val="2"/>
            <w:vAlign w:val="bottom"/>
          </w:tcPr>
          <w:p w14:paraId="569C9491" w14:textId="77777777" w:rsidR="002D0CE7" w:rsidRPr="00102004" w:rsidRDefault="002D0CE7" w:rsidP="00E32B7D">
            <w:pPr>
              <w:pStyle w:val="acctfourfigures"/>
              <w:spacing w:line="220" w:lineRule="exact"/>
              <w:jc w:val="center"/>
              <w:rPr>
                <w:szCs w:val="22"/>
              </w:rPr>
            </w:pPr>
          </w:p>
        </w:tc>
        <w:tc>
          <w:tcPr>
            <w:tcW w:w="1260" w:type="dxa"/>
            <w:gridSpan w:val="2"/>
            <w:vAlign w:val="bottom"/>
          </w:tcPr>
          <w:p w14:paraId="4FFC628E" w14:textId="77777777" w:rsidR="002D0CE7" w:rsidRPr="00102004" w:rsidRDefault="002D0CE7" w:rsidP="00E32B7D">
            <w:pPr>
              <w:pStyle w:val="acctfourfigures"/>
              <w:tabs>
                <w:tab w:val="clear" w:pos="765"/>
                <w:tab w:val="decimal" w:pos="580"/>
              </w:tabs>
              <w:spacing w:line="220" w:lineRule="exact"/>
              <w:ind w:left="-50" w:right="-120"/>
              <w:rPr>
                <w:szCs w:val="22"/>
              </w:rPr>
            </w:pPr>
          </w:p>
        </w:tc>
      </w:tr>
      <w:tr w:rsidR="002D0CE7" w:rsidRPr="00102004" w14:paraId="3205A4D6" w14:textId="77777777" w:rsidTr="002D0CE7">
        <w:trPr>
          <w:cantSplit/>
        </w:trPr>
        <w:tc>
          <w:tcPr>
            <w:tcW w:w="3769" w:type="dxa"/>
            <w:vAlign w:val="bottom"/>
          </w:tcPr>
          <w:p w14:paraId="47A6EDDD" w14:textId="77777777" w:rsidR="002D0CE7" w:rsidRPr="00102004" w:rsidRDefault="002D0CE7" w:rsidP="00E32B7D">
            <w:pPr>
              <w:tabs>
                <w:tab w:val="left" w:pos="191"/>
              </w:tabs>
              <w:spacing w:line="220" w:lineRule="exact"/>
              <w:ind w:left="191" w:right="-68" w:hanging="191"/>
              <w:rPr>
                <w:b/>
                <w:bCs/>
                <w:i/>
                <w:iCs/>
                <w:szCs w:val="22"/>
              </w:rPr>
            </w:pPr>
            <w:r w:rsidRPr="00102004">
              <w:rPr>
                <w:b/>
                <w:bCs/>
                <w:i/>
                <w:iCs/>
                <w:szCs w:val="22"/>
              </w:rPr>
              <w:t>Deferred tax assets</w:t>
            </w:r>
          </w:p>
        </w:tc>
        <w:tc>
          <w:tcPr>
            <w:tcW w:w="1181" w:type="dxa"/>
            <w:vAlign w:val="bottom"/>
          </w:tcPr>
          <w:p w14:paraId="1FA669E9"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266" w:type="dxa"/>
            <w:vAlign w:val="bottom"/>
          </w:tcPr>
          <w:p w14:paraId="4E39DCAC" w14:textId="77777777" w:rsidR="002D0CE7" w:rsidRPr="00102004" w:rsidRDefault="002D0CE7" w:rsidP="00E32B7D">
            <w:pPr>
              <w:pStyle w:val="acctfourfigures"/>
              <w:spacing w:line="220" w:lineRule="exact"/>
              <w:jc w:val="center"/>
              <w:rPr>
                <w:szCs w:val="22"/>
              </w:rPr>
            </w:pPr>
          </w:p>
        </w:tc>
        <w:tc>
          <w:tcPr>
            <w:tcW w:w="1174" w:type="dxa"/>
            <w:vAlign w:val="bottom"/>
          </w:tcPr>
          <w:p w14:paraId="1CD381D6"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78" w:type="dxa"/>
            <w:vAlign w:val="bottom"/>
          </w:tcPr>
          <w:p w14:paraId="7928AFED" w14:textId="77777777" w:rsidR="002D0CE7" w:rsidRPr="00102004" w:rsidRDefault="002D0CE7" w:rsidP="00E32B7D">
            <w:pPr>
              <w:pStyle w:val="acctfourfigures"/>
              <w:spacing w:line="220" w:lineRule="exact"/>
              <w:jc w:val="center"/>
              <w:rPr>
                <w:szCs w:val="22"/>
              </w:rPr>
            </w:pPr>
          </w:p>
        </w:tc>
        <w:tc>
          <w:tcPr>
            <w:tcW w:w="1181" w:type="dxa"/>
            <w:vAlign w:val="bottom"/>
          </w:tcPr>
          <w:p w14:paraId="28F2185A" w14:textId="77777777" w:rsidR="002D0CE7" w:rsidRPr="00102004" w:rsidRDefault="002D0CE7" w:rsidP="00E32B7D">
            <w:pPr>
              <w:pStyle w:val="acctfourfigures"/>
              <w:tabs>
                <w:tab w:val="clear" w:pos="765"/>
                <w:tab w:val="decimal" w:pos="731"/>
              </w:tabs>
              <w:spacing w:line="220" w:lineRule="exact"/>
              <w:ind w:left="-70" w:right="-80"/>
              <w:jc w:val="center"/>
              <w:rPr>
                <w:szCs w:val="22"/>
              </w:rPr>
            </w:pPr>
          </w:p>
        </w:tc>
        <w:tc>
          <w:tcPr>
            <w:tcW w:w="178" w:type="dxa"/>
            <w:gridSpan w:val="2"/>
            <w:vAlign w:val="bottom"/>
          </w:tcPr>
          <w:p w14:paraId="6A9CF4E8" w14:textId="77777777" w:rsidR="002D0CE7" w:rsidRPr="00102004" w:rsidRDefault="002D0CE7" w:rsidP="00E32B7D">
            <w:pPr>
              <w:pStyle w:val="acctfourfigures"/>
              <w:spacing w:line="220" w:lineRule="exact"/>
              <w:jc w:val="center"/>
              <w:rPr>
                <w:szCs w:val="22"/>
              </w:rPr>
            </w:pPr>
          </w:p>
        </w:tc>
        <w:tc>
          <w:tcPr>
            <w:tcW w:w="1260" w:type="dxa"/>
            <w:gridSpan w:val="2"/>
            <w:vAlign w:val="bottom"/>
          </w:tcPr>
          <w:p w14:paraId="226C5BAC" w14:textId="77777777" w:rsidR="002D0CE7" w:rsidRPr="00102004" w:rsidRDefault="002D0CE7" w:rsidP="00E32B7D">
            <w:pPr>
              <w:pStyle w:val="acctfourfigures"/>
              <w:tabs>
                <w:tab w:val="clear" w:pos="765"/>
                <w:tab w:val="decimal" w:pos="580"/>
              </w:tabs>
              <w:spacing w:line="220" w:lineRule="exact"/>
              <w:ind w:left="-50" w:right="-120"/>
              <w:rPr>
                <w:szCs w:val="22"/>
              </w:rPr>
            </w:pPr>
          </w:p>
        </w:tc>
      </w:tr>
      <w:tr w:rsidR="002D0CE7" w:rsidRPr="00102004" w14:paraId="55254EF6" w14:textId="77777777" w:rsidTr="002D0CE7">
        <w:trPr>
          <w:cantSplit/>
          <w:trHeight w:val="64"/>
        </w:trPr>
        <w:tc>
          <w:tcPr>
            <w:tcW w:w="3769" w:type="dxa"/>
            <w:vAlign w:val="bottom"/>
          </w:tcPr>
          <w:p w14:paraId="1D9166EF" w14:textId="4E5A0DAB" w:rsidR="002D0CE7" w:rsidRPr="00102004" w:rsidRDefault="002D0CE7" w:rsidP="00E32B7D">
            <w:pPr>
              <w:tabs>
                <w:tab w:val="left" w:pos="191"/>
              </w:tabs>
              <w:spacing w:line="220" w:lineRule="exact"/>
              <w:ind w:left="191" w:right="-68" w:hanging="191"/>
              <w:rPr>
                <w:szCs w:val="22"/>
              </w:rPr>
            </w:pPr>
            <w:r w:rsidRPr="00102004">
              <w:rPr>
                <w:szCs w:val="22"/>
              </w:rPr>
              <w:t>Allowance for</w:t>
            </w:r>
            <w:r w:rsidRPr="00102004">
              <w:rPr>
                <w:szCs w:val="22"/>
                <w:cs/>
                <w:lang w:bidi="th-TH"/>
              </w:rPr>
              <w:t xml:space="preserve"> </w:t>
            </w:r>
            <w:r w:rsidRPr="00102004">
              <w:rPr>
                <w:szCs w:val="22"/>
              </w:rPr>
              <w:t xml:space="preserve">doubtful </w:t>
            </w:r>
            <w:r w:rsidR="00AC4FBE">
              <w:rPr>
                <w:szCs w:val="22"/>
              </w:rPr>
              <w:t>accounts</w:t>
            </w:r>
          </w:p>
        </w:tc>
        <w:tc>
          <w:tcPr>
            <w:tcW w:w="1181" w:type="dxa"/>
            <w:shd w:val="clear" w:color="auto" w:fill="auto"/>
            <w:vAlign w:val="bottom"/>
          </w:tcPr>
          <w:p w14:paraId="58EFA3D5" w14:textId="77777777" w:rsidR="002D0CE7" w:rsidRPr="00102004" w:rsidRDefault="002D0CE7" w:rsidP="00E32B7D">
            <w:pPr>
              <w:pStyle w:val="acctfourfigures"/>
              <w:tabs>
                <w:tab w:val="clear" w:pos="765"/>
                <w:tab w:val="decimal" w:pos="731"/>
              </w:tabs>
              <w:spacing w:line="220" w:lineRule="exact"/>
              <w:ind w:right="11"/>
              <w:jc w:val="center"/>
              <w:rPr>
                <w:szCs w:val="22"/>
              </w:rPr>
            </w:pPr>
            <w:r w:rsidRPr="00102004">
              <w:rPr>
                <w:szCs w:val="22"/>
              </w:rPr>
              <w:t>2,539</w:t>
            </w:r>
          </w:p>
        </w:tc>
        <w:tc>
          <w:tcPr>
            <w:tcW w:w="266" w:type="dxa"/>
            <w:shd w:val="clear" w:color="auto" w:fill="auto"/>
            <w:vAlign w:val="bottom"/>
          </w:tcPr>
          <w:p w14:paraId="7C6D0ECC" w14:textId="77777777" w:rsidR="002D0CE7" w:rsidRPr="00102004" w:rsidRDefault="002D0CE7" w:rsidP="00E32B7D">
            <w:pPr>
              <w:pStyle w:val="acctfourfigures"/>
              <w:spacing w:line="220" w:lineRule="exact"/>
              <w:jc w:val="center"/>
              <w:rPr>
                <w:szCs w:val="22"/>
              </w:rPr>
            </w:pPr>
          </w:p>
        </w:tc>
        <w:tc>
          <w:tcPr>
            <w:tcW w:w="1174" w:type="dxa"/>
            <w:shd w:val="clear" w:color="auto" w:fill="auto"/>
            <w:vAlign w:val="bottom"/>
          </w:tcPr>
          <w:p w14:paraId="7EDDA1F0" w14:textId="05BA78A2" w:rsidR="002D0CE7" w:rsidRPr="00102004" w:rsidRDefault="002D0CE7" w:rsidP="00E32B7D">
            <w:pPr>
              <w:pStyle w:val="acctfourfigures"/>
              <w:tabs>
                <w:tab w:val="clear" w:pos="765"/>
                <w:tab w:val="decimal" w:pos="731"/>
              </w:tabs>
              <w:spacing w:line="220" w:lineRule="exact"/>
              <w:ind w:right="11"/>
              <w:jc w:val="center"/>
              <w:rPr>
                <w:szCs w:val="22"/>
              </w:rPr>
            </w:pPr>
            <w:r w:rsidRPr="00102004">
              <w:rPr>
                <w:szCs w:val="22"/>
              </w:rPr>
              <w:t>(</w:t>
            </w:r>
            <w:r>
              <w:rPr>
                <w:szCs w:val="22"/>
              </w:rPr>
              <w:t>629</w:t>
            </w:r>
            <w:r w:rsidRPr="00102004">
              <w:rPr>
                <w:szCs w:val="22"/>
              </w:rPr>
              <w:t>)</w:t>
            </w:r>
          </w:p>
        </w:tc>
        <w:tc>
          <w:tcPr>
            <w:tcW w:w="178" w:type="dxa"/>
            <w:shd w:val="clear" w:color="auto" w:fill="auto"/>
            <w:vAlign w:val="bottom"/>
          </w:tcPr>
          <w:p w14:paraId="179A81E1" w14:textId="77777777" w:rsidR="002D0CE7" w:rsidRPr="00102004" w:rsidRDefault="002D0CE7" w:rsidP="00E32B7D">
            <w:pPr>
              <w:pStyle w:val="acctfourfigures"/>
              <w:spacing w:line="220" w:lineRule="exact"/>
              <w:jc w:val="center"/>
              <w:rPr>
                <w:szCs w:val="22"/>
              </w:rPr>
            </w:pPr>
          </w:p>
        </w:tc>
        <w:tc>
          <w:tcPr>
            <w:tcW w:w="1181" w:type="dxa"/>
            <w:shd w:val="clear" w:color="auto" w:fill="auto"/>
          </w:tcPr>
          <w:p w14:paraId="1D755ACC" w14:textId="77777777" w:rsidR="002D0CE7" w:rsidRPr="00102004" w:rsidRDefault="002D0CE7" w:rsidP="00E32B7D">
            <w:pPr>
              <w:pStyle w:val="acctfourfigures"/>
              <w:tabs>
                <w:tab w:val="clear" w:pos="765"/>
                <w:tab w:val="decimal" w:pos="288"/>
              </w:tabs>
              <w:spacing w:line="220" w:lineRule="exact"/>
              <w:ind w:right="11"/>
              <w:jc w:val="center"/>
              <w:rPr>
                <w:szCs w:val="22"/>
              </w:rPr>
            </w:pPr>
            <w:r w:rsidRPr="00102004">
              <w:rPr>
                <w:szCs w:val="22"/>
              </w:rPr>
              <w:t>-</w:t>
            </w:r>
          </w:p>
        </w:tc>
        <w:tc>
          <w:tcPr>
            <w:tcW w:w="178" w:type="dxa"/>
            <w:gridSpan w:val="2"/>
            <w:shd w:val="clear" w:color="auto" w:fill="auto"/>
          </w:tcPr>
          <w:p w14:paraId="3A291795" w14:textId="77777777" w:rsidR="002D0CE7" w:rsidRPr="00102004" w:rsidRDefault="002D0CE7" w:rsidP="00E32B7D">
            <w:pPr>
              <w:pStyle w:val="acctfourfigures"/>
              <w:spacing w:line="220" w:lineRule="exact"/>
              <w:jc w:val="center"/>
              <w:rPr>
                <w:szCs w:val="22"/>
              </w:rPr>
            </w:pPr>
          </w:p>
        </w:tc>
        <w:tc>
          <w:tcPr>
            <w:tcW w:w="1260" w:type="dxa"/>
            <w:gridSpan w:val="2"/>
            <w:shd w:val="clear" w:color="auto" w:fill="auto"/>
            <w:vAlign w:val="bottom"/>
          </w:tcPr>
          <w:p w14:paraId="557A6FF1" w14:textId="156BFE49" w:rsidR="002D0CE7" w:rsidRPr="00102004" w:rsidRDefault="002D0CE7" w:rsidP="00E32B7D">
            <w:pPr>
              <w:pStyle w:val="acctfourfigures"/>
              <w:tabs>
                <w:tab w:val="clear" w:pos="765"/>
                <w:tab w:val="decimal" w:pos="731"/>
              </w:tabs>
              <w:spacing w:line="220" w:lineRule="exact"/>
              <w:ind w:right="11"/>
              <w:jc w:val="center"/>
              <w:rPr>
                <w:szCs w:val="22"/>
              </w:rPr>
            </w:pPr>
            <w:r>
              <w:rPr>
                <w:szCs w:val="22"/>
              </w:rPr>
              <w:t>1,910</w:t>
            </w:r>
          </w:p>
        </w:tc>
      </w:tr>
      <w:tr w:rsidR="002D0CE7" w:rsidRPr="00102004" w14:paraId="3635CD3D" w14:textId="77777777" w:rsidTr="002D0CE7">
        <w:trPr>
          <w:cantSplit/>
          <w:trHeight w:val="299"/>
        </w:trPr>
        <w:tc>
          <w:tcPr>
            <w:tcW w:w="3769" w:type="dxa"/>
          </w:tcPr>
          <w:p w14:paraId="1353081D" w14:textId="77777777" w:rsidR="002D0CE7" w:rsidRPr="00102004" w:rsidRDefault="002D0CE7" w:rsidP="00E32B7D">
            <w:pPr>
              <w:tabs>
                <w:tab w:val="left" w:pos="191"/>
              </w:tabs>
              <w:spacing w:line="220" w:lineRule="exact"/>
              <w:ind w:left="191" w:right="-68" w:hanging="191"/>
              <w:rPr>
                <w:szCs w:val="22"/>
              </w:rPr>
            </w:pPr>
            <w:r w:rsidRPr="00102004">
              <w:rPr>
                <w:szCs w:val="22"/>
                <w:lang w:val="en-US" w:bidi="th-TH"/>
              </w:rPr>
              <w:t>Allowance</w:t>
            </w:r>
            <w:r w:rsidRPr="00102004">
              <w:rPr>
                <w:szCs w:val="22"/>
              </w:rPr>
              <w:t xml:space="preserve"> for devaluation of real estate development for sale</w:t>
            </w:r>
          </w:p>
        </w:tc>
        <w:tc>
          <w:tcPr>
            <w:tcW w:w="1181" w:type="dxa"/>
            <w:shd w:val="clear" w:color="auto" w:fill="auto"/>
            <w:vAlign w:val="bottom"/>
          </w:tcPr>
          <w:p w14:paraId="6BA0EBEB" w14:textId="77777777" w:rsidR="002D0CE7" w:rsidRPr="00102004" w:rsidRDefault="002D0CE7" w:rsidP="00E32B7D">
            <w:pPr>
              <w:pStyle w:val="acctfourfigures"/>
              <w:tabs>
                <w:tab w:val="clear" w:pos="765"/>
                <w:tab w:val="decimal" w:pos="731"/>
              </w:tabs>
              <w:spacing w:line="220" w:lineRule="exact"/>
              <w:ind w:right="11"/>
              <w:jc w:val="center"/>
              <w:rPr>
                <w:szCs w:val="22"/>
              </w:rPr>
            </w:pPr>
            <w:r w:rsidRPr="00102004">
              <w:rPr>
                <w:szCs w:val="22"/>
              </w:rPr>
              <w:t>777</w:t>
            </w:r>
          </w:p>
        </w:tc>
        <w:tc>
          <w:tcPr>
            <w:tcW w:w="266" w:type="dxa"/>
            <w:shd w:val="clear" w:color="auto" w:fill="auto"/>
            <w:vAlign w:val="bottom"/>
          </w:tcPr>
          <w:p w14:paraId="178797ED"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174" w:type="dxa"/>
            <w:shd w:val="clear" w:color="auto" w:fill="auto"/>
            <w:vAlign w:val="bottom"/>
          </w:tcPr>
          <w:p w14:paraId="47DC14D2" w14:textId="77777777" w:rsidR="002D0CE7" w:rsidRPr="00102004" w:rsidRDefault="002D0CE7" w:rsidP="00E32B7D">
            <w:pPr>
              <w:pStyle w:val="acctfourfigures"/>
              <w:tabs>
                <w:tab w:val="clear" w:pos="765"/>
                <w:tab w:val="decimal" w:pos="731"/>
              </w:tabs>
              <w:spacing w:line="220" w:lineRule="exact"/>
              <w:ind w:right="11"/>
              <w:jc w:val="center"/>
              <w:rPr>
                <w:szCs w:val="22"/>
              </w:rPr>
            </w:pPr>
            <w:r w:rsidRPr="00102004">
              <w:rPr>
                <w:szCs w:val="22"/>
              </w:rPr>
              <w:t>800</w:t>
            </w:r>
          </w:p>
        </w:tc>
        <w:tc>
          <w:tcPr>
            <w:tcW w:w="178" w:type="dxa"/>
            <w:shd w:val="clear" w:color="auto" w:fill="auto"/>
            <w:vAlign w:val="bottom"/>
          </w:tcPr>
          <w:p w14:paraId="61179F31"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181" w:type="dxa"/>
            <w:shd w:val="clear" w:color="auto" w:fill="auto"/>
          </w:tcPr>
          <w:p w14:paraId="62431203" w14:textId="77777777" w:rsidR="002D0CE7" w:rsidRDefault="002D0CE7" w:rsidP="00E32B7D">
            <w:pPr>
              <w:pStyle w:val="acctfourfigures"/>
              <w:tabs>
                <w:tab w:val="clear" w:pos="765"/>
                <w:tab w:val="decimal" w:pos="284"/>
              </w:tabs>
              <w:spacing w:line="220" w:lineRule="exact"/>
              <w:ind w:right="11"/>
              <w:jc w:val="center"/>
              <w:rPr>
                <w:szCs w:val="22"/>
              </w:rPr>
            </w:pPr>
          </w:p>
          <w:p w14:paraId="4216D68E" w14:textId="77777777" w:rsidR="002D0CE7" w:rsidRPr="00102004" w:rsidRDefault="002D0CE7" w:rsidP="00E32B7D">
            <w:pPr>
              <w:pStyle w:val="acctfourfigures"/>
              <w:tabs>
                <w:tab w:val="clear" w:pos="765"/>
                <w:tab w:val="decimal" w:pos="284"/>
              </w:tabs>
              <w:spacing w:line="220" w:lineRule="exact"/>
              <w:ind w:right="11"/>
              <w:jc w:val="center"/>
              <w:rPr>
                <w:szCs w:val="22"/>
              </w:rPr>
            </w:pPr>
            <w:r w:rsidRPr="00102004">
              <w:rPr>
                <w:szCs w:val="22"/>
              </w:rPr>
              <w:t>-</w:t>
            </w:r>
          </w:p>
        </w:tc>
        <w:tc>
          <w:tcPr>
            <w:tcW w:w="178" w:type="dxa"/>
            <w:gridSpan w:val="2"/>
            <w:shd w:val="clear" w:color="auto" w:fill="auto"/>
          </w:tcPr>
          <w:p w14:paraId="0131DAC9"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260" w:type="dxa"/>
            <w:gridSpan w:val="2"/>
            <w:shd w:val="clear" w:color="auto" w:fill="auto"/>
            <w:vAlign w:val="bottom"/>
          </w:tcPr>
          <w:p w14:paraId="70A2F249" w14:textId="77777777" w:rsidR="002D0CE7" w:rsidRPr="00102004" w:rsidRDefault="002D0CE7" w:rsidP="00E32B7D">
            <w:pPr>
              <w:pStyle w:val="acctfourfigures"/>
              <w:tabs>
                <w:tab w:val="clear" w:pos="765"/>
                <w:tab w:val="decimal" w:pos="731"/>
              </w:tabs>
              <w:spacing w:line="220" w:lineRule="exact"/>
              <w:ind w:right="11"/>
              <w:jc w:val="center"/>
              <w:rPr>
                <w:szCs w:val="22"/>
              </w:rPr>
            </w:pPr>
            <w:r w:rsidRPr="00102004">
              <w:rPr>
                <w:szCs w:val="22"/>
              </w:rPr>
              <w:t>1,577</w:t>
            </w:r>
          </w:p>
        </w:tc>
      </w:tr>
      <w:tr w:rsidR="002D0CE7" w:rsidRPr="00102004" w14:paraId="04397F58" w14:textId="77777777" w:rsidTr="002D0CE7">
        <w:trPr>
          <w:cantSplit/>
        </w:trPr>
        <w:tc>
          <w:tcPr>
            <w:tcW w:w="3769" w:type="dxa"/>
          </w:tcPr>
          <w:p w14:paraId="490F5FC5" w14:textId="3AF431DF" w:rsidR="002D0CE7" w:rsidRPr="00102004" w:rsidRDefault="002D0CE7" w:rsidP="00E32B7D">
            <w:pPr>
              <w:tabs>
                <w:tab w:val="left" w:pos="191"/>
              </w:tabs>
              <w:spacing w:line="220" w:lineRule="exact"/>
              <w:ind w:left="191" w:right="-68" w:hanging="191"/>
              <w:rPr>
                <w:szCs w:val="22"/>
              </w:rPr>
            </w:pPr>
            <w:r>
              <w:rPr>
                <w:szCs w:val="22"/>
              </w:rPr>
              <w:t>I</w:t>
            </w:r>
            <w:r w:rsidRPr="00102004">
              <w:rPr>
                <w:szCs w:val="22"/>
              </w:rPr>
              <w:t xml:space="preserve">mpairment </w:t>
            </w:r>
            <w:r>
              <w:rPr>
                <w:szCs w:val="22"/>
              </w:rPr>
              <w:t xml:space="preserve">losses of </w:t>
            </w:r>
            <w:r w:rsidRPr="00102004">
              <w:rPr>
                <w:szCs w:val="22"/>
              </w:rPr>
              <w:t xml:space="preserve">land and projects held for </w:t>
            </w:r>
            <w:proofErr w:type="spellStart"/>
            <w:r w:rsidRPr="00102004">
              <w:rPr>
                <w:szCs w:val="22"/>
              </w:rPr>
              <w:t>deverlopment</w:t>
            </w:r>
            <w:proofErr w:type="spellEnd"/>
          </w:p>
        </w:tc>
        <w:tc>
          <w:tcPr>
            <w:tcW w:w="1181" w:type="dxa"/>
            <w:shd w:val="clear" w:color="auto" w:fill="auto"/>
            <w:vAlign w:val="bottom"/>
          </w:tcPr>
          <w:p w14:paraId="5D8FC1C4" w14:textId="77777777" w:rsidR="002D0CE7" w:rsidRPr="00102004" w:rsidRDefault="002D0CE7" w:rsidP="00E32B7D">
            <w:pPr>
              <w:pStyle w:val="acctfourfigures"/>
              <w:tabs>
                <w:tab w:val="clear" w:pos="765"/>
                <w:tab w:val="decimal" w:pos="731"/>
              </w:tabs>
              <w:spacing w:line="220" w:lineRule="exact"/>
              <w:ind w:right="11"/>
              <w:jc w:val="center"/>
              <w:rPr>
                <w:szCs w:val="22"/>
              </w:rPr>
            </w:pPr>
            <w:r w:rsidRPr="00102004">
              <w:rPr>
                <w:szCs w:val="22"/>
              </w:rPr>
              <w:t>1,136</w:t>
            </w:r>
          </w:p>
        </w:tc>
        <w:tc>
          <w:tcPr>
            <w:tcW w:w="266" w:type="dxa"/>
            <w:shd w:val="clear" w:color="auto" w:fill="auto"/>
            <w:vAlign w:val="bottom"/>
          </w:tcPr>
          <w:p w14:paraId="6F096FD1" w14:textId="77777777" w:rsidR="002D0CE7" w:rsidRPr="00102004" w:rsidRDefault="002D0CE7" w:rsidP="00E32B7D">
            <w:pPr>
              <w:pStyle w:val="acctfourfigures"/>
              <w:spacing w:line="220" w:lineRule="exact"/>
              <w:jc w:val="center"/>
              <w:rPr>
                <w:szCs w:val="22"/>
              </w:rPr>
            </w:pPr>
          </w:p>
        </w:tc>
        <w:tc>
          <w:tcPr>
            <w:tcW w:w="1174" w:type="dxa"/>
            <w:shd w:val="clear" w:color="auto" w:fill="auto"/>
            <w:vAlign w:val="bottom"/>
          </w:tcPr>
          <w:p w14:paraId="5813892E" w14:textId="77777777" w:rsidR="002D0CE7" w:rsidRPr="00102004" w:rsidRDefault="002D0CE7" w:rsidP="00E32B7D">
            <w:pPr>
              <w:pStyle w:val="acctfourfigures"/>
              <w:tabs>
                <w:tab w:val="clear" w:pos="765"/>
                <w:tab w:val="decimal" w:pos="731"/>
              </w:tabs>
              <w:spacing w:line="220" w:lineRule="exact"/>
              <w:ind w:right="11"/>
              <w:jc w:val="center"/>
              <w:rPr>
                <w:szCs w:val="22"/>
              </w:rPr>
            </w:pPr>
            <w:r w:rsidRPr="00102004">
              <w:rPr>
                <w:szCs w:val="22"/>
              </w:rPr>
              <w:t>3,264</w:t>
            </w:r>
          </w:p>
        </w:tc>
        <w:tc>
          <w:tcPr>
            <w:tcW w:w="178" w:type="dxa"/>
            <w:shd w:val="clear" w:color="auto" w:fill="auto"/>
            <w:vAlign w:val="bottom"/>
          </w:tcPr>
          <w:p w14:paraId="0082850D" w14:textId="77777777" w:rsidR="002D0CE7" w:rsidRPr="00102004" w:rsidRDefault="002D0CE7" w:rsidP="00E32B7D">
            <w:pPr>
              <w:pStyle w:val="acctfourfigures"/>
              <w:spacing w:line="220" w:lineRule="exact"/>
              <w:jc w:val="center"/>
              <w:rPr>
                <w:szCs w:val="22"/>
              </w:rPr>
            </w:pPr>
          </w:p>
        </w:tc>
        <w:tc>
          <w:tcPr>
            <w:tcW w:w="1181" w:type="dxa"/>
            <w:shd w:val="clear" w:color="auto" w:fill="auto"/>
            <w:vAlign w:val="bottom"/>
          </w:tcPr>
          <w:p w14:paraId="2A37074F" w14:textId="77777777" w:rsidR="002D0CE7" w:rsidRPr="00102004" w:rsidRDefault="002D0CE7" w:rsidP="00AC4FBE">
            <w:pPr>
              <w:pStyle w:val="acctfourfigures"/>
              <w:tabs>
                <w:tab w:val="clear" w:pos="765"/>
                <w:tab w:val="decimal" w:pos="284"/>
              </w:tabs>
              <w:spacing w:line="220" w:lineRule="exact"/>
              <w:ind w:right="11"/>
              <w:jc w:val="center"/>
              <w:rPr>
                <w:szCs w:val="22"/>
              </w:rPr>
            </w:pPr>
            <w:r w:rsidRPr="00102004">
              <w:rPr>
                <w:szCs w:val="22"/>
              </w:rPr>
              <w:t>-</w:t>
            </w:r>
          </w:p>
        </w:tc>
        <w:tc>
          <w:tcPr>
            <w:tcW w:w="178" w:type="dxa"/>
            <w:gridSpan w:val="2"/>
            <w:shd w:val="clear" w:color="auto" w:fill="auto"/>
          </w:tcPr>
          <w:p w14:paraId="1C203566" w14:textId="77777777" w:rsidR="002D0CE7" w:rsidRPr="00102004" w:rsidRDefault="002D0CE7" w:rsidP="00E32B7D">
            <w:pPr>
              <w:pStyle w:val="acctfourfigures"/>
              <w:spacing w:line="220" w:lineRule="exact"/>
              <w:jc w:val="center"/>
              <w:rPr>
                <w:szCs w:val="22"/>
              </w:rPr>
            </w:pPr>
          </w:p>
        </w:tc>
        <w:tc>
          <w:tcPr>
            <w:tcW w:w="1260" w:type="dxa"/>
            <w:gridSpan w:val="2"/>
            <w:shd w:val="clear" w:color="auto" w:fill="auto"/>
            <w:vAlign w:val="bottom"/>
          </w:tcPr>
          <w:p w14:paraId="1AAD44EA" w14:textId="77777777" w:rsidR="002D0CE7" w:rsidRPr="00102004" w:rsidRDefault="002D0CE7" w:rsidP="00E32B7D">
            <w:pPr>
              <w:pStyle w:val="acctfourfigures"/>
              <w:tabs>
                <w:tab w:val="clear" w:pos="765"/>
                <w:tab w:val="decimal" w:pos="731"/>
              </w:tabs>
              <w:spacing w:line="220" w:lineRule="exact"/>
              <w:ind w:right="11"/>
              <w:jc w:val="center"/>
              <w:rPr>
                <w:szCs w:val="22"/>
              </w:rPr>
            </w:pPr>
            <w:r w:rsidRPr="00102004">
              <w:rPr>
                <w:szCs w:val="22"/>
              </w:rPr>
              <w:t>4,400</w:t>
            </w:r>
          </w:p>
        </w:tc>
      </w:tr>
      <w:tr w:rsidR="002D0CE7" w:rsidRPr="00102004" w14:paraId="1F24310D" w14:textId="77777777" w:rsidTr="002D0CE7">
        <w:trPr>
          <w:cantSplit/>
        </w:trPr>
        <w:tc>
          <w:tcPr>
            <w:tcW w:w="3769" w:type="dxa"/>
          </w:tcPr>
          <w:p w14:paraId="2CD702E3" w14:textId="18265C4B" w:rsidR="002D0CE7" w:rsidRPr="00102004" w:rsidRDefault="005F20C2" w:rsidP="00E32B7D">
            <w:pPr>
              <w:tabs>
                <w:tab w:val="left" w:pos="191"/>
              </w:tabs>
              <w:spacing w:line="220" w:lineRule="exact"/>
              <w:ind w:left="191" w:right="-68" w:hanging="191"/>
              <w:rPr>
                <w:szCs w:val="22"/>
              </w:rPr>
            </w:pPr>
            <w:r>
              <w:rPr>
                <w:szCs w:val="22"/>
              </w:rPr>
              <w:t>Accrued</w:t>
            </w:r>
            <w:r w:rsidR="002D0CE7" w:rsidRPr="00102004">
              <w:rPr>
                <w:szCs w:val="22"/>
              </w:rPr>
              <w:t xml:space="preserve"> repairing cost</w:t>
            </w:r>
          </w:p>
        </w:tc>
        <w:tc>
          <w:tcPr>
            <w:tcW w:w="1181" w:type="dxa"/>
            <w:shd w:val="clear" w:color="auto" w:fill="auto"/>
            <w:vAlign w:val="bottom"/>
          </w:tcPr>
          <w:p w14:paraId="5D682093" w14:textId="426F0000" w:rsidR="002D0CE7" w:rsidRPr="00102004" w:rsidRDefault="002D0CE7" w:rsidP="00E32B7D">
            <w:pPr>
              <w:pStyle w:val="acctfourfigures"/>
              <w:tabs>
                <w:tab w:val="clear" w:pos="765"/>
                <w:tab w:val="decimal" w:pos="731"/>
              </w:tabs>
              <w:spacing w:line="220" w:lineRule="exact"/>
              <w:ind w:right="11"/>
              <w:jc w:val="center"/>
              <w:rPr>
                <w:szCs w:val="22"/>
              </w:rPr>
            </w:pPr>
            <w:r>
              <w:rPr>
                <w:szCs w:val="22"/>
              </w:rPr>
              <w:t>3,570</w:t>
            </w:r>
          </w:p>
        </w:tc>
        <w:tc>
          <w:tcPr>
            <w:tcW w:w="266" w:type="dxa"/>
            <w:shd w:val="clear" w:color="auto" w:fill="auto"/>
            <w:vAlign w:val="bottom"/>
          </w:tcPr>
          <w:p w14:paraId="7EB68A28" w14:textId="77777777" w:rsidR="002D0CE7" w:rsidRPr="00102004" w:rsidRDefault="002D0CE7" w:rsidP="00E32B7D">
            <w:pPr>
              <w:pStyle w:val="acctfourfigures"/>
              <w:spacing w:line="220" w:lineRule="exact"/>
              <w:rPr>
                <w:szCs w:val="22"/>
              </w:rPr>
            </w:pPr>
          </w:p>
        </w:tc>
        <w:tc>
          <w:tcPr>
            <w:tcW w:w="1174" w:type="dxa"/>
            <w:shd w:val="clear" w:color="auto" w:fill="auto"/>
            <w:vAlign w:val="bottom"/>
          </w:tcPr>
          <w:p w14:paraId="3BDF09CE" w14:textId="3260A1CF" w:rsidR="002D0CE7" w:rsidRPr="00102004" w:rsidRDefault="002D0CE7" w:rsidP="00E32B7D">
            <w:pPr>
              <w:pStyle w:val="acctfourfigures"/>
              <w:tabs>
                <w:tab w:val="clear" w:pos="765"/>
                <w:tab w:val="decimal" w:pos="731"/>
              </w:tabs>
              <w:spacing w:line="220" w:lineRule="exact"/>
              <w:ind w:right="11"/>
              <w:jc w:val="center"/>
              <w:rPr>
                <w:szCs w:val="22"/>
              </w:rPr>
            </w:pPr>
            <w:r w:rsidRPr="00102004">
              <w:rPr>
                <w:szCs w:val="22"/>
              </w:rPr>
              <w:t>(</w:t>
            </w:r>
            <w:r>
              <w:rPr>
                <w:szCs w:val="22"/>
              </w:rPr>
              <w:t>1,818</w:t>
            </w:r>
            <w:r w:rsidRPr="00102004">
              <w:rPr>
                <w:szCs w:val="22"/>
              </w:rPr>
              <w:t>)</w:t>
            </w:r>
          </w:p>
        </w:tc>
        <w:tc>
          <w:tcPr>
            <w:tcW w:w="178" w:type="dxa"/>
            <w:shd w:val="clear" w:color="auto" w:fill="auto"/>
            <w:vAlign w:val="bottom"/>
          </w:tcPr>
          <w:p w14:paraId="7688059D" w14:textId="77777777" w:rsidR="002D0CE7" w:rsidRPr="00102004" w:rsidRDefault="002D0CE7" w:rsidP="00E32B7D">
            <w:pPr>
              <w:pStyle w:val="acctfourfigures"/>
              <w:spacing w:line="220" w:lineRule="exact"/>
              <w:rPr>
                <w:szCs w:val="22"/>
              </w:rPr>
            </w:pPr>
          </w:p>
        </w:tc>
        <w:tc>
          <w:tcPr>
            <w:tcW w:w="1181" w:type="dxa"/>
            <w:shd w:val="clear" w:color="auto" w:fill="auto"/>
            <w:vAlign w:val="bottom"/>
          </w:tcPr>
          <w:p w14:paraId="5B4C59CF" w14:textId="77777777" w:rsidR="002D0CE7" w:rsidRPr="00102004" w:rsidRDefault="002D0CE7" w:rsidP="00E32B7D">
            <w:pPr>
              <w:pStyle w:val="acctfourfigures"/>
              <w:tabs>
                <w:tab w:val="clear" w:pos="765"/>
                <w:tab w:val="decimal" w:pos="288"/>
              </w:tabs>
              <w:spacing w:line="220" w:lineRule="exact"/>
              <w:ind w:right="11"/>
              <w:jc w:val="center"/>
              <w:rPr>
                <w:szCs w:val="22"/>
                <w:lang w:val="en-US" w:bidi="th-TH"/>
              </w:rPr>
            </w:pPr>
            <w:r w:rsidRPr="00102004">
              <w:rPr>
                <w:szCs w:val="22"/>
                <w:lang w:val="en-US" w:bidi="th-TH"/>
              </w:rPr>
              <w:t>-</w:t>
            </w:r>
          </w:p>
        </w:tc>
        <w:tc>
          <w:tcPr>
            <w:tcW w:w="178" w:type="dxa"/>
            <w:gridSpan w:val="2"/>
            <w:shd w:val="clear" w:color="auto" w:fill="auto"/>
            <w:vAlign w:val="bottom"/>
          </w:tcPr>
          <w:p w14:paraId="1B1E4B1E" w14:textId="77777777" w:rsidR="002D0CE7" w:rsidRPr="00102004" w:rsidRDefault="002D0CE7" w:rsidP="00E32B7D">
            <w:pPr>
              <w:pStyle w:val="acctfourfigures"/>
              <w:spacing w:line="220" w:lineRule="exact"/>
              <w:rPr>
                <w:szCs w:val="22"/>
              </w:rPr>
            </w:pPr>
          </w:p>
        </w:tc>
        <w:tc>
          <w:tcPr>
            <w:tcW w:w="1260" w:type="dxa"/>
            <w:gridSpan w:val="2"/>
            <w:shd w:val="clear" w:color="auto" w:fill="auto"/>
            <w:vAlign w:val="bottom"/>
          </w:tcPr>
          <w:p w14:paraId="74348D78" w14:textId="6764860B" w:rsidR="002D0CE7" w:rsidRPr="00102004" w:rsidRDefault="002D0CE7" w:rsidP="00E32B7D">
            <w:pPr>
              <w:pStyle w:val="acctfourfigures"/>
              <w:tabs>
                <w:tab w:val="clear" w:pos="765"/>
                <w:tab w:val="decimal" w:pos="731"/>
              </w:tabs>
              <w:spacing w:line="220" w:lineRule="exact"/>
              <w:ind w:right="11"/>
              <w:jc w:val="center"/>
              <w:rPr>
                <w:szCs w:val="22"/>
              </w:rPr>
            </w:pPr>
            <w:r>
              <w:rPr>
                <w:szCs w:val="22"/>
              </w:rPr>
              <w:t>1,752</w:t>
            </w:r>
          </w:p>
        </w:tc>
      </w:tr>
      <w:tr w:rsidR="002D0CE7" w:rsidRPr="00102004" w14:paraId="3032B7EB" w14:textId="77777777" w:rsidTr="002D0CE7">
        <w:trPr>
          <w:cantSplit/>
        </w:trPr>
        <w:tc>
          <w:tcPr>
            <w:tcW w:w="3769" w:type="dxa"/>
          </w:tcPr>
          <w:p w14:paraId="4A7A8E52" w14:textId="19954B51" w:rsidR="002D0CE7" w:rsidRPr="00102004" w:rsidRDefault="002D0CE7" w:rsidP="00E32B7D">
            <w:pPr>
              <w:tabs>
                <w:tab w:val="left" w:pos="191"/>
              </w:tabs>
              <w:spacing w:line="220" w:lineRule="exact"/>
              <w:ind w:left="191" w:right="-68" w:hanging="191"/>
              <w:rPr>
                <w:szCs w:val="22"/>
              </w:rPr>
            </w:pPr>
            <w:r w:rsidRPr="00102004">
              <w:rPr>
                <w:szCs w:val="22"/>
              </w:rPr>
              <w:t xml:space="preserve">Provision for employee benefits </w:t>
            </w:r>
          </w:p>
        </w:tc>
        <w:tc>
          <w:tcPr>
            <w:tcW w:w="1181" w:type="dxa"/>
            <w:shd w:val="clear" w:color="auto" w:fill="auto"/>
            <w:vAlign w:val="bottom"/>
          </w:tcPr>
          <w:p w14:paraId="18A46357" w14:textId="605B61E0" w:rsidR="002D0CE7" w:rsidRPr="00102004" w:rsidRDefault="002D0CE7" w:rsidP="00E32B7D">
            <w:pPr>
              <w:pStyle w:val="acctfourfigures"/>
              <w:tabs>
                <w:tab w:val="clear" w:pos="765"/>
                <w:tab w:val="decimal" w:pos="731"/>
              </w:tabs>
              <w:spacing w:line="220" w:lineRule="exact"/>
              <w:ind w:right="11"/>
              <w:jc w:val="center"/>
              <w:rPr>
                <w:szCs w:val="22"/>
                <w:lang w:val="en-US" w:bidi="th-TH"/>
              </w:rPr>
            </w:pPr>
            <w:r w:rsidRPr="00102004">
              <w:rPr>
                <w:szCs w:val="22"/>
                <w:lang w:val="en-US" w:bidi="th-TH"/>
              </w:rPr>
              <w:t>3,</w:t>
            </w:r>
            <w:r>
              <w:rPr>
                <w:szCs w:val="22"/>
                <w:lang w:val="en-US" w:bidi="th-TH"/>
              </w:rPr>
              <w:t>398</w:t>
            </w:r>
          </w:p>
        </w:tc>
        <w:tc>
          <w:tcPr>
            <w:tcW w:w="266" w:type="dxa"/>
            <w:shd w:val="clear" w:color="auto" w:fill="auto"/>
            <w:vAlign w:val="bottom"/>
          </w:tcPr>
          <w:p w14:paraId="7583BCFF" w14:textId="77777777" w:rsidR="002D0CE7" w:rsidRPr="00102004" w:rsidRDefault="002D0CE7" w:rsidP="00E32B7D">
            <w:pPr>
              <w:pStyle w:val="acctfourfigures"/>
              <w:spacing w:line="220" w:lineRule="exact"/>
              <w:jc w:val="center"/>
              <w:rPr>
                <w:szCs w:val="22"/>
                <w:lang w:val="en-US" w:bidi="th-TH"/>
              </w:rPr>
            </w:pPr>
          </w:p>
        </w:tc>
        <w:tc>
          <w:tcPr>
            <w:tcW w:w="1174" w:type="dxa"/>
            <w:shd w:val="clear" w:color="auto" w:fill="auto"/>
            <w:vAlign w:val="bottom"/>
          </w:tcPr>
          <w:p w14:paraId="59F66BE9" w14:textId="128C1E63" w:rsidR="002D0CE7" w:rsidRPr="00102004" w:rsidRDefault="002D0CE7" w:rsidP="00E32B7D">
            <w:pPr>
              <w:pStyle w:val="acctfourfigures"/>
              <w:tabs>
                <w:tab w:val="clear" w:pos="765"/>
                <w:tab w:val="decimal" w:pos="731"/>
              </w:tabs>
              <w:spacing w:line="220" w:lineRule="exact"/>
              <w:ind w:right="11"/>
              <w:jc w:val="center"/>
              <w:rPr>
                <w:szCs w:val="22"/>
                <w:lang w:val="en-US" w:bidi="th-TH"/>
              </w:rPr>
            </w:pPr>
            <w:r>
              <w:rPr>
                <w:szCs w:val="22"/>
                <w:lang w:val="en-US" w:bidi="th-TH"/>
              </w:rPr>
              <w:t>1,304</w:t>
            </w:r>
          </w:p>
        </w:tc>
        <w:tc>
          <w:tcPr>
            <w:tcW w:w="178" w:type="dxa"/>
            <w:shd w:val="clear" w:color="auto" w:fill="auto"/>
            <w:vAlign w:val="bottom"/>
          </w:tcPr>
          <w:p w14:paraId="5D96AB6D" w14:textId="77777777" w:rsidR="002D0CE7" w:rsidRPr="00102004" w:rsidRDefault="002D0CE7" w:rsidP="00E32B7D">
            <w:pPr>
              <w:pStyle w:val="acctfourfigures"/>
              <w:spacing w:line="220" w:lineRule="exact"/>
              <w:jc w:val="center"/>
              <w:rPr>
                <w:szCs w:val="22"/>
                <w:lang w:val="en-US" w:bidi="th-TH"/>
              </w:rPr>
            </w:pPr>
          </w:p>
        </w:tc>
        <w:tc>
          <w:tcPr>
            <w:tcW w:w="1181" w:type="dxa"/>
            <w:shd w:val="clear" w:color="auto" w:fill="auto"/>
          </w:tcPr>
          <w:p w14:paraId="783B5002" w14:textId="2AF63B0F" w:rsidR="002D0CE7" w:rsidRPr="00102004" w:rsidRDefault="002D0CE7" w:rsidP="00E32B7D">
            <w:pPr>
              <w:pStyle w:val="acctfourfigures"/>
              <w:tabs>
                <w:tab w:val="clear" w:pos="765"/>
                <w:tab w:val="decimal" w:pos="731"/>
              </w:tabs>
              <w:spacing w:line="220" w:lineRule="exact"/>
              <w:ind w:right="11"/>
              <w:jc w:val="center"/>
              <w:rPr>
                <w:szCs w:val="22"/>
                <w:lang w:val="en-US" w:bidi="th-TH"/>
              </w:rPr>
            </w:pPr>
            <w:r w:rsidRPr="00102004">
              <w:rPr>
                <w:szCs w:val="22"/>
                <w:lang w:val="en-US" w:bidi="th-TH"/>
              </w:rPr>
              <w:t>(1,</w:t>
            </w:r>
            <w:r>
              <w:rPr>
                <w:szCs w:val="22"/>
                <w:lang w:val="en-US" w:bidi="th-TH"/>
              </w:rPr>
              <w:t>600</w:t>
            </w:r>
            <w:r w:rsidRPr="00102004">
              <w:rPr>
                <w:szCs w:val="22"/>
                <w:lang w:val="en-US" w:bidi="th-TH"/>
              </w:rPr>
              <w:t>)</w:t>
            </w:r>
          </w:p>
        </w:tc>
        <w:tc>
          <w:tcPr>
            <w:tcW w:w="178" w:type="dxa"/>
            <w:gridSpan w:val="2"/>
            <w:shd w:val="clear" w:color="auto" w:fill="auto"/>
          </w:tcPr>
          <w:p w14:paraId="16794DA5" w14:textId="77777777" w:rsidR="002D0CE7" w:rsidRPr="00102004" w:rsidRDefault="002D0CE7" w:rsidP="00E32B7D">
            <w:pPr>
              <w:pStyle w:val="acctfourfigures"/>
              <w:spacing w:line="220" w:lineRule="exact"/>
              <w:jc w:val="center"/>
              <w:rPr>
                <w:szCs w:val="22"/>
                <w:lang w:val="en-US" w:bidi="th-TH"/>
              </w:rPr>
            </w:pPr>
          </w:p>
        </w:tc>
        <w:tc>
          <w:tcPr>
            <w:tcW w:w="1260" w:type="dxa"/>
            <w:gridSpan w:val="2"/>
            <w:shd w:val="clear" w:color="auto" w:fill="auto"/>
            <w:vAlign w:val="bottom"/>
          </w:tcPr>
          <w:p w14:paraId="46A48297" w14:textId="26A6AE2E" w:rsidR="002D0CE7" w:rsidRPr="00102004" w:rsidRDefault="002D0CE7" w:rsidP="00E32B7D">
            <w:pPr>
              <w:pStyle w:val="acctfourfigures"/>
              <w:tabs>
                <w:tab w:val="clear" w:pos="765"/>
                <w:tab w:val="decimal" w:pos="731"/>
              </w:tabs>
              <w:spacing w:line="220" w:lineRule="exact"/>
              <w:ind w:right="11"/>
              <w:jc w:val="center"/>
              <w:rPr>
                <w:szCs w:val="22"/>
                <w:lang w:val="en-US" w:bidi="th-TH"/>
              </w:rPr>
            </w:pPr>
            <w:r>
              <w:rPr>
                <w:szCs w:val="22"/>
                <w:lang w:val="en-US" w:bidi="th-TH"/>
              </w:rPr>
              <w:t>3,102</w:t>
            </w:r>
          </w:p>
        </w:tc>
      </w:tr>
      <w:tr w:rsidR="002D0CE7" w:rsidRPr="00102004" w14:paraId="177368CF" w14:textId="77777777" w:rsidTr="002D0CE7">
        <w:trPr>
          <w:cantSplit/>
        </w:trPr>
        <w:tc>
          <w:tcPr>
            <w:tcW w:w="3769" w:type="dxa"/>
            <w:vAlign w:val="bottom"/>
          </w:tcPr>
          <w:p w14:paraId="25EA8BD9" w14:textId="77777777" w:rsidR="002D0CE7" w:rsidRPr="00102004" w:rsidRDefault="002D0CE7" w:rsidP="00E32B7D">
            <w:pPr>
              <w:tabs>
                <w:tab w:val="left" w:pos="191"/>
              </w:tabs>
              <w:spacing w:line="220" w:lineRule="exact"/>
              <w:ind w:left="191" w:right="-68" w:hanging="191"/>
              <w:rPr>
                <w:szCs w:val="22"/>
              </w:rPr>
            </w:pPr>
            <w:r w:rsidRPr="00102004">
              <w:rPr>
                <w:szCs w:val="22"/>
              </w:rPr>
              <w:t>Others</w:t>
            </w:r>
          </w:p>
        </w:tc>
        <w:tc>
          <w:tcPr>
            <w:tcW w:w="1181" w:type="dxa"/>
            <w:tcBorders>
              <w:bottom w:val="single" w:sz="4" w:space="0" w:color="auto"/>
            </w:tcBorders>
            <w:shd w:val="clear" w:color="auto" w:fill="auto"/>
          </w:tcPr>
          <w:p w14:paraId="556AEE8C" w14:textId="7D526D7F" w:rsidR="002D0CE7" w:rsidRPr="00102004" w:rsidRDefault="002D0CE7" w:rsidP="00E32B7D">
            <w:pPr>
              <w:pStyle w:val="acctfourfigures"/>
              <w:tabs>
                <w:tab w:val="clear" w:pos="765"/>
                <w:tab w:val="decimal" w:pos="731"/>
              </w:tabs>
              <w:spacing w:line="220" w:lineRule="exact"/>
              <w:ind w:right="11"/>
              <w:jc w:val="center"/>
              <w:rPr>
                <w:szCs w:val="22"/>
                <w:lang w:val="en-US" w:bidi="th-TH"/>
              </w:rPr>
            </w:pPr>
            <w:r>
              <w:rPr>
                <w:szCs w:val="22"/>
                <w:lang w:val="en-US" w:bidi="th-TH"/>
              </w:rPr>
              <w:t>470</w:t>
            </w:r>
          </w:p>
        </w:tc>
        <w:tc>
          <w:tcPr>
            <w:tcW w:w="266" w:type="dxa"/>
            <w:shd w:val="clear" w:color="auto" w:fill="auto"/>
          </w:tcPr>
          <w:p w14:paraId="024E654D" w14:textId="77777777" w:rsidR="002D0CE7" w:rsidRPr="00102004" w:rsidRDefault="002D0CE7" w:rsidP="00E32B7D">
            <w:pPr>
              <w:pStyle w:val="acctfourfigures"/>
              <w:spacing w:line="220" w:lineRule="exact"/>
              <w:jc w:val="center"/>
              <w:rPr>
                <w:szCs w:val="22"/>
                <w:lang w:val="en-US" w:bidi="th-TH"/>
              </w:rPr>
            </w:pPr>
          </w:p>
        </w:tc>
        <w:tc>
          <w:tcPr>
            <w:tcW w:w="1174" w:type="dxa"/>
            <w:tcBorders>
              <w:bottom w:val="single" w:sz="4" w:space="0" w:color="auto"/>
            </w:tcBorders>
            <w:shd w:val="clear" w:color="auto" w:fill="auto"/>
          </w:tcPr>
          <w:p w14:paraId="1490F8CB" w14:textId="6953AAF0" w:rsidR="002D0CE7" w:rsidRPr="00102004" w:rsidRDefault="002D0CE7" w:rsidP="00E32B7D">
            <w:pPr>
              <w:pStyle w:val="acctfourfigures"/>
              <w:tabs>
                <w:tab w:val="clear" w:pos="765"/>
                <w:tab w:val="decimal" w:pos="731"/>
              </w:tabs>
              <w:spacing w:line="220" w:lineRule="exact"/>
              <w:ind w:right="11"/>
              <w:jc w:val="center"/>
              <w:rPr>
                <w:szCs w:val="22"/>
                <w:lang w:val="en-US" w:bidi="th-TH"/>
              </w:rPr>
            </w:pPr>
            <w:r w:rsidRPr="00102004">
              <w:rPr>
                <w:szCs w:val="22"/>
                <w:lang w:val="en-US" w:bidi="th-TH"/>
              </w:rPr>
              <w:t>(</w:t>
            </w:r>
            <w:r>
              <w:rPr>
                <w:szCs w:val="22"/>
                <w:lang w:val="en-US" w:bidi="th-TH"/>
              </w:rPr>
              <w:t>113</w:t>
            </w:r>
            <w:r w:rsidRPr="00102004">
              <w:rPr>
                <w:szCs w:val="22"/>
                <w:lang w:val="en-US" w:bidi="th-TH"/>
              </w:rPr>
              <w:t>)</w:t>
            </w:r>
          </w:p>
        </w:tc>
        <w:tc>
          <w:tcPr>
            <w:tcW w:w="178" w:type="dxa"/>
            <w:shd w:val="clear" w:color="auto" w:fill="auto"/>
          </w:tcPr>
          <w:p w14:paraId="18A5319B" w14:textId="77777777" w:rsidR="002D0CE7" w:rsidRPr="00102004" w:rsidRDefault="002D0CE7" w:rsidP="00E32B7D">
            <w:pPr>
              <w:pStyle w:val="acctfourfigures"/>
              <w:spacing w:line="220" w:lineRule="exact"/>
              <w:jc w:val="center"/>
              <w:rPr>
                <w:szCs w:val="22"/>
                <w:lang w:val="en-US" w:bidi="th-TH"/>
              </w:rPr>
            </w:pPr>
          </w:p>
        </w:tc>
        <w:tc>
          <w:tcPr>
            <w:tcW w:w="1181" w:type="dxa"/>
            <w:tcBorders>
              <w:bottom w:val="single" w:sz="4" w:space="0" w:color="auto"/>
            </w:tcBorders>
            <w:shd w:val="clear" w:color="auto" w:fill="auto"/>
          </w:tcPr>
          <w:p w14:paraId="146CD816" w14:textId="77777777" w:rsidR="002D0CE7" w:rsidRPr="00102004" w:rsidRDefault="002D0CE7" w:rsidP="00E32B7D">
            <w:pPr>
              <w:pStyle w:val="acctfourfigures"/>
              <w:tabs>
                <w:tab w:val="clear" w:pos="765"/>
                <w:tab w:val="decimal" w:pos="731"/>
              </w:tabs>
              <w:spacing w:line="220" w:lineRule="exact"/>
              <w:ind w:right="459"/>
              <w:jc w:val="center"/>
              <w:rPr>
                <w:szCs w:val="22"/>
                <w:lang w:val="en-US" w:bidi="th-TH"/>
              </w:rPr>
            </w:pPr>
            <w:r w:rsidRPr="00102004">
              <w:rPr>
                <w:szCs w:val="22"/>
                <w:lang w:val="en-US" w:bidi="th-TH"/>
              </w:rPr>
              <w:t>-</w:t>
            </w:r>
          </w:p>
        </w:tc>
        <w:tc>
          <w:tcPr>
            <w:tcW w:w="178" w:type="dxa"/>
            <w:gridSpan w:val="2"/>
            <w:shd w:val="clear" w:color="auto" w:fill="auto"/>
          </w:tcPr>
          <w:p w14:paraId="2EAA7020" w14:textId="77777777" w:rsidR="002D0CE7" w:rsidRPr="00102004" w:rsidRDefault="002D0CE7" w:rsidP="00E32B7D">
            <w:pPr>
              <w:pStyle w:val="acctfourfigures"/>
              <w:spacing w:line="220" w:lineRule="exact"/>
              <w:jc w:val="center"/>
              <w:rPr>
                <w:szCs w:val="22"/>
                <w:lang w:val="en-US" w:bidi="th-TH"/>
              </w:rPr>
            </w:pPr>
          </w:p>
        </w:tc>
        <w:tc>
          <w:tcPr>
            <w:tcW w:w="1260" w:type="dxa"/>
            <w:gridSpan w:val="2"/>
            <w:tcBorders>
              <w:bottom w:val="single" w:sz="4" w:space="0" w:color="auto"/>
            </w:tcBorders>
            <w:shd w:val="clear" w:color="auto" w:fill="auto"/>
          </w:tcPr>
          <w:p w14:paraId="5B9C54F0" w14:textId="4EB6E703" w:rsidR="002D0CE7" w:rsidRPr="00102004" w:rsidRDefault="002D0CE7" w:rsidP="00E32B7D">
            <w:pPr>
              <w:pStyle w:val="acctfourfigures"/>
              <w:tabs>
                <w:tab w:val="clear" w:pos="765"/>
                <w:tab w:val="decimal" w:pos="731"/>
              </w:tabs>
              <w:spacing w:line="220" w:lineRule="exact"/>
              <w:ind w:right="11"/>
              <w:jc w:val="center"/>
              <w:rPr>
                <w:szCs w:val="22"/>
                <w:lang w:val="en-US" w:bidi="th-TH"/>
              </w:rPr>
            </w:pPr>
            <w:r>
              <w:rPr>
                <w:szCs w:val="22"/>
                <w:lang w:val="en-US" w:bidi="th-TH"/>
              </w:rPr>
              <w:t>357</w:t>
            </w:r>
          </w:p>
        </w:tc>
      </w:tr>
      <w:tr w:rsidR="002D0CE7" w:rsidRPr="00102004" w14:paraId="46D7E29A" w14:textId="77777777" w:rsidTr="002D0CE7">
        <w:trPr>
          <w:cantSplit/>
          <w:trHeight w:val="181"/>
        </w:trPr>
        <w:tc>
          <w:tcPr>
            <w:tcW w:w="3769" w:type="dxa"/>
            <w:vAlign w:val="bottom"/>
          </w:tcPr>
          <w:p w14:paraId="41889D13" w14:textId="77777777" w:rsidR="002D0CE7" w:rsidRPr="00102004" w:rsidRDefault="002D0CE7" w:rsidP="00E32B7D">
            <w:pPr>
              <w:tabs>
                <w:tab w:val="left" w:pos="191"/>
              </w:tabs>
              <w:spacing w:line="220" w:lineRule="exact"/>
              <w:ind w:left="191" w:right="-68" w:hanging="191"/>
              <w:rPr>
                <w:szCs w:val="22"/>
              </w:rPr>
            </w:pPr>
            <w:r w:rsidRPr="00102004">
              <w:rPr>
                <w:b/>
                <w:bCs/>
                <w:szCs w:val="22"/>
              </w:rPr>
              <w:t>Total</w:t>
            </w:r>
          </w:p>
        </w:tc>
        <w:tc>
          <w:tcPr>
            <w:tcW w:w="1181" w:type="dxa"/>
            <w:tcBorders>
              <w:top w:val="single" w:sz="4" w:space="0" w:color="auto"/>
              <w:bottom w:val="single" w:sz="4" w:space="0" w:color="auto"/>
            </w:tcBorders>
            <w:shd w:val="clear" w:color="auto" w:fill="auto"/>
          </w:tcPr>
          <w:p w14:paraId="35531245" w14:textId="6EBE21DA" w:rsidR="002D0CE7" w:rsidRPr="00102004" w:rsidRDefault="002D0CE7" w:rsidP="00E32B7D">
            <w:pPr>
              <w:pStyle w:val="acctfourfigures"/>
              <w:tabs>
                <w:tab w:val="clear" w:pos="765"/>
                <w:tab w:val="decimal" w:pos="731"/>
              </w:tabs>
              <w:spacing w:line="220" w:lineRule="exact"/>
              <w:ind w:right="11"/>
              <w:jc w:val="center"/>
              <w:rPr>
                <w:b/>
                <w:bCs/>
                <w:szCs w:val="22"/>
                <w:lang w:val="en-US" w:bidi="th-TH"/>
              </w:rPr>
            </w:pPr>
            <w:r>
              <w:rPr>
                <w:b/>
                <w:bCs/>
                <w:szCs w:val="22"/>
                <w:lang w:val="en-US" w:bidi="th-TH"/>
              </w:rPr>
              <w:t>11,890</w:t>
            </w:r>
          </w:p>
        </w:tc>
        <w:tc>
          <w:tcPr>
            <w:tcW w:w="266" w:type="dxa"/>
            <w:shd w:val="clear" w:color="auto" w:fill="auto"/>
          </w:tcPr>
          <w:p w14:paraId="4EF0A3D4" w14:textId="77777777" w:rsidR="002D0CE7" w:rsidRPr="00102004" w:rsidRDefault="002D0CE7" w:rsidP="00E32B7D">
            <w:pPr>
              <w:pStyle w:val="acctfourfigures"/>
              <w:spacing w:line="220" w:lineRule="exact"/>
              <w:jc w:val="center"/>
              <w:rPr>
                <w:b/>
                <w:bCs/>
                <w:szCs w:val="22"/>
                <w:lang w:val="en-US" w:bidi="th-TH"/>
              </w:rPr>
            </w:pPr>
          </w:p>
        </w:tc>
        <w:tc>
          <w:tcPr>
            <w:tcW w:w="1174" w:type="dxa"/>
            <w:tcBorders>
              <w:top w:val="single" w:sz="4" w:space="0" w:color="auto"/>
              <w:bottom w:val="single" w:sz="4" w:space="0" w:color="auto"/>
            </w:tcBorders>
            <w:shd w:val="clear" w:color="auto" w:fill="auto"/>
          </w:tcPr>
          <w:p w14:paraId="00C9CFCA" w14:textId="5DEE9FB1" w:rsidR="002D0CE7" w:rsidRPr="00102004" w:rsidRDefault="002D0CE7" w:rsidP="00E32B7D">
            <w:pPr>
              <w:pStyle w:val="acctfourfigures"/>
              <w:tabs>
                <w:tab w:val="clear" w:pos="765"/>
                <w:tab w:val="decimal" w:pos="731"/>
              </w:tabs>
              <w:spacing w:line="220" w:lineRule="exact"/>
              <w:ind w:right="11"/>
              <w:jc w:val="center"/>
              <w:rPr>
                <w:b/>
                <w:bCs/>
                <w:szCs w:val="22"/>
                <w:lang w:val="en-US" w:bidi="th-TH"/>
              </w:rPr>
            </w:pPr>
            <w:r>
              <w:rPr>
                <w:b/>
                <w:bCs/>
                <w:szCs w:val="22"/>
                <w:lang w:val="en-US" w:bidi="th-TH"/>
              </w:rPr>
              <w:t>2,808</w:t>
            </w:r>
          </w:p>
        </w:tc>
        <w:tc>
          <w:tcPr>
            <w:tcW w:w="178" w:type="dxa"/>
            <w:tcBorders>
              <w:left w:val="nil"/>
            </w:tcBorders>
            <w:shd w:val="clear" w:color="auto" w:fill="auto"/>
          </w:tcPr>
          <w:p w14:paraId="59352EB4" w14:textId="77777777" w:rsidR="002D0CE7" w:rsidRPr="00102004" w:rsidRDefault="002D0CE7" w:rsidP="00E32B7D">
            <w:pPr>
              <w:pStyle w:val="acctfourfigures"/>
              <w:spacing w:line="220" w:lineRule="exact"/>
              <w:jc w:val="center"/>
              <w:rPr>
                <w:b/>
                <w:bCs/>
                <w:szCs w:val="22"/>
                <w:lang w:val="en-US" w:bidi="th-TH"/>
              </w:rPr>
            </w:pPr>
          </w:p>
        </w:tc>
        <w:tc>
          <w:tcPr>
            <w:tcW w:w="1181" w:type="dxa"/>
            <w:tcBorders>
              <w:top w:val="single" w:sz="4" w:space="0" w:color="auto"/>
              <w:bottom w:val="single" w:sz="4" w:space="0" w:color="auto"/>
            </w:tcBorders>
            <w:shd w:val="clear" w:color="auto" w:fill="auto"/>
          </w:tcPr>
          <w:p w14:paraId="684DA3AE" w14:textId="128E3227" w:rsidR="002D0CE7" w:rsidRPr="00102004" w:rsidRDefault="002D0CE7" w:rsidP="00E32B7D">
            <w:pPr>
              <w:pStyle w:val="acctfourfigures"/>
              <w:tabs>
                <w:tab w:val="clear" w:pos="765"/>
                <w:tab w:val="decimal" w:pos="731"/>
              </w:tabs>
              <w:spacing w:line="220" w:lineRule="exact"/>
              <w:ind w:right="11"/>
              <w:jc w:val="center"/>
              <w:rPr>
                <w:b/>
                <w:bCs/>
                <w:szCs w:val="22"/>
                <w:lang w:val="en-US" w:bidi="th-TH"/>
              </w:rPr>
            </w:pPr>
            <w:r w:rsidRPr="00102004">
              <w:rPr>
                <w:b/>
                <w:bCs/>
                <w:szCs w:val="22"/>
                <w:lang w:val="en-US" w:bidi="th-TH"/>
              </w:rPr>
              <w:t>(1,</w:t>
            </w:r>
            <w:r>
              <w:rPr>
                <w:b/>
                <w:bCs/>
                <w:szCs w:val="22"/>
                <w:lang w:val="en-US" w:bidi="th-TH"/>
              </w:rPr>
              <w:t>600</w:t>
            </w:r>
            <w:r w:rsidRPr="00102004">
              <w:rPr>
                <w:b/>
                <w:bCs/>
                <w:szCs w:val="22"/>
                <w:lang w:val="en-US" w:bidi="th-TH"/>
              </w:rPr>
              <w:t>)</w:t>
            </w:r>
          </w:p>
        </w:tc>
        <w:tc>
          <w:tcPr>
            <w:tcW w:w="178" w:type="dxa"/>
            <w:gridSpan w:val="2"/>
            <w:shd w:val="clear" w:color="auto" w:fill="auto"/>
          </w:tcPr>
          <w:p w14:paraId="058D2BEC" w14:textId="77777777" w:rsidR="002D0CE7" w:rsidRPr="00102004" w:rsidRDefault="002D0CE7" w:rsidP="00E32B7D">
            <w:pPr>
              <w:pStyle w:val="acctfourfigures"/>
              <w:spacing w:line="220" w:lineRule="exact"/>
              <w:jc w:val="center"/>
              <w:rPr>
                <w:b/>
                <w:bCs/>
                <w:szCs w:val="22"/>
                <w:lang w:val="en-US" w:bidi="th-TH"/>
              </w:rPr>
            </w:pPr>
          </w:p>
        </w:tc>
        <w:tc>
          <w:tcPr>
            <w:tcW w:w="1260" w:type="dxa"/>
            <w:gridSpan w:val="2"/>
            <w:tcBorders>
              <w:top w:val="single" w:sz="4" w:space="0" w:color="auto"/>
              <w:bottom w:val="single" w:sz="4" w:space="0" w:color="auto"/>
            </w:tcBorders>
            <w:shd w:val="clear" w:color="auto" w:fill="auto"/>
          </w:tcPr>
          <w:p w14:paraId="13DAAAD1" w14:textId="450543A4" w:rsidR="002D0CE7" w:rsidRPr="00102004" w:rsidRDefault="002D0CE7" w:rsidP="00E32B7D">
            <w:pPr>
              <w:pStyle w:val="acctfourfigures"/>
              <w:tabs>
                <w:tab w:val="clear" w:pos="765"/>
                <w:tab w:val="decimal" w:pos="731"/>
              </w:tabs>
              <w:spacing w:line="220" w:lineRule="exact"/>
              <w:ind w:right="11"/>
              <w:jc w:val="center"/>
              <w:rPr>
                <w:b/>
                <w:bCs/>
                <w:szCs w:val="22"/>
                <w:lang w:val="en-US" w:bidi="th-TH"/>
              </w:rPr>
            </w:pPr>
            <w:r>
              <w:rPr>
                <w:b/>
                <w:bCs/>
                <w:szCs w:val="22"/>
                <w:lang w:val="en-US" w:bidi="th-TH"/>
              </w:rPr>
              <w:t>13,098</w:t>
            </w:r>
          </w:p>
        </w:tc>
      </w:tr>
      <w:tr w:rsidR="002D0CE7" w:rsidRPr="00102004" w14:paraId="6002E5AE" w14:textId="77777777" w:rsidTr="002D0CE7">
        <w:trPr>
          <w:cantSplit/>
        </w:trPr>
        <w:tc>
          <w:tcPr>
            <w:tcW w:w="3769" w:type="dxa"/>
            <w:vAlign w:val="bottom"/>
          </w:tcPr>
          <w:p w14:paraId="631CFD25" w14:textId="77777777" w:rsidR="002D0CE7" w:rsidRPr="00102004" w:rsidRDefault="002D0CE7" w:rsidP="00E32B7D">
            <w:pPr>
              <w:tabs>
                <w:tab w:val="left" w:pos="191"/>
              </w:tabs>
              <w:spacing w:line="220" w:lineRule="exact"/>
              <w:ind w:left="191" w:right="-68" w:hanging="191"/>
              <w:rPr>
                <w:b/>
                <w:bCs/>
                <w:szCs w:val="22"/>
                <w:highlight w:val="cyan"/>
              </w:rPr>
            </w:pPr>
          </w:p>
        </w:tc>
        <w:tc>
          <w:tcPr>
            <w:tcW w:w="1181" w:type="dxa"/>
            <w:tcBorders>
              <w:top w:val="single" w:sz="4" w:space="0" w:color="auto"/>
            </w:tcBorders>
            <w:vAlign w:val="bottom"/>
          </w:tcPr>
          <w:p w14:paraId="27475238" w14:textId="77777777" w:rsidR="002D0CE7" w:rsidRPr="00102004" w:rsidRDefault="002D0CE7" w:rsidP="00E32B7D">
            <w:pPr>
              <w:pStyle w:val="acctfourfigures"/>
              <w:tabs>
                <w:tab w:val="clear" w:pos="765"/>
                <w:tab w:val="decimal" w:pos="731"/>
              </w:tabs>
              <w:spacing w:line="220" w:lineRule="exact"/>
              <w:ind w:right="11"/>
              <w:jc w:val="center"/>
              <w:rPr>
                <w:b/>
                <w:bCs/>
                <w:szCs w:val="22"/>
                <w:highlight w:val="cyan"/>
              </w:rPr>
            </w:pPr>
          </w:p>
        </w:tc>
        <w:tc>
          <w:tcPr>
            <w:tcW w:w="266" w:type="dxa"/>
            <w:vAlign w:val="bottom"/>
          </w:tcPr>
          <w:p w14:paraId="7629EDBB" w14:textId="77777777" w:rsidR="002D0CE7" w:rsidRPr="00102004" w:rsidRDefault="002D0CE7" w:rsidP="00E32B7D">
            <w:pPr>
              <w:pStyle w:val="acctfourfigures"/>
              <w:spacing w:line="220" w:lineRule="exact"/>
              <w:jc w:val="center"/>
              <w:rPr>
                <w:szCs w:val="22"/>
                <w:highlight w:val="cyan"/>
              </w:rPr>
            </w:pPr>
          </w:p>
        </w:tc>
        <w:tc>
          <w:tcPr>
            <w:tcW w:w="1174" w:type="dxa"/>
            <w:tcBorders>
              <w:top w:val="single" w:sz="4" w:space="0" w:color="auto"/>
            </w:tcBorders>
            <w:vAlign w:val="bottom"/>
          </w:tcPr>
          <w:p w14:paraId="41921266"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78" w:type="dxa"/>
            <w:vAlign w:val="bottom"/>
          </w:tcPr>
          <w:p w14:paraId="1BD8A973" w14:textId="77777777" w:rsidR="002D0CE7" w:rsidRPr="00102004" w:rsidRDefault="002D0CE7" w:rsidP="00E32B7D">
            <w:pPr>
              <w:pStyle w:val="acctfourfigures"/>
              <w:spacing w:line="220" w:lineRule="exact"/>
              <w:jc w:val="center"/>
              <w:rPr>
                <w:szCs w:val="22"/>
                <w:highlight w:val="cyan"/>
              </w:rPr>
            </w:pPr>
          </w:p>
        </w:tc>
        <w:tc>
          <w:tcPr>
            <w:tcW w:w="1181" w:type="dxa"/>
            <w:tcBorders>
              <w:top w:val="single" w:sz="4" w:space="0" w:color="auto"/>
            </w:tcBorders>
            <w:vAlign w:val="bottom"/>
          </w:tcPr>
          <w:p w14:paraId="61E964CF"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78" w:type="dxa"/>
            <w:gridSpan w:val="2"/>
            <w:vAlign w:val="bottom"/>
          </w:tcPr>
          <w:p w14:paraId="51CD56B4" w14:textId="77777777" w:rsidR="002D0CE7" w:rsidRPr="00102004" w:rsidRDefault="002D0CE7" w:rsidP="00E32B7D">
            <w:pPr>
              <w:pStyle w:val="acctfourfigures"/>
              <w:spacing w:line="220" w:lineRule="exact"/>
              <w:jc w:val="center"/>
              <w:rPr>
                <w:szCs w:val="22"/>
                <w:highlight w:val="cyan"/>
              </w:rPr>
            </w:pPr>
          </w:p>
        </w:tc>
        <w:tc>
          <w:tcPr>
            <w:tcW w:w="1260" w:type="dxa"/>
            <w:gridSpan w:val="2"/>
            <w:tcBorders>
              <w:top w:val="single" w:sz="4" w:space="0" w:color="auto"/>
            </w:tcBorders>
            <w:vAlign w:val="bottom"/>
          </w:tcPr>
          <w:p w14:paraId="4D841ABF"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r>
      <w:tr w:rsidR="002D0CE7" w:rsidRPr="00102004" w14:paraId="4EB6192C" w14:textId="77777777" w:rsidTr="002D0CE7">
        <w:trPr>
          <w:cantSplit/>
        </w:trPr>
        <w:tc>
          <w:tcPr>
            <w:tcW w:w="3769" w:type="dxa"/>
            <w:vAlign w:val="bottom"/>
          </w:tcPr>
          <w:p w14:paraId="6A322B4F" w14:textId="1D3F4250" w:rsidR="002D0CE7" w:rsidRPr="00102004" w:rsidRDefault="002D0CE7" w:rsidP="00E32B7D">
            <w:pPr>
              <w:tabs>
                <w:tab w:val="left" w:pos="191"/>
              </w:tabs>
              <w:spacing w:line="220" w:lineRule="exact"/>
              <w:ind w:left="191" w:right="-68" w:hanging="191"/>
              <w:rPr>
                <w:szCs w:val="22"/>
              </w:rPr>
            </w:pPr>
            <w:r w:rsidRPr="00102004">
              <w:rPr>
                <w:b/>
                <w:bCs/>
                <w:i/>
                <w:iCs/>
                <w:szCs w:val="22"/>
              </w:rPr>
              <w:t>Deferred tax liabilit</w:t>
            </w:r>
            <w:r>
              <w:rPr>
                <w:b/>
                <w:bCs/>
                <w:i/>
                <w:iCs/>
                <w:szCs w:val="22"/>
              </w:rPr>
              <w:t>y</w:t>
            </w:r>
          </w:p>
        </w:tc>
        <w:tc>
          <w:tcPr>
            <w:tcW w:w="1181" w:type="dxa"/>
            <w:vAlign w:val="bottom"/>
          </w:tcPr>
          <w:p w14:paraId="22BFF4BB" w14:textId="77777777" w:rsidR="002D0CE7" w:rsidRPr="00102004" w:rsidRDefault="002D0CE7" w:rsidP="00E32B7D">
            <w:pPr>
              <w:pStyle w:val="acctfourfigures"/>
              <w:tabs>
                <w:tab w:val="clear" w:pos="765"/>
                <w:tab w:val="decimal" w:pos="731"/>
              </w:tabs>
              <w:spacing w:line="220" w:lineRule="exact"/>
              <w:ind w:right="11"/>
              <w:jc w:val="center"/>
              <w:rPr>
                <w:b/>
                <w:bCs/>
                <w:szCs w:val="22"/>
              </w:rPr>
            </w:pPr>
          </w:p>
        </w:tc>
        <w:tc>
          <w:tcPr>
            <w:tcW w:w="266" w:type="dxa"/>
            <w:vAlign w:val="bottom"/>
          </w:tcPr>
          <w:p w14:paraId="391C6DBF" w14:textId="77777777" w:rsidR="002D0CE7" w:rsidRPr="00102004" w:rsidRDefault="002D0CE7" w:rsidP="00E32B7D">
            <w:pPr>
              <w:pStyle w:val="acctfourfigures"/>
              <w:spacing w:line="220" w:lineRule="exact"/>
              <w:jc w:val="center"/>
              <w:rPr>
                <w:szCs w:val="22"/>
              </w:rPr>
            </w:pPr>
          </w:p>
        </w:tc>
        <w:tc>
          <w:tcPr>
            <w:tcW w:w="1174" w:type="dxa"/>
            <w:vAlign w:val="bottom"/>
          </w:tcPr>
          <w:p w14:paraId="12AAFAA0"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78" w:type="dxa"/>
            <w:vAlign w:val="bottom"/>
          </w:tcPr>
          <w:p w14:paraId="445D957B" w14:textId="77777777" w:rsidR="002D0CE7" w:rsidRPr="00102004" w:rsidRDefault="002D0CE7" w:rsidP="00E32B7D">
            <w:pPr>
              <w:pStyle w:val="acctfourfigures"/>
              <w:spacing w:line="220" w:lineRule="exact"/>
              <w:jc w:val="center"/>
              <w:rPr>
                <w:szCs w:val="22"/>
              </w:rPr>
            </w:pPr>
          </w:p>
        </w:tc>
        <w:tc>
          <w:tcPr>
            <w:tcW w:w="1181" w:type="dxa"/>
            <w:vAlign w:val="bottom"/>
          </w:tcPr>
          <w:p w14:paraId="553C62DA"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78" w:type="dxa"/>
            <w:gridSpan w:val="2"/>
            <w:vAlign w:val="bottom"/>
          </w:tcPr>
          <w:p w14:paraId="08A936DD" w14:textId="77777777" w:rsidR="002D0CE7" w:rsidRPr="00102004" w:rsidRDefault="002D0CE7" w:rsidP="00E32B7D">
            <w:pPr>
              <w:pStyle w:val="acctfourfigures"/>
              <w:spacing w:line="220" w:lineRule="exact"/>
              <w:jc w:val="center"/>
              <w:rPr>
                <w:szCs w:val="22"/>
              </w:rPr>
            </w:pPr>
          </w:p>
        </w:tc>
        <w:tc>
          <w:tcPr>
            <w:tcW w:w="1260" w:type="dxa"/>
            <w:gridSpan w:val="2"/>
            <w:vAlign w:val="bottom"/>
          </w:tcPr>
          <w:p w14:paraId="5EAA84D0"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r>
      <w:tr w:rsidR="002D0CE7" w:rsidRPr="00102004" w14:paraId="078315E5" w14:textId="77777777" w:rsidTr="002D0CE7">
        <w:trPr>
          <w:cantSplit/>
        </w:trPr>
        <w:tc>
          <w:tcPr>
            <w:tcW w:w="3769" w:type="dxa"/>
          </w:tcPr>
          <w:p w14:paraId="3AF07F42" w14:textId="77777777" w:rsidR="002D0CE7" w:rsidRPr="001F4213" w:rsidRDefault="002D0CE7" w:rsidP="00E32B7D">
            <w:pPr>
              <w:tabs>
                <w:tab w:val="left" w:pos="191"/>
              </w:tabs>
              <w:spacing w:line="220" w:lineRule="exact"/>
              <w:ind w:left="191" w:right="-68" w:hanging="191"/>
              <w:rPr>
                <w:szCs w:val="22"/>
              </w:rPr>
            </w:pPr>
            <w:r w:rsidRPr="001F4213">
              <w:rPr>
                <w:szCs w:val="22"/>
              </w:rPr>
              <w:t>Deferred finance costs</w:t>
            </w:r>
          </w:p>
        </w:tc>
        <w:tc>
          <w:tcPr>
            <w:tcW w:w="1181" w:type="dxa"/>
            <w:tcBorders>
              <w:bottom w:val="single" w:sz="4" w:space="0" w:color="auto"/>
            </w:tcBorders>
            <w:shd w:val="clear" w:color="auto" w:fill="auto"/>
          </w:tcPr>
          <w:p w14:paraId="64DD6895" w14:textId="77777777" w:rsidR="002D0CE7" w:rsidRPr="001F4213" w:rsidRDefault="002D0CE7" w:rsidP="00E32B7D">
            <w:pPr>
              <w:pStyle w:val="acctfourfigures"/>
              <w:tabs>
                <w:tab w:val="clear" w:pos="765"/>
                <w:tab w:val="decimal" w:pos="731"/>
              </w:tabs>
              <w:spacing w:line="220" w:lineRule="exact"/>
              <w:ind w:right="11"/>
              <w:jc w:val="center"/>
              <w:rPr>
                <w:szCs w:val="22"/>
              </w:rPr>
            </w:pPr>
            <w:r w:rsidRPr="001F4213">
              <w:rPr>
                <w:szCs w:val="22"/>
                <w:lang w:val="en-US" w:bidi="th-TH"/>
              </w:rPr>
              <w:t>2,926</w:t>
            </w:r>
          </w:p>
        </w:tc>
        <w:tc>
          <w:tcPr>
            <w:tcW w:w="266" w:type="dxa"/>
            <w:shd w:val="clear" w:color="auto" w:fill="auto"/>
          </w:tcPr>
          <w:p w14:paraId="1D02113F" w14:textId="77777777" w:rsidR="002D0CE7" w:rsidRPr="001F4213" w:rsidRDefault="002D0CE7" w:rsidP="00E32B7D">
            <w:pPr>
              <w:pStyle w:val="acctfourfigures"/>
              <w:spacing w:line="220" w:lineRule="exact"/>
              <w:jc w:val="center"/>
              <w:rPr>
                <w:szCs w:val="22"/>
              </w:rPr>
            </w:pPr>
          </w:p>
        </w:tc>
        <w:tc>
          <w:tcPr>
            <w:tcW w:w="1174" w:type="dxa"/>
            <w:tcBorders>
              <w:bottom w:val="single" w:sz="4" w:space="0" w:color="auto"/>
            </w:tcBorders>
            <w:shd w:val="clear" w:color="auto" w:fill="auto"/>
          </w:tcPr>
          <w:p w14:paraId="735C4DB0" w14:textId="77777777" w:rsidR="002D0CE7" w:rsidRPr="001F4213" w:rsidRDefault="002D0CE7" w:rsidP="00E32B7D">
            <w:pPr>
              <w:pStyle w:val="acctfourfigures"/>
              <w:tabs>
                <w:tab w:val="clear" w:pos="765"/>
                <w:tab w:val="decimal" w:pos="731"/>
              </w:tabs>
              <w:spacing w:line="220" w:lineRule="exact"/>
              <w:ind w:right="11"/>
              <w:jc w:val="center"/>
              <w:rPr>
                <w:szCs w:val="22"/>
              </w:rPr>
            </w:pPr>
            <w:r w:rsidRPr="001F4213">
              <w:rPr>
                <w:szCs w:val="22"/>
                <w:lang w:val="en-US" w:bidi="th-TH"/>
              </w:rPr>
              <w:t>(419)</w:t>
            </w:r>
          </w:p>
        </w:tc>
        <w:tc>
          <w:tcPr>
            <w:tcW w:w="178" w:type="dxa"/>
            <w:tcBorders>
              <w:left w:val="nil"/>
            </w:tcBorders>
            <w:shd w:val="clear" w:color="auto" w:fill="auto"/>
          </w:tcPr>
          <w:p w14:paraId="371D54CB" w14:textId="77777777" w:rsidR="002D0CE7" w:rsidRPr="001F4213" w:rsidRDefault="002D0CE7" w:rsidP="00E32B7D">
            <w:pPr>
              <w:pStyle w:val="acctfourfigures"/>
              <w:spacing w:line="220" w:lineRule="exact"/>
              <w:jc w:val="center"/>
              <w:rPr>
                <w:szCs w:val="22"/>
              </w:rPr>
            </w:pPr>
          </w:p>
        </w:tc>
        <w:tc>
          <w:tcPr>
            <w:tcW w:w="1181" w:type="dxa"/>
            <w:tcBorders>
              <w:bottom w:val="single" w:sz="4" w:space="0" w:color="auto"/>
            </w:tcBorders>
            <w:shd w:val="clear" w:color="auto" w:fill="auto"/>
          </w:tcPr>
          <w:p w14:paraId="7B4AD353" w14:textId="77777777" w:rsidR="002D0CE7" w:rsidRPr="001F4213" w:rsidRDefault="002D0CE7" w:rsidP="00E32B7D">
            <w:pPr>
              <w:pStyle w:val="acctfourfigures"/>
              <w:tabs>
                <w:tab w:val="clear" w:pos="765"/>
                <w:tab w:val="decimal" w:pos="684"/>
              </w:tabs>
              <w:spacing w:line="240" w:lineRule="auto"/>
              <w:ind w:left="-108" w:right="459"/>
              <w:jc w:val="center"/>
              <w:rPr>
                <w:szCs w:val="22"/>
              </w:rPr>
            </w:pPr>
            <w:r w:rsidRPr="001F4213">
              <w:rPr>
                <w:szCs w:val="22"/>
              </w:rPr>
              <w:t>-</w:t>
            </w:r>
          </w:p>
        </w:tc>
        <w:tc>
          <w:tcPr>
            <w:tcW w:w="178" w:type="dxa"/>
            <w:gridSpan w:val="2"/>
            <w:shd w:val="clear" w:color="auto" w:fill="auto"/>
          </w:tcPr>
          <w:p w14:paraId="009A005B" w14:textId="77777777" w:rsidR="002D0CE7" w:rsidRPr="001F4213" w:rsidRDefault="002D0CE7" w:rsidP="00E32B7D">
            <w:pPr>
              <w:pStyle w:val="acctfourfigures"/>
              <w:spacing w:line="220" w:lineRule="exact"/>
              <w:jc w:val="center"/>
              <w:rPr>
                <w:szCs w:val="22"/>
              </w:rPr>
            </w:pPr>
          </w:p>
        </w:tc>
        <w:tc>
          <w:tcPr>
            <w:tcW w:w="1260" w:type="dxa"/>
            <w:gridSpan w:val="2"/>
            <w:tcBorders>
              <w:bottom w:val="single" w:sz="4" w:space="0" w:color="auto"/>
            </w:tcBorders>
            <w:shd w:val="clear" w:color="auto" w:fill="auto"/>
          </w:tcPr>
          <w:p w14:paraId="2F0C576F" w14:textId="77777777" w:rsidR="002D0CE7" w:rsidRPr="001F4213" w:rsidRDefault="002D0CE7" w:rsidP="00E32B7D">
            <w:pPr>
              <w:pStyle w:val="acctfourfigures"/>
              <w:tabs>
                <w:tab w:val="clear" w:pos="765"/>
                <w:tab w:val="decimal" w:pos="731"/>
              </w:tabs>
              <w:spacing w:line="220" w:lineRule="exact"/>
              <w:ind w:right="11"/>
              <w:jc w:val="center"/>
              <w:rPr>
                <w:szCs w:val="22"/>
              </w:rPr>
            </w:pPr>
            <w:r w:rsidRPr="001F4213">
              <w:rPr>
                <w:szCs w:val="22"/>
                <w:lang w:val="en-US" w:bidi="th-TH"/>
              </w:rPr>
              <w:t>2,507</w:t>
            </w:r>
          </w:p>
        </w:tc>
      </w:tr>
      <w:tr w:rsidR="002D0CE7" w:rsidRPr="00102004" w14:paraId="6AFB54AC" w14:textId="77777777" w:rsidTr="002D0CE7">
        <w:trPr>
          <w:cantSplit/>
          <w:trHeight w:val="54"/>
        </w:trPr>
        <w:tc>
          <w:tcPr>
            <w:tcW w:w="3769" w:type="dxa"/>
            <w:vAlign w:val="bottom"/>
          </w:tcPr>
          <w:p w14:paraId="4AEBA5A1" w14:textId="77777777" w:rsidR="002D0CE7" w:rsidRPr="001F4213" w:rsidRDefault="002D0CE7" w:rsidP="00E32B7D">
            <w:pPr>
              <w:tabs>
                <w:tab w:val="left" w:pos="191"/>
              </w:tabs>
              <w:spacing w:line="220" w:lineRule="exact"/>
              <w:ind w:left="191" w:right="-68" w:hanging="191"/>
              <w:rPr>
                <w:szCs w:val="22"/>
              </w:rPr>
            </w:pPr>
            <w:r w:rsidRPr="001F4213">
              <w:rPr>
                <w:b/>
                <w:bCs/>
                <w:szCs w:val="22"/>
              </w:rPr>
              <w:t>Total</w:t>
            </w:r>
          </w:p>
        </w:tc>
        <w:tc>
          <w:tcPr>
            <w:tcW w:w="1181" w:type="dxa"/>
            <w:tcBorders>
              <w:top w:val="single" w:sz="4" w:space="0" w:color="auto"/>
              <w:bottom w:val="single" w:sz="4" w:space="0" w:color="auto"/>
            </w:tcBorders>
            <w:shd w:val="clear" w:color="auto" w:fill="auto"/>
          </w:tcPr>
          <w:p w14:paraId="5C9AAA27" w14:textId="77777777" w:rsidR="002D0CE7" w:rsidRPr="001F4213" w:rsidRDefault="002D0CE7" w:rsidP="00E32B7D">
            <w:pPr>
              <w:pStyle w:val="acctfourfigures"/>
              <w:tabs>
                <w:tab w:val="clear" w:pos="765"/>
                <w:tab w:val="decimal" w:pos="731"/>
              </w:tabs>
              <w:spacing w:line="220" w:lineRule="exact"/>
              <w:ind w:right="11"/>
              <w:jc w:val="center"/>
              <w:rPr>
                <w:b/>
                <w:bCs/>
                <w:szCs w:val="22"/>
              </w:rPr>
            </w:pPr>
            <w:r w:rsidRPr="001F4213">
              <w:rPr>
                <w:b/>
                <w:bCs/>
                <w:szCs w:val="22"/>
                <w:lang w:val="en-US" w:bidi="th-TH"/>
              </w:rPr>
              <w:t>2,926</w:t>
            </w:r>
          </w:p>
        </w:tc>
        <w:tc>
          <w:tcPr>
            <w:tcW w:w="266" w:type="dxa"/>
            <w:shd w:val="clear" w:color="auto" w:fill="auto"/>
          </w:tcPr>
          <w:p w14:paraId="347E77E7" w14:textId="77777777" w:rsidR="002D0CE7" w:rsidRPr="001F4213" w:rsidRDefault="002D0CE7" w:rsidP="00E32B7D">
            <w:pPr>
              <w:pStyle w:val="acctfourfigures"/>
              <w:spacing w:line="220" w:lineRule="exact"/>
              <w:jc w:val="center"/>
              <w:rPr>
                <w:b/>
                <w:bCs/>
                <w:szCs w:val="22"/>
              </w:rPr>
            </w:pPr>
          </w:p>
        </w:tc>
        <w:tc>
          <w:tcPr>
            <w:tcW w:w="1174" w:type="dxa"/>
            <w:tcBorders>
              <w:top w:val="single" w:sz="4" w:space="0" w:color="auto"/>
              <w:bottom w:val="single" w:sz="4" w:space="0" w:color="auto"/>
            </w:tcBorders>
            <w:shd w:val="clear" w:color="auto" w:fill="auto"/>
          </w:tcPr>
          <w:p w14:paraId="72CABBAC" w14:textId="77777777" w:rsidR="002D0CE7" w:rsidRPr="001F4213" w:rsidRDefault="002D0CE7" w:rsidP="00E32B7D">
            <w:pPr>
              <w:pStyle w:val="acctfourfigures"/>
              <w:tabs>
                <w:tab w:val="clear" w:pos="765"/>
                <w:tab w:val="decimal" w:pos="731"/>
              </w:tabs>
              <w:spacing w:line="220" w:lineRule="exact"/>
              <w:ind w:right="11"/>
              <w:jc w:val="center"/>
              <w:rPr>
                <w:b/>
                <w:bCs/>
                <w:szCs w:val="22"/>
              </w:rPr>
            </w:pPr>
            <w:r w:rsidRPr="001F4213">
              <w:rPr>
                <w:b/>
                <w:bCs/>
                <w:szCs w:val="22"/>
                <w:lang w:val="en-US" w:bidi="th-TH"/>
              </w:rPr>
              <w:t>(419)</w:t>
            </w:r>
          </w:p>
        </w:tc>
        <w:tc>
          <w:tcPr>
            <w:tcW w:w="178" w:type="dxa"/>
            <w:tcBorders>
              <w:left w:val="nil"/>
            </w:tcBorders>
            <w:shd w:val="clear" w:color="auto" w:fill="auto"/>
          </w:tcPr>
          <w:p w14:paraId="668E9EC2" w14:textId="77777777" w:rsidR="002D0CE7" w:rsidRPr="001F4213" w:rsidRDefault="002D0CE7" w:rsidP="00E32B7D">
            <w:pPr>
              <w:pStyle w:val="acctfourfigures"/>
              <w:spacing w:line="220" w:lineRule="exact"/>
              <w:jc w:val="center"/>
              <w:rPr>
                <w:b/>
                <w:bCs/>
                <w:szCs w:val="22"/>
              </w:rPr>
            </w:pPr>
          </w:p>
        </w:tc>
        <w:tc>
          <w:tcPr>
            <w:tcW w:w="1181" w:type="dxa"/>
            <w:tcBorders>
              <w:top w:val="single" w:sz="4" w:space="0" w:color="auto"/>
              <w:bottom w:val="single" w:sz="4" w:space="0" w:color="auto"/>
            </w:tcBorders>
            <w:shd w:val="clear" w:color="auto" w:fill="auto"/>
          </w:tcPr>
          <w:p w14:paraId="086D5A43" w14:textId="77777777" w:rsidR="002D0CE7" w:rsidRPr="001F4213" w:rsidRDefault="002D0CE7" w:rsidP="00E32B7D">
            <w:pPr>
              <w:pStyle w:val="acctfourfigures"/>
              <w:tabs>
                <w:tab w:val="clear" w:pos="765"/>
                <w:tab w:val="decimal" w:pos="684"/>
              </w:tabs>
              <w:spacing w:line="240" w:lineRule="auto"/>
              <w:ind w:left="-108" w:right="459"/>
              <w:jc w:val="center"/>
              <w:rPr>
                <w:b/>
                <w:bCs/>
                <w:szCs w:val="22"/>
              </w:rPr>
            </w:pPr>
            <w:r w:rsidRPr="001F4213">
              <w:rPr>
                <w:b/>
                <w:bCs/>
                <w:szCs w:val="22"/>
              </w:rPr>
              <w:t>-</w:t>
            </w:r>
          </w:p>
        </w:tc>
        <w:tc>
          <w:tcPr>
            <w:tcW w:w="178" w:type="dxa"/>
            <w:gridSpan w:val="2"/>
            <w:shd w:val="clear" w:color="auto" w:fill="auto"/>
          </w:tcPr>
          <w:p w14:paraId="662C7163" w14:textId="77777777" w:rsidR="002D0CE7" w:rsidRPr="001F4213" w:rsidRDefault="002D0CE7" w:rsidP="00E32B7D">
            <w:pPr>
              <w:pStyle w:val="acctfourfigures"/>
              <w:spacing w:line="220" w:lineRule="exact"/>
              <w:jc w:val="center"/>
              <w:rPr>
                <w:b/>
                <w:bCs/>
                <w:szCs w:val="22"/>
              </w:rPr>
            </w:pPr>
          </w:p>
        </w:tc>
        <w:tc>
          <w:tcPr>
            <w:tcW w:w="1260" w:type="dxa"/>
            <w:gridSpan w:val="2"/>
            <w:tcBorders>
              <w:top w:val="single" w:sz="4" w:space="0" w:color="auto"/>
              <w:bottom w:val="single" w:sz="4" w:space="0" w:color="auto"/>
            </w:tcBorders>
            <w:shd w:val="clear" w:color="auto" w:fill="auto"/>
          </w:tcPr>
          <w:p w14:paraId="5206D3E2" w14:textId="77777777" w:rsidR="002D0CE7" w:rsidRPr="001F4213" w:rsidRDefault="002D0CE7" w:rsidP="00E32B7D">
            <w:pPr>
              <w:pStyle w:val="acctfourfigures"/>
              <w:tabs>
                <w:tab w:val="clear" w:pos="765"/>
                <w:tab w:val="decimal" w:pos="731"/>
              </w:tabs>
              <w:spacing w:line="220" w:lineRule="exact"/>
              <w:ind w:right="11"/>
              <w:jc w:val="center"/>
              <w:rPr>
                <w:b/>
                <w:bCs/>
                <w:szCs w:val="22"/>
              </w:rPr>
            </w:pPr>
            <w:r w:rsidRPr="001F4213">
              <w:rPr>
                <w:b/>
                <w:bCs/>
                <w:szCs w:val="22"/>
                <w:lang w:val="en-US" w:bidi="th-TH"/>
              </w:rPr>
              <w:t>2,507</w:t>
            </w:r>
          </w:p>
        </w:tc>
      </w:tr>
      <w:tr w:rsidR="002D0CE7" w:rsidRPr="00102004" w14:paraId="2D644195" w14:textId="77777777" w:rsidTr="002D0CE7">
        <w:trPr>
          <w:cantSplit/>
        </w:trPr>
        <w:tc>
          <w:tcPr>
            <w:tcW w:w="3769" w:type="dxa"/>
            <w:vAlign w:val="bottom"/>
          </w:tcPr>
          <w:p w14:paraId="46EC46F1" w14:textId="77777777" w:rsidR="002D0CE7" w:rsidRPr="00102004" w:rsidRDefault="002D0CE7" w:rsidP="00E32B7D">
            <w:pPr>
              <w:tabs>
                <w:tab w:val="left" w:pos="191"/>
              </w:tabs>
              <w:spacing w:line="220" w:lineRule="exact"/>
              <w:ind w:left="191" w:right="-68" w:hanging="191"/>
              <w:rPr>
                <w:szCs w:val="22"/>
              </w:rPr>
            </w:pPr>
          </w:p>
        </w:tc>
        <w:tc>
          <w:tcPr>
            <w:tcW w:w="1181" w:type="dxa"/>
            <w:tcBorders>
              <w:top w:val="single" w:sz="4" w:space="0" w:color="auto"/>
            </w:tcBorders>
            <w:vAlign w:val="bottom"/>
          </w:tcPr>
          <w:p w14:paraId="18115267"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266" w:type="dxa"/>
            <w:vAlign w:val="bottom"/>
          </w:tcPr>
          <w:p w14:paraId="6B92F0CA" w14:textId="77777777" w:rsidR="002D0CE7" w:rsidRPr="00102004" w:rsidRDefault="002D0CE7" w:rsidP="00E32B7D">
            <w:pPr>
              <w:pStyle w:val="acctfourfigures"/>
              <w:spacing w:line="220" w:lineRule="exact"/>
              <w:jc w:val="center"/>
              <w:rPr>
                <w:szCs w:val="22"/>
              </w:rPr>
            </w:pPr>
          </w:p>
        </w:tc>
        <w:tc>
          <w:tcPr>
            <w:tcW w:w="1174" w:type="dxa"/>
            <w:tcBorders>
              <w:top w:val="single" w:sz="4" w:space="0" w:color="auto"/>
            </w:tcBorders>
            <w:vAlign w:val="bottom"/>
          </w:tcPr>
          <w:p w14:paraId="7F2C5823"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78" w:type="dxa"/>
            <w:vAlign w:val="bottom"/>
          </w:tcPr>
          <w:p w14:paraId="633E2023" w14:textId="77777777" w:rsidR="002D0CE7" w:rsidRPr="00102004" w:rsidRDefault="002D0CE7" w:rsidP="00E32B7D">
            <w:pPr>
              <w:pStyle w:val="acctfourfigures"/>
              <w:spacing w:line="220" w:lineRule="exact"/>
              <w:jc w:val="center"/>
              <w:rPr>
                <w:szCs w:val="22"/>
              </w:rPr>
            </w:pPr>
          </w:p>
        </w:tc>
        <w:tc>
          <w:tcPr>
            <w:tcW w:w="1181" w:type="dxa"/>
            <w:tcBorders>
              <w:top w:val="single" w:sz="4" w:space="0" w:color="auto"/>
            </w:tcBorders>
            <w:vAlign w:val="bottom"/>
          </w:tcPr>
          <w:p w14:paraId="6163CE6E"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78" w:type="dxa"/>
            <w:gridSpan w:val="2"/>
            <w:vAlign w:val="bottom"/>
          </w:tcPr>
          <w:p w14:paraId="4CF34B7F" w14:textId="77777777" w:rsidR="002D0CE7" w:rsidRPr="00102004" w:rsidRDefault="002D0CE7" w:rsidP="00E32B7D">
            <w:pPr>
              <w:pStyle w:val="acctfourfigures"/>
              <w:spacing w:line="220" w:lineRule="exact"/>
              <w:jc w:val="center"/>
              <w:rPr>
                <w:szCs w:val="22"/>
              </w:rPr>
            </w:pPr>
          </w:p>
        </w:tc>
        <w:tc>
          <w:tcPr>
            <w:tcW w:w="1260" w:type="dxa"/>
            <w:gridSpan w:val="2"/>
            <w:tcBorders>
              <w:top w:val="single" w:sz="4" w:space="0" w:color="auto"/>
            </w:tcBorders>
            <w:vAlign w:val="bottom"/>
          </w:tcPr>
          <w:p w14:paraId="2CA41271"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r>
      <w:tr w:rsidR="002D0CE7" w:rsidRPr="00102004" w14:paraId="1FA1BFC8" w14:textId="77777777" w:rsidTr="002D0CE7">
        <w:trPr>
          <w:cantSplit/>
        </w:trPr>
        <w:tc>
          <w:tcPr>
            <w:tcW w:w="3769" w:type="dxa"/>
            <w:vAlign w:val="bottom"/>
          </w:tcPr>
          <w:p w14:paraId="7A34C45F" w14:textId="77777777" w:rsidR="002D0CE7" w:rsidRPr="00102004" w:rsidRDefault="002D0CE7" w:rsidP="00E32B7D">
            <w:pPr>
              <w:tabs>
                <w:tab w:val="left" w:pos="191"/>
              </w:tabs>
              <w:spacing w:line="220" w:lineRule="exact"/>
              <w:ind w:left="191" w:right="-68" w:hanging="191"/>
              <w:rPr>
                <w:b/>
                <w:bCs/>
                <w:szCs w:val="22"/>
              </w:rPr>
            </w:pPr>
            <w:r w:rsidRPr="00102004">
              <w:rPr>
                <w:b/>
                <w:bCs/>
                <w:szCs w:val="22"/>
              </w:rPr>
              <w:t>Net</w:t>
            </w:r>
          </w:p>
        </w:tc>
        <w:tc>
          <w:tcPr>
            <w:tcW w:w="1181" w:type="dxa"/>
            <w:tcBorders>
              <w:bottom w:val="double" w:sz="4" w:space="0" w:color="auto"/>
            </w:tcBorders>
            <w:shd w:val="clear" w:color="auto" w:fill="auto"/>
          </w:tcPr>
          <w:p w14:paraId="21F49B5E" w14:textId="24E67829" w:rsidR="002D0CE7" w:rsidRPr="00102004" w:rsidRDefault="002D0CE7" w:rsidP="00E32B7D">
            <w:pPr>
              <w:pStyle w:val="acctfourfigures"/>
              <w:tabs>
                <w:tab w:val="clear" w:pos="765"/>
                <w:tab w:val="decimal" w:pos="731"/>
              </w:tabs>
              <w:spacing w:line="220" w:lineRule="exact"/>
              <w:ind w:right="11"/>
              <w:jc w:val="center"/>
              <w:rPr>
                <w:b/>
                <w:bCs/>
                <w:szCs w:val="22"/>
              </w:rPr>
            </w:pPr>
            <w:r>
              <w:rPr>
                <w:b/>
                <w:bCs/>
                <w:szCs w:val="22"/>
                <w:lang w:val="en-US" w:bidi="th-TH"/>
              </w:rPr>
              <w:t>8,964</w:t>
            </w:r>
          </w:p>
        </w:tc>
        <w:tc>
          <w:tcPr>
            <w:tcW w:w="266" w:type="dxa"/>
            <w:shd w:val="clear" w:color="auto" w:fill="auto"/>
          </w:tcPr>
          <w:p w14:paraId="3FF92058" w14:textId="77777777" w:rsidR="002D0CE7" w:rsidRPr="00102004" w:rsidRDefault="002D0CE7" w:rsidP="00E32B7D">
            <w:pPr>
              <w:pStyle w:val="acctfourfigures"/>
              <w:spacing w:line="220" w:lineRule="exact"/>
              <w:jc w:val="center"/>
              <w:rPr>
                <w:b/>
                <w:bCs/>
                <w:szCs w:val="22"/>
              </w:rPr>
            </w:pPr>
          </w:p>
        </w:tc>
        <w:tc>
          <w:tcPr>
            <w:tcW w:w="1174" w:type="dxa"/>
            <w:tcBorders>
              <w:bottom w:val="double" w:sz="4" w:space="0" w:color="auto"/>
            </w:tcBorders>
            <w:shd w:val="clear" w:color="auto" w:fill="auto"/>
          </w:tcPr>
          <w:p w14:paraId="535A967A" w14:textId="3C77F15F" w:rsidR="002D0CE7" w:rsidRPr="00102004" w:rsidRDefault="002D0CE7" w:rsidP="00E32B7D">
            <w:pPr>
              <w:pStyle w:val="acctfourfigures"/>
              <w:tabs>
                <w:tab w:val="clear" w:pos="765"/>
                <w:tab w:val="decimal" w:pos="731"/>
              </w:tabs>
              <w:spacing w:line="220" w:lineRule="exact"/>
              <w:ind w:right="11"/>
              <w:jc w:val="center"/>
              <w:rPr>
                <w:b/>
                <w:bCs/>
                <w:szCs w:val="22"/>
              </w:rPr>
            </w:pPr>
            <w:r>
              <w:rPr>
                <w:b/>
                <w:bCs/>
                <w:szCs w:val="22"/>
                <w:lang w:val="en-US" w:bidi="th-TH"/>
              </w:rPr>
              <w:t>3,227</w:t>
            </w:r>
          </w:p>
        </w:tc>
        <w:tc>
          <w:tcPr>
            <w:tcW w:w="178" w:type="dxa"/>
            <w:tcBorders>
              <w:left w:val="nil"/>
            </w:tcBorders>
            <w:shd w:val="clear" w:color="auto" w:fill="auto"/>
          </w:tcPr>
          <w:p w14:paraId="554B9D3C" w14:textId="77777777" w:rsidR="002D0CE7" w:rsidRPr="00102004" w:rsidRDefault="002D0CE7" w:rsidP="00E32B7D">
            <w:pPr>
              <w:pStyle w:val="acctfourfigures"/>
              <w:spacing w:line="220" w:lineRule="exact"/>
              <w:jc w:val="center"/>
              <w:rPr>
                <w:b/>
                <w:bCs/>
                <w:szCs w:val="22"/>
              </w:rPr>
            </w:pPr>
          </w:p>
        </w:tc>
        <w:tc>
          <w:tcPr>
            <w:tcW w:w="1181" w:type="dxa"/>
            <w:tcBorders>
              <w:bottom w:val="double" w:sz="4" w:space="0" w:color="auto"/>
            </w:tcBorders>
            <w:shd w:val="clear" w:color="auto" w:fill="auto"/>
          </w:tcPr>
          <w:p w14:paraId="50DBFB9C" w14:textId="617797F2" w:rsidR="002D0CE7" w:rsidRPr="00102004" w:rsidRDefault="002D0CE7" w:rsidP="00E32B7D">
            <w:pPr>
              <w:pStyle w:val="acctfourfigures"/>
              <w:tabs>
                <w:tab w:val="clear" w:pos="765"/>
                <w:tab w:val="decimal" w:pos="731"/>
              </w:tabs>
              <w:spacing w:line="220" w:lineRule="exact"/>
              <w:ind w:right="11"/>
              <w:jc w:val="center"/>
              <w:rPr>
                <w:b/>
                <w:bCs/>
                <w:szCs w:val="22"/>
              </w:rPr>
            </w:pPr>
            <w:r>
              <w:rPr>
                <w:b/>
                <w:bCs/>
                <w:szCs w:val="22"/>
                <w:lang w:val="en-US" w:bidi="th-TH"/>
              </w:rPr>
              <w:t>(1,600)</w:t>
            </w:r>
          </w:p>
        </w:tc>
        <w:tc>
          <w:tcPr>
            <w:tcW w:w="178" w:type="dxa"/>
            <w:gridSpan w:val="2"/>
            <w:shd w:val="clear" w:color="auto" w:fill="auto"/>
          </w:tcPr>
          <w:p w14:paraId="22507055" w14:textId="77777777" w:rsidR="002D0CE7" w:rsidRPr="00102004" w:rsidRDefault="002D0CE7" w:rsidP="00E32B7D">
            <w:pPr>
              <w:pStyle w:val="acctfourfigures"/>
              <w:spacing w:line="220" w:lineRule="exact"/>
              <w:jc w:val="center"/>
              <w:rPr>
                <w:b/>
                <w:bCs/>
                <w:szCs w:val="22"/>
              </w:rPr>
            </w:pPr>
          </w:p>
        </w:tc>
        <w:tc>
          <w:tcPr>
            <w:tcW w:w="1260" w:type="dxa"/>
            <w:gridSpan w:val="2"/>
            <w:tcBorders>
              <w:bottom w:val="double" w:sz="4" w:space="0" w:color="auto"/>
            </w:tcBorders>
            <w:shd w:val="clear" w:color="auto" w:fill="auto"/>
          </w:tcPr>
          <w:p w14:paraId="02F22C7F" w14:textId="1F09B552" w:rsidR="002D0CE7" w:rsidRPr="00102004" w:rsidRDefault="002D0CE7" w:rsidP="00E32B7D">
            <w:pPr>
              <w:pStyle w:val="acctfourfigures"/>
              <w:tabs>
                <w:tab w:val="clear" w:pos="765"/>
                <w:tab w:val="decimal" w:pos="731"/>
              </w:tabs>
              <w:spacing w:line="220" w:lineRule="exact"/>
              <w:ind w:right="11"/>
              <w:jc w:val="center"/>
              <w:rPr>
                <w:b/>
                <w:bCs/>
                <w:szCs w:val="22"/>
              </w:rPr>
            </w:pPr>
            <w:r>
              <w:rPr>
                <w:b/>
                <w:bCs/>
                <w:szCs w:val="22"/>
                <w:lang w:val="en-US" w:bidi="th-TH"/>
              </w:rPr>
              <w:t>10,591</w:t>
            </w:r>
          </w:p>
        </w:tc>
      </w:tr>
      <w:tr w:rsidR="002D0CE7" w:rsidRPr="00102004" w14:paraId="03309323" w14:textId="77777777" w:rsidTr="002D0CE7">
        <w:trPr>
          <w:cantSplit/>
        </w:trPr>
        <w:tc>
          <w:tcPr>
            <w:tcW w:w="3769" w:type="dxa"/>
            <w:vAlign w:val="bottom"/>
          </w:tcPr>
          <w:p w14:paraId="1B47259E" w14:textId="77777777" w:rsidR="002D0CE7" w:rsidRPr="00102004" w:rsidRDefault="002D0CE7" w:rsidP="00E32B7D">
            <w:pPr>
              <w:tabs>
                <w:tab w:val="left" w:pos="191"/>
              </w:tabs>
              <w:spacing w:line="220" w:lineRule="exact"/>
              <w:ind w:left="191" w:right="-68" w:hanging="191"/>
              <w:rPr>
                <w:szCs w:val="22"/>
              </w:rPr>
            </w:pPr>
          </w:p>
        </w:tc>
        <w:tc>
          <w:tcPr>
            <w:tcW w:w="1181" w:type="dxa"/>
            <w:tcBorders>
              <w:top w:val="double" w:sz="4" w:space="0" w:color="auto"/>
            </w:tcBorders>
            <w:vAlign w:val="bottom"/>
          </w:tcPr>
          <w:p w14:paraId="69201810"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266" w:type="dxa"/>
            <w:vAlign w:val="bottom"/>
          </w:tcPr>
          <w:p w14:paraId="0F481088" w14:textId="77777777" w:rsidR="002D0CE7" w:rsidRPr="00102004" w:rsidRDefault="002D0CE7" w:rsidP="00E32B7D">
            <w:pPr>
              <w:pStyle w:val="acctfourfigures"/>
              <w:spacing w:line="220" w:lineRule="exact"/>
              <w:jc w:val="center"/>
              <w:rPr>
                <w:szCs w:val="22"/>
              </w:rPr>
            </w:pPr>
          </w:p>
        </w:tc>
        <w:tc>
          <w:tcPr>
            <w:tcW w:w="1174" w:type="dxa"/>
            <w:tcBorders>
              <w:top w:val="double" w:sz="4" w:space="0" w:color="auto"/>
            </w:tcBorders>
            <w:vAlign w:val="bottom"/>
          </w:tcPr>
          <w:p w14:paraId="5AAEE867"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78" w:type="dxa"/>
            <w:vAlign w:val="bottom"/>
          </w:tcPr>
          <w:p w14:paraId="03169DB3" w14:textId="77777777" w:rsidR="002D0CE7" w:rsidRPr="00102004" w:rsidRDefault="002D0CE7" w:rsidP="00E32B7D">
            <w:pPr>
              <w:pStyle w:val="acctfourfigures"/>
              <w:spacing w:line="220" w:lineRule="exact"/>
              <w:jc w:val="center"/>
              <w:rPr>
                <w:szCs w:val="22"/>
              </w:rPr>
            </w:pPr>
          </w:p>
        </w:tc>
        <w:tc>
          <w:tcPr>
            <w:tcW w:w="1181" w:type="dxa"/>
            <w:tcBorders>
              <w:top w:val="double" w:sz="4" w:space="0" w:color="auto"/>
            </w:tcBorders>
            <w:vAlign w:val="bottom"/>
          </w:tcPr>
          <w:p w14:paraId="15AC8D2F"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c>
          <w:tcPr>
            <w:tcW w:w="178" w:type="dxa"/>
            <w:gridSpan w:val="2"/>
            <w:vAlign w:val="bottom"/>
          </w:tcPr>
          <w:p w14:paraId="17B0FD8D" w14:textId="77777777" w:rsidR="002D0CE7" w:rsidRPr="00102004" w:rsidRDefault="002D0CE7" w:rsidP="00E32B7D">
            <w:pPr>
              <w:pStyle w:val="acctfourfigures"/>
              <w:spacing w:line="220" w:lineRule="exact"/>
              <w:jc w:val="center"/>
              <w:rPr>
                <w:szCs w:val="22"/>
              </w:rPr>
            </w:pPr>
          </w:p>
        </w:tc>
        <w:tc>
          <w:tcPr>
            <w:tcW w:w="1260" w:type="dxa"/>
            <w:gridSpan w:val="2"/>
            <w:tcBorders>
              <w:top w:val="double" w:sz="4" w:space="0" w:color="auto"/>
            </w:tcBorders>
            <w:vAlign w:val="bottom"/>
          </w:tcPr>
          <w:p w14:paraId="7BFBBA8C" w14:textId="77777777" w:rsidR="002D0CE7" w:rsidRPr="00102004" w:rsidRDefault="002D0CE7" w:rsidP="00E32B7D">
            <w:pPr>
              <w:pStyle w:val="acctfourfigures"/>
              <w:tabs>
                <w:tab w:val="clear" w:pos="765"/>
                <w:tab w:val="decimal" w:pos="731"/>
              </w:tabs>
              <w:spacing w:line="220" w:lineRule="exact"/>
              <w:ind w:right="11"/>
              <w:jc w:val="center"/>
              <w:rPr>
                <w:szCs w:val="22"/>
              </w:rPr>
            </w:pPr>
          </w:p>
        </w:tc>
      </w:tr>
    </w:tbl>
    <w:p w14:paraId="2D871CD6" w14:textId="336A178B" w:rsidR="00D609BA" w:rsidRDefault="00D609BA" w:rsidP="00720715">
      <w:pPr>
        <w:spacing w:line="240" w:lineRule="auto"/>
        <w:rPr>
          <w:sz w:val="20"/>
          <w:szCs w:val="18"/>
        </w:rPr>
      </w:pPr>
    </w:p>
    <w:p w14:paraId="081610DF" w14:textId="5191DCEB" w:rsidR="00D609BA" w:rsidRDefault="00D609BA" w:rsidP="00720715">
      <w:pPr>
        <w:spacing w:line="240" w:lineRule="auto"/>
        <w:rPr>
          <w:sz w:val="20"/>
          <w:szCs w:val="18"/>
        </w:rPr>
      </w:pPr>
    </w:p>
    <w:p w14:paraId="63D4F168" w14:textId="7B3E169E" w:rsidR="00D609BA" w:rsidRDefault="00D609BA" w:rsidP="00720715">
      <w:pPr>
        <w:spacing w:line="240" w:lineRule="auto"/>
        <w:rPr>
          <w:sz w:val="20"/>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865DE7" w:rsidRPr="00DC43B7" w14:paraId="28D7D274" w14:textId="77777777" w:rsidTr="008E5199">
        <w:trPr>
          <w:cantSplit/>
          <w:tblHeader/>
        </w:trPr>
        <w:tc>
          <w:tcPr>
            <w:tcW w:w="4590" w:type="dxa"/>
            <w:vAlign w:val="bottom"/>
          </w:tcPr>
          <w:p w14:paraId="395FDE5D" w14:textId="37BFA32B" w:rsidR="00865DE7" w:rsidRPr="002226E2" w:rsidRDefault="00865DE7" w:rsidP="00845A9C">
            <w:pPr>
              <w:spacing w:line="240" w:lineRule="auto"/>
              <w:ind w:right="-80"/>
              <w:rPr>
                <w:b/>
                <w:bCs/>
                <w:i/>
                <w:iCs/>
                <w:szCs w:val="22"/>
              </w:rPr>
            </w:pPr>
            <w:r w:rsidRPr="002226E2">
              <w:rPr>
                <w:b/>
                <w:bCs/>
                <w:i/>
                <w:iCs/>
                <w:szCs w:val="22"/>
              </w:rPr>
              <w:lastRenderedPageBreak/>
              <w:t xml:space="preserve">Unrecognised deferred tax assets </w:t>
            </w:r>
          </w:p>
        </w:tc>
        <w:tc>
          <w:tcPr>
            <w:tcW w:w="2340" w:type="dxa"/>
            <w:gridSpan w:val="3"/>
          </w:tcPr>
          <w:p w14:paraId="2DE261D7" w14:textId="77777777" w:rsidR="00865DE7" w:rsidRPr="002226E2" w:rsidRDefault="00865DE7" w:rsidP="00845A9C">
            <w:pPr>
              <w:pStyle w:val="acctmergecolhdg"/>
              <w:spacing w:line="240" w:lineRule="auto"/>
              <w:rPr>
                <w:szCs w:val="22"/>
              </w:rPr>
            </w:pPr>
            <w:r w:rsidRPr="002226E2">
              <w:rPr>
                <w:szCs w:val="22"/>
              </w:rPr>
              <w:t xml:space="preserve">Consolidated </w:t>
            </w:r>
          </w:p>
          <w:p w14:paraId="60D03697" w14:textId="34BE9CD8" w:rsidR="00865DE7" w:rsidRPr="002226E2" w:rsidRDefault="00865DE7" w:rsidP="00845A9C">
            <w:pPr>
              <w:pStyle w:val="acctmergecolhdg"/>
              <w:spacing w:line="240" w:lineRule="auto"/>
              <w:rPr>
                <w:szCs w:val="22"/>
              </w:rPr>
            </w:pPr>
            <w:r w:rsidRPr="002226E2">
              <w:rPr>
                <w:szCs w:val="22"/>
              </w:rPr>
              <w:t>financial statements</w:t>
            </w:r>
          </w:p>
        </w:tc>
        <w:tc>
          <w:tcPr>
            <w:tcW w:w="180" w:type="dxa"/>
          </w:tcPr>
          <w:p w14:paraId="2ECB359E" w14:textId="77777777" w:rsidR="00865DE7" w:rsidRPr="002226E2" w:rsidRDefault="00865DE7" w:rsidP="00845A9C">
            <w:pPr>
              <w:pStyle w:val="acctmergecolhdg"/>
              <w:spacing w:line="240" w:lineRule="auto"/>
              <w:rPr>
                <w:szCs w:val="22"/>
              </w:rPr>
            </w:pPr>
          </w:p>
          <w:p w14:paraId="44D4C46B" w14:textId="77777777" w:rsidR="00865DE7" w:rsidRPr="002226E2" w:rsidRDefault="00865DE7" w:rsidP="00845A9C">
            <w:pPr>
              <w:pStyle w:val="acctmergecolhdg"/>
              <w:spacing w:line="240" w:lineRule="auto"/>
              <w:rPr>
                <w:szCs w:val="22"/>
              </w:rPr>
            </w:pPr>
          </w:p>
        </w:tc>
        <w:tc>
          <w:tcPr>
            <w:tcW w:w="2340" w:type="dxa"/>
            <w:gridSpan w:val="3"/>
          </w:tcPr>
          <w:p w14:paraId="3180046E" w14:textId="77777777" w:rsidR="00865DE7" w:rsidRPr="002226E2" w:rsidRDefault="00865DE7" w:rsidP="00845A9C">
            <w:pPr>
              <w:pStyle w:val="acctmergecolhdg"/>
              <w:spacing w:line="240" w:lineRule="auto"/>
              <w:rPr>
                <w:szCs w:val="22"/>
              </w:rPr>
            </w:pPr>
            <w:r w:rsidRPr="002226E2">
              <w:rPr>
                <w:szCs w:val="22"/>
              </w:rPr>
              <w:t xml:space="preserve">Separate </w:t>
            </w:r>
          </w:p>
          <w:p w14:paraId="1736B559" w14:textId="012413F7" w:rsidR="00865DE7" w:rsidRPr="002226E2" w:rsidRDefault="00865DE7" w:rsidP="00845A9C">
            <w:pPr>
              <w:pStyle w:val="acctmergecolhdg"/>
              <w:spacing w:line="240" w:lineRule="auto"/>
              <w:rPr>
                <w:szCs w:val="22"/>
              </w:rPr>
            </w:pPr>
            <w:r w:rsidRPr="002226E2">
              <w:rPr>
                <w:szCs w:val="22"/>
              </w:rPr>
              <w:t>financial statements</w:t>
            </w:r>
          </w:p>
        </w:tc>
      </w:tr>
      <w:tr w:rsidR="00865DE7" w:rsidRPr="00DC43B7" w14:paraId="6DB47C65" w14:textId="77777777" w:rsidTr="008E5199">
        <w:trPr>
          <w:cantSplit/>
          <w:tblHeader/>
        </w:trPr>
        <w:tc>
          <w:tcPr>
            <w:tcW w:w="4590" w:type="dxa"/>
          </w:tcPr>
          <w:p w14:paraId="7AB16BAD" w14:textId="25CBB5D7" w:rsidR="00865DE7" w:rsidRPr="002226E2" w:rsidRDefault="00865DE7" w:rsidP="00845A9C">
            <w:pPr>
              <w:pStyle w:val="acctfourfigures"/>
              <w:spacing w:line="240" w:lineRule="auto"/>
              <w:ind w:right="-80"/>
              <w:rPr>
                <w:szCs w:val="22"/>
              </w:rPr>
            </w:pPr>
          </w:p>
        </w:tc>
        <w:tc>
          <w:tcPr>
            <w:tcW w:w="1080" w:type="dxa"/>
          </w:tcPr>
          <w:p w14:paraId="037CCD41" w14:textId="73B7DDEF" w:rsidR="00865DE7" w:rsidRPr="002226E2" w:rsidRDefault="008D0DBE" w:rsidP="00845A9C">
            <w:pPr>
              <w:pStyle w:val="acctmergecolhdg"/>
              <w:spacing w:line="240" w:lineRule="auto"/>
              <w:rPr>
                <w:b w:val="0"/>
                <w:bCs/>
                <w:szCs w:val="22"/>
              </w:rPr>
            </w:pPr>
            <w:r w:rsidRPr="002226E2">
              <w:rPr>
                <w:b w:val="0"/>
                <w:bCs/>
                <w:szCs w:val="22"/>
              </w:rPr>
              <w:t>2020</w:t>
            </w:r>
          </w:p>
        </w:tc>
        <w:tc>
          <w:tcPr>
            <w:tcW w:w="180" w:type="dxa"/>
          </w:tcPr>
          <w:p w14:paraId="65DADE66" w14:textId="77777777" w:rsidR="00865DE7" w:rsidRPr="002226E2" w:rsidRDefault="00865DE7" w:rsidP="00845A9C">
            <w:pPr>
              <w:pStyle w:val="acctmergecolhdg"/>
              <w:spacing w:line="240" w:lineRule="auto"/>
              <w:rPr>
                <w:b w:val="0"/>
                <w:bCs/>
                <w:szCs w:val="22"/>
              </w:rPr>
            </w:pPr>
          </w:p>
        </w:tc>
        <w:tc>
          <w:tcPr>
            <w:tcW w:w="1080" w:type="dxa"/>
          </w:tcPr>
          <w:p w14:paraId="1892DA34" w14:textId="17C0B84A" w:rsidR="00865DE7" w:rsidRPr="002226E2" w:rsidRDefault="008D0DBE" w:rsidP="00845A9C">
            <w:pPr>
              <w:pStyle w:val="acctmergecolhdg"/>
              <w:spacing w:line="240" w:lineRule="auto"/>
              <w:rPr>
                <w:b w:val="0"/>
                <w:bCs/>
                <w:szCs w:val="22"/>
              </w:rPr>
            </w:pPr>
            <w:r w:rsidRPr="002226E2">
              <w:rPr>
                <w:b w:val="0"/>
                <w:bCs/>
                <w:szCs w:val="22"/>
              </w:rPr>
              <w:t>2019</w:t>
            </w:r>
          </w:p>
        </w:tc>
        <w:tc>
          <w:tcPr>
            <w:tcW w:w="180" w:type="dxa"/>
          </w:tcPr>
          <w:p w14:paraId="54C9CCFD" w14:textId="77777777" w:rsidR="00865DE7" w:rsidRPr="002226E2" w:rsidRDefault="00865DE7" w:rsidP="00845A9C">
            <w:pPr>
              <w:pStyle w:val="acctmergecolhdg"/>
              <w:spacing w:line="240" w:lineRule="auto"/>
              <w:rPr>
                <w:b w:val="0"/>
                <w:bCs/>
                <w:szCs w:val="22"/>
              </w:rPr>
            </w:pPr>
          </w:p>
        </w:tc>
        <w:tc>
          <w:tcPr>
            <w:tcW w:w="1080" w:type="dxa"/>
          </w:tcPr>
          <w:p w14:paraId="5CC9E66B" w14:textId="463311E6" w:rsidR="00865DE7" w:rsidRPr="002226E2" w:rsidRDefault="008D0DBE" w:rsidP="00845A9C">
            <w:pPr>
              <w:pStyle w:val="acctmergecolhdg"/>
              <w:spacing w:line="240" w:lineRule="auto"/>
              <w:rPr>
                <w:b w:val="0"/>
                <w:bCs/>
                <w:szCs w:val="22"/>
              </w:rPr>
            </w:pPr>
            <w:r w:rsidRPr="002226E2">
              <w:rPr>
                <w:b w:val="0"/>
                <w:bCs/>
                <w:szCs w:val="22"/>
              </w:rPr>
              <w:t>2020</w:t>
            </w:r>
          </w:p>
        </w:tc>
        <w:tc>
          <w:tcPr>
            <w:tcW w:w="180" w:type="dxa"/>
          </w:tcPr>
          <w:p w14:paraId="48996EE9" w14:textId="77777777" w:rsidR="00865DE7" w:rsidRPr="002226E2" w:rsidRDefault="00865DE7" w:rsidP="00845A9C">
            <w:pPr>
              <w:pStyle w:val="acctmergecolhdg"/>
              <w:spacing w:line="240" w:lineRule="auto"/>
              <w:rPr>
                <w:b w:val="0"/>
                <w:bCs/>
                <w:szCs w:val="22"/>
              </w:rPr>
            </w:pPr>
          </w:p>
        </w:tc>
        <w:tc>
          <w:tcPr>
            <w:tcW w:w="1080" w:type="dxa"/>
          </w:tcPr>
          <w:p w14:paraId="4140CAE5" w14:textId="649CE0A1" w:rsidR="00865DE7" w:rsidRPr="002226E2" w:rsidRDefault="008D0DBE" w:rsidP="00845A9C">
            <w:pPr>
              <w:pStyle w:val="acctmergecolhdg"/>
              <w:spacing w:line="240" w:lineRule="auto"/>
              <w:rPr>
                <w:b w:val="0"/>
                <w:bCs/>
                <w:szCs w:val="22"/>
              </w:rPr>
            </w:pPr>
            <w:r w:rsidRPr="002226E2">
              <w:rPr>
                <w:b w:val="0"/>
                <w:bCs/>
                <w:szCs w:val="22"/>
              </w:rPr>
              <w:t>2019</w:t>
            </w:r>
          </w:p>
        </w:tc>
      </w:tr>
      <w:tr w:rsidR="00865DE7" w:rsidRPr="00DC43B7" w14:paraId="4A4CAFBE" w14:textId="77777777" w:rsidTr="008E5199">
        <w:trPr>
          <w:cantSplit/>
          <w:tblHeader/>
        </w:trPr>
        <w:tc>
          <w:tcPr>
            <w:tcW w:w="4590" w:type="dxa"/>
          </w:tcPr>
          <w:p w14:paraId="40151A4A" w14:textId="77777777" w:rsidR="00865DE7" w:rsidRPr="002226E2" w:rsidRDefault="00865DE7" w:rsidP="00845A9C">
            <w:pPr>
              <w:spacing w:line="240" w:lineRule="auto"/>
              <w:ind w:right="-80"/>
              <w:rPr>
                <w:b/>
                <w:bCs/>
                <w:i/>
                <w:iCs/>
                <w:szCs w:val="22"/>
              </w:rPr>
            </w:pPr>
          </w:p>
        </w:tc>
        <w:tc>
          <w:tcPr>
            <w:tcW w:w="4860" w:type="dxa"/>
            <w:gridSpan w:val="7"/>
          </w:tcPr>
          <w:p w14:paraId="049E5C6F" w14:textId="543BC9F1" w:rsidR="00865DE7" w:rsidRPr="002226E2" w:rsidRDefault="000E1786" w:rsidP="00845A9C">
            <w:pPr>
              <w:pStyle w:val="acctfourfigures"/>
              <w:spacing w:line="240" w:lineRule="auto"/>
              <w:jc w:val="center"/>
              <w:rPr>
                <w:i/>
                <w:iCs/>
                <w:szCs w:val="22"/>
              </w:rPr>
            </w:pPr>
            <w:r w:rsidRPr="002226E2">
              <w:rPr>
                <w:i/>
                <w:iCs/>
                <w:szCs w:val="22"/>
              </w:rPr>
              <w:t>(in thousand Baht)</w:t>
            </w:r>
          </w:p>
        </w:tc>
      </w:tr>
      <w:tr w:rsidR="001C5F21" w:rsidRPr="00DC43B7" w14:paraId="2692BDCF" w14:textId="77777777" w:rsidTr="008E5199">
        <w:trPr>
          <w:cantSplit/>
        </w:trPr>
        <w:tc>
          <w:tcPr>
            <w:tcW w:w="4590" w:type="dxa"/>
          </w:tcPr>
          <w:p w14:paraId="7AFEE64F" w14:textId="2DA91668" w:rsidR="001C5F21" w:rsidRPr="002226E2" w:rsidRDefault="001C5F21" w:rsidP="001C5F21">
            <w:pPr>
              <w:spacing w:line="240" w:lineRule="auto"/>
              <w:ind w:right="-80"/>
              <w:rPr>
                <w:b/>
                <w:bCs/>
                <w:color w:val="0000FF"/>
                <w:szCs w:val="22"/>
              </w:rPr>
            </w:pPr>
            <w:r w:rsidRPr="002226E2">
              <w:rPr>
                <w:szCs w:val="22"/>
              </w:rPr>
              <w:t>Deductible temporary differences</w:t>
            </w:r>
          </w:p>
        </w:tc>
        <w:tc>
          <w:tcPr>
            <w:tcW w:w="1080" w:type="dxa"/>
            <w:shd w:val="clear" w:color="auto" w:fill="auto"/>
          </w:tcPr>
          <w:p w14:paraId="1FD6602F" w14:textId="0AD7861B" w:rsidR="001C5F21" w:rsidRPr="002226E2" w:rsidRDefault="00D40F4B" w:rsidP="001C5F21">
            <w:pPr>
              <w:tabs>
                <w:tab w:val="decimal" w:pos="670"/>
              </w:tabs>
              <w:spacing w:line="220" w:lineRule="atLeast"/>
              <w:ind w:left="-72" w:right="11"/>
              <w:jc w:val="right"/>
              <w:rPr>
                <w:szCs w:val="22"/>
              </w:rPr>
            </w:pPr>
            <w:r>
              <w:rPr>
                <w:szCs w:val="22"/>
              </w:rPr>
              <w:t>3,815</w:t>
            </w:r>
          </w:p>
        </w:tc>
        <w:tc>
          <w:tcPr>
            <w:tcW w:w="180" w:type="dxa"/>
            <w:shd w:val="clear" w:color="auto" w:fill="auto"/>
          </w:tcPr>
          <w:p w14:paraId="7E34ABBC" w14:textId="77777777" w:rsidR="001C5F21" w:rsidRPr="002226E2" w:rsidRDefault="001C5F21" w:rsidP="001C5F21">
            <w:pPr>
              <w:tabs>
                <w:tab w:val="decimal" w:pos="670"/>
              </w:tabs>
              <w:spacing w:line="220" w:lineRule="atLeast"/>
              <w:ind w:left="-72" w:right="11"/>
              <w:jc w:val="right"/>
              <w:rPr>
                <w:szCs w:val="22"/>
              </w:rPr>
            </w:pPr>
          </w:p>
        </w:tc>
        <w:tc>
          <w:tcPr>
            <w:tcW w:w="1080" w:type="dxa"/>
            <w:shd w:val="clear" w:color="auto" w:fill="auto"/>
          </w:tcPr>
          <w:p w14:paraId="45AD4222" w14:textId="6A25731C" w:rsidR="001C5F21" w:rsidRPr="002226E2" w:rsidRDefault="001C5F21" w:rsidP="001C5F21">
            <w:pPr>
              <w:tabs>
                <w:tab w:val="decimal" w:pos="670"/>
              </w:tabs>
              <w:spacing w:line="220" w:lineRule="atLeast"/>
              <w:ind w:left="-72" w:right="11"/>
              <w:jc w:val="right"/>
              <w:rPr>
                <w:szCs w:val="22"/>
              </w:rPr>
            </w:pPr>
            <w:r w:rsidRPr="002226E2">
              <w:rPr>
                <w:szCs w:val="22"/>
              </w:rPr>
              <w:t>3,723</w:t>
            </w:r>
          </w:p>
        </w:tc>
        <w:tc>
          <w:tcPr>
            <w:tcW w:w="180" w:type="dxa"/>
            <w:shd w:val="clear" w:color="auto" w:fill="auto"/>
          </w:tcPr>
          <w:p w14:paraId="22CEEF7D" w14:textId="77777777" w:rsidR="001C5F21" w:rsidRPr="002226E2" w:rsidRDefault="001C5F21" w:rsidP="001C5F21">
            <w:pPr>
              <w:tabs>
                <w:tab w:val="decimal" w:pos="670"/>
              </w:tabs>
              <w:spacing w:line="220" w:lineRule="atLeast"/>
              <w:ind w:left="-72" w:right="11"/>
              <w:jc w:val="right"/>
              <w:rPr>
                <w:szCs w:val="22"/>
              </w:rPr>
            </w:pPr>
          </w:p>
        </w:tc>
        <w:tc>
          <w:tcPr>
            <w:tcW w:w="1080" w:type="dxa"/>
            <w:shd w:val="clear" w:color="auto" w:fill="auto"/>
          </w:tcPr>
          <w:p w14:paraId="77C65FC7" w14:textId="39BDD63C" w:rsidR="001C5F21" w:rsidRPr="002226E2" w:rsidRDefault="001C5F21" w:rsidP="002226E2">
            <w:pPr>
              <w:tabs>
                <w:tab w:val="decimal" w:pos="285"/>
                <w:tab w:val="left" w:pos="465"/>
              </w:tabs>
              <w:spacing w:line="220" w:lineRule="atLeast"/>
              <w:ind w:left="-72" w:right="260"/>
              <w:jc w:val="right"/>
              <w:rPr>
                <w:szCs w:val="22"/>
              </w:rPr>
            </w:pPr>
            <w:r w:rsidRPr="002226E2">
              <w:rPr>
                <w:szCs w:val="22"/>
              </w:rPr>
              <w:t>-</w:t>
            </w:r>
          </w:p>
        </w:tc>
        <w:tc>
          <w:tcPr>
            <w:tcW w:w="180" w:type="dxa"/>
            <w:shd w:val="clear" w:color="auto" w:fill="auto"/>
          </w:tcPr>
          <w:p w14:paraId="10555F8A" w14:textId="77777777" w:rsidR="001C5F21" w:rsidRPr="002226E2" w:rsidRDefault="001C5F21" w:rsidP="001C5F21">
            <w:pPr>
              <w:tabs>
                <w:tab w:val="decimal" w:pos="670"/>
              </w:tabs>
              <w:spacing w:line="220" w:lineRule="atLeast"/>
              <w:ind w:left="-72" w:right="11"/>
              <w:jc w:val="right"/>
              <w:rPr>
                <w:szCs w:val="22"/>
              </w:rPr>
            </w:pPr>
          </w:p>
        </w:tc>
        <w:tc>
          <w:tcPr>
            <w:tcW w:w="1080" w:type="dxa"/>
            <w:shd w:val="clear" w:color="auto" w:fill="auto"/>
          </w:tcPr>
          <w:p w14:paraId="363EE98E" w14:textId="42D08633" w:rsidR="001C5F21" w:rsidRPr="002226E2" w:rsidRDefault="001C5F21" w:rsidP="002226E2">
            <w:pPr>
              <w:tabs>
                <w:tab w:val="decimal" w:pos="285"/>
                <w:tab w:val="left" w:pos="465"/>
              </w:tabs>
              <w:spacing w:line="220" w:lineRule="atLeast"/>
              <w:ind w:left="-72" w:right="260"/>
              <w:jc w:val="right"/>
              <w:rPr>
                <w:szCs w:val="22"/>
              </w:rPr>
            </w:pPr>
            <w:r w:rsidRPr="002226E2">
              <w:rPr>
                <w:szCs w:val="22"/>
              </w:rPr>
              <w:t>-</w:t>
            </w:r>
          </w:p>
        </w:tc>
      </w:tr>
      <w:tr w:rsidR="001C5F21" w:rsidRPr="00DC43B7" w14:paraId="2E98656E" w14:textId="77777777" w:rsidTr="008E5199">
        <w:trPr>
          <w:cantSplit/>
        </w:trPr>
        <w:tc>
          <w:tcPr>
            <w:tcW w:w="4590" w:type="dxa"/>
          </w:tcPr>
          <w:p w14:paraId="66888424" w14:textId="3AE8AB8C" w:rsidR="001C5F21" w:rsidRPr="002226E2" w:rsidRDefault="001C5F21" w:rsidP="001C5F21">
            <w:pPr>
              <w:spacing w:line="240" w:lineRule="auto"/>
              <w:ind w:right="-80"/>
              <w:rPr>
                <w:szCs w:val="22"/>
              </w:rPr>
            </w:pPr>
            <w:r w:rsidRPr="002226E2">
              <w:rPr>
                <w:szCs w:val="22"/>
              </w:rPr>
              <w:t>Loss carry forward</w:t>
            </w:r>
          </w:p>
        </w:tc>
        <w:tc>
          <w:tcPr>
            <w:tcW w:w="1080" w:type="dxa"/>
            <w:shd w:val="clear" w:color="auto" w:fill="auto"/>
          </w:tcPr>
          <w:p w14:paraId="1E424008" w14:textId="4466FDF6" w:rsidR="001C5F21" w:rsidRPr="002226E2" w:rsidRDefault="001C5F21" w:rsidP="001C5F21">
            <w:pPr>
              <w:tabs>
                <w:tab w:val="decimal" w:pos="670"/>
              </w:tabs>
              <w:spacing w:line="220" w:lineRule="atLeast"/>
              <w:ind w:left="-72" w:right="11"/>
              <w:jc w:val="right"/>
              <w:rPr>
                <w:szCs w:val="22"/>
              </w:rPr>
            </w:pPr>
            <w:r w:rsidRPr="002226E2">
              <w:rPr>
                <w:szCs w:val="22"/>
              </w:rPr>
              <w:t>1</w:t>
            </w:r>
            <w:r w:rsidR="00D40F4B">
              <w:rPr>
                <w:szCs w:val="22"/>
              </w:rPr>
              <w:t>26</w:t>
            </w:r>
            <w:r w:rsidRPr="002226E2">
              <w:rPr>
                <w:szCs w:val="22"/>
              </w:rPr>
              <w:t>,</w:t>
            </w:r>
            <w:r w:rsidR="00D40F4B">
              <w:rPr>
                <w:szCs w:val="22"/>
              </w:rPr>
              <w:t>921</w:t>
            </w:r>
          </w:p>
        </w:tc>
        <w:tc>
          <w:tcPr>
            <w:tcW w:w="180" w:type="dxa"/>
            <w:shd w:val="clear" w:color="auto" w:fill="auto"/>
          </w:tcPr>
          <w:p w14:paraId="6E9F3C69" w14:textId="77777777" w:rsidR="001C5F21" w:rsidRPr="002226E2" w:rsidRDefault="001C5F21" w:rsidP="001C5F21">
            <w:pPr>
              <w:tabs>
                <w:tab w:val="decimal" w:pos="670"/>
              </w:tabs>
              <w:spacing w:line="220" w:lineRule="atLeast"/>
              <w:ind w:left="-72" w:right="11"/>
              <w:jc w:val="right"/>
              <w:rPr>
                <w:szCs w:val="22"/>
              </w:rPr>
            </w:pPr>
          </w:p>
        </w:tc>
        <w:tc>
          <w:tcPr>
            <w:tcW w:w="1080" w:type="dxa"/>
            <w:shd w:val="clear" w:color="auto" w:fill="auto"/>
          </w:tcPr>
          <w:p w14:paraId="6DDD6940" w14:textId="61072B60" w:rsidR="001C5F21" w:rsidRPr="002226E2" w:rsidRDefault="001C5F21" w:rsidP="001C5F21">
            <w:pPr>
              <w:tabs>
                <w:tab w:val="decimal" w:pos="670"/>
              </w:tabs>
              <w:spacing w:line="220" w:lineRule="atLeast"/>
              <w:ind w:left="-72" w:right="11"/>
              <w:jc w:val="right"/>
              <w:rPr>
                <w:szCs w:val="22"/>
              </w:rPr>
            </w:pPr>
            <w:r w:rsidRPr="002226E2">
              <w:rPr>
                <w:szCs w:val="22"/>
              </w:rPr>
              <w:t>19,071</w:t>
            </w:r>
          </w:p>
        </w:tc>
        <w:tc>
          <w:tcPr>
            <w:tcW w:w="180" w:type="dxa"/>
            <w:shd w:val="clear" w:color="auto" w:fill="auto"/>
          </w:tcPr>
          <w:p w14:paraId="621BA5AC" w14:textId="77777777" w:rsidR="001C5F21" w:rsidRPr="002226E2" w:rsidRDefault="001C5F21" w:rsidP="001C5F21">
            <w:pPr>
              <w:tabs>
                <w:tab w:val="decimal" w:pos="670"/>
              </w:tabs>
              <w:spacing w:line="220" w:lineRule="atLeast"/>
              <w:ind w:left="-72" w:right="11"/>
              <w:jc w:val="right"/>
              <w:rPr>
                <w:szCs w:val="22"/>
              </w:rPr>
            </w:pPr>
          </w:p>
        </w:tc>
        <w:tc>
          <w:tcPr>
            <w:tcW w:w="1080" w:type="dxa"/>
            <w:shd w:val="clear" w:color="auto" w:fill="auto"/>
          </w:tcPr>
          <w:p w14:paraId="59AFA734" w14:textId="36F3DA85" w:rsidR="001C5F21" w:rsidRPr="002226E2" w:rsidRDefault="001C5F21" w:rsidP="001C5F21">
            <w:pPr>
              <w:tabs>
                <w:tab w:val="decimal" w:pos="670"/>
              </w:tabs>
              <w:spacing w:line="220" w:lineRule="atLeast"/>
              <w:ind w:left="-72" w:right="11"/>
              <w:jc w:val="right"/>
              <w:rPr>
                <w:szCs w:val="22"/>
              </w:rPr>
            </w:pPr>
            <w:r w:rsidRPr="002226E2">
              <w:rPr>
                <w:szCs w:val="22"/>
              </w:rPr>
              <w:t>9</w:t>
            </w:r>
            <w:r w:rsidR="000B31FE">
              <w:rPr>
                <w:szCs w:val="22"/>
              </w:rPr>
              <w:t>6</w:t>
            </w:r>
            <w:r w:rsidRPr="002226E2">
              <w:rPr>
                <w:szCs w:val="22"/>
              </w:rPr>
              <w:t>,</w:t>
            </w:r>
            <w:r w:rsidR="000B31FE">
              <w:rPr>
                <w:szCs w:val="22"/>
              </w:rPr>
              <w:t>850</w:t>
            </w:r>
          </w:p>
        </w:tc>
        <w:tc>
          <w:tcPr>
            <w:tcW w:w="180" w:type="dxa"/>
            <w:shd w:val="clear" w:color="auto" w:fill="auto"/>
          </w:tcPr>
          <w:p w14:paraId="42AE4910" w14:textId="77777777" w:rsidR="001C5F21" w:rsidRPr="002226E2" w:rsidRDefault="001C5F21" w:rsidP="001C5F21">
            <w:pPr>
              <w:tabs>
                <w:tab w:val="decimal" w:pos="670"/>
              </w:tabs>
              <w:spacing w:line="220" w:lineRule="atLeast"/>
              <w:ind w:left="-72" w:right="11"/>
              <w:jc w:val="right"/>
              <w:rPr>
                <w:szCs w:val="22"/>
              </w:rPr>
            </w:pPr>
          </w:p>
        </w:tc>
        <w:tc>
          <w:tcPr>
            <w:tcW w:w="1080" w:type="dxa"/>
            <w:shd w:val="clear" w:color="auto" w:fill="auto"/>
          </w:tcPr>
          <w:p w14:paraId="3335B61E" w14:textId="1145BFC3" w:rsidR="001C5F21" w:rsidRPr="002226E2" w:rsidRDefault="001C5F21" w:rsidP="002226E2">
            <w:pPr>
              <w:tabs>
                <w:tab w:val="decimal" w:pos="285"/>
                <w:tab w:val="left" w:pos="465"/>
              </w:tabs>
              <w:spacing w:line="220" w:lineRule="atLeast"/>
              <w:ind w:left="-72" w:right="260"/>
              <w:jc w:val="right"/>
              <w:rPr>
                <w:szCs w:val="22"/>
              </w:rPr>
            </w:pPr>
            <w:r w:rsidRPr="002226E2">
              <w:rPr>
                <w:szCs w:val="22"/>
              </w:rPr>
              <w:t>-</w:t>
            </w:r>
          </w:p>
        </w:tc>
      </w:tr>
      <w:tr w:rsidR="001C5F21" w:rsidRPr="00DC43B7" w14:paraId="59E65558" w14:textId="77777777" w:rsidTr="008E5199">
        <w:trPr>
          <w:cantSplit/>
        </w:trPr>
        <w:tc>
          <w:tcPr>
            <w:tcW w:w="4590" w:type="dxa"/>
          </w:tcPr>
          <w:p w14:paraId="27780035" w14:textId="77777777" w:rsidR="001C5F21" w:rsidRPr="002226E2" w:rsidRDefault="001C5F21" w:rsidP="001C5F21">
            <w:pPr>
              <w:spacing w:line="240" w:lineRule="auto"/>
              <w:ind w:right="-80"/>
              <w:rPr>
                <w:b/>
                <w:bCs/>
                <w:szCs w:val="22"/>
              </w:rPr>
            </w:pPr>
            <w:r w:rsidRPr="002226E2">
              <w:rPr>
                <w:b/>
                <w:bCs/>
                <w:szCs w:val="22"/>
              </w:rPr>
              <w:t>Total</w:t>
            </w:r>
          </w:p>
        </w:tc>
        <w:tc>
          <w:tcPr>
            <w:tcW w:w="1080" w:type="dxa"/>
            <w:tcBorders>
              <w:top w:val="single" w:sz="4" w:space="0" w:color="auto"/>
              <w:left w:val="nil"/>
              <w:bottom w:val="double" w:sz="4" w:space="0" w:color="auto"/>
              <w:right w:val="nil"/>
            </w:tcBorders>
            <w:shd w:val="clear" w:color="auto" w:fill="auto"/>
          </w:tcPr>
          <w:p w14:paraId="41ACC387" w14:textId="1A76FAFB" w:rsidR="001C5F21" w:rsidRPr="008E5199" w:rsidRDefault="001C5F21" w:rsidP="001C5F21">
            <w:pPr>
              <w:tabs>
                <w:tab w:val="decimal" w:pos="670"/>
              </w:tabs>
              <w:spacing w:line="220" w:lineRule="atLeast"/>
              <w:ind w:left="-72" w:right="11"/>
              <w:jc w:val="right"/>
              <w:rPr>
                <w:b/>
                <w:bCs/>
                <w:szCs w:val="22"/>
              </w:rPr>
            </w:pPr>
            <w:r w:rsidRPr="008E5199">
              <w:rPr>
                <w:b/>
                <w:bCs/>
                <w:szCs w:val="22"/>
              </w:rPr>
              <w:t>1</w:t>
            </w:r>
            <w:r w:rsidR="00D40F4B">
              <w:rPr>
                <w:b/>
                <w:bCs/>
                <w:szCs w:val="22"/>
              </w:rPr>
              <w:t>30</w:t>
            </w:r>
            <w:r w:rsidRPr="008E5199">
              <w:rPr>
                <w:b/>
                <w:bCs/>
                <w:szCs w:val="22"/>
              </w:rPr>
              <w:t>,7</w:t>
            </w:r>
            <w:r w:rsidR="00D40F4B">
              <w:rPr>
                <w:b/>
                <w:bCs/>
                <w:szCs w:val="22"/>
              </w:rPr>
              <w:t>36</w:t>
            </w:r>
          </w:p>
        </w:tc>
        <w:tc>
          <w:tcPr>
            <w:tcW w:w="180" w:type="dxa"/>
            <w:shd w:val="clear" w:color="auto" w:fill="auto"/>
          </w:tcPr>
          <w:p w14:paraId="1BD5D674" w14:textId="77777777" w:rsidR="001C5F21" w:rsidRPr="008E5199" w:rsidRDefault="001C5F21" w:rsidP="001C5F21">
            <w:pPr>
              <w:tabs>
                <w:tab w:val="decimal" w:pos="670"/>
              </w:tabs>
              <w:spacing w:line="220" w:lineRule="atLeast"/>
              <w:ind w:left="-72" w:right="11"/>
              <w:jc w:val="right"/>
              <w:rPr>
                <w:b/>
                <w:bCs/>
                <w:szCs w:val="22"/>
              </w:rPr>
            </w:pPr>
          </w:p>
        </w:tc>
        <w:tc>
          <w:tcPr>
            <w:tcW w:w="1080" w:type="dxa"/>
            <w:tcBorders>
              <w:top w:val="single" w:sz="4" w:space="0" w:color="auto"/>
              <w:left w:val="nil"/>
              <w:bottom w:val="double" w:sz="4" w:space="0" w:color="auto"/>
              <w:right w:val="nil"/>
            </w:tcBorders>
            <w:shd w:val="clear" w:color="auto" w:fill="auto"/>
          </w:tcPr>
          <w:p w14:paraId="7590F3C2" w14:textId="42C55537" w:rsidR="001C5F21" w:rsidRPr="008E5199" w:rsidRDefault="001C5F21" w:rsidP="001C5F21">
            <w:pPr>
              <w:tabs>
                <w:tab w:val="decimal" w:pos="670"/>
              </w:tabs>
              <w:spacing w:line="220" w:lineRule="atLeast"/>
              <w:ind w:left="-72" w:right="11"/>
              <w:jc w:val="right"/>
              <w:rPr>
                <w:b/>
                <w:bCs/>
                <w:szCs w:val="22"/>
              </w:rPr>
            </w:pPr>
            <w:r w:rsidRPr="008E5199">
              <w:rPr>
                <w:b/>
                <w:bCs/>
                <w:szCs w:val="22"/>
              </w:rPr>
              <w:t>22,794</w:t>
            </w:r>
          </w:p>
        </w:tc>
        <w:tc>
          <w:tcPr>
            <w:tcW w:w="180" w:type="dxa"/>
            <w:shd w:val="clear" w:color="auto" w:fill="auto"/>
          </w:tcPr>
          <w:p w14:paraId="54E44E97" w14:textId="77777777" w:rsidR="001C5F21" w:rsidRPr="008E5199" w:rsidRDefault="001C5F21" w:rsidP="001C5F21">
            <w:pPr>
              <w:tabs>
                <w:tab w:val="decimal" w:pos="670"/>
              </w:tabs>
              <w:spacing w:line="220" w:lineRule="atLeast"/>
              <w:ind w:left="-72" w:right="11"/>
              <w:jc w:val="right"/>
              <w:rPr>
                <w:b/>
                <w:bCs/>
                <w:szCs w:val="22"/>
              </w:rPr>
            </w:pPr>
          </w:p>
        </w:tc>
        <w:tc>
          <w:tcPr>
            <w:tcW w:w="1080" w:type="dxa"/>
            <w:tcBorders>
              <w:top w:val="single" w:sz="4" w:space="0" w:color="auto"/>
              <w:left w:val="nil"/>
              <w:bottom w:val="double" w:sz="4" w:space="0" w:color="auto"/>
              <w:right w:val="nil"/>
            </w:tcBorders>
            <w:shd w:val="clear" w:color="auto" w:fill="auto"/>
          </w:tcPr>
          <w:p w14:paraId="55A7CD19" w14:textId="3D412B34" w:rsidR="001C5F21" w:rsidRPr="008E5199" w:rsidRDefault="001C5F21" w:rsidP="001C5F21">
            <w:pPr>
              <w:tabs>
                <w:tab w:val="decimal" w:pos="670"/>
              </w:tabs>
              <w:spacing w:line="220" w:lineRule="atLeast"/>
              <w:ind w:left="-72" w:right="11"/>
              <w:jc w:val="right"/>
              <w:rPr>
                <w:b/>
                <w:bCs/>
                <w:szCs w:val="22"/>
              </w:rPr>
            </w:pPr>
            <w:r w:rsidRPr="008E5199">
              <w:rPr>
                <w:b/>
                <w:bCs/>
                <w:szCs w:val="22"/>
              </w:rPr>
              <w:t>9</w:t>
            </w:r>
            <w:r w:rsidR="000B31FE">
              <w:rPr>
                <w:b/>
                <w:bCs/>
                <w:szCs w:val="22"/>
              </w:rPr>
              <w:t>6</w:t>
            </w:r>
            <w:r w:rsidRPr="008E5199">
              <w:rPr>
                <w:b/>
                <w:bCs/>
                <w:szCs w:val="22"/>
              </w:rPr>
              <w:t>,</w:t>
            </w:r>
            <w:r w:rsidR="000B31FE">
              <w:rPr>
                <w:b/>
                <w:bCs/>
                <w:szCs w:val="22"/>
              </w:rPr>
              <w:t>850</w:t>
            </w:r>
          </w:p>
        </w:tc>
        <w:tc>
          <w:tcPr>
            <w:tcW w:w="180" w:type="dxa"/>
            <w:shd w:val="clear" w:color="auto" w:fill="auto"/>
          </w:tcPr>
          <w:p w14:paraId="2174148C" w14:textId="77777777" w:rsidR="001C5F21" w:rsidRPr="008E5199" w:rsidRDefault="001C5F21" w:rsidP="001C5F21">
            <w:pPr>
              <w:tabs>
                <w:tab w:val="decimal" w:pos="670"/>
              </w:tabs>
              <w:spacing w:line="220" w:lineRule="atLeast"/>
              <w:ind w:left="-72" w:right="11"/>
              <w:jc w:val="right"/>
              <w:rPr>
                <w:b/>
                <w:bCs/>
                <w:szCs w:val="22"/>
              </w:rPr>
            </w:pPr>
          </w:p>
        </w:tc>
        <w:tc>
          <w:tcPr>
            <w:tcW w:w="1080" w:type="dxa"/>
            <w:tcBorders>
              <w:top w:val="single" w:sz="4" w:space="0" w:color="auto"/>
              <w:left w:val="nil"/>
              <w:bottom w:val="double" w:sz="4" w:space="0" w:color="auto"/>
              <w:right w:val="nil"/>
            </w:tcBorders>
            <w:shd w:val="clear" w:color="auto" w:fill="auto"/>
          </w:tcPr>
          <w:p w14:paraId="7D44F7E0" w14:textId="1CB0CDCA" w:rsidR="001C5F21" w:rsidRPr="008E5199" w:rsidRDefault="001C5F21" w:rsidP="002226E2">
            <w:pPr>
              <w:tabs>
                <w:tab w:val="decimal" w:pos="285"/>
                <w:tab w:val="left" w:pos="465"/>
              </w:tabs>
              <w:spacing w:line="220" w:lineRule="atLeast"/>
              <w:ind w:left="-72" w:right="260"/>
              <w:jc w:val="right"/>
              <w:rPr>
                <w:b/>
                <w:bCs/>
                <w:szCs w:val="22"/>
              </w:rPr>
            </w:pPr>
            <w:r w:rsidRPr="008E5199">
              <w:rPr>
                <w:b/>
                <w:bCs/>
                <w:szCs w:val="22"/>
              </w:rPr>
              <w:t>-</w:t>
            </w:r>
          </w:p>
        </w:tc>
      </w:tr>
    </w:tbl>
    <w:p w14:paraId="7464EC4E" w14:textId="77777777" w:rsidR="00865DE7" w:rsidRPr="00845A9C" w:rsidRDefault="00865DE7" w:rsidP="00845A9C">
      <w:pPr>
        <w:spacing w:line="240" w:lineRule="auto"/>
        <w:rPr>
          <w:sz w:val="20"/>
          <w:szCs w:val="18"/>
        </w:rPr>
      </w:pPr>
    </w:p>
    <w:p w14:paraId="53576C58" w14:textId="7155CC47" w:rsidR="001F2BB7" w:rsidRPr="00260F2A" w:rsidRDefault="00865DE7" w:rsidP="001C5F0B">
      <w:pPr>
        <w:spacing w:line="240" w:lineRule="auto"/>
        <w:ind w:left="540"/>
        <w:jc w:val="thaiDistribute"/>
        <w:rPr>
          <w:szCs w:val="22"/>
        </w:rPr>
      </w:pPr>
      <w:r w:rsidRPr="00260F2A">
        <w:rPr>
          <w:szCs w:val="22"/>
        </w:rPr>
        <w:t xml:space="preserve">The tax losses expire in </w:t>
      </w:r>
      <w:r w:rsidR="001C5F21" w:rsidRPr="00260F2A">
        <w:rPr>
          <w:szCs w:val="22"/>
        </w:rPr>
        <w:t>2024</w:t>
      </w:r>
      <w:r w:rsidR="00260F2A">
        <w:rPr>
          <w:szCs w:val="22"/>
        </w:rPr>
        <w:t xml:space="preserve"> </w:t>
      </w:r>
      <w:r w:rsidR="001C5F21" w:rsidRPr="00260F2A">
        <w:rPr>
          <w:szCs w:val="22"/>
        </w:rPr>
        <w:t>-</w:t>
      </w:r>
      <w:r w:rsidR="00260F2A">
        <w:rPr>
          <w:szCs w:val="22"/>
        </w:rPr>
        <w:t xml:space="preserve"> </w:t>
      </w:r>
      <w:r w:rsidR="001C5F21" w:rsidRPr="00260F2A">
        <w:rPr>
          <w:szCs w:val="22"/>
        </w:rPr>
        <w:t>2025</w:t>
      </w:r>
      <w:r w:rsidRPr="00260F2A">
        <w:rPr>
          <w:szCs w:val="22"/>
        </w:rPr>
        <w:t>.</w:t>
      </w:r>
      <w:r w:rsidR="008E5199" w:rsidRPr="00260F2A">
        <w:rPr>
          <w:szCs w:val="22"/>
        </w:rPr>
        <w:t xml:space="preserve"> </w:t>
      </w:r>
      <w:r w:rsidRPr="00260F2A">
        <w:rPr>
          <w:szCs w:val="22"/>
        </w:rPr>
        <w:t xml:space="preserve">The deductible temporary differences do not expire under current tax legislation. The </w:t>
      </w:r>
      <w:r w:rsidR="00D37956" w:rsidRPr="00260F2A">
        <w:rPr>
          <w:szCs w:val="22"/>
        </w:rPr>
        <w:t>Group</w:t>
      </w:r>
      <w:r w:rsidRPr="00260F2A">
        <w:rPr>
          <w:szCs w:val="22"/>
        </w:rPr>
        <w:t xml:space="preserve"> has not recognised these items as deferred tax assets because it is not probable that the </w:t>
      </w:r>
      <w:r w:rsidR="00D37956" w:rsidRPr="00260F2A">
        <w:rPr>
          <w:szCs w:val="22"/>
        </w:rPr>
        <w:t>Group</w:t>
      </w:r>
      <w:r w:rsidRPr="00260F2A">
        <w:rPr>
          <w:szCs w:val="22"/>
        </w:rPr>
        <w:t xml:space="preserve"> will have </w:t>
      </w:r>
      <w:proofErr w:type="gramStart"/>
      <w:r w:rsidRPr="00260F2A">
        <w:rPr>
          <w:szCs w:val="22"/>
        </w:rPr>
        <w:t>sufficient</w:t>
      </w:r>
      <w:proofErr w:type="gramEnd"/>
      <w:r w:rsidRPr="00260F2A">
        <w:rPr>
          <w:szCs w:val="22"/>
        </w:rPr>
        <w:t xml:space="preserve"> future taxable profit to utilise the benefits therefrom. </w:t>
      </w:r>
    </w:p>
    <w:p w14:paraId="4D05C23A" w14:textId="77777777" w:rsidR="0037376D" w:rsidRPr="00845A9C" w:rsidRDefault="0037376D" w:rsidP="00845A9C">
      <w:pPr>
        <w:spacing w:line="240" w:lineRule="auto"/>
        <w:ind w:left="540"/>
        <w:jc w:val="thaiDistribute"/>
        <w:rPr>
          <w:sz w:val="20"/>
          <w:szCs w:val="18"/>
        </w:rPr>
      </w:pPr>
    </w:p>
    <w:p w14:paraId="03B933EA" w14:textId="712B35F2" w:rsidR="00BE216A" w:rsidRPr="00BD73A0" w:rsidRDefault="00260F2A" w:rsidP="00BE216A">
      <w:pPr>
        <w:pStyle w:val="Heading1"/>
        <w:numPr>
          <w:ilvl w:val="0"/>
          <w:numId w:val="1"/>
        </w:numPr>
        <w:tabs>
          <w:tab w:val="clear" w:pos="880"/>
          <w:tab w:val="num" w:pos="540"/>
        </w:tabs>
        <w:spacing w:before="0" w:after="0" w:line="240" w:lineRule="auto"/>
        <w:ind w:left="540" w:hanging="540"/>
        <w:rPr>
          <w:szCs w:val="24"/>
        </w:rPr>
      </w:pPr>
      <w:r>
        <w:rPr>
          <w:szCs w:val="24"/>
        </w:rPr>
        <w:t>Basic l</w:t>
      </w:r>
      <w:r w:rsidR="008E5199">
        <w:rPr>
          <w:szCs w:val="24"/>
        </w:rPr>
        <w:t>oss</w:t>
      </w:r>
      <w:r w:rsidR="00506C58" w:rsidRPr="00BD73A0">
        <w:rPr>
          <w:szCs w:val="24"/>
        </w:rPr>
        <w:t xml:space="preserve"> per share</w:t>
      </w:r>
      <w:r w:rsidR="00BE216A" w:rsidRPr="00BD73A0">
        <w:rPr>
          <w:szCs w:val="24"/>
        </w:rPr>
        <w:br/>
      </w: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BE216A" w:rsidRPr="009C1770" w14:paraId="19C929CA" w14:textId="77777777" w:rsidTr="00DE01EA">
        <w:trPr>
          <w:cantSplit/>
          <w:trHeight w:val="144"/>
          <w:tblHeader/>
        </w:trPr>
        <w:tc>
          <w:tcPr>
            <w:tcW w:w="4590" w:type="dxa"/>
            <w:vAlign w:val="bottom"/>
          </w:tcPr>
          <w:p w14:paraId="6B7A099F" w14:textId="55256261" w:rsidR="00BE216A" w:rsidRPr="009C1770" w:rsidRDefault="00BE216A" w:rsidP="00DE01EA">
            <w:pPr>
              <w:spacing w:line="240" w:lineRule="auto"/>
              <w:ind w:left="195" w:right="-80" w:hanging="195"/>
              <w:rPr>
                <w:b/>
                <w:bCs/>
                <w:i/>
                <w:iCs/>
                <w:szCs w:val="22"/>
              </w:rPr>
            </w:pPr>
          </w:p>
        </w:tc>
        <w:tc>
          <w:tcPr>
            <w:tcW w:w="2340" w:type="dxa"/>
            <w:gridSpan w:val="3"/>
          </w:tcPr>
          <w:p w14:paraId="43CFF932" w14:textId="77777777" w:rsidR="00BE216A" w:rsidRPr="009C1770" w:rsidRDefault="00BE216A" w:rsidP="00DE01EA">
            <w:pPr>
              <w:pStyle w:val="acctmergecolhdg"/>
              <w:spacing w:line="240" w:lineRule="auto"/>
              <w:rPr>
                <w:szCs w:val="22"/>
              </w:rPr>
            </w:pPr>
            <w:r w:rsidRPr="009C1770">
              <w:rPr>
                <w:szCs w:val="22"/>
              </w:rPr>
              <w:t xml:space="preserve">Consolidated </w:t>
            </w:r>
          </w:p>
          <w:p w14:paraId="1C97C450" w14:textId="71D3DCD0" w:rsidR="00BE216A" w:rsidRPr="009C1770" w:rsidRDefault="00BE216A" w:rsidP="00DE01EA">
            <w:pPr>
              <w:pStyle w:val="acctmergecolhdg"/>
              <w:spacing w:line="240" w:lineRule="auto"/>
              <w:rPr>
                <w:szCs w:val="22"/>
              </w:rPr>
            </w:pPr>
            <w:r w:rsidRPr="009C1770">
              <w:rPr>
                <w:szCs w:val="22"/>
              </w:rPr>
              <w:t>financial statements</w:t>
            </w:r>
          </w:p>
        </w:tc>
        <w:tc>
          <w:tcPr>
            <w:tcW w:w="180" w:type="dxa"/>
          </w:tcPr>
          <w:p w14:paraId="0553000A" w14:textId="77777777" w:rsidR="00BE216A" w:rsidRPr="009C1770" w:rsidRDefault="00BE216A" w:rsidP="00DE01EA">
            <w:pPr>
              <w:pStyle w:val="acctmergecolhdg"/>
              <w:spacing w:line="240" w:lineRule="auto"/>
              <w:rPr>
                <w:szCs w:val="22"/>
              </w:rPr>
            </w:pPr>
          </w:p>
          <w:p w14:paraId="5C354457" w14:textId="77777777" w:rsidR="00BE216A" w:rsidRPr="009C1770" w:rsidRDefault="00BE216A" w:rsidP="00DE01EA">
            <w:pPr>
              <w:pStyle w:val="acctmergecolhdg"/>
              <w:spacing w:line="240" w:lineRule="auto"/>
              <w:rPr>
                <w:szCs w:val="22"/>
              </w:rPr>
            </w:pPr>
          </w:p>
        </w:tc>
        <w:tc>
          <w:tcPr>
            <w:tcW w:w="2340" w:type="dxa"/>
            <w:gridSpan w:val="3"/>
          </w:tcPr>
          <w:p w14:paraId="028BAD1A" w14:textId="77777777" w:rsidR="00BE216A" w:rsidRPr="009C1770" w:rsidRDefault="00BE216A" w:rsidP="00DE01EA">
            <w:pPr>
              <w:pStyle w:val="acctmergecolhdg"/>
              <w:spacing w:line="240" w:lineRule="auto"/>
              <w:rPr>
                <w:szCs w:val="22"/>
              </w:rPr>
            </w:pPr>
            <w:r w:rsidRPr="009C1770">
              <w:rPr>
                <w:szCs w:val="22"/>
              </w:rPr>
              <w:t xml:space="preserve">Separate </w:t>
            </w:r>
          </w:p>
          <w:p w14:paraId="437C7CB6" w14:textId="464818C3" w:rsidR="00BE216A" w:rsidRPr="009C1770" w:rsidRDefault="00BE216A" w:rsidP="00DE01EA">
            <w:pPr>
              <w:pStyle w:val="acctmergecolhdg"/>
              <w:spacing w:line="240" w:lineRule="auto"/>
              <w:rPr>
                <w:szCs w:val="22"/>
              </w:rPr>
            </w:pPr>
            <w:r w:rsidRPr="009C1770">
              <w:rPr>
                <w:szCs w:val="22"/>
              </w:rPr>
              <w:t>financial statements</w:t>
            </w:r>
          </w:p>
        </w:tc>
      </w:tr>
      <w:tr w:rsidR="00BE216A" w:rsidRPr="009C1770" w14:paraId="473AAD73" w14:textId="77777777" w:rsidTr="00DE01EA">
        <w:trPr>
          <w:cantSplit/>
          <w:trHeight w:val="144"/>
          <w:tblHeader/>
        </w:trPr>
        <w:tc>
          <w:tcPr>
            <w:tcW w:w="4590" w:type="dxa"/>
          </w:tcPr>
          <w:p w14:paraId="5554E26E" w14:textId="77777777" w:rsidR="00BE216A" w:rsidRPr="009C1770" w:rsidRDefault="00BE216A" w:rsidP="00DE01EA">
            <w:pPr>
              <w:pStyle w:val="acctfourfigures"/>
              <w:spacing w:line="240" w:lineRule="auto"/>
              <w:ind w:left="195" w:right="-80" w:hanging="195"/>
              <w:rPr>
                <w:szCs w:val="22"/>
              </w:rPr>
            </w:pPr>
          </w:p>
        </w:tc>
        <w:tc>
          <w:tcPr>
            <w:tcW w:w="1080" w:type="dxa"/>
          </w:tcPr>
          <w:p w14:paraId="347F6AB5" w14:textId="77777777" w:rsidR="00BE216A" w:rsidRPr="009C1770" w:rsidRDefault="00BE216A" w:rsidP="00DE01EA">
            <w:pPr>
              <w:pStyle w:val="acctmergecolhdg"/>
              <w:spacing w:line="240" w:lineRule="auto"/>
              <w:rPr>
                <w:b w:val="0"/>
                <w:bCs/>
                <w:szCs w:val="22"/>
              </w:rPr>
            </w:pPr>
            <w:r w:rsidRPr="009C1770">
              <w:rPr>
                <w:b w:val="0"/>
                <w:bCs/>
                <w:szCs w:val="22"/>
              </w:rPr>
              <w:t>2020</w:t>
            </w:r>
          </w:p>
        </w:tc>
        <w:tc>
          <w:tcPr>
            <w:tcW w:w="180" w:type="dxa"/>
          </w:tcPr>
          <w:p w14:paraId="172D65F1" w14:textId="77777777" w:rsidR="00BE216A" w:rsidRPr="009C1770" w:rsidRDefault="00BE216A" w:rsidP="00DE01EA">
            <w:pPr>
              <w:pStyle w:val="acctmergecolhdg"/>
              <w:spacing w:line="240" w:lineRule="auto"/>
              <w:rPr>
                <w:b w:val="0"/>
                <w:bCs/>
                <w:szCs w:val="22"/>
              </w:rPr>
            </w:pPr>
          </w:p>
        </w:tc>
        <w:tc>
          <w:tcPr>
            <w:tcW w:w="1080" w:type="dxa"/>
          </w:tcPr>
          <w:p w14:paraId="43AC8D44" w14:textId="77777777" w:rsidR="00BE216A" w:rsidRPr="009C1770" w:rsidRDefault="00BE216A" w:rsidP="00DE01EA">
            <w:pPr>
              <w:pStyle w:val="acctmergecolhdg"/>
              <w:spacing w:line="240" w:lineRule="auto"/>
              <w:rPr>
                <w:b w:val="0"/>
                <w:bCs/>
                <w:szCs w:val="22"/>
              </w:rPr>
            </w:pPr>
            <w:r w:rsidRPr="009C1770">
              <w:rPr>
                <w:b w:val="0"/>
                <w:bCs/>
                <w:szCs w:val="22"/>
              </w:rPr>
              <w:t>2019</w:t>
            </w:r>
          </w:p>
        </w:tc>
        <w:tc>
          <w:tcPr>
            <w:tcW w:w="180" w:type="dxa"/>
          </w:tcPr>
          <w:p w14:paraId="4DB444D1" w14:textId="77777777" w:rsidR="00BE216A" w:rsidRPr="009C1770" w:rsidRDefault="00BE216A" w:rsidP="00DE01EA">
            <w:pPr>
              <w:pStyle w:val="acctmergecolhdg"/>
              <w:spacing w:line="240" w:lineRule="auto"/>
              <w:rPr>
                <w:b w:val="0"/>
                <w:bCs/>
                <w:szCs w:val="22"/>
              </w:rPr>
            </w:pPr>
          </w:p>
        </w:tc>
        <w:tc>
          <w:tcPr>
            <w:tcW w:w="1080" w:type="dxa"/>
          </w:tcPr>
          <w:p w14:paraId="17C0DAF9" w14:textId="77777777" w:rsidR="00BE216A" w:rsidRPr="009C1770" w:rsidRDefault="00BE216A" w:rsidP="00DE01EA">
            <w:pPr>
              <w:pStyle w:val="acctmergecolhdg"/>
              <w:spacing w:line="240" w:lineRule="auto"/>
              <w:rPr>
                <w:b w:val="0"/>
                <w:bCs/>
                <w:szCs w:val="22"/>
              </w:rPr>
            </w:pPr>
            <w:r w:rsidRPr="009C1770">
              <w:rPr>
                <w:b w:val="0"/>
                <w:bCs/>
                <w:szCs w:val="22"/>
              </w:rPr>
              <w:t>2020</w:t>
            </w:r>
          </w:p>
        </w:tc>
        <w:tc>
          <w:tcPr>
            <w:tcW w:w="180" w:type="dxa"/>
          </w:tcPr>
          <w:p w14:paraId="5C9D3C27" w14:textId="77777777" w:rsidR="00BE216A" w:rsidRPr="009C1770" w:rsidRDefault="00BE216A" w:rsidP="00DE01EA">
            <w:pPr>
              <w:pStyle w:val="acctmergecolhdg"/>
              <w:spacing w:line="240" w:lineRule="auto"/>
              <w:rPr>
                <w:b w:val="0"/>
                <w:bCs/>
                <w:szCs w:val="22"/>
              </w:rPr>
            </w:pPr>
          </w:p>
        </w:tc>
        <w:tc>
          <w:tcPr>
            <w:tcW w:w="1080" w:type="dxa"/>
          </w:tcPr>
          <w:p w14:paraId="171978C4" w14:textId="77777777" w:rsidR="00BE216A" w:rsidRPr="009C1770" w:rsidRDefault="00BE216A" w:rsidP="00DE01EA">
            <w:pPr>
              <w:pStyle w:val="acctmergecolhdg"/>
              <w:spacing w:line="240" w:lineRule="auto"/>
              <w:rPr>
                <w:b w:val="0"/>
                <w:bCs/>
                <w:szCs w:val="22"/>
              </w:rPr>
            </w:pPr>
            <w:r w:rsidRPr="009C1770">
              <w:rPr>
                <w:b w:val="0"/>
                <w:bCs/>
                <w:szCs w:val="22"/>
              </w:rPr>
              <w:t>2019</w:t>
            </w:r>
          </w:p>
        </w:tc>
      </w:tr>
      <w:tr w:rsidR="003B652B" w:rsidRPr="009C1770" w14:paraId="5F1C1880" w14:textId="77777777" w:rsidTr="00DE01EA">
        <w:trPr>
          <w:cantSplit/>
          <w:trHeight w:val="144"/>
          <w:tblHeader/>
        </w:trPr>
        <w:tc>
          <w:tcPr>
            <w:tcW w:w="4590" w:type="dxa"/>
          </w:tcPr>
          <w:p w14:paraId="311D0219" w14:textId="77777777" w:rsidR="003B652B" w:rsidRPr="009C1770" w:rsidRDefault="003B652B" w:rsidP="003B652B">
            <w:pPr>
              <w:spacing w:line="240" w:lineRule="auto"/>
              <w:ind w:left="195" w:right="-80" w:hanging="195"/>
              <w:rPr>
                <w:b/>
                <w:bCs/>
                <w:i/>
                <w:iCs/>
                <w:szCs w:val="22"/>
              </w:rPr>
            </w:pPr>
          </w:p>
        </w:tc>
        <w:tc>
          <w:tcPr>
            <w:tcW w:w="4860" w:type="dxa"/>
            <w:gridSpan w:val="7"/>
            <w:vAlign w:val="bottom"/>
          </w:tcPr>
          <w:p w14:paraId="40E65372" w14:textId="07804E8A" w:rsidR="003B652B" w:rsidRPr="009C1770" w:rsidRDefault="003B652B" w:rsidP="003B652B">
            <w:pPr>
              <w:pStyle w:val="acctfourfigures"/>
              <w:spacing w:line="240" w:lineRule="auto"/>
              <w:jc w:val="center"/>
              <w:rPr>
                <w:i/>
                <w:iCs/>
                <w:szCs w:val="22"/>
              </w:rPr>
            </w:pPr>
            <w:r w:rsidRPr="009C1770">
              <w:rPr>
                <w:i/>
                <w:iCs/>
                <w:szCs w:val="22"/>
              </w:rPr>
              <w:t>(in thousand Baht / thousand shares)</w:t>
            </w:r>
          </w:p>
        </w:tc>
      </w:tr>
      <w:tr w:rsidR="003B652B" w:rsidRPr="009C1770" w14:paraId="4DE48CAE" w14:textId="77777777" w:rsidTr="00DE01EA">
        <w:trPr>
          <w:cantSplit/>
          <w:trHeight w:val="144"/>
        </w:trPr>
        <w:tc>
          <w:tcPr>
            <w:tcW w:w="4590" w:type="dxa"/>
          </w:tcPr>
          <w:p w14:paraId="53E4C968" w14:textId="49B1B774" w:rsidR="003B652B" w:rsidRPr="009C1770" w:rsidRDefault="001C5F21" w:rsidP="003B652B">
            <w:pPr>
              <w:spacing w:line="240" w:lineRule="auto"/>
              <w:ind w:left="195" w:right="-80" w:hanging="195"/>
              <w:rPr>
                <w:b/>
                <w:bCs/>
                <w:i/>
                <w:iCs/>
                <w:szCs w:val="22"/>
              </w:rPr>
            </w:pPr>
            <w:r w:rsidRPr="009C1770">
              <w:rPr>
                <w:b/>
                <w:bCs/>
                <w:i/>
                <w:iCs/>
                <w:szCs w:val="22"/>
              </w:rPr>
              <w:t>L</w:t>
            </w:r>
            <w:r w:rsidR="003B652B" w:rsidRPr="009C1770">
              <w:rPr>
                <w:b/>
                <w:bCs/>
                <w:i/>
                <w:iCs/>
                <w:szCs w:val="22"/>
              </w:rPr>
              <w:t>o</w:t>
            </w:r>
            <w:r w:rsidRPr="009C1770">
              <w:rPr>
                <w:b/>
                <w:bCs/>
                <w:i/>
                <w:iCs/>
                <w:szCs w:val="22"/>
              </w:rPr>
              <w:t>s</w:t>
            </w:r>
            <w:r w:rsidR="003B652B" w:rsidRPr="009C1770">
              <w:rPr>
                <w:b/>
                <w:bCs/>
                <w:i/>
                <w:iCs/>
                <w:szCs w:val="22"/>
              </w:rPr>
              <w:t>s attributable to ordinary shareholders</w:t>
            </w:r>
          </w:p>
          <w:p w14:paraId="0B0F6BA2" w14:textId="77777777" w:rsidR="003B652B" w:rsidRPr="009C1770" w:rsidRDefault="003B652B" w:rsidP="003B652B">
            <w:pPr>
              <w:spacing w:line="240" w:lineRule="auto"/>
              <w:ind w:left="195" w:right="-80" w:hanging="195"/>
              <w:rPr>
                <w:b/>
                <w:bCs/>
                <w:color w:val="0000FF"/>
                <w:szCs w:val="22"/>
              </w:rPr>
            </w:pPr>
            <w:r w:rsidRPr="009C1770">
              <w:rPr>
                <w:b/>
                <w:bCs/>
                <w:i/>
                <w:iCs/>
                <w:szCs w:val="22"/>
              </w:rPr>
              <w:tab/>
              <w:t>for the year ended 31 December</w:t>
            </w:r>
          </w:p>
        </w:tc>
        <w:tc>
          <w:tcPr>
            <w:tcW w:w="1080" w:type="dxa"/>
            <w:vAlign w:val="bottom"/>
          </w:tcPr>
          <w:p w14:paraId="69A0D8F3" w14:textId="77777777" w:rsidR="003B652B" w:rsidRPr="009C1770" w:rsidRDefault="003B652B" w:rsidP="003B652B">
            <w:pPr>
              <w:pStyle w:val="acctfourfigures"/>
              <w:tabs>
                <w:tab w:val="clear" w:pos="765"/>
                <w:tab w:val="decimal" w:pos="731"/>
              </w:tabs>
              <w:spacing w:line="240" w:lineRule="auto"/>
              <w:ind w:right="11"/>
              <w:rPr>
                <w:szCs w:val="22"/>
              </w:rPr>
            </w:pPr>
          </w:p>
        </w:tc>
        <w:tc>
          <w:tcPr>
            <w:tcW w:w="180" w:type="dxa"/>
            <w:vAlign w:val="bottom"/>
          </w:tcPr>
          <w:p w14:paraId="5AAFDDD5" w14:textId="77777777" w:rsidR="003B652B" w:rsidRPr="009C1770" w:rsidRDefault="003B652B" w:rsidP="003B652B">
            <w:pPr>
              <w:pStyle w:val="acctfourfigures"/>
              <w:spacing w:line="240" w:lineRule="auto"/>
              <w:rPr>
                <w:szCs w:val="22"/>
              </w:rPr>
            </w:pPr>
          </w:p>
        </w:tc>
        <w:tc>
          <w:tcPr>
            <w:tcW w:w="1080" w:type="dxa"/>
            <w:vAlign w:val="bottom"/>
          </w:tcPr>
          <w:p w14:paraId="27DE2260" w14:textId="77777777" w:rsidR="003B652B" w:rsidRPr="009C1770" w:rsidRDefault="003B652B" w:rsidP="003B652B">
            <w:pPr>
              <w:pStyle w:val="acctfourfigures"/>
              <w:tabs>
                <w:tab w:val="clear" w:pos="765"/>
                <w:tab w:val="decimal" w:pos="731"/>
              </w:tabs>
              <w:spacing w:line="240" w:lineRule="auto"/>
              <w:ind w:right="11"/>
              <w:rPr>
                <w:szCs w:val="22"/>
              </w:rPr>
            </w:pPr>
          </w:p>
        </w:tc>
        <w:tc>
          <w:tcPr>
            <w:tcW w:w="180" w:type="dxa"/>
            <w:vAlign w:val="bottom"/>
          </w:tcPr>
          <w:p w14:paraId="0FD9893B" w14:textId="77777777" w:rsidR="003B652B" w:rsidRPr="009C1770" w:rsidRDefault="003B652B" w:rsidP="003B652B">
            <w:pPr>
              <w:pStyle w:val="acctfourfigures"/>
              <w:tabs>
                <w:tab w:val="clear" w:pos="765"/>
              </w:tabs>
              <w:spacing w:line="240" w:lineRule="auto"/>
              <w:rPr>
                <w:szCs w:val="22"/>
              </w:rPr>
            </w:pPr>
          </w:p>
        </w:tc>
        <w:tc>
          <w:tcPr>
            <w:tcW w:w="1080" w:type="dxa"/>
            <w:vAlign w:val="bottom"/>
          </w:tcPr>
          <w:p w14:paraId="2772536F" w14:textId="77777777" w:rsidR="003B652B" w:rsidRPr="009C1770" w:rsidRDefault="003B652B" w:rsidP="003B652B">
            <w:pPr>
              <w:pStyle w:val="acctfourfigures"/>
              <w:tabs>
                <w:tab w:val="clear" w:pos="765"/>
                <w:tab w:val="decimal" w:pos="731"/>
              </w:tabs>
              <w:spacing w:line="240" w:lineRule="auto"/>
              <w:ind w:right="11"/>
              <w:rPr>
                <w:szCs w:val="22"/>
              </w:rPr>
            </w:pPr>
          </w:p>
        </w:tc>
        <w:tc>
          <w:tcPr>
            <w:tcW w:w="180" w:type="dxa"/>
            <w:vAlign w:val="bottom"/>
          </w:tcPr>
          <w:p w14:paraId="67F7893C" w14:textId="77777777" w:rsidR="003B652B" w:rsidRPr="009C1770" w:rsidRDefault="003B652B" w:rsidP="003B652B">
            <w:pPr>
              <w:pStyle w:val="acctfourfigures"/>
              <w:tabs>
                <w:tab w:val="clear" w:pos="765"/>
              </w:tabs>
              <w:spacing w:line="240" w:lineRule="auto"/>
              <w:rPr>
                <w:szCs w:val="22"/>
              </w:rPr>
            </w:pPr>
          </w:p>
        </w:tc>
        <w:tc>
          <w:tcPr>
            <w:tcW w:w="1080" w:type="dxa"/>
            <w:vAlign w:val="bottom"/>
          </w:tcPr>
          <w:p w14:paraId="1E58C0AE" w14:textId="77777777" w:rsidR="003B652B" w:rsidRPr="009C1770" w:rsidRDefault="003B652B" w:rsidP="003B652B">
            <w:pPr>
              <w:pStyle w:val="acctfourfigures"/>
              <w:tabs>
                <w:tab w:val="clear" w:pos="765"/>
                <w:tab w:val="decimal" w:pos="731"/>
              </w:tabs>
              <w:spacing w:line="240" w:lineRule="auto"/>
              <w:ind w:right="11"/>
              <w:rPr>
                <w:szCs w:val="22"/>
              </w:rPr>
            </w:pPr>
          </w:p>
        </w:tc>
      </w:tr>
      <w:tr w:rsidR="00A750CC" w:rsidRPr="009C1770" w14:paraId="6692BDCA" w14:textId="77777777" w:rsidTr="00DE01EA">
        <w:trPr>
          <w:cantSplit/>
          <w:trHeight w:val="144"/>
        </w:trPr>
        <w:tc>
          <w:tcPr>
            <w:tcW w:w="4590" w:type="dxa"/>
            <w:vAlign w:val="bottom"/>
          </w:tcPr>
          <w:p w14:paraId="2566E993" w14:textId="6527C353" w:rsidR="00A750CC" w:rsidRPr="009C1770" w:rsidRDefault="001C5F21" w:rsidP="00A750CC">
            <w:pPr>
              <w:spacing w:line="240" w:lineRule="auto"/>
              <w:ind w:left="195" w:right="-80" w:hanging="195"/>
              <w:rPr>
                <w:b/>
                <w:bCs/>
                <w:i/>
                <w:iCs/>
                <w:szCs w:val="22"/>
              </w:rPr>
            </w:pPr>
            <w:r w:rsidRPr="009C1770">
              <w:rPr>
                <w:szCs w:val="22"/>
              </w:rPr>
              <w:t>Loss</w:t>
            </w:r>
            <w:r w:rsidR="00A750CC" w:rsidRPr="009C1770">
              <w:rPr>
                <w:szCs w:val="22"/>
              </w:rPr>
              <w:t xml:space="preserve"> for the year attributable to equity</w:t>
            </w:r>
          </w:p>
        </w:tc>
        <w:tc>
          <w:tcPr>
            <w:tcW w:w="1080" w:type="dxa"/>
            <w:vAlign w:val="bottom"/>
          </w:tcPr>
          <w:p w14:paraId="781B6040" w14:textId="77777777" w:rsidR="00A750CC" w:rsidRPr="009C1770" w:rsidRDefault="00A750CC" w:rsidP="00A750CC">
            <w:pPr>
              <w:pStyle w:val="acctfourfigures"/>
              <w:tabs>
                <w:tab w:val="clear" w:pos="765"/>
                <w:tab w:val="decimal" w:pos="731"/>
              </w:tabs>
              <w:spacing w:line="240" w:lineRule="auto"/>
              <w:ind w:right="11"/>
              <w:rPr>
                <w:szCs w:val="22"/>
              </w:rPr>
            </w:pPr>
          </w:p>
        </w:tc>
        <w:tc>
          <w:tcPr>
            <w:tcW w:w="180" w:type="dxa"/>
            <w:vAlign w:val="bottom"/>
          </w:tcPr>
          <w:p w14:paraId="4D486BC3" w14:textId="77777777" w:rsidR="00A750CC" w:rsidRPr="009C1770" w:rsidRDefault="00A750CC" w:rsidP="00A750CC">
            <w:pPr>
              <w:pStyle w:val="acctfourfigures"/>
              <w:spacing w:line="240" w:lineRule="auto"/>
              <w:rPr>
                <w:szCs w:val="22"/>
              </w:rPr>
            </w:pPr>
          </w:p>
        </w:tc>
        <w:tc>
          <w:tcPr>
            <w:tcW w:w="1080" w:type="dxa"/>
            <w:vAlign w:val="bottom"/>
          </w:tcPr>
          <w:p w14:paraId="6E5B030F" w14:textId="77777777" w:rsidR="00A750CC" w:rsidRPr="009C1770" w:rsidRDefault="00A750CC" w:rsidP="00A750CC">
            <w:pPr>
              <w:pStyle w:val="acctfourfigures"/>
              <w:tabs>
                <w:tab w:val="clear" w:pos="765"/>
                <w:tab w:val="decimal" w:pos="731"/>
              </w:tabs>
              <w:spacing w:line="240" w:lineRule="auto"/>
              <w:ind w:right="11"/>
              <w:rPr>
                <w:szCs w:val="22"/>
              </w:rPr>
            </w:pPr>
          </w:p>
        </w:tc>
        <w:tc>
          <w:tcPr>
            <w:tcW w:w="180" w:type="dxa"/>
            <w:vAlign w:val="bottom"/>
          </w:tcPr>
          <w:p w14:paraId="349153E1" w14:textId="77777777" w:rsidR="00A750CC" w:rsidRPr="009C1770" w:rsidRDefault="00A750CC" w:rsidP="00A750CC">
            <w:pPr>
              <w:pStyle w:val="acctfourfigures"/>
              <w:tabs>
                <w:tab w:val="clear" w:pos="765"/>
              </w:tabs>
              <w:spacing w:line="240" w:lineRule="auto"/>
              <w:rPr>
                <w:szCs w:val="22"/>
              </w:rPr>
            </w:pPr>
          </w:p>
        </w:tc>
        <w:tc>
          <w:tcPr>
            <w:tcW w:w="1080" w:type="dxa"/>
            <w:vAlign w:val="bottom"/>
          </w:tcPr>
          <w:p w14:paraId="464BBB46" w14:textId="77777777" w:rsidR="00A750CC" w:rsidRPr="009C1770" w:rsidRDefault="00A750CC" w:rsidP="00A750CC">
            <w:pPr>
              <w:pStyle w:val="acctfourfigures"/>
              <w:tabs>
                <w:tab w:val="clear" w:pos="765"/>
                <w:tab w:val="decimal" w:pos="731"/>
              </w:tabs>
              <w:spacing w:line="240" w:lineRule="auto"/>
              <w:ind w:right="11"/>
              <w:rPr>
                <w:szCs w:val="22"/>
              </w:rPr>
            </w:pPr>
          </w:p>
        </w:tc>
        <w:tc>
          <w:tcPr>
            <w:tcW w:w="180" w:type="dxa"/>
            <w:vAlign w:val="bottom"/>
          </w:tcPr>
          <w:p w14:paraId="625C52C8" w14:textId="77777777" w:rsidR="00A750CC" w:rsidRPr="009C1770" w:rsidRDefault="00A750CC" w:rsidP="00A750CC">
            <w:pPr>
              <w:pStyle w:val="acctfourfigures"/>
              <w:tabs>
                <w:tab w:val="clear" w:pos="765"/>
              </w:tabs>
              <w:spacing w:line="240" w:lineRule="auto"/>
              <w:rPr>
                <w:szCs w:val="22"/>
              </w:rPr>
            </w:pPr>
          </w:p>
        </w:tc>
        <w:tc>
          <w:tcPr>
            <w:tcW w:w="1080" w:type="dxa"/>
            <w:vAlign w:val="bottom"/>
          </w:tcPr>
          <w:p w14:paraId="0AE0A125" w14:textId="77777777" w:rsidR="00A750CC" w:rsidRPr="009C1770" w:rsidRDefault="00A750CC" w:rsidP="00A750CC">
            <w:pPr>
              <w:pStyle w:val="acctfourfigures"/>
              <w:tabs>
                <w:tab w:val="clear" w:pos="765"/>
                <w:tab w:val="decimal" w:pos="731"/>
              </w:tabs>
              <w:spacing w:line="240" w:lineRule="auto"/>
              <w:ind w:right="11"/>
              <w:rPr>
                <w:szCs w:val="22"/>
              </w:rPr>
            </w:pPr>
          </w:p>
        </w:tc>
      </w:tr>
      <w:tr w:rsidR="00E61A7A" w:rsidRPr="009C1770" w14:paraId="27EE71E0" w14:textId="77777777" w:rsidTr="00BF56EE">
        <w:trPr>
          <w:cantSplit/>
          <w:trHeight w:val="144"/>
        </w:trPr>
        <w:tc>
          <w:tcPr>
            <w:tcW w:w="4590" w:type="dxa"/>
            <w:vAlign w:val="bottom"/>
          </w:tcPr>
          <w:p w14:paraId="57565F43" w14:textId="2D981B30" w:rsidR="00E61A7A" w:rsidRPr="009C1770" w:rsidRDefault="00E61A7A" w:rsidP="00E61A7A">
            <w:pPr>
              <w:spacing w:line="240" w:lineRule="auto"/>
              <w:ind w:left="195" w:right="-80" w:hanging="195"/>
              <w:rPr>
                <w:b/>
                <w:bCs/>
                <w:i/>
                <w:iCs/>
                <w:szCs w:val="22"/>
              </w:rPr>
            </w:pPr>
            <w:r w:rsidRPr="009C1770">
              <w:rPr>
                <w:szCs w:val="22"/>
              </w:rPr>
              <w:t xml:space="preserve">   holders of the Company (basic)</w:t>
            </w:r>
          </w:p>
        </w:tc>
        <w:tc>
          <w:tcPr>
            <w:tcW w:w="1080" w:type="dxa"/>
            <w:tcBorders>
              <w:bottom w:val="double" w:sz="4" w:space="0" w:color="auto"/>
            </w:tcBorders>
          </w:tcPr>
          <w:p w14:paraId="27916C5A" w14:textId="2606E457" w:rsidR="00E61A7A" w:rsidRPr="009C1770" w:rsidRDefault="001C5F21" w:rsidP="009C1770">
            <w:pPr>
              <w:tabs>
                <w:tab w:val="decimal" w:pos="670"/>
              </w:tabs>
              <w:spacing w:line="220" w:lineRule="atLeast"/>
              <w:ind w:left="-72" w:right="-75"/>
              <w:jc w:val="right"/>
              <w:rPr>
                <w:szCs w:val="22"/>
              </w:rPr>
            </w:pPr>
            <w:r w:rsidRPr="009C1770">
              <w:rPr>
                <w:szCs w:val="22"/>
              </w:rPr>
              <w:t>(</w:t>
            </w:r>
            <w:r w:rsidR="00C06988">
              <w:rPr>
                <w:szCs w:val="22"/>
              </w:rPr>
              <w:t>907,198</w:t>
            </w:r>
            <w:r w:rsidRPr="009C1770">
              <w:rPr>
                <w:szCs w:val="22"/>
              </w:rPr>
              <w:t>)</w:t>
            </w:r>
          </w:p>
        </w:tc>
        <w:tc>
          <w:tcPr>
            <w:tcW w:w="180" w:type="dxa"/>
          </w:tcPr>
          <w:p w14:paraId="10F67876" w14:textId="77777777" w:rsidR="00E61A7A" w:rsidRPr="009C1770" w:rsidRDefault="00E61A7A" w:rsidP="00E61A7A">
            <w:pPr>
              <w:tabs>
                <w:tab w:val="decimal" w:pos="670"/>
              </w:tabs>
              <w:spacing w:line="220" w:lineRule="atLeast"/>
              <w:ind w:left="-72" w:right="11"/>
              <w:jc w:val="right"/>
              <w:rPr>
                <w:szCs w:val="22"/>
              </w:rPr>
            </w:pPr>
          </w:p>
        </w:tc>
        <w:tc>
          <w:tcPr>
            <w:tcW w:w="1080" w:type="dxa"/>
            <w:tcBorders>
              <w:bottom w:val="double" w:sz="4" w:space="0" w:color="auto"/>
            </w:tcBorders>
          </w:tcPr>
          <w:p w14:paraId="5A781072" w14:textId="19C7CF20" w:rsidR="00E61A7A" w:rsidRPr="009C1770" w:rsidRDefault="00E61A7A" w:rsidP="00E71CB7">
            <w:pPr>
              <w:tabs>
                <w:tab w:val="decimal" w:pos="670"/>
              </w:tabs>
              <w:spacing w:line="220" w:lineRule="atLeast"/>
              <w:ind w:left="-72" w:right="-82"/>
              <w:jc w:val="right"/>
              <w:rPr>
                <w:szCs w:val="22"/>
              </w:rPr>
            </w:pPr>
            <w:r w:rsidRPr="009C1770">
              <w:rPr>
                <w:szCs w:val="22"/>
              </w:rPr>
              <w:t>(157,128)</w:t>
            </w:r>
          </w:p>
        </w:tc>
        <w:tc>
          <w:tcPr>
            <w:tcW w:w="180" w:type="dxa"/>
          </w:tcPr>
          <w:p w14:paraId="4B1BCD7D" w14:textId="77777777" w:rsidR="00E61A7A" w:rsidRPr="009C1770" w:rsidRDefault="00E61A7A" w:rsidP="00E61A7A">
            <w:pPr>
              <w:tabs>
                <w:tab w:val="decimal" w:pos="670"/>
              </w:tabs>
              <w:spacing w:line="220" w:lineRule="atLeast"/>
              <w:ind w:left="-72" w:right="11"/>
              <w:jc w:val="right"/>
              <w:rPr>
                <w:szCs w:val="22"/>
              </w:rPr>
            </w:pPr>
          </w:p>
        </w:tc>
        <w:tc>
          <w:tcPr>
            <w:tcW w:w="1080" w:type="dxa"/>
            <w:tcBorders>
              <w:bottom w:val="double" w:sz="4" w:space="0" w:color="auto"/>
            </w:tcBorders>
          </w:tcPr>
          <w:p w14:paraId="04A719B8" w14:textId="1F158270" w:rsidR="00E61A7A" w:rsidRPr="009C1770" w:rsidRDefault="00E61A7A" w:rsidP="00E71CB7">
            <w:pPr>
              <w:tabs>
                <w:tab w:val="decimal" w:pos="670"/>
              </w:tabs>
              <w:spacing w:line="220" w:lineRule="atLeast"/>
              <w:ind w:left="-72" w:right="-76"/>
              <w:jc w:val="right"/>
              <w:rPr>
                <w:szCs w:val="22"/>
              </w:rPr>
            </w:pPr>
            <w:r w:rsidRPr="009C1770">
              <w:rPr>
                <w:szCs w:val="22"/>
              </w:rPr>
              <w:t>(</w:t>
            </w:r>
            <w:r w:rsidR="00B000A7" w:rsidRPr="009C1770">
              <w:rPr>
                <w:szCs w:val="22"/>
              </w:rPr>
              <w:t>575,528</w:t>
            </w:r>
            <w:r w:rsidRPr="009C1770">
              <w:rPr>
                <w:szCs w:val="22"/>
              </w:rPr>
              <w:t>)</w:t>
            </w:r>
          </w:p>
        </w:tc>
        <w:tc>
          <w:tcPr>
            <w:tcW w:w="180" w:type="dxa"/>
          </w:tcPr>
          <w:p w14:paraId="19924B23" w14:textId="77777777" w:rsidR="00E61A7A" w:rsidRPr="009C1770" w:rsidRDefault="00E61A7A" w:rsidP="00E61A7A">
            <w:pPr>
              <w:tabs>
                <w:tab w:val="decimal" w:pos="670"/>
              </w:tabs>
              <w:spacing w:line="220" w:lineRule="atLeast"/>
              <w:ind w:left="-72" w:right="11"/>
              <w:jc w:val="right"/>
              <w:rPr>
                <w:szCs w:val="22"/>
              </w:rPr>
            </w:pPr>
          </w:p>
        </w:tc>
        <w:tc>
          <w:tcPr>
            <w:tcW w:w="1080" w:type="dxa"/>
            <w:tcBorders>
              <w:bottom w:val="double" w:sz="4" w:space="0" w:color="auto"/>
            </w:tcBorders>
          </w:tcPr>
          <w:p w14:paraId="1C594666" w14:textId="3D3F3281" w:rsidR="00E61A7A" w:rsidRPr="009C1770" w:rsidRDefault="00E61A7A" w:rsidP="00E71CB7">
            <w:pPr>
              <w:tabs>
                <w:tab w:val="decimal" w:pos="670"/>
              </w:tabs>
              <w:spacing w:line="220" w:lineRule="atLeast"/>
              <w:ind w:left="-72" w:right="-82"/>
              <w:jc w:val="right"/>
              <w:rPr>
                <w:szCs w:val="22"/>
              </w:rPr>
            </w:pPr>
            <w:r w:rsidRPr="009C1770">
              <w:rPr>
                <w:szCs w:val="22"/>
              </w:rPr>
              <w:t>(19,181)</w:t>
            </w:r>
          </w:p>
        </w:tc>
      </w:tr>
      <w:tr w:rsidR="00E61A7A" w:rsidRPr="009C1770" w14:paraId="581E2113" w14:textId="77777777" w:rsidTr="00BF56EE">
        <w:trPr>
          <w:cantSplit/>
          <w:trHeight w:val="144"/>
        </w:trPr>
        <w:tc>
          <w:tcPr>
            <w:tcW w:w="4590" w:type="dxa"/>
            <w:vAlign w:val="bottom"/>
          </w:tcPr>
          <w:p w14:paraId="1EC267BF" w14:textId="3F57C24D" w:rsidR="00E61A7A" w:rsidRPr="009C1770" w:rsidRDefault="00E61A7A" w:rsidP="00E61A7A">
            <w:pPr>
              <w:spacing w:line="240" w:lineRule="auto"/>
              <w:ind w:left="195" w:right="-80" w:hanging="195"/>
              <w:rPr>
                <w:b/>
                <w:bCs/>
                <w:i/>
                <w:iCs/>
                <w:szCs w:val="22"/>
              </w:rPr>
            </w:pPr>
            <w:r w:rsidRPr="009C1770">
              <w:rPr>
                <w:szCs w:val="22"/>
              </w:rPr>
              <w:t>Number of ordinary shares outstanding</w:t>
            </w:r>
          </w:p>
        </w:tc>
        <w:tc>
          <w:tcPr>
            <w:tcW w:w="1080" w:type="dxa"/>
            <w:tcBorders>
              <w:top w:val="double" w:sz="4" w:space="0" w:color="auto"/>
              <w:bottom w:val="double" w:sz="4" w:space="0" w:color="auto"/>
            </w:tcBorders>
          </w:tcPr>
          <w:p w14:paraId="2312C236" w14:textId="3C8152EF" w:rsidR="00E61A7A" w:rsidRPr="009C1770" w:rsidRDefault="00E61A7A" w:rsidP="00E61A7A">
            <w:pPr>
              <w:tabs>
                <w:tab w:val="decimal" w:pos="670"/>
              </w:tabs>
              <w:spacing w:line="220" w:lineRule="atLeast"/>
              <w:ind w:left="-72" w:right="11"/>
              <w:jc w:val="right"/>
              <w:rPr>
                <w:szCs w:val="22"/>
              </w:rPr>
            </w:pPr>
            <w:r w:rsidRPr="009C1770">
              <w:rPr>
                <w:szCs w:val="22"/>
              </w:rPr>
              <w:t>4,200,000</w:t>
            </w:r>
          </w:p>
        </w:tc>
        <w:tc>
          <w:tcPr>
            <w:tcW w:w="180" w:type="dxa"/>
          </w:tcPr>
          <w:p w14:paraId="21B15175" w14:textId="77777777" w:rsidR="00E61A7A" w:rsidRPr="009C1770" w:rsidRDefault="00E61A7A" w:rsidP="00E61A7A">
            <w:pPr>
              <w:tabs>
                <w:tab w:val="decimal" w:pos="670"/>
              </w:tabs>
              <w:spacing w:line="220" w:lineRule="atLeast"/>
              <w:ind w:left="-72" w:right="11"/>
              <w:jc w:val="right"/>
              <w:rPr>
                <w:szCs w:val="22"/>
              </w:rPr>
            </w:pPr>
          </w:p>
        </w:tc>
        <w:tc>
          <w:tcPr>
            <w:tcW w:w="1080" w:type="dxa"/>
            <w:tcBorders>
              <w:top w:val="double" w:sz="4" w:space="0" w:color="auto"/>
              <w:bottom w:val="double" w:sz="4" w:space="0" w:color="auto"/>
            </w:tcBorders>
          </w:tcPr>
          <w:p w14:paraId="2A8EC60E" w14:textId="48576D05" w:rsidR="00E61A7A" w:rsidRPr="009C1770" w:rsidRDefault="00E61A7A" w:rsidP="00E61A7A">
            <w:pPr>
              <w:tabs>
                <w:tab w:val="decimal" w:pos="670"/>
              </w:tabs>
              <w:spacing w:line="220" w:lineRule="atLeast"/>
              <w:ind w:left="-72" w:right="11"/>
              <w:jc w:val="right"/>
              <w:rPr>
                <w:szCs w:val="22"/>
              </w:rPr>
            </w:pPr>
            <w:r w:rsidRPr="009C1770">
              <w:rPr>
                <w:szCs w:val="22"/>
              </w:rPr>
              <w:t>4,200,000</w:t>
            </w:r>
          </w:p>
        </w:tc>
        <w:tc>
          <w:tcPr>
            <w:tcW w:w="180" w:type="dxa"/>
          </w:tcPr>
          <w:p w14:paraId="4250C4AD" w14:textId="77777777" w:rsidR="00E61A7A" w:rsidRPr="009C1770" w:rsidRDefault="00E61A7A" w:rsidP="00E61A7A">
            <w:pPr>
              <w:tabs>
                <w:tab w:val="decimal" w:pos="670"/>
              </w:tabs>
              <w:spacing w:line="220" w:lineRule="atLeast"/>
              <w:ind w:left="-72" w:right="11"/>
              <w:jc w:val="right"/>
              <w:rPr>
                <w:szCs w:val="22"/>
              </w:rPr>
            </w:pPr>
          </w:p>
        </w:tc>
        <w:tc>
          <w:tcPr>
            <w:tcW w:w="1080" w:type="dxa"/>
            <w:tcBorders>
              <w:top w:val="double" w:sz="4" w:space="0" w:color="auto"/>
              <w:bottom w:val="double" w:sz="4" w:space="0" w:color="auto"/>
            </w:tcBorders>
          </w:tcPr>
          <w:p w14:paraId="2F960687" w14:textId="5CFE3C9F" w:rsidR="00E61A7A" w:rsidRPr="009C1770" w:rsidRDefault="00E61A7A" w:rsidP="00E61A7A">
            <w:pPr>
              <w:tabs>
                <w:tab w:val="decimal" w:pos="670"/>
              </w:tabs>
              <w:spacing w:line="220" w:lineRule="atLeast"/>
              <w:ind w:left="-72" w:right="11"/>
              <w:jc w:val="right"/>
              <w:rPr>
                <w:szCs w:val="22"/>
              </w:rPr>
            </w:pPr>
            <w:r w:rsidRPr="009C1770">
              <w:rPr>
                <w:szCs w:val="22"/>
              </w:rPr>
              <w:t>4,200,000</w:t>
            </w:r>
          </w:p>
        </w:tc>
        <w:tc>
          <w:tcPr>
            <w:tcW w:w="180" w:type="dxa"/>
          </w:tcPr>
          <w:p w14:paraId="29852F2D" w14:textId="77777777" w:rsidR="00E61A7A" w:rsidRPr="009C1770" w:rsidRDefault="00E61A7A" w:rsidP="00E61A7A">
            <w:pPr>
              <w:tabs>
                <w:tab w:val="decimal" w:pos="670"/>
              </w:tabs>
              <w:spacing w:line="220" w:lineRule="atLeast"/>
              <w:ind w:left="-72" w:right="11"/>
              <w:jc w:val="right"/>
              <w:rPr>
                <w:szCs w:val="22"/>
              </w:rPr>
            </w:pPr>
          </w:p>
        </w:tc>
        <w:tc>
          <w:tcPr>
            <w:tcW w:w="1080" w:type="dxa"/>
            <w:tcBorders>
              <w:top w:val="double" w:sz="4" w:space="0" w:color="auto"/>
              <w:bottom w:val="double" w:sz="4" w:space="0" w:color="auto"/>
            </w:tcBorders>
          </w:tcPr>
          <w:p w14:paraId="756FABC8" w14:textId="20687781" w:rsidR="00E61A7A" w:rsidRPr="009C1770" w:rsidRDefault="00E61A7A" w:rsidP="00E61A7A">
            <w:pPr>
              <w:tabs>
                <w:tab w:val="decimal" w:pos="670"/>
              </w:tabs>
              <w:spacing w:line="220" w:lineRule="atLeast"/>
              <w:ind w:left="-72" w:right="11"/>
              <w:jc w:val="right"/>
              <w:rPr>
                <w:szCs w:val="22"/>
              </w:rPr>
            </w:pPr>
            <w:r w:rsidRPr="009C1770">
              <w:rPr>
                <w:szCs w:val="22"/>
              </w:rPr>
              <w:t>4,200,000</w:t>
            </w:r>
          </w:p>
        </w:tc>
      </w:tr>
      <w:tr w:rsidR="00E61A7A" w:rsidRPr="009C1770" w14:paraId="73033E2C" w14:textId="77777777" w:rsidTr="00BF56EE">
        <w:trPr>
          <w:cantSplit/>
          <w:trHeight w:val="144"/>
        </w:trPr>
        <w:tc>
          <w:tcPr>
            <w:tcW w:w="4590" w:type="dxa"/>
            <w:vAlign w:val="bottom"/>
          </w:tcPr>
          <w:p w14:paraId="2AC793BB" w14:textId="78E0648A" w:rsidR="00E61A7A" w:rsidRPr="009C1770" w:rsidRDefault="00260F2A" w:rsidP="00E61A7A">
            <w:pPr>
              <w:tabs>
                <w:tab w:val="left" w:pos="99"/>
              </w:tabs>
              <w:spacing w:line="240" w:lineRule="auto"/>
              <w:ind w:left="195" w:right="-80" w:hanging="195"/>
              <w:rPr>
                <w:b/>
                <w:bCs/>
                <w:szCs w:val="22"/>
                <w:shd w:val="clear" w:color="auto" w:fill="D9D9D9" w:themeFill="background1" w:themeFillShade="D9"/>
              </w:rPr>
            </w:pPr>
            <w:r>
              <w:rPr>
                <w:b/>
                <w:bCs/>
                <w:szCs w:val="22"/>
              </w:rPr>
              <w:t>Basic l</w:t>
            </w:r>
            <w:r w:rsidR="008E5199">
              <w:rPr>
                <w:b/>
                <w:bCs/>
                <w:szCs w:val="22"/>
              </w:rPr>
              <w:t>oss</w:t>
            </w:r>
            <w:r w:rsidR="00E61A7A" w:rsidRPr="009C1770">
              <w:rPr>
                <w:b/>
                <w:bCs/>
                <w:szCs w:val="22"/>
              </w:rPr>
              <w:t xml:space="preserve"> per share </w:t>
            </w:r>
            <w:r w:rsidR="00E61A7A" w:rsidRPr="009C1770">
              <w:rPr>
                <w:b/>
                <w:bCs/>
                <w:i/>
                <w:iCs/>
                <w:szCs w:val="22"/>
              </w:rPr>
              <w:t>(in Baht)</w:t>
            </w:r>
          </w:p>
        </w:tc>
        <w:tc>
          <w:tcPr>
            <w:tcW w:w="1080" w:type="dxa"/>
            <w:tcBorders>
              <w:top w:val="double" w:sz="4" w:space="0" w:color="auto"/>
              <w:bottom w:val="double" w:sz="4" w:space="0" w:color="auto"/>
            </w:tcBorders>
          </w:tcPr>
          <w:p w14:paraId="457B3A56" w14:textId="54906C6E" w:rsidR="00E61A7A" w:rsidRPr="008E5199" w:rsidRDefault="00E61A7A" w:rsidP="00E71CB7">
            <w:pPr>
              <w:tabs>
                <w:tab w:val="decimal" w:pos="670"/>
              </w:tabs>
              <w:spacing w:line="220" w:lineRule="atLeast"/>
              <w:ind w:left="-72" w:right="-76"/>
              <w:jc w:val="right"/>
              <w:rPr>
                <w:b/>
                <w:bCs/>
                <w:szCs w:val="22"/>
              </w:rPr>
            </w:pPr>
            <w:r w:rsidRPr="008E5199">
              <w:rPr>
                <w:b/>
                <w:bCs/>
                <w:szCs w:val="22"/>
              </w:rPr>
              <w:t>(0.</w:t>
            </w:r>
            <w:r w:rsidR="00C06988">
              <w:rPr>
                <w:b/>
                <w:bCs/>
                <w:szCs w:val="22"/>
              </w:rPr>
              <w:t>216</w:t>
            </w:r>
            <w:r w:rsidRPr="008E5199">
              <w:rPr>
                <w:b/>
                <w:bCs/>
                <w:szCs w:val="22"/>
              </w:rPr>
              <w:t>)</w:t>
            </w:r>
          </w:p>
        </w:tc>
        <w:tc>
          <w:tcPr>
            <w:tcW w:w="180" w:type="dxa"/>
          </w:tcPr>
          <w:p w14:paraId="2379C112" w14:textId="77777777" w:rsidR="00E61A7A" w:rsidRPr="008E5199" w:rsidRDefault="00E61A7A" w:rsidP="00E61A7A">
            <w:pPr>
              <w:tabs>
                <w:tab w:val="decimal" w:pos="670"/>
              </w:tabs>
              <w:spacing w:line="220" w:lineRule="atLeast"/>
              <w:ind w:left="-72" w:right="11"/>
              <w:jc w:val="right"/>
              <w:rPr>
                <w:b/>
                <w:bCs/>
                <w:szCs w:val="22"/>
              </w:rPr>
            </w:pPr>
          </w:p>
        </w:tc>
        <w:tc>
          <w:tcPr>
            <w:tcW w:w="1080" w:type="dxa"/>
            <w:tcBorders>
              <w:top w:val="double" w:sz="4" w:space="0" w:color="auto"/>
              <w:bottom w:val="double" w:sz="4" w:space="0" w:color="auto"/>
            </w:tcBorders>
          </w:tcPr>
          <w:p w14:paraId="10F0A27D" w14:textId="15D523DA" w:rsidR="00E61A7A" w:rsidRPr="008E5199" w:rsidRDefault="00E61A7A" w:rsidP="00E71CB7">
            <w:pPr>
              <w:tabs>
                <w:tab w:val="decimal" w:pos="670"/>
              </w:tabs>
              <w:spacing w:line="220" w:lineRule="atLeast"/>
              <w:ind w:left="-72" w:right="-82"/>
              <w:jc w:val="right"/>
              <w:rPr>
                <w:b/>
                <w:bCs/>
                <w:szCs w:val="22"/>
              </w:rPr>
            </w:pPr>
            <w:r w:rsidRPr="008E5199">
              <w:rPr>
                <w:b/>
                <w:bCs/>
                <w:szCs w:val="22"/>
              </w:rPr>
              <w:t>(0.037)</w:t>
            </w:r>
          </w:p>
        </w:tc>
        <w:tc>
          <w:tcPr>
            <w:tcW w:w="180" w:type="dxa"/>
          </w:tcPr>
          <w:p w14:paraId="7A964BCE" w14:textId="77777777" w:rsidR="00E61A7A" w:rsidRPr="008E5199" w:rsidRDefault="00E61A7A" w:rsidP="00E61A7A">
            <w:pPr>
              <w:tabs>
                <w:tab w:val="decimal" w:pos="670"/>
              </w:tabs>
              <w:spacing w:line="220" w:lineRule="atLeast"/>
              <w:ind w:left="-72" w:right="11"/>
              <w:jc w:val="right"/>
              <w:rPr>
                <w:b/>
                <w:bCs/>
                <w:szCs w:val="22"/>
              </w:rPr>
            </w:pPr>
          </w:p>
        </w:tc>
        <w:tc>
          <w:tcPr>
            <w:tcW w:w="1080" w:type="dxa"/>
            <w:tcBorders>
              <w:top w:val="double" w:sz="4" w:space="0" w:color="auto"/>
              <w:bottom w:val="double" w:sz="4" w:space="0" w:color="auto"/>
            </w:tcBorders>
          </w:tcPr>
          <w:p w14:paraId="72E71917" w14:textId="19548B1B" w:rsidR="00E61A7A" w:rsidRPr="008E5199" w:rsidRDefault="00E61A7A" w:rsidP="00E71CB7">
            <w:pPr>
              <w:tabs>
                <w:tab w:val="decimal" w:pos="670"/>
              </w:tabs>
              <w:spacing w:line="220" w:lineRule="atLeast"/>
              <w:ind w:left="-72" w:right="-76"/>
              <w:jc w:val="right"/>
              <w:rPr>
                <w:b/>
                <w:bCs/>
                <w:szCs w:val="22"/>
              </w:rPr>
            </w:pPr>
            <w:r w:rsidRPr="008E5199">
              <w:rPr>
                <w:b/>
                <w:bCs/>
                <w:szCs w:val="22"/>
              </w:rPr>
              <w:t>(0.1</w:t>
            </w:r>
            <w:r w:rsidR="00B000A7" w:rsidRPr="008E5199">
              <w:rPr>
                <w:b/>
                <w:bCs/>
                <w:szCs w:val="22"/>
              </w:rPr>
              <w:t>37</w:t>
            </w:r>
            <w:r w:rsidRPr="008E5199">
              <w:rPr>
                <w:b/>
                <w:bCs/>
                <w:szCs w:val="22"/>
              </w:rPr>
              <w:t>)</w:t>
            </w:r>
          </w:p>
        </w:tc>
        <w:tc>
          <w:tcPr>
            <w:tcW w:w="180" w:type="dxa"/>
          </w:tcPr>
          <w:p w14:paraId="26BA7FEB" w14:textId="77777777" w:rsidR="00E61A7A" w:rsidRPr="008E5199" w:rsidRDefault="00E61A7A" w:rsidP="00E61A7A">
            <w:pPr>
              <w:tabs>
                <w:tab w:val="decimal" w:pos="670"/>
              </w:tabs>
              <w:spacing w:line="220" w:lineRule="atLeast"/>
              <w:ind w:left="-72" w:right="11"/>
              <w:jc w:val="right"/>
              <w:rPr>
                <w:b/>
                <w:bCs/>
                <w:szCs w:val="22"/>
              </w:rPr>
            </w:pPr>
          </w:p>
        </w:tc>
        <w:tc>
          <w:tcPr>
            <w:tcW w:w="1080" w:type="dxa"/>
            <w:tcBorders>
              <w:top w:val="double" w:sz="4" w:space="0" w:color="auto"/>
              <w:bottom w:val="double" w:sz="4" w:space="0" w:color="auto"/>
            </w:tcBorders>
          </w:tcPr>
          <w:p w14:paraId="5BCA17E3" w14:textId="5534FD17" w:rsidR="00E61A7A" w:rsidRPr="008E5199" w:rsidRDefault="00E61A7A" w:rsidP="00E71CB7">
            <w:pPr>
              <w:tabs>
                <w:tab w:val="decimal" w:pos="670"/>
              </w:tabs>
              <w:spacing w:line="220" w:lineRule="atLeast"/>
              <w:ind w:left="-72" w:right="-82"/>
              <w:jc w:val="right"/>
              <w:rPr>
                <w:b/>
                <w:bCs/>
                <w:szCs w:val="22"/>
              </w:rPr>
            </w:pPr>
            <w:r w:rsidRPr="008E5199">
              <w:rPr>
                <w:b/>
                <w:bCs/>
                <w:szCs w:val="22"/>
              </w:rPr>
              <w:t>(0.005)</w:t>
            </w:r>
          </w:p>
        </w:tc>
      </w:tr>
    </w:tbl>
    <w:p w14:paraId="256D0C87" w14:textId="77777777" w:rsidR="00506C58" w:rsidRDefault="00506C58" w:rsidP="00B00281">
      <w:pPr>
        <w:pStyle w:val="Heading1"/>
        <w:numPr>
          <w:ilvl w:val="0"/>
          <w:numId w:val="0"/>
        </w:numPr>
        <w:spacing w:before="0" w:after="0" w:line="240" w:lineRule="auto"/>
        <w:rPr>
          <w:sz w:val="22"/>
          <w:szCs w:val="18"/>
        </w:rPr>
      </w:pPr>
    </w:p>
    <w:p w14:paraId="02A96426" w14:textId="7A4E35A6" w:rsidR="008C3C99" w:rsidRPr="00BD73A0" w:rsidRDefault="00985DF9" w:rsidP="00B978E6">
      <w:pPr>
        <w:pStyle w:val="Heading1"/>
        <w:numPr>
          <w:ilvl w:val="0"/>
          <w:numId w:val="1"/>
        </w:numPr>
        <w:tabs>
          <w:tab w:val="clear" w:pos="880"/>
          <w:tab w:val="num" w:pos="540"/>
        </w:tabs>
        <w:spacing w:before="0" w:after="0" w:line="240" w:lineRule="auto"/>
        <w:ind w:left="540" w:hanging="540"/>
        <w:rPr>
          <w:szCs w:val="24"/>
        </w:rPr>
      </w:pPr>
      <w:r w:rsidRPr="00BD73A0">
        <w:rPr>
          <w:szCs w:val="24"/>
        </w:rPr>
        <w:t>Dividends</w:t>
      </w:r>
    </w:p>
    <w:p w14:paraId="2EF1A68D" w14:textId="28D227C6" w:rsidR="000E1786" w:rsidRPr="00BD73A0" w:rsidRDefault="000E1786" w:rsidP="000E1786">
      <w:pPr>
        <w:pStyle w:val="block"/>
        <w:spacing w:after="0" w:line="240" w:lineRule="auto"/>
        <w:jc w:val="both"/>
        <w:rPr>
          <w:szCs w:val="22"/>
        </w:rPr>
      </w:pPr>
    </w:p>
    <w:p w14:paraId="4803260A" w14:textId="70482E57" w:rsidR="00FF2FEF" w:rsidRPr="00BD73A0" w:rsidRDefault="00FF2FEF" w:rsidP="00FF2FEF">
      <w:pPr>
        <w:pStyle w:val="block"/>
        <w:spacing w:after="0" w:line="240" w:lineRule="auto"/>
        <w:jc w:val="both"/>
        <w:rPr>
          <w:szCs w:val="22"/>
        </w:rPr>
      </w:pPr>
      <w:r w:rsidRPr="00BD73A0">
        <w:rPr>
          <w:rFonts w:cs="Angsana New"/>
          <w:szCs w:val="22"/>
          <w:lang w:val="en-US" w:bidi="th-TH"/>
        </w:rPr>
        <w:t>The dividends paid by the Company to the shareholders are as follows</w:t>
      </w:r>
      <w:r w:rsidRPr="00BD73A0">
        <w:rPr>
          <w:szCs w:val="22"/>
        </w:rPr>
        <w:t>:</w:t>
      </w:r>
    </w:p>
    <w:p w14:paraId="078F3CED" w14:textId="77777777" w:rsidR="000E1786" w:rsidRPr="00A32293" w:rsidRDefault="000E1786" w:rsidP="00FF2FEF">
      <w:pPr>
        <w:pStyle w:val="block"/>
        <w:spacing w:after="0" w:line="240" w:lineRule="auto"/>
        <w:ind w:left="0"/>
        <w:jc w:val="both"/>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0E1786" w:rsidRPr="00C50F84" w14:paraId="0096AC1D" w14:textId="77777777" w:rsidTr="009B4008">
        <w:trPr>
          <w:tblHeader/>
        </w:trPr>
        <w:tc>
          <w:tcPr>
            <w:tcW w:w="1916" w:type="dxa"/>
          </w:tcPr>
          <w:p w14:paraId="1D211170" w14:textId="77777777" w:rsidR="000E1786" w:rsidRPr="002226E2" w:rsidRDefault="000E1786" w:rsidP="009B4008">
            <w:pPr>
              <w:pStyle w:val="block"/>
              <w:spacing w:after="0" w:line="240" w:lineRule="auto"/>
              <w:ind w:left="0"/>
              <w:jc w:val="center"/>
              <w:rPr>
                <w:szCs w:val="22"/>
              </w:rPr>
            </w:pPr>
          </w:p>
        </w:tc>
        <w:tc>
          <w:tcPr>
            <w:tcW w:w="2026" w:type="dxa"/>
            <w:vAlign w:val="bottom"/>
          </w:tcPr>
          <w:p w14:paraId="18A6B827" w14:textId="77777777" w:rsidR="000E1786" w:rsidRPr="002226E2" w:rsidRDefault="000E1786" w:rsidP="009B4008">
            <w:pPr>
              <w:pStyle w:val="block"/>
              <w:spacing w:after="0" w:line="240" w:lineRule="auto"/>
              <w:ind w:left="0"/>
              <w:jc w:val="center"/>
              <w:rPr>
                <w:szCs w:val="22"/>
              </w:rPr>
            </w:pPr>
            <w:r w:rsidRPr="002226E2">
              <w:rPr>
                <w:szCs w:val="22"/>
              </w:rPr>
              <w:t>Approval date</w:t>
            </w:r>
          </w:p>
        </w:tc>
        <w:tc>
          <w:tcPr>
            <w:tcW w:w="2013" w:type="dxa"/>
            <w:vAlign w:val="bottom"/>
          </w:tcPr>
          <w:p w14:paraId="4EF36810" w14:textId="77777777" w:rsidR="000E1786" w:rsidRPr="002226E2" w:rsidRDefault="000E1786" w:rsidP="009B4008">
            <w:pPr>
              <w:pStyle w:val="block"/>
              <w:spacing w:after="0" w:line="240" w:lineRule="auto"/>
              <w:ind w:left="0"/>
              <w:jc w:val="center"/>
              <w:rPr>
                <w:szCs w:val="22"/>
              </w:rPr>
            </w:pPr>
            <w:r w:rsidRPr="002226E2">
              <w:rPr>
                <w:szCs w:val="22"/>
              </w:rPr>
              <w:t>Payment schedule</w:t>
            </w:r>
          </w:p>
        </w:tc>
        <w:tc>
          <w:tcPr>
            <w:tcW w:w="1379" w:type="dxa"/>
            <w:vAlign w:val="bottom"/>
          </w:tcPr>
          <w:p w14:paraId="6AEC1AFB" w14:textId="77777777" w:rsidR="000E1786" w:rsidRPr="002226E2" w:rsidRDefault="000E1786" w:rsidP="009B4008">
            <w:pPr>
              <w:pStyle w:val="block"/>
              <w:spacing w:after="0" w:line="240" w:lineRule="auto"/>
              <w:ind w:left="-83" w:right="-108"/>
              <w:jc w:val="center"/>
              <w:rPr>
                <w:szCs w:val="22"/>
              </w:rPr>
            </w:pPr>
            <w:r w:rsidRPr="002226E2">
              <w:rPr>
                <w:szCs w:val="22"/>
              </w:rPr>
              <w:t xml:space="preserve">Dividend rate </w:t>
            </w:r>
          </w:p>
          <w:p w14:paraId="7ED401F8" w14:textId="77777777" w:rsidR="000E1786" w:rsidRPr="002226E2" w:rsidRDefault="000E1786" w:rsidP="009B4008">
            <w:pPr>
              <w:pStyle w:val="block"/>
              <w:spacing w:after="0" w:line="240" w:lineRule="auto"/>
              <w:ind w:left="-83" w:right="-108"/>
              <w:jc w:val="center"/>
              <w:rPr>
                <w:i/>
                <w:iCs/>
                <w:szCs w:val="22"/>
              </w:rPr>
            </w:pPr>
            <w:r w:rsidRPr="002226E2">
              <w:rPr>
                <w:szCs w:val="22"/>
              </w:rPr>
              <w:t>per share</w:t>
            </w:r>
            <w:r w:rsidRPr="002226E2">
              <w:rPr>
                <w:i/>
                <w:iCs/>
                <w:szCs w:val="22"/>
              </w:rPr>
              <w:t xml:space="preserve"> </w:t>
            </w:r>
          </w:p>
        </w:tc>
        <w:tc>
          <w:tcPr>
            <w:tcW w:w="234" w:type="dxa"/>
            <w:vAlign w:val="bottom"/>
          </w:tcPr>
          <w:p w14:paraId="265C91CA" w14:textId="77777777" w:rsidR="000E1786" w:rsidRPr="002226E2" w:rsidRDefault="000E1786" w:rsidP="009B4008">
            <w:pPr>
              <w:pStyle w:val="block"/>
              <w:spacing w:after="0" w:line="240" w:lineRule="auto"/>
              <w:ind w:left="0"/>
              <w:jc w:val="center"/>
              <w:rPr>
                <w:i/>
                <w:iCs/>
                <w:szCs w:val="22"/>
              </w:rPr>
            </w:pPr>
          </w:p>
        </w:tc>
        <w:tc>
          <w:tcPr>
            <w:tcW w:w="1540" w:type="dxa"/>
            <w:vAlign w:val="bottom"/>
          </w:tcPr>
          <w:p w14:paraId="4851AE40" w14:textId="77777777" w:rsidR="000E1786" w:rsidRPr="002226E2" w:rsidRDefault="000E1786" w:rsidP="009B4008">
            <w:pPr>
              <w:pStyle w:val="block"/>
              <w:spacing w:after="0" w:line="240" w:lineRule="auto"/>
              <w:ind w:left="-96" w:right="-83"/>
              <w:jc w:val="center"/>
              <w:rPr>
                <w:rFonts w:cs="Angsana New"/>
                <w:i/>
                <w:iCs/>
                <w:szCs w:val="22"/>
                <w:lang w:val="en-US" w:bidi="th-TH"/>
              </w:rPr>
            </w:pPr>
            <w:r w:rsidRPr="002226E2">
              <w:rPr>
                <w:rFonts w:cs="Angsana New"/>
                <w:szCs w:val="22"/>
                <w:lang w:val="en-US" w:bidi="th-TH"/>
              </w:rPr>
              <w:t>Amount</w:t>
            </w:r>
          </w:p>
        </w:tc>
      </w:tr>
      <w:tr w:rsidR="000E1786" w:rsidRPr="00C50F84" w14:paraId="01D9D897" w14:textId="77777777" w:rsidTr="009B4008">
        <w:trPr>
          <w:tblHeader/>
        </w:trPr>
        <w:tc>
          <w:tcPr>
            <w:tcW w:w="1916" w:type="dxa"/>
          </w:tcPr>
          <w:p w14:paraId="2F55865D" w14:textId="77777777" w:rsidR="000E1786" w:rsidRPr="002226E2" w:rsidRDefault="000E1786" w:rsidP="009B4008">
            <w:pPr>
              <w:pStyle w:val="block"/>
              <w:spacing w:after="0" w:line="240" w:lineRule="auto"/>
              <w:ind w:left="-135" w:right="-146"/>
              <w:jc w:val="center"/>
              <w:rPr>
                <w:szCs w:val="22"/>
              </w:rPr>
            </w:pPr>
          </w:p>
        </w:tc>
        <w:tc>
          <w:tcPr>
            <w:tcW w:w="2026" w:type="dxa"/>
            <w:vAlign w:val="bottom"/>
          </w:tcPr>
          <w:p w14:paraId="7F106F9B" w14:textId="77777777" w:rsidR="000E1786" w:rsidRPr="002226E2" w:rsidRDefault="000E1786" w:rsidP="009B4008">
            <w:pPr>
              <w:pStyle w:val="block"/>
              <w:spacing w:after="0" w:line="240" w:lineRule="auto"/>
              <w:ind w:left="-135" w:right="-146"/>
              <w:jc w:val="center"/>
              <w:rPr>
                <w:szCs w:val="22"/>
              </w:rPr>
            </w:pPr>
          </w:p>
        </w:tc>
        <w:tc>
          <w:tcPr>
            <w:tcW w:w="2013" w:type="dxa"/>
            <w:vAlign w:val="bottom"/>
          </w:tcPr>
          <w:p w14:paraId="34968023" w14:textId="77777777" w:rsidR="000E1786" w:rsidRPr="002226E2" w:rsidRDefault="000E1786" w:rsidP="009B4008">
            <w:pPr>
              <w:pStyle w:val="block"/>
              <w:spacing w:after="0" w:line="240" w:lineRule="auto"/>
              <w:ind w:left="-70" w:right="-146"/>
              <w:jc w:val="center"/>
              <w:rPr>
                <w:szCs w:val="22"/>
              </w:rPr>
            </w:pPr>
          </w:p>
        </w:tc>
        <w:tc>
          <w:tcPr>
            <w:tcW w:w="1379" w:type="dxa"/>
            <w:vAlign w:val="bottom"/>
          </w:tcPr>
          <w:p w14:paraId="0CBE9376" w14:textId="3AAB626F" w:rsidR="000E1786" w:rsidRPr="002226E2" w:rsidRDefault="000E1786" w:rsidP="009B4008">
            <w:pPr>
              <w:pStyle w:val="block"/>
              <w:spacing w:after="0" w:line="240" w:lineRule="auto"/>
              <w:ind w:left="0"/>
              <w:jc w:val="center"/>
              <w:rPr>
                <w:szCs w:val="22"/>
              </w:rPr>
            </w:pPr>
            <w:r w:rsidRPr="002226E2">
              <w:rPr>
                <w:i/>
                <w:iCs/>
                <w:szCs w:val="22"/>
              </w:rPr>
              <w:t>(</w:t>
            </w:r>
            <w:r w:rsidR="00E71CB7">
              <w:rPr>
                <w:i/>
                <w:iCs/>
                <w:szCs w:val="22"/>
              </w:rPr>
              <w:t xml:space="preserve">in </w:t>
            </w:r>
            <w:r w:rsidRPr="002226E2">
              <w:rPr>
                <w:i/>
                <w:iCs/>
                <w:szCs w:val="22"/>
              </w:rPr>
              <w:t>Baht)</w:t>
            </w:r>
          </w:p>
        </w:tc>
        <w:tc>
          <w:tcPr>
            <w:tcW w:w="234" w:type="dxa"/>
            <w:vAlign w:val="bottom"/>
          </w:tcPr>
          <w:p w14:paraId="062BDA0E" w14:textId="77777777" w:rsidR="000E1786" w:rsidRPr="002226E2" w:rsidRDefault="000E1786" w:rsidP="009B4008">
            <w:pPr>
              <w:pStyle w:val="block"/>
              <w:spacing w:after="0" w:line="240" w:lineRule="auto"/>
              <w:ind w:left="0"/>
              <w:jc w:val="center"/>
              <w:rPr>
                <w:szCs w:val="22"/>
              </w:rPr>
            </w:pPr>
          </w:p>
        </w:tc>
        <w:tc>
          <w:tcPr>
            <w:tcW w:w="1540" w:type="dxa"/>
            <w:vAlign w:val="bottom"/>
          </w:tcPr>
          <w:p w14:paraId="5B5909CD" w14:textId="77777777" w:rsidR="000E1786" w:rsidRPr="002226E2" w:rsidRDefault="000E1786" w:rsidP="009B4008">
            <w:pPr>
              <w:pStyle w:val="block"/>
              <w:spacing w:after="0" w:line="240" w:lineRule="auto"/>
              <w:ind w:left="-96" w:right="-83"/>
              <w:jc w:val="center"/>
              <w:rPr>
                <w:szCs w:val="22"/>
              </w:rPr>
            </w:pPr>
            <w:r w:rsidRPr="002226E2">
              <w:rPr>
                <w:i/>
                <w:iCs/>
                <w:szCs w:val="22"/>
              </w:rPr>
              <w:t>(in million Baht)</w:t>
            </w:r>
          </w:p>
        </w:tc>
      </w:tr>
      <w:tr w:rsidR="00FF2FEF" w:rsidRPr="00C50F84" w14:paraId="0F73B2D6" w14:textId="77777777" w:rsidTr="002814BD">
        <w:trPr>
          <w:trHeight w:val="87"/>
        </w:trPr>
        <w:tc>
          <w:tcPr>
            <w:tcW w:w="1916" w:type="dxa"/>
          </w:tcPr>
          <w:p w14:paraId="1D56C78A" w14:textId="1F891710" w:rsidR="00FF2FEF" w:rsidRPr="002226E2" w:rsidRDefault="00FF2FEF" w:rsidP="00FF2FEF">
            <w:pPr>
              <w:pStyle w:val="block"/>
              <w:spacing w:after="0" w:line="240" w:lineRule="auto"/>
              <w:ind w:left="0" w:right="-146"/>
              <w:rPr>
                <w:rFonts w:cstheme="minorBidi"/>
                <w:i/>
                <w:iCs/>
                <w:szCs w:val="22"/>
                <w:lang w:val="en-US" w:bidi="th-TH"/>
              </w:rPr>
            </w:pPr>
            <w:r w:rsidRPr="002226E2">
              <w:rPr>
                <w:i/>
                <w:iCs/>
                <w:szCs w:val="22"/>
              </w:rPr>
              <w:t>2019</w:t>
            </w:r>
          </w:p>
        </w:tc>
        <w:tc>
          <w:tcPr>
            <w:tcW w:w="2026" w:type="dxa"/>
            <w:vAlign w:val="bottom"/>
          </w:tcPr>
          <w:p w14:paraId="2531B2D5" w14:textId="77777777" w:rsidR="00FF2FEF" w:rsidRPr="002226E2" w:rsidRDefault="00FF2FEF" w:rsidP="00FF2FEF">
            <w:pPr>
              <w:pStyle w:val="block"/>
              <w:spacing w:after="0" w:line="240" w:lineRule="auto"/>
              <w:ind w:left="-135" w:right="-146"/>
              <w:jc w:val="center"/>
              <w:rPr>
                <w:szCs w:val="22"/>
              </w:rPr>
            </w:pPr>
          </w:p>
        </w:tc>
        <w:tc>
          <w:tcPr>
            <w:tcW w:w="2013" w:type="dxa"/>
            <w:vAlign w:val="bottom"/>
          </w:tcPr>
          <w:p w14:paraId="7EA65A9C" w14:textId="77777777" w:rsidR="00FF2FEF" w:rsidRPr="002226E2" w:rsidRDefault="00FF2FEF" w:rsidP="00FF2FEF">
            <w:pPr>
              <w:pStyle w:val="block"/>
              <w:spacing w:after="0" w:line="240" w:lineRule="auto"/>
              <w:ind w:left="-70" w:right="-146"/>
              <w:jc w:val="center"/>
              <w:rPr>
                <w:szCs w:val="22"/>
              </w:rPr>
            </w:pPr>
          </w:p>
        </w:tc>
        <w:tc>
          <w:tcPr>
            <w:tcW w:w="1379" w:type="dxa"/>
            <w:vAlign w:val="bottom"/>
          </w:tcPr>
          <w:p w14:paraId="4EEF0C94" w14:textId="77777777" w:rsidR="00FF2FEF" w:rsidRPr="002226E2" w:rsidRDefault="00FF2FEF" w:rsidP="00FF2FEF">
            <w:pPr>
              <w:pStyle w:val="block"/>
              <w:spacing w:after="0" w:line="240" w:lineRule="auto"/>
              <w:ind w:left="0"/>
              <w:jc w:val="center"/>
              <w:rPr>
                <w:szCs w:val="22"/>
              </w:rPr>
            </w:pPr>
          </w:p>
        </w:tc>
        <w:tc>
          <w:tcPr>
            <w:tcW w:w="234" w:type="dxa"/>
            <w:vAlign w:val="bottom"/>
          </w:tcPr>
          <w:p w14:paraId="43C277FC" w14:textId="77777777" w:rsidR="00FF2FEF" w:rsidRPr="002226E2" w:rsidRDefault="00FF2FEF" w:rsidP="00FF2FEF">
            <w:pPr>
              <w:pStyle w:val="block"/>
              <w:spacing w:after="0" w:line="240" w:lineRule="auto"/>
              <w:ind w:left="0"/>
              <w:jc w:val="center"/>
              <w:rPr>
                <w:szCs w:val="22"/>
              </w:rPr>
            </w:pPr>
          </w:p>
        </w:tc>
        <w:tc>
          <w:tcPr>
            <w:tcW w:w="1540" w:type="dxa"/>
            <w:vAlign w:val="bottom"/>
          </w:tcPr>
          <w:p w14:paraId="1681DFCF" w14:textId="77777777" w:rsidR="00FF2FEF" w:rsidRPr="002226E2" w:rsidRDefault="00FF2FEF" w:rsidP="00FF2FEF">
            <w:pPr>
              <w:pStyle w:val="block"/>
              <w:spacing w:after="0" w:line="240" w:lineRule="auto"/>
              <w:ind w:left="-96" w:right="-83"/>
              <w:jc w:val="center"/>
              <w:rPr>
                <w:szCs w:val="22"/>
              </w:rPr>
            </w:pPr>
          </w:p>
        </w:tc>
      </w:tr>
      <w:tr w:rsidR="00FF2FEF" w:rsidRPr="00C50F84" w14:paraId="4E37E113" w14:textId="77777777" w:rsidTr="00FF2FEF">
        <w:tc>
          <w:tcPr>
            <w:tcW w:w="1916" w:type="dxa"/>
          </w:tcPr>
          <w:p w14:paraId="64A07CC7" w14:textId="52C4E011" w:rsidR="00FF2FEF" w:rsidRPr="002226E2" w:rsidRDefault="00FF2FEF" w:rsidP="00FF2FEF">
            <w:pPr>
              <w:pStyle w:val="block"/>
              <w:spacing w:after="0" w:line="240" w:lineRule="auto"/>
              <w:ind w:left="-18" w:right="-146"/>
              <w:rPr>
                <w:szCs w:val="22"/>
              </w:rPr>
            </w:pPr>
            <w:r w:rsidRPr="002226E2">
              <w:rPr>
                <w:szCs w:val="22"/>
              </w:rPr>
              <w:t>Annual dividend</w:t>
            </w:r>
          </w:p>
        </w:tc>
        <w:tc>
          <w:tcPr>
            <w:tcW w:w="2026" w:type="dxa"/>
            <w:shd w:val="clear" w:color="auto" w:fill="FFFFFF" w:themeFill="background1"/>
            <w:vAlign w:val="bottom"/>
          </w:tcPr>
          <w:p w14:paraId="7BDFD19B" w14:textId="73A957D1" w:rsidR="00FF2FEF" w:rsidRPr="002226E2" w:rsidRDefault="00FF2FEF" w:rsidP="00FF2FEF">
            <w:pPr>
              <w:pStyle w:val="block"/>
              <w:spacing w:after="0" w:line="240" w:lineRule="auto"/>
              <w:ind w:left="-18" w:right="-146"/>
              <w:jc w:val="center"/>
              <w:rPr>
                <w:szCs w:val="22"/>
              </w:rPr>
            </w:pPr>
            <w:r w:rsidRPr="002226E2">
              <w:rPr>
                <w:szCs w:val="22"/>
              </w:rPr>
              <w:t>29 April 2019</w:t>
            </w:r>
          </w:p>
        </w:tc>
        <w:tc>
          <w:tcPr>
            <w:tcW w:w="2013" w:type="dxa"/>
            <w:shd w:val="clear" w:color="auto" w:fill="FFFFFF" w:themeFill="background1"/>
            <w:vAlign w:val="bottom"/>
          </w:tcPr>
          <w:p w14:paraId="5479160D" w14:textId="48AE18E7" w:rsidR="00FF2FEF" w:rsidRPr="002226E2" w:rsidRDefault="00FF2FEF" w:rsidP="00FF2FEF">
            <w:pPr>
              <w:pStyle w:val="block"/>
              <w:spacing w:after="0" w:line="240" w:lineRule="auto"/>
              <w:ind w:left="-18" w:right="-146"/>
              <w:jc w:val="center"/>
              <w:rPr>
                <w:szCs w:val="22"/>
              </w:rPr>
            </w:pPr>
            <w:r w:rsidRPr="002226E2">
              <w:rPr>
                <w:szCs w:val="22"/>
              </w:rPr>
              <w:t>May 2019</w:t>
            </w:r>
          </w:p>
        </w:tc>
        <w:tc>
          <w:tcPr>
            <w:tcW w:w="1379" w:type="dxa"/>
            <w:tcBorders>
              <w:bottom w:val="double" w:sz="4" w:space="0" w:color="auto"/>
            </w:tcBorders>
            <w:vAlign w:val="bottom"/>
          </w:tcPr>
          <w:p w14:paraId="444FDC8B" w14:textId="29C9407E" w:rsidR="00FF2FEF" w:rsidRPr="008E5199" w:rsidRDefault="00FF2FEF" w:rsidP="00FF2FEF">
            <w:pPr>
              <w:pStyle w:val="block"/>
              <w:spacing w:after="0" w:line="240" w:lineRule="auto"/>
              <w:ind w:left="0"/>
              <w:jc w:val="center"/>
              <w:rPr>
                <w:rFonts w:cs="Angsana New"/>
                <w:b/>
                <w:bCs/>
                <w:szCs w:val="22"/>
                <w:lang w:val="en-US" w:bidi="th-TH"/>
              </w:rPr>
            </w:pPr>
            <w:r w:rsidRPr="008E5199">
              <w:rPr>
                <w:b/>
                <w:bCs/>
                <w:szCs w:val="22"/>
              </w:rPr>
              <w:t>0.01</w:t>
            </w:r>
          </w:p>
        </w:tc>
        <w:tc>
          <w:tcPr>
            <w:tcW w:w="234" w:type="dxa"/>
            <w:vAlign w:val="bottom"/>
          </w:tcPr>
          <w:p w14:paraId="46CCA8F2" w14:textId="77777777" w:rsidR="00FF2FEF" w:rsidRPr="008E5199" w:rsidRDefault="00FF2FEF" w:rsidP="00FF2FEF">
            <w:pPr>
              <w:pStyle w:val="block"/>
              <w:spacing w:after="0" w:line="240" w:lineRule="auto"/>
              <w:ind w:left="0"/>
              <w:jc w:val="center"/>
              <w:rPr>
                <w:b/>
                <w:bCs/>
                <w:szCs w:val="22"/>
              </w:rPr>
            </w:pPr>
          </w:p>
        </w:tc>
        <w:tc>
          <w:tcPr>
            <w:tcW w:w="1540" w:type="dxa"/>
            <w:tcBorders>
              <w:bottom w:val="double" w:sz="4" w:space="0" w:color="auto"/>
            </w:tcBorders>
            <w:vAlign w:val="bottom"/>
          </w:tcPr>
          <w:p w14:paraId="347A2DB2" w14:textId="5F601DBD" w:rsidR="00FF2FEF" w:rsidRPr="008E5199" w:rsidRDefault="00FF2FEF" w:rsidP="00FF2FEF">
            <w:pPr>
              <w:pStyle w:val="block"/>
              <w:spacing w:after="0" w:line="240" w:lineRule="auto"/>
              <w:ind w:left="-96" w:right="-83"/>
              <w:jc w:val="center"/>
              <w:rPr>
                <w:b/>
                <w:bCs/>
                <w:szCs w:val="22"/>
              </w:rPr>
            </w:pPr>
            <w:r w:rsidRPr="008E5199">
              <w:rPr>
                <w:b/>
                <w:bCs/>
                <w:szCs w:val="22"/>
              </w:rPr>
              <w:t>42</w:t>
            </w:r>
          </w:p>
        </w:tc>
      </w:tr>
    </w:tbl>
    <w:p w14:paraId="01661E5A" w14:textId="0C95459A" w:rsidR="0054652B" w:rsidRDefault="0054652B" w:rsidP="00B000A7">
      <w:pPr>
        <w:pStyle w:val="Heading1"/>
        <w:numPr>
          <w:ilvl w:val="0"/>
          <w:numId w:val="0"/>
        </w:numPr>
        <w:spacing w:before="0" w:after="0" w:line="240" w:lineRule="auto"/>
        <w:ind w:left="540"/>
        <w:rPr>
          <w:sz w:val="22"/>
          <w:szCs w:val="18"/>
        </w:rPr>
      </w:pPr>
    </w:p>
    <w:p w14:paraId="04AA4908" w14:textId="78E92633" w:rsidR="00985DF9" w:rsidRPr="00BD73A0" w:rsidRDefault="00ED305D" w:rsidP="00B978E6">
      <w:pPr>
        <w:pStyle w:val="Heading1"/>
        <w:numPr>
          <w:ilvl w:val="0"/>
          <w:numId w:val="1"/>
        </w:numPr>
        <w:tabs>
          <w:tab w:val="clear" w:pos="880"/>
          <w:tab w:val="num" w:pos="540"/>
        </w:tabs>
        <w:spacing w:before="0" w:after="0" w:line="240" w:lineRule="auto"/>
        <w:ind w:left="540" w:hanging="540"/>
        <w:rPr>
          <w:szCs w:val="24"/>
        </w:rPr>
      </w:pPr>
      <w:r w:rsidRPr="00BD73A0">
        <w:rPr>
          <w:szCs w:val="24"/>
        </w:rPr>
        <w:t>Financial instruments</w:t>
      </w:r>
    </w:p>
    <w:p w14:paraId="7A00F80B" w14:textId="74CE46F8" w:rsidR="0062606E" w:rsidRPr="00BD73A0" w:rsidRDefault="0062606E">
      <w:pPr>
        <w:spacing w:line="240" w:lineRule="auto"/>
        <w:rPr>
          <w:b/>
          <w:bCs/>
          <w:i/>
          <w:iCs/>
          <w:szCs w:val="22"/>
          <w:lang w:val="en-US"/>
        </w:rPr>
      </w:pPr>
    </w:p>
    <w:p w14:paraId="0C21224B" w14:textId="5C668170" w:rsidR="007E4A21" w:rsidRPr="00BD73A0" w:rsidRDefault="00B66898" w:rsidP="00B978E6">
      <w:pPr>
        <w:pStyle w:val="block"/>
        <w:numPr>
          <w:ilvl w:val="0"/>
          <w:numId w:val="10"/>
        </w:numPr>
        <w:spacing w:after="0" w:line="240" w:lineRule="auto"/>
        <w:ind w:left="540" w:right="-7" w:hanging="540"/>
        <w:jc w:val="both"/>
        <w:rPr>
          <w:b/>
          <w:bCs/>
          <w:i/>
          <w:iCs/>
          <w:szCs w:val="22"/>
          <w:lang w:bidi="th-TH"/>
        </w:rPr>
      </w:pPr>
      <w:r w:rsidRPr="00BD73A0">
        <w:rPr>
          <w:b/>
          <w:bCs/>
          <w:i/>
          <w:iCs/>
          <w:szCs w:val="22"/>
          <w:lang w:val="en-US"/>
        </w:rPr>
        <w:t>Carrying amounts</w:t>
      </w:r>
      <w:r w:rsidR="006F39DB" w:rsidRPr="00BD73A0">
        <w:rPr>
          <w:b/>
          <w:bCs/>
          <w:i/>
          <w:iCs/>
          <w:szCs w:val="22"/>
          <w:lang w:val="en-US"/>
        </w:rPr>
        <w:t xml:space="preserve"> and fair values</w:t>
      </w:r>
    </w:p>
    <w:p w14:paraId="4EFA7740" w14:textId="77777777" w:rsidR="006F39DB" w:rsidRPr="00BD73A0" w:rsidRDefault="006F39DB" w:rsidP="00A32293">
      <w:pPr>
        <w:spacing w:line="240" w:lineRule="auto"/>
        <w:ind w:left="540"/>
        <w:jc w:val="thaiDistribute"/>
        <w:rPr>
          <w:i/>
          <w:iCs/>
          <w:color w:val="0000FF"/>
          <w:szCs w:val="22"/>
        </w:rPr>
      </w:pPr>
    </w:p>
    <w:p w14:paraId="4C8724F6" w14:textId="5E77CBBD" w:rsidR="005C48FC" w:rsidRDefault="006F39DB" w:rsidP="000818A4">
      <w:pPr>
        <w:pStyle w:val="block"/>
        <w:spacing w:after="0" w:line="240" w:lineRule="auto"/>
        <w:ind w:left="540"/>
        <w:jc w:val="both"/>
        <w:rPr>
          <w:szCs w:val="22"/>
          <w:lang w:val="en-US"/>
        </w:rPr>
      </w:pPr>
      <w:r w:rsidRPr="00BD73A0">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186FE1" w:rsidRPr="00BD73A0">
        <w:rPr>
          <w:szCs w:val="22"/>
          <w:lang w:val="en-US"/>
        </w:rPr>
        <w:t>amortised</w:t>
      </w:r>
      <w:proofErr w:type="spellEnd"/>
      <w:r w:rsidR="00186FE1" w:rsidRPr="00BD73A0">
        <w:rPr>
          <w:szCs w:val="22"/>
          <w:lang w:val="en-US"/>
        </w:rPr>
        <w:t xml:space="preserve"> cost</w:t>
      </w:r>
      <w:r w:rsidRPr="00BD73A0">
        <w:rPr>
          <w:szCs w:val="22"/>
          <w:lang w:val="en-US"/>
        </w:rPr>
        <w:t xml:space="preserve"> if the carrying amount is a reasonable approximation of fair value.</w:t>
      </w:r>
    </w:p>
    <w:p w14:paraId="34CFEC66" w14:textId="77777777" w:rsidR="005C48FC" w:rsidRDefault="005C48FC">
      <w:pPr>
        <w:spacing w:line="240" w:lineRule="auto"/>
        <w:rPr>
          <w:szCs w:val="22"/>
          <w:lang w:val="en-US"/>
        </w:rPr>
      </w:pPr>
      <w:r>
        <w:rPr>
          <w:szCs w:val="22"/>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985"/>
        <w:gridCol w:w="2494"/>
        <w:gridCol w:w="178"/>
        <w:gridCol w:w="2013"/>
      </w:tblGrid>
      <w:tr w:rsidR="00375DA1" w:rsidRPr="009C1770" w14:paraId="029BAD96" w14:textId="77777777" w:rsidTr="00375DA1">
        <w:trPr>
          <w:cantSplit/>
          <w:tblHeader/>
        </w:trPr>
        <w:tc>
          <w:tcPr>
            <w:tcW w:w="3510" w:type="dxa"/>
            <w:shd w:val="clear" w:color="auto" w:fill="auto"/>
          </w:tcPr>
          <w:p w14:paraId="250A2D17" w14:textId="77777777" w:rsidR="00375DA1" w:rsidRPr="009C1770" w:rsidRDefault="00375DA1" w:rsidP="0018044D">
            <w:pPr>
              <w:spacing w:line="240" w:lineRule="auto"/>
              <w:rPr>
                <w:b/>
                <w:bCs/>
                <w:szCs w:val="22"/>
              </w:rPr>
            </w:pPr>
          </w:p>
        </w:tc>
        <w:tc>
          <w:tcPr>
            <w:tcW w:w="985" w:type="dxa"/>
          </w:tcPr>
          <w:p w14:paraId="16493176" w14:textId="43B82B8C" w:rsidR="00375DA1" w:rsidRPr="009C1770" w:rsidRDefault="00375DA1" w:rsidP="00581816">
            <w:pPr>
              <w:pStyle w:val="acctfourfigures"/>
              <w:tabs>
                <w:tab w:val="clear" w:pos="765"/>
              </w:tabs>
              <w:spacing w:line="240" w:lineRule="auto"/>
              <w:ind w:right="11" w:hanging="91"/>
              <w:jc w:val="center"/>
              <w:rPr>
                <w:b/>
                <w:bCs/>
                <w:szCs w:val="22"/>
              </w:rPr>
            </w:pPr>
          </w:p>
        </w:tc>
        <w:tc>
          <w:tcPr>
            <w:tcW w:w="4685" w:type="dxa"/>
            <w:gridSpan w:val="3"/>
          </w:tcPr>
          <w:p w14:paraId="19FB1D34" w14:textId="2241616B" w:rsidR="00375DA1" w:rsidRPr="009C1770" w:rsidRDefault="00375DA1" w:rsidP="00581816">
            <w:pPr>
              <w:pStyle w:val="acctfourfigures"/>
              <w:tabs>
                <w:tab w:val="clear" w:pos="765"/>
              </w:tabs>
              <w:spacing w:line="240" w:lineRule="auto"/>
              <w:ind w:right="11" w:hanging="91"/>
              <w:jc w:val="center"/>
              <w:rPr>
                <w:b/>
                <w:bCs/>
                <w:szCs w:val="22"/>
              </w:rPr>
            </w:pPr>
            <w:r w:rsidRPr="009C1770">
              <w:rPr>
                <w:b/>
                <w:bCs/>
                <w:szCs w:val="22"/>
              </w:rPr>
              <w:t>Consolidated financial statements /</w:t>
            </w:r>
            <w:r>
              <w:rPr>
                <w:b/>
                <w:bCs/>
                <w:szCs w:val="22"/>
              </w:rPr>
              <w:br/>
            </w:r>
            <w:r w:rsidRPr="009C1770">
              <w:rPr>
                <w:b/>
                <w:bCs/>
                <w:szCs w:val="22"/>
              </w:rPr>
              <w:t>Separate financial statement</w:t>
            </w:r>
          </w:p>
        </w:tc>
      </w:tr>
      <w:tr w:rsidR="00375DA1" w:rsidRPr="009C1770" w14:paraId="0E6B1133" w14:textId="77777777" w:rsidTr="00375DA1">
        <w:trPr>
          <w:cantSplit/>
          <w:trHeight w:val="587"/>
          <w:tblHeader/>
        </w:trPr>
        <w:tc>
          <w:tcPr>
            <w:tcW w:w="3510" w:type="dxa"/>
            <w:shd w:val="clear" w:color="auto" w:fill="auto"/>
          </w:tcPr>
          <w:p w14:paraId="295F0CF7" w14:textId="6BB94469" w:rsidR="00375DA1" w:rsidRPr="009C1770" w:rsidRDefault="00375DA1" w:rsidP="0018044D">
            <w:pPr>
              <w:spacing w:line="240" w:lineRule="auto"/>
              <w:ind w:left="180" w:hanging="180"/>
              <w:rPr>
                <w:i/>
                <w:iCs/>
                <w:color w:val="0000FF"/>
                <w:szCs w:val="22"/>
              </w:rPr>
            </w:pPr>
          </w:p>
        </w:tc>
        <w:tc>
          <w:tcPr>
            <w:tcW w:w="985" w:type="dxa"/>
          </w:tcPr>
          <w:p w14:paraId="05AEB49B" w14:textId="2965EBE1" w:rsidR="00375DA1" w:rsidRPr="00581816" w:rsidRDefault="00375DA1" w:rsidP="0018044D">
            <w:pPr>
              <w:pStyle w:val="acctfourfigures"/>
              <w:tabs>
                <w:tab w:val="clear" w:pos="765"/>
              </w:tabs>
              <w:spacing w:line="240" w:lineRule="auto"/>
              <w:ind w:right="11"/>
              <w:jc w:val="center"/>
              <w:rPr>
                <w:i/>
                <w:iCs/>
                <w:szCs w:val="22"/>
              </w:rPr>
            </w:pPr>
          </w:p>
        </w:tc>
        <w:tc>
          <w:tcPr>
            <w:tcW w:w="2494" w:type="dxa"/>
            <w:vAlign w:val="bottom"/>
          </w:tcPr>
          <w:p w14:paraId="3E811F6C" w14:textId="1B040E8B" w:rsidR="00375DA1" w:rsidRPr="00581816" w:rsidRDefault="00375DA1" w:rsidP="00375DA1">
            <w:pPr>
              <w:pStyle w:val="acctfourfigures"/>
              <w:tabs>
                <w:tab w:val="clear" w:pos="765"/>
              </w:tabs>
              <w:spacing w:line="240" w:lineRule="auto"/>
              <w:ind w:right="11"/>
              <w:jc w:val="center"/>
              <w:rPr>
                <w:b/>
                <w:bCs/>
                <w:szCs w:val="22"/>
              </w:rPr>
            </w:pPr>
            <w:r w:rsidRPr="00581816">
              <w:rPr>
                <w:b/>
                <w:bCs/>
                <w:szCs w:val="22"/>
              </w:rPr>
              <w:t>Carrying amount</w:t>
            </w:r>
          </w:p>
        </w:tc>
        <w:tc>
          <w:tcPr>
            <w:tcW w:w="178" w:type="dxa"/>
          </w:tcPr>
          <w:p w14:paraId="7A9F4BD8" w14:textId="77777777" w:rsidR="00375DA1" w:rsidRPr="00581816" w:rsidRDefault="00375DA1" w:rsidP="0018044D">
            <w:pPr>
              <w:pStyle w:val="acctfourfigures"/>
              <w:tabs>
                <w:tab w:val="clear" w:pos="765"/>
                <w:tab w:val="decimal" w:pos="731"/>
              </w:tabs>
              <w:spacing w:line="240" w:lineRule="auto"/>
              <w:ind w:right="11"/>
              <w:rPr>
                <w:b/>
                <w:bCs/>
                <w:i/>
                <w:iCs/>
                <w:szCs w:val="22"/>
              </w:rPr>
            </w:pPr>
          </w:p>
        </w:tc>
        <w:tc>
          <w:tcPr>
            <w:tcW w:w="2013" w:type="dxa"/>
            <w:shd w:val="clear" w:color="auto" w:fill="auto"/>
            <w:vAlign w:val="bottom"/>
          </w:tcPr>
          <w:p w14:paraId="246993B0" w14:textId="77777777" w:rsidR="00375DA1" w:rsidRPr="00581816" w:rsidRDefault="00375DA1" w:rsidP="0018044D">
            <w:pPr>
              <w:pStyle w:val="acctfourfigures"/>
              <w:tabs>
                <w:tab w:val="clear" w:pos="765"/>
              </w:tabs>
              <w:spacing w:line="240" w:lineRule="auto"/>
              <w:ind w:right="11"/>
              <w:jc w:val="center"/>
              <w:rPr>
                <w:b/>
                <w:bCs/>
                <w:szCs w:val="22"/>
              </w:rPr>
            </w:pPr>
            <w:r w:rsidRPr="00581816">
              <w:rPr>
                <w:b/>
                <w:bCs/>
                <w:szCs w:val="22"/>
              </w:rPr>
              <w:t>Fair value</w:t>
            </w:r>
          </w:p>
        </w:tc>
      </w:tr>
      <w:tr w:rsidR="00375DA1" w:rsidRPr="009C1770" w14:paraId="37397531" w14:textId="77777777" w:rsidTr="00375DA1">
        <w:trPr>
          <w:cantSplit/>
          <w:tblHeader/>
        </w:trPr>
        <w:tc>
          <w:tcPr>
            <w:tcW w:w="3510" w:type="dxa"/>
            <w:shd w:val="clear" w:color="auto" w:fill="auto"/>
          </w:tcPr>
          <w:p w14:paraId="3C7F7F3C" w14:textId="77777777" w:rsidR="00375DA1" w:rsidRPr="009C1770" w:rsidRDefault="00375DA1" w:rsidP="0018044D">
            <w:pPr>
              <w:spacing w:line="240" w:lineRule="auto"/>
              <w:ind w:left="180" w:hanging="180"/>
              <w:rPr>
                <w:b/>
                <w:bCs/>
                <w:szCs w:val="22"/>
              </w:rPr>
            </w:pPr>
          </w:p>
        </w:tc>
        <w:tc>
          <w:tcPr>
            <w:tcW w:w="985" w:type="dxa"/>
            <w:vAlign w:val="bottom"/>
          </w:tcPr>
          <w:p w14:paraId="6AA5590E" w14:textId="3AC65715" w:rsidR="00375DA1" w:rsidRPr="009C1770" w:rsidRDefault="00375DA1" w:rsidP="00375DA1">
            <w:pPr>
              <w:pStyle w:val="acctfourfigures"/>
              <w:tabs>
                <w:tab w:val="clear" w:pos="765"/>
                <w:tab w:val="decimal" w:pos="370"/>
              </w:tabs>
              <w:spacing w:line="240" w:lineRule="auto"/>
              <w:ind w:left="-81" w:right="11"/>
              <w:jc w:val="center"/>
              <w:rPr>
                <w:i/>
                <w:iCs/>
                <w:szCs w:val="22"/>
              </w:rPr>
            </w:pPr>
            <w:r w:rsidRPr="00581816">
              <w:rPr>
                <w:i/>
                <w:iCs/>
                <w:szCs w:val="22"/>
              </w:rPr>
              <w:t>Note</w:t>
            </w:r>
          </w:p>
        </w:tc>
        <w:tc>
          <w:tcPr>
            <w:tcW w:w="2494" w:type="dxa"/>
          </w:tcPr>
          <w:p w14:paraId="3BEE895B" w14:textId="77777777" w:rsidR="00375DA1" w:rsidRDefault="00375DA1" w:rsidP="00E71CB7">
            <w:pPr>
              <w:pStyle w:val="acctfourfigures"/>
              <w:tabs>
                <w:tab w:val="clear" w:pos="765"/>
                <w:tab w:val="decimal" w:pos="731"/>
              </w:tabs>
              <w:spacing w:line="240" w:lineRule="auto"/>
              <w:ind w:left="-73" w:right="11"/>
              <w:jc w:val="center"/>
              <w:rPr>
                <w:szCs w:val="22"/>
              </w:rPr>
            </w:pPr>
            <w:r w:rsidRPr="00260F2A">
              <w:rPr>
                <w:szCs w:val="22"/>
              </w:rPr>
              <w:t xml:space="preserve">Financial instruments </w:t>
            </w:r>
          </w:p>
          <w:p w14:paraId="1217B021" w14:textId="4918354F" w:rsidR="00375DA1" w:rsidRPr="009C1770" w:rsidRDefault="00375DA1" w:rsidP="00E71CB7">
            <w:pPr>
              <w:pStyle w:val="acctfourfigures"/>
              <w:tabs>
                <w:tab w:val="clear" w:pos="765"/>
                <w:tab w:val="decimal" w:pos="731"/>
              </w:tabs>
              <w:spacing w:line="240" w:lineRule="auto"/>
              <w:ind w:left="-73" w:right="11"/>
              <w:jc w:val="center"/>
              <w:rPr>
                <w:i/>
                <w:iCs/>
                <w:szCs w:val="22"/>
              </w:rPr>
            </w:pPr>
            <w:r w:rsidRPr="00260F2A">
              <w:rPr>
                <w:szCs w:val="22"/>
              </w:rPr>
              <w:t>measured at amortised cost</w:t>
            </w:r>
          </w:p>
        </w:tc>
        <w:tc>
          <w:tcPr>
            <w:tcW w:w="178" w:type="dxa"/>
          </w:tcPr>
          <w:p w14:paraId="10B6DE15" w14:textId="1F1F62A2" w:rsidR="00375DA1" w:rsidRPr="009C1770" w:rsidRDefault="00375DA1" w:rsidP="00260F2A">
            <w:pPr>
              <w:pStyle w:val="acctfourfigures"/>
              <w:tabs>
                <w:tab w:val="clear" w:pos="765"/>
                <w:tab w:val="decimal" w:pos="731"/>
              </w:tabs>
              <w:spacing w:line="240" w:lineRule="auto"/>
              <w:ind w:left="450" w:right="11"/>
              <w:jc w:val="center"/>
              <w:rPr>
                <w:i/>
                <w:iCs/>
                <w:szCs w:val="22"/>
              </w:rPr>
            </w:pPr>
          </w:p>
        </w:tc>
        <w:tc>
          <w:tcPr>
            <w:tcW w:w="2013" w:type="dxa"/>
            <w:shd w:val="clear" w:color="auto" w:fill="auto"/>
            <w:vAlign w:val="bottom"/>
          </w:tcPr>
          <w:p w14:paraId="52727D02" w14:textId="689E81BC" w:rsidR="00375DA1" w:rsidRPr="009C1770" w:rsidRDefault="00375DA1" w:rsidP="00375DA1">
            <w:pPr>
              <w:pStyle w:val="acctfourfigures"/>
              <w:tabs>
                <w:tab w:val="clear" w:pos="765"/>
              </w:tabs>
              <w:spacing w:line="240" w:lineRule="auto"/>
              <w:ind w:right="11"/>
              <w:jc w:val="center"/>
              <w:rPr>
                <w:szCs w:val="22"/>
              </w:rPr>
            </w:pPr>
            <w:r w:rsidRPr="009C1770">
              <w:rPr>
                <w:szCs w:val="22"/>
              </w:rPr>
              <w:t xml:space="preserve">Level </w:t>
            </w:r>
            <w:r>
              <w:rPr>
                <w:szCs w:val="22"/>
              </w:rPr>
              <w:t>2</w:t>
            </w:r>
          </w:p>
        </w:tc>
      </w:tr>
      <w:tr w:rsidR="00375DA1" w:rsidRPr="009C1770" w14:paraId="584087B0" w14:textId="77777777" w:rsidTr="00375DA1">
        <w:trPr>
          <w:cantSplit/>
          <w:tblHeader/>
        </w:trPr>
        <w:tc>
          <w:tcPr>
            <w:tcW w:w="3510" w:type="dxa"/>
            <w:shd w:val="clear" w:color="auto" w:fill="auto"/>
          </w:tcPr>
          <w:p w14:paraId="3251B976" w14:textId="77777777" w:rsidR="00375DA1" w:rsidRPr="009C1770" w:rsidDel="004F369F" w:rsidRDefault="00375DA1" w:rsidP="0018044D">
            <w:pPr>
              <w:spacing w:line="240" w:lineRule="auto"/>
              <w:ind w:left="180" w:hanging="180"/>
              <w:rPr>
                <w:b/>
                <w:bCs/>
                <w:i/>
                <w:iCs/>
                <w:szCs w:val="22"/>
                <w:highlight w:val="cyan"/>
              </w:rPr>
            </w:pPr>
          </w:p>
        </w:tc>
        <w:tc>
          <w:tcPr>
            <w:tcW w:w="985" w:type="dxa"/>
            <w:vAlign w:val="bottom"/>
          </w:tcPr>
          <w:p w14:paraId="264E4CF8" w14:textId="77777777" w:rsidR="00375DA1" w:rsidRPr="009C1770" w:rsidRDefault="00375DA1" w:rsidP="00375DA1">
            <w:pPr>
              <w:pStyle w:val="acctfourfigures"/>
              <w:tabs>
                <w:tab w:val="clear" w:pos="765"/>
              </w:tabs>
              <w:spacing w:line="240" w:lineRule="auto"/>
              <w:ind w:right="11"/>
              <w:jc w:val="center"/>
              <w:rPr>
                <w:i/>
                <w:iCs/>
                <w:szCs w:val="22"/>
              </w:rPr>
            </w:pPr>
          </w:p>
        </w:tc>
        <w:tc>
          <w:tcPr>
            <w:tcW w:w="4685" w:type="dxa"/>
            <w:gridSpan w:val="3"/>
          </w:tcPr>
          <w:p w14:paraId="2986C025" w14:textId="3C2175AB" w:rsidR="00375DA1" w:rsidRPr="009C1770" w:rsidRDefault="00375DA1" w:rsidP="0018044D">
            <w:pPr>
              <w:pStyle w:val="acctfourfigures"/>
              <w:tabs>
                <w:tab w:val="clear" w:pos="765"/>
              </w:tabs>
              <w:spacing w:line="240" w:lineRule="auto"/>
              <w:ind w:right="11"/>
              <w:jc w:val="center"/>
              <w:rPr>
                <w:i/>
                <w:iCs/>
                <w:szCs w:val="22"/>
              </w:rPr>
            </w:pPr>
            <w:r w:rsidRPr="009C1770">
              <w:rPr>
                <w:bCs/>
                <w:i/>
                <w:iCs/>
                <w:szCs w:val="22"/>
              </w:rPr>
              <w:t>(in thousand Baht)</w:t>
            </w:r>
          </w:p>
        </w:tc>
      </w:tr>
      <w:tr w:rsidR="00375DA1" w:rsidRPr="009C1770" w14:paraId="3C943E6D" w14:textId="77777777" w:rsidTr="00375DA1">
        <w:trPr>
          <w:cantSplit/>
          <w:tblHeader/>
        </w:trPr>
        <w:tc>
          <w:tcPr>
            <w:tcW w:w="3510" w:type="dxa"/>
            <w:shd w:val="clear" w:color="auto" w:fill="auto"/>
          </w:tcPr>
          <w:p w14:paraId="7E1C136D" w14:textId="655E572C" w:rsidR="00375DA1" w:rsidRPr="009C1770" w:rsidDel="004F369F" w:rsidRDefault="00375DA1" w:rsidP="00581816">
            <w:pPr>
              <w:spacing w:line="240" w:lineRule="auto"/>
              <w:ind w:left="180" w:hanging="180"/>
              <w:rPr>
                <w:b/>
                <w:bCs/>
                <w:i/>
                <w:iCs/>
                <w:szCs w:val="22"/>
                <w:highlight w:val="cyan"/>
              </w:rPr>
            </w:pPr>
            <w:r w:rsidRPr="009C1770">
              <w:rPr>
                <w:b/>
                <w:bCs/>
                <w:szCs w:val="22"/>
              </w:rPr>
              <w:t>31 December 2020</w:t>
            </w:r>
          </w:p>
        </w:tc>
        <w:tc>
          <w:tcPr>
            <w:tcW w:w="985" w:type="dxa"/>
            <w:vAlign w:val="bottom"/>
          </w:tcPr>
          <w:p w14:paraId="58DA1F7D" w14:textId="7989BA9D" w:rsidR="00375DA1" w:rsidRPr="009C1770" w:rsidRDefault="00375DA1" w:rsidP="00375DA1">
            <w:pPr>
              <w:pStyle w:val="acctfourfigures"/>
              <w:tabs>
                <w:tab w:val="clear" w:pos="765"/>
              </w:tabs>
              <w:spacing w:line="240" w:lineRule="auto"/>
              <w:ind w:right="11"/>
              <w:jc w:val="center"/>
              <w:rPr>
                <w:i/>
                <w:iCs/>
                <w:szCs w:val="22"/>
              </w:rPr>
            </w:pPr>
          </w:p>
        </w:tc>
        <w:tc>
          <w:tcPr>
            <w:tcW w:w="2494" w:type="dxa"/>
          </w:tcPr>
          <w:p w14:paraId="0E18CD06" w14:textId="77777777" w:rsidR="00375DA1" w:rsidRPr="009C1770" w:rsidRDefault="00375DA1" w:rsidP="00581816">
            <w:pPr>
              <w:pStyle w:val="acctfourfigures"/>
              <w:tabs>
                <w:tab w:val="clear" w:pos="765"/>
              </w:tabs>
              <w:spacing w:line="240" w:lineRule="auto"/>
              <w:ind w:right="11"/>
              <w:jc w:val="center"/>
              <w:rPr>
                <w:i/>
                <w:iCs/>
                <w:szCs w:val="22"/>
              </w:rPr>
            </w:pPr>
          </w:p>
        </w:tc>
        <w:tc>
          <w:tcPr>
            <w:tcW w:w="2191" w:type="dxa"/>
            <w:gridSpan w:val="2"/>
          </w:tcPr>
          <w:p w14:paraId="687E24DC" w14:textId="77777777" w:rsidR="00375DA1" w:rsidRPr="009C1770" w:rsidRDefault="00375DA1" w:rsidP="00581816">
            <w:pPr>
              <w:pStyle w:val="acctfourfigures"/>
              <w:tabs>
                <w:tab w:val="clear" w:pos="765"/>
              </w:tabs>
              <w:spacing w:line="240" w:lineRule="auto"/>
              <w:ind w:right="11"/>
              <w:jc w:val="center"/>
              <w:rPr>
                <w:i/>
                <w:iCs/>
                <w:szCs w:val="22"/>
              </w:rPr>
            </w:pPr>
          </w:p>
        </w:tc>
      </w:tr>
      <w:tr w:rsidR="00375DA1" w:rsidRPr="009C1770" w14:paraId="6D7F3798" w14:textId="77777777" w:rsidTr="00375DA1">
        <w:trPr>
          <w:cantSplit/>
        </w:trPr>
        <w:tc>
          <w:tcPr>
            <w:tcW w:w="3510" w:type="dxa"/>
            <w:shd w:val="clear" w:color="auto" w:fill="auto"/>
            <w:vAlign w:val="bottom"/>
          </w:tcPr>
          <w:p w14:paraId="3EA25B41" w14:textId="4A93A19E" w:rsidR="00375DA1" w:rsidRPr="009C1770" w:rsidRDefault="00375DA1" w:rsidP="00581816">
            <w:pPr>
              <w:spacing w:line="240" w:lineRule="auto"/>
              <w:ind w:left="187" w:hanging="187"/>
              <w:rPr>
                <w:i/>
                <w:iCs/>
                <w:color w:val="0000FF"/>
                <w:szCs w:val="22"/>
              </w:rPr>
            </w:pPr>
            <w:r w:rsidRPr="009C1770">
              <w:rPr>
                <w:b/>
                <w:bCs/>
                <w:i/>
                <w:iCs/>
                <w:szCs w:val="22"/>
              </w:rPr>
              <w:t xml:space="preserve">Financial </w:t>
            </w:r>
            <w:r>
              <w:rPr>
                <w:b/>
                <w:bCs/>
                <w:i/>
                <w:iCs/>
                <w:szCs w:val="22"/>
              </w:rPr>
              <w:t>liability</w:t>
            </w:r>
          </w:p>
        </w:tc>
        <w:tc>
          <w:tcPr>
            <w:tcW w:w="985" w:type="dxa"/>
            <w:vAlign w:val="bottom"/>
          </w:tcPr>
          <w:p w14:paraId="2D29C2B7" w14:textId="77777777" w:rsidR="00375DA1" w:rsidRPr="009C1770" w:rsidRDefault="00375DA1" w:rsidP="00375DA1">
            <w:pPr>
              <w:pStyle w:val="acctfourfigures"/>
              <w:tabs>
                <w:tab w:val="clear" w:pos="765"/>
                <w:tab w:val="decimal" w:pos="731"/>
              </w:tabs>
              <w:spacing w:line="240" w:lineRule="auto"/>
              <w:ind w:right="11"/>
              <w:jc w:val="center"/>
              <w:rPr>
                <w:szCs w:val="22"/>
              </w:rPr>
            </w:pPr>
          </w:p>
        </w:tc>
        <w:tc>
          <w:tcPr>
            <w:tcW w:w="2494" w:type="dxa"/>
            <w:vAlign w:val="bottom"/>
          </w:tcPr>
          <w:p w14:paraId="7593B12A" w14:textId="28AA6D24" w:rsidR="00375DA1" w:rsidRPr="009C1770" w:rsidRDefault="00375DA1" w:rsidP="00581816">
            <w:pPr>
              <w:pStyle w:val="acctfourfigures"/>
              <w:tabs>
                <w:tab w:val="clear" w:pos="765"/>
                <w:tab w:val="decimal" w:pos="731"/>
              </w:tabs>
              <w:spacing w:line="240" w:lineRule="auto"/>
              <w:ind w:right="11"/>
              <w:rPr>
                <w:szCs w:val="22"/>
              </w:rPr>
            </w:pPr>
          </w:p>
        </w:tc>
        <w:tc>
          <w:tcPr>
            <w:tcW w:w="178" w:type="dxa"/>
            <w:vAlign w:val="bottom"/>
          </w:tcPr>
          <w:p w14:paraId="3E008F52" w14:textId="77777777" w:rsidR="00375DA1" w:rsidRPr="009C1770" w:rsidRDefault="00375DA1" w:rsidP="00581816">
            <w:pPr>
              <w:pStyle w:val="acctfourfigures"/>
              <w:tabs>
                <w:tab w:val="clear" w:pos="765"/>
                <w:tab w:val="decimal" w:pos="731"/>
              </w:tabs>
              <w:spacing w:line="240" w:lineRule="auto"/>
              <w:ind w:right="11"/>
              <w:rPr>
                <w:szCs w:val="22"/>
              </w:rPr>
            </w:pPr>
          </w:p>
        </w:tc>
        <w:tc>
          <w:tcPr>
            <w:tcW w:w="2013" w:type="dxa"/>
            <w:shd w:val="clear" w:color="auto" w:fill="auto"/>
            <w:vAlign w:val="bottom"/>
          </w:tcPr>
          <w:p w14:paraId="36870865" w14:textId="57EDAC1F" w:rsidR="00375DA1" w:rsidRPr="009C1770" w:rsidRDefault="00375DA1" w:rsidP="00581816">
            <w:pPr>
              <w:pStyle w:val="acctfourfigures"/>
              <w:tabs>
                <w:tab w:val="clear" w:pos="765"/>
                <w:tab w:val="decimal" w:pos="530"/>
              </w:tabs>
              <w:spacing w:line="240" w:lineRule="auto"/>
              <w:ind w:right="11"/>
              <w:rPr>
                <w:szCs w:val="22"/>
              </w:rPr>
            </w:pPr>
          </w:p>
        </w:tc>
      </w:tr>
      <w:tr w:rsidR="00375DA1" w:rsidRPr="009C1770" w14:paraId="5A94E3C0" w14:textId="77777777" w:rsidTr="00375DA1">
        <w:trPr>
          <w:cantSplit/>
        </w:trPr>
        <w:tc>
          <w:tcPr>
            <w:tcW w:w="3510" w:type="dxa"/>
            <w:shd w:val="clear" w:color="auto" w:fill="auto"/>
            <w:vAlign w:val="bottom"/>
          </w:tcPr>
          <w:p w14:paraId="7DB3C39E" w14:textId="5575842A" w:rsidR="00375DA1" w:rsidRPr="00581816" w:rsidRDefault="00375DA1" w:rsidP="00260F2A">
            <w:pPr>
              <w:spacing w:line="240" w:lineRule="auto"/>
              <w:rPr>
                <w:color w:val="0000FF"/>
                <w:szCs w:val="22"/>
                <w:shd w:val="clear" w:color="auto" w:fill="D9D9D9" w:themeFill="background1" w:themeFillShade="D9"/>
              </w:rPr>
            </w:pPr>
            <w:r w:rsidRPr="00581816">
              <w:rPr>
                <w:szCs w:val="22"/>
                <w:lang w:bidi="th-TH"/>
              </w:rPr>
              <w:t>Debentures</w:t>
            </w:r>
          </w:p>
        </w:tc>
        <w:tc>
          <w:tcPr>
            <w:tcW w:w="985" w:type="dxa"/>
            <w:vAlign w:val="bottom"/>
          </w:tcPr>
          <w:p w14:paraId="7C6F0D33" w14:textId="72889C8B" w:rsidR="00375DA1" w:rsidRPr="00581816" w:rsidRDefault="00375DA1" w:rsidP="00375DA1">
            <w:pPr>
              <w:pStyle w:val="acctfourfigures"/>
              <w:tabs>
                <w:tab w:val="clear" w:pos="765"/>
                <w:tab w:val="decimal" w:pos="270"/>
              </w:tabs>
              <w:spacing w:line="240" w:lineRule="auto"/>
              <w:ind w:right="11"/>
              <w:jc w:val="center"/>
              <w:rPr>
                <w:i/>
                <w:iCs/>
                <w:szCs w:val="22"/>
              </w:rPr>
            </w:pPr>
            <w:r w:rsidRPr="00581816">
              <w:rPr>
                <w:i/>
                <w:iCs/>
                <w:szCs w:val="22"/>
              </w:rPr>
              <w:t>13</w:t>
            </w:r>
          </w:p>
        </w:tc>
        <w:tc>
          <w:tcPr>
            <w:tcW w:w="2494" w:type="dxa"/>
            <w:vAlign w:val="bottom"/>
          </w:tcPr>
          <w:p w14:paraId="74648400" w14:textId="3E0261CF" w:rsidR="00375DA1" w:rsidRPr="009C1770" w:rsidRDefault="00375DA1" w:rsidP="00375DA1">
            <w:pPr>
              <w:pStyle w:val="acctfourfigures"/>
              <w:tabs>
                <w:tab w:val="clear" w:pos="765"/>
                <w:tab w:val="decimal" w:pos="1723"/>
              </w:tabs>
              <w:spacing w:line="240" w:lineRule="auto"/>
              <w:ind w:right="11"/>
              <w:rPr>
                <w:szCs w:val="22"/>
              </w:rPr>
            </w:pPr>
            <w:r w:rsidRPr="009C1770">
              <w:rPr>
                <w:szCs w:val="22"/>
              </w:rPr>
              <w:t>915,422</w:t>
            </w:r>
          </w:p>
        </w:tc>
        <w:tc>
          <w:tcPr>
            <w:tcW w:w="178" w:type="dxa"/>
            <w:vAlign w:val="bottom"/>
          </w:tcPr>
          <w:p w14:paraId="4F28DABA" w14:textId="77777777" w:rsidR="00375DA1" w:rsidRPr="009C1770" w:rsidRDefault="00375DA1" w:rsidP="00260F2A">
            <w:pPr>
              <w:pStyle w:val="acctfourfigures"/>
              <w:tabs>
                <w:tab w:val="clear" w:pos="765"/>
                <w:tab w:val="decimal" w:pos="731"/>
              </w:tabs>
              <w:spacing w:line="240" w:lineRule="auto"/>
              <w:ind w:right="11"/>
              <w:rPr>
                <w:szCs w:val="22"/>
              </w:rPr>
            </w:pPr>
          </w:p>
        </w:tc>
        <w:tc>
          <w:tcPr>
            <w:tcW w:w="2013" w:type="dxa"/>
            <w:shd w:val="clear" w:color="auto" w:fill="auto"/>
            <w:vAlign w:val="bottom"/>
          </w:tcPr>
          <w:p w14:paraId="6D5BEC9B" w14:textId="739BBB6A" w:rsidR="00375DA1" w:rsidRPr="009C1770" w:rsidRDefault="00375DA1" w:rsidP="00375DA1">
            <w:pPr>
              <w:pStyle w:val="acctfourfigures"/>
              <w:tabs>
                <w:tab w:val="clear" w:pos="765"/>
                <w:tab w:val="decimal" w:pos="1307"/>
              </w:tabs>
              <w:spacing w:line="240" w:lineRule="auto"/>
              <w:ind w:right="11"/>
              <w:rPr>
                <w:szCs w:val="22"/>
              </w:rPr>
            </w:pPr>
            <w:r w:rsidRPr="009C1770">
              <w:rPr>
                <w:szCs w:val="22"/>
              </w:rPr>
              <w:t>91</w:t>
            </w:r>
            <w:r>
              <w:rPr>
                <w:szCs w:val="22"/>
              </w:rPr>
              <w:t>6,295</w:t>
            </w:r>
          </w:p>
        </w:tc>
      </w:tr>
      <w:tr w:rsidR="00375DA1" w:rsidRPr="009C1770" w14:paraId="77E80540" w14:textId="77777777" w:rsidTr="00375DA1">
        <w:trPr>
          <w:cantSplit/>
        </w:trPr>
        <w:tc>
          <w:tcPr>
            <w:tcW w:w="3510" w:type="dxa"/>
            <w:shd w:val="clear" w:color="auto" w:fill="auto"/>
            <w:vAlign w:val="bottom"/>
          </w:tcPr>
          <w:p w14:paraId="17A61D9E" w14:textId="77777777" w:rsidR="00375DA1" w:rsidRPr="009C1770" w:rsidRDefault="00375DA1" w:rsidP="00581816">
            <w:pPr>
              <w:spacing w:line="240" w:lineRule="auto"/>
              <w:rPr>
                <w:i/>
                <w:iCs/>
                <w:color w:val="0000FF"/>
                <w:szCs w:val="22"/>
                <w:shd w:val="clear" w:color="auto" w:fill="D9D9D9" w:themeFill="background1" w:themeFillShade="D9"/>
              </w:rPr>
            </w:pPr>
          </w:p>
        </w:tc>
        <w:tc>
          <w:tcPr>
            <w:tcW w:w="985" w:type="dxa"/>
          </w:tcPr>
          <w:p w14:paraId="412BA5CD" w14:textId="77777777" w:rsidR="00375DA1" w:rsidRPr="009C1770" w:rsidRDefault="00375DA1" w:rsidP="00581816">
            <w:pPr>
              <w:pStyle w:val="acctfourfigures"/>
              <w:tabs>
                <w:tab w:val="clear" w:pos="765"/>
                <w:tab w:val="decimal" w:pos="731"/>
              </w:tabs>
              <w:spacing w:line="240" w:lineRule="auto"/>
              <w:ind w:right="11"/>
              <w:rPr>
                <w:szCs w:val="22"/>
              </w:rPr>
            </w:pPr>
          </w:p>
        </w:tc>
        <w:tc>
          <w:tcPr>
            <w:tcW w:w="2494" w:type="dxa"/>
            <w:vAlign w:val="bottom"/>
          </w:tcPr>
          <w:p w14:paraId="5ACAE1B5" w14:textId="19788FA6" w:rsidR="00375DA1" w:rsidRPr="009C1770" w:rsidRDefault="00375DA1" w:rsidP="00581816">
            <w:pPr>
              <w:pStyle w:val="acctfourfigures"/>
              <w:tabs>
                <w:tab w:val="clear" w:pos="765"/>
                <w:tab w:val="decimal" w:pos="731"/>
              </w:tabs>
              <w:spacing w:line="240" w:lineRule="auto"/>
              <w:ind w:right="11"/>
              <w:rPr>
                <w:szCs w:val="22"/>
              </w:rPr>
            </w:pPr>
          </w:p>
        </w:tc>
        <w:tc>
          <w:tcPr>
            <w:tcW w:w="178" w:type="dxa"/>
            <w:vAlign w:val="bottom"/>
          </w:tcPr>
          <w:p w14:paraId="3441B625" w14:textId="77777777" w:rsidR="00375DA1" w:rsidRPr="009C1770" w:rsidRDefault="00375DA1" w:rsidP="00581816">
            <w:pPr>
              <w:pStyle w:val="acctfourfigures"/>
              <w:tabs>
                <w:tab w:val="clear" w:pos="765"/>
                <w:tab w:val="decimal" w:pos="731"/>
              </w:tabs>
              <w:spacing w:line="240" w:lineRule="auto"/>
              <w:ind w:right="11"/>
              <w:rPr>
                <w:szCs w:val="22"/>
              </w:rPr>
            </w:pPr>
          </w:p>
        </w:tc>
        <w:tc>
          <w:tcPr>
            <w:tcW w:w="2013" w:type="dxa"/>
            <w:shd w:val="clear" w:color="auto" w:fill="auto"/>
            <w:vAlign w:val="bottom"/>
          </w:tcPr>
          <w:p w14:paraId="57F577AA" w14:textId="77777777" w:rsidR="00375DA1" w:rsidRPr="009C1770" w:rsidRDefault="00375DA1" w:rsidP="00581816">
            <w:pPr>
              <w:pStyle w:val="acctfourfigures"/>
              <w:tabs>
                <w:tab w:val="clear" w:pos="765"/>
                <w:tab w:val="decimal" w:pos="731"/>
              </w:tabs>
              <w:spacing w:line="240" w:lineRule="auto"/>
              <w:ind w:right="11"/>
              <w:rPr>
                <w:szCs w:val="22"/>
              </w:rPr>
            </w:pPr>
          </w:p>
        </w:tc>
      </w:tr>
    </w:tbl>
    <w:p w14:paraId="15FAD231" w14:textId="77777777" w:rsidR="006C6BCD" w:rsidRDefault="006C6BCD" w:rsidP="00DC43B7">
      <w:pPr>
        <w:pStyle w:val="BodyText"/>
        <w:spacing w:after="0" w:line="240" w:lineRule="auto"/>
        <w:rPr>
          <w:sz w:val="20"/>
        </w:rPr>
      </w:pPr>
    </w:p>
    <w:tbl>
      <w:tblPr>
        <w:tblW w:w="9180" w:type="dxa"/>
        <w:tblInd w:w="450" w:type="dxa"/>
        <w:tblLayout w:type="fixed"/>
        <w:tblLook w:val="0000" w:firstRow="0" w:lastRow="0" w:firstColumn="0" w:lastColumn="0" w:noHBand="0" w:noVBand="0"/>
      </w:tblPr>
      <w:tblGrid>
        <w:gridCol w:w="4500"/>
        <w:gridCol w:w="2520"/>
        <w:gridCol w:w="236"/>
        <w:gridCol w:w="1924"/>
      </w:tblGrid>
      <w:tr w:rsidR="00715F8D" w:rsidRPr="009C1770" w14:paraId="57524802" w14:textId="77777777" w:rsidTr="00715F8D">
        <w:tc>
          <w:tcPr>
            <w:tcW w:w="4500" w:type="dxa"/>
          </w:tcPr>
          <w:p w14:paraId="25B4A5F5" w14:textId="77777777" w:rsidR="00715F8D" w:rsidRPr="009C1770" w:rsidRDefault="00715F8D" w:rsidP="0018044D">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Cs w:val="22"/>
              </w:rPr>
            </w:pPr>
          </w:p>
        </w:tc>
        <w:tc>
          <w:tcPr>
            <w:tcW w:w="4680" w:type="dxa"/>
            <w:gridSpan w:val="3"/>
            <w:vAlign w:val="bottom"/>
          </w:tcPr>
          <w:p w14:paraId="58932AE7" w14:textId="77777777" w:rsidR="00715F8D" w:rsidRDefault="00715F8D" w:rsidP="00715F8D">
            <w:pPr>
              <w:tabs>
                <w:tab w:val="decimal" w:pos="955"/>
              </w:tabs>
              <w:spacing w:line="240" w:lineRule="auto"/>
              <w:ind w:left="-108" w:right="-87"/>
              <w:jc w:val="center"/>
              <w:rPr>
                <w:b/>
                <w:bCs/>
                <w:szCs w:val="22"/>
              </w:rPr>
            </w:pPr>
            <w:r w:rsidRPr="009C1770">
              <w:rPr>
                <w:b/>
                <w:bCs/>
                <w:szCs w:val="22"/>
              </w:rPr>
              <w:t>Consolidated financial statements /</w:t>
            </w:r>
          </w:p>
          <w:p w14:paraId="3A7C8DA2" w14:textId="309B803B" w:rsidR="00715F8D" w:rsidRPr="009C1770" w:rsidRDefault="00715F8D" w:rsidP="00715F8D">
            <w:pPr>
              <w:tabs>
                <w:tab w:val="decimal" w:pos="955"/>
              </w:tabs>
              <w:spacing w:line="240" w:lineRule="auto"/>
              <w:ind w:left="-108" w:right="-87"/>
              <w:jc w:val="center"/>
              <w:rPr>
                <w:rFonts w:eastAsia="SimSun"/>
                <w:szCs w:val="22"/>
              </w:rPr>
            </w:pPr>
            <w:r w:rsidRPr="009C1770">
              <w:rPr>
                <w:b/>
                <w:bCs/>
                <w:szCs w:val="22"/>
              </w:rPr>
              <w:t>Separate financial statements</w:t>
            </w:r>
          </w:p>
        </w:tc>
      </w:tr>
      <w:tr w:rsidR="00715F8D" w:rsidRPr="009C1770" w14:paraId="577F4BF2" w14:textId="77777777" w:rsidTr="00715F8D">
        <w:tc>
          <w:tcPr>
            <w:tcW w:w="4500" w:type="dxa"/>
          </w:tcPr>
          <w:p w14:paraId="0AA14B7F" w14:textId="77777777" w:rsidR="00715F8D" w:rsidRPr="009C1770" w:rsidRDefault="00715F8D" w:rsidP="00715F8D">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Cs w:val="22"/>
              </w:rPr>
            </w:pPr>
          </w:p>
        </w:tc>
        <w:tc>
          <w:tcPr>
            <w:tcW w:w="2520" w:type="dxa"/>
            <w:vAlign w:val="bottom"/>
          </w:tcPr>
          <w:p w14:paraId="68DA07A6" w14:textId="7628246F" w:rsidR="00715F8D" w:rsidRPr="009C1770" w:rsidRDefault="00715F8D" w:rsidP="00715F8D">
            <w:pPr>
              <w:tabs>
                <w:tab w:val="decimal" w:pos="1058"/>
              </w:tabs>
              <w:spacing w:line="240" w:lineRule="auto"/>
              <w:ind w:left="-108" w:right="-87"/>
              <w:jc w:val="center"/>
              <w:rPr>
                <w:rFonts w:eastAsia="SimSun"/>
                <w:szCs w:val="22"/>
              </w:rPr>
            </w:pPr>
            <w:r w:rsidRPr="009C1770">
              <w:rPr>
                <w:szCs w:val="22"/>
              </w:rPr>
              <w:t>Carrying amount</w:t>
            </w:r>
          </w:p>
        </w:tc>
        <w:tc>
          <w:tcPr>
            <w:tcW w:w="236" w:type="dxa"/>
          </w:tcPr>
          <w:p w14:paraId="0F645435" w14:textId="77777777" w:rsidR="00715F8D" w:rsidRPr="009C1770" w:rsidRDefault="00715F8D" w:rsidP="00715F8D">
            <w:pPr>
              <w:tabs>
                <w:tab w:val="decimal" w:pos="1058"/>
              </w:tabs>
              <w:spacing w:line="240" w:lineRule="auto"/>
              <w:ind w:left="-105" w:right="-87"/>
              <w:rPr>
                <w:rFonts w:eastAsia="SimSun"/>
                <w:szCs w:val="22"/>
              </w:rPr>
            </w:pPr>
          </w:p>
        </w:tc>
        <w:tc>
          <w:tcPr>
            <w:tcW w:w="1924" w:type="dxa"/>
          </w:tcPr>
          <w:p w14:paraId="7D0AA0A5" w14:textId="77777777" w:rsidR="00715F8D" w:rsidRPr="009C1770" w:rsidRDefault="00715F8D" w:rsidP="00715F8D">
            <w:pPr>
              <w:tabs>
                <w:tab w:val="left" w:pos="720"/>
                <w:tab w:val="decimal" w:pos="765"/>
              </w:tabs>
              <w:spacing w:line="240" w:lineRule="atLeast"/>
              <w:ind w:left="-79" w:right="-79"/>
              <w:jc w:val="center"/>
              <w:rPr>
                <w:szCs w:val="22"/>
              </w:rPr>
            </w:pPr>
            <w:r w:rsidRPr="009C1770">
              <w:rPr>
                <w:szCs w:val="22"/>
              </w:rPr>
              <w:t>Fair value</w:t>
            </w:r>
          </w:p>
          <w:p w14:paraId="16FF341F" w14:textId="1BC1D08E" w:rsidR="00715F8D" w:rsidRPr="009C1770" w:rsidRDefault="00715F8D" w:rsidP="00715F8D">
            <w:pPr>
              <w:tabs>
                <w:tab w:val="decimal" w:pos="1190"/>
              </w:tabs>
              <w:spacing w:line="240" w:lineRule="auto"/>
              <w:ind w:left="-108" w:right="-87"/>
              <w:rPr>
                <w:rFonts w:eastAsia="SimSun"/>
                <w:szCs w:val="22"/>
              </w:rPr>
            </w:pPr>
            <w:r w:rsidRPr="009C1770">
              <w:rPr>
                <w:szCs w:val="22"/>
              </w:rPr>
              <w:t>Level 2</w:t>
            </w:r>
          </w:p>
        </w:tc>
      </w:tr>
      <w:tr w:rsidR="00715F8D" w:rsidRPr="009C1770" w14:paraId="7D51E9ED" w14:textId="77777777" w:rsidTr="00715F8D">
        <w:tc>
          <w:tcPr>
            <w:tcW w:w="4500" w:type="dxa"/>
          </w:tcPr>
          <w:p w14:paraId="49917614" w14:textId="77777777" w:rsidR="00715F8D" w:rsidRPr="009C1770" w:rsidRDefault="00715F8D" w:rsidP="0018044D">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Cs w:val="22"/>
              </w:rPr>
            </w:pPr>
          </w:p>
        </w:tc>
        <w:tc>
          <w:tcPr>
            <w:tcW w:w="4680" w:type="dxa"/>
            <w:gridSpan w:val="3"/>
            <w:vAlign w:val="bottom"/>
          </w:tcPr>
          <w:p w14:paraId="304FB7FB" w14:textId="3F3FF0B1" w:rsidR="00715F8D" w:rsidRPr="009C1770" w:rsidRDefault="00715F8D" w:rsidP="00715F8D">
            <w:pPr>
              <w:tabs>
                <w:tab w:val="decimal" w:pos="955"/>
              </w:tabs>
              <w:spacing w:line="240" w:lineRule="auto"/>
              <w:ind w:left="-108" w:right="-87"/>
              <w:jc w:val="center"/>
              <w:rPr>
                <w:rFonts w:eastAsia="SimSun"/>
                <w:szCs w:val="22"/>
              </w:rPr>
            </w:pPr>
            <w:r w:rsidRPr="009C1770">
              <w:rPr>
                <w:bCs/>
                <w:i/>
                <w:iCs/>
                <w:szCs w:val="22"/>
              </w:rPr>
              <w:t>(in thousand Baht)</w:t>
            </w:r>
          </w:p>
        </w:tc>
      </w:tr>
      <w:tr w:rsidR="00B000A7" w:rsidRPr="009C1770" w14:paraId="0AD4BF50" w14:textId="77777777" w:rsidTr="00375DA1">
        <w:tc>
          <w:tcPr>
            <w:tcW w:w="4500" w:type="dxa"/>
          </w:tcPr>
          <w:p w14:paraId="4C63B12D" w14:textId="33A7CA8A" w:rsidR="00B000A7" w:rsidRPr="009C1770" w:rsidRDefault="00F0074F" w:rsidP="0018044D">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Cs w:val="22"/>
              </w:rPr>
            </w:pPr>
            <w:bookmarkStart w:id="10" w:name="_Hlk39698524"/>
            <w:r w:rsidRPr="009C1770">
              <w:rPr>
                <w:b/>
                <w:bCs/>
                <w:szCs w:val="22"/>
              </w:rPr>
              <w:t>31 December 2019</w:t>
            </w:r>
          </w:p>
        </w:tc>
        <w:tc>
          <w:tcPr>
            <w:tcW w:w="2520" w:type="dxa"/>
          </w:tcPr>
          <w:p w14:paraId="2790DCF2" w14:textId="77777777" w:rsidR="00B000A7" w:rsidRPr="009C1770" w:rsidRDefault="00B000A7" w:rsidP="0018044D">
            <w:pPr>
              <w:tabs>
                <w:tab w:val="decimal" w:pos="1058"/>
              </w:tabs>
              <w:spacing w:line="240" w:lineRule="auto"/>
              <w:ind w:left="-108" w:right="-87"/>
              <w:rPr>
                <w:rFonts w:eastAsia="SimSun"/>
                <w:szCs w:val="22"/>
              </w:rPr>
            </w:pPr>
          </w:p>
        </w:tc>
        <w:tc>
          <w:tcPr>
            <w:tcW w:w="236" w:type="dxa"/>
          </w:tcPr>
          <w:p w14:paraId="7B790255" w14:textId="77777777" w:rsidR="00B000A7" w:rsidRPr="009C1770" w:rsidRDefault="00B000A7" w:rsidP="0018044D">
            <w:pPr>
              <w:tabs>
                <w:tab w:val="decimal" w:pos="1058"/>
              </w:tabs>
              <w:spacing w:line="240" w:lineRule="auto"/>
              <w:ind w:left="-105" w:right="-87"/>
              <w:rPr>
                <w:rFonts w:eastAsia="SimSun"/>
                <w:szCs w:val="22"/>
              </w:rPr>
            </w:pPr>
          </w:p>
        </w:tc>
        <w:tc>
          <w:tcPr>
            <w:tcW w:w="1924" w:type="dxa"/>
          </w:tcPr>
          <w:p w14:paraId="6C5B6F96" w14:textId="77777777" w:rsidR="00B000A7" w:rsidRPr="009C1770" w:rsidRDefault="00B000A7" w:rsidP="0018044D">
            <w:pPr>
              <w:tabs>
                <w:tab w:val="decimal" w:pos="955"/>
              </w:tabs>
              <w:spacing w:line="240" w:lineRule="auto"/>
              <w:ind w:left="-108" w:right="-87"/>
              <w:rPr>
                <w:rFonts w:eastAsia="SimSun"/>
                <w:szCs w:val="22"/>
              </w:rPr>
            </w:pPr>
          </w:p>
        </w:tc>
      </w:tr>
      <w:tr w:rsidR="00B000A7" w:rsidRPr="009C1770" w14:paraId="60BDA45F" w14:textId="77777777" w:rsidTr="00375DA1">
        <w:tc>
          <w:tcPr>
            <w:tcW w:w="7020" w:type="dxa"/>
            <w:gridSpan w:val="2"/>
          </w:tcPr>
          <w:p w14:paraId="1EBC103E" w14:textId="6CEB9AD3" w:rsidR="00B000A7" w:rsidRPr="009C1770" w:rsidRDefault="00F0074F" w:rsidP="00581816">
            <w:pPr>
              <w:tabs>
                <w:tab w:val="decimal" w:pos="774"/>
              </w:tabs>
              <w:spacing w:line="240" w:lineRule="auto"/>
              <w:ind w:left="-105" w:right="-110" w:firstLine="105"/>
              <w:rPr>
                <w:rFonts w:eastAsia="SimSun"/>
                <w:szCs w:val="22"/>
              </w:rPr>
            </w:pPr>
            <w:r w:rsidRPr="009C1770">
              <w:rPr>
                <w:b/>
                <w:bCs/>
                <w:i/>
                <w:iCs/>
                <w:szCs w:val="22"/>
              </w:rPr>
              <w:t>Financial liabilities</w:t>
            </w:r>
          </w:p>
        </w:tc>
        <w:tc>
          <w:tcPr>
            <w:tcW w:w="236" w:type="dxa"/>
          </w:tcPr>
          <w:p w14:paraId="2FC7EC7F" w14:textId="77777777" w:rsidR="00B000A7" w:rsidRPr="009C1770" w:rsidRDefault="00B000A7" w:rsidP="0018044D">
            <w:pPr>
              <w:tabs>
                <w:tab w:val="decimal" w:pos="1058"/>
              </w:tabs>
              <w:spacing w:line="240" w:lineRule="auto"/>
              <w:ind w:left="-105" w:right="-87"/>
              <w:rPr>
                <w:rFonts w:eastAsia="SimSun"/>
                <w:szCs w:val="22"/>
              </w:rPr>
            </w:pPr>
          </w:p>
        </w:tc>
        <w:tc>
          <w:tcPr>
            <w:tcW w:w="1924" w:type="dxa"/>
          </w:tcPr>
          <w:p w14:paraId="23C8930A" w14:textId="77777777" w:rsidR="00B000A7" w:rsidRPr="009C1770" w:rsidRDefault="00B000A7" w:rsidP="0018044D">
            <w:pPr>
              <w:tabs>
                <w:tab w:val="decimal" w:pos="955"/>
              </w:tabs>
              <w:spacing w:line="240" w:lineRule="auto"/>
              <w:ind w:left="-108" w:right="-87"/>
              <w:rPr>
                <w:rFonts w:eastAsia="SimSun"/>
                <w:szCs w:val="22"/>
              </w:rPr>
            </w:pPr>
          </w:p>
        </w:tc>
      </w:tr>
      <w:tr w:rsidR="00B000A7" w:rsidRPr="009C1770" w14:paraId="43D1FF1C" w14:textId="77777777" w:rsidTr="00375DA1">
        <w:tc>
          <w:tcPr>
            <w:tcW w:w="4500" w:type="dxa"/>
          </w:tcPr>
          <w:p w14:paraId="6657C420" w14:textId="53DF1063" w:rsidR="00B000A7" w:rsidRPr="009C1770" w:rsidRDefault="00F0074F" w:rsidP="00581816">
            <w:pPr>
              <w:spacing w:line="240" w:lineRule="auto"/>
              <w:rPr>
                <w:rFonts w:eastAsia="SimSun"/>
                <w:szCs w:val="22"/>
                <w:cs/>
              </w:rPr>
            </w:pPr>
            <w:r w:rsidRPr="00581816">
              <w:rPr>
                <w:szCs w:val="22"/>
                <w:lang w:bidi="th-TH"/>
              </w:rPr>
              <w:t>Debentures</w:t>
            </w:r>
          </w:p>
        </w:tc>
        <w:tc>
          <w:tcPr>
            <w:tcW w:w="2520" w:type="dxa"/>
            <w:shd w:val="clear" w:color="auto" w:fill="auto"/>
          </w:tcPr>
          <w:p w14:paraId="500BE3E1" w14:textId="77777777" w:rsidR="00B000A7" w:rsidRPr="009C1770" w:rsidRDefault="00B000A7" w:rsidP="00375DA1">
            <w:pPr>
              <w:pStyle w:val="acctfourfigures"/>
              <w:tabs>
                <w:tab w:val="clear" w:pos="765"/>
                <w:tab w:val="decimal" w:pos="1723"/>
              </w:tabs>
              <w:spacing w:line="240" w:lineRule="auto"/>
              <w:ind w:right="11"/>
              <w:rPr>
                <w:szCs w:val="22"/>
              </w:rPr>
            </w:pPr>
            <w:r w:rsidRPr="009C1770">
              <w:rPr>
                <w:szCs w:val="22"/>
              </w:rPr>
              <w:t>923,366</w:t>
            </w:r>
          </w:p>
        </w:tc>
        <w:tc>
          <w:tcPr>
            <w:tcW w:w="236" w:type="dxa"/>
            <w:shd w:val="clear" w:color="auto" w:fill="auto"/>
          </w:tcPr>
          <w:p w14:paraId="733209EC" w14:textId="77777777" w:rsidR="00B000A7" w:rsidRPr="009C1770" w:rsidRDefault="00B000A7" w:rsidP="0018044D">
            <w:pPr>
              <w:tabs>
                <w:tab w:val="decimal" w:pos="1058"/>
              </w:tabs>
              <w:spacing w:line="240" w:lineRule="auto"/>
              <w:ind w:left="-105" w:right="-87"/>
              <w:rPr>
                <w:rFonts w:eastAsia="SimSun"/>
                <w:szCs w:val="22"/>
              </w:rPr>
            </w:pPr>
          </w:p>
        </w:tc>
        <w:tc>
          <w:tcPr>
            <w:tcW w:w="1924" w:type="dxa"/>
            <w:shd w:val="clear" w:color="auto" w:fill="auto"/>
          </w:tcPr>
          <w:p w14:paraId="61B3A51C" w14:textId="77777777" w:rsidR="00B000A7" w:rsidRPr="009C1770" w:rsidRDefault="00B000A7" w:rsidP="00375DA1">
            <w:pPr>
              <w:pStyle w:val="acctfourfigures"/>
              <w:tabs>
                <w:tab w:val="clear" w:pos="765"/>
                <w:tab w:val="decimal" w:pos="1186"/>
              </w:tabs>
              <w:spacing w:line="240" w:lineRule="auto"/>
              <w:ind w:right="11"/>
              <w:rPr>
                <w:szCs w:val="22"/>
              </w:rPr>
            </w:pPr>
            <w:r w:rsidRPr="009C1770">
              <w:rPr>
                <w:szCs w:val="22"/>
              </w:rPr>
              <w:t>932,312</w:t>
            </w:r>
          </w:p>
        </w:tc>
      </w:tr>
      <w:bookmarkEnd w:id="10"/>
    </w:tbl>
    <w:p w14:paraId="570ED755" w14:textId="19374B80" w:rsidR="002311B3" w:rsidRDefault="002311B3" w:rsidP="002D78BB">
      <w:pPr>
        <w:spacing w:line="240" w:lineRule="auto"/>
        <w:rPr>
          <w:sz w:val="20"/>
        </w:rPr>
      </w:pPr>
    </w:p>
    <w:p w14:paraId="08A23054" w14:textId="5E8D6B51" w:rsidR="00540E73" w:rsidRPr="00F831D8" w:rsidRDefault="00FC4E12" w:rsidP="00D971C7">
      <w:pPr>
        <w:spacing w:line="240" w:lineRule="auto"/>
        <w:rPr>
          <w:b/>
          <w:bCs/>
          <w:color w:val="0000FF"/>
          <w:szCs w:val="22"/>
          <w:lang w:bidi="th-TH"/>
        </w:rPr>
      </w:pPr>
      <w:r w:rsidRPr="00F831D8">
        <w:rPr>
          <w:sz w:val="20"/>
        </w:rPr>
        <w:tab/>
      </w:r>
      <w:r w:rsidR="00777C18" w:rsidRPr="00F831D8">
        <w:rPr>
          <w:b/>
          <w:bCs/>
          <w:szCs w:val="22"/>
          <w:lang w:bidi="th-TH"/>
        </w:rPr>
        <w:t xml:space="preserve">Financial instruments measured at fair value </w:t>
      </w:r>
    </w:p>
    <w:p w14:paraId="443AA8D9" w14:textId="77777777" w:rsidR="0002002B" w:rsidRPr="00845A9C" w:rsidRDefault="0002002B" w:rsidP="00CF6A13">
      <w:pPr>
        <w:tabs>
          <w:tab w:val="left" w:pos="540"/>
        </w:tabs>
        <w:spacing w:line="240" w:lineRule="auto"/>
        <w:ind w:left="540"/>
        <w:rPr>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3A39BA" w:rsidRPr="00BD73A0" w14:paraId="307A687D" w14:textId="77777777" w:rsidTr="00D971C7">
        <w:trPr>
          <w:tblHeader/>
        </w:trPr>
        <w:tc>
          <w:tcPr>
            <w:tcW w:w="2970" w:type="dxa"/>
          </w:tcPr>
          <w:p w14:paraId="0A9CF8DF" w14:textId="77777777" w:rsidR="003A39BA" w:rsidRPr="00BD73A0" w:rsidRDefault="003A39BA" w:rsidP="00ED13CB">
            <w:pPr>
              <w:pStyle w:val="block"/>
              <w:spacing w:after="0" w:line="240" w:lineRule="auto"/>
              <w:ind w:left="0" w:right="-7"/>
              <w:rPr>
                <w:rFonts w:cs="Angsana New"/>
                <w:b/>
                <w:bCs/>
                <w:szCs w:val="22"/>
                <w:lang w:bidi="th-TH"/>
              </w:rPr>
            </w:pPr>
            <w:r w:rsidRPr="00BD73A0">
              <w:rPr>
                <w:rFonts w:cs="Angsana New"/>
                <w:b/>
                <w:bCs/>
                <w:szCs w:val="22"/>
                <w:lang w:bidi="th-TH"/>
              </w:rPr>
              <w:t>Type</w:t>
            </w:r>
          </w:p>
        </w:tc>
        <w:tc>
          <w:tcPr>
            <w:tcW w:w="270" w:type="dxa"/>
          </w:tcPr>
          <w:p w14:paraId="43043789" w14:textId="77777777" w:rsidR="003A39BA" w:rsidRPr="00BD73A0" w:rsidRDefault="003A39BA" w:rsidP="00ED13CB">
            <w:pPr>
              <w:pStyle w:val="block"/>
              <w:spacing w:after="0" w:line="240" w:lineRule="auto"/>
              <w:ind w:left="0" w:right="-7"/>
              <w:rPr>
                <w:b/>
                <w:bCs/>
                <w:szCs w:val="22"/>
                <w:lang w:bidi="th-TH"/>
              </w:rPr>
            </w:pPr>
          </w:p>
        </w:tc>
        <w:tc>
          <w:tcPr>
            <w:tcW w:w="6210" w:type="dxa"/>
          </w:tcPr>
          <w:p w14:paraId="13D36946" w14:textId="77777777" w:rsidR="003A39BA" w:rsidRPr="00BD73A0" w:rsidRDefault="003A39BA" w:rsidP="00ED13CB">
            <w:pPr>
              <w:pStyle w:val="block"/>
              <w:spacing w:after="0" w:line="240" w:lineRule="auto"/>
              <w:ind w:left="0" w:right="-7"/>
              <w:jc w:val="thaiDistribute"/>
              <w:rPr>
                <w:b/>
                <w:bCs/>
                <w:szCs w:val="22"/>
                <w:lang w:bidi="th-TH"/>
              </w:rPr>
            </w:pPr>
            <w:r w:rsidRPr="00BD73A0">
              <w:rPr>
                <w:b/>
                <w:bCs/>
                <w:szCs w:val="22"/>
                <w:lang w:bidi="th-TH"/>
              </w:rPr>
              <w:t>Valuation technique</w:t>
            </w:r>
          </w:p>
        </w:tc>
      </w:tr>
      <w:tr w:rsidR="003A39BA" w:rsidRPr="00BD73A0" w14:paraId="49956C9D" w14:textId="77777777" w:rsidTr="00D971C7">
        <w:tc>
          <w:tcPr>
            <w:tcW w:w="2970" w:type="dxa"/>
          </w:tcPr>
          <w:p w14:paraId="630756E1" w14:textId="55868C01" w:rsidR="003A39BA" w:rsidRPr="00BD73A0" w:rsidRDefault="009B4008" w:rsidP="00ED13CB">
            <w:pPr>
              <w:pStyle w:val="block"/>
              <w:spacing w:after="0" w:line="240" w:lineRule="auto"/>
              <w:ind w:left="0" w:right="-7"/>
              <w:rPr>
                <w:szCs w:val="22"/>
                <w:lang w:bidi="th-TH"/>
              </w:rPr>
            </w:pPr>
            <w:r w:rsidRPr="00BD73A0">
              <w:rPr>
                <w:szCs w:val="22"/>
                <w:lang w:bidi="th-TH"/>
              </w:rPr>
              <w:t>Debentures</w:t>
            </w:r>
          </w:p>
        </w:tc>
        <w:tc>
          <w:tcPr>
            <w:tcW w:w="270" w:type="dxa"/>
          </w:tcPr>
          <w:p w14:paraId="2B9CDCEB" w14:textId="77777777" w:rsidR="003A39BA" w:rsidRPr="00BD73A0" w:rsidRDefault="003A39BA" w:rsidP="00ED13CB">
            <w:pPr>
              <w:pStyle w:val="block"/>
              <w:spacing w:after="0" w:line="240" w:lineRule="auto"/>
              <w:ind w:left="0" w:right="-7"/>
              <w:rPr>
                <w:szCs w:val="22"/>
                <w:lang w:bidi="th-TH"/>
              </w:rPr>
            </w:pPr>
          </w:p>
        </w:tc>
        <w:tc>
          <w:tcPr>
            <w:tcW w:w="6210" w:type="dxa"/>
          </w:tcPr>
          <w:p w14:paraId="3BD3DB6B" w14:textId="54D3F9A5" w:rsidR="003A39BA" w:rsidRPr="00BD73A0" w:rsidRDefault="009B4008" w:rsidP="00F831D8">
            <w:pPr>
              <w:pStyle w:val="block"/>
              <w:spacing w:after="0" w:line="240" w:lineRule="auto"/>
              <w:ind w:left="165" w:right="-7" w:hanging="180"/>
              <w:jc w:val="thaiDistribute"/>
              <w:rPr>
                <w:szCs w:val="22"/>
                <w:lang w:bidi="th-TH"/>
              </w:rPr>
            </w:pPr>
            <w:r w:rsidRPr="00BD73A0">
              <w:rPr>
                <w:color w:val="000000"/>
                <w:szCs w:val="22"/>
                <w:lang w:val="en-US" w:bidi="th-TH"/>
              </w:rPr>
              <w:t>Determined based on quoted prices in the debentures market from the Thai Bond Market Association by using the closing price at the end of the reporting period.</w:t>
            </w:r>
          </w:p>
        </w:tc>
      </w:tr>
    </w:tbl>
    <w:p w14:paraId="110461B4" w14:textId="3E71F4F3" w:rsidR="00511AEA" w:rsidRDefault="00511AEA">
      <w:pPr>
        <w:pStyle w:val="block"/>
        <w:spacing w:after="0" w:line="240" w:lineRule="auto"/>
        <w:ind w:left="540" w:right="-7"/>
        <w:rPr>
          <w:sz w:val="20"/>
          <w:szCs w:val="18"/>
          <w:lang w:bidi="th-TH"/>
        </w:rPr>
      </w:pPr>
    </w:p>
    <w:p w14:paraId="2110E589" w14:textId="1F692B1E" w:rsidR="00E01F40" w:rsidRDefault="00C06988" w:rsidP="00C06988">
      <w:pPr>
        <w:spacing w:line="240" w:lineRule="auto"/>
        <w:ind w:left="540"/>
        <w:jc w:val="thaiDistribute"/>
      </w:pPr>
      <w:r w:rsidRPr="00C06988">
        <w:rPr>
          <w:lang w:val="en-US"/>
        </w:rPr>
        <w:t>The book value of long-term loans to and long-term loans from are approximate to the fair value</w:t>
      </w:r>
      <w:r w:rsidR="00E01F40" w:rsidRPr="00C06988">
        <w:t xml:space="preserve"> because of contractual interest rate is taken to approximate the</w:t>
      </w:r>
      <w:r w:rsidR="00E01F40" w:rsidRPr="00C06988">
        <w:rPr>
          <w:cs/>
        </w:rPr>
        <w:t xml:space="preserve"> </w:t>
      </w:r>
      <w:r w:rsidR="00E01F40" w:rsidRPr="00C06988">
        <w:rPr>
          <w:lang w:val="en-US"/>
        </w:rPr>
        <w:t>discount rate which measured at fair value by discounted projected cash flows method</w:t>
      </w:r>
      <w:r w:rsidR="00E01F40" w:rsidRPr="00C06988">
        <w:t>.</w:t>
      </w:r>
    </w:p>
    <w:p w14:paraId="7481F3BC" w14:textId="77777777" w:rsidR="007E5397" w:rsidRPr="007E5397" w:rsidRDefault="007E5397" w:rsidP="007E5397">
      <w:pPr>
        <w:spacing w:line="240" w:lineRule="atLeast"/>
        <w:ind w:left="540" w:right="-7"/>
        <w:jc w:val="thaiDistribute"/>
        <w:rPr>
          <w:lang w:val="en-US"/>
        </w:rPr>
      </w:pPr>
    </w:p>
    <w:p w14:paraId="4B1956B9" w14:textId="77777777" w:rsidR="007E5397" w:rsidRDefault="009B4008" w:rsidP="00E07130">
      <w:pPr>
        <w:pStyle w:val="block"/>
        <w:spacing w:line="240" w:lineRule="auto"/>
        <w:ind w:left="540" w:right="-7"/>
        <w:jc w:val="both"/>
        <w:rPr>
          <w:szCs w:val="22"/>
          <w:lang w:bidi="th-TH"/>
        </w:rPr>
      </w:pPr>
      <w:r w:rsidRPr="00BD73A0">
        <w:rPr>
          <w:szCs w:val="22"/>
          <w:lang w:bidi="th-TH"/>
        </w:rPr>
        <w:t>The fair values of other financial assets and liabilities, except as mentioned above is taken to approximate the carrying values because of the nearly to maturity.</w:t>
      </w:r>
    </w:p>
    <w:p w14:paraId="38BA04CB" w14:textId="386CE16D" w:rsidR="001E221D" w:rsidRPr="00BD73A0" w:rsidRDefault="001E221D" w:rsidP="001E221D">
      <w:pPr>
        <w:pStyle w:val="block"/>
        <w:numPr>
          <w:ilvl w:val="0"/>
          <w:numId w:val="10"/>
        </w:numPr>
        <w:spacing w:after="0" w:line="240" w:lineRule="auto"/>
        <w:ind w:left="540" w:right="-7" w:hanging="540"/>
        <w:jc w:val="both"/>
        <w:rPr>
          <w:b/>
          <w:bCs/>
          <w:i/>
          <w:iCs/>
          <w:szCs w:val="22"/>
          <w:lang w:val="en-US"/>
        </w:rPr>
      </w:pPr>
      <w:r w:rsidRPr="00BD73A0">
        <w:rPr>
          <w:b/>
          <w:bCs/>
          <w:i/>
          <w:iCs/>
          <w:szCs w:val="22"/>
          <w:lang w:val="en-US"/>
        </w:rPr>
        <w:t>Financial risk management policies</w:t>
      </w:r>
    </w:p>
    <w:p w14:paraId="1BC85A8F" w14:textId="77777777" w:rsidR="001E221D" w:rsidRPr="00BD73A0" w:rsidRDefault="001E221D" w:rsidP="001E221D">
      <w:pPr>
        <w:pStyle w:val="block"/>
        <w:spacing w:after="0" w:line="240" w:lineRule="auto"/>
        <w:ind w:right="-7"/>
        <w:jc w:val="both"/>
        <w:rPr>
          <w:b/>
          <w:bCs/>
          <w:i/>
          <w:iCs/>
          <w:szCs w:val="22"/>
        </w:rPr>
      </w:pPr>
    </w:p>
    <w:p w14:paraId="7046EBB3" w14:textId="4410D582" w:rsidR="001E221D" w:rsidRPr="00BD73A0" w:rsidRDefault="001E221D" w:rsidP="001E221D">
      <w:pPr>
        <w:spacing w:line="240" w:lineRule="auto"/>
        <w:ind w:left="540" w:right="-7"/>
        <w:jc w:val="thaiDistribute"/>
        <w:rPr>
          <w:rFonts w:cs="Angsana New"/>
          <w:b/>
          <w:bCs/>
          <w:szCs w:val="22"/>
          <w:lang w:val="en-US" w:bidi="th-TH"/>
        </w:rPr>
      </w:pPr>
      <w:r w:rsidRPr="00BD73A0">
        <w:rPr>
          <w:rFonts w:cs="Angsana New"/>
          <w:b/>
          <w:bCs/>
          <w:i/>
          <w:iCs/>
          <w:szCs w:val="22"/>
          <w:lang w:val="en-US" w:bidi="th-TH"/>
        </w:rPr>
        <w:t>Risk management framework</w:t>
      </w:r>
      <w:r w:rsidRPr="00BD73A0">
        <w:rPr>
          <w:rFonts w:cs="Angsana New"/>
          <w:b/>
          <w:bCs/>
          <w:szCs w:val="22"/>
          <w:lang w:val="en-US" w:bidi="th-TH"/>
        </w:rPr>
        <w:t xml:space="preserve"> </w:t>
      </w:r>
    </w:p>
    <w:p w14:paraId="6BCD2FDE" w14:textId="77777777" w:rsidR="001E221D" w:rsidRPr="00BD73A0" w:rsidRDefault="001E221D" w:rsidP="001E221D">
      <w:pPr>
        <w:spacing w:line="240" w:lineRule="auto"/>
        <w:ind w:left="540" w:right="-7"/>
        <w:jc w:val="thaiDistribute"/>
        <w:rPr>
          <w:rFonts w:cs="Angsana New"/>
          <w:szCs w:val="22"/>
          <w:lang w:val="en-US" w:bidi="th-TH"/>
        </w:rPr>
      </w:pPr>
    </w:p>
    <w:p w14:paraId="39B24738" w14:textId="3250790E" w:rsidR="001E221D" w:rsidRPr="00BD73A0" w:rsidRDefault="001E221D" w:rsidP="001E221D">
      <w:pPr>
        <w:spacing w:line="240" w:lineRule="auto"/>
        <w:ind w:left="540" w:right="-7"/>
        <w:jc w:val="thaiDistribute"/>
        <w:rPr>
          <w:rFonts w:cs="Angsana New"/>
          <w:szCs w:val="22"/>
          <w:lang w:val="en-US" w:bidi="th-TH"/>
        </w:rPr>
      </w:pPr>
      <w:r w:rsidRPr="00BD73A0">
        <w:rPr>
          <w:rFonts w:cs="Angsana New"/>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CBACD7F" w14:textId="559BD99E" w:rsidR="007E5397" w:rsidRPr="00715F8D" w:rsidRDefault="007E5397">
      <w:pPr>
        <w:spacing w:line="240" w:lineRule="auto"/>
        <w:rPr>
          <w:rFonts w:cs="Angsana New"/>
          <w:sz w:val="20"/>
          <w:lang w:val="en-US" w:bidi="th-TH"/>
        </w:rPr>
      </w:pPr>
    </w:p>
    <w:p w14:paraId="7A50852E" w14:textId="1506B0D6" w:rsidR="001E221D" w:rsidRPr="00BD73A0" w:rsidRDefault="001E221D" w:rsidP="001E221D">
      <w:pPr>
        <w:spacing w:line="240" w:lineRule="auto"/>
        <w:ind w:left="540" w:right="-7"/>
        <w:jc w:val="thaiDistribute"/>
        <w:rPr>
          <w:rFonts w:cs="Angsana New"/>
          <w:szCs w:val="22"/>
          <w:lang w:val="en-US" w:bidi="th-TH"/>
        </w:rPr>
      </w:pPr>
      <w:r w:rsidRPr="00BD73A0">
        <w:rPr>
          <w:rFonts w:cs="Angsana New"/>
          <w:szCs w:val="22"/>
          <w:lang w:val="en-US" w:bidi="th-TH"/>
        </w:rPr>
        <w:t xml:space="preserve">The Group’s risk management policies are established to identify and </w:t>
      </w:r>
      <w:proofErr w:type="spellStart"/>
      <w:r w:rsidRPr="00BD73A0">
        <w:rPr>
          <w:rFonts w:cs="Angsana New"/>
          <w:szCs w:val="22"/>
          <w:lang w:val="en-US" w:bidi="th-TH"/>
        </w:rPr>
        <w:t>analyse</w:t>
      </w:r>
      <w:proofErr w:type="spellEnd"/>
      <w:r w:rsidRPr="00BD73A0">
        <w:rPr>
          <w:rFonts w:cs="Angsana New"/>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E121FBB" w14:textId="77777777" w:rsidR="001E221D" w:rsidRPr="00715F8D" w:rsidRDefault="001E221D" w:rsidP="001E221D">
      <w:pPr>
        <w:spacing w:line="240" w:lineRule="auto"/>
        <w:ind w:left="540" w:right="-7"/>
        <w:jc w:val="thaiDistribute"/>
        <w:rPr>
          <w:rFonts w:cs="Angsana New"/>
          <w:sz w:val="20"/>
          <w:lang w:val="en-US" w:bidi="th-TH"/>
        </w:rPr>
      </w:pPr>
    </w:p>
    <w:p w14:paraId="3EDB1D0D" w14:textId="77777777" w:rsidR="00715F8D" w:rsidRDefault="00715F8D">
      <w:pPr>
        <w:spacing w:line="240" w:lineRule="auto"/>
        <w:rPr>
          <w:rFonts w:cs="Angsana New"/>
          <w:szCs w:val="22"/>
          <w:lang w:val="en-US" w:bidi="th-TH"/>
        </w:rPr>
      </w:pPr>
      <w:r>
        <w:rPr>
          <w:rFonts w:cs="Angsana New"/>
          <w:szCs w:val="22"/>
          <w:lang w:val="en-US" w:bidi="th-TH"/>
        </w:rPr>
        <w:br w:type="page"/>
      </w:r>
    </w:p>
    <w:p w14:paraId="18584A0A" w14:textId="130195C3" w:rsidR="001E221D" w:rsidRPr="00BD73A0" w:rsidRDefault="001E221D" w:rsidP="001E221D">
      <w:pPr>
        <w:spacing w:line="240" w:lineRule="auto"/>
        <w:ind w:left="540" w:right="-7"/>
        <w:jc w:val="thaiDistribute"/>
        <w:rPr>
          <w:rFonts w:cs="Angsana New"/>
          <w:szCs w:val="22"/>
          <w:lang w:val="en-US" w:bidi="th-TH"/>
        </w:rPr>
      </w:pPr>
      <w:r w:rsidRPr="00BD73A0">
        <w:rPr>
          <w:rFonts w:cs="Angsana New"/>
          <w:szCs w:val="22"/>
          <w:lang w:val="en-US" w:bidi="th-TH"/>
        </w:rPr>
        <w:lastRenderedPageBreak/>
        <w:t xml:space="preserve">The Group audit committee oversees how management monitors compliance with the Group’s risk management policies and </w:t>
      </w:r>
      <w:proofErr w:type="gramStart"/>
      <w:r w:rsidRPr="00BD73A0">
        <w:rPr>
          <w:rFonts w:cs="Angsana New"/>
          <w:szCs w:val="22"/>
          <w:lang w:val="en-US" w:bidi="th-TH"/>
        </w:rPr>
        <w:t>procedures, and</w:t>
      </w:r>
      <w:proofErr w:type="gramEnd"/>
      <w:r w:rsidRPr="00BD73A0">
        <w:rPr>
          <w:rFonts w:cs="Angsana New"/>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6E9668F" w14:textId="77777777" w:rsidR="001E221D" w:rsidRPr="00BD73A0" w:rsidRDefault="001E221D" w:rsidP="005B5A92">
      <w:pPr>
        <w:spacing w:line="240" w:lineRule="auto"/>
        <w:jc w:val="thaiDistribute"/>
        <w:rPr>
          <w:b/>
          <w:bCs/>
          <w:i/>
          <w:iCs/>
          <w:szCs w:val="22"/>
        </w:rPr>
      </w:pPr>
    </w:p>
    <w:p w14:paraId="727E7E13" w14:textId="2BCADD8A" w:rsidR="004702D5" w:rsidRPr="00BD73A0" w:rsidRDefault="004702D5" w:rsidP="00F171B0">
      <w:pPr>
        <w:spacing w:line="240" w:lineRule="auto"/>
        <w:ind w:left="900" w:hanging="360"/>
        <w:jc w:val="thaiDistribute"/>
        <w:rPr>
          <w:b/>
          <w:bCs/>
          <w:szCs w:val="22"/>
        </w:rPr>
      </w:pPr>
      <w:r w:rsidRPr="00BD73A0">
        <w:rPr>
          <w:b/>
          <w:bCs/>
          <w:i/>
          <w:iCs/>
          <w:szCs w:val="22"/>
        </w:rPr>
        <w:t>Credit risk</w:t>
      </w:r>
      <w:r w:rsidRPr="00BD73A0">
        <w:rPr>
          <w:b/>
          <w:bCs/>
          <w:szCs w:val="22"/>
        </w:rPr>
        <w:t xml:space="preserve">  </w:t>
      </w:r>
    </w:p>
    <w:p w14:paraId="5D7A90DE" w14:textId="77777777" w:rsidR="00F171B0" w:rsidRPr="00BD73A0" w:rsidRDefault="00F171B0" w:rsidP="00F171B0">
      <w:pPr>
        <w:spacing w:line="240" w:lineRule="auto"/>
        <w:ind w:left="900" w:hanging="360"/>
        <w:jc w:val="thaiDistribute"/>
        <w:rPr>
          <w:b/>
          <w:bCs/>
          <w:szCs w:val="22"/>
        </w:rPr>
      </w:pPr>
    </w:p>
    <w:p w14:paraId="0643F103" w14:textId="1393BF58" w:rsidR="007B5C1E" w:rsidRPr="00771912" w:rsidRDefault="007B5C1E" w:rsidP="00F171B0">
      <w:pPr>
        <w:pStyle w:val="block"/>
        <w:spacing w:line="240" w:lineRule="auto"/>
        <w:ind w:left="540" w:right="-7"/>
        <w:jc w:val="both"/>
        <w:rPr>
          <w:rFonts w:cstheme="minorBidi"/>
          <w:szCs w:val="22"/>
          <w:cs/>
          <w:lang w:val="en-US" w:bidi="th-TH"/>
        </w:rPr>
      </w:pPr>
      <w:r w:rsidRPr="00BD73A0">
        <w:rPr>
          <w:szCs w:val="22"/>
          <w:lang w:bidi="th-TH"/>
        </w:rPr>
        <w:t xml:space="preserve">Credit risk is the risk of financial loss to the </w:t>
      </w:r>
      <w:r w:rsidR="00D37956" w:rsidRPr="00BD73A0">
        <w:rPr>
          <w:szCs w:val="22"/>
          <w:lang w:bidi="th-TH"/>
        </w:rPr>
        <w:t>Group</w:t>
      </w:r>
      <w:r w:rsidRPr="00BD73A0">
        <w:rPr>
          <w:szCs w:val="22"/>
          <w:lang w:bidi="th-TH"/>
        </w:rPr>
        <w:t xml:space="preserve"> if a customer or counterparty to a financial instrument fails to meet its contractual </w:t>
      </w:r>
      <w:proofErr w:type="gramStart"/>
      <w:r w:rsidRPr="00BD73A0">
        <w:rPr>
          <w:szCs w:val="22"/>
          <w:lang w:bidi="th-TH"/>
        </w:rPr>
        <w:t>obligations, and</w:t>
      </w:r>
      <w:proofErr w:type="gramEnd"/>
      <w:r w:rsidRPr="00BD73A0">
        <w:rPr>
          <w:szCs w:val="22"/>
          <w:lang w:bidi="th-TH"/>
        </w:rPr>
        <w:t xml:space="preserve"> arises principally from the Group</w:t>
      </w:r>
      <w:r w:rsidR="003014DC" w:rsidRPr="00BD73A0">
        <w:rPr>
          <w:szCs w:val="22"/>
          <w:lang w:bidi="th-TH"/>
        </w:rPr>
        <w:t>’s</w:t>
      </w:r>
      <w:r w:rsidRPr="00BD73A0">
        <w:rPr>
          <w:szCs w:val="22"/>
          <w:lang w:bidi="th-TH"/>
        </w:rPr>
        <w:t xml:space="preserve"> </w:t>
      </w:r>
      <w:r w:rsidR="00771912">
        <w:rPr>
          <w:rFonts w:cs="Angsana New"/>
          <w:szCs w:val="28"/>
          <w:lang w:val="en-US" w:bidi="th-TH"/>
        </w:rPr>
        <w:t xml:space="preserve">trade and other </w:t>
      </w:r>
      <w:r w:rsidRPr="00BD73A0">
        <w:rPr>
          <w:szCs w:val="22"/>
          <w:lang w:bidi="th-TH"/>
        </w:rPr>
        <w:t>receivables from customers</w:t>
      </w:r>
      <w:r w:rsidR="00771912">
        <w:rPr>
          <w:rFonts w:cstheme="minorBidi"/>
          <w:szCs w:val="22"/>
          <w:lang w:val="en-US" w:bidi="th-TH"/>
        </w:rPr>
        <w:t>.</w:t>
      </w:r>
    </w:p>
    <w:p w14:paraId="4C71BED3" w14:textId="26DD26E6" w:rsidR="0068561F" w:rsidRPr="000448AD" w:rsidRDefault="003014DC" w:rsidP="000448AD">
      <w:pPr>
        <w:pStyle w:val="ListParagraph"/>
        <w:numPr>
          <w:ilvl w:val="0"/>
          <w:numId w:val="29"/>
        </w:numPr>
        <w:spacing w:line="240" w:lineRule="auto"/>
        <w:jc w:val="thaiDistribute"/>
        <w:rPr>
          <w:i/>
          <w:iCs/>
          <w:szCs w:val="22"/>
          <w:lang w:bidi="th-TH"/>
        </w:rPr>
      </w:pPr>
      <w:r w:rsidRPr="000448AD">
        <w:rPr>
          <w:i/>
          <w:iCs/>
          <w:szCs w:val="22"/>
          <w:lang w:bidi="th-TH"/>
        </w:rPr>
        <w:t xml:space="preserve">Trade and </w:t>
      </w:r>
      <w:r w:rsidR="00F171B0" w:rsidRPr="000448AD">
        <w:rPr>
          <w:i/>
          <w:iCs/>
          <w:szCs w:val="22"/>
          <w:lang w:bidi="th-TH"/>
        </w:rPr>
        <w:t>other receivables</w:t>
      </w:r>
    </w:p>
    <w:p w14:paraId="0D1F62E6" w14:textId="77777777" w:rsidR="00A62D72" w:rsidRPr="00BD73A0" w:rsidRDefault="00A62D72" w:rsidP="00F171B0">
      <w:pPr>
        <w:spacing w:line="240" w:lineRule="auto"/>
        <w:jc w:val="thaiDistribute"/>
        <w:rPr>
          <w:szCs w:val="22"/>
          <w:highlight w:val="cyan"/>
        </w:rPr>
      </w:pPr>
    </w:p>
    <w:p w14:paraId="015AE227" w14:textId="08DB4CB0" w:rsidR="003014DC" w:rsidRPr="00BD73A0" w:rsidRDefault="003014DC" w:rsidP="00F171B0">
      <w:pPr>
        <w:pStyle w:val="block"/>
        <w:spacing w:line="240" w:lineRule="auto"/>
        <w:ind w:left="540" w:right="-7"/>
        <w:jc w:val="both"/>
        <w:rPr>
          <w:szCs w:val="22"/>
          <w:lang w:bidi="th-TH"/>
        </w:rPr>
      </w:pPr>
      <w:r w:rsidRPr="00BD73A0">
        <w:rPr>
          <w:szCs w:val="22"/>
          <w:lang w:bidi="th-TH"/>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0D3C78D2" w14:textId="30999664" w:rsidR="000B4216" w:rsidRPr="00BD73A0" w:rsidRDefault="000B4216" w:rsidP="000B4216">
      <w:pPr>
        <w:spacing w:line="240" w:lineRule="auto"/>
        <w:ind w:left="540"/>
        <w:jc w:val="thaiDistribute"/>
        <w:rPr>
          <w:i/>
          <w:iCs/>
          <w:color w:val="0000FF"/>
          <w:szCs w:val="22"/>
          <w:shd w:val="clear" w:color="auto" w:fill="D9D9D9" w:themeFill="background1" w:themeFillShade="D9"/>
        </w:rPr>
      </w:pPr>
      <w:r w:rsidRPr="00BD73A0">
        <w:rPr>
          <w:szCs w:val="22"/>
        </w:rPr>
        <w:t xml:space="preserve">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w:t>
      </w:r>
    </w:p>
    <w:p w14:paraId="0F414F3E" w14:textId="77777777" w:rsidR="000B4216" w:rsidRPr="00BD73A0" w:rsidRDefault="000B4216" w:rsidP="000B4216">
      <w:pPr>
        <w:spacing w:line="240" w:lineRule="auto"/>
        <w:ind w:left="540"/>
        <w:jc w:val="thaiDistribute"/>
        <w:rPr>
          <w:szCs w:val="22"/>
        </w:rPr>
      </w:pPr>
    </w:p>
    <w:p w14:paraId="78E507CB" w14:textId="708AE5E6" w:rsidR="00F171B0" w:rsidRPr="00BD73A0" w:rsidRDefault="003014DC" w:rsidP="00C6618F">
      <w:pPr>
        <w:pStyle w:val="block"/>
        <w:spacing w:line="240" w:lineRule="auto"/>
        <w:ind w:left="540" w:right="-7"/>
        <w:jc w:val="both"/>
        <w:rPr>
          <w:szCs w:val="22"/>
          <w:lang w:bidi="th-TH"/>
        </w:rPr>
      </w:pPr>
      <w:r w:rsidRPr="00BD73A0">
        <w:rPr>
          <w:szCs w:val="22"/>
          <w:lang w:bidi="th-TH"/>
        </w:rPr>
        <w:t xml:space="preserve">The </w:t>
      </w:r>
      <w:r w:rsidR="00D37956" w:rsidRPr="00BD73A0">
        <w:rPr>
          <w:szCs w:val="22"/>
          <w:lang w:bidi="th-TH"/>
        </w:rPr>
        <w:t>Group</w:t>
      </w:r>
      <w:r w:rsidRPr="00BD73A0">
        <w:rPr>
          <w:szCs w:val="22"/>
          <w:lang w:bidi="th-TH"/>
        </w:rPr>
        <w:t xml:space="preserve"> limits its exposure to credit risk from trade</w:t>
      </w:r>
      <w:r w:rsidR="00E57AD9" w:rsidRPr="00BD73A0">
        <w:rPr>
          <w:szCs w:val="22"/>
          <w:lang w:bidi="th-TH"/>
        </w:rPr>
        <w:t xml:space="preserve"> accounts</w:t>
      </w:r>
      <w:r w:rsidRPr="00BD73A0">
        <w:rPr>
          <w:szCs w:val="22"/>
          <w:lang w:bidi="th-TH"/>
        </w:rPr>
        <w:t xml:space="preserve"> receivables by establishing a maximum payment period of</w:t>
      </w:r>
      <w:r w:rsidR="005568FF" w:rsidRPr="00BD73A0">
        <w:rPr>
          <w:szCs w:val="22"/>
          <w:lang w:bidi="th-TH"/>
        </w:rPr>
        <w:t xml:space="preserve"> </w:t>
      </w:r>
      <w:r w:rsidR="00260F2A">
        <w:rPr>
          <w:szCs w:val="22"/>
          <w:lang w:bidi="th-TH"/>
        </w:rPr>
        <w:t>3</w:t>
      </w:r>
      <w:r w:rsidR="005568FF" w:rsidRPr="00BD73A0">
        <w:rPr>
          <w:szCs w:val="22"/>
          <w:lang w:bidi="th-TH"/>
        </w:rPr>
        <w:t xml:space="preserve"> months.</w:t>
      </w:r>
    </w:p>
    <w:p w14:paraId="4499CC3A" w14:textId="14924BA3" w:rsidR="00C6618F" w:rsidRDefault="002123EC" w:rsidP="00F171B0">
      <w:pPr>
        <w:pStyle w:val="block"/>
        <w:spacing w:line="240" w:lineRule="auto"/>
        <w:ind w:left="540" w:right="-7"/>
        <w:jc w:val="both"/>
        <w:rPr>
          <w:szCs w:val="22"/>
          <w:lang w:bidi="th-TH"/>
        </w:rPr>
      </w:pPr>
      <w:r w:rsidRPr="00BD73A0">
        <w:rPr>
          <w:szCs w:val="22"/>
          <w:lang w:bidi="th-TH"/>
        </w:rPr>
        <w:t xml:space="preserve">The following table provides information about the exposure to credit risk and ECLs for trade and </w:t>
      </w:r>
      <w:r w:rsidR="00F171B0" w:rsidRPr="00BD73A0">
        <w:rPr>
          <w:szCs w:val="22"/>
          <w:lang w:bidi="th-TH"/>
        </w:rPr>
        <w:t>other receivables</w:t>
      </w:r>
      <w:r w:rsidRPr="00BD73A0">
        <w:rPr>
          <w:szCs w:val="22"/>
          <w:lang w:bidi="th-TH"/>
        </w:rPr>
        <w:t>.</w:t>
      </w:r>
    </w:p>
    <w:tbl>
      <w:tblPr>
        <w:tblW w:w="9360" w:type="dxa"/>
        <w:tblInd w:w="540" w:type="dxa"/>
        <w:tblLayout w:type="fixed"/>
        <w:tblCellMar>
          <w:left w:w="79" w:type="dxa"/>
          <w:right w:w="79" w:type="dxa"/>
        </w:tblCellMar>
        <w:tblLook w:val="0000" w:firstRow="0" w:lastRow="0" w:firstColumn="0" w:lastColumn="0" w:noHBand="0" w:noVBand="0"/>
      </w:tblPr>
      <w:tblGrid>
        <w:gridCol w:w="3600"/>
        <w:gridCol w:w="1348"/>
        <w:gridCol w:w="182"/>
        <w:gridCol w:w="1258"/>
        <w:gridCol w:w="182"/>
        <w:gridCol w:w="1350"/>
        <w:gridCol w:w="180"/>
        <w:gridCol w:w="1250"/>
        <w:gridCol w:w="10"/>
      </w:tblGrid>
      <w:tr w:rsidR="003A5CA9" w:rsidRPr="009C1770" w14:paraId="7B8EAA98" w14:textId="77777777" w:rsidTr="003A452E">
        <w:trPr>
          <w:cantSplit/>
          <w:tblHeader/>
        </w:trPr>
        <w:tc>
          <w:tcPr>
            <w:tcW w:w="3600" w:type="dxa"/>
            <w:shd w:val="clear" w:color="auto" w:fill="auto"/>
            <w:vAlign w:val="bottom"/>
          </w:tcPr>
          <w:p w14:paraId="78292C5C" w14:textId="6AA837C4" w:rsidR="003A5CA9" w:rsidRPr="009C1770" w:rsidRDefault="003A5CA9" w:rsidP="005B7715">
            <w:pPr>
              <w:pStyle w:val="acctfourfigures"/>
              <w:shd w:val="clear" w:color="auto" w:fill="FFFFFF"/>
              <w:tabs>
                <w:tab w:val="clear" w:pos="765"/>
              </w:tabs>
              <w:spacing w:line="240" w:lineRule="auto"/>
              <w:rPr>
                <w:b/>
                <w:bCs/>
                <w:i/>
                <w:iCs/>
                <w:szCs w:val="22"/>
              </w:rPr>
            </w:pPr>
          </w:p>
        </w:tc>
        <w:tc>
          <w:tcPr>
            <w:tcW w:w="2970" w:type="dxa"/>
            <w:gridSpan w:val="4"/>
            <w:vAlign w:val="bottom"/>
          </w:tcPr>
          <w:p w14:paraId="40A5BFDF" w14:textId="3429354C" w:rsidR="003A5CA9" w:rsidRPr="009C1770" w:rsidRDefault="003A5CA9" w:rsidP="005B7715">
            <w:pPr>
              <w:pStyle w:val="Default"/>
              <w:jc w:val="center"/>
              <w:rPr>
                <w:rFonts w:ascii="Times New Roman" w:hAnsi="Times New Roman" w:cs="Times New Roman"/>
                <w:b/>
                <w:bCs/>
                <w:sz w:val="22"/>
                <w:szCs w:val="22"/>
                <w:highlight w:val="cyan"/>
              </w:rPr>
            </w:pPr>
            <w:r w:rsidRPr="009C1770">
              <w:rPr>
                <w:rFonts w:ascii="Times New Roman" w:hAnsi="Times New Roman" w:cs="Times New Roman"/>
                <w:b/>
                <w:bCs/>
                <w:sz w:val="22"/>
                <w:szCs w:val="22"/>
              </w:rPr>
              <w:t xml:space="preserve">Consolidated financial statements </w:t>
            </w:r>
          </w:p>
        </w:tc>
        <w:tc>
          <w:tcPr>
            <w:tcW w:w="2790" w:type="dxa"/>
            <w:gridSpan w:val="4"/>
            <w:vAlign w:val="bottom"/>
          </w:tcPr>
          <w:p w14:paraId="5E97AB2C" w14:textId="4BABF14B" w:rsidR="003A5CA9" w:rsidRPr="009C1770" w:rsidRDefault="003A5CA9" w:rsidP="005B7715">
            <w:pPr>
              <w:pStyle w:val="Default"/>
              <w:jc w:val="center"/>
              <w:rPr>
                <w:rFonts w:ascii="Times New Roman" w:hAnsi="Times New Roman" w:cs="Times New Roman"/>
                <w:b/>
                <w:bCs/>
                <w:sz w:val="22"/>
                <w:szCs w:val="22"/>
                <w:highlight w:val="cyan"/>
              </w:rPr>
            </w:pPr>
            <w:r w:rsidRPr="009C1770">
              <w:rPr>
                <w:rFonts w:ascii="Times New Roman" w:hAnsi="Times New Roman" w:cs="Times New Roman"/>
                <w:b/>
                <w:bCs/>
                <w:sz w:val="22"/>
                <w:szCs w:val="22"/>
              </w:rPr>
              <w:t>Separate financial statements</w:t>
            </w:r>
          </w:p>
        </w:tc>
      </w:tr>
      <w:tr w:rsidR="00F171B0" w:rsidRPr="009C1770" w14:paraId="4F39D8FA" w14:textId="77777777" w:rsidTr="003A452E">
        <w:trPr>
          <w:cantSplit/>
          <w:tblHeader/>
        </w:trPr>
        <w:tc>
          <w:tcPr>
            <w:tcW w:w="3600" w:type="dxa"/>
            <w:shd w:val="clear" w:color="auto" w:fill="auto"/>
            <w:vAlign w:val="bottom"/>
          </w:tcPr>
          <w:p w14:paraId="2B3393D6" w14:textId="77777777" w:rsidR="00F171B0" w:rsidRPr="009C1770" w:rsidRDefault="00F171B0" w:rsidP="005B7715">
            <w:pPr>
              <w:pStyle w:val="acctfourfigures"/>
              <w:tabs>
                <w:tab w:val="clear" w:pos="765"/>
              </w:tabs>
              <w:spacing w:line="240" w:lineRule="auto"/>
              <w:ind w:left="188" w:hanging="174"/>
              <w:rPr>
                <w:b/>
                <w:bCs/>
                <w:i/>
                <w:iCs/>
                <w:szCs w:val="22"/>
              </w:rPr>
            </w:pPr>
            <w:r w:rsidRPr="009C1770">
              <w:rPr>
                <w:b/>
                <w:bCs/>
                <w:i/>
                <w:iCs/>
                <w:szCs w:val="22"/>
              </w:rPr>
              <w:t>At 31 December 2020</w:t>
            </w:r>
          </w:p>
        </w:tc>
        <w:tc>
          <w:tcPr>
            <w:tcW w:w="1348" w:type="dxa"/>
            <w:vAlign w:val="bottom"/>
          </w:tcPr>
          <w:p w14:paraId="74BB5414" w14:textId="467136B0" w:rsidR="00F171B0" w:rsidRPr="009C1770" w:rsidRDefault="00F171B0" w:rsidP="005B7715">
            <w:pPr>
              <w:pStyle w:val="acctmergecolhdg"/>
              <w:spacing w:line="240" w:lineRule="auto"/>
              <w:ind w:left="-83" w:right="-79" w:firstLine="4"/>
              <w:rPr>
                <w:b w:val="0"/>
                <w:bCs/>
                <w:szCs w:val="22"/>
              </w:rPr>
            </w:pPr>
            <w:r w:rsidRPr="009C1770">
              <w:rPr>
                <w:b w:val="0"/>
                <w:bCs/>
                <w:szCs w:val="22"/>
              </w:rPr>
              <w:t xml:space="preserve">Trade </w:t>
            </w:r>
            <w:r w:rsidR="003A452E">
              <w:rPr>
                <w:b w:val="0"/>
                <w:bCs/>
                <w:szCs w:val="22"/>
              </w:rPr>
              <w:t xml:space="preserve">and </w:t>
            </w:r>
            <w:r w:rsidR="003A5CA9" w:rsidRPr="009C1770">
              <w:rPr>
                <w:b w:val="0"/>
                <w:bCs/>
                <w:szCs w:val="22"/>
              </w:rPr>
              <w:t>other receivables</w:t>
            </w:r>
          </w:p>
        </w:tc>
        <w:tc>
          <w:tcPr>
            <w:tcW w:w="182" w:type="dxa"/>
            <w:vAlign w:val="bottom"/>
          </w:tcPr>
          <w:p w14:paraId="51956D37" w14:textId="77777777" w:rsidR="00F171B0" w:rsidRPr="009C1770" w:rsidRDefault="00F171B0" w:rsidP="005B7715">
            <w:pPr>
              <w:pStyle w:val="acctmergecolhdg"/>
              <w:spacing w:line="240" w:lineRule="auto"/>
              <w:ind w:left="-83" w:firstLine="4"/>
              <w:rPr>
                <w:b w:val="0"/>
                <w:bCs/>
                <w:szCs w:val="22"/>
              </w:rPr>
            </w:pPr>
          </w:p>
        </w:tc>
        <w:tc>
          <w:tcPr>
            <w:tcW w:w="1258" w:type="dxa"/>
            <w:vAlign w:val="bottom"/>
          </w:tcPr>
          <w:p w14:paraId="1366E5E5" w14:textId="77777777" w:rsidR="003A5CA9" w:rsidRPr="009C1770" w:rsidRDefault="003A5CA9" w:rsidP="003A5CA9">
            <w:pPr>
              <w:pStyle w:val="acctmergecolhdg"/>
              <w:spacing w:line="240" w:lineRule="auto"/>
              <w:ind w:left="-83" w:firstLine="4"/>
              <w:rPr>
                <w:b w:val="0"/>
                <w:bCs/>
                <w:szCs w:val="22"/>
              </w:rPr>
            </w:pPr>
            <w:r w:rsidRPr="009C1770">
              <w:rPr>
                <w:b w:val="0"/>
                <w:bCs/>
                <w:szCs w:val="22"/>
              </w:rPr>
              <w:t xml:space="preserve">Allowance </w:t>
            </w:r>
          </w:p>
          <w:p w14:paraId="4525444F" w14:textId="6D8E38F6" w:rsidR="00F171B0" w:rsidRPr="009C1770" w:rsidRDefault="003A5CA9" w:rsidP="003A5CA9">
            <w:pPr>
              <w:pStyle w:val="acctmergecolhdg"/>
              <w:spacing w:line="240" w:lineRule="auto"/>
              <w:ind w:left="-83" w:firstLine="4"/>
              <w:rPr>
                <w:b w:val="0"/>
                <w:bCs/>
                <w:i/>
                <w:iCs/>
                <w:szCs w:val="22"/>
              </w:rPr>
            </w:pPr>
            <w:r w:rsidRPr="009C1770">
              <w:rPr>
                <w:b w:val="0"/>
                <w:bCs/>
                <w:szCs w:val="22"/>
              </w:rPr>
              <w:t>for expected credit loss</w:t>
            </w:r>
          </w:p>
        </w:tc>
        <w:tc>
          <w:tcPr>
            <w:tcW w:w="182" w:type="dxa"/>
          </w:tcPr>
          <w:p w14:paraId="41BA54A7" w14:textId="77777777" w:rsidR="00F171B0" w:rsidRPr="009C1770" w:rsidRDefault="00F171B0" w:rsidP="005B7715">
            <w:pPr>
              <w:pStyle w:val="acctmergecolhdg"/>
              <w:spacing w:line="240" w:lineRule="auto"/>
              <w:ind w:left="-83" w:right="-79" w:firstLine="4"/>
              <w:rPr>
                <w:b w:val="0"/>
                <w:bCs/>
                <w:szCs w:val="22"/>
              </w:rPr>
            </w:pPr>
          </w:p>
        </w:tc>
        <w:tc>
          <w:tcPr>
            <w:tcW w:w="1350" w:type="dxa"/>
            <w:vAlign w:val="bottom"/>
          </w:tcPr>
          <w:p w14:paraId="700DAE67" w14:textId="6B93BFFA" w:rsidR="00F171B0" w:rsidRPr="009C1770" w:rsidRDefault="003A5CA9" w:rsidP="005B7715">
            <w:pPr>
              <w:pStyle w:val="acctmergecolhdg"/>
              <w:spacing w:line="240" w:lineRule="auto"/>
              <w:ind w:left="-83" w:right="-79" w:firstLine="4"/>
              <w:rPr>
                <w:b w:val="0"/>
                <w:bCs/>
                <w:szCs w:val="22"/>
              </w:rPr>
            </w:pPr>
            <w:r w:rsidRPr="009C1770">
              <w:rPr>
                <w:b w:val="0"/>
                <w:bCs/>
                <w:szCs w:val="22"/>
              </w:rPr>
              <w:t>Trade and other receivables</w:t>
            </w:r>
          </w:p>
        </w:tc>
        <w:tc>
          <w:tcPr>
            <w:tcW w:w="180" w:type="dxa"/>
            <w:vAlign w:val="bottom"/>
          </w:tcPr>
          <w:p w14:paraId="57E8974F" w14:textId="77777777" w:rsidR="00F171B0" w:rsidRPr="009C1770" w:rsidRDefault="00F171B0" w:rsidP="005B7715">
            <w:pPr>
              <w:pStyle w:val="acctmergecolhdg"/>
              <w:spacing w:line="240" w:lineRule="auto"/>
              <w:rPr>
                <w:b w:val="0"/>
                <w:bCs/>
                <w:szCs w:val="22"/>
              </w:rPr>
            </w:pPr>
          </w:p>
        </w:tc>
        <w:tc>
          <w:tcPr>
            <w:tcW w:w="1260" w:type="dxa"/>
            <w:gridSpan w:val="2"/>
            <w:vAlign w:val="bottom"/>
          </w:tcPr>
          <w:p w14:paraId="11018F23" w14:textId="77777777" w:rsidR="00F171B0" w:rsidRPr="009C1770" w:rsidRDefault="00F171B0" w:rsidP="005B7715">
            <w:pPr>
              <w:pStyle w:val="acctmergecolhdg"/>
              <w:spacing w:line="240" w:lineRule="auto"/>
              <w:ind w:left="-83" w:right="-79" w:firstLine="4"/>
              <w:rPr>
                <w:b w:val="0"/>
                <w:bCs/>
                <w:szCs w:val="22"/>
              </w:rPr>
            </w:pPr>
            <w:r w:rsidRPr="009C1770">
              <w:rPr>
                <w:b w:val="0"/>
                <w:bCs/>
                <w:szCs w:val="22"/>
              </w:rPr>
              <w:t xml:space="preserve">Allowance </w:t>
            </w:r>
          </w:p>
          <w:p w14:paraId="03DCF89A" w14:textId="77777777" w:rsidR="00F171B0" w:rsidRPr="009C1770" w:rsidRDefault="00F171B0" w:rsidP="005B7715">
            <w:pPr>
              <w:pStyle w:val="acctmergecolhdg"/>
              <w:spacing w:line="240" w:lineRule="auto"/>
              <w:ind w:left="-83" w:right="-79" w:firstLine="4"/>
              <w:rPr>
                <w:b w:val="0"/>
                <w:bCs/>
                <w:szCs w:val="22"/>
              </w:rPr>
            </w:pPr>
            <w:r w:rsidRPr="009C1770">
              <w:rPr>
                <w:b w:val="0"/>
                <w:bCs/>
                <w:szCs w:val="22"/>
              </w:rPr>
              <w:t>for expected credit loss</w:t>
            </w:r>
          </w:p>
        </w:tc>
      </w:tr>
      <w:tr w:rsidR="00F171B0" w:rsidRPr="009C1770" w14:paraId="333C0759" w14:textId="77777777" w:rsidTr="003A452E">
        <w:trPr>
          <w:gridAfter w:val="1"/>
          <w:wAfter w:w="10" w:type="dxa"/>
          <w:cantSplit/>
          <w:tblHeader/>
        </w:trPr>
        <w:tc>
          <w:tcPr>
            <w:tcW w:w="3600" w:type="dxa"/>
            <w:shd w:val="clear" w:color="auto" w:fill="auto"/>
            <w:vAlign w:val="bottom"/>
          </w:tcPr>
          <w:p w14:paraId="7945CF06" w14:textId="32726C0F" w:rsidR="00F171B0" w:rsidRPr="009C1770" w:rsidRDefault="00F171B0" w:rsidP="005B7715">
            <w:pPr>
              <w:pStyle w:val="acctfourfigures"/>
              <w:tabs>
                <w:tab w:val="clear" w:pos="765"/>
              </w:tabs>
              <w:spacing w:line="240" w:lineRule="auto"/>
              <w:ind w:left="188" w:hanging="174"/>
              <w:rPr>
                <w:b/>
                <w:bCs/>
                <w:i/>
                <w:iCs/>
                <w:szCs w:val="22"/>
              </w:rPr>
            </w:pPr>
          </w:p>
        </w:tc>
        <w:tc>
          <w:tcPr>
            <w:tcW w:w="5750" w:type="dxa"/>
            <w:gridSpan w:val="7"/>
            <w:vAlign w:val="bottom"/>
          </w:tcPr>
          <w:p w14:paraId="06242214" w14:textId="20593680" w:rsidR="00F171B0" w:rsidRPr="009C1770" w:rsidRDefault="00F171B0" w:rsidP="005B7715">
            <w:pPr>
              <w:pStyle w:val="acctmergecolhdg"/>
              <w:spacing w:line="240" w:lineRule="auto"/>
              <w:ind w:left="-83" w:right="-79" w:firstLine="4"/>
              <w:rPr>
                <w:b w:val="0"/>
                <w:bCs/>
                <w:szCs w:val="22"/>
                <w:highlight w:val="cyan"/>
              </w:rPr>
            </w:pPr>
            <w:r w:rsidRPr="009C1770">
              <w:rPr>
                <w:b w:val="0"/>
                <w:bCs/>
                <w:i/>
                <w:iCs/>
                <w:szCs w:val="22"/>
              </w:rPr>
              <w:t xml:space="preserve">(in </w:t>
            </w:r>
            <w:r w:rsidR="003A5CA9" w:rsidRPr="009C1770">
              <w:rPr>
                <w:b w:val="0"/>
                <w:bCs/>
                <w:i/>
                <w:iCs/>
                <w:szCs w:val="22"/>
              </w:rPr>
              <w:t>thousand</w:t>
            </w:r>
            <w:r w:rsidRPr="009C1770">
              <w:rPr>
                <w:b w:val="0"/>
                <w:bCs/>
                <w:i/>
                <w:iCs/>
                <w:szCs w:val="22"/>
              </w:rPr>
              <w:t xml:space="preserve"> Baht)</w:t>
            </w:r>
          </w:p>
        </w:tc>
      </w:tr>
      <w:tr w:rsidR="00E61A7A" w:rsidRPr="009C1770" w14:paraId="1B20451D" w14:textId="77777777" w:rsidTr="003A452E">
        <w:trPr>
          <w:cantSplit/>
        </w:trPr>
        <w:tc>
          <w:tcPr>
            <w:tcW w:w="3600" w:type="dxa"/>
          </w:tcPr>
          <w:p w14:paraId="20F2B002" w14:textId="77777777" w:rsidR="00E61A7A" w:rsidRPr="009C1770" w:rsidRDefault="00E61A7A" w:rsidP="00E61A7A">
            <w:pPr>
              <w:spacing w:line="240" w:lineRule="auto"/>
              <w:rPr>
                <w:szCs w:val="22"/>
              </w:rPr>
            </w:pPr>
            <w:r w:rsidRPr="009C1770">
              <w:rPr>
                <w:szCs w:val="22"/>
              </w:rPr>
              <w:t>Within credit terms</w:t>
            </w:r>
          </w:p>
        </w:tc>
        <w:tc>
          <w:tcPr>
            <w:tcW w:w="1348" w:type="dxa"/>
            <w:shd w:val="clear" w:color="auto" w:fill="auto"/>
          </w:tcPr>
          <w:p w14:paraId="19570BEE" w14:textId="6277429C" w:rsidR="00E61A7A" w:rsidRPr="009C1770" w:rsidRDefault="00E61A7A" w:rsidP="00E61A7A">
            <w:pPr>
              <w:pStyle w:val="acctfourfigures"/>
              <w:tabs>
                <w:tab w:val="clear" w:pos="765"/>
                <w:tab w:val="decimal" w:pos="1090"/>
              </w:tabs>
              <w:spacing w:line="240" w:lineRule="auto"/>
              <w:ind w:right="-80"/>
              <w:rPr>
                <w:szCs w:val="22"/>
              </w:rPr>
            </w:pPr>
            <w:r w:rsidRPr="009C1770">
              <w:rPr>
                <w:szCs w:val="22"/>
              </w:rPr>
              <w:t>171,310</w:t>
            </w:r>
          </w:p>
        </w:tc>
        <w:tc>
          <w:tcPr>
            <w:tcW w:w="182" w:type="dxa"/>
            <w:shd w:val="clear" w:color="auto" w:fill="auto"/>
          </w:tcPr>
          <w:p w14:paraId="3B715CB6" w14:textId="77777777" w:rsidR="00E61A7A" w:rsidRPr="009C1770" w:rsidRDefault="00E61A7A" w:rsidP="00E61A7A">
            <w:pPr>
              <w:pStyle w:val="acctfourfigures"/>
              <w:tabs>
                <w:tab w:val="clear" w:pos="765"/>
                <w:tab w:val="decimal" w:pos="731"/>
                <w:tab w:val="decimal" w:pos="822"/>
              </w:tabs>
              <w:spacing w:line="240" w:lineRule="auto"/>
              <w:ind w:right="11"/>
              <w:rPr>
                <w:szCs w:val="22"/>
              </w:rPr>
            </w:pPr>
          </w:p>
        </w:tc>
        <w:tc>
          <w:tcPr>
            <w:tcW w:w="1258" w:type="dxa"/>
            <w:shd w:val="clear" w:color="auto" w:fill="auto"/>
          </w:tcPr>
          <w:p w14:paraId="06FE9540" w14:textId="2728B835" w:rsidR="00E61A7A" w:rsidRPr="009C1770" w:rsidRDefault="00C17032" w:rsidP="00C17032">
            <w:pPr>
              <w:pStyle w:val="acctfourfigures"/>
              <w:tabs>
                <w:tab w:val="clear" w:pos="765"/>
                <w:tab w:val="decimal" w:pos="733"/>
              </w:tabs>
              <w:spacing w:line="240" w:lineRule="auto"/>
              <w:rPr>
                <w:szCs w:val="22"/>
              </w:rPr>
            </w:pPr>
            <w:r>
              <w:rPr>
                <w:szCs w:val="22"/>
              </w:rPr>
              <w:t>-</w:t>
            </w:r>
          </w:p>
        </w:tc>
        <w:tc>
          <w:tcPr>
            <w:tcW w:w="182" w:type="dxa"/>
            <w:shd w:val="clear" w:color="auto" w:fill="auto"/>
          </w:tcPr>
          <w:p w14:paraId="6FB077A3" w14:textId="77777777" w:rsidR="00E61A7A" w:rsidRPr="009C1770" w:rsidRDefault="00E61A7A" w:rsidP="00E61A7A">
            <w:pPr>
              <w:pStyle w:val="acctfourfigures"/>
              <w:tabs>
                <w:tab w:val="clear" w:pos="765"/>
                <w:tab w:val="decimal" w:pos="731"/>
                <w:tab w:val="decimal" w:pos="822"/>
              </w:tabs>
              <w:spacing w:line="240" w:lineRule="auto"/>
              <w:ind w:right="-72"/>
              <w:rPr>
                <w:szCs w:val="22"/>
              </w:rPr>
            </w:pPr>
          </w:p>
        </w:tc>
        <w:tc>
          <w:tcPr>
            <w:tcW w:w="1350" w:type="dxa"/>
            <w:shd w:val="clear" w:color="auto" w:fill="auto"/>
          </w:tcPr>
          <w:p w14:paraId="5FEA9BAD" w14:textId="5ED9C61E" w:rsidR="00E61A7A" w:rsidRPr="009C1770" w:rsidRDefault="00E61A7A" w:rsidP="00E61A7A">
            <w:pPr>
              <w:pStyle w:val="acctfourfigures"/>
              <w:tabs>
                <w:tab w:val="clear" w:pos="765"/>
                <w:tab w:val="decimal" w:pos="701"/>
                <w:tab w:val="decimal" w:pos="822"/>
              </w:tabs>
              <w:spacing w:line="240" w:lineRule="auto"/>
              <w:ind w:right="66"/>
              <w:jc w:val="right"/>
              <w:rPr>
                <w:szCs w:val="22"/>
              </w:rPr>
            </w:pPr>
            <w:r w:rsidRPr="009C1770">
              <w:rPr>
                <w:szCs w:val="22"/>
              </w:rPr>
              <w:t>40</w:t>
            </w:r>
            <w:r w:rsidR="00E07130" w:rsidRPr="009C1770">
              <w:rPr>
                <w:szCs w:val="22"/>
              </w:rPr>
              <w:t>5,985</w:t>
            </w:r>
          </w:p>
        </w:tc>
        <w:tc>
          <w:tcPr>
            <w:tcW w:w="180" w:type="dxa"/>
            <w:shd w:val="clear" w:color="auto" w:fill="auto"/>
          </w:tcPr>
          <w:p w14:paraId="4663389A" w14:textId="77777777" w:rsidR="00E61A7A" w:rsidRPr="009C1770" w:rsidRDefault="00E61A7A" w:rsidP="00E61A7A">
            <w:pPr>
              <w:pStyle w:val="acctfourfigures"/>
              <w:tabs>
                <w:tab w:val="decimal" w:pos="822"/>
              </w:tabs>
              <w:spacing w:line="240" w:lineRule="auto"/>
              <w:jc w:val="right"/>
              <w:rPr>
                <w:szCs w:val="22"/>
              </w:rPr>
            </w:pPr>
          </w:p>
        </w:tc>
        <w:tc>
          <w:tcPr>
            <w:tcW w:w="1260" w:type="dxa"/>
            <w:gridSpan w:val="2"/>
            <w:shd w:val="clear" w:color="auto" w:fill="auto"/>
          </w:tcPr>
          <w:p w14:paraId="677F5657" w14:textId="65E025D3" w:rsidR="00E61A7A" w:rsidRPr="009C1770" w:rsidRDefault="00E61A7A" w:rsidP="00E61A7A">
            <w:pPr>
              <w:pStyle w:val="acctfourfigures"/>
              <w:tabs>
                <w:tab w:val="clear" w:pos="765"/>
                <w:tab w:val="decimal" w:pos="731"/>
                <w:tab w:val="decimal" w:pos="822"/>
              </w:tabs>
              <w:spacing w:line="240" w:lineRule="auto"/>
              <w:ind w:right="11"/>
              <w:jc w:val="right"/>
              <w:rPr>
                <w:szCs w:val="22"/>
              </w:rPr>
            </w:pPr>
            <w:r w:rsidRPr="009C1770">
              <w:rPr>
                <w:szCs w:val="22"/>
              </w:rPr>
              <w:t>(2,02</w:t>
            </w:r>
            <w:r w:rsidR="00C72A33">
              <w:rPr>
                <w:szCs w:val="22"/>
              </w:rPr>
              <w:t>2</w:t>
            </w:r>
            <w:r w:rsidRPr="009C1770">
              <w:rPr>
                <w:szCs w:val="22"/>
              </w:rPr>
              <w:t>)</w:t>
            </w:r>
          </w:p>
        </w:tc>
      </w:tr>
      <w:tr w:rsidR="00E61A7A" w:rsidRPr="009C1770" w14:paraId="094799C2" w14:textId="77777777" w:rsidTr="003A452E">
        <w:trPr>
          <w:cantSplit/>
        </w:trPr>
        <w:tc>
          <w:tcPr>
            <w:tcW w:w="3600" w:type="dxa"/>
          </w:tcPr>
          <w:p w14:paraId="40082687" w14:textId="77777777" w:rsidR="00E61A7A" w:rsidRPr="009C1770" w:rsidRDefault="00E61A7A" w:rsidP="00E61A7A">
            <w:pPr>
              <w:spacing w:line="240" w:lineRule="auto"/>
              <w:rPr>
                <w:szCs w:val="22"/>
              </w:rPr>
            </w:pPr>
            <w:r w:rsidRPr="009C1770">
              <w:rPr>
                <w:szCs w:val="22"/>
              </w:rPr>
              <w:t>Overdue:</w:t>
            </w:r>
          </w:p>
        </w:tc>
        <w:tc>
          <w:tcPr>
            <w:tcW w:w="1348" w:type="dxa"/>
            <w:shd w:val="clear" w:color="auto" w:fill="auto"/>
          </w:tcPr>
          <w:p w14:paraId="13BADD57" w14:textId="77777777" w:rsidR="00E61A7A" w:rsidRPr="009C1770" w:rsidRDefault="00E61A7A" w:rsidP="00E61A7A">
            <w:pPr>
              <w:pStyle w:val="acctfourfigures"/>
              <w:tabs>
                <w:tab w:val="clear" w:pos="765"/>
                <w:tab w:val="decimal" w:pos="1090"/>
              </w:tabs>
              <w:spacing w:line="240" w:lineRule="auto"/>
              <w:ind w:right="-80"/>
              <w:rPr>
                <w:szCs w:val="22"/>
              </w:rPr>
            </w:pPr>
          </w:p>
        </w:tc>
        <w:tc>
          <w:tcPr>
            <w:tcW w:w="182" w:type="dxa"/>
            <w:shd w:val="clear" w:color="auto" w:fill="auto"/>
          </w:tcPr>
          <w:p w14:paraId="02CA1359" w14:textId="77777777" w:rsidR="00E61A7A" w:rsidRPr="009C1770" w:rsidRDefault="00E61A7A" w:rsidP="00E61A7A">
            <w:pPr>
              <w:pStyle w:val="acctfourfigures"/>
              <w:tabs>
                <w:tab w:val="clear" w:pos="765"/>
                <w:tab w:val="decimal" w:pos="731"/>
                <w:tab w:val="decimal" w:pos="822"/>
              </w:tabs>
              <w:spacing w:line="240" w:lineRule="auto"/>
              <w:ind w:right="11"/>
              <w:rPr>
                <w:szCs w:val="22"/>
              </w:rPr>
            </w:pPr>
          </w:p>
        </w:tc>
        <w:tc>
          <w:tcPr>
            <w:tcW w:w="1258" w:type="dxa"/>
            <w:shd w:val="clear" w:color="auto" w:fill="auto"/>
          </w:tcPr>
          <w:p w14:paraId="1D54EE6A" w14:textId="77777777" w:rsidR="00E61A7A" w:rsidRPr="009C1770" w:rsidRDefault="00E61A7A" w:rsidP="009C0948">
            <w:pPr>
              <w:pStyle w:val="acctfourfigures"/>
              <w:tabs>
                <w:tab w:val="clear" w:pos="765"/>
                <w:tab w:val="decimal" w:pos="731"/>
              </w:tabs>
              <w:spacing w:line="240" w:lineRule="auto"/>
              <w:ind w:right="11"/>
              <w:rPr>
                <w:szCs w:val="22"/>
              </w:rPr>
            </w:pPr>
          </w:p>
        </w:tc>
        <w:tc>
          <w:tcPr>
            <w:tcW w:w="182" w:type="dxa"/>
            <w:shd w:val="clear" w:color="auto" w:fill="auto"/>
          </w:tcPr>
          <w:p w14:paraId="5E4B0B03" w14:textId="77777777" w:rsidR="00E61A7A" w:rsidRPr="009C1770" w:rsidRDefault="00E61A7A" w:rsidP="00E61A7A">
            <w:pPr>
              <w:pStyle w:val="acctfourfigures"/>
              <w:tabs>
                <w:tab w:val="clear" w:pos="765"/>
                <w:tab w:val="decimal" w:pos="731"/>
                <w:tab w:val="decimal" w:pos="822"/>
              </w:tabs>
              <w:spacing w:line="240" w:lineRule="auto"/>
              <w:ind w:right="-72"/>
              <w:rPr>
                <w:szCs w:val="22"/>
              </w:rPr>
            </w:pPr>
          </w:p>
        </w:tc>
        <w:tc>
          <w:tcPr>
            <w:tcW w:w="1350" w:type="dxa"/>
            <w:shd w:val="clear" w:color="auto" w:fill="auto"/>
          </w:tcPr>
          <w:p w14:paraId="7FF24CE6" w14:textId="77777777" w:rsidR="00E61A7A" w:rsidRPr="009C1770" w:rsidRDefault="00E61A7A" w:rsidP="00E61A7A">
            <w:pPr>
              <w:pStyle w:val="acctfourfigures"/>
              <w:tabs>
                <w:tab w:val="clear" w:pos="765"/>
                <w:tab w:val="decimal" w:pos="701"/>
                <w:tab w:val="decimal" w:pos="822"/>
              </w:tabs>
              <w:spacing w:line="240" w:lineRule="auto"/>
              <w:ind w:right="66"/>
              <w:jc w:val="right"/>
              <w:rPr>
                <w:szCs w:val="22"/>
              </w:rPr>
            </w:pPr>
          </w:p>
        </w:tc>
        <w:tc>
          <w:tcPr>
            <w:tcW w:w="180" w:type="dxa"/>
            <w:shd w:val="clear" w:color="auto" w:fill="auto"/>
          </w:tcPr>
          <w:p w14:paraId="0D7D1974" w14:textId="77777777" w:rsidR="00E61A7A" w:rsidRPr="009C1770" w:rsidRDefault="00E61A7A" w:rsidP="00E61A7A">
            <w:pPr>
              <w:pStyle w:val="acctfourfigures"/>
              <w:tabs>
                <w:tab w:val="decimal" w:pos="822"/>
              </w:tabs>
              <w:spacing w:line="240" w:lineRule="auto"/>
              <w:jc w:val="right"/>
              <w:rPr>
                <w:szCs w:val="22"/>
              </w:rPr>
            </w:pPr>
          </w:p>
        </w:tc>
        <w:tc>
          <w:tcPr>
            <w:tcW w:w="1260" w:type="dxa"/>
            <w:gridSpan w:val="2"/>
            <w:shd w:val="clear" w:color="auto" w:fill="auto"/>
          </w:tcPr>
          <w:p w14:paraId="13464166" w14:textId="77777777" w:rsidR="00E61A7A" w:rsidRPr="009C1770" w:rsidRDefault="00E61A7A" w:rsidP="00E61A7A">
            <w:pPr>
              <w:pStyle w:val="acctfourfigures"/>
              <w:tabs>
                <w:tab w:val="clear" w:pos="765"/>
                <w:tab w:val="decimal" w:pos="731"/>
                <w:tab w:val="decimal" w:pos="822"/>
              </w:tabs>
              <w:spacing w:line="240" w:lineRule="auto"/>
              <w:ind w:right="11"/>
              <w:jc w:val="right"/>
              <w:rPr>
                <w:szCs w:val="22"/>
              </w:rPr>
            </w:pPr>
          </w:p>
        </w:tc>
      </w:tr>
      <w:tr w:rsidR="00E61A7A" w:rsidRPr="009C1770" w14:paraId="740EB469" w14:textId="77777777" w:rsidTr="003A452E">
        <w:trPr>
          <w:cantSplit/>
        </w:trPr>
        <w:tc>
          <w:tcPr>
            <w:tcW w:w="3600" w:type="dxa"/>
          </w:tcPr>
          <w:p w14:paraId="1AE267B1" w14:textId="7FAE96AD" w:rsidR="00E61A7A" w:rsidRPr="009C1770" w:rsidRDefault="00E61A7A" w:rsidP="00E61A7A">
            <w:pPr>
              <w:spacing w:line="240" w:lineRule="auto"/>
              <w:ind w:left="104"/>
              <w:rPr>
                <w:szCs w:val="22"/>
              </w:rPr>
            </w:pPr>
            <w:r w:rsidRPr="009C1770">
              <w:rPr>
                <w:szCs w:val="22"/>
              </w:rPr>
              <w:t>1</w:t>
            </w:r>
            <w:r w:rsidR="003A452E">
              <w:rPr>
                <w:szCs w:val="22"/>
              </w:rPr>
              <w:t xml:space="preserve"> </w:t>
            </w:r>
            <w:r w:rsidRPr="009C1770">
              <w:rPr>
                <w:szCs w:val="22"/>
              </w:rPr>
              <w:t>-</w:t>
            </w:r>
            <w:r w:rsidR="003A452E">
              <w:rPr>
                <w:szCs w:val="22"/>
              </w:rPr>
              <w:t xml:space="preserve"> </w:t>
            </w:r>
            <w:r w:rsidRPr="009C1770">
              <w:rPr>
                <w:szCs w:val="22"/>
              </w:rPr>
              <w:t>30 days</w:t>
            </w:r>
          </w:p>
        </w:tc>
        <w:tc>
          <w:tcPr>
            <w:tcW w:w="1348" w:type="dxa"/>
            <w:shd w:val="clear" w:color="auto" w:fill="auto"/>
          </w:tcPr>
          <w:p w14:paraId="7AB0BE53" w14:textId="33A1FABC" w:rsidR="00E61A7A" w:rsidRPr="009C1770" w:rsidRDefault="00E61A7A" w:rsidP="00E61A7A">
            <w:pPr>
              <w:pStyle w:val="acctfourfigures"/>
              <w:tabs>
                <w:tab w:val="clear" w:pos="765"/>
                <w:tab w:val="decimal" w:pos="1090"/>
              </w:tabs>
              <w:spacing w:line="240" w:lineRule="auto"/>
              <w:ind w:right="-80"/>
              <w:rPr>
                <w:szCs w:val="22"/>
              </w:rPr>
            </w:pPr>
            <w:r w:rsidRPr="009C1770">
              <w:rPr>
                <w:szCs w:val="22"/>
              </w:rPr>
              <w:t>79</w:t>
            </w:r>
          </w:p>
        </w:tc>
        <w:tc>
          <w:tcPr>
            <w:tcW w:w="182" w:type="dxa"/>
            <w:shd w:val="clear" w:color="auto" w:fill="auto"/>
          </w:tcPr>
          <w:p w14:paraId="69826BDD" w14:textId="77777777" w:rsidR="00E61A7A" w:rsidRPr="009C1770" w:rsidRDefault="00E61A7A" w:rsidP="00E61A7A">
            <w:pPr>
              <w:pStyle w:val="acctfourfigures"/>
              <w:tabs>
                <w:tab w:val="clear" w:pos="765"/>
                <w:tab w:val="decimal" w:pos="731"/>
                <w:tab w:val="decimal" w:pos="822"/>
              </w:tabs>
              <w:spacing w:line="240" w:lineRule="auto"/>
              <w:ind w:right="11"/>
              <w:rPr>
                <w:szCs w:val="22"/>
              </w:rPr>
            </w:pPr>
          </w:p>
        </w:tc>
        <w:tc>
          <w:tcPr>
            <w:tcW w:w="1258" w:type="dxa"/>
            <w:shd w:val="clear" w:color="auto" w:fill="auto"/>
          </w:tcPr>
          <w:p w14:paraId="4B70E4E9" w14:textId="681CC75A" w:rsidR="00E61A7A" w:rsidRPr="009C1770" w:rsidRDefault="00E61A7A" w:rsidP="009C0948">
            <w:pPr>
              <w:pStyle w:val="acctfourfigures"/>
              <w:tabs>
                <w:tab w:val="clear" w:pos="765"/>
                <w:tab w:val="decimal" w:pos="731"/>
              </w:tabs>
              <w:spacing w:line="240" w:lineRule="auto"/>
              <w:ind w:right="11"/>
              <w:rPr>
                <w:szCs w:val="22"/>
              </w:rPr>
            </w:pPr>
            <w:r w:rsidRPr="009C1770">
              <w:rPr>
                <w:szCs w:val="22"/>
              </w:rPr>
              <w:t>-</w:t>
            </w:r>
          </w:p>
        </w:tc>
        <w:tc>
          <w:tcPr>
            <w:tcW w:w="182" w:type="dxa"/>
            <w:shd w:val="clear" w:color="auto" w:fill="auto"/>
          </w:tcPr>
          <w:p w14:paraId="450AA080" w14:textId="77777777" w:rsidR="00E61A7A" w:rsidRPr="009C1770" w:rsidRDefault="00E61A7A" w:rsidP="00E61A7A">
            <w:pPr>
              <w:pStyle w:val="acctfourfigures"/>
              <w:tabs>
                <w:tab w:val="clear" w:pos="765"/>
                <w:tab w:val="decimal" w:pos="731"/>
                <w:tab w:val="decimal" w:pos="822"/>
              </w:tabs>
              <w:spacing w:line="240" w:lineRule="auto"/>
              <w:ind w:right="-72"/>
              <w:rPr>
                <w:szCs w:val="22"/>
              </w:rPr>
            </w:pPr>
          </w:p>
        </w:tc>
        <w:tc>
          <w:tcPr>
            <w:tcW w:w="1350" w:type="dxa"/>
            <w:shd w:val="clear" w:color="auto" w:fill="auto"/>
          </w:tcPr>
          <w:p w14:paraId="43BC30E2" w14:textId="4E041315" w:rsidR="00E61A7A" w:rsidRPr="009C1770" w:rsidRDefault="00E07130" w:rsidP="00E61A7A">
            <w:pPr>
              <w:pStyle w:val="acctfourfigures"/>
              <w:tabs>
                <w:tab w:val="clear" w:pos="765"/>
                <w:tab w:val="decimal" w:pos="701"/>
                <w:tab w:val="decimal" w:pos="822"/>
              </w:tabs>
              <w:spacing w:line="240" w:lineRule="auto"/>
              <w:ind w:right="66"/>
              <w:jc w:val="right"/>
              <w:rPr>
                <w:szCs w:val="22"/>
              </w:rPr>
            </w:pPr>
            <w:r w:rsidRPr="009C1770">
              <w:rPr>
                <w:szCs w:val="22"/>
              </w:rPr>
              <w:t>2,253</w:t>
            </w:r>
          </w:p>
        </w:tc>
        <w:tc>
          <w:tcPr>
            <w:tcW w:w="180" w:type="dxa"/>
            <w:shd w:val="clear" w:color="auto" w:fill="auto"/>
          </w:tcPr>
          <w:p w14:paraId="25AC1489" w14:textId="77777777" w:rsidR="00E61A7A" w:rsidRPr="009C1770" w:rsidRDefault="00E61A7A" w:rsidP="00E61A7A">
            <w:pPr>
              <w:pStyle w:val="acctfourfigures"/>
              <w:tabs>
                <w:tab w:val="decimal" w:pos="822"/>
              </w:tabs>
              <w:spacing w:line="240" w:lineRule="auto"/>
              <w:jc w:val="right"/>
              <w:rPr>
                <w:szCs w:val="22"/>
              </w:rPr>
            </w:pPr>
          </w:p>
        </w:tc>
        <w:tc>
          <w:tcPr>
            <w:tcW w:w="1260" w:type="dxa"/>
            <w:gridSpan w:val="2"/>
            <w:shd w:val="clear" w:color="auto" w:fill="auto"/>
          </w:tcPr>
          <w:p w14:paraId="559C9BB8" w14:textId="5629A6C1" w:rsidR="00E61A7A" w:rsidRPr="009C1770" w:rsidRDefault="00E07130" w:rsidP="00E07130">
            <w:pPr>
              <w:pStyle w:val="acctfourfigures"/>
              <w:tabs>
                <w:tab w:val="clear" w:pos="765"/>
                <w:tab w:val="decimal" w:pos="728"/>
              </w:tabs>
              <w:spacing w:line="240" w:lineRule="auto"/>
              <w:ind w:right="11"/>
              <w:jc w:val="right"/>
              <w:rPr>
                <w:szCs w:val="22"/>
              </w:rPr>
            </w:pPr>
            <w:r w:rsidRPr="009C1770">
              <w:rPr>
                <w:szCs w:val="22"/>
              </w:rPr>
              <w:t>(1,373)</w:t>
            </w:r>
          </w:p>
        </w:tc>
      </w:tr>
      <w:tr w:rsidR="00E61A7A" w:rsidRPr="009C1770" w14:paraId="5BC716FE" w14:textId="77777777" w:rsidTr="003A452E">
        <w:trPr>
          <w:cantSplit/>
        </w:trPr>
        <w:tc>
          <w:tcPr>
            <w:tcW w:w="3600" w:type="dxa"/>
          </w:tcPr>
          <w:p w14:paraId="732C26CA" w14:textId="4C163BC8" w:rsidR="00E61A7A" w:rsidRPr="009C1770" w:rsidRDefault="00E61A7A" w:rsidP="00E61A7A">
            <w:pPr>
              <w:spacing w:line="240" w:lineRule="auto"/>
              <w:ind w:left="104"/>
              <w:rPr>
                <w:szCs w:val="22"/>
              </w:rPr>
            </w:pPr>
            <w:r w:rsidRPr="009C1770">
              <w:rPr>
                <w:szCs w:val="22"/>
              </w:rPr>
              <w:t>31</w:t>
            </w:r>
            <w:r w:rsidR="003A452E">
              <w:rPr>
                <w:szCs w:val="22"/>
              </w:rPr>
              <w:t xml:space="preserve"> </w:t>
            </w:r>
            <w:r w:rsidRPr="009C1770">
              <w:rPr>
                <w:szCs w:val="22"/>
              </w:rPr>
              <w:t>-</w:t>
            </w:r>
            <w:r w:rsidR="003A452E">
              <w:rPr>
                <w:szCs w:val="22"/>
              </w:rPr>
              <w:t xml:space="preserve"> </w:t>
            </w:r>
            <w:r w:rsidRPr="009C1770">
              <w:rPr>
                <w:szCs w:val="22"/>
              </w:rPr>
              <w:t>60 days</w:t>
            </w:r>
          </w:p>
        </w:tc>
        <w:tc>
          <w:tcPr>
            <w:tcW w:w="1348" w:type="dxa"/>
            <w:shd w:val="clear" w:color="auto" w:fill="auto"/>
          </w:tcPr>
          <w:p w14:paraId="7FD8FCF4" w14:textId="4DAB9EDD" w:rsidR="00E61A7A" w:rsidRPr="009C1770" w:rsidRDefault="00E61A7A" w:rsidP="00E61A7A">
            <w:pPr>
              <w:pStyle w:val="acctfourfigures"/>
              <w:tabs>
                <w:tab w:val="clear" w:pos="765"/>
                <w:tab w:val="decimal" w:pos="1090"/>
              </w:tabs>
              <w:spacing w:line="240" w:lineRule="auto"/>
              <w:ind w:right="-80"/>
              <w:rPr>
                <w:szCs w:val="22"/>
              </w:rPr>
            </w:pPr>
            <w:r w:rsidRPr="009C1770">
              <w:rPr>
                <w:szCs w:val="22"/>
              </w:rPr>
              <w:t>26</w:t>
            </w:r>
          </w:p>
        </w:tc>
        <w:tc>
          <w:tcPr>
            <w:tcW w:w="182" w:type="dxa"/>
            <w:shd w:val="clear" w:color="auto" w:fill="auto"/>
          </w:tcPr>
          <w:p w14:paraId="426D1A4C" w14:textId="77777777" w:rsidR="00E61A7A" w:rsidRPr="009C1770" w:rsidRDefault="00E61A7A" w:rsidP="00E61A7A">
            <w:pPr>
              <w:pStyle w:val="acctfourfigures"/>
              <w:tabs>
                <w:tab w:val="clear" w:pos="765"/>
                <w:tab w:val="decimal" w:pos="731"/>
                <w:tab w:val="decimal" w:pos="822"/>
              </w:tabs>
              <w:spacing w:line="240" w:lineRule="auto"/>
              <w:ind w:right="11"/>
              <w:rPr>
                <w:szCs w:val="22"/>
              </w:rPr>
            </w:pPr>
          </w:p>
        </w:tc>
        <w:tc>
          <w:tcPr>
            <w:tcW w:w="1258" w:type="dxa"/>
            <w:shd w:val="clear" w:color="auto" w:fill="auto"/>
          </w:tcPr>
          <w:p w14:paraId="6E96A09C" w14:textId="4BFA659E" w:rsidR="00E61A7A" w:rsidRPr="009C1770" w:rsidRDefault="00E61A7A" w:rsidP="009C0948">
            <w:pPr>
              <w:pStyle w:val="acctfourfigures"/>
              <w:tabs>
                <w:tab w:val="clear" w:pos="765"/>
                <w:tab w:val="decimal" w:pos="731"/>
              </w:tabs>
              <w:spacing w:line="240" w:lineRule="auto"/>
              <w:ind w:right="11"/>
              <w:rPr>
                <w:szCs w:val="22"/>
              </w:rPr>
            </w:pPr>
            <w:r w:rsidRPr="009C1770">
              <w:rPr>
                <w:szCs w:val="22"/>
              </w:rPr>
              <w:t>-</w:t>
            </w:r>
          </w:p>
        </w:tc>
        <w:tc>
          <w:tcPr>
            <w:tcW w:w="182" w:type="dxa"/>
            <w:shd w:val="clear" w:color="auto" w:fill="auto"/>
          </w:tcPr>
          <w:p w14:paraId="239C7A0F" w14:textId="77777777" w:rsidR="00E61A7A" w:rsidRPr="009C1770" w:rsidRDefault="00E61A7A" w:rsidP="00E61A7A">
            <w:pPr>
              <w:pStyle w:val="acctfourfigures"/>
              <w:tabs>
                <w:tab w:val="clear" w:pos="765"/>
                <w:tab w:val="decimal" w:pos="731"/>
                <w:tab w:val="decimal" w:pos="822"/>
              </w:tabs>
              <w:spacing w:line="240" w:lineRule="auto"/>
              <w:ind w:right="-72"/>
              <w:rPr>
                <w:szCs w:val="22"/>
              </w:rPr>
            </w:pPr>
          </w:p>
        </w:tc>
        <w:tc>
          <w:tcPr>
            <w:tcW w:w="1350" w:type="dxa"/>
            <w:shd w:val="clear" w:color="auto" w:fill="auto"/>
          </w:tcPr>
          <w:p w14:paraId="45034ED1" w14:textId="613EE0CB" w:rsidR="00E61A7A" w:rsidRPr="009C1770" w:rsidRDefault="00E07130" w:rsidP="00E61A7A">
            <w:pPr>
              <w:pStyle w:val="acctfourfigures"/>
              <w:tabs>
                <w:tab w:val="clear" w:pos="765"/>
                <w:tab w:val="decimal" w:pos="701"/>
                <w:tab w:val="decimal" w:pos="822"/>
              </w:tabs>
              <w:spacing w:line="240" w:lineRule="auto"/>
              <w:ind w:right="66"/>
              <w:jc w:val="right"/>
              <w:rPr>
                <w:szCs w:val="22"/>
              </w:rPr>
            </w:pPr>
            <w:r w:rsidRPr="009C1770">
              <w:rPr>
                <w:szCs w:val="22"/>
              </w:rPr>
              <w:t>1,757</w:t>
            </w:r>
          </w:p>
        </w:tc>
        <w:tc>
          <w:tcPr>
            <w:tcW w:w="180" w:type="dxa"/>
            <w:shd w:val="clear" w:color="auto" w:fill="auto"/>
          </w:tcPr>
          <w:p w14:paraId="2AF378B3" w14:textId="77777777" w:rsidR="00E61A7A" w:rsidRPr="009C1770" w:rsidRDefault="00E61A7A" w:rsidP="00E61A7A">
            <w:pPr>
              <w:pStyle w:val="acctfourfigures"/>
              <w:tabs>
                <w:tab w:val="decimal" w:pos="822"/>
              </w:tabs>
              <w:spacing w:line="240" w:lineRule="auto"/>
              <w:jc w:val="right"/>
              <w:rPr>
                <w:szCs w:val="22"/>
              </w:rPr>
            </w:pPr>
          </w:p>
        </w:tc>
        <w:tc>
          <w:tcPr>
            <w:tcW w:w="1260" w:type="dxa"/>
            <w:gridSpan w:val="2"/>
            <w:shd w:val="clear" w:color="auto" w:fill="auto"/>
          </w:tcPr>
          <w:p w14:paraId="596A3D86" w14:textId="45596B84" w:rsidR="00E61A7A" w:rsidRPr="009C1770" w:rsidRDefault="00E07130" w:rsidP="00E07130">
            <w:pPr>
              <w:pStyle w:val="acctfourfigures"/>
              <w:tabs>
                <w:tab w:val="clear" w:pos="765"/>
                <w:tab w:val="decimal" w:pos="728"/>
              </w:tabs>
              <w:spacing w:line="240" w:lineRule="auto"/>
              <w:jc w:val="right"/>
              <w:rPr>
                <w:szCs w:val="22"/>
              </w:rPr>
            </w:pPr>
            <w:r w:rsidRPr="009C1770">
              <w:rPr>
                <w:szCs w:val="22"/>
              </w:rPr>
              <w:t>(1,370)</w:t>
            </w:r>
          </w:p>
        </w:tc>
      </w:tr>
      <w:tr w:rsidR="00E61A7A" w:rsidRPr="009C1770" w14:paraId="65CBF7E1" w14:textId="77777777" w:rsidTr="00CC3BA1">
        <w:trPr>
          <w:cantSplit/>
        </w:trPr>
        <w:tc>
          <w:tcPr>
            <w:tcW w:w="3600" w:type="dxa"/>
          </w:tcPr>
          <w:p w14:paraId="7FC9FBE4" w14:textId="1DC55101" w:rsidR="00E61A7A" w:rsidRPr="009C1770" w:rsidRDefault="00E61A7A" w:rsidP="00E61A7A">
            <w:pPr>
              <w:spacing w:line="240" w:lineRule="auto"/>
              <w:ind w:left="104" w:right="-79"/>
              <w:rPr>
                <w:szCs w:val="22"/>
              </w:rPr>
            </w:pPr>
            <w:r w:rsidRPr="009C1770">
              <w:rPr>
                <w:szCs w:val="22"/>
              </w:rPr>
              <w:t>61</w:t>
            </w:r>
            <w:r w:rsidR="003A452E">
              <w:rPr>
                <w:szCs w:val="22"/>
              </w:rPr>
              <w:t xml:space="preserve"> </w:t>
            </w:r>
            <w:r w:rsidRPr="009C1770">
              <w:rPr>
                <w:szCs w:val="22"/>
              </w:rPr>
              <w:t>-</w:t>
            </w:r>
            <w:r w:rsidR="003A452E">
              <w:rPr>
                <w:szCs w:val="22"/>
              </w:rPr>
              <w:t xml:space="preserve"> </w:t>
            </w:r>
            <w:r w:rsidRPr="009C1770">
              <w:rPr>
                <w:szCs w:val="22"/>
              </w:rPr>
              <w:t>90 days</w:t>
            </w:r>
          </w:p>
        </w:tc>
        <w:tc>
          <w:tcPr>
            <w:tcW w:w="1348" w:type="dxa"/>
            <w:shd w:val="clear" w:color="auto" w:fill="auto"/>
          </w:tcPr>
          <w:p w14:paraId="02D15012" w14:textId="49C96680" w:rsidR="00E61A7A" w:rsidRPr="009C1770" w:rsidRDefault="00E61A7A" w:rsidP="00E61A7A">
            <w:pPr>
              <w:pStyle w:val="acctfourfigures"/>
              <w:tabs>
                <w:tab w:val="clear" w:pos="765"/>
                <w:tab w:val="decimal" w:pos="1090"/>
              </w:tabs>
              <w:spacing w:line="240" w:lineRule="auto"/>
              <w:ind w:right="-80"/>
              <w:rPr>
                <w:szCs w:val="22"/>
              </w:rPr>
            </w:pPr>
            <w:r w:rsidRPr="009C1770">
              <w:rPr>
                <w:szCs w:val="22"/>
              </w:rPr>
              <w:t>5</w:t>
            </w:r>
          </w:p>
        </w:tc>
        <w:tc>
          <w:tcPr>
            <w:tcW w:w="182" w:type="dxa"/>
            <w:shd w:val="clear" w:color="auto" w:fill="auto"/>
          </w:tcPr>
          <w:p w14:paraId="32F967EE" w14:textId="77777777" w:rsidR="00E61A7A" w:rsidRPr="009C1770" w:rsidRDefault="00E61A7A" w:rsidP="00E61A7A">
            <w:pPr>
              <w:pStyle w:val="acctfourfigures"/>
              <w:tabs>
                <w:tab w:val="clear" w:pos="765"/>
                <w:tab w:val="decimal" w:pos="731"/>
                <w:tab w:val="decimal" w:pos="822"/>
              </w:tabs>
              <w:spacing w:line="240" w:lineRule="auto"/>
              <w:ind w:right="11"/>
              <w:rPr>
                <w:szCs w:val="22"/>
              </w:rPr>
            </w:pPr>
          </w:p>
        </w:tc>
        <w:tc>
          <w:tcPr>
            <w:tcW w:w="1258" w:type="dxa"/>
            <w:shd w:val="clear" w:color="auto" w:fill="auto"/>
          </w:tcPr>
          <w:p w14:paraId="2514E171" w14:textId="4E6E27B9" w:rsidR="00E61A7A" w:rsidRPr="009C1770" w:rsidRDefault="00E61A7A" w:rsidP="009C0948">
            <w:pPr>
              <w:pStyle w:val="acctfourfigures"/>
              <w:tabs>
                <w:tab w:val="clear" w:pos="765"/>
                <w:tab w:val="decimal" w:pos="731"/>
              </w:tabs>
              <w:spacing w:line="240" w:lineRule="auto"/>
              <w:ind w:right="11"/>
              <w:rPr>
                <w:szCs w:val="22"/>
              </w:rPr>
            </w:pPr>
            <w:r w:rsidRPr="009C1770">
              <w:rPr>
                <w:szCs w:val="22"/>
              </w:rPr>
              <w:t>-</w:t>
            </w:r>
          </w:p>
        </w:tc>
        <w:tc>
          <w:tcPr>
            <w:tcW w:w="182" w:type="dxa"/>
            <w:shd w:val="clear" w:color="auto" w:fill="auto"/>
          </w:tcPr>
          <w:p w14:paraId="2D197D93" w14:textId="77777777" w:rsidR="00E61A7A" w:rsidRPr="009C1770" w:rsidRDefault="00E61A7A" w:rsidP="00E61A7A">
            <w:pPr>
              <w:pStyle w:val="acctfourfigures"/>
              <w:tabs>
                <w:tab w:val="clear" w:pos="765"/>
                <w:tab w:val="decimal" w:pos="731"/>
                <w:tab w:val="decimal" w:pos="822"/>
              </w:tabs>
              <w:spacing w:line="240" w:lineRule="auto"/>
              <w:ind w:right="-72"/>
              <w:rPr>
                <w:szCs w:val="22"/>
              </w:rPr>
            </w:pPr>
          </w:p>
        </w:tc>
        <w:tc>
          <w:tcPr>
            <w:tcW w:w="1350" w:type="dxa"/>
            <w:shd w:val="clear" w:color="auto" w:fill="auto"/>
          </w:tcPr>
          <w:p w14:paraId="45F33BDB" w14:textId="59072331" w:rsidR="00E61A7A" w:rsidRPr="009C1770" w:rsidRDefault="00E61A7A" w:rsidP="00E61A7A">
            <w:pPr>
              <w:pStyle w:val="acctfourfigures"/>
              <w:tabs>
                <w:tab w:val="clear" w:pos="765"/>
                <w:tab w:val="decimal" w:pos="701"/>
                <w:tab w:val="decimal" w:pos="822"/>
              </w:tabs>
              <w:spacing w:line="240" w:lineRule="auto"/>
              <w:ind w:right="66"/>
              <w:jc w:val="right"/>
              <w:rPr>
                <w:szCs w:val="22"/>
              </w:rPr>
            </w:pPr>
            <w:r w:rsidRPr="009C1770">
              <w:rPr>
                <w:szCs w:val="22"/>
              </w:rPr>
              <w:t>2,</w:t>
            </w:r>
            <w:r w:rsidR="00E07130" w:rsidRPr="009C1770">
              <w:rPr>
                <w:szCs w:val="22"/>
              </w:rPr>
              <w:t>774</w:t>
            </w:r>
          </w:p>
        </w:tc>
        <w:tc>
          <w:tcPr>
            <w:tcW w:w="180" w:type="dxa"/>
            <w:shd w:val="clear" w:color="auto" w:fill="auto"/>
          </w:tcPr>
          <w:p w14:paraId="1F4C1707" w14:textId="77777777" w:rsidR="00E61A7A" w:rsidRPr="009C1770" w:rsidRDefault="00E61A7A" w:rsidP="00E61A7A">
            <w:pPr>
              <w:pStyle w:val="acctfourfigures"/>
              <w:tabs>
                <w:tab w:val="decimal" w:pos="822"/>
              </w:tabs>
              <w:spacing w:line="240" w:lineRule="auto"/>
              <w:jc w:val="right"/>
              <w:rPr>
                <w:szCs w:val="22"/>
              </w:rPr>
            </w:pPr>
          </w:p>
        </w:tc>
        <w:tc>
          <w:tcPr>
            <w:tcW w:w="1260" w:type="dxa"/>
            <w:gridSpan w:val="2"/>
            <w:shd w:val="clear" w:color="auto" w:fill="auto"/>
          </w:tcPr>
          <w:p w14:paraId="451C328C" w14:textId="6F4AF7E4" w:rsidR="00E61A7A" w:rsidRPr="009C1770" w:rsidRDefault="00E61A7A" w:rsidP="00E61A7A">
            <w:pPr>
              <w:pStyle w:val="acctfourfigures"/>
              <w:tabs>
                <w:tab w:val="clear" w:pos="765"/>
                <w:tab w:val="decimal" w:pos="731"/>
                <w:tab w:val="decimal" w:pos="822"/>
              </w:tabs>
              <w:spacing w:line="240" w:lineRule="auto"/>
              <w:ind w:right="11"/>
              <w:jc w:val="right"/>
              <w:rPr>
                <w:szCs w:val="22"/>
              </w:rPr>
            </w:pPr>
            <w:r w:rsidRPr="009C1770">
              <w:rPr>
                <w:szCs w:val="22"/>
              </w:rPr>
              <w:t>(</w:t>
            </w:r>
            <w:r w:rsidR="00E07130" w:rsidRPr="009C1770">
              <w:rPr>
                <w:szCs w:val="22"/>
              </w:rPr>
              <w:t>2,504</w:t>
            </w:r>
            <w:r w:rsidRPr="009C1770">
              <w:rPr>
                <w:szCs w:val="22"/>
              </w:rPr>
              <w:t>)</w:t>
            </w:r>
          </w:p>
        </w:tc>
      </w:tr>
      <w:tr w:rsidR="00E61A7A" w:rsidRPr="009C1770" w14:paraId="190F9B19" w14:textId="77777777" w:rsidTr="00CC3BA1">
        <w:trPr>
          <w:cantSplit/>
        </w:trPr>
        <w:tc>
          <w:tcPr>
            <w:tcW w:w="3600" w:type="dxa"/>
          </w:tcPr>
          <w:p w14:paraId="5CF15677" w14:textId="23F5A093" w:rsidR="00E61A7A" w:rsidRPr="009C1770" w:rsidRDefault="00E61A7A" w:rsidP="00E61A7A">
            <w:pPr>
              <w:spacing w:line="240" w:lineRule="auto"/>
              <w:ind w:left="104"/>
              <w:rPr>
                <w:szCs w:val="22"/>
              </w:rPr>
            </w:pPr>
            <w:r w:rsidRPr="009C1770">
              <w:rPr>
                <w:szCs w:val="22"/>
              </w:rPr>
              <w:t xml:space="preserve">More than 90 days </w:t>
            </w:r>
          </w:p>
        </w:tc>
        <w:tc>
          <w:tcPr>
            <w:tcW w:w="1348" w:type="dxa"/>
            <w:tcBorders>
              <w:top w:val="nil"/>
              <w:left w:val="nil"/>
              <w:bottom w:val="single" w:sz="4" w:space="0" w:color="auto"/>
              <w:right w:val="nil"/>
            </w:tcBorders>
            <w:shd w:val="clear" w:color="auto" w:fill="auto"/>
          </w:tcPr>
          <w:p w14:paraId="318F0A5E" w14:textId="2B445256" w:rsidR="00E61A7A" w:rsidRPr="009C1770" w:rsidRDefault="00E61A7A" w:rsidP="00E61A7A">
            <w:pPr>
              <w:pStyle w:val="acctfourfigures"/>
              <w:tabs>
                <w:tab w:val="clear" w:pos="765"/>
                <w:tab w:val="decimal" w:pos="1090"/>
              </w:tabs>
              <w:spacing w:line="240" w:lineRule="auto"/>
              <w:ind w:right="-80"/>
              <w:rPr>
                <w:szCs w:val="22"/>
              </w:rPr>
            </w:pPr>
            <w:r w:rsidRPr="009C1770">
              <w:rPr>
                <w:szCs w:val="22"/>
              </w:rPr>
              <w:t>54,39</w:t>
            </w:r>
            <w:r w:rsidR="00C17032">
              <w:rPr>
                <w:szCs w:val="22"/>
              </w:rPr>
              <w:t>3</w:t>
            </w:r>
          </w:p>
        </w:tc>
        <w:tc>
          <w:tcPr>
            <w:tcW w:w="182" w:type="dxa"/>
            <w:shd w:val="clear" w:color="auto" w:fill="auto"/>
          </w:tcPr>
          <w:p w14:paraId="578D8AA5" w14:textId="77777777" w:rsidR="00E61A7A" w:rsidRPr="009C1770" w:rsidRDefault="00E61A7A" w:rsidP="00E61A7A">
            <w:pPr>
              <w:pStyle w:val="acctfourfigures"/>
              <w:tabs>
                <w:tab w:val="clear" w:pos="765"/>
                <w:tab w:val="decimal" w:pos="731"/>
                <w:tab w:val="decimal" w:pos="822"/>
              </w:tabs>
              <w:spacing w:line="240" w:lineRule="auto"/>
              <w:ind w:right="11"/>
              <w:rPr>
                <w:szCs w:val="22"/>
              </w:rPr>
            </w:pPr>
          </w:p>
        </w:tc>
        <w:tc>
          <w:tcPr>
            <w:tcW w:w="1258" w:type="dxa"/>
            <w:tcBorders>
              <w:top w:val="nil"/>
              <w:left w:val="nil"/>
              <w:bottom w:val="single" w:sz="4" w:space="0" w:color="auto"/>
              <w:right w:val="nil"/>
            </w:tcBorders>
            <w:shd w:val="clear" w:color="auto" w:fill="auto"/>
          </w:tcPr>
          <w:p w14:paraId="6C0CB541" w14:textId="19225A5A" w:rsidR="00E61A7A" w:rsidRPr="009C1770" w:rsidRDefault="00E61A7A" w:rsidP="00E61A7A">
            <w:pPr>
              <w:pStyle w:val="acctfourfigures"/>
              <w:tabs>
                <w:tab w:val="clear" w:pos="765"/>
                <w:tab w:val="decimal" w:pos="910"/>
              </w:tabs>
              <w:spacing w:line="240" w:lineRule="auto"/>
              <w:ind w:right="11"/>
              <w:rPr>
                <w:szCs w:val="22"/>
              </w:rPr>
            </w:pPr>
            <w:r w:rsidRPr="009C1770">
              <w:rPr>
                <w:szCs w:val="22"/>
              </w:rPr>
              <w:t>(53,50</w:t>
            </w:r>
            <w:r w:rsidR="00260F2A">
              <w:rPr>
                <w:szCs w:val="22"/>
              </w:rPr>
              <w:t>8</w:t>
            </w:r>
            <w:r w:rsidRPr="009C1770">
              <w:rPr>
                <w:szCs w:val="22"/>
              </w:rPr>
              <w:t>)</w:t>
            </w:r>
          </w:p>
        </w:tc>
        <w:tc>
          <w:tcPr>
            <w:tcW w:w="182" w:type="dxa"/>
            <w:tcBorders>
              <w:top w:val="nil"/>
              <w:left w:val="nil"/>
              <w:right w:val="nil"/>
            </w:tcBorders>
            <w:shd w:val="clear" w:color="auto" w:fill="auto"/>
          </w:tcPr>
          <w:p w14:paraId="3E926C3C" w14:textId="77777777" w:rsidR="00E61A7A" w:rsidRPr="009C1770" w:rsidRDefault="00E61A7A" w:rsidP="00E61A7A">
            <w:pPr>
              <w:pStyle w:val="acctfourfigures"/>
              <w:tabs>
                <w:tab w:val="clear" w:pos="765"/>
                <w:tab w:val="decimal" w:pos="731"/>
                <w:tab w:val="decimal" w:pos="822"/>
              </w:tabs>
              <w:spacing w:line="240" w:lineRule="auto"/>
              <w:ind w:right="-72"/>
              <w:rPr>
                <w:szCs w:val="22"/>
              </w:rPr>
            </w:pPr>
          </w:p>
        </w:tc>
        <w:tc>
          <w:tcPr>
            <w:tcW w:w="1350" w:type="dxa"/>
            <w:tcBorders>
              <w:top w:val="nil"/>
              <w:left w:val="nil"/>
              <w:bottom w:val="single" w:sz="4" w:space="0" w:color="auto"/>
              <w:right w:val="nil"/>
            </w:tcBorders>
            <w:shd w:val="clear" w:color="auto" w:fill="auto"/>
          </w:tcPr>
          <w:p w14:paraId="124F09C0" w14:textId="22C6739B" w:rsidR="00E61A7A" w:rsidRPr="009C1770" w:rsidRDefault="00E61A7A" w:rsidP="00E61A7A">
            <w:pPr>
              <w:pStyle w:val="acctfourfigures"/>
              <w:tabs>
                <w:tab w:val="clear" w:pos="765"/>
                <w:tab w:val="decimal" w:pos="701"/>
                <w:tab w:val="decimal" w:pos="822"/>
              </w:tabs>
              <w:spacing w:line="240" w:lineRule="auto"/>
              <w:ind w:right="66"/>
              <w:jc w:val="right"/>
              <w:rPr>
                <w:szCs w:val="22"/>
              </w:rPr>
            </w:pPr>
            <w:r w:rsidRPr="009C1770">
              <w:rPr>
                <w:szCs w:val="22"/>
              </w:rPr>
              <w:t>172,813</w:t>
            </w:r>
          </w:p>
        </w:tc>
        <w:tc>
          <w:tcPr>
            <w:tcW w:w="180" w:type="dxa"/>
            <w:tcBorders>
              <w:top w:val="nil"/>
              <w:left w:val="nil"/>
              <w:right w:val="nil"/>
            </w:tcBorders>
            <w:shd w:val="clear" w:color="auto" w:fill="auto"/>
          </w:tcPr>
          <w:p w14:paraId="7D35B6F4" w14:textId="77777777" w:rsidR="00E61A7A" w:rsidRPr="009C1770" w:rsidRDefault="00E61A7A" w:rsidP="00E61A7A">
            <w:pPr>
              <w:pStyle w:val="acctfourfigures"/>
              <w:tabs>
                <w:tab w:val="decimal" w:pos="822"/>
              </w:tabs>
              <w:spacing w:line="240" w:lineRule="auto"/>
              <w:jc w:val="right"/>
              <w:rPr>
                <w:szCs w:val="22"/>
              </w:rPr>
            </w:pPr>
          </w:p>
        </w:tc>
        <w:tc>
          <w:tcPr>
            <w:tcW w:w="1260" w:type="dxa"/>
            <w:gridSpan w:val="2"/>
            <w:tcBorders>
              <w:top w:val="nil"/>
              <w:left w:val="nil"/>
              <w:bottom w:val="single" w:sz="4" w:space="0" w:color="auto"/>
              <w:right w:val="nil"/>
            </w:tcBorders>
            <w:shd w:val="clear" w:color="auto" w:fill="auto"/>
          </w:tcPr>
          <w:p w14:paraId="10B8B54A" w14:textId="324DC4AC" w:rsidR="00E61A7A" w:rsidRPr="009C1770" w:rsidRDefault="00E61A7A" w:rsidP="00E61A7A">
            <w:pPr>
              <w:pStyle w:val="acctfourfigures"/>
              <w:tabs>
                <w:tab w:val="clear" w:pos="765"/>
                <w:tab w:val="decimal" w:pos="731"/>
                <w:tab w:val="decimal" w:pos="822"/>
              </w:tabs>
              <w:spacing w:line="240" w:lineRule="auto"/>
              <w:ind w:right="11"/>
              <w:jc w:val="right"/>
              <w:rPr>
                <w:szCs w:val="22"/>
              </w:rPr>
            </w:pPr>
            <w:r w:rsidRPr="009C1770">
              <w:rPr>
                <w:szCs w:val="22"/>
              </w:rPr>
              <w:t>(92,540)</w:t>
            </w:r>
          </w:p>
        </w:tc>
      </w:tr>
      <w:tr w:rsidR="00E61A7A" w:rsidRPr="009C1770" w14:paraId="525AB95B" w14:textId="77777777" w:rsidTr="005F20C2">
        <w:trPr>
          <w:cantSplit/>
        </w:trPr>
        <w:tc>
          <w:tcPr>
            <w:tcW w:w="3600" w:type="dxa"/>
          </w:tcPr>
          <w:p w14:paraId="06BDBEF0" w14:textId="77777777" w:rsidR="00E61A7A" w:rsidRPr="009C1770" w:rsidRDefault="00E61A7A" w:rsidP="00E61A7A">
            <w:pPr>
              <w:spacing w:line="240" w:lineRule="auto"/>
              <w:rPr>
                <w:b/>
                <w:bCs/>
                <w:szCs w:val="22"/>
              </w:rPr>
            </w:pPr>
            <w:r w:rsidRPr="009C1770">
              <w:rPr>
                <w:b/>
                <w:bCs/>
                <w:szCs w:val="22"/>
              </w:rPr>
              <w:t>Total</w:t>
            </w:r>
          </w:p>
        </w:tc>
        <w:tc>
          <w:tcPr>
            <w:tcW w:w="1348" w:type="dxa"/>
            <w:tcBorders>
              <w:top w:val="single" w:sz="4" w:space="0" w:color="auto"/>
              <w:left w:val="nil"/>
              <w:right w:val="nil"/>
            </w:tcBorders>
            <w:shd w:val="clear" w:color="auto" w:fill="auto"/>
          </w:tcPr>
          <w:p w14:paraId="3852C126" w14:textId="593F097C" w:rsidR="00E61A7A" w:rsidRPr="009C1770" w:rsidRDefault="00E61A7A" w:rsidP="00E61A7A">
            <w:pPr>
              <w:pStyle w:val="acctfourfigures"/>
              <w:tabs>
                <w:tab w:val="clear" w:pos="765"/>
                <w:tab w:val="decimal" w:pos="1090"/>
              </w:tabs>
              <w:spacing w:line="240" w:lineRule="auto"/>
              <w:ind w:right="-80"/>
              <w:rPr>
                <w:b/>
                <w:bCs/>
                <w:szCs w:val="22"/>
              </w:rPr>
            </w:pPr>
            <w:r w:rsidRPr="009C1770">
              <w:rPr>
                <w:b/>
                <w:bCs/>
                <w:szCs w:val="22"/>
              </w:rPr>
              <w:t>225,81</w:t>
            </w:r>
            <w:r w:rsidR="00C17032">
              <w:rPr>
                <w:b/>
                <w:bCs/>
                <w:szCs w:val="22"/>
              </w:rPr>
              <w:t>3</w:t>
            </w:r>
          </w:p>
        </w:tc>
        <w:tc>
          <w:tcPr>
            <w:tcW w:w="182" w:type="dxa"/>
            <w:shd w:val="clear" w:color="auto" w:fill="auto"/>
          </w:tcPr>
          <w:p w14:paraId="59C89EFA" w14:textId="77777777" w:rsidR="00E61A7A" w:rsidRPr="009C1770" w:rsidRDefault="00E61A7A" w:rsidP="00E61A7A">
            <w:pPr>
              <w:pStyle w:val="acctfourfigures"/>
              <w:tabs>
                <w:tab w:val="clear" w:pos="765"/>
                <w:tab w:val="decimal" w:pos="731"/>
                <w:tab w:val="decimal" w:pos="822"/>
              </w:tabs>
              <w:spacing w:line="240" w:lineRule="auto"/>
              <w:ind w:right="11"/>
              <w:rPr>
                <w:b/>
                <w:bCs/>
                <w:szCs w:val="22"/>
              </w:rPr>
            </w:pPr>
          </w:p>
        </w:tc>
        <w:tc>
          <w:tcPr>
            <w:tcW w:w="1258" w:type="dxa"/>
            <w:tcBorders>
              <w:top w:val="single" w:sz="4" w:space="0" w:color="auto"/>
              <w:left w:val="nil"/>
              <w:bottom w:val="double" w:sz="4" w:space="0" w:color="auto"/>
              <w:right w:val="nil"/>
            </w:tcBorders>
            <w:shd w:val="clear" w:color="auto" w:fill="auto"/>
          </w:tcPr>
          <w:p w14:paraId="0087C44D" w14:textId="4491CDE4" w:rsidR="00E61A7A" w:rsidRPr="009C1770" w:rsidRDefault="00E07130" w:rsidP="00E61A7A">
            <w:pPr>
              <w:pStyle w:val="acctfourfigures"/>
              <w:tabs>
                <w:tab w:val="clear" w:pos="765"/>
                <w:tab w:val="decimal" w:pos="910"/>
              </w:tabs>
              <w:spacing w:line="240" w:lineRule="auto"/>
              <w:ind w:right="11"/>
              <w:rPr>
                <w:b/>
                <w:bCs/>
                <w:szCs w:val="22"/>
              </w:rPr>
            </w:pPr>
            <w:r w:rsidRPr="009C1770">
              <w:rPr>
                <w:b/>
                <w:bCs/>
                <w:szCs w:val="22"/>
              </w:rPr>
              <w:t>(</w:t>
            </w:r>
            <w:r w:rsidR="00C17032">
              <w:rPr>
                <w:b/>
                <w:bCs/>
                <w:szCs w:val="22"/>
              </w:rPr>
              <w:t>53</w:t>
            </w:r>
            <w:r w:rsidR="003A452E">
              <w:rPr>
                <w:b/>
                <w:bCs/>
                <w:szCs w:val="22"/>
              </w:rPr>
              <w:t>,</w:t>
            </w:r>
            <w:r w:rsidR="00C17032">
              <w:rPr>
                <w:b/>
                <w:bCs/>
                <w:szCs w:val="22"/>
              </w:rPr>
              <w:t>508</w:t>
            </w:r>
            <w:r w:rsidR="00E61A7A" w:rsidRPr="009C1770">
              <w:rPr>
                <w:b/>
                <w:bCs/>
                <w:szCs w:val="22"/>
              </w:rPr>
              <w:t>)</w:t>
            </w:r>
          </w:p>
        </w:tc>
        <w:tc>
          <w:tcPr>
            <w:tcW w:w="182" w:type="dxa"/>
            <w:tcBorders>
              <w:left w:val="nil"/>
              <w:right w:val="nil"/>
            </w:tcBorders>
            <w:shd w:val="clear" w:color="auto" w:fill="auto"/>
          </w:tcPr>
          <w:p w14:paraId="73826B87" w14:textId="77777777" w:rsidR="00E61A7A" w:rsidRPr="009C1770" w:rsidRDefault="00E61A7A" w:rsidP="00E61A7A">
            <w:pPr>
              <w:pStyle w:val="acctfourfigures"/>
              <w:tabs>
                <w:tab w:val="clear" w:pos="765"/>
                <w:tab w:val="decimal" w:pos="731"/>
                <w:tab w:val="decimal" w:pos="822"/>
              </w:tabs>
              <w:spacing w:line="240" w:lineRule="auto"/>
              <w:ind w:right="-72"/>
              <w:rPr>
                <w:b/>
                <w:bCs/>
                <w:szCs w:val="22"/>
              </w:rPr>
            </w:pPr>
          </w:p>
        </w:tc>
        <w:tc>
          <w:tcPr>
            <w:tcW w:w="1350" w:type="dxa"/>
            <w:tcBorders>
              <w:top w:val="single" w:sz="4" w:space="0" w:color="auto"/>
              <w:left w:val="nil"/>
              <w:right w:val="nil"/>
            </w:tcBorders>
            <w:shd w:val="clear" w:color="auto" w:fill="auto"/>
          </w:tcPr>
          <w:p w14:paraId="6D6404AA" w14:textId="2FCC3697" w:rsidR="00E61A7A" w:rsidRPr="009C1770" w:rsidRDefault="00E61A7A" w:rsidP="00E61A7A">
            <w:pPr>
              <w:pStyle w:val="acctfourfigures"/>
              <w:tabs>
                <w:tab w:val="clear" w:pos="765"/>
                <w:tab w:val="decimal" w:pos="701"/>
                <w:tab w:val="decimal" w:pos="822"/>
              </w:tabs>
              <w:spacing w:line="240" w:lineRule="auto"/>
              <w:ind w:right="66"/>
              <w:jc w:val="right"/>
              <w:rPr>
                <w:b/>
                <w:bCs/>
                <w:szCs w:val="22"/>
              </w:rPr>
            </w:pPr>
            <w:r w:rsidRPr="009C1770">
              <w:rPr>
                <w:b/>
                <w:bCs/>
                <w:szCs w:val="22"/>
              </w:rPr>
              <w:t>585,582</w:t>
            </w:r>
          </w:p>
        </w:tc>
        <w:tc>
          <w:tcPr>
            <w:tcW w:w="180" w:type="dxa"/>
            <w:tcBorders>
              <w:left w:val="nil"/>
              <w:right w:val="nil"/>
            </w:tcBorders>
            <w:shd w:val="clear" w:color="auto" w:fill="auto"/>
          </w:tcPr>
          <w:p w14:paraId="3113E56B" w14:textId="77777777" w:rsidR="00E61A7A" w:rsidRPr="009C1770" w:rsidRDefault="00E61A7A" w:rsidP="00E61A7A">
            <w:pPr>
              <w:pStyle w:val="acctfourfigures"/>
              <w:tabs>
                <w:tab w:val="decimal" w:pos="822"/>
              </w:tabs>
              <w:spacing w:line="240" w:lineRule="auto"/>
              <w:jc w:val="right"/>
              <w:rPr>
                <w:b/>
                <w:bCs/>
                <w:szCs w:val="22"/>
              </w:rPr>
            </w:pPr>
          </w:p>
        </w:tc>
        <w:tc>
          <w:tcPr>
            <w:tcW w:w="1260" w:type="dxa"/>
            <w:gridSpan w:val="2"/>
            <w:tcBorders>
              <w:top w:val="single" w:sz="4" w:space="0" w:color="auto"/>
              <w:left w:val="nil"/>
              <w:bottom w:val="double" w:sz="4" w:space="0" w:color="auto"/>
              <w:right w:val="nil"/>
            </w:tcBorders>
            <w:shd w:val="clear" w:color="auto" w:fill="auto"/>
          </w:tcPr>
          <w:p w14:paraId="635516DB" w14:textId="4856FFE5" w:rsidR="00E61A7A" w:rsidRPr="009C1770" w:rsidRDefault="00E61A7A" w:rsidP="00E61A7A">
            <w:pPr>
              <w:pStyle w:val="acctfourfigures"/>
              <w:tabs>
                <w:tab w:val="clear" w:pos="765"/>
                <w:tab w:val="decimal" w:pos="731"/>
                <w:tab w:val="decimal" w:pos="822"/>
              </w:tabs>
              <w:spacing w:line="240" w:lineRule="auto"/>
              <w:ind w:right="11"/>
              <w:jc w:val="right"/>
              <w:rPr>
                <w:b/>
                <w:bCs/>
                <w:szCs w:val="22"/>
              </w:rPr>
            </w:pPr>
            <w:r w:rsidRPr="009C1770">
              <w:rPr>
                <w:b/>
                <w:bCs/>
                <w:szCs w:val="22"/>
              </w:rPr>
              <w:t>(99,809)</w:t>
            </w:r>
          </w:p>
        </w:tc>
      </w:tr>
      <w:tr w:rsidR="00E61A7A" w:rsidRPr="009C1770" w14:paraId="1C25EBCB" w14:textId="77777777" w:rsidTr="005F20C2">
        <w:trPr>
          <w:cantSplit/>
          <w:trHeight w:val="71"/>
        </w:trPr>
        <w:tc>
          <w:tcPr>
            <w:tcW w:w="3600" w:type="dxa"/>
          </w:tcPr>
          <w:p w14:paraId="7D85C42D" w14:textId="77777777" w:rsidR="00E61A7A" w:rsidRPr="009C1770" w:rsidRDefault="00E61A7A" w:rsidP="00E61A7A">
            <w:pPr>
              <w:spacing w:line="240" w:lineRule="auto"/>
              <w:rPr>
                <w:szCs w:val="22"/>
                <w:lang w:bidi="th-TH"/>
              </w:rPr>
            </w:pPr>
            <w:r w:rsidRPr="009C1770">
              <w:rPr>
                <w:i/>
                <w:iCs/>
                <w:szCs w:val="22"/>
              </w:rPr>
              <w:t>Less</w:t>
            </w:r>
            <w:r w:rsidRPr="009C1770">
              <w:rPr>
                <w:szCs w:val="22"/>
              </w:rPr>
              <w:t xml:space="preserve"> allowance for</w:t>
            </w:r>
            <w:r w:rsidRPr="009C1770">
              <w:rPr>
                <w:szCs w:val="22"/>
                <w:cs/>
                <w:lang w:bidi="th-TH"/>
              </w:rPr>
              <w:t xml:space="preserve"> </w:t>
            </w:r>
            <w:r w:rsidRPr="009C1770">
              <w:rPr>
                <w:szCs w:val="22"/>
              </w:rPr>
              <w:t>expected credit loss</w:t>
            </w:r>
            <w:r w:rsidRPr="009C1770">
              <w:rPr>
                <w:szCs w:val="22"/>
                <w:cs/>
                <w:lang w:bidi="th-TH"/>
              </w:rPr>
              <w:t xml:space="preserve"> </w:t>
            </w:r>
          </w:p>
        </w:tc>
        <w:tc>
          <w:tcPr>
            <w:tcW w:w="1348" w:type="dxa"/>
            <w:tcBorders>
              <w:left w:val="nil"/>
              <w:right w:val="nil"/>
            </w:tcBorders>
            <w:shd w:val="clear" w:color="auto" w:fill="auto"/>
            <w:vAlign w:val="bottom"/>
          </w:tcPr>
          <w:p w14:paraId="0FC3F6AD" w14:textId="781775EB" w:rsidR="00E61A7A" w:rsidRPr="009C1770" w:rsidRDefault="00E61A7A" w:rsidP="002226E2">
            <w:pPr>
              <w:pStyle w:val="acctfourfigures"/>
              <w:tabs>
                <w:tab w:val="clear" w:pos="765"/>
                <w:tab w:val="decimal" w:pos="1090"/>
              </w:tabs>
              <w:spacing w:line="240" w:lineRule="auto"/>
              <w:ind w:right="-80"/>
              <w:rPr>
                <w:szCs w:val="22"/>
              </w:rPr>
            </w:pPr>
            <w:r w:rsidRPr="009C1770">
              <w:rPr>
                <w:szCs w:val="22"/>
              </w:rPr>
              <w:t>(53,50</w:t>
            </w:r>
            <w:r w:rsidR="00260F2A">
              <w:rPr>
                <w:szCs w:val="22"/>
              </w:rPr>
              <w:t>8</w:t>
            </w:r>
            <w:r w:rsidRPr="009C1770">
              <w:rPr>
                <w:szCs w:val="22"/>
              </w:rPr>
              <w:t>)</w:t>
            </w:r>
          </w:p>
        </w:tc>
        <w:tc>
          <w:tcPr>
            <w:tcW w:w="182" w:type="dxa"/>
            <w:shd w:val="clear" w:color="auto" w:fill="auto"/>
          </w:tcPr>
          <w:p w14:paraId="6BDAF5EE" w14:textId="77777777" w:rsidR="00E61A7A" w:rsidRPr="009C1770" w:rsidRDefault="00E61A7A" w:rsidP="00E61A7A">
            <w:pPr>
              <w:pStyle w:val="acctfourfigures"/>
              <w:tabs>
                <w:tab w:val="clear" w:pos="765"/>
                <w:tab w:val="decimal" w:pos="731"/>
                <w:tab w:val="decimal" w:pos="1090"/>
              </w:tabs>
              <w:spacing w:line="240" w:lineRule="auto"/>
              <w:ind w:right="-80"/>
              <w:jc w:val="right"/>
              <w:rPr>
                <w:szCs w:val="22"/>
              </w:rPr>
            </w:pPr>
          </w:p>
        </w:tc>
        <w:tc>
          <w:tcPr>
            <w:tcW w:w="1258" w:type="dxa"/>
            <w:tcBorders>
              <w:top w:val="double" w:sz="4" w:space="0" w:color="auto"/>
              <w:left w:val="nil"/>
              <w:right w:val="nil"/>
            </w:tcBorders>
            <w:shd w:val="clear" w:color="auto" w:fill="auto"/>
          </w:tcPr>
          <w:p w14:paraId="4A19964F" w14:textId="45CA2969" w:rsidR="00E61A7A" w:rsidRPr="009C1770" w:rsidRDefault="00E61A7A" w:rsidP="00E61A7A">
            <w:pPr>
              <w:pStyle w:val="acctfourfigures"/>
              <w:tabs>
                <w:tab w:val="clear" w:pos="765"/>
                <w:tab w:val="decimal" w:pos="731"/>
                <w:tab w:val="decimal" w:pos="1090"/>
              </w:tabs>
              <w:spacing w:line="240" w:lineRule="auto"/>
              <w:ind w:right="-80"/>
              <w:jc w:val="right"/>
              <w:rPr>
                <w:szCs w:val="22"/>
              </w:rPr>
            </w:pPr>
          </w:p>
        </w:tc>
        <w:tc>
          <w:tcPr>
            <w:tcW w:w="182" w:type="dxa"/>
            <w:tcBorders>
              <w:left w:val="nil"/>
              <w:right w:val="nil"/>
            </w:tcBorders>
            <w:shd w:val="clear" w:color="auto" w:fill="auto"/>
          </w:tcPr>
          <w:p w14:paraId="52A82F70" w14:textId="77777777" w:rsidR="00E61A7A" w:rsidRPr="009C1770" w:rsidRDefault="00E61A7A" w:rsidP="00E61A7A">
            <w:pPr>
              <w:pStyle w:val="acctfourfigures"/>
              <w:tabs>
                <w:tab w:val="clear" w:pos="765"/>
                <w:tab w:val="decimal" w:pos="731"/>
                <w:tab w:val="decimal" w:pos="1090"/>
              </w:tabs>
              <w:spacing w:line="240" w:lineRule="auto"/>
              <w:ind w:right="-80"/>
              <w:jc w:val="right"/>
              <w:rPr>
                <w:szCs w:val="22"/>
              </w:rPr>
            </w:pPr>
          </w:p>
        </w:tc>
        <w:tc>
          <w:tcPr>
            <w:tcW w:w="1350" w:type="dxa"/>
            <w:tcBorders>
              <w:left w:val="nil"/>
              <w:right w:val="nil"/>
            </w:tcBorders>
            <w:shd w:val="clear" w:color="auto" w:fill="auto"/>
            <w:vAlign w:val="bottom"/>
          </w:tcPr>
          <w:p w14:paraId="1930B441" w14:textId="73A78A70" w:rsidR="00E61A7A" w:rsidRPr="009C1770" w:rsidRDefault="00E61A7A" w:rsidP="00507261">
            <w:pPr>
              <w:pStyle w:val="acctfourfigures"/>
              <w:tabs>
                <w:tab w:val="clear" w:pos="765"/>
                <w:tab w:val="decimal" w:pos="701"/>
                <w:tab w:val="decimal" w:pos="822"/>
              </w:tabs>
              <w:spacing w:line="240" w:lineRule="auto"/>
              <w:jc w:val="right"/>
              <w:rPr>
                <w:szCs w:val="22"/>
              </w:rPr>
            </w:pPr>
            <w:r w:rsidRPr="009C1770">
              <w:rPr>
                <w:szCs w:val="22"/>
              </w:rPr>
              <w:t>(99,809)</w:t>
            </w:r>
          </w:p>
        </w:tc>
        <w:tc>
          <w:tcPr>
            <w:tcW w:w="180" w:type="dxa"/>
            <w:tcBorders>
              <w:left w:val="nil"/>
              <w:right w:val="nil"/>
            </w:tcBorders>
            <w:shd w:val="clear" w:color="auto" w:fill="auto"/>
          </w:tcPr>
          <w:p w14:paraId="7C7FEFE9" w14:textId="77777777" w:rsidR="00E61A7A" w:rsidRPr="009C1770" w:rsidRDefault="00E61A7A" w:rsidP="00E61A7A">
            <w:pPr>
              <w:pStyle w:val="acctfourfigures"/>
              <w:tabs>
                <w:tab w:val="decimal" w:pos="1090"/>
              </w:tabs>
              <w:spacing w:line="240" w:lineRule="auto"/>
              <w:ind w:right="-80"/>
              <w:jc w:val="right"/>
              <w:rPr>
                <w:szCs w:val="22"/>
              </w:rPr>
            </w:pPr>
          </w:p>
        </w:tc>
        <w:tc>
          <w:tcPr>
            <w:tcW w:w="1260" w:type="dxa"/>
            <w:gridSpan w:val="2"/>
            <w:tcBorders>
              <w:top w:val="double" w:sz="4" w:space="0" w:color="auto"/>
              <w:left w:val="nil"/>
              <w:right w:val="nil"/>
            </w:tcBorders>
            <w:shd w:val="clear" w:color="auto" w:fill="auto"/>
          </w:tcPr>
          <w:p w14:paraId="5323B6BA" w14:textId="77777777" w:rsidR="00E61A7A" w:rsidRPr="009C1770" w:rsidRDefault="00E61A7A" w:rsidP="00E61A7A">
            <w:pPr>
              <w:pStyle w:val="acctfourfigures"/>
              <w:tabs>
                <w:tab w:val="clear" w:pos="765"/>
                <w:tab w:val="decimal" w:pos="731"/>
                <w:tab w:val="decimal" w:pos="1090"/>
              </w:tabs>
              <w:spacing w:line="240" w:lineRule="auto"/>
              <w:ind w:right="-80"/>
              <w:jc w:val="right"/>
              <w:rPr>
                <w:szCs w:val="22"/>
              </w:rPr>
            </w:pPr>
          </w:p>
        </w:tc>
      </w:tr>
      <w:tr w:rsidR="009C0948" w:rsidRPr="009C1770" w14:paraId="2A5FDC6A" w14:textId="77777777" w:rsidTr="003A452E">
        <w:trPr>
          <w:cantSplit/>
        </w:trPr>
        <w:tc>
          <w:tcPr>
            <w:tcW w:w="3600" w:type="dxa"/>
          </w:tcPr>
          <w:p w14:paraId="75D385A3" w14:textId="77777777" w:rsidR="009C0948" w:rsidRPr="009C1770" w:rsidRDefault="009C0948" w:rsidP="009C0948">
            <w:pPr>
              <w:spacing w:line="240" w:lineRule="auto"/>
              <w:rPr>
                <w:b/>
                <w:bCs/>
                <w:szCs w:val="22"/>
              </w:rPr>
            </w:pPr>
            <w:r w:rsidRPr="009C1770">
              <w:rPr>
                <w:b/>
                <w:bCs/>
                <w:szCs w:val="22"/>
              </w:rPr>
              <w:t>Net</w:t>
            </w:r>
          </w:p>
        </w:tc>
        <w:tc>
          <w:tcPr>
            <w:tcW w:w="1348" w:type="dxa"/>
            <w:tcBorders>
              <w:top w:val="single" w:sz="4" w:space="0" w:color="auto"/>
              <w:left w:val="nil"/>
              <w:bottom w:val="double" w:sz="4" w:space="0" w:color="auto"/>
              <w:right w:val="nil"/>
            </w:tcBorders>
            <w:shd w:val="clear" w:color="auto" w:fill="auto"/>
          </w:tcPr>
          <w:p w14:paraId="4EBAB593" w14:textId="7800422B" w:rsidR="009C0948" w:rsidRPr="009C1770" w:rsidRDefault="009C0948" w:rsidP="009C0948">
            <w:pPr>
              <w:pStyle w:val="acctfourfigures"/>
              <w:tabs>
                <w:tab w:val="clear" w:pos="765"/>
                <w:tab w:val="decimal" w:pos="1090"/>
              </w:tabs>
              <w:spacing w:line="240" w:lineRule="auto"/>
              <w:ind w:right="-80"/>
              <w:rPr>
                <w:b/>
                <w:bCs/>
                <w:szCs w:val="22"/>
              </w:rPr>
            </w:pPr>
            <w:r w:rsidRPr="009C1770">
              <w:rPr>
                <w:b/>
                <w:bCs/>
                <w:szCs w:val="22"/>
              </w:rPr>
              <w:t>1</w:t>
            </w:r>
            <w:r w:rsidR="00C17032">
              <w:rPr>
                <w:b/>
                <w:bCs/>
                <w:szCs w:val="22"/>
              </w:rPr>
              <w:t>7</w:t>
            </w:r>
            <w:r w:rsidRPr="009C1770">
              <w:rPr>
                <w:b/>
                <w:bCs/>
                <w:szCs w:val="22"/>
              </w:rPr>
              <w:t>2,</w:t>
            </w:r>
            <w:r w:rsidR="00C17032">
              <w:rPr>
                <w:b/>
                <w:bCs/>
                <w:szCs w:val="22"/>
              </w:rPr>
              <w:t>305</w:t>
            </w:r>
          </w:p>
        </w:tc>
        <w:tc>
          <w:tcPr>
            <w:tcW w:w="182" w:type="dxa"/>
            <w:shd w:val="clear" w:color="auto" w:fill="auto"/>
          </w:tcPr>
          <w:p w14:paraId="6BD4AFE0" w14:textId="77777777" w:rsidR="009C0948" w:rsidRPr="009C1770" w:rsidRDefault="009C0948" w:rsidP="009C0948">
            <w:pPr>
              <w:pStyle w:val="acctfourfigures"/>
              <w:tabs>
                <w:tab w:val="clear" w:pos="765"/>
                <w:tab w:val="decimal" w:pos="731"/>
                <w:tab w:val="decimal" w:pos="1090"/>
              </w:tabs>
              <w:spacing w:line="240" w:lineRule="auto"/>
              <w:ind w:right="-80"/>
              <w:rPr>
                <w:b/>
                <w:bCs/>
                <w:szCs w:val="22"/>
              </w:rPr>
            </w:pPr>
          </w:p>
        </w:tc>
        <w:tc>
          <w:tcPr>
            <w:tcW w:w="1258" w:type="dxa"/>
            <w:shd w:val="clear" w:color="auto" w:fill="auto"/>
          </w:tcPr>
          <w:p w14:paraId="596C1EA8" w14:textId="57A8F096" w:rsidR="009C0948" w:rsidRPr="009C1770" w:rsidRDefault="009C0948" w:rsidP="009C0948">
            <w:pPr>
              <w:pStyle w:val="acctfourfigures"/>
              <w:tabs>
                <w:tab w:val="clear" w:pos="765"/>
                <w:tab w:val="decimal" w:pos="731"/>
                <w:tab w:val="decimal" w:pos="1090"/>
              </w:tabs>
              <w:spacing w:line="240" w:lineRule="auto"/>
              <w:ind w:right="-80"/>
              <w:jc w:val="right"/>
              <w:rPr>
                <w:b/>
                <w:bCs/>
                <w:szCs w:val="22"/>
              </w:rPr>
            </w:pPr>
          </w:p>
        </w:tc>
        <w:tc>
          <w:tcPr>
            <w:tcW w:w="182" w:type="dxa"/>
            <w:shd w:val="clear" w:color="auto" w:fill="auto"/>
          </w:tcPr>
          <w:p w14:paraId="23E0FDA8" w14:textId="77777777" w:rsidR="009C0948" w:rsidRPr="009C1770" w:rsidRDefault="009C0948" w:rsidP="009C0948">
            <w:pPr>
              <w:pStyle w:val="acctfourfigures"/>
              <w:tabs>
                <w:tab w:val="clear" w:pos="765"/>
                <w:tab w:val="decimal" w:pos="731"/>
                <w:tab w:val="decimal" w:pos="1090"/>
              </w:tabs>
              <w:spacing w:line="240" w:lineRule="auto"/>
              <w:ind w:right="-80"/>
              <w:rPr>
                <w:b/>
                <w:bCs/>
                <w:szCs w:val="22"/>
              </w:rPr>
            </w:pPr>
          </w:p>
        </w:tc>
        <w:tc>
          <w:tcPr>
            <w:tcW w:w="1350" w:type="dxa"/>
            <w:tcBorders>
              <w:top w:val="single" w:sz="4" w:space="0" w:color="auto"/>
              <w:bottom w:val="double" w:sz="4" w:space="0" w:color="auto"/>
            </w:tcBorders>
            <w:shd w:val="clear" w:color="auto" w:fill="auto"/>
          </w:tcPr>
          <w:p w14:paraId="096FDBB8" w14:textId="1071EEAF" w:rsidR="009C0948" w:rsidRPr="009C1770" w:rsidRDefault="009C0948" w:rsidP="00507261">
            <w:pPr>
              <w:pStyle w:val="acctfourfigures"/>
              <w:tabs>
                <w:tab w:val="clear" w:pos="765"/>
                <w:tab w:val="decimal" w:pos="701"/>
                <w:tab w:val="decimal" w:pos="822"/>
              </w:tabs>
              <w:spacing w:line="240" w:lineRule="auto"/>
              <w:ind w:right="66"/>
              <w:jc w:val="right"/>
              <w:rPr>
                <w:b/>
                <w:bCs/>
                <w:szCs w:val="22"/>
              </w:rPr>
            </w:pPr>
            <w:r w:rsidRPr="009C1770">
              <w:rPr>
                <w:b/>
                <w:bCs/>
                <w:szCs w:val="22"/>
                <w:cs/>
                <w:lang w:bidi="th-TH"/>
              </w:rPr>
              <w:t xml:space="preserve">  </w:t>
            </w:r>
            <w:r w:rsidRPr="009C1770">
              <w:rPr>
                <w:b/>
                <w:bCs/>
                <w:szCs w:val="22"/>
              </w:rPr>
              <w:t>485,773</w:t>
            </w:r>
          </w:p>
        </w:tc>
        <w:tc>
          <w:tcPr>
            <w:tcW w:w="180" w:type="dxa"/>
          </w:tcPr>
          <w:p w14:paraId="234CD279" w14:textId="77777777" w:rsidR="009C0948" w:rsidRPr="009C1770" w:rsidRDefault="009C0948" w:rsidP="009C0948">
            <w:pPr>
              <w:pStyle w:val="acctfourfigures"/>
              <w:spacing w:line="240" w:lineRule="auto"/>
              <w:rPr>
                <w:b/>
                <w:bCs/>
                <w:szCs w:val="22"/>
              </w:rPr>
            </w:pPr>
          </w:p>
        </w:tc>
        <w:tc>
          <w:tcPr>
            <w:tcW w:w="1260" w:type="dxa"/>
            <w:gridSpan w:val="2"/>
          </w:tcPr>
          <w:p w14:paraId="55334160" w14:textId="77777777" w:rsidR="009C0948" w:rsidRPr="009C1770" w:rsidRDefault="009C0948" w:rsidP="009C0948">
            <w:pPr>
              <w:pStyle w:val="acctfourfigures"/>
              <w:tabs>
                <w:tab w:val="clear" w:pos="765"/>
                <w:tab w:val="decimal" w:pos="731"/>
              </w:tabs>
              <w:spacing w:line="240" w:lineRule="auto"/>
              <w:ind w:right="11"/>
              <w:rPr>
                <w:b/>
                <w:bCs/>
                <w:szCs w:val="22"/>
              </w:rPr>
            </w:pPr>
          </w:p>
        </w:tc>
      </w:tr>
    </w:tbl>
    <w:p w14:paraId="10069D16" w14:textId="68C4FEE0" w:rsidR="00AA3391" w:rsidRDefault="00AA3391" w:rsidP="00AA3391">
      <w:pPr>
        <w:pStyle w:val="block"/>
        <w:tabs>
          <w:tab w:val="left" w:pos="2282"/>
        </w:tabs>
        <w:spacing w:after="0" w:line="240" w:lineRule="auto"/>
        <w:ind w:left="540" w:right="-7"/>
        <w:jc w:val="both"/>
        <w:rPr>
          <w:szCs w:val="22"/>
          <w:lang w:bidi="th-TH"/>
        </w:rPr>
      </w:pPr>
      <w:r>
        <w:rPr>
          <w:szCs w:val="22"/>
          <w:lang w:bidi="th-TH"/>
        </w:rPr>
        <w:tab/>
      </w:r>
    </w:p>
    <w:p w14:paraId="35582C67" w14:textId="27F57E9A" w:rsidR="003B250D" w:rsidRPr="00BD73A0" w:rsidRDefault="003B250D" w:rsidP="003A5CA9">
      <w:pPr>
        <w:pStyle w:val="block"/>
        <w:spacing w:line="240" w:lineRule="auto"/>
        <w:ind w:left="540" w:right="-7"/>
        <w:jc w:val="both"/>
        <w:rPr>
          <w:szCs w:val="22"/>
          <w:lang w:bidi="th-TH"/>
        </w:rPr>
      </w:pPr>
      <w:r w:rsidRPr="00BD73A0">
        <w:rPr>
          <w:szCs w:val="22"/>
          <w:lang w:bidi="th-TH"/>
        </w:rPr>
        <w:t xml:space="preserve">Loss rates are based on actual credit loss experience over the past </w:t>
      </w:r>
      <w:r w:rsidR="003A5CA9" w:rsidRPr="00BD73A0">
        <w:rPr>
          <w:szCs w:val="22"/>
          <w:lang w:bidi="th-TH"/>
        </w:rPr>
        <w:t>3</w:t>
      </w:r>
      <w:r w:rsidRPr="00BD73A0">
        <w:rPr>
          <w:szCs w:val="22"/>
          <w:lang w:bidi="th-TH"/>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7C80CAED" w14:textId="77777777" w:rsidR="00291551" w:rsidRDefault="00291551">
      <w:r>
        <w:br w:type="page"/>
      </w:r>
    </w:p>
    <w:tbl>
      <w:tblPr>
        <w:tblW w:w="9090" w:type="dxa"/>
        <w:tblInd w:w="540" w:type="dxa"/>
        <w:tblLayout w:type="fixed"/>
        <w:tblCellMar>
          <w:left w:w="79" w:type="dxa"/>
          <w:right w:w="79" w:type="dxa"/>
        </w:tblCellMar>
        <w:tblLook w:val="0000" w:firstRow="0" w:lastRow="0" w:firstColumn="0" w:lastColumn="0" w:noHBand="0" w:noVBand="0"/>
      </w:tblPr>
      <w:tblGrid>
        <w:gridCol w:w="6210"/>
        <w:gridCol w:w="1350"/>
        <w:gridCol w:w="180"/>
        <w:gridCol w:w="1350"/>
      </w:tblGrid>
      <w:tr w:rsidR="002123EC" w:rsidRPr="009C1770" w14:paraId="0E2E64E8" w14:textId="77777777" w:rsidTr="003A5CA9">
        <w:trPr>
          <w:cantSplit/>
          <w:tblHeader/>
        </w:trPr>
        <w:tc>
          <w:tcPr>
            <w:tcW w:w="6210" w:type="dxa"/>
            <w:vAlign w:val="bottom"/>
          </w:tcPr>
          <w:p w14:paraId="672B50CF" w14:textId="6D9EB489" w:rsidR="002123EC" w:rsidRPr="009C1770" w:rsidRDefault="003A452E" w:rsidP="007A25C6">
            <w:pPr>
              <w:pStyle w:val="acctfourfigures"/>
              <w:tabs>
                <w:tab w:val="clear" w:pos="765"/>
              </w:tabs>
              <w:spacing w:line="240" w:lineRule="auto"/>
              <w:rPr>
                <w:b/>
                <w:bCs/>
                <w:i/>
                <w:iCs/>
                <w:szCs w:val="22"/>
                <w:lang w:val="en-US"/>
              </w:rPr>
            </w:pPr>
            <w:r w:rsidRPr="009C1770">
              <w:rPr>
                <w:b/>
                <w:bCs/>
                <w:i/>
                <w:iCs/>
                <w:szCs w:val="22"/>
                <w:lang w:val="en-US"/>
              </w:rPr>
              <w:lastRenderedPageBreak/>
              <w:t>Trade accounts receivables</w:t>
            </w:r>
          </w:p>
        </w:tc>
        <w:tc>
          <w:tcPr>
            <w:tcW w:w="1350" w:type="dxa"/>
          </w:tcPr>
          <w:p w14:paraId="03C7F0FE" w14:textId="77777777" w:rsidR="002123EC" w:rsidRPr="009C1770" w:rsidRDefault="002123EC" w:rsidP="007A25C6">
            <w:pPr>
              <w:pStyle w:val="acctmergecolhdg"/>
              <w:shd w:val="clear" w:color="auto" w:fill="FFFFFF"/>
              <w:spacing w:line="240" w:lineRule="auto"/>
              <w:ind w:left="-78" w:right="-77"/>
              <w:rPr>
                <w:szCs w:val="22"/>
              </w:rPr>
            </w:pPr>
            <w:r w:rsidRPr="009C1770">
              <w:rPr>
                <w:szCs w:val="22"/>
              </w:rPr>
              <w:t xml:space="preserve">Consolidated </w:t>
            </w:r>
          </w:p>
          <w:p w14:paraId="2874E0F2" w14:textId="4FC5EF00" w:rsidR="002123EC" w:rsidRPr="009C1770" w:rsidRDefault="002123EC" w:rsidP="007A25C6">
            <w:pPr>
              <w:pStyle w:val="acctmergecolhdg"/>
              <w:spacing w:line="240" w:lineRule="auto"/>
              <w:ind w:left="-78" w:right="-77"/>
              <w:rPr>
                <w:b w:val="0"/>
                <w:bCs/>
                <w:szCs w:val="22"/>
              </w:rPr>
            </w:pPr>
            <w:r w:rsidRPr="009C1770">
              <w:rPr>
                <w:szCs w:val="22"/>
              </w:rPr>
              <w:t>financial statements</w:t>
            </w:r>
          </w:p>
        </w:tc>
        <w:tc>
          <w:tcPr>
            <w:tcW w:w="180" w:type="dxa"/>
          </w:tcPr>
          <w:p w14:paraId="26E65EE2" w14:textId="77777777" w:rsidR="002123EC" w:rsidRPr="009C1770" w:rsidRDefault="002123EC" w:rsidP="007A25C6">
            <w:pPr>
              <w:pStyle w:val="acctmergecolhdg"/>
              <w:spacing w:line="240" w:lineRule="auto"/>
              <w:rPr>
                <w:b w:val="0"/>
                <w:bCs/>
                <w:szCs w:val="22"/>
              </w:rPr>
            </w:pPr>
          </w:p>
        </w:tc>
        <w:tc>
          <w:tcPr>
            <w:tcW w:w="1350" w:type="dxa"/>
          </w:tcPr>
          <w:p w14:paraId="6ED2DC11" w14:textId="77777777" w:rsidR="002123EC" w:rsidRPr="009C1770" w:rsidRDefault="002123EC" w:rsidP="007A25C6">
            <w:pPr>
              <w:pStyle w:val="acctmergecolhdg"/>
              <w:shd w:val="clear" w:color="auto" w:fill="FFFFFF"/>
              <w:spacing w:line="240" w:lineRule="auto"/>
              <w:ind w:left="-81" w:right="-73"/>
              <w:rPr>
                <w:szCs w:val="22"/>
              </w:rPr>
            </w:pPr>
            <w:r w:rsidRPr="009C1770">
              <w:rPr>
                <w:szCs w:val="22"/>
              </w:rPr>
              <w:t xml:space="preserve">Separate </w:t>
            </w:r>
          </w:p>
          <w:p w14:paraId="2A515B75" w14:textId="6EA4CED2" w:rsidR="002123EC" w:rsidRPr="009C1770" w:rsidRDefault="002123EC" w:rsidP="007A25C6">
            <w:pPr>
              <w:pStyle w:val="acctmergecolhdg"/>
              <w:spacing w:line="240" w:lineRule="auto"/>
              <w:ind w:left="-81" w:right="-73"/>
              <w:rPr>
                <w:b w:val="0"/>
                <w:bCs/>
                <w:szCs w:val="22"/>
              </w:rPr>
            </w:pPr>
            <w:r w:rsidRPr="009C1770">
              <w:rPr>
                <w:szCs w:val="22"/>
              </w:rPr>
              <w:t>financial statements</w:t>
            </w:r>
          </w:p>
        </w:tc>
      </w:tr>
      <w:tr w:rsidR="002123EC" w:rsidRPr="009C1770" w14:paraId="4DAE30A9" w14:textId="77777777" w:rsidTr="003A5CA9">
        <w:trPr>
          <w:cantSplit/>
          <w:tblHeader/>
        </w:trPr>
        <w:tc>
          <w:tcPr>
            <w:tcW w:w="6210" w:type="dxa"/>
          </w:tcPr>
          <w:p w14:paraId="24E1E41C" w14:textId="6C6EFBED" w:rsidR="002123EC" w:rsidRPr="009C1770" w:rsidRDefault="002123EC" w:rsidP="007A25C6">
            <w:pPr>
              <w:pStyle w:val="acctfourfigures"/>
              <w:shd w:val="clear" w:color="auto" w:fill="FFFFFF"/>
              <w:tabs>
                <w:tab w:val="clear" w:pos="765"/>
              </w:tabs>
              <w:spacing w:line="240" w:lineRule="auto"/>
              <w:rPr>
                <w:b/>
                <w:bCs/>
                <w:i/>
                <w:iCs/>
                <w:color w:val="0000FF"/>
                <w:szCs w:val="22"/>
                <w:lang w:bidi="th-TH"/>
              </w:rPr>
            </w:pPr>
          </w:p>
        </w:tc>
        <w:tc>
          <w:tcPr>
            <w:tcW w:w="2880" w:type="dxa"/>
            <w:gridSpan w:val="3"/>
          </w:tcPr>
          <w:p w14:paraId="08F8D91F" w14:textId="08CF9F91" w:rsidR="002123EC" w:rsidRPr="009C1770" w:rsidRDefault="003A5CA9" w:rsidP="007A25C6">
            <w:pPr>
              <w:pStyle w:val="acctmergecolhdg"/>
              <w:spacing w:line="240" w:lineRule="auto"/>
              <w:rPr>
                <w:b w:val="0"/>
                <w:bCs/>
                <w:szCs w:val="22"/>
                <w:highlight w:val="cyan"/>
              </w:rPr>
            </w:pPr>
            <w:r w:rsidRPr="009C1770">
              <w:rPr>
                <w:b w:val="0"/>
                <w:bCs/>
                <w:i/>
                <w:iCs/>
                <w:szCs w:val="22"/>
              </w:rPr>
              <w:t>(in thousand Baht)</w:t>
            </w:r>
          </w:p>
        </w:tc>
      </w:tr>
      <w:tr w:rsidR="003B5139" w:rsidRPr="009C1770" w14:paraId="7C2F0FB4" w14:textId="77777777" w:rsidTr="003A5CA9">
        <w:trPr>
          <w:cantSplit/>
          <w:trHeight w:val="64"/>
        </w:trPr>
        <w:tc>
          <w:tcPr>
            <w:tcW w:w="6210" w:type="dxa"/>
          </w:tcPr>
          <w:p w14:paraId="3A151A84" w14:textId="6A006E72" w:rsidR="003B5139" w:rsidRPr="009C1770" w:rsidDel="003A163D" w:rsidRDefault="003A452E" w:rsidP="007A25C6">
            <w:pPr>
              <w:shd w:val="clear" w:color="auto" w:fill="FFFFFF"/>
              <w:spacing w:line="240" w:lineRule="auto"/>
              <w:rPr>
                <w:b/>
                <w:bCs/>
                <w:i/>
                <w:iCs/>
                <w:szCs w:val="22"/>
                <w:highlight w:val="cyan"/>
              </w:rPr>
            </w:pPr>
            <w:r w:rsidRPr="009C1770">
              <w:rPr>
                <w:b/>
                <w:bCs/>
                <w:i/>
                <w:iCs/>
                <w:szCs w:val="22"/>
              </w:rPr>
              <w:t>At 31 December 2019</w:t>
            </w:r>
          </w:p>
        </w:tc>
        <w:tc>
          <w:tcPr>
            <w:tcW w:w="1350" w:type="dxa"/>
          </w:tcPr>
          <w:p w14:paraId="56A71D15" w14:textId="77777777" w:rsidR="003B5139" w:rsidRPr="009C1770" w:rsidRDefault="003B5139" w:rsidP="007A25C6">
            <w:pPr>
              <w:pStyle w:val="acctfourfigures"/>
              <w:shd w:val="clear" w:color="auto" w:fill="FFFFFF"/>
              <w:tabs>
                <w:tab w:val="decimal" w:pos="908"/>
              </w:tabs>
              <w:spacing w:line="240" w:lineRule="auto"/>
              <w:ind w:right="11"/>
              <w:jc w:val="right"/>
              <w:rPr>
                <w:b/>
                <w:bCs/>
                <w:szCs w:val="22"/>
              </w:rPr>
            </w:pPr>
          </w:p>
        </w:tc>
        <w:tc>
          <w:tcPr>
            <w:tcW w:w="180" w:type="dxa"/>
          </w:tcPr>
          <w:p w14:paraId="64139461" w14:textId="77777777" w:rsidR="003B5139" w:rsidRPr="009C1770" w:rsidRDefault="003B5139" w:rsidP="007A25C6">
            <w:pPr>
              <w:pStyle w:val="acctfourfigures"/>
              <w:shd w:val="clear" w:color="auto" w:fill="FFFFFF"/>
              <w:tabs>
                <w:tab w:val="decimal" w:pos="908"/>
              </w:tabs>
              <w:spacing w:line="240" w:lineRule="auto"/>
              <w:jc w:val="right"/>
              <w:rPr>
                <w:b/>
                <w:bCs/>
                <w:szCs w:val="22"/>
              </w:rPr>
            </w:pPr>
          </w:p>
        </w:tc>
        <w:tc>
          <w:tcPr>
            <w:tcW w:w="1350" w:type="dxa"/>
          </w:tcPr>
          <w:p w14:paraId="5E3040B4" w14:textId="77777777" w:rsidR="003B5139" w:rsidRPr="009C1770" w:rsidRDefault="003B5139" w:rsidP="007A25C6">
            <w:pPr>
              <w:pStyle w:val="acctfourfigures"/>
              <w:shd w:val="clear" w:color="auto" w:fill="FFFFFF"/>
              <w:tabs>
                <w:tab w:val="decimal" w:pos="908"/>
              </w:tabs>
              <w:spacing w:line="240" w:lineRule="auto"/>
              <w:ind w:right="11"/>
              <w:jc w:val="right"/>
              <w:rPr>
                <w:b/>
                <w:bCs/>
                <w:szCs w:val="22"/>
              </w:rPr>
            </w:pPr>
          </w:p>
        </w:tc>
      </w:tr>
      <w:tr w:rsidR="002123EC" w:rsidRPr="009C1770" w14:paraId="61F660C7" w14:textId="77777777" w:rsidTr="003A5CA9">
        <w:trPr>
          <w:cantSplit/>
          <w:trHeight w:val="64"/>
        </w:trPr>
        <w:tc>
          <w:tcPr>
            <w:tcW w:w="6210" w:type="dxa"/>
          </w:tcPr>
          <w:p w14:paraId="665F158A" w14:textId="77777777" w:rsidR="002123EC" w:rsidRPr="009C1770" w:rsidRDefault="002123EC" w:rsidP="007A25C6">
            <w:pPr>
              <w:shd w:val="clear" w:color="auto" w:fill="FFFFFF"/>
              <w:spacing w:line="240" w:lineRule="auto"/>
              <w:rPr>
                <w:b/>
                <w:bCs/>
                <w:szCs w:val="22"/>
              </w:rPr>
            </w:pPr>
            <w:r w:rsidRPr="009C1770">
              <w:rPr>
                <w:szCs w:val="22"/>
              </w:rPr>
              <w:t>Within credit terms</w:t>
            </w:r>
          </w:p>
        </w:tc>
        <w:tc>
          <w:tcPr>
            <w:tcW w:w="1350" w:type="dxa"/>
          </w:tcPr>
          <w:p w14:paraId="68CA4C90" w14:textId="53B61AEA" w:rsidR="002123EC" w:rsidRPr="009C1770" w:rsidRDefault="003A5CA9" w:rsidP="007A25C6">
            <w:pPr>
              <w:pStyle w:val="acctfourfigures"/>
              <w:shd w:val="clear" w:color="auto" w:fill="FFFFFF"/>
              <w:tabs>
                <w:tab w:val="decimal" w:pos="908"/>
              </w:tabs>
              <w:spacing w:line="240" w:lineRule="auto"/>
              <w:ind w:right="11"/>
              <w:jc w:val="right"/>
              <w:rPr>
                <w:szCs w:val="22"/>
              </w:rPr>
            </w:pPr>
            <w:r w:rsidRPr="009C1770">
              <w:rPr>
                <w:szCs w:val="22"/>
              </w:rPr>
              <w:t>116,233</w:t>
            </w:r>
          </w:p>
        </w:tc>
        <w:tc>
          <w:tcPr>
            <w:tcW w:w="180" w:type="dxa"/>
          </w:tcPr>
          <w:p w14:paraId="33E80CB3" w14:textId="77777777" w:rsidR="002123EC" w:rsidRPr="009C1770" w:rsidRDefault="002123EC" w:rsidP="007A25C6">
            <w:pPr>
              <w:pStyle w:val="acctfourfigures"/>
              <w:shd w:val="clear" w:color="auto" w:fill="FFFFFF"/>
              <w:tabs>
                <w:tab w:val="decimal" w:pos="908"/>
              </w:tabs>
              <w:spacing w:line="240" w:lineRule="auto"/>
              <w:jc w:val="right"/>
              <w:rPr>
                <w:szCs w:val="22"/>
              </w:rPr>
            </w:pPr>
          </w:p>
        </w:tc>
        <w:tc>
          <w:tcPr>
            <w:tcW w:w="1350" w:type="dxa"/>
          </w:tcPr>
          <w:p w14:paraId="683C0771" w14:textId="7037FE31" w:rsidR="002123EC" w:rsidRPr="009C1770" w:rsidRDefault="003A5CA9" w:rsidP="007A25C6">
            <w:pPr>
              <w:pStyle w:val="acctfourfigures"/>
              <w:shd w:val="clear" w:color="auto" w:fill="FFFFFF"/>
              <w:tabs>
                <w:tab w:val="decimal" w:pos="908"/>
              </w:tabs>
              <w:spacing w:line="240" w:lineRule="auto"/>
              <w:ind w:right="11"/>
              <w:jc w:val="right"/>
              <w:rPr>
                <w:szCs w:val="22"/>
              </w:rPr>
            </w:pPr>
            <w:r w:rsidRPr="009C1770">
              <w:rPr>
                <w:szCs w:val="22"/>
              </w:rPr>
              <w:t>403,308</w:t>
            </w:r>
          </w:p>
        </w:tc>
      </w:tr>
      <w:tr w:rsidR="002123EC" w:rsidRPr="009C1770" w14:paraId="01B002FF" w14:textId="77777777" w:rsidTr="003A5CA9">
        <w:trPr>
          <w:cantSplit/>
          <w:trHeight w:val="64"/>
        </w:trPr>
        <w:tc>
          <w:tcPr>
            <w:tcW w:w="6210" w:type="dxa"/>
          </w:tcPr>
          <w:p w14:paraId="43EB8D42" w14:textId="77777777" w:rsidR="002123EC" w:rsidRPr="009C1770" w:rsidRDefault="002123EC" w:rsidP="007A25C6">
            <w:pPr>
              <w:shd w:val="clear" w:color="auto" w:fill="FFFFFF"/>
              <w:spacing w:line="240" w:lineRule="auto"/>
              <w:rPr>
                <w:b/>
                <w:bCs/>
                <w:szCs w:val="22"/>
              </w:rPr>
            </w:pPr>
            <w:r w:rsidRPr="009C1770">
              <w:rPr>
                <w:szCs w:val="22"/>
              </w:rPr>
              <w:t>Overdue:</w:t>
            </w:r>
          </w:p>
        </w:tc>
        <w:tc>
          <w:tcPr>
            <w:tcW w:w="1350" w:type="dxa"/>
          </w:tcPr>
          <w:p w14:paraId="3E96E415" w14:textId="77777777" w:rsidR="002123EC" w:rsidRPr="009C1770" w:rsidRDefault="002123EC" w:rsidP="007A25C6">
            <w:pPr>
              <w:pStyle w:val="acctfourfigures"/>
              <w:shd w:val="clear" w:color="auto" w:fill="FFFFFF"/>
              <w:tabs>
                <w:tab w:val="decimal" w:pos="908"/>
              </w:tabs>
              <w:spacing w:line="240" w:lineRule="auto"/>
              <w:ind w:right="11"/>
              <w:jc w:val="right"/>
              <w:rPr>
                <w:szCs w:val="22"/>
              </w:rPr>
            </w:pPr>
          </w:p>
        </w:tc>
        <w:tc>
          <w:tcPr>
            <w:tcW w:w="180" w:type="dxa"/>
          </w:tcPr>
          <w:p w14:paraId="3DB8E1EE" w14:textId="77777777" w:rsidR="002123EC" w:rsidRPr="009C1770" w:rsidRDefault="002123EC" w:rsidP="007A25C6">
            <w:pPr>
              <w:pStyle w:val="acctfourfigures"/>
              <w:shd w:val="clear" w:color="auto" w:fill="FFFFFF"/>
              <w:tabs>
                <w:tab w:val="decimal" w:pos="908"/>
              </w:tabs>
              <w:spacing w:line="240" w:lineRule="auto"/>
              <w:jc w:val="right"/>
              <w:rPr>
                <w:szCs w:val="22"/>
              </w:rPr>
            </w:pPr>
          </w:p>
        </w:tc>
        <w:tc>
          <w:tcPr>
            <w:tcW w:w="1350" w:type="dxa"/>
          </w:tcPr>
          <w:p w14:paraId="78C03B4D" w14:textId="77777777" w:rsidR="002123EC" w:rsidRPr="009C1770" w:rsidRDefault="002123EC" w:rsidP="007A25C6">
            <w:pPr>
              <w:pStyle w:val="acctfourfigures"/>
              <w:shd w:val="clear" w:color="auto" w:fill="FFFFFF"/>
              <w:tabs>
                <w:tab w:val="decimal" w:pos="908"/>
              </w:tabs>
              <w:spacing w:line="240" w:lineRule="auto"/>
              <w:ind w:right="11"/>
              <w:jc w:val="right"/>
              <w:rPr>
                <w:szCs w:val="22"/>
              </w:rPr>
            </w:pPr>
          </w:p>
        </w:tc>
      </w:tr>
      <w:tr w:rsidR="002123EC" w:rsidRPr="009C1770" w14:paraId="49DF9794" w14:textId="77777777" w:rsidTr="003A5CA9">
        <w:trPr>
          <w:cantSplit/>
          <w:trHeight w:val="64"/>
        </w:trPr>
        <w:tc>
          <w:tcPr>
            <w:tcW w:w="6210" w:type="dxa"/>
          </w:tcPr>
          <w:p w14:paraId="586F943A" w14:textId="77777777" w:rsidR="002123EC" w:rsidRPr="009C1770" w:rsidRDefault="002123EC" w:rsidP="007A25C6">
            <w:pPr>
              <w:shd w:val="clear" w:color="auto" w:fill="FFFFFF"/>
              <w:spacing w:line="240" w:lineRule="auto"/>
              <w:ind w:left="101"/>
              <w:rPr>
                <w:b/>
                <w:bCs/>
                <w:szCs w:val="22"/>
              </w:rPr>
            </w:pPr>
            <w:r w:rsidRPr="009C1770">
              <w:rPr>
                <w:szCs w:val="22"/>
              </w:rPr>
              <w:t>Less than 3 months</w:t>
            </w:r>
          </w:p>
        </w:tc>
        <w:tc>
          <w:tcPr>
            <w:tcW w:w="1350" w:type="dxa"/>
          </w:tcPr>
          <w:p w14:paraId="4B9659A0" w14:textId="65E1CA64" w:rsidR="002123EC" w:rsidRPr="009C1770" w:rsidRDefault="003A5CA9" w:rsidP="007A25C6">
            <w:pPr>
              <w:pStyle w:val="acctfourfigures"/>
              <w:shd w:val="clear" w:color="auto" w:fill="FFFFFF"/>
              <w:tabs>
                <w:tab w:val="decimal" w:pos="908"/>
              </w:tabs>
              <w:spacing w:line="240" w:lineRule="auto"/>
              <w:ind w:right="11"/>
              <w:jc w:val="right"/>
              <w:rPr>
                <w:szCs w:val="22"/>
              </w:rPr>
            </w:pPr>
            <w:r w:rsidRPr="009C1770">
              <w:rPr>
                <w:szCs w:val="22"/>
              </w:rPr>
              <w:t>3,959</w:t>
            </w:r>
          </w:p>
        </w:tc>
        <w:tc>
          <w:tcPr>
            <w:tcW w:w="180" w:type="dxa"/>
          </w:tcPr>
          <w:p w14:paraId="61F936D3" w14:textId="77777777" w:rsidR="002123EC" w:rsidRPr="009C1770" w:rsidRDefault="002123EC" w:rsidP="007A25C6">
            <w:pPr>
              <w:pStyle w:val="acctfourfigures"/>
              <w:shd w:val="clear" w:color="auto" w:fill="FFFFFF"/>
              <w:tabs>
                <w:tab w:val="decimal" w:pos="908"/>
              </w:tabs>
              <w:spacing w:line="240" w:lineRule="auto"/>
              <w:jc w:val="right"/>
              <w:rPr>
                <w:szCs w:val="22"/>
              </w:rPr>
            </w:pPr>
          </w:p>
        </w:tc>
        <w:tc>
          <w:tcPr>
            <w:tcW w:w="1350" w:type="dxa"/>
          </w:tcPr>
          <w:p w14:paraId="30B9257A" w14:textId="654CD13D" w:rsidR="002123EC" w:rsidRPr="009C1770" w:rsidRDefault="003A5CA9" w:rsidP="007A25C6">
            <w:pPr>
              <w:pStyle w:val="acctfourfigures"/>
              <w:shd w:val="clear" w:color="auto" w:fill="FFFFFF"/>
              <w:tabs>
                <w:tab w:val="decimal" w:pos="908"/>
              </w:tabs>
              <w:spacing w:line="240" w:lineRule="auto"/>
              <w:ind w:right="11"/>
              <w:jc w:val="right"/>
              <w:rPr>
                <w:szCs w:val="22"/>
              </w:rPr>
            </w:pPr>
            <w:r w:rsidRPr="009C1770">
              <w:rPr>
                <w:szCs w:val="22"/>
              </w:rPr>
              <w:t>4,225</w:t>
            </w:r>
          </w:p>
        </w:tc>
      </w:tr>
      <w:tr w:rsidR="002123EC" w:rsidRPr="009C1770" w14:paraId="0FD8B998" w14:textId="77777777" w:rsidTr="003A5CA9">
        <w:trPr>
          <w:cantSplit/>
          <w:trHeight w:val="64"/>
        </w:trPr>
        <w:tc>
          <w:tcPr>
            <w:tcW w:w="6210" w:type="dxa"/>
          </w:tcPr>
          <w:p w14:paraId="21C6F5F0" w14:textId="5AC70B2A" w:rsidR="002123EC" w:rsidRPr="009C1770" w:rsidRDefault="002123EC" w:rsidP="007A25C6">
            <w:pPr>
              <w:shd w:val="clear" w:color="auto" w:fill="FFFFFF"/>
              <w:spacing w:line="240" w:lineRule="auto"/>
              <w:ind w:left="101"/>
              <w:rPr>
                <w:b/>
                <w:bCs/>
                <w:szCs w:val="22"/>
              </w:rPr>
            </w:pPr>
            <w:r w:rsidRPr="009C1770">
              <w:rPr>
                <w:szCs w:val="22"/>
              </w:rPr>
              <w:t>3</w:t>
            </w:r>
            <w:r w:rsidR="003A452E">
              <w:rPr>
                <w:szCs w:val="22"/>
              </w:rPr>
              <w:t xml:space="preserve"> </w:t>
            </w:r>
            <w:r w:rsidRPr="009C1770">
              <w:rPr>
                <w:szCs w:val="22"/>
              </w:rPr>
              <w:t>-</w:t>
            </w:r>
            <w:r w:rsidR="003A452E">
              <w:rPr>
                <w:szCs w:val="22"/>
              </w:rPr>
              <w:t xml:space="preserve"> </w:t>
            </w:r>
            <w:r w:rsidRPr="009C1770">
              <w:rPr>
                <w:szCs w:val="22"/>
              </w:rPr>
              <w:t>6 months</w:t>
            </w:r>
          </w:p>
        </w:tc>
        <w:tc>
          <w:tcPr>
            <w:tcW w:w="1350" w:type="dxa"/>
          </w:tcPr>
          <w:p w14:paraId="68D5C49D" w14:textId="63756F47" w:rsidR="002123EC" w:rsidRPr="009C1770" w:rsidRDefault="003A5CA9" w:rsidP="007A25C6">
            <w:pPr>
              <w:pStyle w:val="acctfourfigures"/>
              <w:shd w:val="clear" w:color="auto" w:fill="FFFFFF"/>
              <w:tabs>
                <w:tab w:val="decimal" w:pos="908"/>
              </w:tabs>
              <w:spacing w:line="240" w:lineRule="auto"/>
              <w:ind w:right="11"/>
              <w:jc w:val="right"/>
              <w:rPr>
                <w:szCs w:val="22"/>
              </w:rPr>
            </w:pPr>
            <w:r w:rsidRPr="009C1770">
              <w:rPr>
                <w:szCs w:val="22"/>
              </w:rPr>
              <w:t>5,313</w:t>
            </w:r>
          </w:p>
        </w:tc>
        <w:tc>
          <w:tcPr>
            <w:tcW w:w="180" w:type="dxa"/>
          </w:tcPr>
          <w:p w14:paraId="6BE49F5D" w14:textId="77777777" w:rsidR="002123EC" w:rsidRPr="009C1770" w:rsidRDefault="002123EC" w:rsidP="007A25C6">
            <w:pPr>
              <w:pStyle w:val="acctfourfigures"/>
              <w:shd w:val="clear" w:color="auto" w:fill="FFFFFF"/>
              <w:tabs>
                <w:tab w:val="decimal" w:pos="908"/>
              </w:tabs>
              <w:spacing w:line="240" w:lineRule="auto"/>
              <w:jc w:val="right"/>
              <w:rPr>
                <w:szCs w:val="22"/>
              </w:rPr>
            </w:pPr>
          </w:p>
        </w:tc>
        <w:tc>
          <w:tcPr>
            <w:tcW w:w="1350" w:type="dxa"/>
          </w:tcPr>
          <w:p w14:paraId="3CC294F1" w14:textId="51EBF52A" w:rsidR="002123EC" w:rsidRPr="009C1770" w:rsidRDefault="003A5CA9" w:rsidP="007A25C6">
            <w:pPr>
              <w:pStyle w:val="acctfourfigures"/>
              <w:shd w:val="clear" w:color="auto" w:fill="FFFFFF"/>
              <w:tabs>
                <w:tab w:val="decimal" w:pos="908"/>
              </w:tabs>
              <w:spacing w:line="240" w:lineRule="auto"/>
              <w:ind w:right="11"/>
              <w:jc w:val="right"/>
              <w:rPr>
                <w:szCs w:val="22"/>
              </w:rPr>
            </w:pPr>
            <w:r w:rsidRPr="009C1770">
              <w:rPr>
                <w:szCs w:val="22"/>
              </w:rPr>
              <w:t>4,133</w:t>
            </w:r>
          </w:p>
        </w:tc>
      </w:tr>
      <w:tr w:rsidR="002123EC" w:rsidRPr="009C1770" w14:paraId="2B009AD4" w14:textId="77777777" w:rsidTr="003A5CA9">
        <w:trPr>
          <w:cantSplit/>
          <w:trHeight w:val="64"/>
        </w:trPr>
        <w:tc>
          <w:tcPr>
            <w:tcW w:w="6210" w:type="dxa"/>
          </w:tcPr>
          <w:p w14:paraId="0854C01C" w14:textId="3925AB05" w:rsidR="002123EC" w:rsidRPr="009C1770" w:rsidRDefault="002123EC" w:rsidP="007A25C6">
            <w:pPr>
              <w:shd w:val="clear" w:color="auto" w:fill="FFFFFF"/>
              <w:spacing w:line="240" w:lineRule="auto"/>
              <w:ind w:left="101"/>
              <w:rPr>
                <w:b/>
                <w:bCs/>
                <w:szCs w:val="22"/>
              </w:rPr>
            </w:pPr>
            <w:r w:rsidRPr="009C1770">
              <w:rPr>
                <w:szCs w:val="22"/>
              </w:rPr>
              <w:t>6</w:t>
            </w:r>
            <w:r w:rsidR="003A452E">
              <w:rPr>
                <w:szCs w:val="22"/>
              </w:rPr>
              <w:t xml:space="preserve"> </w:t>
            </w:r>
            <w:r w:rsidRPr="009C1770">
              <w:rPr>
                <w:szCs w:val="22"/>
              </w:rPr>
              <w:t>-</w:t>
            </w:r>
            <w:r w:rsidR="003A452E">
              <w:rPr>
                <w:szCs w:val="22"/>
              </w:rPr>
              <w:t xml:space="preserve"> </w:t>
            </w:r>
            <w:r w:rsidRPr="009C1770">
              <w:rPr>
                <w:szCs w:val="22"/>
              </w:rPr>
              <w:t>12 months</w:t>
            </w:r>
          </w:p>
        </w:tc>
        <w:tc>
          <w:tcPr>
            <w:tcW w:w="1350" w:type="dxa"/>
          </w:tcPr>
          <w:p w14:paraId="365A9504" w14:textId="5244DE14" w:rsidR="002123EC" w:rsidRPr="009C1770" w:rsidRDefault="003A5CA9" w:rsidP="007A25C6">
            <w:pPr>
              <w:pStyle w:val="acctfourfigures"/>
              <w:shd w:val="clear" w:color="auto" w:fill="FFFFFF"/>
              <w:tabs>
                <w:tab w:val="decimal" w:pos="908"/>
              </w:tabs>
              <w:spacing w:line="240" w:lineRule="auto"/>
              <w:ind w:right="11"/>
              <w:jc w:val="right"/>
              <w:rPr>
                <w:szCs w:val="22"/>
              </w:rPr>
            </w:pPr>
            <w:r w:rsidRPr="009C1770">
              <w:rPr>
                <w:szCs w:val="22"/>
              </w:rPr>
              <w:t>8,682</w:t>
            </w:r>
          </w:p>
        </w:tc>
        <w:tc>
          <w:tcPr>
            <w:tcW w:w="180" w:type="dxa"/>
          </w:tcPr>
          <w:p w14:paraId="4C137FB0" w14:textId="77777777" w:rsidR="002123EC" w:rsidRPr="009C1770" w:rsidRDefault="002123EC" w:rsidP="007A25C6">
            <w:pPr>
              <w:pStyle w:val="acctfourfigures"/>
              <w:shd w:val="clear" w:color="auto" w:fill="FFFFFF"/>
              <w:tabs>
                <w:tab w:val="decimal" w:pos="908"/>
              </w:tabs>
              <w:spacing w:line="240" w:lineRule="auto"/>
              <w:jc w:val="right"/>
              <w:rPr>
                <w:szCs w:val="22"/>
              </w:rPr>
            </w:pPr>
          </w:p>
        </w:tc>
        <w:tc>
          <w:tcPr>
            <w:tcW w:w="1350" w:type="dxa"/>
          </w:tcPr>
          <w:p w14:paraId="2316567C" w14:textId="3584FFBB" w:rsidR="002123EC" w:rsidRPr="009C1770" w:rsidRDefault="003A5CA9" w:rsidP="007A25C6">
            <w:pPr>
              <w:pStyle w:val="acctfourfigures"/>
              <w:shd w:val="clear" w:color="auto" w:fill="FFFFFF"/>
              <w:tabs>
                <w:tab w:val="decimal" w:pos="908"/>
              </w:tabs>
              <w:spacing w:line="240" w:lineRule="auto"/>
              <w:ind w:right="11"/>
              <w:jc w:val="right"/>
              <w:rPr>
                <w:szCs w:val="22"/>
              </w:rPr>
            </w:pPr>
            <w:r w:rsidRPr="009C1770">
              <w:rPr>
                <w:szCs w:val="22"/>
              </w:rPr>
              <w:t>9,949</w:t>
            </w:r>
          </w:p>
        </w:tc>
      </w:tr>
      <w:tr w:rsidR="002123EC" w:rsidRPr="009C1770" w14:paraId="28F7BAB5" w14:textId="77777777" w:rsidTr="003A5CA9">
        <w:trPr>
          <w:cantSplit/>
          <w:trHeight w:val="64"/>
        </w:trPr>
        <w:tc>
          <w:tcPr>
            <w:tcW w:w="6210" w:type="dxa"/>
          </w:tcPr>
          <w:p w14:paraId="5140914E" w14:textId="77777777" w:rsidR="002123EC" w:rsidRPr="009C1770" w:rsidRDefault="002123EC" w:rsidP="007A25C6">
            <w:pPr>
              <w:shd w:val="clear" w:color="auto" w:fill="FFFFFF"/>
              <w:spacing w:line="240" w:lineRule="auto"/>
              <w:ind w:left="101"/>
              <w:rPr>
                <w:b/>
                <w:bCs/>
                <w:szCs w:val="22"/>
              </w:rPr>
            </w:pPr>
            <w:r w:rsidRPr="009C1770">
              <w:rPr>
                <w:szCs w:val="22"/>
              </w:rPr>
              <w:t>Over 12 months</w:t>
            </w:r>
          </w:p>
        </w:tc>
        <w:tc>
          <w:tcPr>
            <w:tcW w:w="1350" w:type="dxa"/>
            <w:tcBorders>
              <w:bottom w:val="single" w:sz="4" w:space="0" w:color="auto"/>
            </w:tcBorders>
          </w:tcPr>
          <w:p w14:paraId="35133275" w14:textId="5C8F3B9D" w:rsidR="002123EC" w:rsidRPr="009C1770" w:rsidRDefault="003A5CA9" w:rsidP="007A25C6">
            <w:pPr>
              <w:pStyle w:val="acctfourfigures"/>
              <w:shd w:val="clear" w:color="auto" w:fill="FFFFFF"/>
              <w:tabs>
                <w:tab w:val="decimal" w:pos="908"/>
              </w:tabs>
              <w:spacing w:line="240" w:lineRule="auto"/>
              <w:ind w:right="11"/>
              <w:jc w:val="right"/>
              <w:rPr>
                <w:szCs w:val="22"/>
              </w:rPr>
            </w:pPr>
            <w:r w:rsidRPr="009C1770">
              <w:rPr>
                <w:szCs w:val="22"/>
              </w:rPr>
              <w:t>38,194</w:t>
            </w:r>
          </w:p>
        </w:tc>
        <w:tc>
          <w:tcPr>
            <w:tcW w:w="180" w:type="dxa"/>
          </w:tcPr>
          <w:p w14:paraId="3C83732B" w14:textId="77777777" w:rsidR="002123EC" w:rsidRPr="009C1770" w:rsidRDefault="002123EC" w:rsidP="007A25C6">
            <w:pPr>
              <w:pStyle w:val="acctfourfigures"/>
              <w:shd w:val="clear" w:color="auto" w:fill="FFFFFF"/>
              <w:tabs>
                <w:tab w:val="decimal" w:pos="908"/>
              </w:tabs>
              <w:spacing w:line="240" w:lineRule="auto"/>
              <w:jc w:val="right"/>
              <w:rPr>
                <w:szCs w:val="22"/>
              </w:rPr>
            </w:pPr>
          </w:p>
        </w:tc>
        <w:tc>
          <w:tcPr>
            <w:tcW w:w="1350" w:type="dxa"/>
            <w:tcBorders>
              <w:bottom w:val="single" w:sz="4" w:space="0" w:color="auto"/>
            </w:tcBorders>
          </w:tcPr>
          <w:p w14:paraId="19E60919" w14:textId="0C746AD9" w:rsidR="002123EC" w:rsidRPr="009C1770" w:rsidRDefault="003A5CA9" w:rsidP="007A25C6">
            <w:pPr>
              <w:pStyle w:val="acctfourfigures"/>
              <w:shd w:val="clear" w:color="auto" w:fill="FFFFFF"/>
              <w:tabs>
                <w:tab w:val="decimal" w:pos="908"/>
              </w:tabs>
              <w:spacing w:line="240" w:lineRule="auto"/>
              <w:ind w:right="11"/>
              <w:jc w:val="right"/>
              <w:rPr>
                <w:szCs w:val="22"/>
              </w:rPr>
            </w:pPr>
            <w:r w:rsidRPr="009C1770">
              <w:rPr>
                <w:szCs w:val="22"/>
              </w:rPr>
              <w:t>77,352</w:t>
            </w:r>
          </w:p>
        </w:tc>
      </w:tr>
      <w:tr w:rsidR="002123EC" w:rsidRPr="009C1770" w14:paraId="2876E277" w14:textId="77777777" w:rsidTr="003A5CA9">
        <w:trPr>
          <w:cantSplit/>
          <w:trHeight w:val="64"/>
        </w:trPr>
        <w:tc>
          <w:tcPr>
            <w:tcW w:w="6210" w:type="dxa"/>
          </w:tcPr>
          <w:p w14:paraId="42C27531" w14:textId="39F07719" w:rsidR="002123EC" w:rsidRPr="009C1770" w:rsidRDefault="003A5CA9" w:rsidP="007A25C6">
            <w:pPr>
              <w:shd w:val="clear" w:color="auto" w:fill="FFFFFF"/>
              <w:spacing w:line="240" w:lineRule="auto"/>
              <w:rPr>
                <w:b/>
                <w:bCs/>
                <w:szCs w:val="22"/>
              </w:rPr>
            </w:pPr>
            <w:r w:rsidRPr="009C1770">
              <w:rPr>
                <w:b/>
                <w:bCs/>
                <w:szCs w:val="22"/>
              </w:rPr>
              <w:t>Total</w:t>
            </w:r>
          </w:p>
        </w:tc>
        <w:tc>
          <w:tcPr>
            <w:tcW w:w="1350" w:type="dxa"/>
            <w:tcBorders>
              <w:top w:val="single" w:sz="4" w:space="0" w:color="auto"/>
            </w:tcBorders>
          </w:tcPr>
          <w:p w14:paraId="39169E8F" w14:textId="29F5C324" w:rsidR="002123EC" w:rsidRPr="009C1770" w:rsidRDefault="003A5CA9" w:rsidP="007A25C6">
            <w:pPr>
              <w:pStyle w:val="acctfourfigures"/>
              <w:shd w:val="clear" w:color="auto" w:fill="FFFFFF"/>
              <w:tabs>
                <w:tab w:val="decimal" w:pos="908"/>
              </w:tabs>
              <w:spacing w:line="240" w:lineRule="auto"/>
              <w:ind w:right="11"/>
              <w:jc w:val="right"/>
              <w:rPr>
                <w:b/>
                <w:bCs/>
                <w:szCs w:val="22"/>
              </w:rPr>
            </w:pPr>
            <w:r w:rsidRPr="009C1770">
              <w:rPr>
                <w:b/>
                <w:bCs/>
                <w:szCs w:val="22"/>
              </w:rPr>
              <w:t>172,381</w:t>
            </w:r>
          </w:p>
        </w:tc>
        <w:tc>
          <w:tcPr>
            <w:tcW w:w="180" w:type="dxa"/>
          </w:tcPr>
          <w:p w14:paraId="33CDB1E9" w14:textId="77777777" w:rsidR="002123EC" w:rsidRPr="009C1770" w:rsidRDefault="002123EC" w:rsidP="007A25C6">
            <w:pPr>
              <w:pStyle w:val="acctfourfigures"/>
              <w:shd w:val="clear" w:color="auto" w:fill="FFFFFF"/>
              <w:tabs>
                <w:tab w:val="decimal" w:pos="908"/>
              </w:tabs>
              <w:spacing w:line="240" w:lineRule="auto"/>
              <w:jc w:val="right"/>
              <w:rPr>
                <w:b/>
                <w:bCs/>
                <w:szCs w:val="22"/>
              </w:rPr>
            </w:pPr>
          </w:p>
        </w:tc>
        <w:tc>
          <w:tcPr>
            <w:tcW w:w="1350" w:type="dxa"/>
            <w:tcBorders>
              <w:top w:val="single" w:sz="4" w:space="0" w:color="auto"/>
            </w:tcBorders>
          </w:tcPr>
          <w:p w14:paraId="752F08F0" w14:textId="2CB85D44" w:rsidR="002123EC" w:rsidRPr="009C1770" w:rsidRDefault="003A5CA9" w:rsidP="007A25C6">
            <w:pPr>
              <w:pStyle w:val="acctfourfigures"/>
              <w:shd w:val="clear" w:color="auto" w:fill="FFFFFF"/>
              <w:tabs>
                <w:tab w:val="decimal" w:pos="908"/>
              </w:tabs>
              <w:spacing w:line="240" w:lineRule="auto"/>
              <w:ind w:right="11"/>
              <w:jc w:val="right"/>
              <w:rPr>
                <w:b/>
                <w:bCs/>
                <w:szCs w:val="22"/>
              </w:rPr>
            </w:pPr>
            <w:r w:rsidRPr="009C1770">
              <w:rPr>
                <w:b/>
                <w:bCs/>
                <w:szCs w:val="22"/>
              </w:rPr>
              <w:t>498,967</w:t>
            </w:r>
          </w:p>
        </w:tc>
      </w:tr>
      <w:tr w:rsidR="002123EC" w:rsidRPr="009C1770" w14:paraId="4E5BBF87" w14:textId="77777777" w:rsidTr="003A5CA9">
        <w:trPr>
          <w:cantSplit/>
          <w:trHeight w:val="64"/>
        </w:trPr>
        <w:tc>
          <w:tcPr>
            <w:tcW w:w="6210" w:type="dxa"/>
          </w:tcPr>
          <w:p w14:paraId="73DAABB2" w14:textId="6A397343" w:rsidR="002123EC" w:rsidRPr="009C1770" w:rsidRDefault="002123EC" w:rsidP="007A25C6">
            <w:pPr>
              <w:shd w:val="clear" w:color="auto" w:fill="FFFFFF"/>
              <w:spacing w:line="240" w:lineRule="auto"/>
              <w:rPr>
                <w:b/>
                <w:bCs/>
                <w:szCs w:val="22"/>
              </w:rPr>
            </w:pPr>
            <w:r w:rsidRPr="009C1770">
              <w:rPr>
                <w:i/>
                <w:iCs/>
                <w:szCs w:val="22"/>
              </w:rPr>
              <w:t>Less</w:t>
            </w:r>
            <w:r w:rsidRPr="009C1770">
              <w:rPr>
                <w:szCs w:val="22"/>
              </w:rPr>
              <w:t xml:space="preserve"> allowance for doubtful </w:t>
            </w:r>
            <w:r w:rsidR="00AC4FBE">
              <w:rPr>
                <w:szCs w:val="22"/>
              </w:rPr>
              <w:t>accounts</w:t>
            </w:r>
          </w:p>
        </w:tc>
        <w:tc>
          <w:tcPr>
            <w:tcW w:w="1350" w:type="dxa"/>
            <w:tcBorders>
              <w:bottom w:val="single" w:sz="4" w:space="0" w:color="auto"/>
            </w:tcBorders>
          </w:tcPr>
          <w:p w14:paraId="26F9BBE9" w14:textId="497063CB" w:rsidR="002123EC" w:rsidRPr="009C1770" w:rsidRDefault="003A5CA9" w:rsidP="00771912">
            <w:pPr>
              <w:pStyle w:val="acctfourfigures"/>
              <w:shd w:val="clear" w:color="auto" w:fill="FFFFFF"/>
              <w:tabs>
                <w:tab w:val="decimal" w:pos="908"/>
              </w:tabs>
              <w:spacing w:line="240" w:lineRule="auto"/>
              <w:ind w:right="-73"/>
              <w:jc w:val="right"/>
              <w:rPr>
                <w:szCs w:val="22"/>
              </w:rPr>
            </w:pPr>
            <w:r w:rsidRPr="009C1770">
              <w:rPr>
                <w:szCs w:val="22"/>
              </w:rPr>
              <w:t>(53,051)</w:t>
            </w:r>
          </w:p>
        </w:tc>
        <w:tc>
          <w:tcPr>
            <w:tcW w:w="180" w:type="dxa"/>
          </w:tcPr>
          <w:p w14:paraId="55AA9104" w14:textId="77777777" w:rsidR="002123EC" w:rsidRPr="009C1770" w:rsidRDefault="002123EC" w:rsidP="007A25C6">
            <w:pPr>
              <w:pStyle w:val="acctfourfigures"/>
              <w:shd w:val="clear" w:color="auto" w:fill="FFFFFF"/>
              <w:tabs>
                <w:tab w:val="decimal" w:pos="908"/>
              </w:tabs>
              <w:spacing w:line="240" w:lineRule="auto"/>
              <w:jc w:val="right"/>
              <w:rPr>
                <w:szCs w:val="22"/>
              </w:rPr>
            </w:pPr>
          </w:p>
        </w:tc>
        <w:tc>
          <w:tcPr>
            <w:tcW w:w="1350" w:type="dxa"/>
            <w:tcBorders>
              <w:bottom w:val="single" w:sz="4" w:space="0" w:color="auto"/>
            </w:tcBorders>
          </w:tcPr>
          <w:p w14:paraId="0B8A2936" w14:textId="17DC828F" w:rsidR="002123EC" w:rsidRPr="009C1770" w:rsidRDefault="003A5CA9" w:rsidP="00771912">
            <w:pPr>
              <w:pStyle w:val="acctfourfigures"/>
              <w:shd w:val="clear" w:color="auto" w:fill="FFFFFF"/>
              <w:tabs>
                <w:tab w:val="decimal" w:pos="908"/>
              </w:tabs>
              <w:spacing w:line="240" w:lineRule="auto"/>
              <w:ind w:right="-73"/>
              <w:jc w:val="right"/>
              <w:rPr>
                <w:szCs w:val="22"/>
              </w:rPr>
            </w:pPr>
            <w:r w:rsidRPr="009C1770">
              <w:rPr>
                <w:szCs w:val="22"/>
              </w:rPr>
              <w:t>(9,548)</w:t>
            </w:r>
          </w:p>
        </w:tc>
      </w:tr>
      <w:tr w:rsidR="002123EC" w:rsidRPr="009C1770" w14:paraId="482971F3" w14:textId="77777777" w:rsidTr="003A5CA9">
        <w:trPr>
          <w:cantSplit/>
          <w:trHeight w:val="64"/>
        </w:trPr>
        <w:tc>
          <w:tcPr>
            <w:tcW w:w="6210" w:type="dxa"/>
          </w:tcPr>
          <w:p w14:paraId="30CF7FC0" w14:textId="77777777" w:rsidR="002123EC" w:rsidRPr="009C1770" w:rsidRDefault="002123EC" w:rsidP="007A25C6">
            <w:pPr>
              <w:shd w:val="clear" w:color="auto" w:fill="FFFFFF"/>
              <w:spacing w:line="240" w:lineRule="auto"/>
              <w:rPr>
                <w:b/>
                <w:bCs/>
                <w:szCs w:val="22"/>
              </w:rPr>
            </w:pPr>
            <w:r w:rsidRPr="009C1770">
              <w:rPr>
                <w:b/>
                <w:bCs/>
                <w:szCs w:val="22"/>
              </w:rPr>
              <w:t>Net</w:t>
            </w:r>
          </w:p>
        </w:tc>
        <w:tc>
          <w:tcPr>
            <w:tcW w:w="1350" w:type="dxa"/>
            <w:tcBorders>
              <w:top w:val="single" w:sz="4" w:space="0" w:color="auto"/>
              <w:bottom w:val="double" w:sz="4" w:space="0" w:color="auto"/>
            </w:tcBorders>
          </w:tcPr>
          <w:p w14:paraId="2364BD32" w14:textId="09815A61" w:rsidR="002123EC" w:rsidRPr="009C1770" w:rsidRDefault="003A5CA9" w:rsidP="007A25C6">
            <w:pPr>
              <w:pStyle w:val="acctfourfigures"/>
              <w:shd w:val="clear" w:color="auto" w:fill="FFFFFF"/>
              <w:tabs>
                <w:tab w:val="decimal" w:pos="908"/>
              </w:tabs>
              <w:spacing w:line="240" w:lineRule="auto"/>
              <w:ind w:right="11"/>
              <w:jc w:val="right"/>
              <w:rPr>
                <w:b/>
                <w:bCs/>
                <w:szCs w:val="22"/>
              </w:rPr>
            </w:pPr>
            <w:r w:rsidRPr="009C1770">
              <w:rPr>
                <w:b/>
                <w:bCs/>
                <w:szCs w:val="22"/>
              </w:rPr>
              <w:t>119,330</w:t>
            </w:r>
          </w:p>
        </w:tc>
        <w:tc>
          <w:tcPr>
            <w:tcW w:w="180" w:type="dxa"/>
          </w:tcPr>
          <w:p w14:paraId="6ABAF5D6" w14:textId="77777777" w:rsidR="002123EC" w:rsidRPr="009C1770" w:rsidRDefault="002123EC" w:rsidP="007A25C6">
            <w:pPr>
              <w:pStyle w:val="acctfourfigures"/>
              <w:shd w:val="clear" w:color="auto" w:fill="FFFFFF"/>
              <w:tabs>
                <w:tab w:val="decimal" w:pos="908"/>
              </w:tabs>
              <w:spacing w:line="240" w:lineRule="auto"/>
              <w:jc w:val="right"/>
              <w:rPr>
                <w:b/>
                <w:bCs/>
                <w:szCs w:val="22"/>
              </w:rPr>
            </w:pPr>
          </w:p>
        </w:tc>
        <w:tc>
          <w:tcPr>
            <w:tcW w:w="1350" w:type="dxa"/>
            <w:tcBorders>
              <w:top w:val="single" w:sz="4" w:space="0" w:color="auto"/>
              <w:bottom w:val="double" w:sz="4" w:space="0" w:color="auto"/>
            </w:tcBorders>
          </w:tcPr>
          <w:p w14:paraId="2176084F" w14:textId="57C6CC6A" w:rsidR="002123EC" w:rsidRPr="009C1770" w:rsidRDefault="003A5CA9" w:rsidP="007A25C6">
            <w:pPr>
              <w:pStyle w:val="acctfourfigures"/>
              <w:shd w:val="clear" w:color="auto" w:fill="FFFFFF"/>
              <w:tabs>
                <w:tab w:val="decimal" w:pos="908"/>
              </w:tabs>
              <w:spacing w:line="240" w:lineRule="auto"/>
              <w:ind w:right="11"/>
              <w:jc w:val="right"/>
              <w:rPr>
                <w:b/>
                <w:bCs/>
                <w:szCs w:val="22"/>
              </w:rPr>
            </w:pPr>
            <w:r w:rsidRPr="009C1770">
              <w:rPr>
                <w:b/>
                <w:bCs/>
                <w:szCs w:val="22"/>
              </w:rPr>
              <w:t>489,419</w:t>
            </w:r>
          </w:p>
        </w:tc>
      </w:tr>
    </w:tbl>
    <w:p w14:paraId="39F6E64D" w14:textId="305A5040" w:rsidR="002123EC" w:rsidRDefault="002123EC" w:rsidP="00A93677">
      <w:pPr>
        <w:pStyle w:val="block"/>
        <w:spacing w:after="0" w:line="240" w:lineRule="auto"/>
        <w:ind w:left="1440" w:right="-7"/>
        <w:jc w:val="both"/>
        <w:rPr>
          <w:rFonts w:cstheme="minorBidi"/>
          <w:sz w:val="20"/>
          <w:lang w:val="en-US" w:bidi="th-TH"/>
        </w:rPr>
      </w:pPr>
    </w:p>
    <w:p w14:paraId="18BA31C5" w14:textId="6F7B33BA" w:rsidR="00F06A34" w:rsidRPr="00EF77D5" w:rsidRDefault="00F06A34" w:rsidP="003A5CA9">
      <w:pPr>
        <w:spacing w:line="240" w:lineRule="auto"/>
        <w:ind w:firstLine="562"/>
        <w:jc w:val="both"/>
        <w:rPr>
          <w:szCs w:val="22"/>
          <w:lang w:bidi="th-TH"/>
        </w:rPr>
      </w:pPr>
      <w:r w:rsidRPr="00EF77D5">
        <w:rPr>
          <w:szCs w:val="22"/>
          <w:lang w:bidi="th-TH"/>
        </w:rPr>
        <w:t xml:space="preserve">The normal credit term granted by the </w:t>
      </w:r>
      <w:r w:rsidR="00D37956" w:rsidRPr="00EF77D5">
        <w:rPr>
          <w:szCs w:val="22"/>
          <w:lang w:bidi="th-TH"/>
        </w:rPr>
        <w:t>Group</w:t>
      </w:r>
      <w:r w:rsidRPr="00EF77D5">
        <w:rPr>
          <w:szCs w:val="22"/>
          <w:lang w:bidi="th-TH"/>
        </w:rPr>
        <w:t xml:space="preserve"> ranges from</w:t>
      </w:r>
      <w:r w:rsidR="009C0948" w:rsidRPr="00EF77D5">
        <w:rPr>
          <w:rFonts w:cstheme="minorBidi" w:hint="cs"/>
          <w:szCs w:val="22"/>
          <w:cs/>
          <w:lang w:bidi="th-TH"/>
        </w:rPr>
        <w:t xml:space="preserve"> </w:t>
      </w:r>
      <w:r w:rsidR="009C0948" w:rsidRPr="00EF77D5">
        <w:rPr>
          <w:rFonts w:cstheme="minorBidi"/>
          <w:szCs w:val="22"/>
          <w:lang w:val="en-US" w:bidi="th-TH"/>
        </w:rPr>
        <w:t>7</w:t>
      </w:r>
      <w:r w:rsidRPr="00EF77D5">
        <w:rPr>
          <w:szCs w:val="22"/>
          <w:lang w:bidi="th-TH"/>
        </w:rPr>
        <w:t xml:space="preserve"> days to </w:t>
      </w:r>
      <w:r w:rsidR="009C0948" w:rsidRPr="00EF77D5">
        <w:rPr>
          <w:szCs w:val="22"/>
          <w:lang w:bidi="th-TH"/>
        </w:rPr>
        <w:t>14</w:t>
      </w:r>
      <w:r w:rsidRPr="00EF77D5">
        <w:rPr>
          <w:szCs w:val="22"/>
          <w:lang w:bidi="th-TH"/>
        </w:rPr>
        <w:t xml:space="preserve"> days. </w:t>
      </w:r>
    </w:p>
    <w:p w14:paraId="13C5722F" w14:textId="77777777" w:rsidR="00F06A34" w:rsidRPr="00006358" w:rsidRDefault="00F06A34" w:rsidP="00A93677">
      <w:pPr>
        <w:pStyle w:val="block"/>
        <w:spacing w:after="0" w:line="240" w:lineRule="auto"/>
        <w:ind w:left="1440" w:right="-7"/>
        <w:jc w:val="both"/>
        <w:rPr>
          <w:rFonts w:cstheme="minorBidi"/>
          <w:sz w:val="20"/>
          <w:lang w:val="en-US" w:bidi="th-TH"/>
        </w:rPr>
      </w:pPr>
    </w:p>
    <w:tbl>
      <w:tblPr>
        <w:tblW w:w="9092" w:type="dxa"/>
        <w:tblInd w:w="540" w:type="dxa"/>
        <w:tblLayout w:type="fixed"/>
        <w:tblLook w:val="01E0" w:firstRow="1" w:lastRow="1" w:firstColumn="1" w:lastColumn="1" w:noHBand="0" w:noVBand="0"/>
      </w:tblPr>
      <w:tblGrid>
        <w:gridCol w:w="5310"/>
        <w:gridCol w:w="900"/>
        <w:gridCol w:w="1352"/>
        <w:gridCol w:w="236"/>
        <w:gridCol w:w="1294"/>
      </w:tblGrid>
      <w:tr w:rsidR="002123EC" w:rsidRPr="009C1770" w14:paraId="159251F8" w14:textId="77777777" w:rsidTr="00771912">
        <w:trPr>
          <w:tblHeader/>
        </w:trPr>
        <w:tc>
          <w:tcPr>
            <w:tcW w:w="5310" w:type="dxa"/>
            <w:vAlign w:val="bottom"/>
          </w:tcPr>
          <w:p w14:paraId="7512395D" w14:textId="33E12CEA" w:rsidR="002123EC" w:rsidRPr="009C1770" w:rsidRDefault="003A163D" w:rsidP="00D971C7">
            <w:pPr>
              <w:pStyle w:val="BodyText"/>
              <w:tabs>
                <w:tab w:val="left" w:pos="250"/>
                <w:tab w:val="right" w:pos="9072"/>
              </w:tabs>
              <w:spacing w:after="0" w:line="240" w:lineRule="exact"/>
              <w:ind w:left="156" w:right="-108" w:hanging="156"/>
              <w:rPr>
                <w:b/>
                <w:i/>
                <w:iCs/>
                <w:szCs w:val="22"/>
                <w:cs/>
              </w:rPr>
            </w:pPr>
            <w:r w:rsidRPr="009C1770">
              <w:rPr>
                <w:b/>
                <w:bCs/>
                <w:i/>
                <w:iCs/>
                <w:szCs w:val="22"/>
              </w:rPr>
              <w:t xml:space="preserve">Movement of </w:t>
            </w:r>
            <w:r w:rsidR="003B5139" w:rsidRPr="009C1770">
              <w:rPr>
                <w:b/>
                <w:bCs/>
                <w:i/>
                <w:iCs/>
                <w:szCs w:val="22"/>
              </w:rPr>
              <w:t>a</w:t>
            </w:r>
            <w:r w:rsidR="002123EC" w:rsidRPr="009C1770">
              <w:rPr>
                <w:b/>
                <w:bCs/>
                <w:i/>
                <w:iCs/>
                <w:szCs w:val="22"/>
              </w:rPr>
              <w:t xml:space="preserve">llowance for </w:t>
            </w:r>
            <w:r w:rsidR="00141A6A" w:rsidRPr="009C1770">
              <w:rPr>
                <w:b/>
                <w:bCs/>
                <w:i/>
                <w:iCs/>
                <w:szCs w:val="22"/>
              </w:rPr>
              <w:t>expected credit loss</w:t>
            </w:r>
            <w:r w:rsidR="00FC18AC" w:rsidRPr="009C1770">
              <w:rPr>
                <w:b/>
                <w:bCs/>
                <w:i/>
                <w:iCs/>
                <w:szCs w:val="22"/>
              </w:rPr>
              <w:t xml:space="preserve"> of trade </w:t>
            </w:r>
            <w:r w:rsidR="000A6645" w:rsidRPr="009C1770">
              <w:rPr>
                <w:b/>
                <w:bCs/>
                <w:i/>
                <w:iCs/>
                <w:szCs w:val="22"/>
              </w:rPr>
              <w:t>and other receivables</w:t>
            </w:r>
          </w:p>
        </w:tc>
        <w:tc>
          <w:tcPr>
            <w:tcW w:w="900" w:type="dxa"/>
            <w:vAlign w:val="bottom"/>
          </w:tcPr>
          <w:p w14:paraId="572F93FA" w14:textId="6A481E21" w:rsidR="002123EC" w:rsidRPr="009C1770" w:rsidRDefault="00771912" w:rsidP="00771912">
            <w:pPr>
              <w:tabs>
                <w:tab w:val="center" w:pos="4536"/>
                <w:tab w:val="right" w:pos="9072"/>
              </w:tabs>
              <w:spacing w:line="240" w:lineRule="exact"/>
              <w:jc w:val="center"/>
              <w:rPr>
                <w:b/>
                <w:bCs/>
                <w:szCs w:val="22"/>
                <w:cs/>
              </w:rPr>
            </w:pPr>
            <w:r w:rsidRPr="009C1770">
              <w:rPr>
                <w:i/>
                <w:iCs/>
                <w:szCs w:val="22"/>
              </w:rPr>
              <w:t>Note</w:t>
            </w:r>
          </w:p>
        </w:tc>
        <w:tc>
          <w:tcPr>
            <w:tcW w:w="1352" w:type="dxa"/>
          </w:tcPr>
          <w:p w14:paraId="574CCCF0" w14:textId="77777777" w:rsidR="002123EC" w:rsidRPr="009C1770" w:rsidRDefault="002123EC" w:rsidP="007A25C6">
            <w:pPr>
              <w:pStyle w:val="acctmergecolhdg"/>
              <w:shd w:val="clear" w:color="auto" w:fill="FFFFFF"/>
              <w:spacing w:line="240" w:lineRule="exact"/>
              <w:ind w:left="-101" w:right="-142"/>
              <w:rPr>
                <w:szCs w:val="22"/>
              </w:rPr>
            </w:pPr>
            <w:r w:rsidRPr="009C1770">
              <w:rPr>
                <w:szCs w:val="22"/>
              </w:rPr>
              <w:t xml:space="preserve">Consolidated </w:t>
            </w:r>
          </w:p>
          <w:p w14:paraId="385EFB57" w14:textId="48366F10" w:rsidR="002123EC" w:rsidRPr="009C1770" w:rsidRDefault="002123EC" w:rsidP="007A25C6">
            <w:pPr>
              <w:tabs>
                <w:tab w:val="center" w:pos="4536"/>
                <w:tab w:val="right" w:pos="9072"/>
              </w:tabs>
              <w:spacing w:line="240" w:lineRule="exact"/>
              <w:ind w:left="-101" w:right="-142"/>
              <w:jc w:val="center"/>
              <w:rPr>
                <w:b/>
                <w:bCs/>
                <w:szCs w:val="22"/>
              </w:rPr>
            </w:pPr>
            <w:r w:rsidRPr="009C1770">
              <w:rPr>
                <w:b/>
                <w:bCs/>
                <w:szCs w:val="22"/>
              </w:rPr>
              <w:t>financial statements</w:t>
            </w:r>
          </w:p>
        </w:tc>
        <w:tc>
          <w:tcPr>
            <w:tcW w:w="236" w:type="dxa"/>
          </w:tcPr>
          <w:p w14:paraId="2EDCFE84" w14:textId="77777777" w:rsidR="002123EC" w:rsidRPr="009C1770" w:rsidRDefault="002123EC" w:rsidP="0027364C">
            <w:pPr>
              <w:pStyle w:val="acctfourfigures"/>
              <w:shd w:val="clear" w:color="auto" w:fill="FFFFFF"/>
              <w:tabs>
                <w:tab w:val="clear" w:pos="765"/>
              </w:tabs>
              <w:spacing w:line="240" w:lineRule="auto"/>
              <w:jc w:val="right"/>
              <w:rPr>
                <w:b/>
                <w:bCs/>
                <w:szCs w:val="22"/>
              </w:rPr>
            </w:pPr>
          </w:p>
        </w:tc>
        <w:tc>
          <w:tcPr>
            <w:tcW w:w="1294" w:type="dxa"/>
          </w:tcPr>
          <w:p w14:paraId="6F1CD37C" w14:textId="77777777" w:rsidR="002123EC" w:rsidRPr="009C1770" w:rsidRDefault="002123EC" w:rsidP="007A25C6">
            <w:pPr>
              <w:pStyle w:val="acctmergecolhdg"/>
              <w:shd w:val="clear" w:color="auto" w:fill="FFFFFF"/>
              <w:spacing w:line="240" w:lineRule="exact"/>
              <w:ind w:left="-77" w:right="-61"/>
              <w:rPr>
                <w:szCs w:val="22"/>
              </w:rPr>
            </w:pPr>
            <w:r w:rsidRPr="009C1770">
              <w:rPr>
                <w:szCs w:val="22"/>
              </w:rPr>
              <w:t xml:space="preserve">Separate </w:t>
            </w:r>
          </w:p>
          <w:p w14:paraId="3FEA2B77" w14:textId="0F140D95" w:rsidR="002123EC" w:rsidRPr="009C1770" w:rsidRDefault="002123EC" w:rsidP="007A25C6">
            <w:pPr>
              <w:tabs>
                <w:tab w:val="center" w:pos="4536"/>
                <w:tab w:val="right" w:pos="9072"/>
              </w:tabs>
              <w:spacing w:line="240" w:lineRule="exact"/>
              <w:ind w:left="-77" w:right="-61"/>
              <w:jc w:val="center"/>
              <w:rPr>
                <w:b/>
                <w:bCs/>
                <w:szCs w:val="22"/>
                <w:cs/>
              </w:rPr>
            </w:pPr>
            <w:r w:rsidRPr="009C1770">
              <w:rPr>
                <w:b/>
                <w:bCs/>
                <w:szCs w:val="22"/>
              </w:rPr>
              <w:t>financial statements</w:t>
            </w:r>
          </w:p>
        </w:tc>
      </w:tr>
      <w:tr w:rsidR="002123EC" w:rsidRPr="009C1770" w14:paraId="6E1B0894" w14:textId="77777777" w:rsidTr="000A6645">
        <w:trPr>
          <w:tblHeader/>
        </w:trPr>
        <w:tc>
          <w:tcPr>
            <w:tcW w:w="5310" w:type="dxa"/>
          </w:tcPr>
          <w:p w14:paraId="295F537D" w14:textId="3A6A36D3" w:rsidR="002123EC" w:rsidRPr="009C1770" w:rsidRDefault="002123EC" w:rsidP="007A25C6">
            <w:pPr>
              <w:pStyle w:val="BodyText"/>
              <w:tabs>
                <w:tab w:val="center" w:pos="4536"/>
                <w:tab w:val="right" w:pos="9072"/>
              </w:tabs>
              <w:spacing w:after="0" w:line="240" w:lineRule="exact"/>
              <w:ind w:right="-108"/>
              <w:rPr>
                <w:b/>
                <w:i/>
                <w:iCs/>
                <w:szCs w:val="22"/>
                <w:cs/>
              </w:rPr>
            </w:pPr>
          </w:p>
        </w:tc>
        <w:tc>
          <w:tcPr>
            <w:tcW w:w="900" w:type="dxa"/>
          </w:tcPr>
          <w:p w14:paraId="4912A552" w14:textId="3E2D48A1" w:rsidR="002123EC" w:rsidRPr="009C1770" w:rsidRDefault="002123EC" w:rsidP="007A25C6">
            <w:pPr>
              <w:tabs>
                <w:tab w:val="center" w:pos="4536"/>
                <w:tab w:val="right" w:pos="9072"/>
              </w:tabs>
              <w:spacing w:line="240" w:lineRule="exact"/>
              <w:jc w:val="center"/>
              <w:rPr>
                <w:i/>
                <w:iCs/>
                <w:szCs w:val="22"/>
                <w:cs/>
              </w:rPr>
            </w:pPr>
          </w:p>
        </w:tc>
        <w:tc>
          <w:tcPr>
            <w:tcW w:w="2882" w:type="dxa"/>
            <w:gridSpan w:val="3"/>
          </w:tcPr>
          <w:p w14:paraId="6B5D1C7E" w14:textId="7EC88384" w:rsidR="002123EC" w:rsidRPr="009C1770" w:rsidRDefault="000A6645" w:rsidP="007A25C6">
            <w:pPr>
              <w:tabs>
                <w:tab w:val="center" w:pos="4536"/>
                <w:tab w:val="right" w:pos="9072"/>
              </w:tabs>
              <w:spacing w:line="240" w:lineRule="exact"/>
              <w:jc w:val="center"/>
              <w:rPr>
                <w:i/>
                <w:iCs/>
                <w:szCs w:val="22"/>
              </w:rPr>
            </w:pPr>
            <w:r w:rsidRPr="009C1770">
              <w:rPr>
                <w:bCs/>
                <w:i/>
                <w:iCs/>
                <w:szCs w:val="22"/>
              </w:rPr>
              <w:t>(in thousand Baht)</w:t>
            </w:r>
          </w:p>
        </w:tc>
      </w:tr>
      <w:tr w:rsidR="009C0948" w:rsidRPr="009C1770" w14:paraId="6C37FE34" w14:textId="77777777" w:rsidTr="000A6645">
        <w:trPr>
          <w:tblHeader/>
        </w:trPr>
        <w:tc>
          <w:tcPr>
            <w:tcW w:w="5310" w:type="dxa"/>
          </w:tcPr>
          <w:p w14:paraId="51C1D3C2" w14:textId="625FE99E" w:rsidR="009C0948" w:rsidRPr="009C1770" w:rsidRDefault="009C0948" w:rsidP="009C0948">
            <w:pPr>
              <w:pStyle w:val="BodyText"/>
              <w:tabs>
                <w:tab w:val="center" w:pos="4536"/>
                <w:tab w:val="right" w:pos="9072"/>
              </w:tabs>
              <w:spacing w:after="0" w:line="240" w:lineRule="exact"/>
              <w:ind w:right="-108"/>
              <w:rPr>
                <w:b/>
                <w:i/>
                <w:iCs/>
                <w:szCs w:val="22"/>
                <w:cs/>
                <w:lang w:val="en-US"/>
              </w:rPr>
            </w:pPr>
            <w:r w:rsidRPr="009C1770">
              <w:rPr>
                <w:szCs w:val="22"/>
              </w:rPr>
              <w:t xml:space="preserve">At 1 January 2020 </w:t>
            </w:r>
            <w:r w:rsidR="00DE23E6">
              <w:rPr>
                <w:szCs w:val="22"/>
              </w:rPr>
              <w:t>-</w:t>
            </w:r>
            <w:r w:rsidRPr="009C1770">
              <w:rPr>
                <w:szCs w:val="22"/>
              </w:rPr>
              <w:t xml:space="preserve"> restated </w:t>
            </w:r>
          </w:p>
        </w:tc>
        <w:tc>
          <w:tcPr>
            <w:tcW w:w="900" w:type="dxa"/>
          </w:tcPr>
          <w:p w14:paraId="13E594D1" w14:textId="21B7F6F9" w:rsidR="009C0948" w:rsidRPr="00DE23E6" w:rsidRDefault="009C0948" w:rsidP="00DE23E6">
            <w:pPr>
              <w:tabs>
                <w:tab w:val="center" w:pos="4536"/>
                <w:tab w:val="right" w:pos="9072"/>
              </w:tabs>
              <w:spacing w:line="240" w:lineRule="exact"/>
              <w:jc w:val="center"/>
              <w:rPr>
                <w:i/>
                <w:iCs/>
                <w:szCs w:val="22"/>
              </w:rPr>
            </w:pPr>
            <w:r w:rsidRPr="00DE23E6">
              <w:rPr>
                <w:i/>
                <w:iCs/>
                <w:szCs w:val="22"/>
              </w:rPr>
              <w:t>3</w:t>
            </w:r>
          </w:p>
        </w:tc>
        <w:tc>
          <w:tcPr>
            <w:tcW w:w="1352" w:type="dxa"/>
          </w:tcPr>
          <w:p w14:paraId="698AD982" w14:textId="60069B82" w:rsidR="009C0948" w:rsidRPr="009C1770" w:rsidRDefault="009C0948" w:rsidP="009C0948">
            <w:pPr>
              <w:pStyle w:val="acctfourfigures"/>
              <w:shd w:val="clear" w:color="auto" w:fill="FFFFFF"/>
              <w:tabs>
                <w:tab w:val="decimal" w:pos="908"/>
              </w:tabs>
              <w:spacing w:line="240" w:lineRule="auto"/>
              <w:ind w:right="11"/>
              <w:jc w:val="right"/>
              <w:rPr>
                <w:szCs w:val="22"/>
              </w:rPr>
            </w:pPr>
            <w:r w:rsidRPr="009C1770">
              <w:rPr>
                <w:szCs w:val="22"/>
              </w:rPr>
              <w:t>53,051</w:t>
            </w:r>
          </w:p>
        </w:tc>
        <w:tc>
          <w:tcPr>
            <w:tcW w:w="236" w:type="dxa"/>
          </w:tcPr>
          <w:p w14:paraId="0EC74A4A" w14:textId="77777777" w:rsidR="009C0948" w:rsidRPr="009C1770" w:rsidRDefault="009C0948" w:rsidP="009C0948">
            <w:pPr>
              <w:tabs>
                <w:tab w:val="decimal" w:pos="1313"/>
                <w:tab w:val="center" w:pos="4536"/>
                <w:tab w:val="right" w:pos="9072"/>
              </w:tabs>
              <w:spacing w:line="240" w:lineRule="exact"/>
              <w:jc w:val="right"/>
              <w:rPr>
                <w:szCs w:val="22"/>
              </w:rPr>
            </w:pPr>
          </w:p>
        </w:tc>
        <w:tc>
          <w:tcPr>
            <w:tcW w:w="1294" w:type="dxa"/>
          </w:tcPr>
          <w:p w14:paraId="0E79A83E" w14:textId="7888A20A" w:rsidR="009C0948" w:rsidRPr="009C1770" w:rsidRDefault="009C0948" w:rsidP="009C0948">
            <w:pPr>
              <w:tabs>
                <w:tab w:val="decimal" w:pos="685"/>
                <w:tab w:val="decimal" w:pos="1313"/>
                <w:tab w:val="center" w:pos="4536"/>
                <w:tab w:val="right" w:pos="9072"/>
              </w:tabs>
              <w:spacing w:line="240" w:lineRule="exact"/>
              <w:jc w:val="right"/>
              <w:rPr>
                <w:szCs w:val="22"/>
              </w:rPr>
            </w:pPr>
            <w:r w:rsidRPr="009C1770">
              <w:rPr>
                <w:szCs w:val="22"/>
              </w:rPr>
              <w:t>46,581</w:t>
            </w:r>
          </w:p>
        </w:tc>
      </w:tr>
      <w:tr w:rsidR="009C0948" w:rsidRPr="009C1770" w14:paraId="6CFF3CEB" w14:textId="77777777" w:rsidTr="00BF56EE">
        <w:trPr>
          <w:tblHeader/>
        </w:trPr>
        <w:tc>
          <w:tcPr>
            <w:tcW w:w="5310" w:type="dxa"/>
          </w:tcPr>
          <w:p w14:paraId="3B200D1F" w14:textId="7FCB5BCD" w:rsidR="009C0948" w:rsidRPr="009C1770" w:rsidRDefault="009C0948" w:rsidP="009C0948">
            <w:pPr>
              <w:pStyle w:val="BodyText"/>
              <w:tabs>
                <w:tab w:val="center" w:pos="4536"/>
                <w:tab w:val="right" w:pos="9072"/>
              </w:tabs>
              <w:spacing w:after="0" w:line="240" w:lineRule="exact"/>
              <w:ind w:right="-108"/>
              <w:rPr>
                <w:szCs w:val="22"/>
                <w:cs/>
              </w:rPr>
            </w:pPr>
            <w:r w:rsidRPr="009C1770">
              <w:rPr>
                <w:szCs w:val="22"/>
              </w:rPr>
              <w:t>Addition</w:t>
            </w:r>
          </w:p>
        </w:tc>
        <w:tc>
          <w:tcPr>
            <w:tcW w:w="900" w:type="dxa"/>
          </w:tcPr>
          <w:p w14:paraId="57A43E65" w14:textId="77777777" w:rsidR="009C0948" w:rsidRPr="009C1770" w:rsidRDefault="009C0948" w:rsidP="009C0948">
            <w:pPr>
              <w:tabs>
                <w:tab w:val="decimal" w:pos="1065"/>
                <w:tab w:val="center" w:pos="4536"/>
                <w:tab w:val="right" w:pos="9072"/>
              </w:tabs>
              <w:spacing w:line="240" w:lineRule="exact"/>
              <w:jc w:val="both"/>
              <w:rPr>
                <w:szCs w:val="22"/>
              </w:rPr>
            </w:pPr>
          </w:p>
        </w:tc>
        <w:tc>
          <w:tcPr>
            <w:tcW w:w="1352" w:type="dxa"/>
            <w:shd w:val="clear" w:color="auto" w:fill="auto"/>
            <w:vAlign w:val="bottom"/>
          </w:tcPr>
          <w:p w14:paraId="52FA8441" w14:textId="774D0939" w:rsidR="009C0948" w:rsidRPr="009C1770" w:rsidRDefault="009C0948" w:rsidP="009C0948">
            <w:pPr>
              <w:pStyle w:val="acctfourfigures"/>
              <w:shd w:val="clear" w:color="auto" w:fill="FFFFFF"/>
              <w:tabs>
                <w:tab w:val="decimal" w:pos="908"/>
              </w:tabs>
              <w:spacing w:line="240" w:lineRule="auto"/>
              <w:ind w:right="11"/>
              <w:jc w:val="right"/>
              <w:rPr>
                <w:szCs w:val="22"/>
              </w:rPr>
            </w:pPr>
            <w:r w:rsidRPr="009C1770">
              <w:rPr>
                <w:szCs w:val="22"/>
              </w:rPr>
              <w:t>3,58</w:t>
            </w:r>
            <w:r w:rsidR="00AC4FBE">
              <w:rPr>
                <w:szCs w:val="22"/>
              </w:rPr>
              <w:t>6</w:t>
            </w:r>
          </w:p>
        </w:tc>
        <w:tc>
          <w:tcPr>
            <w:tcW w:w="236" w:type="dxa"/>
            <w:vAlign w:val="center"/>
          </w:tcPr>
          <w:p w14:paraId="6FB08A1A" w14:textId="77777777" w:rsidR="009C0948" w:rsidRPr="009C1770" w:rsidRDefault="009C0948" w:rsidP="009C0948">
            <w:pPr>
              <w:pStyle w:val="acctfourfigures"/>
              <w:shd w:val="clear" w:color="auto" w:fill="FFFFFF"/>
              <w:tabs>
                <w:tab w:val="decimal" w:pos="908"/>
              </w:tabs>
              <w:spacing w:line="240" w:lineRule="auto"/>
              <w:ind w:right="11"/>
              <w:jc w:val="right"/>
              <w:rPr>
                <w:szCs w:val="22"/>
              </w:rPr>
            </w:pPr>
          </w:p>
        </w:tc>
        <w:tc>
          <w:tcPr>
            <w:tcW w:w="1294" w:type="dxa"/>
            <w:shd w:val="clear" w:color="auto" w:fill="auto"/>
            <w:vAlign w:val="bottom"/>
          </w:tcPr>
          <w:p w14:paraId="62AEF523" w14:textId="767FC03F" w:rsidR="009C0948" w:rsidRPr="009C1770" w:rsidRDefault="009C0948" w:rsidP="009C0948">
            <w:pPr>
              <w:pStyle w:val="acctfourfigures"/>
              <w:shd w:val="clear" w:color="auto" w:fill="FFFFFF"/>
              <w:tabs>
                <w:tab w:val="decimal" w:pos="908"/>
              </w:tabs>
              <w:spacing w:line="240" w:lineRule="auto"/>
              <w:ind w:right="11"/>
              <w:jc w:val="right"/>
              <w:rPr>
                <w:szCs w:val="22"/>
              </w:rPr>
            </w:pPr>
            <w:r w:rsidRPr="009C1770">
              <w:rPr>
                <w:szCs w:val="22"/>
              </w:rPr>
              <w:t>53,228</w:t>
            </w:r>
          </w:p>
        </w:tc>
      </w:tr>
      <w:tr w:rsidR="009C0948" w:rsidRPr="009C1770" w14:paraId="7FC9DEC0" w14:textId="77777777" w:rsidTr="00BF56EE">
        <w:trPr>
          <w:tblHeader/>
        </w:trPr>
        <w:tc>
          <w:tcPr>
            <w:tcW w:w="5310" w:type="dxa"/>
          </w:tcPr>
          <w:p w14:paraId="16D0F138" w14:textId="530FE22A" w:rsidR="009C0948" w:rsidRPr="009C1770" w:rsidRDefault="009C0948" w:rsidP="009C0948">
            <w:pPr>
              <w:pStyle w:val="BodyText"/>
              <w:tabs>
                <w:tab w:val="center" w:pos="4536"/>
                <w:tab w:val="right" w:pos="9072"/>
              </w:tabs>
              <w:spacing w:after="0" w:line="240" w:lineRule="exact"/>
              <w:ind w:right="-108"/>
              <w:rPr>
                <w:szCs w:val="22"/>
                <w:cs/>
              </w:rPr>
            </w:pPr>
            <w:r w:rsidRPr="009C1770">
              <w:rPr>
                <w:szCs w:val="22"/>
              </w:rPr>
              <w:t>Reversal</w:t>
            </w:r>
          </w:p>
        </w:tc>
        <w:tc>
          <w:tcPr>
            <w:tcW w:w="900" w:type="dxa"/>
          </w:tcPr>
          <w:p w14:paraId="68C2AFE8" w14:textId="2364555A" w:rsidR="009C0948" w:rsidRPr="009C1770" w:rsidRDefault="009C0948" w:rsidP="009C0948">
            <w:pPr>
              <w:tabs>
                <w:tab w:val="decimal" w:pos="1065"/>
                <w:tab w:val="center" w:pos="4536"/>
                <w:tab w:val="right" w:pos="9072"/>
              </w:tabs>
              <w:spacing w:line="240" w:lineRule="exact"/>
              <w:jc w:val="center"/>
              <w:rPr>
                <w:i/>
                <w:iCs/>
                <w:szCs w:val="22"/>
              </w:rPr>
            </w:pPr>
          </w:p>
        </w:tc>
        <w:tc>
          <w:tcPr>
            <w:tcW w:w="1352" w:type="dxa"/>
            <w:shd w:val="clear" w:color="auto" w:fill="auto"/>
            <w:vAlign w:val="bottom"/>
          </w:tcPr>
          <w:p w14:paraId="0FE34AD3" w14:textId="1546B030" w:rsidR="009C0948" w:rsidRPr="009C1770" w:rsidRDefault="009C0948" w:rsidP="00771912">
            <w:pPr>
              <w:pStyle w:val="acctfourfigures"/>
              <w:shd w:val="clear" w:color="auto" w:fill="FFFFFF"/>
              <w:tabs>
                <w:tab w:val="decimal" w:pos="908"/>
              </w:tabs>
              <w:spacing w:line="240" w:lineRule="auto"/>
              <w:ind w:right="-73"/>
              <w:jc w:val="right"/>
              <w:rPr>
                <w:szCs w:val="22"/>
              </w:rPr>
            </w:pPr>
            <w:r w:rsidRPr="009C1770">
              <w:rPr>
                <w:szCs w:val="22"/>
              </w:rPr>
              <w:t>(3,12</w:t>
            </w:r>
            <w:r w:rsidR="00E1719E" w:rsidRPr="009C1770">
              <w:rPr>
                <w:szCs w:val="22"/>
              </w:rPr>
              <w:t>9)</w:t>
            </w:r>
          </w:p>
        </w:tc>
        <w:tc>
          <w:tcPr>
            <w:tcW w:w="236" w:type="dxa"/>
            <w:vAlign w:val="center"/>
          </w:tcPr>
          <w:p w14:paraId="1DBA3794" w14:textId="77777777" w:rsidR="009C0948" w:rsidRPr="009C1770" w:rsidRDefault="009C0948" w:rsidP="009C0948">
            <w:pPr>
              <w:pStyle w:val="acctfourfigures"/>
              <w:shd w:val="clear" w:color="auto" w:fill="FFFFFF"/>
              <w:tabs>
                <w:tab w:val="decimal" w:pos="908"/>
              </w:tabs>
              <w:spacing w:line="240" w:lineRule="auto"/>
              <w:ind w:right="11"/>
              <w:jc w:val="right"/>
              <w:rPr>
                <w:szCs w:val="22"/>
              </w:rPr>
            </w:pPr>
          </w:p>
        </w:tc>
        <w:tc>
          <w:tcPr>
            <w:tcW w:w="1294" w:type="dxa"/>
            <w:shd w:val="clear" w:color="auto" w:fill="auto"/>
            <w:vAlign w:val="bottom"/>
          </w:tcPr>
          <w:p w14:paraId="0BF2E1B7" w14:textId="5FD4CAA7" w:rsidR="009C0948" w:rsidRPr="009C1770" w:rsidRDefault="009C0948" w:rsidP="009C0948">
            <w:pPr>
              <w:pStyle w:val="acctfourfigures"/>
              <w:tabs>
                <w:tab w:val="clear" w:pos="765"/>
                <w:tab w:val="decimal" w:pos="649"/>
                <w:tab w:val="left" w:pos="739"/>
              </w:tabs>
              <w:spacing w:line="240" w:lineRule="auto"/>
              <w:ind w:right="254"/>
              <w:jc w:val="right"/>
              <w:rPr>
                <w:szCs w:val="22"/>
              </w:rPr>
            </w:pPr>
            <w:r w:rsidRPr="009C1770">
              <w:rPr>
                <w:szCs w:val="22"/>
              </w:rPr>
              <w:t>-</w:t>
            </w:r>
          </w:p>
        </w:tc>
      </w:tr>
      <w:tr w:rsidR="009C0948" w:rsidRPr="009C1770" w14:paraId="2560B4D2" w14:textId="77777777" w:rsidTr="00BF56EE">
        <w:trPr>
          <w:tblHeader/>
        </w:trPr>
        <w:tc>
          <w:tcPr>
            <w:tcW w:w="5310" w:type="dxa"/>
          </w:tcPr>
          <w:p w14:paraId="55A14F9F" w14:textId="77777777" w:rsidR="009C0948" w:rsidRPr="009C1770" w:rsidRDefault="009C0948" w:rsidP="009C0948">
            <w:pPr>
              <w:pStyle w:val="BodyText"/>
              <w:tabs>
                <w:tab w:val="center" w:pos="4536"/>
                <w:tab w:val="right" w:pos="9072"/>
              </w:tabs>
              <w:spacing w:after="0" w:line="240" w:lineRule="exact"/>
              <w:ind w:right="-108"/>
              <w:rPr>
                <w:szCs w:val="22"/>
                <w:cs/>
              </w:rPr>
            </w:pPr>
            <w:r w:rsidRPr="009C1770">
              <w:rPr>
                <w:b/>
                <w:bCs/>
                <w:szCs w:val="22"/>
              </w:rPr>
              <w:t>At 31 December 2020</w:t>
            </w:r>
          </w:p>
        </w:tc>
        <w:tc>
          <w:tcPr>
            <w:tcW w:w="900" w:type="dxa"/>
          </w:tcPr>
          <w:p w14:paraId="28786147" w14:textId="77777777" w:rsidR="009C0948" w:rsidRPr="009C1770" w:rsidRDefault="009C0948" w:rsidP="009C0948">
            <w:pPr>
              <w:tabs>
                <w:tab w:val="decimal" w:pos="1065"/>
                <w:tab w:val="center" w:pos="4536"/>
                <w:tab w:val="right" w:pos="9072"/>
              </w:tabs>
              <w:spacing w:line="240" w:lineRule="exact"/>
              <w:jc w:val="both"/>
              <w:rPr>
                <w:szCs w:val="22"/>
              </w:rPr>
            </w:pPr>
          </w:p>
        </w:tc>
        <w:tc>
          <w:tcPr>
            <w:tcW w:w="1352" w:type="dxa"/>
            <w:tcBorders>
              <w:top w:val="single" w:sz="4" w:space="0" w:color="auto"/>
              <w:left w:val="nil"/>
              <w:bottom w:val="double" w:sz="4" w:space="0" w:color="auto"/>
              <w:right w:val="nil"/>
            </w:tcBorders>
            <w:vAlign w:val="bottom"/>
          </w:tcPr>
          <w:p w14:paraId="2D38A474" w14:textId="65FEF6A2" w:rsidR="009C0948" w:rsidRPr="009C1770" w:rsidRDefault="009C0948" w:rsidP="009C0948">
            <w:pPr>
              <w:pStyle w:val="acctfourfigures"/>
              <w:shd w:val="clear" w:color="auto" w:fill="FFFFFF"/>
              <w:tabs>
                <w:tab w:val="decimal" w:pos="908"/>
              </w:tabs>
              <w:spacing w:line="240" w:lineRule="auto"/>
              <w:ind w:right="11"/>
              <w:jc w:val="right"/>
              <w:rPr>
                <w:b/>
                <w:bCs/>
                <w:szCs w:val="22"/>
              </w:rPr>
            </w:pPr>
            <w:r w:rsidRPr="009C1770">
              <w:rPr>
                <w:b/>
                <w:bCs/>
                <w:szCs w:val="22"/>
              </w:rPr>
              <w:t>53,50</w:t>
            </w:r>
            <w:r w:rsidR="00AC4FBE">
              <w:rPr>
                <w:b/>
                <w:bCs/>
                <w:szCs w:val="22"/>
              </w:rPr>
              <w:t>8</w:t>
            </w:r>
          </w:p>
        </w:tc>
        <w:tc>
          <w:tcPr>
            <w:tcW w:w="236" w:type="dxa"/>
            <w:vAlign w:val="center"/>
          </w:tcPr>
          <w:p w14:paraId="7109D0CD" w14:textId="77777777" w:rsidR="009C0948" w:rsidRPr="009C1770" w:rsidRDefault="009C0948" w:rsidP="009C0948">
            <w:pPr>
              <w:pStyle w:val="acctfourfigures"/>
              <w:shd w:val="clear" w:color="auto" w:fill="FFFFFF"/>
              <w:tabs>
                <w:tab w:val="decimal" w:pos="908"/>
              </w:tabs>
              <w:spacing w:line="240" w:lineRule="auto"/>
              <w:ind w:right="11"/>
              <w:jc w:val="right"/>
              <w:rPr>
                <w:b/>
                <w:bCs/>
                <w:szCs w:val="22"/>
              </w:rPr>
            </w:pPr>
          </w:p>
        </w:tc>
        <w:tc>
          <w:tcPr>
            <w:tcW w:w="1294" w:type="dxa"/>
            <w:tcBorders>
              <w:top w:val="single" w:sz="4" w:space="0" w:color="auto"/>
              <w:left w:val="nil"/>
              <w:bottom w:val="double" w:sz="4" w:space="0" w:color="auto"/>
              <w:right w:val="nil"/>
            </w:tcBorders>
            <w:vAlign w:val="bottom"/>
          </w:tcPr>
          <w:p w14:paraId="209C406F" w14:textId="274B44E3" w:rsidR="009C0948" w:rsidRPr="009C1770" w:rsidRDefault="009C0948" w:rsidP="009C0948">
            <w:pPr>
              <w:pStyle w:val="acctfourfigures"/>
              <w:shd w:val="clear" w:color="auto" w:fill="FFFFFF"/>
              <w:tabs>
                <w:tab w:val="decimal" w:pos="908"/>
              </w:tabs>
              <w:spacing w:line="240" w:lineRule="auto"/>
              <w:ind w:right="11"/>
              <w:jc w:val="right"/>
              <w:rPr>
                <w:b/>
                <w:bCs/>
                <w:szCs w:val="22"/>
              </w:rPr>
            </w:pPr>
            <w:r w:rsidRPr="009C1770">
              <w:rPr>
                <w:b/>
                <w:bCs/>
                <w:szCs w:val="22"/>
              </w:rPr>
              <w:t>99,809</w:t>
            </w:r>
          </w:p>
        </w:tc>
      </w:tr>
    </w:tbl>
    <w:p w14:paraId="0D121F56" w14:textId="298623AA" w:rsidR="002226E2" w:rsidRDefault="002226E2" w:rsidP="00DD243C">
      <w:pPr>
        <w:spacing w:line="240" w:lineRule="auto"/>
        <w:ind w:left="900" w:hanging="360"/>
        <w:jc w:val="thaiDistribute"/>
        <w:rPr>
          <w:b/>
          <w:bCs/>
          <w:i/>
          <w:iCs/>
          <w:szCs w:val="22"/>
        </w:rPr>
      </w:pPr>
    </w:p>
    <w:p w14:paraId="3FD64BCA" w14:textId="2226BE37" w:rsidR="00DE05FA" w:rsidRPr="00DE05FA" w:rsidRDefault="00DE05FA" w:rsidP="00DE05FA">
      <w:pPr>
        <w:pStyle w:val="ListParagraph"/>
        <w:numPr>
          <w:ilvl w:val="0"/>
          <w:numId w:val="29"/>
        </w:numPr>
        <w:spacing w:line="240" w:lineRule="auto"/>
        <w:jc w:val="thaiDistribute"/>
        <w:rPr>
          <w:i/>
          <w:iCs/>
          <w:szCs w:val="22"/>
        </w:rPr>
      </w:pPr>
      <w:r w:rsidRPr="00DE05FA">
        <w:rPr>
          <w:rFonts w:cstheme="minorBidi"/>
          <w:i/>
          <w:iCs/>
          <w:szCs w:val="22"/>
          <w:lang w:val="en-US" w:bidi="th-TH"/>
        </w:rPr>
        <w:t xml:space="preserve">Loans to </w:t>
      </w:r>
    </w:p>
    <w:p w14:paraId="273C2D66" w14:textId="77777777" w:rsidR="00DE05FA" w:rsidRPr="00DE05FA" w:rsidRDefault="00DE05FA" w:rsidP="00E80303">
      <w:pPr>
        <w:spacing w:line="240" w:lineRule="auto"/>
        <w:ind w:left="562"/>
        <w:jc w:val="thaiDistribute"/>
        <w:rPr>
          <w:szCs w:val="22"/>
        </w:rPr>
      </w:pPr>
    </w:p>
    <w:p w14:paraId="7337EE87" w14:textId="1B264BF1" w:rsidR="00E80303" w:rsidRPr="00DE05FA" w:rsidRDefault="00E80303" w:rsidP="00E80303">
      <w:pPr>
        <w:spacing w:line="240" w:lineRule="auto"/>
        <w:ind w:left="562"/>
        <w:jc w:val="thaiDistribute"/>
        <w:rPr>
          <w:b/>
          <w:bCs/>
          <w:i/>
          <w:iCs/>
          <w:szCs w:val="22"/>
        </w:rPr>
      </w:pPr>
      <w:r w:rsidRPr="00DE05FA">
        <w:rPr>
          <w:szCs w:val="22"/>
        </w:rPr>
        <w:t>The</w:t>
      </w:r>
      <w:r w:rsidR="009C1770" w:rsidRPr="00DE05FA">
        <w:rPr>
          <w:szCs w:val="22"/>
        </w:rPr>
        <w:t xml:space="preserve"> </w:t>
      </w:r>
      <w:r w:rsidRPr="00DE05FA">
        <w:rPr>
          <w:szCs w:val="22"/>
        </w:rPr>
        <w:t>Group 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w:t>
      </w:r>
    </w:p>
    <w:p w14:paraId="353D75A8" w14:textId="77777777" w:rsidR="00E80303" w:rsidRPr="00DE05FA" w:rsidRDefault="00E80303" w:rsidP="00E420EC">
      <w:pPr>
        <w:spacing w:line="240" w:lineRule="auto"/>
        <w:ind w:firstLine="562"/>
        <w:jc w:val="thaiDistribute"/>
        <w:rPr>
          <w:b/>
          <w:bCs/>
          <w:i/>
          <w:iCs/>
          <w:szCs w:val="22"/>
        </w:rPr>
      </w:pPr>
    </w:p>
    <w:p w14:paraId="5F7A5134" w14:textId="54F90BE8" w:rsidR="00E80303" w:rsidRPr="00DE05FA" w:rsidRDefault="00E80303" w:rsidP="00D6352F">
      <w:pPr>
        <w:spacing w:line="240" w:lineRule="atLeast"/>
        <w:ind w:left="562"/>
        <w:jc w:val="both"/>
        <w:rPr>
          <w:b/>
          <w:bCs/>
          <w:i/>
          <w:iCs/>
          <w:szCs w:val="22"/>
          <w:lang w:bidi="th-TH"/>
        </w:rPr>
      </w:pPr>
      <w:r w:rsidRPr="00DE05FA">
        <w:rPr>
          <w:szCs w:val="22"/>
        </w:rPr>
        <w:t xml:space="preserve">The following table presents the exposure to credit risk for </w:t>
      </w:r>
      <w:r w:rsidRPr="00DE05FA">
        <w:rPr>
          <w:rFonts w:cs="Angsana New"/>
          <w:szCs w:val="22"/>
          <w:lang w:val="en-US" w:bidi="th-TH"/>
        </w:rPr>
        <w:t>loan to</w:t>
      </w:r>
      <w:r w:rsidRPr="00DE05FA">
        <w:rPr>
          <w:rFonts w:cs="Angsana New"/>
          <w:szCs w:val="22"/>
          <w:lang w:bidi="th-TH"/>
        </w:rPr>
        <w:t>.</w:t>
      </w:r>
      <w:r w:rsidRPr="00DE05FA">
        <w:rPr>
          <w:szCs w:val="22"/>
        </w:rPr>
        <w:t xml:space="preserve"> It indicates whether assets measured at amortised cost were subject to a 12-month ECL</w:t>
      </w:r>
      <w:r w:rsidR="00D6352F" w:rsidRPr="00DE05FA">
        <w:rPr>
          <w:szCs w:val="22"/>
        </w:rPr>
        <w:t xml:space="preserve"> or lifetime ECL</w:t>
      </w:r>
      <w:r w:rsidRPr="00DE05FA">
        <w:rPr>
          <w:szCs w:val="22"/>
        </w:rPr>
        <w:t xml:space="preserve"> allowance and, in the latter case, whether they were credit-impaired.</w:t>
      </w:r>
    </w:p>
    <w:p w14:paraId="37863135" w14:textId="02BB6D41" w:rsidR="00E80303" w:rsidRPr="009C1770" w:rsidRDefault="00E80303" w:rsidP="00E420EC">
      <w:pPr>
        <w:spacing w:line="240" w:lineRule="auto"/>
        <w:ind w:firstLine="562"/>
        <w:jc w:val="thaiDistribute"/>
        <w:rPr>
          <w:b/>
          <w:bCs/>
          <w:i/>
          <w:iCs/>
          <w:szCs w:val="22"/>
        </w:rPr>
      </w:pPr>
    </w:p>
    <w:tbl>
      <w:tblPr>
        <w:tblW w:w="9071" w:type="dxa"/>
        <w:tblInd w:w="580" w:type="dxa"/>
        <w:tblLayout w:type="fixed"/>
        <w:tblLook w:val="04A0" w:firstRow="1" w:lastRow="0" w:firstColumn="1" w:lastColumn="0" w:noHBand="0" w:noVBand="1"/>
      </w:tblPr>
      <w:tblGrid>
        <w:gridCol w:w="3330"/>
        <w:gridCol w:w="1130"/>
        <w:gridCol w:w="270"/>
        <w:gridCol w:w="1440"/>
        <w:gridCol w:w="247"/>
        <w:gridCol w:w="1283"/>
        <w:gridCol w:w="242"/>
        <w:gridCol w:w="1108"/>
        <w:gridCol w:w="21"/>
      </w:tblGrid>
      <w:tr w:rsidR="00D6352F" w:rsidRPr="009C1770" w14:paraId="5DCF33BB" w14:textId="77777777" w:rsidTr="00395FD2">
        <w:trPr>
          <w:gridAfter w:val="1"/>
          <w:wAfter w:w="21" w:type="dxa"/>
          <w:trHeight w:val="20"/>
          <w:tblHeader/>
        </w:trPr>
        <w:tc>
          <w:tcPr>
            <w:tcW w:w="3330" w:type="dxa"/>
            <w:shd w:val="clear" w:color="auto" w:fill="auto"/>
            <w:vAlign w:val="bottom"/>
          </w:tcPr>
          <w:p w14:paraId="27F96C40" w14:textId="77777777" w:rsidR="00D6352F" w:rsidRPr="009C1770" w:rsidRDefault="00D6352F" w:rsidP="0018044D">
            <w:pPr>
              <w:pStyle w:val="BodyText"/>
              <w:spacing w:after="0" w:line="240" w:lineRule="auto"/>
              <w:ind w:right="-111"/>
              <w:jc w:val="both"/>
              <w:rPr>
                <w:b/>
                <w:bCs/>
                <w:i/>
                <w:iCs/>
                <w:szCs w:val="22"/>
                <w:highlight w:val="cyan"/>
                <w:cs/>
              </w:rPr>
            </w:pPr>
            <w:bookmarkStart w:id="11" w:name="_Hlk64578923"/>
          </w:p>
        </w:tc>
        <w:tc>
          <w:tcPr>
            <w:tcW w:w="5720" w:type="dxa"/>
            <w:gridSpan w:val="7"/>
            <w:vAlign w:val="bottom"/>
          </w:tcPr>
          <w:p w14:paraId="26BA8D65" w14:textId="68A4E26C" w:rsidR="00D6352F" w:rsidRPr="009C1770" w:rsidRDefault="00D6352F" w:rsidP="0018044D">
            <w:pPr>
              <w:pStyle w:val="acctmergecolhdg"/>
              <w:shd w:val="clear" w:color="auto" w:fill="FFFFFF"/>
              <w:spacing w:line="240" w:lineRule="auto"/>
              <w:rPr>
                <w:szCs w:val="22"/>
                <w:cs/>
              </w:rPr>
            </w:pPr>
            <w:r w:rsidRPr="009C1770">
              <w:rPr>
                <w:szCs w:val="22"/>
              </w:rPr>
              <w:t xml:space="preserve">Consolidated </w:t>
            </w:r>
            <w:r w:rsidRPr="009C1770">
              <w:rPr>
                <w:bCs/>
                <w:szCs w:val="22"/>
              </w:rPr>
              <w:t>financial statements</w:t>
            </w:r>
            <w:r w:rsidRPr="009C1770">
              <w:rPr>
                <w:szCs w:val="22"/>
              </w:rPr>
              <w:t xml:space="preserve"> </w:t>
            </w:r>
          </w:p>
        </w:tc>
      </w:tr>
      <w:tr w:rsidR="00D6352F" w:rsidRPr="006139DA" w14:paraId="39F2A09C" w14:textId="77777777" w:rsidTr="00395FD2">
        <w:trPr>
          <w:trHeight w:val="83"/>
          <w:tblHeader/>
        </w:trPr>
        <w:tc>
          <w:tcPr>
            <w:tcW w:w="3330" w:type="dxa"/>
            <w:shd w:val="clear" w:color="auto" w:fill="auto"/>
            <w:vAlign w:val="bottom"/>
          </w:tcPr>
          <w:p w14:paraId="7100772E" w14:textId="77777777" w:rsidR="00D6352F" w:rsidRPr="006139DA" w:rsidRDefault="00D6352F" w:rsidP="0018044D">
            <w:pPr>
              <w:pStyle w:val="BodyText"/>
              <w:tabs>
                <w:tab w:val="right" w:pos="9072"/>
              </w:tabs>
              <w:spacing w:after="0" w:line="240" w:lineRule="auto"/>
              <w:ind w:right="-108"/>
              <w:rPr>
                <w:b/>
                <w:bCs/>
                <w:i/>
                <w:iCs/>
                <w:szCs w:val="22"/>
                <w:cs/>
              </w:rPr>
            </w:pPr>
            <w:r w:rsidRPr="006139DA">
              <w:rPr>
                <w:b/>
                <w:bCs/>
                <w:i/>
                <w:iCs/>
                <w:szCs w:val="22"/>
              </w:rPr>
              <w:t>At 31 December 2020</w:t>
            </w:r>
          </w:p>
        </w:tc>
        <w:tc>
          <w:tcPr>
            <w:tcW w:w="1130" w:type="dxa"/>
            <w:vAlign w:val="bottom"/>
          </w:tcPr>
          <w:p w14:paraId="39E90F48" w14:textId="77777777" w:rsidR="00D6352F" w:rsidRPr="006139DA" w:rsidRDefault="00D6352F" w:rsidP="0018044D">
            <w:pPr>
              <w:spacing w:line="240" w:lineRule="auto"/>
              <w:ind w:left="-95" w:right="-120"/>
              <w:jc w:val="center"/>
              <w:rPr>
                <w:szCs w:val="22"/>
                <w:cs/>
              </w:rPr>
            </w:pPr>
            <w:r w:rsidRPr="006139DA">
              <w:rPr>
                <w:szCs w:val="22"/>
              </w:rPr>
              <w:t>12-months ECL</w:t>
            </w:r>
          </w:p>
        </w:tc>
        <w:tc>
          <w:tcPr>
            <w:tcW w:w="270" w:type="dxa"/>
            <w:vAlign w:val="bottom"/>
          </w:tcPr>
          <w:p w14:paraId="3CFC0277" w14:textId="77777777" w:rsidR="00D6352F" w:rsidRPr="006139DA" w:rsidRDefault="00D6352F" w:rsidP="0018044D">
            <w:pPr>
              <w:spacing w:line="240" w:lineRule="auto"/>
              <w:ind w:left="-95" w:right="-120"/>
              <w:jc w:val="center"/>
              <w:rPr>
                <w:szCs w:val="22"/>
                <w:cs/>
              </w:rPr>
            </w:pPr>
          </w:p>
        </w:tc>
        <w:tc>
          <w:tcPr>
            <w:tcW w:w="1440" w:type="dxa"/>
            <w:vAlign w:val="bottom"/>
          </w:tcPr>
          <w:p w14:paraId="12506B12" w14:textId="77777777" w:rsidR="00395FD2" w:rsidRDefault="00D6352F" w:rsidP="0018044D">
            <w:pPr>
              <w:spacing w:line="240" w:lineRule="auto"/>
              <w:ind w:left="-110" w:right="-110"/>
              <w:jc w:val="center"/>
              <w:rPr>
                <w:szCs w:val="22"/>
              </w:rPr>
            </w:pPr>
            <w:r w:rsidRPr="006139DA">
              <w:rPr>
                <w:szCs w:val="22"/>
              </w:rPr>
              <w:t>Lifetime ECL</w:t>
            </w:r>
          </w:p>
          <w:p w14:paraId="2AF769BF" w14:textId="5A769574" w:rsidR="00D6352F" w:rsidRPr="006139DA" w:rsidRDefault="00D6352F" w:rsidP="0018044D">
            <w:pPr>
              <w:spacing w:line="240" w:lineRule="auto"/>
              <w:ind w:left="-110" w:right="-110"/>
              <w:jc w:val="center"/>
              <w:rPr>
                <w:szCs w:val="22"/>
                <w:cs/>
              </w:rPr>
            </w:pPr>
            <w:r w:rsidRPr="006139DA">
              <w:rPr>
                <w:szCs w:val="22"/>
              </w:rPr>
              <w:t>- not credit- impaired</w:t>
            </w:r>
          </w:p>
        </w:tc>
        <w:tc>
          <w:tcPr>
            <w:tcW w:w="247" w:type="dxa"/>
            <w:vAlign w:val="bottom"/>
          </w:tcPr>
          <w:p w14:paraId="70A0880B" w14:textId="77777777" w:rsidR="00D6352F" w:rsidRPr="006139DA" w:rsidRDefault="00D6352F" w:rsidP="0018044D">
            <w:pPr>
              <w:spacing w:line="240" w:lineRule="auto"/>
              <w:ind w:left="-129" w:right="-86"/>
              <w:jc w:val="center"/>
              <w:rPr>
                <w:szCs w:val="22"/>
                <w:cs/>
              </w:rPr>
            </w:pPr>
          </w:p>
        </w:tc>
        <w:tc>
          <w:tcPr>
            <w:tcW w:w="1283" w:type="dxa"/>
            <w:vAlign w:val="bottom"/>
          </w:tcPr>
          <w:p w14:paraId="59900F05" w14:textId="77777777" w:rsidR="00D6352F" w:rsidRPr="006139DA" w:rsidRDefault="00D6352F" w:rsidP="0018044D">
            <w:pPr>
              <w:spacing w:line="240" w:lineRule="auto"/>
              <w:ind w:left="-110" w:right="-110"/>
              <w:jc w:val="center"/>
              <w:rPr>
                <w:szCs w:val="22"/>
                <w:cs/>
              </w:rPr>
            </w:pPr>
            <w:r w:rsidRPr="006139DA">
              <w:rPr>
                <w:szCs w:val="22"/>
              </w:rPr>
              <w:t xml:space="preserve">Lifetime ECL </w:t>
            </w:r>
            <w:proofErr w:type="gramStart"/>
            <w:r w:rsidRPr="006139DA">
              <w:rPr>
                <w:szCs w:val="22"/>
              </w:rPr>
              <w:t>-  credit</w:t>
            </w:r>
            <w:proofErr w:type="gramEnd"/>
            <w:r w:rsidRPr="006139DA">
              <w:rPr>
                <w:szCs w:val="22"/>
              </w:rPr>
              <w:t>-impaired</w:t>
            </w:r>
          </w:p>
        </w:tc>
        <w:tc>
          <w:tcPr>
            <w:tcW w:w="242" w:type="dxa"/>
            <w:vAlign w:val="bottom"/>
          </w:tcPr>
          <w:p w14:paraId="069D2AEE" w14:textId="77777777" w:rsidR="00D6352F" w:rsidRPr="006139DA" w:rsidRDefault="00D6352F" w:rsidP="0018044D">
            <w:pPr>
              <w:spacing w:line="240" w:lineRule="auto"/>
              <w:ind w:left="-95" w:right="-120"/>
              <w:jc w:val="center"/>
              <w:rPr>
                <w:szCs w:val="22"/>
                <w:cs/>
              </w:rPr>
            </w:pPr>
          </w:p>
        </w:tc>
        <w:tc>
          <w:tcPr>
            <w:tcW w:w="1129" w:type="dxa"/>
            <w:gridSpan w:val="2"/>
            <w:vAlign w:val="bottom"/>
          </w:tcPr>
          <w:p w14:paraId="5684A674" w14:textId="77777777" w:rsidR="00D6352F" w:rsidRPr="006139DA" w:rsidRDefault="00D6352F" w:rsidP="0018044D">
            <w:pPr>
              <w:spacing w:line="240" w:lineRule="auto"/>
              <w:ind w:left="-110" w:right="-110"/>
              <w:jc w:val="center"/>
              <w:rPr>
                <w:szCs w:val="22"/>
                <w:lang w:val="en-US" w:bidi="th-TH"/>
              </w:rPr>
            </w:pPr>
            <w:r w:rsidRPr="006139DA">
              <w:rPr>
                <w:szCs w:val="22"/>
                <w:lang w:val="en-US" w:bidi="th-TH"/>
              </w:rPr>
              <w:t>Total</w:t>
            </w:r>
          </w:p>
        </w:tc>
      </w:tr>
      <w:tr w:rsidR="00D6352F" w:rsidRPr="006139DA" w14:paraId="559DA2BD" w14:textId="77777777" w:rsidTr="00395FD2">
        <w:trPr>
          <w:gridAfter w:val="1"/>
          <w:wAfter w:w="21" w:type="dxa"/>
          <w:trHeight w:val="20"/>
          <w:tblHeader/>
        </w:trPr>
        <w:tc>
          <w:tcPr>
            <w:tcW w:w="3330" w:type="dxa"/>
            <w:shd w:val="clear" w:color="auto" w:fill="auto"/>
            <w:vAlign w:val="bottom"/>
          </w:tcPr>
          <w:p w14:paraId="2C084CCD" w14:textId="77777777" w:rsidR="00D6352F" w:rsidRPr="006139DA" w:rsidRDefault="00D6352F" w:rsidP="0018044D">
            <w:pPr>
              <w:pStyle w:val="BodyText"/>
              <w:spacing w:after="0" w:line="240" w:lineRule="auto"/>
              <w:ind w:right="-111"/>
              <w:jc w:val="both"/>
              <w:rPr>
                <w:b/>
                <w:bCs/>
                <w:i/>
                <w:iCs/>
                <w:szCs w:val="22"/>
                <w:cs/>
              </w:rPr>
            </w:pPr>
          </w:p>
        </w:tc>
        <w:tc>
          <w:tcPr>
            <w:tcW w:w="5720" w:type="dxa"/>
            <w:gridSpan w:val="7"/>
            <w:vAlign w:val="bottom"/>
          </w:tcPr>
          <w:p w14:paraId="55771CED" w14:textId="03CED907" w:rsidR="00D6352F" w:rsidRPr="006139DA" w:rsidRDefault="00DE23E6" w:rsidP="0018044D">
            <w:pPr>
              <w:spacing w:line="240" w:lineRule="auto"/>
              <w:jc w:val="center"/>
              <w:rPr>
                <w:szCs w:val="22"/>
              </w:rPr>
            </w:pPr>
            <w:r w:rsidRPr="006139DA">
              <w:rPr>
                <w:bCs/>
                <w:i/>
                <w:iCs/>
                <w:szCs w:val="22"/>
              </w:rPr>
              <w:t>(in thousand Baht)</w:t>
            </w:r>
          </w:p>
        </w:tc>
      </w:tr>
      <w:tr w:rsidR="00395FD2" w:rsidRPr="006139DA" w14:paraId="34729060" w14:textId="77777777" w:rsidTr="00395FD2">
        <w:trPr>
          <w:trHeight w:val="20"/>
          <w:tblHeader/>
        </w:trPr>
        <w:tc>
          <w:tcPr>
            <w:tcW w:w="3330" w:type="dxa"/>
            <w:shd w:val="clear" w:color="auto" w:fill="auto"/>
            <w:vAlign w:val="bottom"/>
          </w:tcPr>
          <w:p w14:paraId="1B79030E" w14:textId="5C4FBF9F" w:rsidR="00395FD2" w:rsidRPr="006139DA" w:rsidRDefault="00395FD2" w:rsidP="00395FD2">
            <w:pPr>
              <w:pStyle w:val="BodyText"/>
              <w:spacing w:after="0" w:line="240" w:lineRule="auto"/>
              <w:ind w:right="-111"/>
              <w:jc w:val="both"/>
              <w:rPr>
                <w:szCs w:val="22"/>
                <w:cs/>
              </w:rPr>
            </w:pPr>
            <w:r w:rsidRPr="006139DA">
              <w:rPr>
                <w:szCs w:val="22"/>
              </w:rPr>
              <w:t>Loans to related parties</w:t>
            </w:r>
          </w:p>
        </w:tc>
        <w:tc>
          <w:tcPr>
            <w:tcW w:w="1130" w:type="dxa"/>
          </w:tcPr>
          <w:p w14:paraId="0C76F420" w14:textId="652A28A6" w:rsidR="00395FD2" w:rsidRPr="006139DA" w:rsidRDefault="00395FD2" w:rsidP="00715F8D">
            <w:pPr>
              <w:spacing w:line="240" w:lineRule="auto"/>
              <w:ind w:left="-95" w:right="160"/>
              <w:jc w:val="right"/>
              <w:rPr>
                <w:szCs w:val="22"/>
                <w:cs/>
              </w:rPr>
            </w:pPr>
            <w:r w:rsidRPr="006139DA">
              <w:rPr>
                <w:szCs w:val="22"/>
              </w:rPr>
              <w:t>-</w:t>
            </w:r>
          </w:p>
        </w:tc>
        <w:tc>
          <w:tcPr>
            <w:tcW w:w="270" w:type="dxa"/>
          </w:tcPr>
          <w:p w14:paraId="4A802067" w14:textId="77777777" w:rsidR="00395FD2" w:rsidRPr="006139DA" w:rsidRDefault="00395FD2" w:rsidP="00395FD2">
            <w:pPr>
              <w:spacing w:line="240" w:lineRule="auto"/>
              <w:ind w:left="-95" w:right="-120"/>
              <w:jc w:val="right"/>
              <w:rPr>
                <w:szCs w:val="22"/>
                <w:cs/>
              </w:rPr>
            </w:pPr>
          </w:p>
        </w:tc>
        <w:tc>
          <w:tcPr>
            <w:tcW w:w="1440" w:type="dxa"/>
          </w:tcPr>
          <w:p w14:paraId="3067F2C6" w14:textId="211F57B9" w:rsidR="00395FD2" w:rsidRPr="006139DA" w:rsidRDefault="00395FD2" w:rsidP="00395FD2">
            <w:pPr>
              <w:spacing w:line="240" w:lineRule="auto"/>
              <w:ind w:right="222"/>
              <w:jc w:val="right"/>
              <w:rPr>
                <w:szCs w:val="22"/>
              </w:rPr>
            </w:pPr>
            <w:r w:rsidRPr="006139DA">
              <w:rPr>
                <w:szCs w:val="22"/>
              </w:rPr>
              <w:t>-</w:t>
            </w:r>
          </w:p>
        </w:tc>
        <w:tc>
          <w:tcPr>
            <w:tcW w:w="247" w:type="dxa"/>
          </w:tcPr>
          <w:p w14:paraId="1ED96A3A" w14:textId="77777777" w:rsidR="00395FD2" w:rsidRPr="006139DA" w:rsidRDefault="00395FD2" w:rsidP="00395FD2">
            <w:pPr>
              <w:spacing w:line="240" w:lineRule="auto"/>
              <w:ind w:left="-129" w:right="-86"/>
              <w:jc w:val="right"/>
              <w:rPr>
                <w:szCs w:val="22"/>
                <w:cs/>
              </w:rPr>
            </w:pPr>
          </w:p>
        </w:tc>
        <w:tc>
          <w:tcPr>
            <w:tcW w:w="1283" w:type="dxa"/>
          </w:tcPr>
          <w:p w14:paraId="15CCF3D0" w14:textId="6C85BEA6" w:rsidR="00395FD2" w:rsidRPr="006139DA" w:rsidRDefault="00395FD2" w:rsidP="00395FD2">
            <w:pPr>
              <w:pStyle w:val="acctfourfigures"/>
              <w:tabs>
                <w:tab w:val="clear" w:pos="765"/>
                <w:tab w:val="decimal" w:pos="649"/>
                <w:tab w:val="left" w:pos="739"/>
              </w:tabs>
              <w:spacing w:line="240" w:lineRule="auto"/>
              <w:ind w:right="73"/>
              <w:jc w:val="right"/>
              <w:rPr>
                <w:szCs w:val="22"/>
              </w:rPr>
            </w:pPr>
            <w:r w:rsidRPr="006139DA">
              <w:rPr>
                <w:szCs w:val="22"/>
              </w:rPr>
              <w:t>689,395</w:t>
            </w:r>
          </w:p>
        </w:tc>
        <w:tc>
          <w:tcPr>
            <w:tcW w:w="242" w:type="dxa"/>
            <w:vAlign w:val="bottom"/>
          </w:tcPr>
          <w:p w14:paraId="72B223A3" w14:textId="77777777" w:rsidR="00395FD2" w:rsidRPr="006139DA" w:rsidRDefault="00395FD2" w:rsidP="00395FD2">
            <w:pPr>
              <w:spacing w:line="240" w:lineRule="auto"/>
              <w:ind w:left="-95" w:right="-120"/>
              <w:jc w:val="right"/>
              <w:rPr>
                <w:szCs w:val="22"/>
                <w:cs/>
              </w:rPr>
            </w:pPr>
          </w:p>
        </w:tc>
        <w:tc>
          <w:tcPr>
            <w:tcW w:w="1129" w:type="dxa"/>
            <w:gridSpan w:val="2"/>
            <w:vAlign w:val="bottom"/>
          </w:tcPr>
          <w:p w14:paraId="370E2372" w14:textId="6EDF1156" w:rsidR="00395FD2" w:rsidRPr="006139DA" w:rsidRDefault="00395FD2" w:rsidP="00395FD2">
            <w:pPr>
              <w:spacing w:line="240" w:lineRule="auto"/>
              <w:jc w:val="right"/>
              <w:rPr>
                <w:szCs w:val="22"/>
              </w:rPr>
            </w:pPr>
            <w:r w:rsidRPr="006139DA">
              <w:rPr>
                <w:szCs w:val="22"/>
              </w:rPr>
              <w:t>689,395</w:t>
            </w:r>
          </w:p>
        </w:tc>
      </w:tr>
      <w:tr w:rsidR="00395FD2" w:rsidRPr="006139DA" w14:paraId="3C959892" w14:textId="77777777" w:rsidTr="00395FD2">
        <w:trPr>
          <w:trHeight w:val="20"/>
          <w:tblHeader/>
        </w:trPr>
        <w:tc>
          <w:tcPr>
            <w:tcW w:w="3330" w:type="dxa"/>
            <w:shd w:val="clear" w:color="auto" w:fill="auto"/>
            <w:vAlign w:val="bottom"/>
          </w:tcPr>
          <w:p w14:paraId="3B9F32FE" w14:textId="011D7C66" w:rsidR="00395FD2" w:rsidRPr="006139DA" w:rsidRDefault="00395FD2" w:rsidP="00395FD2">
            <w:pPr>
              <w:pStyle w:val="BodyText"/>
              <w:spacing w:after="0" w:line="240" w:lineRule="auto"/>
              <w:ind w:left="657" w:right="-111" w:hanging="657"/>
              <w:rPr>
                <w:szCs w:val="22"/>
                <w:cs/>
              </w:rPr>
            </w:pPr>
            <w:r w:rsidRPr="006139DA">
              <w:rPr>
                <w:i/>
                <w:iCs/>
                <w:szCs w:val="22"/>
              </w:rPr>
              <w:t>Less</w:t>
            </w:r>
            <w:r w:rsidRPr="006139DA">
              <w:rPr>
                <w:szCs w:val="22"/>
              </w:rPr>
              <w:t xml:space="preserve"> </w:t>
            </w:r>
            <w:r>
              <w:rPr>
                <w:szCs w:val="22"/>
              </w:rPr>
              <w:t xml:space="preserve">allowance </w:t>
            </w:r>
            <w:r w:rsidRPr="006139DA">
              <w:rPr>
                <w:szCs w:val="22"/>
              </w:rPr>
              <w:t xml:space="preserve">for expected credit loss </w:t>
            </w:r>
          </w:p>
        </w:tc>
        <w:tc>
          <w:tcPr>
            <w:tcW w:w="1130" w:type="dxa"/>
            <w:vAlign w:val="bottom"/>
          </w:tcPr>
          <w:p w14:paraId="6573FFCE" w14:textId="1AC58252" w:rsidR="00395FD2" w:rsidRPr="006139DA" w:rsidRDefault="00395FD2" w:rsidP="00395FD2">
            <w:pPr>
              <w:spacing w:line="240" w:lineRule="auto"/>
              <w:ind w:left="-95" w:right="163"/>
              <w:jc w:val="right"/>
              <w:rPr>
                <w:szCs w:val="22"/>
                <w:cs/>
              </w:rPr>
            </w:pPr>
            <w:r w:rsidRPr="006139DA">
              <w:rPr>
                <w:szCs w:val="22"/>
              </w:rPr>
              <w:t>-</w:t>
            </w:r>
          </w:p>
        </w:tc>
        <w:tc>
          <w:tcPr>
            <w:tcW w:w="270" w:type="dxa"/>
            <w:vAlign w:val="bottom"/>
          </w:tcPr>
          <w:p w14:paraId="2E297141" w14:textId="77777777" w:rsidR="00395FD2" w:rsidRPr="006139DA" w:rsidRDefault="00395FD2" w:rsidP="00395FD2">
            <w:pPr>
              <w:spacing w:line="240" w:lineRule="auto"/>
              <w:ind w:left="-95" w:right="-120"/>
              <w:jc w:val="center"/>
              <w:rPr>
                <w:szCs w:val="22"/>
                <w:cs/>
              </w:rPr>
            </w:pPr>
          </w:p>
        </w:tc>
        <w:tc>
          <w:tcPr>
            <w:tcW w:w="1440" w:type="dxa"/>
            <w:vAlign w:val="bottom"/>
          </w:tcPr>
          <w:p w14:paraId="06EAA847" w14:textId="210C537B" w:rsidR="00395FD2" w:rsidRPr="006139DA" w:rsidRDefault="00395FD2" w:rsidP="00395FD2">
            <w:pPr>
              <w:pStyle w:val="acctfourfigures"/>
              <w:tabs>
                <w:tab w:val="clear" w:pos="765"/>
                <w:tab w:val="decimal" w:pos="649"/>
                <w:tab w:val="left" w:pos="739"/>
              </w:tabs>
              <w:spacing w:line="240" w:lineRule="auto"/>
              <w:ind w:right="222"/>
              <w:jc w:val="right"/>
              <w:rPr>
                <w:szCs w:val="22"/>
              </w:rPr>
            </w:pPr>
            <w:r w:rsidRPr="006139DA">
              <w:rPr>
                <w:szCs w:val="22"/>
              </w:rPr>
              <w:t>-</w:t>
            </w:r>
          </w:p>
        </w:tc>
        <w:tc>
          <w:tcPr>
            <w:tcW w:w="247" w:type="dxa"/>
            <w:vAlign w:val="bottom"/>
          </w:tcPr>
          <w:p w14:paraId="73466137" w14:textId="77777777" w:rsidR="00395FD2" w:rsidRPr="006139DA" w:rsidRDefault="00395FD2" w:rsidP="00395FD2">
            <w:pPr>
              <w:pStyle w:val="acctfourfigures"/>
              <w:tabs>
                <w:tab w:val="clear" w:pos="765"/>
                <w:tab w:val="decimal" w:pos="649"/>
                <w:tab w:val="left" w:pos="739"/>
              </w:tabs>
              <w:spacing w:line="240" w:lineRule="auto"/>
              <w:ind w:right="254"/>
              <w:jc w:val="right"/>
              <w:rPr>
                <w:szCs w:val="22"/>
                <w:cs/>
              </w:rPr>
            </w:pPr>
          </w:p>
        </w:tc>
        <w:tc>
          <w:tcPr>
            <w:tcW w:w="1283" w:type="dxa"/>
            <w:vAlign w:val="bottom"/>
          </w:tcPr>
          <w:p w14:paraId="6E0C6860" w14:textId="4D8DA064" w:rsidR="00395FD2" w:rsidRPr="006139DA" w:rsidRDefault="00395FD2" w:rsidP="00395FD2">
            <w:pPr>
              <w:pStyle w:val="acctfourfigures"/>
              <w:tabs>
                <w:tab w:val="clear" w:pos="765"/>
                <w:tab w:val="decimal" w:pos="649"/>
                <w:tab w:val="left" w:pos="739"/>
              </w:tabs>
              <w:spacing w:line="240" w:lineRule="auto"/>
              <w:jc w:val="right"/>
              <w:rPr>
                <w:szCs w:val="22"/>
              </w:rPr>
            </w:pPr>
            <w:r w:rsidRPr="006139DA">
              <w:rPr>
                <w:szCs w:val="22"/>
              </w:rPr>
              <w:t>(244,55</w:t>
            </w:r>
            <w:r>
              <w:rPr>
                <w:szCs w:val="22"/>
              </w:rPr>
              <w:t>6</w:t>
            </w:r>
            <w:r w:rsidRPr="006139DA">
              <w:rPr>
                <w:szCs w:val="22"/>
              </w:rPr>
              <w:t>)</w:t>
            </w:r>
          </w:p>
        </w:tc>
        <w:tc>
          <w:tcPr>
            <w:tcW w:w="242" w:type="dxa"/>
            <w:vAlign w:val="bottom"/>
          </w:tcPr>
          <w:p w14:paraId="6D0D0C34" w14:textId="77777777" w:rsidR="00395FD2" w:rsidRPr="006139DA" w:rsidRDefault="00395FD2" w:rsidP="00395FD2">
            <w:pPr>
              <w:spacing w:line="240" w:lineRule="auto"/>
              <w:ind w:left="-95" w:right="-120"/>
              <w:jc w:val="center"/>
              <w:rPr>
                <w:szCs w:val="22"/>
                <w:cs/>
              </w:rPr>
            </w:pPr>
          </w:p>
        </w:tc>
        <w:tc>
          <w:tcPr>
            <w:tcW w:w="1129" w:type="dxa"/>
            <w:gridSpan w:val="2"/>
            <w:vAlign w:val="bottom"/>
          </w:tcPr>
          <w:p w14:paraId="289A254C" w14:textId="63716085" w:rsidR="00395FD2" w:rsidRPr="006139DA" w:rsidRDefault="00395FD2" w:rsidP="00395FD2">
            <w:pPr>
              <w:spacing w:line="240" w:lineRule="auto"/>
              <w:ind w:right="-63"/>
              <w:jc w:val="right"/>
              <w:rPr>
                <w:szCs w:val="22"/>
              </w:rPr>
            </w:pPr>
            <w:r w:rsidRPr="006139DA">
              <w:rPr>
                <w:szCs w:val="22"/>
              </w:rPr>
              <w:t>(244,556)</w:t>
            </w:r>
          </w:p>
        </w:tc>
      </w:tr>
      <w:tr w:rsidR="00395FD2" w:rsidRPr="006139DA" w14:paraId="2C449003" w14:textId="77777777" w:rsidTr="00395FD2">
        <w:trPr>
          <w:trHeight w:val="20"/>
        </w:trPr>
        <w:tc>
          <w:tcPr>
            <w:tcW w:w="3330" w:type="dxa"/>
            <w:vAlign w:val="bottom"/>
          </w:tcPr>
          <w:p w14:paraId="520AE936" w14:textId="77777777" w:rsidR="00395FD2" w:rsidRPr="006139DA" w:rsidRDefault="00395FD2" w:rsidP="00395FD2">
            <w:pPr>
              <w:spacing w:line="240" w:lineRule="auto"/>
              <w:rPr>
                <w:szCs w:val="22"/>
                <w:cs/>
              </w:rPr>
            </w:pPr>
            <w:r w:rsidRPr="006139DA">
              <w:rPr>
                <w:b/>
                <w:bCs/>
                <w:szCs w:val="22"/>
              </w:rPr>
              <w:t>Net</w:t>
            </w:r>
          </w:p>
        </w:tc>
        <w:tc>
          <w:tcPr>
            <w:tcW w:w="1130" w:type="dxa"/>
            <w:tcBorders>
              <w:top w:val="single" w:sz="4" w:space="0" w:color="auto"/>
              <w:bottom w:val="double" w:sz="4" w:space="0" w:color="auto"/>
            </w:tcBorders>
          </w:tcPr>
          <w:p w14:paraId="07A1A419" w14:textId="7FFEF841" w:rsidR="00395FD2" w:rsidRPr="006139DA" w:rsidRDefault="00395FD2" w:rsidP="00395FD2">
            <w:pPr>
              <w:tabs>
                <w:tab w:val="decimal" w:pos="610"/>
              </w:tabs>
              <w:spacing w:line="240" w:lineRule="auto"/>
              <w:ind w:left="-129" w:right="163"/>
              <w:jc w:val="right"/>
              <w:rPr>
                <w:b/>
                <w:bCs/>
                <w:szCs w:val="22"/>
              </w:rPr>
            </w:pPr>
            <w:r w:rsidRPr="006139DA">
              <w:rPr>
                <w:b/>
                <w:bCs/>
                <w:szCs w:val="22"/>
              </w:rPr>
              <w:t>-</w:t>
            </w:r>
          </w:p>
        </w:tc>
        <w:tc>
          <w:tcPr>
            <w:tcW w:w="270" w:type="dxa"/>
          </w:tcPr>
          <w:p w14:paraId="5F2100A3" w14:textId="77777777" w:rsidR="00395FD2" w:rsidRPr="006139DA" w:rsidRDefault="00395FD2" w:rsidP="00395FD2">
            <w:pPr>
              <w:tabs>
                <w:tab w:val="decimal" w:pos="610"/>
              </w:tabs>
              <w:spacing w:line="240" w:lineRule="auto"/>
              <w:ind w:left="-129" w:right="-86"/>
              <w:rPr>
                <w:b/>
                <w:bCs/>
                <w:szCs w:val="22"/>
              </w:rPr>
            </w:pPr>
          </w:p>
        </w:tc>
        <w:tc>
          <w:tcPr>
            <w:tcW w:w="1440" w:type="dxa"/>
            <w:tcBorders>
              <w:top w:val="single" w:sz="4" w:space="0" w:color="auto"/>
              <w:bottom w:val="double" w:sz="4" w:space="0" w:color="auto"/>
            </w:tcBorders>
          </w:tcPr>
          <w:p w14:paraId="102257D7" w14:textId="350A2743" w:rsidR="00395FD2" w:rsidRPr="006139DA" w:rsidRDefault="00395FD2" w:rsidP="00395FD2">
            <w:pPr>
              <w:pStyle w:val="acctfourfigures"/>
              <w:tabs>
                <w:tab w:val="clear" w:pos="765"/>
                <w:tab w:val="decimal" w:pos="649"/>
                <w:tab w:val="left" w:pos="739"/>
              </w:tabs>
              <w:spacing w:line="240" w:lineRule="auto"/>
              <w:ind w:right="222"/>
              <w:jc w:val="right"/>
              <w:rPr>
                <w:b/>
                <w:bCs/>
                <w:szCs w:val="22"/>
              </w:rPr>
            </w:pPr>
            <w:r w:rsidRPr="006139DA">
              <w:rPr>
                <w:b/>
                <w:bCs/>
                <w:szCs w:val="22"/>
              </w:rPr>
              <w:t>-</w:t>
            </w:r>
          </w:p>
        </w:tc>
        <w:tc>
          <w:tcPr>
            <w:tcW w:w="247" w:type="dxa"/>
          </w:tcPr>
          <w:p w14:paraId="109098CB" w14:textId="77777777" w:rsidR="00395FD2" w:rsidRPr="006139DA" w:rsidRDefault="00395FD2" w:rsidP="00395FD2">
            <w:pPr>
              <w:pStyle w:val="acctfourfigures"/>
              <w:tabs>
                <w:tab w:val="clear" w:pos="765"/>
                <w:tab w:val="decimal" w:pos="649"/>
                <w:tab w:val="left" w:pos="739"/>
              </w:tabs>
              <w:spacing w:line="240" w:lineRule="auto"/>
              <w:ind w:right="254"/>
              <w:jc w:val="right"/>
              <w:rPr>
                <w:b/>
                <w:bCs/>
                <w:szCs w:val="22"/>
              </w:rPr>
            </w:pPr>
          </w:p>
        </w:tc>
        <w:tc>
          <w:tcPr>
            <w:tcW w:w="1283" w:type="dxa"/>
            <w:tcBorders>
              <w:top w:val="single" w:sz="4" w:space="0" w:color="auto"/>
              <w:bottom w:val="double" w:sz="4" w:space="0" w:color="auto"/>
            </w:tcBorders>
          </w:tcPr>
          <w:p w14:paraId="16425461" w14:textId="6947E7E7" w:rsidR="00395FD2" w:rsidRPr="006139DA" w:rsidRDefault="00395FD2" w:rsidP="00395FD2">
            <w:pPr>
              <w:pStyle w:val="acctfourfigures"/>
              <w:tabs>
                <w:tab w:val="clear" w:pos="765"/>
                <w:tab w:val="left" w:pos="93"/>
                <w:tab w:val="decimal" w:pos="649"/>
              </w:tabs>
              <w:spacing w:line="240" w:lineRule="auto"/>
              <w:ind w:right="73"/>
              <w:jc w:val="right"/>
              <w:rPr>
                <w:b/>
                <w:bCs/>
                <w:szCs w:val="22"/>
              </w:rPr>
            </w:pPr>
            <w:r>
              <w:rPr>
                <w:b/>
                <w:bCs/>
                <w:szCs w:val="22"/>
              </w:rPr>
              <w:t>444</w:t>
            </w:r>
            <w:r w:rsidRPr="006139DA">
              <w:rPr>
                <w:b/>
                <w:bCs/>
                <w:szCs w:val="22"/>
              </w:rPr>
              <w:t>,</w:t>
            </w:r>
            <w:r>
              <w:rPr>
                <w:b/>
                <w:bCs/>
                <w:szCs w:val="22"/>
              </w:rPr>
              <w:t>839</w:t>
            </w:r>
          </w:p>
        </w:tc>
        <w:tc>
          <w:tcPr>
            <w:tcW w:w="242" w:type="dxa"/>
            <w:vAlign w:val="bottom"/>
          </w:tcPr>
          <w:p w14:paraId="09ABBC4C" w14:textId="77777777" w:rsidR="00395FD2" w:rsidRPr="006139DA" w:rsidRDefault="00395FD2" w:rsidP="00395FD2">
            <w:pPr>
              <w:tabs>
                <w:tab w:val="decimal" w:pos="641"/>
              </w:tabs>
              <w:spacing w:line="240" w:lineRule="auto"/>
              <w:ind w:left="-129" w:right="-86"/>
              <w:rPr>
                <w:b/>
                <w:bCs/>
                <w:szCs w:val="22"/>
              </w:rPr>
            </w:pPr>
          </w:p>
        </w:tc>
        <w:tc>
          <w:tcPr>
            <w:tcW w:w="1129" w:type="dxa"/>
            <w:gridSpan w:val="2"/>
            <w:tcBorders>
              <w:top w:val="single" w:sz="4" w:space="0" w:color="auto"/>
              <w:bottom w:val="double" w:sz="4" w:space="0" w:color="auto"/>
            </w:tcBorders>
            <w:vAlign w:val="bottom"/>
          </w:tcPr>
          <w:p w14:paraId="1C6365C9" w14:textId="72BA1C52" w:rsidR="00395FD2" w:rsidRPr="006139DA" w:rsidRDefault="00395FD2" w:rsidP="00395FD2">
            <w:pPr>
              <w:spacing w:line="240" w:lineRule="auto"/>
              <w:jc w:val="right"/>
              <w:rPr>
                <w:b/>
                <w:bCs/>
                <w:szCs w:val="22"/>
              </w:rPr>
            </w:pPr>
            <w:r>
              <w:rPr>
                <w:b/>
                <w:bCs/>
                <w:szCs w:val="22"/>
              </w:rPr>
              <w:t>444</w:t>
            </w:r>
            <w:r w:rsidRPr="006139DA">
              <w:rPr>
                <w:b/>
                <w:bCs/>
                <w:szCs w:val="22"/>
              </w:rPr>
              <w:t>,</w:t>
            </w:r>
            <w:r>
              <w:rPr>
                <w:b/>
                <w:bCs/>
                <w:szCs w:val="22"/>
              </w:rPr>
              <w:t>839</w:t>
            </w:r>
          </w:p>
        </w:tc>
      </w:tr>
      <w:bookmarkEnd w:id="11"/>
    </w:tbl>
    <w:p w14:paraId="1C878186" w14:textId="4E7D2830" w:rsidR="00D6352F" w:rsidRPr="006139DA" w:rsidRDefault="00D6352F" w:rsidP="00D6352F">
      <w:pPr>
        <w:spacing w:line="240" w:lineRule="auto"/>
        <w:jc w:val="thaiDistribute"/>
        <w:rPr>
          <w:b/>
          <w:bCs/>
          <w:i/>
          <w:iCs/>
          <w:szCs w:val="22"/>
        </w:rPr>
      </w:pPr>
    </w:p>
    <w:tbl>
      <w:tblPr>
        <w:tblW w:w="8742" w:type="dxa"/>
        <w:tblInd w:w="580" w:type="dxa"/>
        <w:tblLayout w:type="fixed"/>
        <w:tblLook w:val="04A0" w:firstRow="1" w:lastRow="0" w:firstColumn="1" w:lastColumn="0" w:noHBand="0" w:noVBand="1"/>
      </w:tblPr>
      <w:tblGrid>
        <w:gridCol w:w="3330"/>
        <w:gridCol w:w="1130"/>
        <w:gridCol w:w="270"/>
        <w:gridCol w:w="1170"/>
        <w:gridCol w:w="270"/>
        <w:gridCol w:w="1170"/>
        <w:gridCol w:w="270"/>
        <w:gridCol w:w="1132"/>
      </w:tblGrid>
      <w:tr w:rsidR="0072109D" w:rsidRPr="009C1770" w14:paraId="6A4B8159" w14:textId="77777777" w:rsidTr="006139DA">
        <w:trPr>
          <w:trHeight w:val="20"/>
          <w:tblHeader/>
        </w:trPr>
        <w:tc>
          <w:tcPr>
            <w:tcW w:w="3330" w:type="dxa"/>
            <w:shd w:val="clear" w:color="auto" w:fill="auto"/>
            <w:vAlign w:val="bottom"/>
          </w:tcPr>
          <w:p w14:paraId="49A87E25" w14:textId="77777777" w:rsidR="0072109D" w:rsidRPr="009C1770" w:rsidRDefault="0072109D" w:rsidP="0018044D">
            <w:pPr>
              <w:pStyle w:val="BodyText"/>
              <w:spacing w:after="0" w:line="240" w:lineRule="auto"/>
              <w:ind w:right="-111"/>
              <w:jc w:val="both"/>
              <w:rPr>
                <w:b/>
                <w:bCs/>
                <w:i/>
                <w:iCs/>
                <w:szCs w:val="22"/>
                <w:highlight w:val="cyan"/>
                <w:cs/>
              </w:rPr>
            </w:pPr>
          </w:p>
        </w:tc>
        <w:tc>
          <w:tcPr>
            <w:tcW w:w="5412" w:type="dxa"/>
            <w:gridSpan w:val="7"/>
            <w:vAlign w:val="bottom"/>
          </w:tcPr>
          <w:p w14:paraId="5FFC3A0A" w14:textId="3674DDDC" w:rsidR="0072109D" w:rsidRPr="009C1770" w:rsidRDefault="0018044D" w:rsidP="0018044D">
            <w:pPr>
              <w:pStyle w:val="acctmergecolhdg"/>
              <w:shd w:val="clear" w:color="auto" w:fill="FFFFFF"/>
              <w:spacing w:line="240" w:lineRule="auto"/>
              <w:rPr>
                <w:szCs w:val="22"/>
                <w:cs/>
              </w:rPr>
            </w:pPr>
            <w:r w:rsidRPr="009C1770">
              <w:rPr>
                <w:szCs w:val="22"/>
              </w:rPr>
              <w:t>Separate financial statements</w:t>
            </w:r>
          </w:p>
        </w:tc>
      </w:tr>
      <w:tr w:rsidR="0072109D" w:rsidRPr="009C1770" w14:paraId="450E5562" w14:textId="77777777" w:rsidTr="00E25D8F">
        <w:trPr>
          <w:trHeight w:val="83"/>
          <w:tblHeader/>
        </w:trPr>
        <w:tc>
          <w:tcPr>
            <w:tcW w:w="3330" w:type="dxa"/>
            <w:shd w:val="clear" w:color="auto" w:fill="auto"/>
            <w:vAlign w:val="bottom"/>
          </w:tcPr>
          <w:p w14:paraId="6DAE2CDD" w14:textId="77777777" w:rsidR="0072109D" w:rsidRPr="006139DA" w:rsidRDefault="0072109D" w:rsidP="0018044D">
            <w:pPr>
              <w:pStyle w:val="BodyText"/>
              <w:tabs>
                <w:tab w:val="right" w:pos="9072"/>
              </w:tabs>
              <w:spacing w:after="0" w:line="240" w:lineRule="auto"/>
              <w:ind w:right="-108"/>
              <w:rPr>
                <w:b/>
                <w:bCs/>
                <w:i/>
                <w:iCs/>
                <w:szCs w:val="22"/>
                <w:cs/>
              </w:rPr>
            </w:pPr>
            <w:r w:rsidRPr="006139DA">
              <w:rPr>
                <w:b/>
                <w:bCs/>
                <w:i/>
                <w:iCs/>
                <w:szCs w:val="22"/>
              </w:rPr>
              <w:t>At 31 December 2020</w:t>
            </w:r>
          </w:p>
        </w:tc>
        <w:tc>
          <w:tcPr>
            <w:tcW w:w="1130" w:type="dxa"/>
            <w:vAlign w:val="bottom"/>
          </w:tcPr>
          <w:p w14:paraId="4DFC0BF3" w14:textId="77777777" w:rsidR="0072109D" w:rsidRPr="006139DA" w:rsidRDefault="0072109D" w:rsidP="0018044D">
            <w:pPr>
              <w:spacing w:line="240" w:lineRule="auto"/>
              <w:ind w:left="-95" w:right="-120"/>
              <w:jc w:val="center"/>
              <w:rPr>
                <w:szCs w:val="22"/>
                <w:cs/>
              </w:rPr>
            </w:pPr>
            <w:r w:rsidRPr="006139DA">
              <w:rPr>
                <w:szCs w:val="22"/>
              </w:rPr>
              <w:t>12-months ECL</w:t>
            </w:r>
          </w:p>
        </w:tc>
        <w:tc>
          <w:tcPr>
            <w:tcW w:w="270" w:type="dxa"/>
            <w:vAlign w:val="bottom"/>
          </w:tcPr>
          <w:p w14:paraId="5963583F" w14:textId="77777777" w:rsidR="0072109D" w:rsidRPr="006139DA" w:rsidRDefault="0072109D" w:rsidP="0018044D">
            <w:pPr>
              <w:spacing w:line="240" w:lineRule="auto"/>
              <w:ind w:left="-95" w:right="-120"/>
              <w:jc w:val="center"/>
              <w:rPr>
                <w:szCs w:val="22"/>
                <w:cs/>
              </w:rPr>
            </w:pPr>
          </w:p>
        </w:tc>
        <w:tc>
          <w:tcPr>
            <w:tcW w:w="1170" w:type="dxa"/>
            <w:vAlign w:val="bottom"/>
          </w:tcPr>
          <w:p w14:paraId="533D4319" w14:textId="77777777" w:rsidR="0072109D" w:rsidRPr="006139DA" w:rsidRDefault="0072109D" w:rsidP="0018044D">
            <w:pPr>
              <w:spacing w:line="240" w:lineRule="auto"/>
              <w:ind w:left="-110" w:right="-110"/>
              <w:jc w:val="center"/>
              <w:rPr>
                <w:szCs w:val="22"/>
                <w:cs/>
              </w:rPr>
            </w:pPr>
            <w:r w:rsidRPr="006139DA">
              <w:rPr>
                <w:szCs w:val="22"/>
              </w:rPr>
              <w:t>Lifetime ECL- not credit- impaired</w:t>
            </w:r>
          </w:p>
        </w:tc>
        <w:tc>
          <w:tcPr>
            <w:tcW w:w="270" w:type="dxa"/>
            <w:vAlign w:val="bottom"/>
          </w:tcPr>
          <w:p w14:paraId="70440A98" w14:textId="77777777" w:rsidR="0072109D" w:rsidRPr="006139DA" w:rsidRDefault="0072109D" w:rsidP="0018044D">
            <w:pPr>
              <w:spacing w:line="240" w:lineRule="auto"/>
              <w:ind w:left="-129" w:right="-86"/>
              <w:jc w:val="center"/>
              <w:rPr>
                <w:szCs w:val="22"/>
                <w:cs/>
              </w:rPr>
            </w:pPr>
          </w:p>
        </w:tc>
        <w:tc>
          <w:tcPr>
            <w:tcW w:w="1170" w:type="dxa"/>
            <w:vAlign w:val="bottom"/>
          </w:tcPr>
          <w:p w14:paraId="7D57545D" w14:textId="77777777" w:rsidR="0072109D" w:rsidRPr="006139DA" w:rsidRDefault="0072109D" w:rsidP="0018044D">
            <w:pPr>
              <w:spacing w:line="240" w:lineRule="auto"/>
              <w:ind w:left="-110" w:right="-110"/>
              <w:jc w:val="center"/>
              <w:rPr>
                <w:szCs w:val="22"/>
                <w:cs/>
              </w:rPr>
            </w:pPr>
            <w:r w:rsidRPr="006139DA">
              <w:rPr>
                <w:szCs w:val="22"/>
              </w:rPr>
              <w:t xml:space="preserve">Lifetime ECL </w:t>
            </w:r>
            <w:proofErr w:type="gramStart"/>
            <w:r w:rsidRPr="006139DA">
              <w:rPr>
                <w:szCs w:val="22"/>
              </w:rPr>
              <w:t>-  credit</w:t>
            </w:r>
            <w:proofErr w:type="gramEnd"/>
            <w:r w:rsidRPr="006139DA">
              <w:rPr>
                <w:szCs w:val="22"/>
              </w:rPr>
              <w:t>-impaired</w:t>
            </w:r>
          </w:p>
        </w:tc>
        <w:tc>
          <w:tcPr>
            <w:tcW w:w="270" w:type="dxa"/>
            <w:vAlign w:val="bottom"/>
          </w:tcPr>
          <w:p w14:paraId="1A4C6A66" w14:textId="77777777" w:rsidR="0072109D" w:rsidRPr="006139DA" w:rsidRDefault="0072109D" w:rsidP="0018044D">
            <w:pPr>
              <w:spacing w:line="240" w:lineRule="auto"/>
              <w:ind w:left="-95" w:right="-120"/>
              <w:jc w:val="center"/>
              <w:rPr>
                <w:szCs w:val="22"/>
                <w:cs/>
              </w:rPr>
            </w:pPr>
          </w:p>
        </w:tc>
        <w:tc>
          <w:tcPr>
            <w:tcW w:w="1132" w:type="dxa"/>
            <w:vAlign w:val="bottom"/>
          </w:tcPr>
          <w:p w14:paraId="009A9337" w14:textId="77777777" w:rsidR="0072109D" w:rsidRPr="006139DA" w:rsidRDefault="0072109D" w:rsidP="0018044D">
            <w:pPr>
              <w:spacing w:line="240" w:lineRule="auto"/>
              <w:ind w:left="-110" w:right="-110"/>
              <w:jc w:val="center"/>
              <w:rPr>
                <w:szCs w:val="22"/>
                <w:lang w:val="en-US" w:bidi="th-TH"/>
              </w:rPr>
            </w:pPr>
            <w:r w:rsidRPr="006139DA">
              <w:rPr>
                <w:szCs w:val="22"/>
                <w:lang w:val="en-US" w:bidi="th-TH"/>
              </w:rPr>
              <w:t>Total</w:t>
            </w:r>
          </w:p>
        </w:tc>
      </w:tr>
      <w:tr w:rsidR="0072109D" w:rsidRPr="009C1770" w14:paraId="437E51C9" w14:textId="77777777" w:rsidTr="006139DA">
        <w:trPr>
          <w:trHeight w:val="20"/>
          <w:tblHeader/>
        </w:trPr>
        <w:tc>
          <w:tcPr>
            <w:tcW w:w="3330" w:type="dxa"/>
            <w:shd w:val="clear" w:color="auto" w:fill="auto"/>
            <w:vAlign w:val="bottom"/>
          </w:tcPr>
          <w:p w14:paraId="51EE777A" w14:textId="77777777" w:rsidR="0072109D" w:rsidRPr="006139DA" w:rsidRDefault="0072109D" w:rsidP="0018044D">
            <w:pPr>
              <w:pStyle w:val="BodyText"/>
              <w:spacing w:after="0" w:line="240" w:lineRule="auto"/>
              <w:ind w:right="-111"/>
              <w:jc w:val="both"/>
              <w:rPr>
                <w:b/>
                <w:bCs/>
                <w:i/>
                <w:iCs/>
                <w:szCs w:val="22"/>
                <w:cs/>
              </w:rPr>
            </w:pPr>
          </w:p>
        </w:tc>
        <w:tc>
          <w:tcPr>
            <w:tcW w:w="5412" w:type="dxa"/>
            <w:gridSpan w:val="7"/>
            <w:vAlign w:val="bottom"/>
          </w:tcPr>
          <w:p w14:paraId="446A77AF" w14:textId="11EACC5B" w:rsidR="0072109D" w:rsidRPr="006139DA" w:rsidRDefault="00DE23E6" w:rsidP="0018044D">
            <w:pPr>
              <w:spacing w:line="240" w:lineRule="auto"/>
              <w:jc w:val="center"/>
              <w:rPr>
                <w:szCs w:val="22"/>
              </w:rPr>
            </w:pPr>
            <w:r w:rsidRPr="006139DA">
              <w:rPr>
                <w:bCs/>
                <w:i/>
                <w:iCs/>
                <w:szCs w:val="22"/>
              </w:rPr>
              <w:t>(in thousand Baht)</w:t>
            </w:r>
          </w:p>
        </w:tc>
      </w:tr>
      <w:tr w:rsidR="00A11E17" w:rsidRPr="009C1770" w14:paraId="2B8EAE14" w14:textId="77777777" w:rsidTr="00E25D8F">
        <w:trPr>
          <w:trHeight w:val="20"/>
          <w:tblHeader/>
        </w:trPr>
        <w:tc>
          <w:tcPr>
            <w:tcW w:w="3330" w:type="dxa"/>
            <w:shd w:val="clear" w:color="auto" w:fill="auto"/>
            <w:vAlign w:val="bottom"/>
          </w:tcPr>
          <w:p w14:paraId="6014645C" w14:textId="38ABB1E7" w:rsidR="00A11E17" w:rsidRPr="006139DA" w:rsidRDefault="00A11E17" w:rsidP="00A11E17">
            <w:pPr>
              <w:pStyle w:val="BodyText"/>
              <w:spacing w:after="0" w:line="240" w:lineRule="auto"/>
              <w:ind w:right="-111"/>
              <w:jc w:val="both"/>
              <w:rPr>
                <w:szCs w:val="22"/>
                <w:cs/>
              </w:rPr>
            </w:pPr>
            <w:r w:rsidRPr="006139DA">
              <w:rPr>
                <w:szCs w:val="22"/>
              </w:rPr>
              <w:t>Loans to related parties</w:t>
            </w:r>
          </w:p>
        </w:tc>
        <w:tc>
          <w:tcPr>
            <w:tcW w:w="1130" w:type="dxa"/>
          </w:tcPr>
          <w:p w14:paraId="095AFD2F" w14:textId="0CB8FA51" w:rsidR="00A11E17" w:rsidRPr="006139DA" w:rsidRDefault="00A11E17" w:rsidP="00A11E17">
            <w:pPr>
              <w:spacing w:line="240" w:lineRule="auto"/>
              <w:ind w:left="-95"/>
              <w:jc w:val="right"/>
              <w:rPr>
                <w:szCs w:val="22"/>
                <w:cs/>
                <w:lang w:bidi="th-TH"/>
              </w:rPr>
            </w:pPr>
            <w:r w:rsidRPr="006139DA">
              <w:rPr>
                <w:szCs w:val="22"/>
              </w:rPr>
              <w:t>1,</w:t>
            </w:r>
            <w:r w:rsidR="00395FD2">
              <w:rPr>
                <w:szCs w:val="22"/>
              </w:rPr>
              <w:t>107</w:t>
            </w:r>
            <w:r w:rsidRPr="006139DA">
              <w:rPr>
                <w:szCs w:val="22"/>
              </w:rPr>
              <w:t>,</w:t>
            </w:r>
            <w:r w:rsidR="00395FD2">
              <w:rPr>
                <w:szCs w:val="22"/>
              </w:rPr>
              <w:t>985</w:t>
            </w:r>
          </w:p>
        </w:tc>
        <w:tc>
          <w:tcPr>
            <w:tcW w:w="270" w:type="dxa"/>
          </w:tcPr>
          <w:p w14:paraId="02AFACCD" w14:textId="77777777" w:rsidR="00A11E17" w:rsidRPr="006139DA" w:rsidRDefault="00A11E17" w:rsidP="00A11E17">
            <w:pPr>
              <w:spacing w:line="240" w:lineRule="auto"/>
              <w:ind w:left="-95" w:right="-120"/>
              <w:jc w:val="right"/>
              <w:rPr>
                <w:szCs w:val="22"/>
                <w:cs/>
              </w:rPr>
            </w:pPr>
          </w:p>
        </w:tc>
        <w:tc>
          <w:tcPr>
            <w:tcW w:w="1170" w:type="dxa"/>
          </w:tcPr>
          <w:p w14:paraId="2884D4D8" w14:textId="77777777" w:rsidR="00A11E17" w:rsidRPr="006139DA" w:rsidRDefault="00A11E17" w:rsidP="00E25D8F">
            <w:pPr>
              <w:pStyle w:val="acctfourfigures"/>
              <w:tabs>
                <w:tab w:val="clear" w:pos="765"/>
                <w:tab w:val="decimal" w:pos="649"/>
                <w:tab w:val="left" w:pos="739"/>
              </w:tabs>
              <w:spacing w:line="240" w:lineRule="auto"/>
              <w:ind w:right="254"/>
              <w:jc w:val="right"/>
              <w:rPr>
                <w:szCs w:val="22"/>
              </w:rPr>
            </w:pPr>
            <w:r w:rsidRPr="006139DA">
              <w:rPr>
                <w:szCs w:val="22"/>
              </w:rPr>
              <w:t>-</w:t>
            </w:r>
          </w:p>
        </w:tc>
        <w:tc>
          <w:tcPr>
            <w:tcW w:w="270" w:type="dxa"/>
          </w:tcPr>
          <w:p w14:paraId="0AE627EF" w14:textId="77777777" w:rsidR="00A11E17" w:rsidRPr="006139DA" w:rsidRDefault="00A11E17" w:rsidP="00A11E17">
            <w:pPr>
              <w:spacing w:line="240" w:lineRule="auto"/>
              <w:ind w:left="-129" w:right="-86"/>
              <w:jc w:val="right"/>
              <w:rPr>
                <w:szCs w:val="22"/>
                <w:cs/>
              </w:rPr>
            </w:pPr>
          </w:p>
        </w:tc>
        <w:tc>
          <w:tcPr>
            <w:tcW w:w="1170" w:type="dxa"/>
          </w:tcPr>
          <w:p w14:paraId="3A96AE8D" w14:textId="0CB0FF26" w:rsidR="00A11E17" w:rsidRPr="006139DA" w:rsidRDefault="00395FD2" w:rsidP="00700954">
            <w:pPr>
              <w:pStyle w:val="acctfourfigures"/>
              <w:tabs>
                <w:tab w:val="clear" w:pos="765"/>
              </w:tabs>
              <w:spacing w:line="240" w:lineRule="auto"/>
              <w:ind w:right="73"/>
              <w:jc w:val="right"/>
              <w:rPr>
                <w:szCs w:val="22"/>
              </w:rPr>
            </w:pPr>
            <w:r>
              <w:rPr>
                <w:szCs w:val="22"/>
              </w:rPr>
              <w:t>689,395</w:t>
            </w:r>
          </w:p>
        </w:tc>
        <w:tc>
          <w:tcPr>
            <w:tcW w:w="270" w:type="dxa"/>
            <w:vAlign w:val="bottom"/>
          </w:tcPr>
          <w:p w14:paraId="41B32FF0" w14:textId="77777777" w:rsidR="00A11E17" w:rsidRPr="006139DA" w:rsidRDefault="00A11E17" w:rsidP="00A11E17">
            <w:pPr>
              <w:spacing w:line="240" w:lineRule="auto"/>
              <w:ind w:left="-95" w:right="-120"/>
              <w:jc w:val="right"/>
              <w:rPr>
                <w:szCs w:val="22"/>
                <w:cs/>
              </w:rPr>
            </w:pPr>
          </w:p>
        </w:tc>
        <w:tc>
          <w:tcPr>
            <w:tcW w:w="1132" w:type="dxa"/>
          </w:tcPr>
          <w:p w14:paraId="1242E66D" w14:textId="3C9E0C3E" w:rsidR="00A11E17" w:rsidRPr="006139DA" w:rsidRDefault="00A11E17" w:rsidP="00A11E17">
            <w:pPr>
              <w:spacing w:line="240" w:lineRule="auto"/>
              <w:jc w:val="right"/>
              <w:rPr>
                <w:szCs w:val="22"/>
              </w:rPr>
            </w:pPr>
            <w:r w:rsidRPr="006139DA">
              <w:rPr>
                <w:szCs w:val="22"/>
              </w:rPr>
              <w:t>1,797,380</w:t>
            </w:r>
          </w:p>
        </w:tc>
      </w:tr>
      <w:tr w:rsidR="00395FD2" w:rsidRPr="009C1770" w14:paraId="6DF26595" w14:textId="77777777" w:rsidTr="00E25D8F">
        <w:trPr>
          <w:trHeight w:val="20"/>
          <w:tblHeader/>
        </w:trPr>
        <w:tc>
          <w:tcPr>
            <w:tcW w:w="3330" w:type="dxa"/>
            <w:shd w:val="clear" w:color="auto" w:fill="auto"/>
            <w:vAlign w:val="bottom"/>
          </w:tcPr>
          <w:p w14:paraId="72A1059F" w14:textId="4A763830" w:rsidR="00395FD2" w:rsidRPr="006139DA" w:rsidRDefault="00395FD2" w:rsidP="00395FD2">
            <w:pPr>
              <w:pStyle w:val="BodyText"/>
              <w:spacing w:after="0" w:line="240" w:lineRule="auto"/>
              <w:ind w:left="657" w:right="-111" w:hanging="630"/>
              <w:rPr>
                <w:szCs w:val="22"/>
                <w:cs/>
              </w:rPr>
            </w:pPr>
            <w:r w:rsidRPr="006139DA">
              <w:rPr>
                <w:i/>
                <w:iCs/>
                <w:szCs w:val="22"/>
              </w:rPr>
              <w:t>Less</w:t>
            </w:r>
            <w:r w:rsidRPr="006139DA">
              <w:rPr>
                <w:szCs w:val="22"/>
              </w:rPr>
              <w:t xml:space="preserve"> </w:t>
            </w:r>
            <w:r>
              <w:rPr>
                <w:szCs w:val="22"/>
              </w:rPr>
              <w:t xml:space="preserve">allowance </w:t>
            </w:r>
            <w:r w:rsidRPr="006139DA">
              <w:rPr>
                <w:szCs w:val="22"/>
              </w:rPr>
              <w:t xml:space="preserve">for expected credit loss </w:t>
            </w:r>
          </w:p>
        </w:tc>
        <w:tc>
          <w:tcPr>
            <w:tcW w:w="1130" w:type="dxa"/>
            <w:vAlign w:val="bottom"/>
          </w:tcPr>
          <w:p w14:paraId="2661A33E" w14:textId="23460E2B" w:rsidR="00395FD2" w:rsidRPr="006139DA" w:rsidRDefault="00395FD2" w:rsidP="00395FD2">
            <w:pPr>
              <w:pStyle w:val="acctfourfigures"/>
              <w:tabs>
                <w:tab w:val="clear" w:pos="765"/>
                <w:tab w:val="left" w:pos="36"/>
                <w:tab w:val="decimal" w:pos="216"/>
                <w:tab w:val="left" w:pos="306"/>
              </w:tabs>
              <w:spacing w:line="240" w:lineRule="auto"/>
              <w:ind w:right="254"/>
              <w:jc w:val="right"/>
              <w:rPr>
                <w:szCs w:val="22"/>
                <w:cs/>
              </w:rPr>
            </w:pPr>
            <w:r w:rsidRPr="006139DA">
              <w:rPr>
                <w:szCs w:val="22"/>
              </w:rPr>
              <w:t>-</w:t>
            </w:r>
          </w:p>
        </w:tc>
        <w:tc>
          <w:tcPr>
            <w:tcW w:w="270" w:type="dxa"/>
            <w:vAlign w:val="bottom"/>
          </w:tcPr>
          <w:p w14:paraId="0AC04C61" w14:textId="77777777" w:rsidR="00395FD2" w:rsidRPr="006139DA" w:rsidRDefault="00395FD2" w:rsidP="00395FD2">
            <w:pPr>
              <w:spacing w:line="240" w:lineRule="auto"/>
              <w:ind w:left="-95" w:right="-120"/>
              <w:jc w:val="center"/>
              <w:rPr>
                <w:szCs w:val="22"/>
                <w:cs/>
              </w:rPr>
            </w:pPr>
          </w:p>
        </w:tc>
        <w:tc>
          <w:tcPr>
            <w:tcW w:w="1170" w:type="dxa"/>
            <w:vAlign w:val="bottom"/>
          </w:tcPr>
          <w:p w14:paraId="0E3EEA53" w14:textId="77777777" w:rsidR="00395FD2" w:rsidRPr="006139DA" w:rsidRDefault="00395FD2" w:rsidP="00395FD2">
            <w:pPr>
              <w:pStyle w:val="acctfourfigures"/>
              <w:tabs>
                <w:tab w:val="clear" w:pos="765"/>
                <w:tab w:val="decimal" w:pos="649"/>
                <w:tab w:val="left" w:pos="739"/>
              </w:tabs>
              <w:spacing w:line="240" w:lineRule="auto"/>
              <w:ind w:right="254"/>
              <w:jc w:val="right"/>
              <w:rPr>
                <w:szCs w:val="22"/>
              </w:rPr>
            </w:pPr>
            <w:r w:rsidRPr="006139DA">
              <w:rPr>
                <w:szCs w:val="22"/>
              </w:rPr>
              <w:t>-</w:t>
            </w:r>
          </w:p>
        </w:tc>
        <w:tc>
          <w:tcPr>
            <w:tcW w:w="270" w:type="dxa"/>
            <w:vAlign w:val="bottom"/>
          </w:tcPr>
          <w:p w14:paraId="1EB037C3" w14:textId="77777777" w:rsidR="00395FD2" w:rsidRPr="006139DA" w:rsidRDefault="00395FD2" w:rsidP="00395FD2">
            <w:pPr>
              <w:pStyle w:val="acctfourfigures"/>
              <w:tabs>
                <w:tab w:val="clear" w:pos="765"/>
                <w:tab w:val="decimal" w:pos="649"/>
                <w:tab w:val="left" w:pos="739"/>
              </w:tabs>
              <w:spacing w:line="240" w:lineRule="auto"/>
              <w:ind w:right="254"/>
              <w:jc w:val="right"/>
              <w:rPr>
                <w:szCs w:val="22"/>
                <w:cs/>
              </w:rPr>
            </w:pPr>
          </w:p>
        </w:tc>
        <w:tc>
          <w:tcPr>
            <w:tcW w:w="1170" w:type="dxa"/>
            <w:vAlign w:val="bottom"/>
          </w:tcPr>
          <w:p w14:paraId="695803DC" w14:textId="4ACD6FED" w:rsidR="00395FD2" w:rsidRPr="006139DA" w:rsidRDefault="00395FD2" w:rsidP="00700954">
            <w:pPr>
              <w:pStyle w:val="acctfourfigures"/>
              <w:tabs>
                <w:tab w:val="clear" w:pos="765"/>
                <w:tab w:val="decimal" w:pos="256"/>
                <w:tab w:val="left" w:pos="346"/>
              </w:tabs>
              <w:spacing w:line="240" w:lineRule="auto"/>
              <w:ind w:right="-17"/>
              <w:jc w:val="right"/>
              <w:rPr>
                <w:szCs w:val="22"/>
              </w:rPr>
            </w:pPr>
            <w:r w:rsidRPr="006139DA">
              <w:rPr>
                <w:szCs w:val="22"/>
              </w:rPr>
              <w:t>(244,556)</w:t>
            </w:r>
          </w:p>
        </w:tc>
        <w:tc>
          <w:tcPr>
            <w:tcW w:w="270" w:type="dxa"/>
            <w:vAlign w:val="bottom"/>
          </w:tcPr>
          <w:p w14:paraId="70990ED2" w14:textId="77777777" w:rsidR="00395FD2" w:rsidRPr="006139DA" w:rsidRDefault="00395FD2" w:rsidP="00395FD2">
            <w:pPr>
              <w:spacing w:line="240" w:lineRule="auto"/>
              <w:ind w:left="-95" w:right="-120"/>
              <w:jc w:val="center"/>
              <w:rPr>
                <w:szCs w:val="22"/>
                <w:cs/>
              </w:rPr>
            </w:pPr>
          </w:p>
        </w:tc>
        <w:tc>
          <w:tcPr>
            <w:tcW w:w="1132" w:type="dxa"/>
            <w:vAlign w:val="bottom"/>
          </w:tcPr>
          <w:p w14:paraId="3ADA90D1" w14:textId="77777777" w:rsidR="00395FD2" w:rsidRPr="006139DA" w:rsidRDefault="00395FD2" w:rsidP="00395FD2">
            <w:pPr>
              <w:spacing w:line="240" w:lineRule="auto"/>
              <w:ind w:right="-52"/>
              <w:jc w:val="right"/>
              <w:rPr>
                <w:szCs w:val="22"/>
              </w:rPr>
            </w:pPr>
            <w:r w:rsidRPr="006139DA">
              <w:rPr>
                <w:szCs w:val="22"/>
              </w:rPr>
              <w:t>(244,556)</w:t>
            </w:r>
          </w:p>
        </w:tc>
      </w:tr>
      <w:tr w:rsidR="00CE46FA" w:rsidRPr="009C1770" w14:paraId="0C61143A" w14:textId="77777777" w:rsidTr="00E25D8F">
        <w:trPr>
          <w:trHeight w:val="20"/>
        </w:trPr>
        <w:tc>
          <w:tcPr>
            <w:tcW w:w="3330" w:type="dxa"/>
            <w:vAlign w:val="bottom"/>
          </w:tcPr>
          <w:p w14:paraId="199A4C36" w14:textId="77777777" w:rsidR="00CE46FA" w:rsidRPr="006139DA" w:rsidRDefault="00CE46FA" w:rsidP="00CE46FA">
            <w:pPr>
              <w:spacing w:line="240" w:lineRule="auto"/>
              <w:rPr>
                <w:szCs w:val="22"/>
                <w:cs/>
              </w:rPr>
            </w:pPr>
            <w:r w:rsidRPr="006139DA">
              <w:rPr>
                <w:b/>
                <w:bCs/>
                <w:szCs w:val="22"/>
              </w:rPr>
              <w:t>Net</w:t>
            </w:r>
          </w:p>
        </w:tc>
        <w:tc>
          <w:tcPr>
            <w:tcW w:w="1130" w:type="dxa"/>
            <w:tcBorders>
              <w:top w:val="single" w:sz="4" w:space="0" w:color="auto"/>
              <w:bottom w:val="double" w:sz="4" w:space="0" w:color="auto"/>
            </w:tcBorders>
          </w:tcPr>
          <w:p w14:paraId="4F6A6D16" w14:textId="7D0131AD" w:rsidR="00CE46FA" w:rsidRPr="006139DA" w:rsidRDefault="00CE46FA" w:rsidP="00CE46FA">
            <w:pPr>
              <w:tabs>
                <w:tab w:val="decimal" w:pos="610"/>
              </w:tabs>
              <w:spacing w:line="240" w:lineRule="auto"/>
              <w:ind w:left="-129" w:right="-20"/>
              <w:jc w:val="right"/>
              <w:rPr>
                <w:b/>
                <w:bCs/>
                <w:szCs w:val="22"/>
                <w:lang w:val="en-US" w:bidi="th-TH"/>
              </w:rPr>
            </w:pPr>
            <w:r w:rsidRPr="006139DA">
              <w:rPr>
                <w:b/>
                <w:bCs/>
                <w:szCs w:val="22"/>
                <w:lang w:val="en-US" w:bidi="th-TH"/>
              </w:rPr>
              <w:t>1,</w:t>
            </w:r>
            <w:r w:rsidR="00395FD2">
              <w:rPr>
                <w:b/>
                <w:bCs/>
                <w:szCs w:val="22"/>
                <w:lang w:val="en-US" w:bidi="th-TH"/>
              </w:rPr>
              <w:t>107</w:t>
            </w:r>
            <w:r w:rsidRPr="006139DA">
              <w:rPr>
                <w:b/>
                <w:bCs/>
                <w:szCs w:val="22"/>
                <w:lang w:val="en-US" w:bidi="th-TH"/>
              </w:rPr>
              <w:t>,</w:t>
            </w:r>
            <w:r w:rsidR="00395FD2">
              <w:rPr>
                <w:b/>
                <w:bCs/>
                <w:szCs w:val="22"/>
                <w:lang w:val="en-US" w:bidi="th-TH"/>
              </w:rPr>
              <w:t>985</w:t>
            </w:r>
          </w:p>
        </w:tc>
        <w:tc>
          <w:tcPr>
            <w:tcW w:w="270" w:type="dxa"/>
          </w:tcPr>
          <w:p w14:paraId="40E7CB0B" w14:textId="77777777" w:rsidR="00CE46FA" w:rsidRPr="006139DA" w:rsidRDefault="00CE46FA" w:rsidP="00CE46FA">
            <w:pPr>
              <w:tabs>
                <w:tab w:val="decimal" w:pos="610"/>
              </w:tabs>
              <w:spacing w:line="240" w:lineRule="auto"/>
              <w:ind w:left="-129" w:right="-86"/>
              <w:rPr>
                <w:b/>
                <w:bCs/>
                <w:szCs w:val="22"/>
              </w:rPr>
            </w:pPr>
          </w:p>
        </w:tc>
        <w:tc>
          <w:tcPr>
            <w:tcW w:w="1170" w:type="dxa"/>
            <w:tcBorders>
              <w:top w:val="single" w:sz="4" w:space="0" w:color="auto"/>
              <w:bottom w:val="double" w:sz="4" w:space="0" w:color="auto"/>
            </w:tcBorders>
          </w:tcPr>
          <w:p w14:paraId="17654DF9" w14:textId="77777777" w:rsidR="00CE46FA" w:rsidRPr="006139DA" w:rsidRDefault="00CE46FA" w:rsidP="00CE46FA">
            <w:pPr>
              <w:pStyle w:val="acctfourfigures"/>
              <w:tabs>
                <w:tab w:val="clear" w:pos="765"/>
                <w:tab w:val="decimal" w:pos="649"/>
                <w:tab w:val="left" w:pos="739"/>
              </w:tabs>
              <w:spacing w:line="240" w:lineRule="auto"/>
              <w:ind w:right="254"/>
              <w:jc w:val="right"/>
              <w:rPr>
                <w:b/>
                <w:bCs/>
                <w:szCs w:val="22"/>
              </w:rPr>
            </w:pPr>
            <w:r w:rsidRPr="006139DA">
              <w:rPr>
                <w:b/>
                <w:bCs/>
                <w:szCs w:val="22"/>
              </w:rPr>
              <w:t>-</w:t>
            </w:r>
          </w:p>
        </w:tc>
        <w:tc>
          <w:tcPr>
            <w:tcW w:w="270" w:type="dxa"/>
          </w:tcPr>
          <w:p w14:paraId="246D0F4B" w14:textId="77777777" w:rsidR="00CE46FA" w:rsidRPr="006139DA" w:rsidRDefault="00CE46FA" w:rsidP="00CE46FA">
            <w:pPr>
              <w:pStyle w:val="acctfourfigures"/>
              <w:tabs>
                <w:tab w:val="clear" w:pos="765"/>
                <w:tab w:val="decimal" w:pos="649"/>
                <w:tab w:val="left" w:pos="739"/>
              </w:tabs>
              <w:spacing w:line="240" w:lineRule="auto"/>
              <w:ind w:right="254"/>
              <w:jc w:val="right"/>
              <w:rPr>
                <w:b/>
                <w:bCs/>
                <w:szCs w:val="22"/>
              </w:rPr>
            </w:pPr>
          </w:p>
        </w:tc>
        <w:tc>
          <w:tcPr>
            <w:tcW w:w="1170" w:type="dxa"/>
            <w:tcBorders>
              <w:top w:val="single" w:sz="4" w:space="0" w:color="auto"/>
              <w:bottom w:val="double" w:sz="4" w:space="0" w:color="auto"/>
            </w:tcBorders>
          </w:tcPr>
          <w:p w14:paraId="06F06ED1" w14:textId="09D5BE83" w:rsidR="00CE46FA" w:rsidRPr="006139DA" w:rsidRDefault="00395FD2" w:rsidP="00700954">
            <w:pPr>
              <w:pStyle w:val="acctfourfigures"/>
              <w:tabs>
                <w:tab w:val="clear" w:pos="765"/>
                <w:tab w:val="left" w:pos="166"/>
                <w:tab w:val="decimal" w:pos="649"/>
              </w:tabs>
              <w:spacing w:line="240" w:lineRule="auto"/>
              <w:ind w:right="73"/>
              <w:jc w:val="right"/>
              <w:rPr>
                <w:b/>
                <w:bCs/>
                <w:szCs w:val="22"/>
              </w:rPr>
            </w:pPr>
            <w:r>
              <w:rPr>
                <w:b/>
                <w:bCs/>
                <w:szCs w:val="22"/>
              </w:rPr>
              <w:t>444,839</w:t>
            </w:r>
          </w:p>
        </w:tc>
        <w:tc>
          <w:tcPr>
            <w:tcW w:w="270" w:type="dxa"/>
            <w:vAlign w:val="bottom"/>
          </w:tcPr>
          <w:p w14:paraId="50D7EEBD" w14:textId="77777777" w:rsidR="00CE46FA" w:rsidRPr="006139DA" w:rsidRDefault="00CE46FA" w:rsidP="00CE46FA">
            <w:pPr>
              <w:tabs>
                <w:tab w:val="decimal" w:pos="641"/>
              </w:tabs>
              <w:spacing w:line="240" w:lineRule="auto"/>
              <w:ind w:left="-129" w:right="-86"/>
              <w:rPr>
                <w:b/>
                <w:bCs/>
                <w:szCs w:val="22"/>
              </w:rPr>
            </w:pPr>
          </w:p>
        </w:tc>
        <w:tc>
          <w:tcPr>
            <w:tcW w:w="1132" w:type="dxa"/>
            <w:tcBorders>
              <w:top w:val="single" w:sz="4" w:space="0" w:color="auto"/>
              <w:bottom w:val="double" w:sz="4" w:space="0" w:color="auto"/>
            </w:tcBorders>
          </w:tcPr>
          <w:p w14:paraId="06EEA5F3" w14:textId="47C002FA" w:rsidR="00CE46FA" w:rsidRPr="006139DA" w:rsidRDefault="00CE46FA" w:rsidP="00CE46FA">
            <w:pPr>
              <w:spacing w:line="240" w:lineRule="auto"/>
              <w:jc w:val="right"/>
              <w:rPr>
                <w:b/>
                <w:bCs/>
                <w:szCs w:val="22"/>
              </w:rPr>
            </w:pPr>
            <w:r w:rsidRPr="006139DA">
              <w:rPr>
                <w:b/>
                <w:bCs/>
                <w:szCs w:val="22"/>
                <w:lang w:val="en-US" w:bidi="th-TH"/>
              </w:rPr>
              <w:t>1,552,824</w:t>
            </w:r>
          </w:p>
        </w:tc>
      </w:tr>
    </w:tbl>
    <w:p w14:paraId="327B924E" w14:textId="18AA1B55" w:rsidR="0072109D" w:rsidRDefault="0072109D" w:rsidP="00D6352F">
      <w:pPr>
        <w:spacing w:line="240" w:lineRule="auto"/>
        <w:jc w:val="thaiDistribute"/>
        <w:rPr>
          <w:b/>
          <w:bCs/>
          <w:i/>
          <w:iCs/>
          <w:szCs w:val="22"/>
          <w:highlight w:val="yellow"/>
        </w:rPr>
      </w:pPr>
    </w:p>
    <w:tbl>
      <w:tblPr>
        <w:tblW w:w="8742" w:type="dxa"/>
        <w:tblInd w:w="580" w:type="dxa"/>
        <w:tblLayout w:type="fixed"/>
        <w:tblLook w:val="04A0" w:firstRow="1" w:lastRow="0" w:firstColumn="1" w:lastColumn="0" w:noHBand="0" w:noVBand="1"/>
      </w:tblPr>
      <w:tblGrid>
        <w:gridCol w:w="3330"/>
        <w:gridCol w:w="1130"/>
        <w:gridCol w:w="270"/>
        <w:gridCol w:w="1170"/>
        <w:gridCol w:w="270"/>
        <w:gridCol w:w="1170"/>
        <w:gridCol w:w="270"/>
        <w:gridCol w:w="1132"/>
      </w:tblGrid>
      <w:tr w:rsidR="00E25D8F" w:rsidRPr="009C1770" w14:paraId="11F317E5" w14:textId="77777777" w:rsidTr="00E32B7D">
        <w:trPr>
          <w:trHeight w:val="20"/>
          <w:tblHeader/>
        </w:trPr>
        <w:tc>
          <w:tcPr>
            <w:tcW w:w="8742" w:type="dxa"/>
            <w:gridSpan w:val="8"/>
            <w:shd w:val="clear" w:color="auto" w:fill="auto"/>
            <w:vAlign w:val="bottom"/>
          </w:tcPr>
          <w:p w14:paraId="2860503E" w14:textId="79A5AD65" w:rsidR="00E25D8F" w:rsidRPr="009C1770" w:rsidRDefault="00E25D8F" w:rsidP="00E25D8F">
            <w:pPr>
              <w:pStyle w:val="acctmergecolhdg"/>
              <w:shd w:val="clear" w:color="auto" w:fill="FFFFFF"/>
              <w:spacing w:line="240" w:lineRule="auto"/>
              <w:jc w:val="right"/>
              <w:rPr>
                <w:szCs w:val="22"/>
                <w:cs/>
              </w:rPr>
            </w:pPr>
            <w:r w:rsidRPr="009C1770">
              <w:rPr>
                <w:szCs w:val="22"/>
              </w:rPr>
              <w:t xml:space="preserve">Consolidated </w:t>
            </w:r>
            <w:r w:rsidRPr="009C1770">
              <w:rPr>
                <w:bCs/>
                <w:szCs w:val="22"/>
              </w:rPr>
              <w:t xml:space="preserve">financial statements / </w:t>
            </w:r>
            <w:r w:rsidRPr="009C1770">
              <w:rPr>
                <w:szCs w:val="22"/>
              </w:rPr>
              <w:t>Separate financial statements</w:t>
            </w:r>
          </w:p>
        </w:tc>
      </w:tr>
      <w:tr w:rsidR="006139DA" w:rsidRPr="009C1770" w14:paraId="5971996E" w14:textId="77777777" w:rsidTr="006139DA">
        <w:trPr>
          <w:trHeight w:val="83"/>
          <w:tblHeader/>
        </w:trPr>
        <w:tc>
          <w:tcPr>
            <w:tcW w:w="3330" w:type="dxa"/>
            <w:shd w:val="clear" w:color="auto" w:fill="auto"/>
            <w:vAlign w:val="bottom"/>
          </w:tcPr>
          <w:p w14:paraId="35E8569A" w14:textId="44D05088" w:rsidR="006139DA" w:rsidRPr="006139DA" w:rsidRDefault="006139DA" w:rsidP="006139DA">
            <w:pPr>
              <w:pStyle w:val="BodyText"/>
              <w:tabs>
                <w:tab w:val="right" w:pos="9072"/>
              </w:tabs>
              <w:spacing w:after="0" w:line="240" w:lineRule="auto"/>
              <w:ind w:left="214" w:right="-108" w:hanging="214"/>
              <w:rPr>
                <w:b/>
                <w:bCs/>
                <w:i/>
                <w:iCs/>
                <w:szCs w:val="22"/>
                <w:cs/>
              </w:rPr>
            </w:pPr>
            <w:r w:rsidRPr="006139DA">
              <w:rPr>
                <w:b/>
                <w:bCs/>
                <w:i/>
                <w:iCs/>
                <w:szCs w:val="22"/>
              </w:rPr>
              <w:t xml:space="preserve">Movement of allowance for expected credit </w:t>
            </w:r>
            <w:r w:rsidRPr="006139DA">
              <w:rPr>
                <w:b/>
                <w:bCs/>
                <w:i/>
                <w:iCs/>
                <w:szCs w:val="22"/>
                <w:lang w:val="en-US" w:bidi="th-TH"/>
              </w:rPr>
              <w:t>loss</w:t>
            </w:r>
            <w:r w:rsidRPr="006139DA">
              <w:rPr>
                <w:b/>
                <w:bCs/>
                <w:i/>
                <w:iCs/>
                <w:szCs w:val="22"/>
              </w:rPr>
              <w:t xml:space="preserve"> </w:t>
            </w:r>
          </w:p>
        </w:tc>
        <w:tc>
          <w:tcPr>
            <w:tcW w:w="1130" w:type="dxa"/>
            <w:vAlign w:val="bottom"/>
          </w:tcPr>
          <w:p w14:paraId="2D4F2471" w14:textId="77777777" w:rsidR="006139DA" w:rsidRPr="006139DA" w:rsidRDefault="006139DA" w:rsidP="006139DA">
            <w:pPr>
              <w:spacing w:line="240" w:lineRule="auto"/>
              <w:ind w:left="-95" w:right="-120"/>
              <w:jc w:val="center"/>
              <w:rPr>
                <w:szCs w:val="22"/>
                <w:cs/>
              </w:rPr>
            </w:pPr>
            <w:r w:rsidRPr="006139DA">
              <w:rPr>
                <w:szCs w:val="22"/>
              </w:rPr>
              <w:t>12-months ECL</w:t>
            </w:r>
          </w:p>
        </w:tc>
        <w:tc>
          <w:tcPr>
            <w:tcW w:w="270" w:type="dxa"/>
            <w:vAlign w:val="bottom"/>
          </w:tcPr>
          <w:p w14:paraId="5035DC5D" w14:textId="77777777" w:rsidR="006139DA" w:rsidRPr="006139DA" w:rsidRDefault="006139DA" w:rsidP="006139DA">
            <w:pPr>
              <w:spacing w:line="240" w:lineRule="auto"/>
              <w:ind w:left="-95" w:right="-120"/>
              <w:jc w:val="center"/>
              <w:rPr>
                <w:szCs w:val="22"/>
                <w:cs/>
              </w:rPr>
            </w:pPr>
          </w:p>
        </w:tc>
        <w:tc>
          <w:tcPr>
            <w:tcW w:w="1170" w:type="dxa"/>
            <w:vAlign w:val="bottom"/>
          </w:tcPr>
          <w:p w14:paraId="3D53C968" w14:textId="77777777" w:rsidR="006139DA" w:rsidRPr="006139DA" w:rsidRDefault="006139DA" w:rsidP="006139DA">
            <w:pPr>
              <w:spacing w:line="240" w:lineRule="auto"/>
              <w:ind w:left="-110" w:right="-110"/>
              <w:jc w:val="center"/>
              <w:rPr>
                <w:szCs w:val="22"/>
                <w:cs/>
              </w:rPr>
            </w:pPr>
            <w:r w:rsidRPr="006139DA">
              <w:rPr>
                <w:szCs w:val="22"/>
              </w:rPr>
              <w:t>Lifetime ECL- not credit- impaired</w:t>
            </w:r>
          </w:p>
        </w:tc>
        <w:tc>
          <w:tcPr>
            <w:tcW w:w="270" w:type="dxa"/>
            <w:vAlign w:val="bottom"/>
          </w:tcPr>
          <w:p w14:paraId="52626AA7" w14:textId="77777777" w:rsidR="006139DA" w:rsidRPr="006139DA" w:rsidRDefault="006139DA" w:rsidP="006139DA">
            <w:pPr>
              <w:spacing w:line="240" w:lineRule="auto"/>
              <w:ind w:left="-129" w:right="-86"/>
              <w:jc w:val="center"/>
              <w:rPr>
                <w:szCs w:val="22"/>
                <w:cs/>
              </w:rPr>
            </w:pPr>
          </w:p>
        </w:tc>
        <w:tc>
          <w:tcPr>
            <w:tcW w:w="1170" w:type="dxa"/>
            <w:vAlign w:val="bottom"/>
          </w:tcPr>
          <w:p w14:paraId="24A27AA3" w14:textId="77777777" w:rsidR="006139DA" w:rsidRPr="006139DA" w:rsidRDefault="006139DA" w:rsidP="006139DA">
            <w:pPr>
              <w:spacing w:line="240" w:lineRule="auto"/>
              <w:ind w:left="-110" w:right="-110"/>
              <w:jc w:val="center"/>
              <w:rPr>
                <w:szCs w:val="22"/>
                <w:cs/>
              </w:rPr>
            </w:pPr>
            <w:r w:rsidRPr="006139DA">
              <w:rPr>
                <w:szCs w:val="22"/>
              </w:rPr>
              <w:t xml:space="preserve">Lifetime ECL </w:t>
            </w:r>
            <w:proofErr w:type="gramStart"/>
            <w:r w:rsidRPr="006139DA">
              <w:rPr>
                <w:szCs w:val="22"/>
              </w:rPr>
              <w:t>-  credit</w:t>
            </w:r>
            <w:proofErr w:type="gramEnd"/>
            <w:r w:rsidRPr="006139DA">
              <w:rPr>
                <w:szCs w:val="22"/>
              </w:rPr>
              <w:t>-impaired</w:t>
            </w:r>
          </w:p>
        </w:tc>
        <w:tc>
          <w:tcPr>
            <w:tcW w:w="270" w:type="dxa"/>
            <w:vAlign w:val="bottom"/>
          </w:tcPr>
          <w:p w14:paraId="08477D42" w14:textId="77777777" w:rsidR="006139DA" w:rsidRPr="006139DA" w:rsidRDefault="006139DA" w:rsidP="006139DA">
            <w:pPr>
              <w:spacing w:line="240" w:lineRule="auto"/>
              <w:ind w:left="-95" w:right="-120"/>
              <w:jc w:val="center"/>
              <w:rPr>
                <w:szCs w:val="22"/>
                <w:cs/>
              </w:rPr>
            </w:pPr>
          </w:p>
        </w:tc>
        <w:tc>
          <w:tcPr>
            <w:tcW w:w="1132" w:type="dxa"/>
            <w:vAlign w:val="bottom"/>
          </w:tcPr>
          <w:p w14:paraId="399D0FBD" w14:textId="77777777" w:rsidR="006139DA" w:rsidRPr="006139DA" w:rsidRDefault="006139DA" w:rsidP="006139DA">
            <w:pPr>
              <w:spacing w:line="240" w:lineRule="auto"/>
              <w:ind w:left="-110" w:right="-110"/>
              <w:jc w:val="center"/>
              <w:rPr>
                <w:szCs w:val="22"/>
                <w:lang w:val="en-US" w:bidi="th-TH"/>
              </w:rPr>
            </w:pPr>
            <w:r w:rsidRPr="006139DA">
              <w:rPr>
                <w:szCs w:val="22"/>
                <w:lang w:val="en-US" w:bidi="th-TH"/>
              </w:rPr>
              <w:t>Total</w:t>
            </w:r>
          </w:p>
        </w:tc>
      </w:tr>
      <w:tr w:rsidR="006139DA" w:rsidRPr="009C1770" w14:paraId="455BF8AD" w14:textId="77777777" w:rsidTr="006139DA">
        <w:trPr>
          <w:trHeight w:val="20"/>
          <w:tblHeader/>
        </w:trPr>
        <w:tc>
          <w:tcPr>
            <w:tcW w:w="3330" w:type="dxa"/>
            <w:shd w:val="clear" w:color="auto" w:fill="auto"/>
            <w:vAlign w:val="bottom"/>
          </w:tcPr>
          <w:p w14:paraId="7617EDA5" w14:textId="77777777" w:rsidR="006139DA" w:rsidRPr="006139DA" w:rsidRDefault="006139DA" w:rsidP="006139DA">
            <w:pPr>
              <w:pStyle w:val="BodyText"/>
              <w:spacing w:after="0" w:line="240" w:lineRule="auto"/>
              <w:ind w:right="-111"/>
              <w:jc w:val="both"/>
              <w:rPr>
                <w:b/>
                <w:bCs/>
                <w:i/>
                <w:iCs/>
                <w:szCs w:val="22"/>
                <w:cs/>
              </w:rPr>
            </w:pPr>
          </w:p>
        </w:tc>
        <w:tc>
          <w:tcPr>
            <w:tcW w:w="5412" w:type="dxa"/>
            <w:gridSpan w:val="7"/>
            <w:vAlign w:val="bottom"/>
          </w:tcPr>
          <w:p w14:paraId="0F04C73C" w14:textId="77777777" w:rsidR="006139DA" w:rsidRPr="006139DA" w:rsidRDefault="006139DA" w:rsidP="006139DA">
            <w:pPr>
              <w:spacing w:line="240" w:lineRule="auto"/>
              <w:jc w:val="center"/>
              <w:rPr>
                <w:szCs w:val="22"/>
              </w:rPr>
            </w:pPr>
            <w:r w:rsidRPr="006139DA">
              <w:rPr>
                <w:bCs/>
                <w:i/>
                <w:iCs/>
                <w:szCs w:val="22"/>
              </w:rPr>
              <w:t>(in thousand Baht)</w:t>
            </w:r>
          </w:p>
        </w:tc>
      </w:tr>
      <w:tr w:rsidR="000B31FE" w:rsidRPr="009C1770" w14:paraId="0D355C10" w14:textId="77777777" w:rsidTr="006139DA">
        <w:trPr>
          <w:trHeight w:val="20"/>
          <w:tblHeader/>
        </w:trPr>
        <w:tc>
          <w:tcPr>
            <w:tcW w:w="3330" w:type="dxa"/>
            <w:shd w:val="clear" w:color="auto" w:fill="auto"/>
            <w:vAlign w:val="bottom"/>
          </w:tcPr>
          <w:p w14:paraId="745FE14E" w14:textId="2CD9CB4B" w:rsidR="000B31FE" w:rsidRPr="006139DA" w:rsidRDefault="000B31FE" w:rsidP="000B31FE">
            <w:pPr>
              <w:pStyle w:val="BodyText"/>
              <w:spacing w:after="0" w:line="240" w:lineRule="auto"/>
              <w:ind w:right="-111"/>
              <w:jc w:val="both"/>
              <w:rPr>
                <w:szCs w:val="22"/>
                <w:cs/>
              </w:rPr>
            </w:pPr>
            <w:r w:rsidRPr="006139DA">
              <w:rPr>
                <w:szCs w:val="22"/>
              </w:rPr>
              <w:t>At 1 January 2020</w:t>
            </w:r>
            <w:r w:rsidRPr="006139DA">
              <w:rPr>
                <w:i/>
                <w:iCs/>
                <w:szCs w:val="22"/>
              </w:rPr>
              <w:t xml:space="preserve"> </w:t>
            </w:r>
          </w:p>
        </w:tc>
        <w:tc>
          <w:tcPr>
            <w:tcW w:w="1130" w:type="dxa"/>
          </w:tcPr>
          <w:p w14:paraId="1D537316" w14:textId="4DC90052" w:rsidR="000B31FE" w:rsidRPr="006139DA" w:rsidRDefault="000B31FE" w:rsidP="000B31FE">
            <w:pPr>
              <w:spacing w:line="240" w:lineRule="auto"/>
              <w:ind w:left="-594" w:right="163" w:firstLine="505"/>
              <w:jc w:val="right"/>
              <w:rPr>
                <w:szCs w:val="22"/>
                <w:cs/>
                <w:lang w:bidi="th-TH"/>
              </w:rPr>
            </w:pPr>
            <w:r w:rsidRPr="006139DA">
              <w:rPr>
                <w:szCs w:val="22"/>
              </w:rPr>
              <w:t>-</w:t>
            </w:r>
          </w:p>
        </w:tc>
        <w:tc>
          <w:tcPr>
            <w:tcW w:w="270" w:type="dxa"/>
          </w:tcPr>
          <w:p w14:paraId="2572CF50" w14:textId="77777777" w:rsidR="000B31FE" w:rsidRPr="006139DA" w:rsidRDefault="000B31FE" w:rsidP="000B31FE">
            <w:pPr>
              <w:spacing w:line="240" w:lineRule="auto"/>
              <w:ind w:left="-95" w:right="-120"/>
              <w:jc w:val="right"/>
              <w:rPr>
                <w:szCs w:val="22"/>
                <w:cs/>
              </w:rPr>
            </w:pPr>
          </w:p>
        </w:tc>
        <w:tc>
          <w:tcPr>
            <w:tcW w:w="1170" w:type="dxa"/>
          </w:tcPr>
          <w:p w14:paraId="4087EC01" w14:textId="48DD4515" w:rsidR="000B31FE" w:rsidRPr="006139DA" w:rsidRDefault="000B31FE" w:rsidP="000B31FE">
            <w:pPr>
              <w:pStyle w:val="acctfourfigures"/>
              <w:tabs>
                <w:tab w:val="clear" w:pos="765"/>
                <w:tab w:val="decimal" w:pos="649"/>
                <w:tab w:val="left" w:pos="739"/>
              </w:tabs>
              <w:spacing w:line="240" w:lineRule="auto"/>
              <w:ind w:right="254"/>
              <w:jc w:val="right"/>
              <w:rPr>
                <w:szCs w:val="22"/>
              </w:rPr>
            </w:pPr>
            <w:r w:rsidRPr="006139DA">
              <w:rPr>
                <w:szCs w:val="22"/>
              </w:rPr>
              <w:t>-</w:t>
            </w:r>
          </w:p>
        </w:tc>
        <w:tc>
          <w:tcPr>
            <w:tcW w:w="270" w:type="dxa"/>
          </w:tcPr>
          <w:p w14:paraId="3975C831" w14:textId="77777777" w:rsidR="000B31FE" w:rsidRPr="006139DA" w:rsidRDefault="000B31FE" w:rsidP="000B31FE">
            <w:pPr>
              <w:spacing w:line="240" w:lineRule="auto"/>
              <w:ind w:left="-129" w:right="-86"/>
              <w:jc w:val="right"/>
              <w:rPr>
                <w:szCs w:val="22"/>
                <w:cs/>
              </w:rPr>
            </w:pPr>
          </w:p>
        </w:tc>
        <w:tc>
          <w:tcPr>
            <w:tcW w:w="1170" w:type="dxa"/>
          </w:tcPr>
          <w:p w14:paraId="768DD3DE" w14:textId="5B3B4B5C" w:rsidR="000B31FE" w:rsidRPr="006139DA" w:rsidRDefault="000B31FE" w:rsidP="000B31FE">
            <w:pPr>
              <w:pStyle w:val="acctfourfigures"/>
              <w:tabs>
                <w:tab w:val="clear" w:pos="765"/>
                <w:tab w:val="decimal" w:pos="649"/>
                <w:tab w:val="left" w:pos="739"/>
              </w:tabs>
              <w:spacing w:line="240" w:lineRule="auto"/>
              <w:ind w:right="254"/>
              <w:jc w:val="right"/>
              <w:rPr>
                <w:szCs w:val="22"/>
              </w:rPr>
            </w:pPr>
            <w:r w:rsidRPr="006139DA">
              <w:rPr>
                <w:szCs w:val="22"/>
              </w:rPr>
              <w:t>-</w:t>
            </w:r>
          </w:p>
        </w:tc>
        <w:tc>
          <w:tcPr>
            <w:tcW w:w="270" w:type="dxa"/>
            <w:vAlign w:val="bottom"/>
          </w:tcPr>
          <w:p w14:paraId="3A05E435" w14:textId="77777777" w:rsidR="000B31FE" w:rsidRPr="006139DA" w:rsidRDefault="000B31FE" w:rsidP="000B31FE">
            <w:pPr>
              <w:spacing w:line="240" w:lineRule="auto"/>
              <w:ind w:left="-95" w:right="-120"/>
              <w:jc w:val="right"/>
              <w:rPr>
                <w:szCs w:val="22"/>
                <w:cs/>
              </w:rPr>
            </w:pPr>
          </w:p>
        </w:tc>
        <w:tc>
          <w:tcPr>
            <w:tcW w:w="1132" w:type="dxa"/>
            <w:vAlign w:val="bottom"/>
          </w:tcPr>
          <w:p w14:paraId="0F10A923" w14:textId="48E807B6" w:rsidR="000B31FE" w:rsidRPr="006139DA" w:rsidRDefault="000B31FE" w:rsidP="000B31FE">
            <w:pPr>
              <w:spacing w:line="240" w:lineRule="auto"/>
              <w:ind w:left="-197" w:right="295" w:hanging="270"/>
              <w:jc w:val="right"/>
              <w:rPr>
                <w:szCs w:val="22"/>
              </w:rPr>
            </w:pPr>
            <w:r w:rsidRPr="006139DA">
              <w:rPr>
                <w:szCs w:val="22"/>
              </w:rPr>
              <w:t>-</w:t>
            </w:r>
          </w:p>
        </w:tc>
      </w:tr>
      <w:tr w:rsidR="000B31FE" w:rsidRPr="009C1770" w14:paraId="7498EA80" w14:textId="77777777" w:rsidTr="00507261">
        <w:trPr>
          <w:trHeight w:val="20"/>
          <w:tblHeader/>
        </w:trPr>
        <w:tc>
          <w:tcPr>
            <w:tcW w:w="3330" w:type="dxa"/>
            <w:shd w:val="clear" w:color="auto" w:fill="auto"/>
            <w:vAlign w:val="bottom"/>
          </w:tcPr>
          <w:p w14:paraId="53199C11" w14:textId="1584AC79" w:rsidR="000B31FE" w:rsidRPr="006139DA" w:rsidRDefault="000B31FE" w:rsidP="000B31FE">
            <w:pPr>
              <w:pStyle w:val="BodyText"/>
              <w:spacing w:after="0" w:line="240" w:lineRule="auto"/>
              <w:ind w:right="-111"/>
              <w:rPr>
                <w:szCs w:val="22"/>
                <w:cs/>
              </w:rPr>
            </w:pPr>
            <w:r w:rsidRPr="006139DA">
              <w:rPr>
                <w:szCs w:val="22"/>
              </w:rPr>
              <w:t xml:space="preserve">Net remeasurement of loss </w:t>
            </w:r>
            <w:r>
              <w:rPr>
                <w:szCs w:val="22"/>
              </w:rPr>
              <w:t xml:space="preserve">  </w:t>
            </w:r>
            <w:r>
              <w:rPr>
                <w:szCs w:val="22"/>
              </w:rPr>
              <w:br/>
              <w:t xml:space="preserve">     </w:t>
            </w:r>
            <w:r w:rsidR="00AC4FBE">
              <w:rPr>
                <w:szCs w:val="22"/>
              </w:rPr>
              <w:t xml:space="preserve">     </w:t>
            </w:r>
            <w:r w:rsidRPr="006139DA">
              <w:rPr>
                <w:szCs w:val="22"/>
              </w:rPr>
              <w:t xml:space="preserve">allowance </w:t>
            </w:r>
          </w:p>
        </w:tc>
        <w:tc>
          <w:tcPr>
            <w:tcW w:w="1130" w:type="dxa"/>
          </w:tcPr>
          <w:p w14:paraId="24E81912" w14:textId="77777777" w:rsidR="000B31FE" w:rsidRDefault="000B31FE" w:rsidP="000B31FE">
            <w:pPr>
              <w:pStyle w:val="acctfourfigures"/>
              <w:tabs>
                <w:tab w:val="clear" w:pos="765"/>
                <w:tab w:val="decimal" w:pos="649"/>
                <w:tab w:val="left" w:pos="739"/>
              </w:tabs>
              <w:spacing w:line="240" w:lineRule="auto"/>
              <w:ind w:left="-594" w:right="163"/>
              <w:jc w:val="right"/>
              <w:rPr>
                <w:szCs w:val="22"/>
              </w:rPr>
            </w:pPr>
          </w:p>
          <w:p w14:paraId="1885123E" w14:textId="771682BB" w:rsidR="000B31FE" w:rsidRPr="006139DA" w:rsidRDefault="000B31FE" w:rsidP="000B31FE">
            <w:pPr>
              <w:spacing w:line="240" w:lineRule="auto"/>
              <w:ind w:left="-594" w:right="163"/>
              <w:jc w:val="right"/>
              <w:rPr>
                <w:b/>
                <w:bCs/>
                <w:szCs w:val="22"/>
                <w:cs/>
              </w:rPr>
            </w:pPr>
            <w:r w:rsidRPr="006139DA">
              <w:rPr>
                <w:szCs w:val="22"/>
              </w:rPr>
              <w:t>-</w:t>
            </w:r>
          </w:p>
        </w:tc>
        <w:tc>
          <w:tcPr>
            <w:tcW w:w="270" w:type="dxa"/>
            <w:vAlign w:val="bottom"/>
          </w:tcPr>
          <w:p w14:paraId="441994BD" w14:textId="77777777" w:rsidR="000B31FE" w:rsidRPr="006139DA" w:rsidRDefault="000B31FE" w:rsidP="000B31FE">
            <w:pPr>
              <w:spacing w:line="240" w:lineRule="auto"/>
              <w:ind w:left="-95" w:right="-120"/>
              <w:jc w:val="center"/>
              <w:rPr>
                <w:b/>
                <w:bCs/>
                <w:szCs w:val="22"/>
                <w:cs/>
              </w:rPr>
            </w:pPr>
          </w:p>
        </w:tc>
        <w:tc>
          <w:tcPr>
            <w:tcW w:w="1170" w:type="dxa"/>
          </w:tcPr>
          <w:p w14:paraId="0CE4EA44" w14:textId="77777777" w:rsidR="000B31FE" w:rsidRDefault="000B31FE" w:rsidP="000B31FE">
            <w:pPr>
              <w:pStyle w:val="acctfourfigures"/>
              <w:tabs>
                <w:tab w:val="clear" w:pos="765"/>
                <w:tab w:val="decimal" w:pos="649"/>
                <w:tab w:val="left" w:pos="739"/>
              </w:tabs>
              <w:spacing w:line="240" w:lineRule="auto"/>
              <w:ind w:right="254"/>
              <w:jc w:val="right"/>
              <w:rPr>
                <w:szCs w:val="22"/>
              </w:rPr>
            </w:pPr>
          </w:p>
          <w:p w14:paraId="246BE3B0" w14:textId="5D25C434" w:rsidR="000B31FE" w:rsidRPr="00E25D8F" w:rsidRDefault="000B31FE" w:rsidP="000B31FE">
            <w:pPr>
              <w:pStyle w:val="acctfourfigures"/>
              <w:tabs>
                <w:tab w:val="clear" w:pos="765"/>
                <w:tab w:val="decimal" w:pos="649"/>
                <w:tab w:val="left" w:pos="739"/>
              </w:tabs>
              <w:spacing w:line="240" w:lineRule="auto"/>
              <w:ind w:right="254"/>
              <w:jc w:val="right"/>
              <w:rPr>
                <w:szCs w:val="22"/>
              </w:rPr>
            </w:pPr>
            <w:r w:rsidRPr="006139DA">
              <w:rPr>
                <w:szCs w:val="22"/>
              </w:rPr>
              <w:t>-</w:t>
            </w:r>
          </w:p>
        </w:tc>
        <w:tc>
          <w:tcPr>
            <w:tcW w:w="270" w:type="dxa"/>
          </w:tcPr>
          <w:p w14:paraId="5A0AA649" w14:textId="77777777" w:rsidR="000B31FE" w:rsidRPr="006139DA" w:rsidRDefault="000B31FE" w:rsidP="000B31FE">
            <w:pPr>
              <w:spacing w:line="240" w:lineRule="auto"/>
              <w:ind w:left="-129" w:right="-86"/>
              <w:jc w:val="center"/>
              <w:rPr>
                <w:b/>
                <w:bCs/>
                <w:szCs w:val="22"/>
                <w:cs/>
              </w:rPr>
            </w:pPr>
          </w:p>
        </w:tc>
        <w:tc>
          <w:tcPr>
            <w:tcW w:w="1170" w:type="dxa"/>
            <w:vAlign w:val="bottom"/>
          </w:tcPr>
          <w:p w14:paraId="659A2612" w14:textId="67F053D9" w:rsidR="000B31FE" w:rsidRPr="00E25D8F" w:rsidRDefault="000B31FE" w:rsidP="000B31FE">
            <w:pPr>
              <w:pStyle w:val="acctfourfigures"/>
              <w:tabs>
                <w:tab w:val="clear" w:pos="765"/>
              </w:tabs>
              <w:spacing w:line="240" w:lineRule="auto"/>
              <w:jc w:val="right"/>
              <w:rPr>
                <w:szCs w:val="22"/>
              </w:rPr>
            </w:pPr>
            <w:r w:rsidRPr="006139DA">
              <w:rPr>
                <w:szCs w:val="22"/>
              </w:rPr>
              <w:t>244,556</w:t>
            </w:r>
          </w:p>
        </w:tc>
        <w:tc>
          <w:tcPr>
            <w:tcW w:w="270" w:type="dxa"/>
            <w:vAlign w:val="bottom"/>
          </w:tcPr>
          <w:p w14:paraId="65B35B6D" w14:textId="77777777" w:rsidR="000B31FE" w:rsidRPr="006139DA" w:rsidRDefault="000B31FE" w:rsidP="000B31FE">
            <w:pPr>
              <w:spacing w:line="240" w:lineRule="auto"/>
              <w:ind w:left="-95" w:right="-120"/>
              <w:jc w:val="center"/>
              <w:rPr>
                <w:b/>
                <w:bCs/>
                <w:szCs w:val="22"/>
                <w:cs/>
              </w:rPr>
            </w:pPr>
          </w:p>
        </w:tc>
        <w:tc>
          <w:tcPr>
            <w:tcW w:w="1132" w:type="dxa"/>
            <w:vAlign w:val="bottom"/>
          </w:tcPr>
          <w:p w14:paraId="2CC74B1A" w14:textId="333CDD45" w:rsidR="000B31FE" w:rsidRPr="006139DA" w:rsidRDefault="000B31FE" w:rsidP="000B31FE">
            <w:pPr>
              <w:spacing w:line="240" w:lineRule="auto"/>
              <w:jc w:val="right"/>
              <w:rPr>
                <w:b/>
                <w:bCs/>
                <w:szCs w:val="22"/>
              </w:rPr>
            </w:pPr>
            <w:r w:rsidRPr="006139DA">
              <w:rPr>
                <w:szCs w:val="22"/>
              </w:rPr>
              <w:t>244,556</w:t>
            </w:r>
          </w:p>
        </w:tc>
      </w:tr>
      <w:tr w:rsidR="000B31FE" w:rsidRPr="009C1770" w14:paraId="14F994B1" w14:textId="77777777" w:rsidTr="00507261">
        <w:trPr>
          <w:trHeight w:val="20"/>
        </w:trPr>
        <w:tc>
          <w:tcPr>
            <w:tcW w:w="3330" w:type="dxa"/>
            <w:vAlign w:val="bottom"/>
          </w:tcPr>
          <w:p w14:paraId="56E0E3C0" w14:textId="0E726745" w:rsidR="000B31FE" w:rsidRPr="006139DA" w:rsidRDefault="000B31FE" w:rsidP="000B31FE">
            <w:pPr>
              <w:spacing w:line="240" w:lineRule="auto"/>
              <w:rPr>
                <w:szCs w:val="22"/>
                <w:cs/>
              </w:rPr>
            </w:pPr>
            <w:r w:rsidRPr="006139DA">
              <w:rPr>
                <w:b/>
                <w:bCs/>
                <w:szCs w:val="22"/>
              </w:rPr>
              <w:t>At 31 December 2020</w:t>
            </w:r>
          </w:p>
        </w:tc>
        <w:tc>
          <w:tcPr>
            <w:tcW w:w="1130" w:type="dxa"/>
            <w:tcBorders>
              <w:top w:val="single" w:sz="4" w:space="0" w:color="auto"/>
              <w:bottom w:val="double" w:sz="4" w:space="0" w:color="auto"/>
            </w:tcBorders>
          </w:tcPr>
          <w:p w14:paraId="0C8E2C2C" w14:textId="299DB1D4" w:rsidR="000B31FE" w:rsidRPr="00E25D8F" w:rsidRDefault="000B31FE" w:rsidP="000B31FE">
            <w:pPr>
              <w:tabs>
                <w:tab w:val="decimal" w:pos="610"/>
              </w:tabs>
              <w:spacing w:line="240" w:lineRule="auto"/>
              <w:ind w:left="-594" w:right="163"/>
              <w:jc w:val="right"/>
              <w:rPr>
                <w:b/>
                <w:bCs/>
                <w:szCs w:val="22"/>
                <w:lang w:val="en-US" w:bidi="th-TH"/>
              </w:rPr>
            </w:pPr>
            <w:r w:rsidRPr="00E25D8F">
              <w:rPr>
                <w:b/>
                <w:bCs/>
                <w:szCs w:val="22"/>
              </w:rPr>
              <w:t>-</w:t>
            </w:r>
          </w:p>
        </w:tc>
        <w:tc>
          <w:tcPr>
            <w:tcW w:w="270" w:type="dxa"/>
            <w:vAlign w:val="bottom"/>
          </w:tcPr>
          <w:p w14:paraId="45414B48" w14:textId="77777777" w:rsidR="000B31FE" w:rsidRPr="00E25D8F" w:rsidRDefault="000B31FE" w:rsidP="000B31FE">
            <w:pPr>
              <w:tabs>
                <w:tab w:val="decimal" w:pos="610"/>
              </w:tabs>
              <w:spacing w:line="240" w:lineRule="auto"/>
              <w:ind w:left="-129" w:right="-86"/>
              <w:rPr>
                <w:b/>
                <w:bCs/>
                <w:szCs w:val="22"/>
              </w:rPr>
            </w:pPr>
          </w:p>
        </w:tc>
        <w:tc>
          <w:tcPr>
            <w:tcW w:w="1170" w:type="dxa"/>
            <w:tcBorders>
              <w:top w:val="single" w:sz="4" w:space="0" w:color="auto"/>
              <w:bottom w:val="double" w:sz="4" w:space="0" w:color="auto"/>
            </w:tcBorders>
          </w:tcPr>
          <w:p w14:paraId="74F1E4F1" w14:textId="66E01CBA" w:rsidR="000B31FE" w:rsidRPr="00E25D8F" w:rsidRDefault="000B31FE" w:rsidP="000B31FE">
            <w:pPr>
              <w:pStyle w:val="acctfourfigures"/>
              <w:tabs>
                <w:tab w:val="clear" w:pos="765"/>
                <w:tab w:val="decimal" w:pos="649"/>
                <w:tab w:val="left" w:pos="739"/>
              </w:tabs>
              <w:spacing w:line="240" w:lineRule="auto"/>
              <w:ind w:right="254"/>
              <w:jc w:val="right"/>
              <w:rPr>
                <w:b/>
                <w:bCs/>
                <w:szCs w:val="22"/>
              </w:rPr>
            </w:pPr>
            <w:r w:rsidRPr="00E25D8F">
              <w:rPr>
                <w:b/>
                <w:bCs/>
                <w:szCs w:val="22"/>
              </w:rPr>
              <w:t>-</w:t>
            </w:r>
          </w:p>
        </w:tc>
        <w:tc>
          <w:tcPr>
            <w:tcW w:w="270" w:type="dxa"/>
          </w:tcPr>
          <w:p w14:paraId="7EE8DEF1" w14:textId="77777777" w:rsidR="000B31FE" w:rsidRPr="00E25D8F" w:rsidRDefault="000B31FE" w:rsidP="000B31FE">
            <w:pPr>
              <w:pStyle w:val="acctfourfigures"/>
              <w:tabs>
                <w:tab w:val="clear" w:pos="765"/>
                <w:tab w:val="decimal" w:pos="649"/>
                <w:tab w:val="left" w:pos="739"/>
              </w:tabs>
              <w:spacing w:line="240" w:lineRule="auto"/>
              <w:ind w:right="254"/>
              <w:jc w:val="right"/>
              <w:rPr>
                <w:b/>
                <w:bCs/>
                <w:szCs w:val="22"/>
              </w:rPr>
            </w:pPr>
          </w:p>
        </w:tc>
        <w:tc>
          <w:tcPr>
            <w:tcW w:w="1170" w:type="dxa"/>
            <w:tcBorders>
              <w:top w:val="single" w:sz="4" w:space="0" w:color="auto"/>
              <w:bottom w:val="double" w:sz="4" w:space="0" w:color="auto"/>
            </w:tcBorders>
            <w:vAlign w:val="bottom"/>
          </w:tcPr>
          <w:p w14:paraId="46BDCB3F" w14:textId="09CD9376" w:rsidR="000B31FE" w:rsidRPr="00E25D8F" w:rsidRDefault="000B31FE" w:rsidP="000B31FE">
            <w:pPr>
              <w:pStyle w:val="acctfourfigures"/>
              <w:tabs>
                <w:tab w:val="clear" w:pos="765"/>
              </w:tabs>
              <w:spacing w:line="240" w:lineRule="auto"/>
              <w:jc w:val="right"/>
              <w:rPr>
                <w:b/>
                <w:bCs/>
                <w:szCs w:val="22"/>
              </w:rPr>
            </w:pPr>
            <w:r w:rsidRPr="00E25D8F">
              <w:rPr>
                <w:b/>
                <w:bCs/>
                <w:szCs w:val="22"/>
              </w:rPr>
              <w:t>244,556</w:t>
            </w:r>
          </w:p>
        </w:tc>
        <w:tc>
          <w:tcPr>
            <w:tcW w:w="270" w:type="dxa"/>
            <w:vAlign w:val="bottom"/>
          </w:tcPr>
          <w:p w14:paraId="7A2B07ED" w14:textId="77777777" w:rsidR="000B31FE" w:rsidRPr="00E25D8F" w:rsidRDefault="000B31FE" w:rsidP="000B31FE">
            <w:pPr>
              <w:tabs>
                <w:tab w:val="decimal" w:pos="641"/>
              </w:tabs>
              <w:spacing w:line="240" w:lineRule="auto"/>
              <w:ind w:left="-129" w:right="-86"/>
              <w:rPr>
                <w:b/>
                <w:bCs/>
                <w:szCs w:val="22"/>
              </w:rPr>
            </w:pPr>
          </w:p>
        </w:tc>
        <w:tc>
          <w:tcPr>
            <w:tcW w:w="1132" w:type="dxa"/>
            <w:tcBorders>
              <w:top w:val="single" w:sz="4" w:space="0" w:color="auto"/>
              <w:bottom w:val="double" w:sz="4" w:space="0" w:color="auto"/>
            </w:tcBorders>
            <w:vAlign w:val="bottom"/>
          </w:tcPr>
          <w:p w14:paraId="5FDBF958" w14:textId="41017004" w:rsidR="000B31FE" w:rsidRPr="00E25D8F" w:rsidRDefault="000B31FE" w:rsidP="000B31FE">
            <w:pPr>
              <w:pStyle w:val="acctfourfigures"/>
              <w:tabs>
                <w:tab w:val="clear" w:pos="765"/>
              </w:tabs>
              <w:spacing w:line="240" w:lineRule="auto"/>
              <w:jc w:val="right"/>
              <w:rPr>
                <w:b/>
                <w:bCs/>
                <w:szCs w:val="22"/>
              </w:rPr>
            </w:pPr>
            <w:r w:rsidRPr="00E25D8F">
              <w:rPr>
                <w:b/>
                <w:bCs/>
                <w:szCs w:val="22"/>
              </w:rPr>
              <w:t>244,556</w:t>
            </w:r>
          </w:p>
        </w:tc>
      </w:tr>
    </w:tbl>
    <w:p w14:paraId="758C1C40" w14:textId="020328EE" w:rsidR="00E80303" w:rsidRDefault="00E80303" w:rsidP="00E420EC">
      <w:pPr>
        <w:spacing w:line="240" w:lineRule="auto"/>
        <w:ind w:firstLine="562"/>
        <w:jc w:val="thaiDistribute"/>
        <w:rPr>
          <w:b/>
          <w:bCs/>
          <w:i/>
          <w:iCs/>
          <w:szCs w:val="22"/>
          <w:highlight w:val="yellow"/>
        </w:rPr>
      </w:pPr>
    </w:p>
    <w:p w14:paraId="246549BE" w14:textId="77777777" w:rsidR="00E420EC" w:rsidRPr="00110720" w:rsidRDefault="00E420EC" w:rsidP="00E420EC">
      <w:pPr>
        <w:spacing w:line="240" w:lineRule="auto"/>
        <w:ind w:firstLine="562"/>
        <w:jc w:val="thaiDistribute"/>
        <w:rPr>
          <w:i/>
          <w:iCs/>
          <w:color w:val="0000FF"/>
          <w:szCs w:val="22"/>
        </w:rPr>
      </w:pPr>
      <w:r w:rsidRPr="00110720">
        <w:rPr>
          <w:i/>
          <w:iCs/>
          <w:szCs w:val="22"/>
        </w:rPr>
        <w:t xml:space="preserve">Guarantees </w:t>
      </w:r>
    </w:p>
    <w:p w14:paraId="5CCAB2EC" w14:textId="77777777" w:rsidR="00E420EC" w:rsidRPr="00BD73A0" w:rsidRDefault="00E420EC" w:rsidP="00E420EC">
      <w:pPr>
        <w:spacing w:line="240" w:lineRule="auto"/>
        <w:ind w:left="900"/>
        <w:jc w:val="both"/>
        <w:rPr>
          <w:szCs w:val="22"/>
          <w:highlight w:val="yellow"/>
        </w:rPr>
      </w:pPr>
    </w:p>
    <w:p w14:paraId="673EEAB6" w14:textId="69DF8ECA" w:rsidR="00E420EC" w:rsidRPr="00BD73A0" w:rsidRDefault="00E420EC" w:rsidP="00735D4D">
      <w:pPr>
        <w:spacing w:line="240" w:lineRule="auto"/>
        <w:ind w:left="540"/>
        <w:jc w:val="both"/>
        <w:rPr>
          <w:szCs w:val="22"/>
        </w:rPr>
      </w:pPr>
      <w:r w:rsidRPr="008413E4">
        <w:rPr>
          <w:rFonts w:cstheme="minorBidi"/>
          <w:szCs w:val="22"/>
        </w:rPr>
        <w:t>The Group’s policy is to provide financial guarantees only for subsidiaries’ liabilities. At 31 December 2020, the Group has</w:t>
      </w:r>
      <w:r w:rsidRPr="008413E4">
        <w:rPr>
          <w:szCs w:val="22"/>
        </w:rPr>
        <w:t xml:space="preserve"> issued a guarantee to certain banks in respect of credit facilities granted to </w:t>
      </w:r>
      <w:r w:rsidR="001C6E12">
        <w:rPr>
          <w:rFonts w:cstheme="minorBidi" w:hint="cs"/>
          <w:szCs w:val="28"/>
          <w:cs/>
          <w:lang w:bidi="th-TH"/>
        </w:rPr>
        <w:t xml:space="preserve">                      </w:t>
      </w:r>
      <w:r w:rsidR="00EA4C4F">
        <w:rPr>
          <w:szCs w:val="22"/>
        </w:rPr>
        <w:t>3</w:t>
      </w:r>
      <w:r w:rsidRPr="008413E4">
        <w:rPr>
          <w:szCs w:val="22"/>
        </w:rPr>
        <w:t xml:space="preserve"> subsidiaries (see note </w:t>
      </w:r>
      <w:r w:rsidR="00175A3D" w:rsidRPr="008413E4">
        <w:rPr>
          <w:szCs w:val="22"/>
        </w:rPr>
        <w:t>6</w:t>
      </w:r>
      <w:r w:rsidRPr="008413E4">
        <w:rPr>
          <w:szCs w:val="22"/>
        </w:rPr>
        <w:t>).</w:t>
      </w:r>
    </w:p>
    <w:p w14:paraId="27677484" w14:textId="64938365" w:rsidR="00A921CD" w:rsidRDefault="00A921CD">
      <w:pPr>
        <w:spacing w:line="240" w:lineRule="auto"/>
        <w:rPr>
          <w:b/>
          <w:bCs/>
          <w:i/>
          <w:iCs/>
          <w:sz w:val="20"/>
        </w:rPr>
      </w:pPr>
    </w:p>
    <w:p w14:paraId="59A8D94B" w14:textId="71C18064" w:rsidR="004702D5" w:rsidRPr="00BD73A0" w:rsidRDefault="00D05AC5" w:rsidP="00DD243C">
      <w:pPr>
        <w:spacing w:line="240" w:lineRule="auto"/>
        <w:ind w:left="900" w:hanging="360"/>
        <w:jc w:val="thaiDistribute"/>
        <w:rPr>
          <w:b/>
          <w:bCs/>
          <w:i/>
          <w:iCs/>
          <w:szCs w:val="22"/>
        </w:rPr>
      </w:pPr>
      <w:r w:rsidRPr="00DD243C">
        <w:rPr>
          <w:b/>
          <w:bCs/>
          <w:i/>
          <w:iCs/>
          <w:sz w:val="20"/>
        </w:rPr>
        <w:t xml:space="preserve"> </w:t>
      </w:r>
      <w:r w:rsidR="004702D5" w:rsidRPr="00BD73A0">
        <w:rPr>
          <w:b/>
          <w:bCs/>
          <w:i/>
          <w:iCs/>
          <w:szCs w:val="22"/>
        </w:rPr>
        <w:t xml:space="preserve">Liquidity risk </w:t>
      </w:r>
    </w:p>
    <w:p w14:paraId="3DA5093C" w14:textId="77777777" w:rsidR="004702D5" w:rsidRPr="00BD73A0" w:rsidRDefault="004702D5" w:rsidP="00DD243C">
      <w:pPr>
        <w:spacing w:line="240" w:lineRule="auto"/>
        <w:ind w:left="900" w:hanging="360"/>
        <w:jc w:val="thaiDistribute"/>
        <w:rPr>
          <w:b/>
          <w:bCs/>
          <w:i/>
          <w:iCs/>
          <w:szCs w:val="22"/>
        </w:rPr>
      </w:pPr>
    </w:p>
    <w:p w14:paraId="5607C362" w14:textId="1FA0001D" w:rsidR="0082370A" w:rsidRPr="00BD73A0" w:rsidRDefault="004702D5" w:rsidP="00E420EC">
      <w:pPr>
        <w:pStyle w:val="block"/>
        <w:spacing w:line="240" w:lineRule="auto"/>
        <w:ind w:left="540" w:right="-7"/>
        <w:jc w:val="both"/>
        <w:rPr>
          <w:szCs w:val="22"/>
          <w:lang w:bidi="th-TH"/>
        </w:rPr>
      </w:pPr>
      <w:r w:rsidRPr="00BD73A0">
        <w:rPr>
          <w:szCs w:val="22"/>
          <w:lang w:bidi="th-TH"/>
        </w:rPr>
        <w:t xml:space="preserve">The </w:t>
      </w:r>
      <w:r w:rsidR="00D37956" w:rsidRPr="00BD73A0">
        <w:rPr>
          <w:szCs w:val="22"/>
          <w:lang w:bidi="th-TH"/>
        </w:rPr>
        <w:t>Group</w:t>
      </w:r>
      <w:r w:rsidRPr="00BD73A0">
        <w:rPr>
          <w:szCs w:val="22"/>
          <w:lang w:bidi="th-TH"/>
        </w:rPr>
        <w:t xml:space="preserve"> monitors its liquidity risk and maintains a level of cash and cash equivalents deemed adequate by management to finance the Group’s operations and to mitigate the effects of fluctuations in cash flows.</w:t>
      </w:r>
    </w:p>
    <w:p w14:paraId="5717DE5F" w14:textId="24A236F8" w:rsidR="00BF5BD6" w:rsidRPr="00BD73A0" w:rsidRDefault="00A1328F" w:rsidP="00DE05FA">
      <w:pPr>
        <w:pStyle w:val="block"/>
        <w:spacing w:after="0" w:line="240" w:lineRule="auto"/>
        <w:ind w:left="540" w:right="-7"/>
        <w:jc w:val="both"/>
        <w:rPr>
          <w:szCs w:val="22"/>
          <w:lang w:bidi="th-TH"/>
        </w:rPr>
      </w:pPr>
      <w:r w:rsidRPr="00BD73A0">
        <w:rPr>
          <w:szCs w:val="22"/>
          <w:lang w:bidi="th-TH"/>
        </w:rPr>
        <w:t xml:space="preserve">The following table are the remaining contractual maturities of financial liabilities at the reporting date. </w:t>
      </w:r>
      <w:r w:rsidR="00DC7FC1" w:rsidRPr="00BD73A0">
        <w:rPr>
          <w:szCs w:val="22"/>
          <w:lang w:bidi="th-TH"/>
        </w:rPr>
        <w:t xml:space="preserve">                  </w:t>
      </w:r>
      <w:r w:rsidRPr="00BD73A0">
        <w:rPr>
          <w:szCs w:val="22"/>
          <w:lang w:bidi="th-TH"/>
        </w:rPr>
        <w:t xml:space="preserve">The amounts are gross and undiscounted and include contractual interest payments and exclude the </w:t>
      </w:r>
      <w:r w:rsidR="00DC7FC1" w:rsidRPr="00BD73A0">
        <w:rPr>
          <w:szCs w:val="22"/>
          <w:lang w:bidi="th-TH"/>
        </w:rPr>
        <w:t xml:space="preserve">                     </w:t>
      </w:r>
      <w:r w:rsidRPr="00BD73A0">
        <w:rPr>
          <w:szCs w:val="22"/>
          <w:lang w:bidi="th-TH"/>
        </w:rPr>
        <w:t xml:space="preserve">impact of netting agreements. </w:t>
      </w:r>
    </w:p>
    <w:tbl>
      <w:tblPr>
        <w:tblStyle w:val="TableGrid"/>
        <w:tblW w:w="88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080"/>
        <w:gridCol w:w="275"/>
        <w:gridCol w:w="1075"/>
        <w:gridCol w:w="236"/>
        <w:gridCol w:w="1379"/>
      </w:tblGrid>
      <w:tr w:rsidR="00140969" w:rsidRPr="009C1770" w14:paraId="11FA496B" w14:textId="77777777" w:rsidTr="00544A76">
        <w:trPr>
          <w:tblHeader/>
        </w:trPr>
        <w:tc>
          <w:tcPr>
            <w:tcW w:w="3330" w:type="dxa"/>
          </w:tcPr>
          <w:p w14:paraId="51C65C3C" w14:textId="7B74E441" w:rsidR="00140969" w:rsidRPr="009C1770" w:rsidRDefault="00140969" w:rsidP="00AD0A3F">
            <w:pPr>
              <w:spacing w:line="240" w:lineRule="auto"/>
              <w:rPr>
                <w:b/>
                <w:bCs/>
                <w:i/>
                <w:iCs/>
                <w:szCs w:val="22"/>
              </w:rPr>
            </w:pPr>
          </w:p>
        </w:tc>
        <w:tc>
          <w:tcPr>
            <w:tcW w:w="5485" w:type="dxa"/>
            <w:gridSpan w:val="7"/>
          </w:tcPr>
          <w:p w14:paraId="4F97EA09" w14:textId="28839A33" w:rsidR="00140969" w:rsidRPr="009C1770" w:rsidRDefault="00140969">
            <w:pPr>
              <w:spacing w:line="240" w:lineRule="auto"/>
              <w:jc w:val="center"/>
              <w:rPr>
                <w:szCs w:val="22"/>
              </w:rPr>
            </w:pPr>
            <w:r w:rsidRPr="009C1770">
              <w:rPr>
                <w:b/>
                <w:bCs/>
                <w:szCs w:val="22"/>
              </w:rPr>
              <w:t xml:space="preserve">Consolidated financial statements </w:t>
            </w:r>
          </w:p>
        </w:tc>
      </w:tr>
      <w:tr w:rsidR="00140969" w:rsidRPr="009C1770" w14:paraId="0D04A0AF" w14:textId="77777777" w:rsidTr="00544A76">
        <w:trPr>
          <w:tblHeader/>
        </w:trPr>
        <w:tc>
          <w:tcPr>
            <w:tcW w:w="3330" w:type="dxa"/>
          </w:tcPr>
          <w:p w14:paraId="324F1565" w14:textId="5BBF6520" w:rsidR="00140969" w:rsidRPr="009C1770" w:rsidRDefault="00140969" w:rsidP="00AD0A3F">
            <w:pPr>
              <w:spacing w:line="240" w:lineRule="auto"/>
              <w:rPr>
                <w:b/>
                <w:bCs/>
                <w:i/>
                <w:iCs/>
                <w:szCs w:val="22"/>
              </w:rPr>
            </w:pPr>
          </w:p>
        </w:tc>
        <w:tc>
          <w:tcPr>
            <w:tcW w:w="5485" w:type="dxa"/>
            <w:gridSpan w:val="7"/>
          </w:tcPr>
          <w:p w14:paraId="33E90229" w14:textId="20E3E606" w:rsidR="00140969" w:rsidRPr="009C1770" w:rsidRDefault="00140969">
            <w:pPr>
              <w:spacing w:line="240" w:lineRule="auto"/>
              <w:jc w:val="center"/>
              <w:rPr>
                <w:szCs w:val="22"/>
              </w:rPr>
            </w:pPr>
            <w:r w:rsidRPr="009C1770">
              <w:rPr>
                <w:szCs w:val="22"/>
              </w:rPr>
              <w:t>Contractual cash flows</w:t>
            </w:r>
          </w:p>
        </w:tc>
      </w:tr>
      <w:tr w:rsidR="000433CA" w:rsidRPr="009C1770" w14:paraId="13AA9C4B" w14:textId="77777777" w:rsidTr="00544A76">
        <w:trPr>
          <w:trHeight w:val="821"/>
          <w:tblHeader/>
        </w:trPr>
        <w:tc>
          <w:tcPr>
            <w:tcW w:w="3330" w:type="dxa"/>
            <w:vAlign w:val="bottom"/>
          </w:tcPr>
          <w:p w14:paraId="39690FE6" w14:textId="3570901D" w:rsidR="000433CA" w:rsidRPr="009C1770" w:rsidRDefault="000433CA" w:rsidP="004E7644">
            <w:pPr>
              <w:spacing w:line="240" w:lineRule="auto"/>
              <w:rPr>
                <w:b/>
                <w:bCs/>
                <w:i/>
                <w:iCs/>
                <w:szCs w:val="22"/>
              </w:rPr>
            </w:pPr>
            <w:r w:rsidRPr="009C1770">
              <w:rPr>
                <w:b/>
                <w:bCs/>
                <w:i/>
                <w:iCs/>
                <w:szCs w:val="22"/>
              </w:rPr>
              <w:t>At 31 December 2020</w:t>
            </w:r>
          </w:p>
        </w:tc>
        <w:tc>
          <w:tcPr>
            <w:tcW w:w="1170" w:type="dxa"/>
            <w:vAlign w:val="bottom"/>
          </w:tcPr>
          <w:p w14:paraId="0E93C37F" w14:textId="3A558945" w:rsidR="000433CA" w:rsidRPr="009C1770" w:rsidRDefault="000433CA" w:rsidP="00A93677">
            <w:pPr>
              <w:spacing w:line="240" w:lineRule="auto"/>
              <w:ind w:left="-112" w:right="-105"/>
              <w:jc w:val="center"/>
              <w:rPr>
                <w:szCs w:val="22"/>
              </w:rPr>
            </w:pPr>
            <w:r w:rsidRPr="009C1770">
              <w:rPr>
                <w:szCs w:val="22"/>
              </w:rPr>
              <w:t>Carrying amount</w:t>
            </w:r>
          </w:p>
        </w:tc>
        <w:tc>
          <w:tcPr>
            <w:tcW w:w="270" w:type="dxa"/>
            <w:vAlign w:val="bottom"/>
          </w:tcPr>
          <w:p w14:paraId="55BFA9EA" w14:textId="77777777" w:rsidR="000433CA" w:rsidRPr="009C1770" w:rsidRDefault="000433CA">
            <w:pPr>
              <w:spacing w:line="240" w:lineRule="auto"/>
              <w:jc w:val="center"/>
              <w:rPr>
                <w:szCs w:val="22"/>
              </w:rPr>
            </w:pPr>
          </w:p>
        </w:tc>
        <w:tc>
          <w:tcPr>
            <w:tcW w:w="1080" w:type="dxa"/>
            <w:vAlign w:val="bottom"/>
          </w:tcPr>
          <w:p w14:paraId="3F565E31" w14:textId="737B2334" w:rsidR="000433CA" w:rsidRPr="009C1770" w:rsidRDefault="000433CA">
            <w:pPr>
              <w:spacing w:line="240" w:lineRule="auto"/>
              <w:ind w:left="-26" w:right="-111"/>
              <w:jc w:val="center"/>
              <w:rPr>
                <w:szCs w:val="22"/>
              </w:rPr>
            </w:pPr>
            <w:r w:rsidRPr="009C1770">
              <w:rPr>
                <w:szCs w:val="22"/>
              </w:rPr>
              <w:t>1 year</w:t>
            </w:r>
          </w:p>
          <w:p w14:paraId="3F407DC8" w14:textId="04677C48" w:rsidR="000433CA" w:rsidRPr="009C1770" w:rsidRDefault="000433CA" w:rsidP="00A93677">
            <w:pPr>
              <w:spacing w:line="240" w:lineRule="auto"/>
              <w:ind w:left="-26" w:right="-111"/>
              <w:jc w:val="center"/>
              <w:rPr>
                <w:szCs w:val="22"/>
              </w:rPr>
            </w:pPr>
            <w:r w:rsidRPr="009C1770">
              <w:rPr>
                <w:szCs w:val="22"/>
              </w:rPr>
              <w:t>or less</w:t>
            </w:r>
          </w:p>
        </w:tc>
        <w:tc>
          <w:tcPr>
            <w:tcW w:w="275" w:type="dxa"/>
            <w:vAlign w:val="bottom"/>
          </w:tcPr>
          <w:p w14:paraId="328F60AA" w14:textId="77777777" w:rsidR="000433CA" w:rsidRPr="009C1770" w:rsidRDefault="000433CA">
            <w:pPr>
              <w:spacing w:line="240" w:lineRule="auto"/>
              <w:jc w:val="center"/>
              <w:rPr>
                <w:szCs w:val="22"/>
              </w:rPr>
            </w:pPr>
          </w:p>
        </w:tc>
        <w:tc>
          <w:tcPr>
            <w:tcW w:w="1075" w:type="dxa"/>
            <w:vAlign w:val="bottom"/>
          </w:tcPr>
          <w:p w14:paraId="34E65A7D" w14:textId="11179121" w:rsidR="000433CA" w:rsidRPr="009C1770" w:rsidRDefault="000433CA" w:rsidP="00A93677">
            <w:pPr>
              <w:spacing w:line="240" w:lineRule="auto"/>
              <w:ind w:left="-110" w:right="-110"/>
              <w:jc w:val="center"/>
              <w:rPr>
                <w:szCs w:val="22"/>
              </w:rPr>
            </w:pPr>
            <w:r w:rsidRPr="009C1770">
              <w:rPr>
                <w:szCs w:val="22"/>
              </w:rPr>
              <w:t>More than 1 year but less than 2 years</w:t>
            </w:r>
          </w:p>
        </w:tc>
        <w:tc>
          <w:tcPr>
            <w:tcW w:w="236" w:type="dxa"/>
            <w:vAlign w:val="bottom"/>
          </w:tcPr>
          <w:p w14:paraId="042A3725" w14:textId="77777777" w:rsidR="000433CA" w:rsidRPr="009C1770" w:rsidRDefault="000433CA">
            <w:pPr>
              <w:spacing w:line="240" w:lineRule="auto"/>
              <w:jc w:val="center"/>
              <w:rPr>
                <w:szCs w:val="22"/>
              </w:rPr>
            </w:pPr>
          </w:p>
        </w:tc>
        <w:tc>
          <w:tcPr>
            <w:tcW w:w="1379" w:type="dxa"/>
            <w:vAlign w:val="bottom"/>
          </w:tcPr>
          <w:p w14:paraId="2470BA5F" w14:textId="1A8A9D2A" w:rsidR="000433CA" w:rsidRPr="009C1770" w:rsidRDefault="000433CA">
            <w:pPr>
              <w:spacing w:line="240" w:lineRule="auto"/>
              <w:jc w:val="center"/>
              <w:rPr>
                <w:szCs w:val="22"/>
              </w:rPr>
            </w:pPr>
            <w:r w:rsidRPr="009C1770">
              <w:rPr>
                <w:szCs w:val="22"/>
              </w:rPr>
              <w:t>Total</w:t>
            </w:r>
          </w:p>
        </w:tc>
      </w:tr>
      <w:tr w:rsidR="006D184C" w:rsidRPr="009C1770" w14:paraId="765DDD70" w14:textId="77777777" w:rsidTr="00544A76">
        <w:trPr>
          <w:tblHeader/>
        </w:trPr>
        <w:tc>
          <w:tcPr>
            <w:tcW w:w="3330" w:type="dxa"/>
            <w:vAlign w:val="bottom"/>
          </w:tcPr>
          <w:p w14:paraId="412B872F" w14:textId="77777777" w:rsidR="006D184C" w:rsidRPr="009C1770" w:rsidRDefault="006D184C" w:rsidP="00485AFF">
            <w:pPr>
              <w:spacing w:line="240" w:lineRule="auto"/>
              <w:rPr>
                <w:b/>
                <w:bCs/>
                <w:i/>
                <w:iCs/>
                <w:szCs w:val="22"/>
                <w:highlight w:val="cyan"/>
              </w:rPr>
            </w:pPr>
          </w:p>
        </w:tc>
        <w:tc>
          <w:tcPr>
            <w:tcW w:w="5485" w:type="dxa"/>
            <w:gridSpan w:val="7"/>
          </w:tcPr>
          <w:p w14:paraId="3FCB53E2" w14:textId="74F05EFC" w:rsidR="006D184C" w:rsidRPr="009C1770" w:rsidRDefault="006D184C">
            <w:pPr>
              <w:spacing w:line="240" w:lineRule="auto"/>
              <w:jc w:val="center"/>
              <w:rPr>
                <w:szCs w:val="22"/>
                <w:highlight w:val="cyan"/>
              </w:rPr>
            </w:pPr>
            <w:r w:rsidRPr="009C1770">
              <w:rPr>
                <w:i/>
                <w:iCs/>
                <w:szCs w:val="22"/>
              </w:rPr>
              <w:t xml:space="preserve">(in </w:t>
            </w:r>
            <w:r w:rsidR="00DC7FC1" w:rsidRPr="009C1770">
              <w:rPr>
                <w:i/>
                <w:iCs/>
                <w:szCs w:val="22"/>
              </w:rPr>
              <w:t>thousand</w:t>
            </w:r>
            <w:r w:rsidRPr="009C1770">
              <w:rPr>
                <w:i/>
                <w:iCs/>
                <w:szCs w:val="22"/>
              </w:rPr>
              <w:t xml:space="preserve"> Baht)</w:t>
            </w:r>
          </w:p>
        </w:tc>
      </w:tr>
      <w:tr w:rsidR="000433CA" w:rsidRPr="009C1770" w14:paraId="2D6D37BE" w14:textId="77777777" w:rsidTr="00544A76">
        <w:tc>
          <w:tcPr>
            <w:tcW w:w="3330" w:type="dxa"/>
          </w:tcPr>
          <w:p w14:paraId="4EBBEB8E" w14:textId="77777777" w:rsidR="000433CA" w:rsidRPr="009C1770" w:rsidRDefault="000433CA" w:rsidP="00485AFF">
            <w:pPr>
              <w:spacing w:line="240" w:lineRule="auto"/>
              <w:ind w:left="73" w:right="-24" w:hanging="73"/>
              <w:rPr>
                <w:b/>
                <w:bCs/>
                <w:i/>
                <w:iCs/>
                <w:szCs w:val="22"/>
              </w:rPr>
            </w:pPr>
            <w:r w:rsidRPr="009C1770">
              <w:rPr>
                <w:b/>
                <w:bCs/>
                <w:i/>
                <w:iCs/>
                <w:szCs w:val="22"/>
              </w:rPr>
              <w:t>Non-derivative financial liabilities</w:t>
            </w:r>
          </w:p>
        </w:tc>
        <w:tc>
          <w:tcPr>
            <w:tcW w:w="1170" w:type="dxa"/>
          </w:tcPr>
          <w:p w14:paraId="1A488393" w14:textId="77777777" w:rsidR="000433CA" w:rsidRPr="009C1770" w:rsidRDefault="000433CA" w:rsidP="00485AFF">
            <w:pPr>
              <w:tabs>
                <w:tab w:val="decimal" w:pos="708"/>
              </w:tabs>
              <w:spacing w:line="240" w:lineRule="auto"/>
              <w:rPr>
                <w:b/>
                <w:bCs/>
                <w:szCs w:val="22"/>
              </w:rPr>
            </w:pPr>
          </w:p>
        </w:tc>
        <w:tc>
          <w:tcPr>
            <w:tcW w:w="270" w:type="dxa"/>
          </w:tcPr>
          <w:p w14:paraId="6AEC61D6" w14:textId="77777777" w:rsidR="000433CA" w:rsidRPr="009C1770" w:rsidRDefault="000433CA" w:rsidP="00485AFF">
            <w:pPr>
              <w:tabs>
                <w:tab w:val="decimal" w:pos="708"/>
              </w:tabs>
              <w:spacing w:line="240" w:lineRule="auto"/>
              <w:rPr>
                <w:b/>
                <w:bCs/>
                <w:szCs w:val="22"/>
              </w:rPr>
            </w:pPr>
          </w:p>
        </w:tc>
        <w:tc>
          <w:tcPr>
            <w:tcW w:w="1080" w:type="dxa"/>
          </w:tcPr>
          <w:p w14:paraId="5D9103EB" w14:textId="77777777" w:rsidR="000433CA" w:rsidRPr="009C1770" w:rsidRDefault="000433CA" w:rsidP="00485AFF">
            <w:pPr>
              <w:tabs>
                <w:tab w:val="decimal" w:pos="708"/>
              </w:tabs>
              <w:spacing w:line="240" w:lineRule="auto"/>
              <w:rPr>
                <w:b/>
                <w:bCs/>
                <w:szCs w:val="22"/>
              </w:rPr>
            </w:pPr>
          </w:p>
        </w:tc>
        <w:tc>
          <w:tcPr>
            <w:tcW w:w="275" w:type="dxa"/>
          </w:tcPr>
          <w:p w14:paraId="46D1C584" w14:textId="77777777" w:rsidR="000433CA" w:rsidRPr="009C1770" w:rsidRDefault="000433CA" w:rsidP="00485AFF">
            <w:pPr>
              <w:tabs>
                <w:tab w:val="decimal" w:pos="708"/>
              </w:tabs>
              <w:spacing w:line="240" w:lineRule="auto"/>
              <w:rPr>
                <w:b/>
                <w:bCs/>
                <w:szCs w:val="22"/>
              </w:rPr>
            </w:pPr>
          </w:p>
        </w:tc>
        <w:tc>
          <w:tcPr>
            <w:tcW w:w="1075" w:type="dxa"/>
          </w:tcPr>
          <w:p w14:paraId="53B7380E" w14:textId="4FAD4F8D" w:rsidR="000433CA" w:rsidRPr="009C1770" w:rsidRDefault="000433CA" w:rsidP="00485AFF">
            <w:pPr>
              <w:tabs>
                <w:tab w:val="decimal" w:pos="708"/>
              </w:tabs>
              <w:spacing w:line="240" w:lineRule="auto"/>
              <w:rPr>
                <w:b/>
                <w:bCs/>
                <w:szCs w:val="22"/>
              </w:rPr>
            </w:pPr>
          </w:p>
        </w:tc>
        <w:tc>
          <w:tcPr>
            <w:tcW w:w="236" w:type="dxa"/>
          </w:tcPr>
          <w:p w14:paraId="36EE4A07" w14:textId="77777777" w:rsidR="000433CA" w:rsidRPr="009C1770" w:rsidRDefault="000433CA" w:rsidP="00485AFF">
            <w:pPr>
              <w:tabs>
                <w:tab w:val="decimal" w:pos="708"/>
              </w:tabs>
              <w:spacing w:line="240" w:lineRule="auto"/>
              <w:rPr>
                <w:b/>
                <w:bCs/>
                <w:szCs w:val="22"/>
              </w:rPr>
            </w:pPr>
          </w:p>
        </w:tc>
        <w:tc>
          <w:tcPr>
            <w:tcW w:w="1379" w:type="dxa"/>
          </w:tcPr>
          <w:p w14:paraId="5A8EA56D" w14:textId="77777777" w:rsidR="000433CA" w:rsidRPr="009C1770" w:rsidRDefault="000433CA" w:rsidP="00485AFF">
            <w:pPr>
              <w:tabs>
                <w:tab w:val="decimal" w:pos="708"/>
              </w:tabs>
              <w:spacing w:line="240" w:lineRule="auto"/>
              <w:rPr>
                <w:b/>
                <w:bCs/>
                <w:szCs w:val="22"/>
              </w:rPr>
            </w:pPr>
          </w:p>
        </w:tc>
      </w:tr>
      <w:tr w:rsidR="000433CA" w:rsidRPr="009C1770" w14:paraId="7E8F22BA" w14:textId="77777777" w:rsidTr="00544A76">
        <w:tc>
          <w:tcPr>
            <w:tcW w:w="3330" w:type="dxa"/>
          </w:tcPr>
          <w:p w14:paraId="52003223" w14:textId="77777777" w:rsidR="000433CA" w:rsidRPr="009C1770" w:rsidRDefault="000433CA" w:rsidP="009C0948">
            <w:pPr>
              <w:spacing w:line="240" w:lineRule="auto"/>
              <w:ind w:left="73" w:right="-24" w:hanging="73"/>
              <w:rPr>
                <w:szCs w:val="22"/>
              </w:rPr>
            </w:pPr>
            <w:r w:rsidRPr="009C1770">
              <w:rPr>
                <w:szCs w:val="22"/>
              </w:rPr>
              <w:t xml:space="preserve">Bank overdrafts </w:t>
            </w:r>
          </w:p>
        </w:tc>
        <w:tc>
          <w:tcPr>
            <w:tcW w:w="1170" w:type="dxa"/>
          </w:tcPr>
          <w:p w14:paraId="6C9058CE" w14:textId="0D19D72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4,607</w:t>
            </w:r>
          </w:p>
        </w:tc>
        <w:tc>
          <w:tcPr>
            <w:tcW w:w="270" w:type="dxa"/>
          </w:tcPr>
          <w:p w14:paraId="78ABCCD8" w14:textId="77777777" w:rsidR="000433CA" w:rsidRPr="009C1770" w:rsidRDefault="000433CA" w:rsidP="009C0948">
            <w:pPr>
              <w:pStyle w:val="acctfourfigures"/>
              <w:shd w:val="clear" w:color="auto" w:fill="FFFFFF"/>
              <w:tabs>
                <w:tab w:val="clear" w:pos="765"/>
                <w:tab w:val="decimal" w:pos="698"/>
                <w:tab w:val="decimal" w:pos="908"/>
              </w:tabs>
              <w:spacing w:line="240" w:lineRule="auto"/>
              <w:ind w:right="-106"/>
              <w:jc w:val="right"/>
              <w:rPr>
                <w:szCs w:val="22"/>
              </w:rPr>
            </w:pPr>
          </w:p>
        </w:tc>
        <w:tc>
          <w:tcPr>
            <w:tcW w:w="1080" w:type="dxa"/>
          </w:tcPr>
          <w:p w14:paraId="62AD5693" w14:textId="335FA04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4,607</w:t>
            </w:r>
          </w:p>
        </w:tc>
        <w:tc>
          <w:tcPr>
            <w:tcW w:w="275" w:type="dxa"/>
          </w:tcPr>
          <w:p w14:paraId="3FFF7F37" w14:textId="77777777"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5" w:type="dxa"/>
          </w:tcPr>
          <w:p w14:paraId="5484ED0E" w14:textId="7694849A" w:rsidR="000433CA" w:rsidRPr="009C1770" w:rsidRDefault="000433CA" w:rsidP="008C608E">
            <w:pPr>
              <w:pStyle w:val="acctfourfigures"/>
              <w:tabs>
                <w:tab w:val="clear" w:pos="765"/>
                <w:tab w:val="decimal" w:pos="649"/>
                <w:tab w:val="left" w:pos="739"/>
              </w:tabs>
              <w:spacing w:line="240" w:lineRule="auto"/>
              <w:ind w:right="163"/>
              <w:jc w:val="right"/>
              <w:rPr>
                <w:szCs w:val="22"/>
              </w:rPr>
            </w:pPr>
            <w:r w:rsidRPr="009C1770">
              <w:rPr>
                <w:szCs w:val="22"/>
              </w:rPr>
              <w:t>-</w:t>
            </w:r>
          </w:p>
        </w:tc>
        <w:tc>
          <w:tcPr>
            <w:tcW w:w="236" w:type="dxa"/>
          </w:tcPr>
          <w:p w14:paraId="0A8713B9" w14:textId="77777777"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79" w:type="dxa"/>
          </w:tcPr>
          <w:p w14:paraId="690BA393" w14:textId="79303C09"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9C1770">
              <w:rPr>
                <w:szCs w:val="22"/>
              </w:rPr>
              <w:t>4,607</w:t>
            </w:r>
          </w:p>
        </w:tc>
      </w:tr>
      <w:tr w:rsidR="008413E4" w:rsidRPr="009C1770" w14:paraId="257C81C9" w14:textId="77777777" w:rsidTr="00544A76">
        <w:tc>
          <w:tcPr>
            <w:tcW w:w="3330" w:type="dxa"/>
          </w:tcPr>
          <w:p w14:paraId="54344217" w14:textId="14588CE4" w:rsidR="008413E4" w:rsidRPr="009C1770" w:rsidRDefault="008413E4" w:rsidP="008413E4">
            <w:pPr>
              <w:spacing w:line="240" w:lineRule="auto"/>
              <w:ind w:left="73" w:right="-24" w:hanging="73"/>
              <w:rPr>
                <w:szCs w:val="22"/>
                <w:cs/>
              </w:rPr>
            </w:pPr>
            <w:r w:rsidRPr="009C1770">
              <w:rPr>
                <w:szCs w:val="22"/>
              </w:rPr>
              <w:t xml:space="preserve">Trade </w:t>
            </w:r>
            <w:r>
              <w:rPr>
                <w:szCs w:val="22"/>
              </w:rPr>
              <w:t xml:space="preserve">and other </w:t>
            </w:r>
            <w:r w:rsidRPr="009C1770">
              <w:rPr>
                <w:szCs w:val="22"/>
              </w:rPr>
              <w:t xml:space="preserve">payables </w:t>
            </w:r>
          </w:p>
        </w:tc>
        <w:tc>
          <w:tcPr>
            <w:tcW w:w="1170" w:type="dxa"/>
          </w:tcPr>
          <w:p w14:paraId="73D84465" w14:textId="36B68DAD" w:rsidR="008413E4" w:rsidRPr="009C1770" w:rsidRDefault="008413E4" w:rsidP="008413E4">
            <w:pPr>
              <w:pStyle w:val="acctfourfigures"/>
              <w:shd w:val="clear" w:color="auto" w:fill="FFFFFF"/>
              <w:tabs>
                <w:tab w:val="clear" w:pos="765"/>
                <w:tab w:val="decimal" w:pos="433"/>
              </w:tabs>
              <w:spacing w:line="240" w:lineRule="auto"/>
              <w:ind w:right="-50"/>
              <w:jc w:val="right"/>
              <w:rPr>
                <w:szCs w:val="22"/>
              </w:rPr>
            </w:pPr>
            <w:r w:rsidRPr="009C1770">
              <w:rPr>
                <w:szCs w:val="22"/>
              </w:rPr>
              <w:t>406,803</w:t>
            </w:r>
          </w:p>
        </w:tc>
        <w:tc>
          <w:tcPr>
            <w:tcW w:w="270" w:type="dxa"/>
          </w:tcPr>
          <w:p w14:paraId="4AC4C0F0" w14:textId="77777777" w:rsidR="008413E4" w:rsidRPr="009C1770" w:rsidRDefault="008413E4" w:rsidP="008413E4">
            <w:pPr>
              <w:pStyle w:val="acctfourfigures"/>
              <w:shd w:val="clear" w:color="auto" w:fill="FFFFFF"/>
              <w:tabs>
                <w:tab w:val="clear" w:pos="765"/>
                <w:tab w:val="decimal" w:pos="698"/>
                <w:tab w:val="decimal" w:pos="908"/>
              </w:tabs>
              <w:spacing w:line="240" w:lineRule="auto"/>
              <w:ind w:right="-106"/>
              <w:jc w:val="right"/>
              <w:rPr>
                <w:szCs w:val="22"/>
              </w:rPr>
            </w:pPr>
          </w:p>
        </w:tc>
        <w:tc>
          <w:tcPr>
            <w:tcW w:w="1080" w:type="dxa"/>
          </w:tcPr>
          <w:p w14:paraId="40F21CDE" w14:textId="6087B4D4" w:rsidR="008413E4" w:rsidRPr="009C1770" w:rsidDel="00D00E75" w:rsidRDefault="008413E4" w:rsidP="008413E4">
            <w:pPr>
              <w:pStyle w:val="acctfourfigures"/>
              <w:shd w:val="clear" w:color="auto" w:fill="FFFFFF"/>
              <w:tabs>
                <w:tab w:val="clear" w:pos="765"/>
                <w:tab w:val="decimal" w:pos="433"/>
              </w:tabs>
              <w:spacing w:line="240" w:lineRule="auto"/>
              <w:ind w:right="-50"/>
              <w:jc w:val="right"/>
              <w:rPr>
                <w:szCs w:val="22"/>
              </w:rPr>
            </w:pPr>
            <w:r w:rsidRPr="009C1770">
              <w:rPr>
                <w:szCs w:val="22"/>
              </w:rPr>
              <w:t>406,803</w:t>
            </w:r>
          </w:p>
        </w:tc>
        <w:tc>
          <w:tcPr>
            <w:tcW w:w="275" w:type="dxa"/>
          </w:tcPr>
          <w:p w14:paraId="3338EC00" w14:textId="77777777" w:rsidR="008413E4" w:rsidRPr="009C1770" w:rsidDel="00D00E75" w:rsidRDefault="008413E4" w:rsidP="008413E4">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5" w:type="dxa"/>
          </w:tcPr>
          <w:p w14:paraId="04DC5E99" w14:textId="68843959" w:rsidR="008413E4" w:rsidRPr="009C1770" w:rsidRDefault="008413E4" w:rsidP="008413E4">
            <w:pPr>
              <w:pStyle w:val="acctfourfigures"/>
              <w:tabs>
                <w:tab w:val="clear" w:pos="765"/>
                <w:tab w:val="decimal" w:pos="649"/>
                <w:tab w:val="left" w:pos="739"/>
              </w:tabs>
              <w:spacing w:line="240" w:lineRule="auto"/>
              <w:ind w:right="163"/>
              <w:jc w:val="right"/>
              <w:rPr>
                <w:szCs w:val="22"/>
              </w:rPr>
            </w:pPr>
            <w:r w:rsidRPr="009C1770">
              <w:rPr>
                <w:szCs w:val="22"/>
              </w:rPr>
              <w:t>-</w:t>
            </w:r>
          </w:p>
        </w:tc>
        <w:tc>
          <w:tcPr>
            <w:tcW w:w="236" w:type="dxa"/>
          </w:tcPr>
          <w:p w14:paraId="1525C3C4" w14:textId="77777777" w:rsidR="008413E4" w:rsidRPr="009C1770" w:rsidRDefault="008413E4" w:rsidP="008413E4">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79" w:type="dxa"/>
          </w:tcPr>
          <w:p w14:paraId="5922C215" w14:textId="63AE560B" w:rsidR="008413E4" w:rsidRPr="009C1770" w:rsidRDefault="008413E4" w:rsidP="008413E4">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9C1770">
              <w:rPr>
                <w:szCs w:val="22"/>
              </w:rPr>
              <w:t>406,803</w:t>
            </w:r>
          </w:p>
        </w:tc>
      </w:tr>
      <w:tr w:rsidR="000433CA" w:rsidRPr="009C1770" w14:paraId="403222EB" w14:textId="77777777" w:rsidTr="00544A76">
        <w:tc>
          <w:tcPr>
            <w:tcW w:w="3330" w:type="dxa"/>
          </w:tcPr>
          <w:p w14:paraId="286F8D74" w14:textId="55D93A16" w:rsidR="000433CA" w:rsidRPr="009C1770" w:rsidRDefault="000433CA" w:rsidP="009C0948">
            <w:pPr>
              <w:spacing w:line="240" w:lineRule="auto"/>
              <w:ind w:left="73" w:right="-24" w:hanging="73"/>
              <w:rPr>
                <w:szCs w:val="22"/>
              </w:rPr>
            </w:pPr>
            <w:r w:rsidRPr="009C1770">
              <w:rPr>
                <w:szCs w:val="22"/>
              </w:rPr>
              <w:t>Loans from financial institutions</w:t>
            </w:r>
          </w:p>
        </w:tc>
        <w:tc>
          <w:tcPr>
            <w:tcW w:w="1170" w:type="dxa"/>
          </w:tcPr>
          <w:p w14:paraId="5A9270DB" w14:textId="1AD0DB24"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965,409</w:t>
            </w:r>
          </w:p>
        </w:tc>
        <w:tc>
          <w:tcPr>
            <w:tcW w:w="270" w:type="dxa"/>
          </w:tcPr>
          <w:p w14:paraId="3F0079F8" w14:textId="77777777" w:rsidR="000433CA" w:rsidRPr="009C1770" w:rsidRDefault="000433CA" w:rsidP="009C0948">
            <w:pPr>
              <w:pStyle w:val="acctfourfigures"/>
              <w:shd w:val="clear" w:color="auto" w:fill="FFFFFF"/>
              <w:tabs>
                <w:tab w:val="clear" w:pos="765"/>
                <w:tab w:val="decimal" w:pos="698"/>
                <w:tab w:val="decimal" w:pos="908"/>
              </w:tabs>
              <w:spacing w:line="240" w:lineRule="auto"/>
              <w:ind w:right="-106"/>
              <w:jc w:val="right"/>
              <w:rPr>
                <w:szCs w:val="22"/>
              </w:rPr>
            </w:pPr>
          </w:p>
        </w:tc>
        <w:tc>
          <w:tcPr>
            <w:tcW w:w="1080" w:type="dxa"/>
          </w:tcPr>
          <w:p w14:paraId="2E321DCC" w14:textId="5973A9F3" w:rsidR="000433CA" w:rsidRPr="009C1770" w:rsidDel="00D00E75"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900,126</w:t>
            </w:r>
          </w:p>
        </w:tc>
        <w:tc>
          <w:tcPr>
            <w:tcW w:w="275" w:type="dxa"/>
          </w:tcPr>
          <w:p w14:paraId="30B83905" w14:textId="77777777" w:rsidR="000433CA" w:rsidRPr="009C1770" w:rsidDel="00D00E75"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5" w:type="dxa"/>
          </w:tcPr>
          <w:p w14:paraId="37488752" w14:textId="454BC01F"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9C1770">
              <w:rPr>
                <w:szCs w:val="22"/>
              </w:rPr>
              <w:t>65,283</w:t>
            </w:r>
          </w:p>
        </w:tc>
        <w:tc>
          <w:tcPr>
            <w:tcW w:w="236" w:type="dxa"/>
          </w:tcPr>
          <w:p w14:paraId="747C3585" w14:textId="77777777"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79" w:type="dxa"/>
          </w:tcPr>
          <w:p w14:paraId="045807DC" w14:textId="0D052770"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9C1770">
              <w:rPr>
                <w:szCs w:val="22"/>
              </w:rPr>
              <w:t>965,409</w:t>
            </w:r>
          </w:p>
        </w:tc>
      </w:tr>
      <w:tr w:rsidR="000433CA" w:rsidRPr="009C1770" w14:paraId="3D2AA38B" w14:textId="77777777" w:rsidTr="00544A76">
        <w:trPr>
          <w:trHeight w:val="236"/>
        </w:trPr>
        <w:tc>
          <w:tcPr>
            <w:tcW w:w="3330" w:type="dxa"/>
            <w:vAlign w:val="bottom"/>
          </w:tcPr>
          <w:p w14:paraId="27EE125E" w14:textId="50AB7A7A" w:rsidR="000433CA" w:rsidRPr="009C1770" w:rsidRDefault="000433CA" w:rsidP="008C608E">
            <w:pPr>
              <w:spacing w:line="240" w:lineRule="auto"/>
              <w:ind w:left="73" w:right="-24" w:hanging="73"/>
              <w:rPr>
                <w:szCs w:val="22"/>
              </w:rPr>
            </w:pPr>
            <w:r w:rsidRPr="009C1770">
              <w:rPr>
                <w:szCs w:val="22"/>
              </w:rPr>
              <w:t>Loans from related parties</w:t>
            </w:r>
          </w:p>
        </w:tc>
        <w:tc>
          <w:tcPr>
            <w:tcW w:w="1170" w:type="dxa"/>
          </w:tcPr>
          <w:p w14:paraId="73437364" w14:textId="779FCA0D"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780,000</w:t>
            </w:r>
          </w:p>
        </w:tc>
        <w:tc>
          <w:tcPr>
            <w:tcW w:w="270" w:type="dxa"/>
          </w:tcPr>
          <w:p w14:paraId="7DAEBBF6" w14:textId="77777777" w:rsidR="000433CA" w:rsidRPr="009C1770" w:rsidRDefault="000433CA" w:rsidP="008C608E">
            <w:pPr>
              <w:pStyle w:val="acctfourfigures"/>
              <w:shd w:val="clear" w:color="auto" w:fill="FFFFFF"/>
              <w:tabs>
                <w:tab w:val="clear" w:pos="765"/>
                <w:tab w:val="decimal" w:pos="698"/>
                <w:tab w:val="decimal" w:pos="908"/>
              </w:tabs>
              <w:spacing w:line="240" w:lineRule="auto"/>
              <w:ind w:left="73" w:right="-106" w:hanging="73"/>
              <w:jc w:val="right"/>
              <w:rPr>
                <w:szCs w:val="22"/>
              </w:rPr>
            </w:pPr>
          </w:p>
        </w:tc>
        <w:tc>
          <w:tcPr>
            <w:tcW w:w="1080" w:type="dxa"/>
          </w:tcPr>
          <w:p w14:paraId="336DB74A" w14:textId="648EC5CF" w:rsidR="000433CA" w:rsidRPr="009C1770" w:rsidDel="00D00E75" w:rsidRDefault="000433CA" w:rsidP="000433CA">
            <w:pPr>
              <w:pStyle w:val="acctfourfigures"/>
              <w:shd w:val="clear" w:color="auto" w:fill="FFFFFF"/>
              <w:tabs>
                <w:tab w:val="clear" w:pos="765"/>
                <w:tab w:val="decimal" w:pos="433"/>
              </w:tabs>
              <w:spacing w:line="240" w:lineRule="auto"/>
              <w:ind w:right="-50"/>
              <w:jc w:val="right"/>
              <w:rPr>
                <w:szCs w:val="22"/>
              </w:rPr>
            </w:pPr>
            <w:r w:rsidRPr="009C1770">
              <w:rPr>
                <w:szCs w:val="22"/>
              </w:rPr>
              <w:t>400,000</w:t>
            </w:r>
          </w:p>
        </w:tc>
        <w:tc>
          <w:tcPr>
            <w:tcW w:w="275" w:type="dxa"/>
          </w:tcPr>
          <w:p w14:paraId="131D7384" w14:textId="77777777" w:rsidR="000433CA" w:rsidRPr="009C1770" w:rsidDel="00D00E75" w:rsidRDefault="000433CA" w:rsidP="008C608E">
            <w:pPr>
              <w:pStyle w:val="acctfourfigures"/>
              <w:shd w:val="clear" w:color="auto" w:fill="FFFFFF"/>
              <w:tabs>
                <w:tab w:val="clear" w:pos="765"/>
                <w:tab w:val="decimal" w:pos="433"/>
                <w:tab w:val="decimal" w:pos="698"/>
                <w:tab w:val="decimal" w:pos="908"/>
              </w:tabs>
              <w:spacing w:line="240" w:lineRule="auto"/>
              <w:ind w:left="73" w:right="-50" w:hanging="73"/>
              <w:jc w:val="right"/>
              <w:rPr>
                <w:szCs w:val="22"/>
              </w:rPr>
            </w:pPr>
          </w:p>
        </w:tc>
        <w:tc>
          <w:tcPr>
            <w:tcW w:w="1075" w:type="dxa"/>
          </w:tcPr>
          <w:p w14:paraId="6BE55C6D" w14:textId="3D075EFC"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9C1770">
              <w:rPr>
                <w:szCs w:val="22"/>
              </w:rPr>
              <w:t>380,000</w:t>
            </w:r>
          </w:p>
        </w:tc>
        <w:tc>
          <w:tcPr>
            <w:tcW w:w="236" w:type="dxa"/>
          </w:tcPr>
          <w:p w14:paraId="5917BAC1" w14:textId="77777777"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left="73" w:right="-50" w:hanging="73"/>
              <w:jc w:val="right"/>
              <w:rPr>
                <w:szCs w:val="22"/>
              </w:rPr>
            </w:pPr>
          </w:p>
        </w:tc>
        <w:tc>
          <w:tcPr>
            <w:tcW w:w="1379" w:type="dxa"/>
          </w:tcPr>
          <w:p w14:paraId="021A11D4" w14:textId="18AEDDB2"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9C1770">
              <w:rPr>
                <w:szCs w:val="22"/>
              </w:rPr>
              <w:t>780,000</w:t>
            </w:r>
          </w:p>
        </w:tc>
      </w:tr>
      <w:tr w:rsidR="000433CA" w:rsidRPr="009C1770" w14:paraId="1247EF0D" w14:textId="77777777" w:rsidTr="00544A76">
        <w:trPr>
          <w:trHeight w:val="119"/>
        </w:trPr>
        <w:tc>
          <w:tcPr>
            <w:tcW w:w="3330" w:type="dxa"/>
            <w:vAlign w:val="bottom"/>
          </w:tcPr>
          <w:p w14:paraId="5E725A5A" w14:textId="77777777" w:rsidR="000433CA" w:rsidRPr="009C1770" w:rsidRDefault="000433CA" w:rsidP="009C0948">
            <w:pPr>
              <w:spacing w:line="240" w:lineRule="auto"/>
              <w:ind w:left="73" w:right="-24" w:hanging="73"/>
              <w:rPr>
                <w:szCs w:val="22"/>
              </w:rPr>
            </w:pPr>
            <w:r w:rsidRPr="009C1770">
              <w:rPr>
                <w:szCs w:val="22"/>
              </w:rPr>
              <w:t xml:space="preserve">Lease liabilities </w:t>
            </w:r>
          </w:p>
        </w:tc>
        <w:tc>
          <w:tcPr>
            <w:tcW w:w="1170" w:type="dxa"/>
            <w:vAlign w:val="bottom"/>
          </w:tcPr>
          <w:p w14:paraId="64010563" w14:textId="077BA89E"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29,443</w:t>
            </w:r>
          </w:p>
        </w:tc>
        <w:tc>
          <w:tcPr>
            <w:tcW w:w="270" w:type="dxa"/>
            <w:vAlign w:val="bottom"/>
          </w:tcPr>
          <w:p w14:paraId="163886E0" w14:textId="77777777" w:rsidR="000433CA" w:rsidRPr="009C1770" w:rsidRDefault="000433CA" w:rsidP="009C0948">
            <w:pPr>
              <w:pStyle w:val="acctfourfigures"/>
              <w:shd w:val="clear" w:color="auto" w:fill="FFFFFF"/>
              <w:tabs>
                <w:tab w:val="clear" w:pos="765"/>
                <w:tab w:val="decimal" w:pos="698"/>
                <w:tab w:val="decimal" w:pos="908"/>
              </w:tabs>
              <w:spacing w:line="240" w:lineRule="auto"/>
              <w:ind w:right="-106"/>
              <w:jc w:val="right"/>
              <w:rPr>
                <w:szCs w:val="22"/>
              </w:rPr>
            </w:pPr>
          </w:p>
        </w:tc>
        <w:tc>
          <w:tcPr>
            <w:tcW w:w="1080" w:type="dxa"/>
            <w:vAlign w:val="bottom"/>
          </w:tcPr>
          <w:p w14:paraId="4F4551DE" w14:textId="2E007CA8" w:rsidR="000433CA" w:rsidRPr="009C1770" w:rsidDel="00D00E75"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14,915</w:t>
            </w:r>
          </w:p>
        </w:tc>
        <w:tc>
          <w:tcPr>
            <w:tcW w:w="275" w:type="dxa"/>
            <w:vAlign w:val="bottom"/>
          </w:tcPr>
          <w:p w14:paraId="3E440C2B" w14:textId="77777777" w:rsidR="000433CA" w:rsidRPr="009C1770" w:rsidDel="00D00E75"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5" w:type="dxa"/>
            <w:vAlign w:val="bottom"/>
          </w:tcPr>
          <w:p w14:paraId="46D8100C" w14:textId="63BB08E7"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9C1770">
              <w:rPr>
                <w:szCs w:val="22"/>
              </w:rPr>
              <w:t>14,258</w:t>
            </w:r>
          </w:p>
        </w:tc>
        <w:tc>
          <w:tcPr>
            <w:tcW w:w="236" w:type="dxa"/>
            <w:vAlign w:val="bottom"/>
          </w:tcPr>
          <w:p w14:paraId="69EC7DC4" w14:textId="77777777"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79" w:type="dxa"/>
            <w:vAlign w:val="bottom"/>
          </w:tcPr>
          <w:p w14:paraId="60F78220" w14:textId="3ABA26FD"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9C1770">
              <w:rPr>
                <w:szCs w:val="22"/>
              </w:rPr>
              <w:t>29,443</w:t>
            </w:r>
          </w:p>
        </w:tc>
      </w:tr>
      <w:tr w:rsidR="000433CA" w:rsidRPr="009C1770" w14:paraId="67232DD3" w14:textId="77777777" w:rsidTr="00544A76">
        <w:tc>
          <w:tcPr>
            <w:tcW w:w="3330" w:type="dxa"/>
          </w:tcPr>
          <w:p w14:paraId="6CAA8F00" w14:textId="77777777" w:rsidR="000433CA" w:rsidRPr="009C1770" w:rsidRDefault="000433CA" w:rsidP="009C0948">
            <w:pPr>
              <w:spacing w:line="240" w:lineRule="auto"/>
              <w:ind w:left="73" w:right="-24" w:hanging="73"/>
              <w:rPr>
                <w:szCs w:val="22"/>
              </w:rPr>
            </w:pPr>
            <w:r w:rsidRPr="009C1770">
              <w:rPr>
                <w:szCs w:val="22"/>
              </w:rPr>
              <w:t xml:space="preserve">Debentures </w:t>
            </w:r>
          </w:p>
        </w:tc>
        <w:tc>
          <w:tcPr>
            <w:tcW w:w="1170" w:type="dxa"/>
            <w:tcBorders>
              <w:top w:val="nil"/>
              <w:left w:val="nil"/>
              <w:bottom w:val="single" w:sz="4" w:space="0" w:color="auto"/>
              <w:right w:val="nil"/>
            </w:tcBorders>
          </w:tcPr>
          <w:p w14:paraId="663CE590" w14:textId="12768BAF"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915,422</w:t>
            </w:r>
          </w:p>
        </w:tc>
        <w:tc>
          <w:tcPr>
            <w:tcW w:w="270" w:type="dxa"/>
          </w:tcPr>
          <w:p w14:paraId="493FBB2D" w14:textId="77777777" w:rsidR="000433CA" w:rsidRPr="009C1770" w:rsidRDefault="000433CA" w:rsidP="009C0948">
            <w:pPr>
              <w:pStyle w:val="acctfourfigures"/>
              <w:shd w:val="clear" w:color="auto" w:fill="FFFFFF"/>
              <w:tabs>
                <w:tab w:val="clear" w:pos="765"/>
                <w:tab w:val="decimal" w:pos="698"/>
                <w:tab w:val="decimal" w:pos="908"/>
              </w:tabs>
              <w:spacing w:line="240" w:lineRule="auto"/>
              <w:ind w:right="-106"/>
              <w:jc w:val="right"/>
              <w:rPr>
                <w:szCs w:val="22"/>
              </w:rPr>
            </w:pPr>
          </w:p>
        </w:tc>
        <w:tc>
          <w:tcPr>
            <w:tcW w:w="1080" w:type="dxa"/>
            <w:tcBorders>
              <w:top w:val="nil"/>
              <w:left w:val="nil"/>
              <w:bottom w:val="single" w:sz="4" w:space="0" w:color="auto"/>
              <w:right w:val="nil"/>
            </w:tcBorders>
          </w:tcPr>
          <w:p w14:paraId="2F28EE14" w14:textId="68D96EE5" w:rsidR="000433CA" w:rsidRPr="009C1770" w:rsidDel="00D00E75"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683,443</w:t>
            </w:r>
          </w:p>
        </w:tc>
        <w:tc>
          <w:tcPr>
            <w:tcW w:w="275" w:type="dxa"/>
          </w:tcPr>
          <w:p w14:paraId="61F6B243" w14:textId="77777777" w:rsidR="000433CA" w:rsidRPr="009C1770" w:rsidDel="00D00E75"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075" w:type="dxa"/>
            <w:tcBorders>
              <w:top w:val="nil"/>
              <w:left w:val="nil"/>
              <w:bottom w:val="single" w:sz="4" w:space="0" w:color="auto"/>
              <w:right w:val="nil"/>
            </w:tcBorders>
          </w:tcPr>
          <w:p w14:paraId="4B63FB32" w14:textId="78803B7A"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9C1770">
              <w:rPr>
                <w:szCs w:val="22"/>
              </w:rPr>
              <w:t>231,979</w:t>
            </w:r>
          </w:p>
        </w:tc>
        <w:tc>
          <w:tcPr>
            <w:tcW w:w="236" w:type="dxa"/>
          </w:tcPr>
          <w:p w14:paraId="55A892B1" w14:textId="77777777"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p>
        </w:tc>
        <w:tc>
          <w:tcPr>
            <w:tcW w:w="1379" w:type="dxa"/>
            <w:tcBorders>
              <w:top w:val="nil"/>
              <w:left w:val="nil"/>
              <w:bottom w:val="single" w:sz="4" w:space="0" w:color="auto"/>
              <w:right w:val="nil"/>
            </w:tcBorders>
          </w:tcPr>
          <w:p w14:paraId="0F847257" w14:textId="70519833"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szCs w:val="22"/>
              </w:rPr>
            </w:pPr>
            <w:r w:rsidRPr="009C1770">
              <w:rPr>
                <w:szCs w:val="22"/>
              </w:rPr>
              <w:t>915,422</w:t>
            </w:r>
          </w:p>
        </w:tc>
      </w:tr>
      <w:tr w:rsidR="000433CA" w:rsidRPr="009C1770" w14:paraId="42ADDB55" w14:textId="77777777" w:rsidTr="00544A76">
        <w:tc>
          <w:tcPr>
            <w:tcW w:w="3330" w:type="dxa"/>
          </w:tcPr>
          <w:p w14:paraId="4BA1D6A9" w14:textId="77777777" w:rsidR="000433CA" w:rsidRPr="009C1770" w:rsidRDefault="000433CA" w:rsidP="009C0948">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1AB4F786" w14:textId="60A54523" w:rsidR="000433CA" w:rsidRPr="009C1770" w:rsidRDefault="000433CA" w:rsidP="008C608E">
            <w:pPr>
              <w:pStyle w:val="acctfourfigures"/>
              <w:shd w:val="clear" w:color="auto" w:fill="FFFFFF"/>
              <w:tabs>
                <w:tab w:val="clear" w:pos="765"/>
                <w:tab w:val="decimal" w:pos="433"/>
              </w:tabs>
              <w:spacing w:line="240" w:lineRule="auto"/>
              <w:ind w:right="-50"/>
              <w:jc w:val="right"/>
              <w:rPr>
                <w:b/>
                <w:bCs/>
                <w:szCs w:val="22"/>
              </w:rPr>
            </w:pPr>
            <w:r w:rsidRPr="009C1770">
              <w:rPr>
                <w:b/>
                <w:bCs/>
                <w:szCs w:val="22"/>
              </w:rPr>
              <w:t>3,</w:t>
            </w:r>
            <w:r w:rsidR="003A0256" w:rsidRPr="009C1770">
              <w:rPr>
                <w:b/>
                <w:bCs/>
                <w:szCs w:val="22"/>
              </w:rPr>
              <w:t>101,684</w:t>
            </w:r>
          </w:p>
        </w:tc>
        <w:tc>
          <w:tcPr>
            <w:tcW w:w="270" w:type="dxa"/>
          </w:tcPr>
          <w:p w14:paraId="2B889943" w14:textId="77777777" w:rsidR="000433CA" w:rsidRPr="009C1770" w:rsidRDefault="000433CA" w:rsidP="009C0948">
            <w:pPr>
              <w:pStyle w:val="acctfourfigures"/>
              <w:shd w:val="clear" w:color="auto" w:fill="FFFFFF"/>
              <w:tabs>
                <w:tab w:val="clear" w:pos="765"/>
                <w:tab w:val="decimal" w:pos="698"/>
                <w:tab w:val="decimal" w:pos="908"/>
              </w:tabs>
              <w:spacing w:line="240" w:lineRule="auto"/>
              <w:ind w:right="-106"/>
              <w:jc w:val="right"/>
              <w:rPr>
                <w:b/>
                <w:bCs/>
                <w:szCs w:val="22"/>
              </w:rPr>
            </w:pPr>
          </w:p>
        </w:tc>
        <w:tc>
          <w:tcPr>
            <w:tcW w:w="1080" w:type="dxa"/>
            <w:tcBorders>
              <w:top w:val="single" w:sz="4" w:space="0" w:color="auto"/>
              <w:left w:val="nil"/>
              <w:bottom w:val="double" w:sz="4" w:space="0" w:color="auto"/>
              <w:right w:val="nil"/>
            </w:tcBorders>
          </w:tcPr>
          <w:p w14:paraId="1B434C16" w14:textId="16C50E97" w:rsidR="000433CA" w:rsidRPr="009C1770" w:rsidDel="00D00E75" w:rsidRDefault="003A0256" w:rsidP="008C608E">
            <w:pPr>
              <w:pStyle w:val="acctfourfigures"/>
              <w:shd w:val="clear" w:color="auto" w:fill="FFFFFF"/>
              <w:tabs>
                <w:tab w:val="clear" w:pos="765"/>
                <w:tab w:val="decimal" w:pos="433"/>
              </w:tabs>
              <w:spacing w:line="240" w:lineRule="auto"/>
              <w:ind w:right="-50"/>
              <w:jc w:val="right"/>
              <w:rPr>
                <w:b/>
                <w:bCs/>
                <w:szCs w:val="22"/>
              </w:rPr>
            </w:pPr>
            <w:r w:rsidRPr="009C1770">
              <w:rPr>
                <w:b/>
                <w:bCs/>
                <w:szCs w:val="22"/>
              </w:rPr>
              <w:t>2,</w:t>
            </w:r>
            <w:r w:rsidR="007870CB">
              <w:rPr>
                <w:b/>
                <w:bCs/>
                <w:szCs w:val="22"/>
              </w:rPr>
              <w:t>409,894</w:t>
            </w:r>
          </w:p>
        </w:tc>
        <w:tc>
          <w:tcPr>
            <w:tcW w:w="275" w:type="dxa"/>
          </w:tcPr>
          <w:p w14:paraId="35A5665D" w14:textId="77777777" w:rsidR="000433CA" w:rsidRPr="009C1770" w:rsidDel="00D00E75"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075" w:type="dxa"/>
            <w:tcBorders>
              <w:top w:val="single" w:sz="4" w:space="0" w:color="auto"/>
              <w:left w:val="nil"/>
              <w:bottom w:val="double" w:sz="4" w:space="0" w:color="auto"/>
              <w:right w:val="nil"/>
            </w:tcBorders>
          </w:tcPr>
          <w:p w14:paraId="1D377733" w14:textId="56166C8D" w:rsidR="000433CA" w:rsidRPr="009C1770" w:rsidRDefault="007870CB"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Pr>
                <w:b/>
                <w:bCs/>
                <w:szCs w:val="22"/>
              </w:rPr>
              <w:t>691,790</w:t>
            </w:r>
          </w:p>
        </w:tc>
        <w:tc>
          <w:tcPr>
            <w:tcW w:w="236" w:type="dxa"/>
          </w:tcPr>
          <w:p w14:paraId="73E4A835" w14:textId="77777777"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p>
        </w:tc>
        <w:tc>
          <w:tcPr>
            <w:tcW w:w="1379" w:type="dxa"/>
            <w:tcBorders>
              <w:top w:val="single" w:sz="4" w:space="0" w:color="auto"/>
              <w:left w:val="nil"/>
              <w:bottom w:val="double" w:sz="4" w:space="0" w:color="auto"/>
              <w:right w:val="nil"/>
            </w:tcBorders>
          </w:tcPr>
          <w:p w14:paraId="2B8905BD" w14:textId="45F631B6" w:rsidR="000433CA" w:rsidRPr="009C1770" w:rsidRDefault="000433CA" w:rsidP="008C608E">
            <w:pPr>
              <w:pStyle w:val="acctfourfigures"/>
              <w:shd w:val="clear" w:color="auto" w:fill="FFFFFF"/>
              <w:tabs>
                <w:tab w:val="clear" w:pos="765"/>
                <w:tab w:val="decimal" w:pos="433"/>
                <w:tab w:val="decimal" w:pos="698"/>
                <w:tab w:val="decimal" w:pos="908"/>
              </w:tabs>
              <w:spacing w:line="240" w:lineRule="auto"/>
              <w:ind w:right="-50"/>
              <w:jc w:val="right"/>
              <w:rPr>
                <w:b/>
                <w:bCs/>
                <w:szCs w:val="22"/>
              </w:rPr>
            </w:pPr>
            <w:r w:rsidRPr="009C1770">
              <w:rPr>
                <w:b/>
                <w:bCs/>
                <w:szCs w:val="22"/>
              </w:rPr>
              <w:t>3</w:t>
            </w:r>
            <w:r w:rsidR="003A0256" w:rsidRPr="009C1770">
              <w:rPr>
                <w:b/>
                <w:bCs/>
                <w:szCs w:val="22"/>
              </w:rPr>
              <w:t>,101,684</w:t>
            </w:r>
          </w:p>
        </w:tc>
      </w:tr>
    </w:tbl>
    <w:p w14:paraId="6C7AB753" w14:textId="77777777" w:rsidR="00544A76" w:rsidRDefault="00544A76">
      <w:r>
        <w:br w:type="page"/>
      </w:r>
    </w:p>
    <w:tbl>
      <w:tblPr>
        <w:tblStyle w:val="TableGrid"/>
        <w:tblW w:w="882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080"/>
        <w:gridCol w:w="275"/>
        <w:gridCol w:w="1165"/>
        <w:gridCol w:w="236"/>
        <w:gridCol w:w="1289"/>
        <w:gridCol w:w="13"/>
      </w:tblGrid>
      <w:tr w:rsidR="009C0948" w:rsidRPr="009C1770" w14:paraId="76CF03DF" w14:textId="77777777" w:rsidTr="00715F8D">
        <w:trPr>
          <w:gridAfter w:val="1"/>
          <w:wAfter w:w="13" w:type="dxa"/>
          <w:tblHeader/>
        </w:trPr>
        <w:tc>
          <w:tcPr>
            <w:tcW w:w="3330" w:type="dxa"/>
          </w:tcPr>
          <w:p w14:paraId="62CE945E" w14:textId="660BC468" w:rsidR="009C0948" w:rsidRPr="009C1770" w:rsidRDefault="009C0948" w:rsidP="009C0948">
            <w:pPr>
              <w:spacing w:line="240" w:lineRule="auto"/>
              <w:rPr>
                <w:b/>
                <w:bCs/>
                <w:i/>
                <w:iCs/>
                <w:szCs w:val="22"/>
              </w:rPr>
            </w:pPr>
          </w:p>
        </w:tc>
        <w:tc>
          <w:tcPr>
            <w:tcW w:w="5485" w:type="dxa"/>
            <w:gridSpan w:val="7"/>
          </w:tcPr>
          <w:p w14:paraId="2A1EB33D" w14:textId="0B1FBDFC" w:rsidR="009C0948" w:rsidRPr="009C1770" w:rsidRDefault="009C0948" w:rsidP="009C0948">
            <w:pPr>
              <w:spacing w:line="240" w:lineRule="auto"/>
              <w:jc w:val="center"/>
              <w:rPr>
                <w:szCs w:val="22"/>
              </w:rPr>
            </w:pPr>
            <w:r w:rsidRPr="009C1770">
              <w:rPr>
                <w:b/>
                <w:bCs/>
                <w:szCs w:val="22"/>
              </w:rPr>
              <w:t>Separate financial statements</w:t>
            </w:r>
          </w:p>
        </w:tc>
      </w:tr>
      <w:tr w:rsidR="009C0948" w:rsidRPr="009C1770" w14:paraId="51AA8181" w14:textId="77777777" w:rsidTr="00715F8D">
        <w:trPr>
          <w:gridAfter w:val="1"/>
          <w:wAfter w:w="13" w:type="dxa"/>
          <w:tblHeader/>
        </w:trPr>
        <w:tc>
          <w:tcPr>
            <w:tcW w:w="3330" w:type="dxa"/>
          </w:tcPr>
          <w:p w14:paraId="7ED4849C" w14:textId="77777777" w:rsidR="009C0948" w:rsidRPr="009C1770" w:rsidRDefault="009C0948" w:rsidP="009C0948">
            <w:pPr>
              <w:spacing w:line="240" w:lineRule="auto"/>
              <w:rPr>
                <w:b/>
                <w:bCs/>
                <w:i/>
                <w:iCs/>
                <w:szCs w:val="22"/>
              </w:rPr>
            </w:pPr>
          </w:p>
        </w:tc>
        <w:tc>
          <w:tcPr>
            <w:tcW w:w="5485" w:type="dxa"/>
            <w:gridSpan w:val="7"/>
          </w:tcPr>
          <w:p w14:paraId="39F04597" w14:textId="77777777" w:rsidR="009C0948" w:rsidRPr="009C1770" w:rsidRDefault="009C0948" w:rsidP="009C0948">
            <w:pPr>
              <w:spacing w:line="240" w:lineRule="auto"/>
              <w:jc w:val="center"/>
              <w:rPr>
                <w:szCs w:val="22"/>
              </w:rPr>
            </w:pPr>
            <w:r w:rsidRPr="009C1770">
              <w:rPr>
                <w:szCs w:val="22"/>
              </w:rPr>
              <w:t>Contractual cash flows</w:t>
            </w:r>
          </w:p>
        </w:tc>
      </w:tr>
      <w:tr w:rsidR="000433CA" w:rsidRPr="009C1770" w14:paraId="3ABF79E4" w14:textId="77777777" w:rsidTr="00715F8D">
        <w:trPr>
          <w:trHeight w:val="821"/>
          <w:tblHeader/>
        </w:trPr>
        <w:tc>
          <w:tcPr>
            <w:tcW w:w="3330" w:type="dxa"/>
            <w:vAlign w:val="bottom"/>
          </w:tcPr>
          <w:p w14:paraId="15370EED" w14:textId="77777777" w:rsidR="000433CA" w:rsidRPr="009C1770" w:rsidRDefault="000433CA" w:rsidP="009C0948">
            <w:pPr>
              <w:spacing w:line="240" w:lineRule="auto"/>
              <w:rPr>
                <w:b/>
                <w:bCs/>
                <w:i/>
                <w:iCs/>
                <w:szCs w:val="22"/>
              </w:rPr>
            </w:pPr>
            <w:r w:rsidRPr="009C1770">
              <w:rPr>
                <w:b/>
                <w:bCs/>
                <w:i/>
                <w:iCs/>
                <w:szCs w:val="22"/>
              </w:rPr>
              <w:t>At 31 December 2020</w:t>
            </w:r>
          </w:p>
        </w:tc>
        <w:tc>
          <w:tcPr>
            <w:tcW w:w="1170" w:type="dxa"/>
            <w:vAlign w:val="bottom"/>
          </w:tcPr>
          <w:p w14:paraId="7C446480" w14:textId="77777777" w:rsidR="000433CA" w:rsidRPr="009C1770" w:rsidRDefault="000433CA" w:rsidP="009C0948">
            <w:pPr>
              <w:spacing w:line="240" w:lineRule="auto"/>
              <w:ind w:left="-112" w:right="-105"/>
              <w:jc w:val="center"/>
              <w:rPr>
                <w:szCs w:val="22"/>
              </w:rPr>
            </w:pPr>
            <w:r w:rsidRPr="009C1770">
              <w:rPr>
                <w:szCs w:val="22"/>
              </w:rPr>
              <w:t>Carrying amount</w:t>
            </w:r>
          </w:p>
        </w:tc>
        <w:tc>
          <w:tcPr>
            <w:tcW w:w="270" w:type="dxa"/>
            <w:vAlign w:val="bottom"/>
          </w:tcPr>
          <w:p w14:paraId="66D06A80" w14:textId="77777777" w:rsidR="000433CA" w:rsidRPr="009C1770" w:rsidRDefault="000433CA" w:rsidP="009C0948">
            <w:pPr>
              <w:spacing w:line="240" w:lineRule="auto"/>
              <w:jc w:val="center"/>
              <w:rPr>
                <w:szCs w:val="22"/>
              </w:rPr>
            </w:pPr>
          </w:p>
        </w:tc>
        <w:tc>
          <w:tcPr>
            <w:tcW w:w="1080" w:type="dxa"/>
            <w:vAlign w:val="bottom"/>
          </w:tcPr>
          <w:p w14:paraId="64928ED5" w14:textId="77777777" w:rsidR="000433CA" w:rsidRPr="009C1770" w:rsidRDefault="000433CA" w:rsidP="009C0948">
            <w:pPr>
              <w:spacing w:line="240" w:lineRule="auto"/>
              <w:ind w:left="-26" w:right="-111"/>
              <w:jc w:val="center"/>
              <w:rPr>
                <w:szCs w:val="22"/>
              </w:rPr>
            </w:pPr>
            <w:r w:rsidRPr="009C1770">
              <w:rPr>
                <w:szCs w:val="22"/>
              </w:rPr>
              <w:t>1 year</w:t>
            </w:r>
          </w:p>
          <w:p w14:paraId="657E7584" w14:textId="77777777" w:rsidR="000433CA" w:rsidRPr="009C1770" w:rsidRDefault="000433CA" w:rsidP="009C0948">
            <w:pPr>
              <w:spacing w:line="240" w:lineRule="auto"/>
              <w:ind w:left="-26" w:right="-111"/>
              <w:jc w:val="center"/>
              <w:rPr>
                <w:szCs w:val="22"/>
              </w:rPr>
            </w:pPr>
            <w:r w:rsidRPr="009C1770">
              <w:rPr>
                <w:szCs w:val="22"/>
              </w:rPr>
              <w:t>or less</w:t>
            </w:r>
          </w:p>
        </w:tc>
        <w:tc>
          <w:tcPr>
            <w:tcW w:w="275" w:type="dxa"/>
            <w:vAlign w:val="bottom"/>
          </w:tcPr>
          <w:p w14:paraId="3F6F379F" w14:textId="77777777" w:rsidR="000433CA" w:rsidRPr="009C1770" w:rsidRDefault="000433CA" w:rsidP="009C0948">
            <w:pPr>
              <w:spacing w:line="240" w:lineRule="auto"/>
              <w:jc w:val="center"/>
              <w:rPr>
                <w:szCs w:val="22"/>
              </w:rPr>
            </w:pPr>
          </w:p>
        </w:tc>
        <w:tc>
          <w:tcPr>
            <w:tcW w:w="1165" w:type="dxa"/>
            <w:vAlign w:val="bottom"/>
          </w:tcPr>
          <w:p w14:paraId="28B5B378" w14:textId="77777777" w:rsidR="000433CA" w:rsidRPr="009C1770" w:rsidRDefault="000433CA" w:rsidP="009C0948">
            <w:pPr>
              <w:spacing w:line="240" w:lineRule="auto"/>
              <w:ind w:left="-110" w:right="-110"/>
              <w:jc w:val="center"/>
              <w:rPr>
                <w:szCs w:val="22"/>
              </w:rPr>
            </w:pPr>
            <w:r w:rsidRPr="009C1770">
              <w:rPr>
                <w:szCs w:val="22"/>
              </w:rPr>
              <w:t>More than 1 year but less than 2 years</w:t>
            </w:r>
          </w:p>
        </w:tc>
        <w:tc>
          <w:tcPr>
            <w:tcW w:w="236" w:type="dxa"/>
            <w:vAlign w:val="bottom"/>
          </w:tcPr>
          <w:p w14:paraId="5DB2BADD" w14:textId="77777777" w:rsidR="000433CA" w:rsidRPr="009C1770" w:rsidRDefault="000433CA" w:rsidP="009C0948">
            <w:pPr>
              <w:spacing w:line="240" w:lineRule="auto"/>
              <w:jc w:val="center"/>
              <w:rPr>
                <w:szCs w:val="22"/>
              </w:rPr>
            </w:pPr>
          </w:p>
        </w:tc>
        <w:tc>
          <w:tcPr>
            <w:tcW w:w="1302" w:type="dxa"/>
            <w:gridSpan w:val="2"/>
            <w:vAlign w:val="bottom"/>
          </w:tcPr>
          <w:p w14:paraId="455075AE" w14:textId="77777777" w:rsidR="000433CA" w:rsidRPr="009C1770" w:rsidRDefault="000433CA" w:rsidP="009C0948">
            <w:pPr>
              <w:spacing w:line="240" w:lineRule="auto"/>
              <w:jc w:val="center"/>
              <w:rPr>
                <w:szCs w:val="22"/>
              </w:rPr>
            </w:pPr>
            <w:r w:rsidRPr="009C1770">
              <w:rPr>
                <w:szCs w:val="22"/>
              </w:rPr>
              <w:t>Total</w:t>
            </w:r>
          </w:p>
        </w:tc>
      </w:tr>
      <w:tr w:rsidR="009C0948" w:rsidRPr="009C1770" w14:paraId="63B509E4" w14:textId="77777777" w:rsidTr="00715F8D">
        <w:trPr>
          <w:gridAfter w:val="1"/>
          <w:wAfter w:w="13" w:type="dxa"/>
          <w:tblHeader/>
        </w:trPr>
        <w:tc>
          <w:tcPr>
            <w:tcW w:w="3330" w:type="dxa"/>
            <w:vAlign w:val="bottom"/>
          </w:tcPr>
          <w:p w14:paraId="5EB3E5F6" w14:textId="77777777" w:rsidR="009C0948" w:rsidRPr="009C1770" w:rsidRDefault="009C0948" w:rsidP="009C0948">
            <w:pPr>
              <w:spacing w:line="240" w:lineRule="auto"/>
              <w:rPr>
                <w:b/>
                <w:bCs/>
                <w:i/>
                <w:iCs/>
                <w:szCs w:val="22"/>
                <w:highlight w:val="cyan"/>
              </w:rPr>
            </w:pPr>
          </w:p>
        </w:tc>
        <w:tc>
          <w:tcPr>
            <w:tcW w:w="5485" w:type="dxa"/>
            <w:gridSpan w:val="7"/>
          </w:tcPr>
          <w:p w14:paraId="3689E8CE" w14:textId="77777777" w:rsidR="009C0948" w:rsidRPr="009C1770" w:rsidRDefault="009C0948" w:rsidP="009C0948">
            <w:pPr>
              <w:spacing w:line="240" w:lineRule="auto"/>
              <w:jc w:val="center"/>
              <w:rPr>
                <w:szCs w:val="22"/>
                <w:highlight w:val="cyan"/>
              </w:rPr>
            </w:pPr>
            <w:r w:rsidRPr="009C1770">
              <w:rPr>
                <w:i/>
                <w:iCs/>
                <w:szCs w:val="22"/>
              </w:rPr>
              <w:t>(in thousand Baht)</w:t>
            </w:r>
          </w:p>
        </w:tc>
      </w:tr>
      <w:tr w:rsidR="000433CA" w:rsidRPr="009C1770" w14:paraId="508865D6" w14:textId="77777777" w:rsidTr="00715F8D">
        <w:tc>
          <w:tcPr>
            <w:tcW w:w="3330" w:type="dxa"/>
          </w:tcPr>
          <w:p w14:paraId="33494E9D" w14:textId="77777777" w:rsidR="000433CA" w:rsidRPr="009C1770" w:rsidRDefault="000433CA" w:rsidP="009C0948">
            <w:pPr>
              <w:spacing w:line="240" w:lineRule="auto"/>
              <w:ind w:left="73" w:right="-24" w:hanging="73"/>
              <w:rPr>
                <w:b/>
                <w:bCs/>
                <w:i/>
                <w:iCs/>
                <w:szCs w:val="22"/>
              </w:rPr>
            </w:pPr>
            <w:r w:rsidRPr="009C1770">
              <w:rPr>
                <w:b/>
                <w:bCs/>
                <w:i/>
                <w:iCs/>
                <w:szCs w:val="22"/>
              </w:rPr>
              <w:t>Non-derivative financial liabilities</w:t>
            </w:r>
          </w:p>
        </w:tc>
        <w:tc>
          <w:tcPr>
            <w:tcW w:w="1170" w:type="dxa"/>
          </w:tcPr>
          <w:p w14:paraId="1E59AE43" w14:textId="77777777" w:rsidR="000433CA" w:rsidRPr="009C1770" w:rsidRDefault="000433CA" w:rsidP="009C0948">
            <w:pPr>
              <w:tabs>
                <w:tab w:val="decimal" w:pos="708"/>
              </w:tabs>
              <w:spacing w:line="240" w:lineRule="auto"/>
              <w:rPr>
                <w:b/>
                <w:bCs/>
                <w:szCs w:val="22"/>
              </w:rPr>
            </w:pPr>
          </w:p>
        </w:tc>
        <w:tc>
          <w:tcPr>
            <w:tcW w:w="270" w:type="dxa"/>
          </w:tcPr>
          <w:p w14:paraId="717EEFEB" w14:textId="77777777" w:rsidR="000433CA" w:rsidRPr="009C1770" w:rsidRDefault="000433CA" w:rsidP="009C0948">
            <w:pPr>
              <w:tabs>
                <w:tab w:val="decimal" w:pos="708"/>
              </w:tabs>
              <w:spacing w:line="240" w:lineRule="auto"/>
              <w:rPr>
                <w:b/>
                <w:bCs/>
                <w:szCs w:val="22"/>
              </w:rPr>
            </w:pPr>
          </w:p>
        </w:tc>
        <w:tc>
          <w:tcPr>
            <w:tcW w:w="1080" w:type="dxa"/>
          </w:tcPr>
          <w:p w14:paraId="2DC6F153" w14:textId="77777777" w:rsidR="000433CA" w:rsidRPr="009C1770" w:rsidRDefault="000433CA" w:rsidP="009C0948">
            <w:pPr>
              <w:tabs>
                <w:tab w:val="decimal" w:pos="708"/>
              </w:tabs>
              <w:spacing w:line="240" w:lineRule="auto"/>
              <w:rPr>
                <w:b/>
                <w:bCs/>
                <w:szCs w:val="22"/>
              </w:rPr>
            </w:pPr>
          </w:p>
        </w:tc>
        <w:tc>
          <w:tcPr>
            <w:tcW w:w="275" w:type="dxa"/>
          </w:tcPr>
          <w:p w14:paraId="4424C6CF" w14:textId="77777777" w:rsidR="000433CA" w:rsidRPr="009C1770" w:rsidRDefault="000433CA" w:rsidP="009C0948">
            <w:pPr>
              <w:tabs>
                <w:tab w:val="decimal" w:pos="708"/>
              </w:tabs>
              <w:spacing w:line="240" w:lineRule="auto"/>
              <w:rPr>
                <w:b/>
                <w:bCs/>
                <w:szCs w:val="22"/>
              </w:rPr>
            </w:pPr>
          </w:p>
        </w:tc>
        <w:tc>
          <w:tcPr>
            <w:tcW w:w="1165" w:type="dxa"/>
          </w:tcPr>
          <w:p w14:paraId="51EBBBE1" w14:textId="77777777" w:rsidR="000433CA" w:rsidRPr="009C1770" w:rsidRDefault="000433CA" w:rsidP="009C0948">
            <w:pPr>
              <w:tabs>
                <w:tab w:val="decimal" w:pos="708"/>
              </w:tabs>
              <w:spacing w:line="240" w:lineRule="auto"/>
              <w:rPr>
                <w:b/>
                <w:bCs/>
                <w:szCs w:val="22"/>
              </w:rPr>
            </w:pPr>
          </w:p>
        </w:tc>
        <w:tc>
          <w:tcPr>
            <w:tcW w:w="236" w:type="dxa"/>
          </w:tcPr>
          <w:p w14:paraId="5B9387EB" w14:textId="77777777" w:rsidR="000433CA" w:rsidRPr="009C1770" w:rsidRDefault="000433CA" w:rsidP="009C0948">
            <w:pPr>
              <w:tabs>
                <w:tab w:val="decimal" w:pos="708"/>
              </w:tabs>
              <w:spacing w:line="240" w:lineRule="auto"/>
              <w:rPr>
                <w:b/>
                <w:bCs/>
                <w:szCs w:val="22"/>
              </w:rPr>
            </w:pPr>
          </w:p>
        </w:tc>
        <w:tc>
          <w:tcPr>
            <w:tcW w:w="1302" w:type="dxa"/>
            <w:gridSpan w:val="2"/>
          </w:tcPr>
          <w:p w14:paraId="27144ADA" w14:textId="77777777" w:rsidR="000433CA" w:rsidRPr="009C1770" w:rsidRDefault="000433CA" w:rsidP="009C0948">
            <w:pPr>
              <w:tabs>
                <w:tab w:val="decimal" w:pos="708"/>
              </w:tabs>
              <w:spacing w:line="240" w:lineRule="auto"/>
              <w:rPr>
                <w:b/>
                <w:bCs/>
                <w:szCs w:val="22"/>
              </w:rPr>
            </w:pPr>
          </w:p>
        </w:tc>
      </w:tr>
      <w:tr w:rsidR="000433CA" w:rsidRPr="009C1770" w14:paraId="0C3B56D8" w14:textId="77777777" w:rsidTr="00715F8D">
        <w:tc>
          <w:tcPr>
            <w:tcW w:w="3330" w:type="dxa"/>
          </w:tcPr>
          <w:p w14:paraId="1BB7AF04" w14:textId="77777777" w:rsidR="000433CA" w:rsidRPr="009C1770" w:rsidRDefault="000433CA" w:rsidP="008C608E">
            <w:pPr>
              <w:spacing w:line="240" w:lineRule="auto"/>
              <w:ind w:left="73" w:right="-24" w:hanging="73"/>
              <w:rPr>
                <w:szCs w:val="22"/>
              </w:rPr>
            </w:pPr>
            <w:r w:rsidRPr="009C1770">
              <w:rPr>
                <w:szCs w:val="22"/>
              </w:rPr>
              <w:t xml:space="preserve">Bank overdrafts </w:t>
            </w:r>
          </w:p>
        </w:tc>
        <w:tc>
          <w:tcPr>
            <w:tcW w:w="1170" w:type="dxa"/>
          </w:tcPr>
          <w:p w14:paraId="70C1F1FC" w14:textId="55DFA4B3"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4,607</w:t>
            </w:r>
          </w:p>
        </w:tc>
        <w:tc>
          <w:tcPr>
            <w:tcW w:w="270" w:type="dxa"/>
          </w:tcPr>
          <w:p w14:paraId="5B6D3FF7"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080" w:type="dxa"/>
          </w:tcPr>
          <w:p w14:paraId="093BC478" w14:textId="7FBE425D"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4,607</w:t>
            </w:r>
          </w:p>
        </w:tc>
        <w:tc>
          <w:tcPr>
            <w:tcW w:w="275" w:type="dxa"/>
          </w:tcPr>
          <w:p w14:paraId="54ECEBFC"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165" w:type="dxa"/>
          </w:tcPr>
          <w:p w14:paraId="20260BD3" w14:textId="4104D3BC" w:rsidR="000433CA" w:rsidRPr="009C1770" w:rsidRDefault="000433CA" w:rsidP="008C608E">
            <w:pPr>
              <w:pStyle w:val="acctfourfigures"/>
              <w:tabs>
                <w:tab w:val="clear" w:pos="765"/>
                <w:tab w:val="decimal" w:pos="649"/>
                <w:tab w:val="left" w:pos="739"/>
              </w:tabs>
              <w:spacing w:line="240" w:lineRule="auto"/>
              <w:ind w:right="163"/>
              <w:jc w:val="right"/>
              <w:rPr>
                <w:szCs w:val="22"/>
              </w:rPr>
            </w:pPr>
            <w:r w:rsidRPr="009C1770">
              <w:rPr>
                <w:szCs w:val="22"/>
              </w:rPr>
              <w:t>-</w:t>
            </w:r>
          </w:p>
        </w:tc>
        <w:tc>
          <w:tcPr>
            <w:tcW w:w="236" w:type="dxa"/>
          </w:tcPr>
          <w:p w14:paraId="6EA058FE"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302" w:type="dxa"/>
            <w:gridSpan w:val="2"/>
          </w:tcPr>
          <w:p w14:paraId="3E0CCDAE" w14:textId="329E3D41"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4,607</w:t>
            </w:r>
          </w:p>
        </w:tc>
      </w:tr>
      <w:tr w:rsidR="000433CA" w:rsidRPr="009C1770" w14:paraId="7E8B6BA9" w14:textId="77777777" w:rsidTr="00715F8D">
        <w:tc>
          <w:tcPr>
            <w:tcW w:w="3330" w:type="dxa"/>
          </w:tcPr>
          <w:p w14:paraId="5B7F4CA5" w14:textId="1A4A8706" w:rsidR="000433CA" w:rsidRPr="009C1770" w:rsidRDefault="000433CA" w:rsidP="008C608E">
            <w:pPr>
              <w:spacing w:line="240" w:lineRule="auto"/>
              <w:ind w:left="73" w:right="-24" w:hanging="73"/>
              <w:rPr>
                <w:szCs w:val="22"/>
                <w:cs/>
              </w:rPr>
            </w:pPr>
            <w:r w:rsidRPr="009C1770">
              <w:rPr>
                <w:szCs w:val="22"/>
              </w:rPr>
              <w:t xml:space="preserve">Trade </w:t>
            </w:r>
            <w:r w:rsidR="008413E4">
              <w:rPr>
                <w:szCs w:val="22"/>
              </w:rPr>
              <w:t xml:space="preserve">and other </w:t>
            </w:r>
            <w:r w:rsidRPr="009C1770">
              <w:rPr>
                <w:szCs w:val="22"/>
              </w:rPr>
              <w:t xml:space="preserve">payables </w:t>
            </w:r>
          </w:p>
        </w:tc>
        <w:tc>
          <w:tcPr>
            <w:tcW w:w="1170" w:type="dxa"/>
          </w:tcPr>
          <w:p w14:paraId="3DAC4E47" w14:textId="01EE0E0C" w:rsidR="000433CA" w:rsidRPr="009C1770" w:rsidRDefault="003A0256"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265,303</w:t>
            </w:r>
          </w:p>
        </w:tc>
        <w:tc>
          <w:tcPr>
            <w:tcW w:w="270" w:type="dxa"/>
          </w:tcPr>
          <w:p w14:paraId="1643C8B2"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080" w:type="dxa"/>
          </w:tcPr>
          <w:p w14:paraId="41771268" w14:textId="51933316" w:rsidR="000433CA" w:rsidRPr="009C1770" w:rsidDel="00D00E75" w:rsidRDefault="003A0256"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265,303</w:t>
            </w:r>
          </w:p>
        </w:tc>
        <w:tc>
          <w:tcPr>
            <w:tcW w:w="275" w:type="dxa"/>
          </w:tcPr>
          <w:p w14:paraId="1009ED09" w14:textId="77777777" w:rsidR="000433CA" w:rsidRPr="009C1770" w:rsidDel="00D00E75"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165" w:type="dxa"/>
          </w:tcPr>
          <w:p w14:paraId="67D73028" w14:textId="7C2EAA5E" w:rsidR="000433CA" w:rsidRPr="009C1770" w:rsidRDefault="000433CA" w:rsidP="008C608E">
            <w:pPr>
              <w:pStyle w:val="acctfourfigures"/>
              <w:tabs>
                <w:tab w:val="clear" w:pos="765"/>
                <w:tab w:val="decimal" w:pos="649"/>
                <w:tab w:val="left" w:pos="739"/>
              </w:tabs>
              <w:spacing w:line="240" w:lineRule="auto"/>
              <w:ind w:right="163"/>
              <w:jc w:val="right"/>
              <w:rPr>
                <w:szCs w:val="22"/>
              </w:rPr>
            </w:pPr>
            <w:r w:rsidRPr="009C1770">
              <w:rPr>
                <w:szCs w:val="22"/>
              </w:rPr>
              <w:t>-</w:t>
            </w:r>
          </w:p>
        </w:tc>
        <w:tc>
          <w:tcPr>
            <w:tcW w:w="236" w:type="dxa"/>
          </w:tcPr>
          <w:p w14:paraId="455F7015"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302" w:type="dxa"/>
            <w:gridSpan w:val="2"/>
          </w:tcPr>
          <w:p w14:paraId="3146A742" w14:textId="4483228B" w:rsidR="000433CA" w:rsidRPr="009C1770" w:rsidRDefault="003A0256"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265,303</w:t>
            </w:r>
          </w:p>
        </w:tc>
      </w:tr>
      <w:tr w:rsidR="000433CA" w:rsidRPr="009C1770" w14:paraId="4FBBA4C6" w14:textId="77777777" w:rsidTr="00715F8D">
        <w:tc>
          <w:tcPr>
            <w:tcW w:w="3330" w:type="dxa"/>
          </w:tcPr>
          <w:p w14:paraId="45AE26AF" w14:textId="03528568" w:rsidR="000433CA" w:rsidRPr="009C1770" w:rsidRDefault="000433CA" w:rsidP="008C608E">
            <w:pPr>
              <w:spacing w:line="240" w:lineRule="auto"/>
              <w:ind w:left="73" w:right="-24" w:hanging="73"/>
              <w:rPr>
                <w:szCs w:val="22"/>
              </w:rPr>
            </w:pPr>
            <w:r w:rsidRPr="009C1770">
              <w:rPr>
                <w:szCs w:val="22"/>
              </w:rPr>
              <w:t>Loans from financial institutions</w:t>
            </w:r>
          </w:p>
        </w:tc>
        <w:tc>
          <w:tcPr>
            <w:tcW w:w="1170" w:type="dxa"/>
          </w:tcPr>
          <w:p w14:paraId="450EDDD1" w14:textId="64DFF1F2"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810,784</w:t>
            </w:r>
          </w:p>
        </w:tc>
        <w:tc>
          <w:tcPr>
            <w:tcW w:w="270" w:type="dxa"/>
          </w:tcPr>
          <w:p w14:paraId="66607763"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080" w:type="dxa"/>
          </w:tcPr>
          <w:p w14:paraId="1DD0F05A" w14:textId="7E51C533"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759,829</w:t>
            </w:r>
          </w:p>
        </w:tc>
        <w:tc>
          <w:tcPr>
            <w:tcW w:w="275" w:type="dxa"/>
          </w:tcPr>
          <w:p w14:paraId="73A168EF"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165" w:type="dxa"/>
          </w:tcPr>
          <w:p w14:paraId="12439A87" w14:textId="22073223"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50,955</w:t>
            </w:r>
          </w:p>
        </w:tc>
        <w:tc>
          <w:tcPr>
            <w:tcW w:w="236" w:type="dxa"/>
          </w:tcPr>
          <w:p w14:paraId="468BF0B4"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302" w:type="dxa"/>
            <w:gridSpan w:val="2"/>
          </w:tcPr>
          <w:p w14:paraId="5D242C12" w14:textId="7F63C068"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810,784</w:t>
            </w:r>
          </w:p>
        </w:tc>
      </w:tr>
      <w:tr w:rsidR="000433CA" w:rsidRPr="009C1770" w14:paraId="4FDDAE1D" w14:textId="77777777" w:rsidTr="00715F8D">
        <w:trPr>
          <w:trHeight w:val="281"/>
        </w:trPr>
        <w:tc>
          <w:tcPr>
            <w:tcW w:w="3330" w:type="dxa"/>
          </w:tcPr>
          <w:p w14:paraId="6CAD31E5" w14:textId="109EEA40" w:rsidR="000433CA" w:rsidRPr="009C1770" w:rsidRDefault="000433CA" w:rsidP="008C608E">
            <w:pPr>
              <w:spacing w:line="240" w:lineRule="auto"/>
              <w:ind w:left="73" w:right="-24" w:hanging="73"/>
              <w:rPr>
                <w:szCs w:val="22"/>
              </w:rPr>
            </w:pPr>
            <w:r w:rsidRPr="009C1770">
              <w:rPr>
                <w:szCs w:val="22"/>
              </w:rPr>
              <w:t>Loans from related parties</w:t>
            </w:r>
          </w:p>
        </w:tc>
        <w:tc>
          <w:tcPr>
            <w:tcW w:w="1170" w:type="dxa"/>
          </w:tcPr>
          <w:p w14:paraId="4B600298" w14:textId="1D0F32EF"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1,441,602</w:t>
            </w:r>
          </w:p>
        </w:tc>
        <w:tc>
          <w:tcPr>
            <w:tcW w:w="270" w:type="dxa"/>
          </w:tcPr>
          <w:p w14:paraId="3D506A58"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080" w:type="dxa"/>
          </w:tcPr>
          <w:p w14:paraId="510C85BD" w14:textId="5CDA2AED" w:rsidR="000433CA" w:rsidRPr="009C1770" w:rsidDel="00D00E75" w:rsidRDefault="007870CB" w:rsidP="008C608E">
            <w:pPr>
              <w:pStyle w:val="acctfourfigures"/>
              <w:shd w:val="clear" w:color="auto" w:fill="FFFFFF"/>
              <w:tabs>
                <w:tab w:val="clear" w:pos="765"/>
                <w:tab w:val="decimal" w:pos="433"/>
              </w:tabs>
              <w:spacing w:line="240" w:lineRule="auto"/>
              <w:ind w:right="-50"/>
              <w:jc w:val="right"/>
              <w:rPr>
                <w:szCs w:val="22"/>
              </w:rPr>
            </w:pPr>
            <w:r>
              <w:rPr>
                <w:szCs w:val="22"/>
              </w:rPr>
              <w:t>1,061,602</w:t>
            </w:r>
          </w:p>
        </w:tc>
        <w:tc>
          <w:tcPr>
            <w:tcW w:w="275" w:type="dxa"/>
          </w:tcPr>
          <w:p w14:paraId="68738058" w14:textId="77777777" w:rsidR="000433CA" w:rsidRPr="009C1770" w:rsidDel="00D00E75"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165" w:type="dxa"/>
          </w:tcPr>
          <w:p w14:paraId="320FA442" w14:textId="3674FD17" w:rsidR="000433CA" w:rsidRPr="009C1770" w:rsidRDefault="007870CB" w:rsidP="008C608E">
            <w:pPr>
              <w:pStyle w:val="acctfourfigures"/>
              <w:shd w:val="clear" w:color="auto" w:fill="FFFFFF"/>
              <w:tabs>
                <w:tab w:val="clear" w:pos="765"/>
                <w:tab w:val="decimal" w:pos="433"/>
              </w:tabs>
              <w:spacing w:line="240" w:lineRule="auto"/>
              <w:ind w:right="-50"/>
              <w:jc w:val="right"/>
              <w:rPr>
                <w:szCs w:val="22"/>
              </w:rPr>
            </w:pPr>
            <w:r>
              <w:rPr>
                <w:szCs w:val="22"/>
              </w:rPr>
              <w:t>3</w:t>
            </w:r>
            <w:r w:rsidR="000433CA" w:rsidRPr="009C1770">
              <w:rPr>
                <w:szCs w:val="22"/>
              </w:rPr>
              <w:t>80,000</w:t>
            </w:r>
          </w:p>
        </w:tc>
        <w:tc>
          <w:tcPr>
            <w:tcW w:w="236" w:type="dxa"/>
          </w:tcPr>
          <w:p w14:paraId="1D1D4E39"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302" w:type="dxa"/>
            <w:gridSpan w:val="2"/>
          </w:tcPr>
          <w:p w14:paraId="7377A40E" w14:textId="59B2D04E"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1,441,602</w:t>
            </w:r>
          </w:p>
        </w:tc>
      </w:tr>
      <w:tr w:rsidR="000433CA" w:rsidRPr="009C1770" w14:paraId="7D7A6115" w14:textId="77777777" w:rsidTr="00715F8D">
        <w:trPr>
          <w:trHeight w:val="119"/>
        </w:trPr>
        <w:tc>
          <w:tcPr>
            <w:tcW w:w="3330" w:type="dxa"/>
            <w:vAlign w:val="bottom"/>
          </w:tcPr>
          <w:p w14:paraId="066D6049" w14:textId="77777777" w:rsidR="000433CA" w:rsidRPr="009C1770" w:rsidRDefault="000433CA" w:rsidP="008C608E">
            <w:pPr>
              <w:spacing w:line="240" w:lineRule="auto"/>
              <w:ind w:left="73" w:right="-24" w:hanging="73"/>
              <w:rPr>
                <w:szCs w:val="22"/>
              </w:rPr>
            </w:pPr>
            <w:r w:rsidRPr="009C1770">
              <w:rPr>
                <w:szCs w:val="22"/>
              </w:rPr>
              <w:t xml:space="preserve">Lease liabilities </w:t>
            </w:r>
          </w:p>
        </w:tc>
        <w:tc>
          <w:tcPr>
            <w:tcW w:w="1170" w:type="dxa"/>
            <w:vAlign w:val="bottom"/>
          </w:tcPr>
          <w:p w14:paraId="2D138A84" w14:textId="3BEE1741"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29,443</w:t>
            </w:r>
          </w:p>
        </w:tc>
        <w:tc>
          <w:tcPr>
            <w:tcW w:w="270" w:type="dxa"/>
            <w:vAlign w:val="bottom"/>
          </w:tcPr>
          <w:p w14:paraId="61B5B40E"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080" w:type="dxa"/>
            <w:vAlign w:val="bottom"/>
          </w:tcPr>
          <w:p w14:paraId="12C96F94" w14:textId="37FEE710" w:rsidR="000433CA" w:rsidRPr="009C1770" w:rsidDel="00D00E75"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14,915</w:t>
            </w:r>
          </w:p>
        </w:tc>
        <w:tc>
          <w:tcPr>
            <w:tcW w:w="275" w:type="dxa"/>
            <w:vAlign w:val="bottom"/>
          </w:tcPr>
          <w:p w14:paraId="54CA4938" w14:textId="77777777" w:rsidR="000433CA" w:rsidRPr="009C1770" w:rsidDel="00D00E75"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165" w:type="dxa"/>
            <w:vAlign w:val="bottom"/>
          </w:tcPr>
          <w:p w14:paraId="6F67DBFB" w14:textId="48F33178"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14,258</w:t>
            </w:r>
          </w:p>
        </w:tc>
        <w:tc>
          <w:tcPr>
            <w:tcW w:w="236" w:type="dxa"/>
            <w:vAlign w:val="bottom"/>
          </w:tcPr>
          <w:p w14:paraId="7E6F28F0"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302" w:type="dxa"/>
            <w:gridSpan w:val="2"/>
            <w:vAlign w:val="bottom"/>
          </w:tcPr>
          <w:p w14:paraId="64B7E288" w14:textId="64050B50"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29,443</w:t>
            </w:r>
          </w:p>
        </w:tc>
      </w:tr>
      <w:tr w:rsidR="000433CA" w:rsidRPr="009C1770" w14:paraId="0BD4FAFC" w14:textId="77777777" w:rsidTr="00715F8D">
        <w:tc>
          <w:tcPr>
            <w:tcW w:w="3330" w:type="dxa"/>
          </w:tcPr>
          <w:p w14:paraId="5AEB4F20" w14:textId="77777777" w:rsidR="000433CA" w:rsidRPr="009C1770" w:rsidRDefault="000433CA" w:rsidP="008C608E">
            <w:pPr>
              <w:spacing w:line="240" w:lineRule="auto"/>
              <w:ind w:left="73" w:right="-24" w:hanging="73"/>
              <w:rPr>
                <w:szCs w:val="22"/>
              </w:rPr>
            </w:pPr>
            <w:r w:rsidRPr="009C1770">
              <w:rPr>
                <w:szCs w:val="22"/>
              </w:rPr>
              <w:t xml:space="preserve">Debentures </w:t>
            </w:r>
          </w:p>
        </w:tc>
        <w:tc>
          <w:tcPr>
            <w:tcW w:w="1170" w:type="dxa"/>
            <w:tcBorders>
              <w:top w:val="nil"/>
              <w:left w:val="nil"/>
              <w:bottom w:val="single" w:sz="4" w:space="0" w:color="auto"/>
              <w:right w:val="nil"/>
            </w:tcBorders>
          </w:tcPr>
          <w:p w14:paraId="10475911" w14:textId="308FE0B1"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915,422</w:t>
            </w:r>
          </w:p>
        </w:tc>
        <w:tc>
          <w:tcPr>
            <w:tcW w:w="270" w:type="dxa"/>
          </w:tcPr>
          <w:p w14:paraId="1C309DDF"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080" w:type="dxa"/>
            <w:tcBorders>
              <w:top w:val="nil"/>
              <w:left w:val="nil"/>
              <w:bottom w:val="single" w:sz="4" w:space="0" w:color="auto"/>
              <w:right w:val="nil"/>
            </w:tcBorders>
          </w:tcPr>
          <w:p w14:paraId="10252C70" w14:textId="1AABBDF8" w:rsidR="000433CA" w:rsidRPr="009C1770" w:rsidDel="00D00E75"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683,443</w:t>
            </w:r>
          </w:p>
        </w:tc>
        <w:tc>
          <w:tcPr>
            <w:tcW w:w="275" w:type="dxa"/>
          </w:tcPr>
          <w:p w14:paraId="7D266F8B" w14:textId="77777777" w:rsidR="000433CA" w:rsidRPr="009C1770" w:rsidDel="00D00E75"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165" w:type="dxa"/>
            <w:tcBorders>
              <w:top w:val="nil"/>
              <w:left w:val="nil"/>
              <w:bottom w:val="single" w:sz="4" w:space="0" w:color="auto"/>
              <w:right w:val="nil"/>
            </w:tcBorders>
          </w:tcPr>
          <w:p w14:paraId="469223CD" w14:textId="3B0EBD53"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231,97</w:t>
            </w:r>
            <w:r w:rsidR="007870CB">
              <w:rPr>
                <w:szCs w:val="22"/>
              </w:rPr>
              <w:t>9</w:t>
            </w:r>
          </w:p>
        </w:tc>
        <w:tc>
          <w:tcPr>
            <w:tcW w:w="236" w:type="dxa"/>
          </w:tcPr>
          <w:p w14:paraId="6F74567F"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p>
        </w:tc>
        <w:tc>
          <w:tcPr>
            <w:tcW w:w="1302" w:type="dxa"/>
            <w:gridSpan w:val="2"/>
            <w:tcBorders>
              <w:top w:val="nil"/>
              <w:left w:val="nil"/>
              <w:bottom w:val="single" w:sz="4" w:space="0" w:color="auto"/>
              <w:right w:val="nil"/>
            </w:tcBorders>
          </w:tcPr>
          <w:p w14:paraId="63213401" w14:textId="37224263" w:rsidR="000433CA" w:rsidRPr="009C1770" w:rsidRDefault="000433CA" w:rsidP="008C608E">
            <w:pPr>
              <w:pStyle w:val="acctfourfigures"/>
              <w:shd w:val="clear" w:color="auto" w:fill="FFFFFF"/>
              <w:tabs>
                <w:tab w:val="clear" w:pos="765"/>
                <w:tab w:val="decimal" w:pos="433"/>
              </w:tabs>
              <w:spacing w:line="240" w:lineRule="auto"/>
              <w:ind w:right="-50"/>
              <w:jc w:val="right"/>
              <w:rPr>
                <w:szCs w:val="22"/>
              </w:rPr>
            </w:pPr>
            <w:r w:rsidRPr="009C1770">
              <w:rPr>
                <w:szCs w:val="22"/>
              </w:rPr>
              <w:t>915,422</w:t>
            </w:r>
          </w:p>
        </w:tc>
      </w:tr>
      <w:tr w:rsidR="000433CA" w:rsidRPr="009C1770" w14:paraId="173A49F9" w14:textId="77777777" w:rsidTr="00715F8D">
        <w:tc>
          <w:tcPr>
            <w:tcW w:w="3330" w:type="dxa"/>
          </w:tcPr>
          <w:p w14:paraId="04AD4940" w14:textId="77777777" w:rsidR="000433CA" w:rsidRPr="009C1770" w:rsidRDefault="000433CA" w:rsidP="008C608E">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06DFDC78" w14:textId="33F69C43" w:rsidR="000433CA" w:rsidRPr="009C1770" w:rsidRDefault="000433CA" w:rsidP="008C608E">
            <w:pPr>
              <w:pStyle w:val="acctfourfigures"/>
              <w:shd w:val="clear" w:color="auto" w:fill="FFFFFF"/>
              <w:tabs>
                <w:tab w:val="clear" w:pos="765"/>
                <w:tab w:val="decimal" w:pos="433"/>
              </w:tabs>
              <w:spacing w:line="240" w:lineRule="auto"/>
              <w:ind w:right="-50"/>
              <w:jc w:val="right"/>
              <w:rPr>
                <w:b/>
                <w:bCs/>
                <w:szCs w:val="22"/>
              </w:rPr>
            </w:pPr>
            <w:r w:rsidRPr="009C1770">
              <w:rPr>
                <w:b/>
                <w:bCs/>
                <w:szCs w:val="22"/>
              </w:rPr>
              <w:t>3,</w:t>
            </w:r>
            <w:r w:rsidR="003A0256" w:rsidRPr="009C1770">
              <w:rPr>
                <w:b/>
                <w:bCs/>
                <w:szCs w:val="22"/>
              </w:rPr>
              <w:t>467,161</w:t>
            </w:r>
          </w:p>
        </w:tc>
        <w:tc>
          <w:tcPr>
            <w:tcW w:w="270" w:type="dxa"/>
          </w:tcPr>
          <w:p w14:paraId="55198E41"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b/>
                <w:bCs/>
                <w:szCs w:val="22"/>
              </w:rPr>
            </w:pPr>
          </w:p>
        </w:tc>
        <w:tc>
          <w:tcPr>
            <w:tcW w:w="1080" w:type="dxa"/>
            <w:tcBorders>
              <w:top w:val="single" w:sz="4" w:space="0" w:color="auto"/>
              <w:left w:val="nil"/>
              <w:bottom w:val="double" w:sz="4" w:space="0" w:color="auto"/>
              <w:right w:val="nil"/>
            </w:tcBorders>
          </w:tcPr>
          <w:p w14:paraId="50734953" w14:textId="7CD0CF4E" w:rsidR="000433CA" w:rsidRPr="009C1770" w:rsidDel="00D00E75" w:rsidRDefault="003A0256" w:rsidP="008C608E">
            <w:pPr>
              <w:pStyle w:val="acctfourfigures"/>
              <w:shd w:val="clear" w:color="auto" w:fill="FFFFFF"/>
              <w:tabs>
                <w:tab w:val="clear" w:pos="765"/>
                <w:tab w:val="decimal" w:pos="433"/>
              </w:tabs>
              <w:spacing w:line="240" w:lineRule="auto"/>
              <w:ind w:right="-50"/>
              <w:jc w:val="right"/>
              <w:rPr>
                <w:b/>
                <w:bCs/>
                <w:szCs w:val="22"/>
              </w:rPr>
            </w:pPr>
            <w:r w:rsidRPr="009C1770">
              <w:rPr>
                <w:b/>
                <w:bCs/>
                <w:szCs w:val="22"/>
              </w:rPr>
              <w:t>2,</w:t>
            </w:r>
            <w:r w:rsidR="007870CB">
              <w:rPr>
                <w:b/>
                <w:bCs/>
                <w:szCs w:val="22"/>
              </w:rPr>
              <w:t>789,699</w:t>
            </w:r>
          </w:p>
        </w:tc>
        <w:tc>
          <w:tcPr>
            <w:tcW w:w="275" w:type="dxa"/>
          </w:tcPr>
          <w:p w14:paraId="71D0DCB3" w14:textId="77777777" w:rsidR="000433CA" w:rsidRPr="009C1770" w:rsidDel="00D00E75" w:rsidRDefault="000433CA" w:rsidP="008C608E">
            <w:pPr>
              <w:pStyle w:val="acctfourfigures"/>
              <w:shd w:val="clear" w:color="auto" w:fill="FFFFFF"/>
              <w:tabs>
                <w:tab w:val="clear" w:pos="765"/>
                <w:tab w:val="decimal" w:pos="433"/>
              </w:tabs>
              <w:spacing w:line="240" w:lineRule="auto"/>
              <w:ind w:right="-50"/>
              <w:jc w:val="right"/>
              <w:rPr>
                <w:b/>
                <w:bCs/>
                <w:szCs w:val="22"/>
              </w:rPr>
            </w:pPr>
          </w:p>
        </w:tc>
        <w:tc>
          <w:tcPr>
            <w:tcW w:w="1165" w:type="dxa"/>
            <w:tcBorders>
              <w:top w:val="single" w:sz="4" w:space="0" w:color="auto"/>
              <w:left w:val="nil"/>
              <w:bottom w:val="double" w:sz="4" w:space="0" w:color="auto"/>
              <w:right w:val="nil"/>
            </w:tcBorders>
          </w:tcPr>
          <w:p w14:paraId="74AFC047" w14:textId="65F6048D" w:rsidR="000433CA" w:rsidRPr="009C1770" w:rsidRDefault="007870CB" w:rsidP="008C608E">
            <w:pPr>
              <w:pStyle w:val="acctfourfigures"/>
              <w:shd w:val="clear" w:color="auto" w:fill="FFFFFF"/>
              <w:tabs>
                <w:tab w:val="clear" w:pos="765"/>
                <w:tab w:val="decimal" w:pos="433"/>
              </w:tabs>
              <w:spacing w:line="240" w:lineRule="auto"/>
              <w:ind w:right="-50"/>
              <w:jc w:val="right"/>
              <w:rPr>
                <w:b/>
                <w:bCs/>
                <w:szCs w:val="22"/>
              </w:rPr>
            </w:pPr>
            <w:r>
              <w:rPr>
                <w:b/>
                <w:bCs/>
                <w:szCs w:val="22"/>
              </w:rPr>
              <w:t>6</w:t>
            </w:r>
            <w:r w:rsidR="000433CA" w:rsidRPr="009C1770">
              <w:rPr>
                <w:b/>
                <w:bCs/>
                <w:szCs w:val="22"/>
              </w:rPr>
              <w:t>77,462</w:t>
            </w:r>
          </w:p>
        </w:tc>
        <w:tc>
          <w:tcPr>
            <w:tcW w:w="236" w:type="dxa"/>
          </w:tcPr>
          <w:p w14:paraId="15704A5F" w14:textId="77777777" w:rsidR="000433CA" w:rsidRPr="009C1770" w:rsidRDefault="000433CA" w:rsidP="008C608E">
            <w:pPr>
              <w:pStyle w:val="acctfourfigures"/>
              <w:shd w:val="clear" w:color="auto" w:fill="FFFFFF"/>
              <w:tabs>
                <w:tab w:val="clear" w:pos="765"/>
                <w:tab w:val="decimal" w:pos="433"/>
              </w:tabs>
              <w:spacing w:line="240" w:lineRule="auto"/>
              <w:ind w:right="-50"/>
              <w:jc w:val="right"/>
              <w:rPr>
                <w:b/>
                <w:bCs/>
                <w:szCs w:val="22"/>
              </w:rPr>
            </w:pPr>
          </w:p>
        </w:tc>
        <w:tc>
          <w:tcPr>
            <w:tcW w:w="1302" w:type="dxa"/>
            <w:gridSpan w:val="2"/>
            <w:tcBorders>
              <w:top w:val="single" w:sz="4" w:space="0" w:color="auto"/>
              <w:left w:val="nil"/>
              <w:bottom w:val="double" w:sz="4" w:space="0" w:color="auto"/>
              <w:right w:val="nil"/>
            </w:tcBorders>
          </w:tcPr>
          <w:p w14:paraId="442D4198" w14:textId="3CE2AC20" w:rsidR="000433CA" w:rsidRPr="009C1770" w:rsidRDefault="003A0256" w:rsidP="008C608E">
            <w:pPr>
              <w:pStyle w:val="acctfourfigures"/>
              <w:shd w:val="clear" w:color="auto" w:fill="FFFFFF"/>
              <w:tabs>
                <w:tab w:val="clear" w:pos="765"/>
                <w:tab w:val="decimal" w:pos="433"/>
              </w:tabs>
              <w:spacing w:line="240" w:lineRule="auto"/>
              <w:ind w:right="-50"/>
              <w:jc w:val="right"/>
              <w:rPr>
                <w:b/>
                <w:bCs/>
                <w:szCs w:val="22"/>
              </w:rPr>
            </w:pPr>
            <w:r w:rsidRPr="009C1770">
              <w:rPr>
                <w:b/>
                <w:bCs/>
                <w:szCs w:val="22"/>
              </w:rPr>
              <w:t>3,467,161</w:t>
            </w:r>
          </w:p>
        </w:tc>
      </w:tr>
      <w:tr w:rsidR="000433CA" w:rsidRPr="009C1770" w14:paraId="27CC65A3" w14:textId="77777777" w:rsidTr="00715F8D">
        <w:tc>
          <w:tcPr>
            <w:tcW w:w="3330" w:type="dxa"/>
          </w:tcPr>
          <w:p w14:paraId="3234A28F" w14:textId="77777777" w:rsidR="000433CA" w:rsidRPr="009C1770" w:rsidRDefault="000433CA" w:rsidP="008C608E">
            <w:pPr>
              <w:spacing w:line="240" w:lineRule="auto"/>
              <w:ind w:left="73" w:right="-24" w:hanging="73"/>
              <w:rPr>
                <w:b/>
                <w:bCs/>
                <w:i/>
                <w:iCs/>
                <w:szCs w:val="22"/>
                <w:highlight w:val="cyan"/>
              </w:rPr>
            </w:pPr>
          </w:p>
        </w:tc>
        <w:tc>
          <w:tcPr>
            <w:tcW w:w="1170" w:type="dxa"/>
            <w:tcBorders>
              <w:top w:val="double" w:sz="4" w:space="0" w:color="auto"/>
            </w:tcBorders>
          </w:tcPr>
          <w:p w14:paraId="284D1E45" w14:textId="77777777" w:rsidR="000433CA" w:rsidRPr="009C1770" w:rsidRDefault="000433CA" w:rsidP="008C608E">
            <w:pPr>
              <w:tabs>
                <w:tab w:val="decimal" w:pos="706"/>
              </w:tabs>
              <w:spacing w:line="240" w:lineRule="auto"/>
              <w:rPr>
                <w:b/>
                <w:bCs/>
                <w:szCs w:val="22"/>
              </w:rPr>
            </w:pPr>
          </w:p>
        </w:tc>
        <w:tc>
          <w:tcPr>
            <w:tcW w:w="270" w:type="dxa"/>
          </w:tcPr>
          <w:p w14:paraId="318EFA22" w14:textId="77777777" w:rsidR="000433CA" w:rsidRPr="009C1770" w:rsidRDefault="000433CA" w:rsidP="008C608E">
            <w:pPr>
              <w:tabs>
                <w:tab w:val="decimal" w:pos="706"/>
              </w:tabs>
              <w:spacing w:line="240" w:lineRule="auto"/>
              <w:rPr>
                <w:b/>
                <w:bCs/>
                <w:szCs w:val="22"/>
              </w:rPr>
            </w:pPr>
          </w:p>
        </w:tc>
        <w:tc>
          <w:tcPr>
            <w:tcW w:w="1080" w:type="dxa"/>
            <w:tcBorders>
              <w:top w:val="double" w:sz="4" w:space="0" w:color="auto"/>
            </w:tcBorders>
          </w:tcPr>
          <w:p w14:paraId="551EC59D" w14:textId="77777777" w:rsidR="000433CA" w:rsidRPr="009C1770" w:rsidRDefault="000433CA" w:rsidP="008C608E">
            <w:pPr>
              <w:tabs>
                <w:tab w:val="decimal" w:pos="706"/>
              </w:tabs>
              <w:spacing w:line="240" w:lineRule="auto"/>
              <w:rPr>
                <w:b/>
                <w:bCs/>
                <w:szCs w:val="22"/>
              </w:rPr>
            </w:pPr>
          </w:p>
        </w:tc>
        <w:tc>
          <w:tcPr>
            <w:tcW w:w="275" w:type="dxa"/>
          </w:tcPr>
          <w:p w14:paraId="188FFB05" w14:textId="77777777" w:rsidR="000433CA" w:rsidRPr="009C1770" w:rsidRDefault="000433CA" w:rsidP="008C608E">
            <w:pPr>
              <w:tabs>
                <w:tab w:val="decimal" w:pos="706"/>
              </w:tabs>
              <w:spacing w:line="240" w:lineRule="auto"/>
              <w:rPr>
                <w:b/>
                <w:bCs/>
                <w:szCs w:val="22"/>
              </w:rPr>
            </w:pPr>
          </w:p>
        </w:tc>
        <w:tc>
          <w:tcPr>
            <w:tcW w:w="1165" w:type="dxa"/>
            <w:tcBorders>
              <w:top w:val="double" w:sz="4" w:space="0" w:color="auto"/>
            </w:tcBorders>
          </w:tcPr>
          <w:p w14:paraId="669DA044" w14:textId="77777777" w:rsidR="000433CA" w:rsidRPr="009C1770" w:rsidRDefault="000433CA" w:rsidP="008C608E">
            <w:pPr>
              <w:tabs>
                <w:tab w:val="decimal" w:pos="706"/>
              </w:tabs>
              <w:spacing w:line="240" w:lineRule="auto"/>
              <w:rPr>
                <w:b/>
                <w:bCs/>
                <w:szCs w:val="22"/>
              </w:rPr>
            </w:pPr>
          </w:p>
        </w:tc>
        <w:tc>
          <w:tcPr>
            <w:tcW w:w="236" w:type="dxa"/>
          </w:tcPr>
          <w:p w14:paraId="481A4C69" w14:textId="77777777" w:rsidR="000433CA" w:rsidRPr="009C1770" w:rsidRDefault="000433CA" w:rsidP="008C608E">
            <w:pPr>
              <w:tabs>
                <w:tab w:val="decimal" w:pos="706"/>
              </w:tabs>
              <w:spacing w:line="240" w:lineRule="auto"/>
              <w:rPr>
                <w:b/>
                <w:bCs/>
                <w:szCs w:val="22"/>
              </w:rPr>
            </w:pPr>
          </w:p>
        </w:tc>
        <w:tc>
          <w:tcPr>
            <w:tcW w:w="1302" w:type="dxa"/>
            <w:gridSpan w:val="2"/>
            <w:tcBorders>
              <w:top w:val="double" w:sz="4" w:space="0" w:color="auto"/>
            </w:tcBorders>
          </w:tcPr>
          <w:p w14:paraId="5EDB8D66" w14:textId="77777777" w:rsidR="000433CA" w:rsidRPr="009C1770" w:rsidRDefault="000433CA" w:rsidP="008C608E">
            <w:pPr>
              <w:tabs>
                <w:tab w:val="decimal" w:pos="706"/>
              </w:tabs>
              <w:spacing w:line="240" w:lineRule="auto"/>
              <w:rPr>
                <w:b/>
                <w:bCs/>
                <w:szCs w:val="22"/>
              </w:rPr>
            </w:pPr>
          </w:p>
        </w:tc>
      </w:tr>
    </w:tbl>
    <w:p w14:paraId="37086E5F" w14:textId="2ACB64A0" w:rsidR="0002105D" w:rsidRPr="00BD73A0" w:rsidRDefault="0002105D" w:rsidP="00333A52">
      <w:pPr>
        <w:spacing w:line="240" w:lineRule="auto"/>
        <w:ind w:left="900" w:hanging="360"/>
        <w:jc w:val="thaiDistribute"/>
        <w:rPr>
          <w:b/>
          <w:bCs/>
          <w:i/>
          <w:iCs/>
          <w:szCs w:val="22"/>
        </w:rPr>
      </w:pPr>
      <w:r w:rsidRPr="00BD73A0">
        <w:rPr>
          <w:b/>
          <w:bCs/>
          <w:i/>
          <w:iCs/>
          <w:szCs w:val="22"/>
        </w:rPr>
        <w:t xml:space="preserve">Market risk </w:t>
      </w:r>
    </w:p>
    <w:p w14:paraId="270F795B" w14:textId="77777777" w:rsidR="00A921CD" w:rsidRPr="00FD71CD" w:rsidRDefault="00A921CD" w:rsidP="00333A52">
      <w:pPr>
        <w:spacing w:line="240" w:lineRule="auto"/>
        <w:ind w:right="-27" w:firstLine="540"/>
        <w:jc w:val="thaiDistribute"/>
        <w:rPr>
          <w:sz w:val="20"/>
          <w:lang w:bidi="th-TH"/>
        </w:rPr>
      </w:pPr>
    </w:p>
    <w:p w14:paraId="424A8222" w14:textId="46EDACEA" w:rsidR="001C60D8" w:rsidRPr="00BD73A0" w:rsidRDefault="001C60D8" w:rsidP="00333A52">
      <w:pPr>
        <w:spacing w:line="240" w:lineRule="auto"/>
        <w:ind w:right="-27" w:firstLine="540"/>
        <w:jc w:val="thaiDistribute"/>
        <w:rPr>
          <w:i/>
          <w:iCs/>
          <w:szCs w:val="22"/>
          <w:lang w:bidi="th-TH"/>
        </w:rPr>
      </w:pPr>
      <w:r w:rsidRPr="00BD73A0">
        <w:rPr>
          <w:i/>
          <w:iCs/>
          <w:szCs w:val="22"/>
          <w:lang w:bidi="th-TH"/>
        </w:rPr>
        <w:t>Interest rate risk</w:t>
      </w:r>
    </w:p>
    <w:p w14:paraId="3F6F3721" w14:textId="77777777" w:rsidR="001C60D8" w:rsidRPr="00FD71CD" w:rsidRDefault="001C60D8" w:rsidP="00D971C7">
      <w:pPr>
        <w:tabs>
          <w:tab w:val="left" w:pos="990"/>
        </w:tabs>
        <w:spacing w:line="240" w:lineRule="auto"/>
        <w:ind w:left="1170"/>
        <w:jc w:val="thaiDistribute"/>
        <w:rPr>
          <w:sz w:val="20"/>
        </w:rPr>
      </w:pPr>
    </w:p>
    <w:p w14:paraId="1DB8240C" w14:textId="157EC2BA" w:rsidR="00D358FD" w:rsidRDefault="001C60D8" w:rsidP="00FD71CD">
      <w:pPr>
        <w:pStyle w:val="block"/>
        <w:spacing w:after="0" w:line="240" w:lineRule="auto"/>
        <w:ind w:left="540" w:right="-7"/>
        <w:jc w:val="both"/>
        <w:rPr>
          <w:szCs w:val="22"/>
          <w:lang w:bidi="th-TH"/>
        </w:rPr>
      </w:pPr>
      <w:r w:rsidRPr="00BD73A0">
        <w:rPr>
          <w:szCs w:val="22"/>
          <w:lang w:bidi="th-TH"/>
        </w:rPr>
        <w:t xml:space="preserve">Interest rate risk is the risk that future movements in market interest rates will affect the results of the Group’s operations and its cash flows because loan interest rates are mainly fixed. </w:t>
      </w:r>
    </w:p>
    <w:p w14:paraId="3B010FAB" w14:textId="77777777" w:rsidR="00FD71CD" w:rsidRDefault="00FD71CD" w:rsidP="00FD71CD">
      <w:pPr>
        <w:pStyle w:val="block"/>
        <w:spacing w:after="0" w:line="240" w:lineRule="auto"/>
        <w:ind w:left="540" w:right="-7"/>
        <w:jc w:val="both"/>
        <w:rPr>
          <w:szCs w:val="22"/>
          <w:lang w:bidi="th-TH"/>
        </w:rPr>
      </w:pPr>
    </w:p>
    <w:p w14:paraId="4CB805A7" w14:textId="130FDEB7" w:rsidR="001C60D8" w:rsidRDefault="001C60D8" w:rsidP="00FD71CD">
      <w:pPr>
        <w:pStyle w:val="block"/>
        <w:spacing w:after="0" w:line="240" w:lineRule="auto"/>
        <w:ind w:left="540" w:right="-7"/>
        <w:jc w:val="both"/>
        <w:rPr>
          <w:szCs w:val="22"/>
          <w:lang w:bidi="th-TH"/>
        </w:rPr>
      </w:pPr>
      <w:r w:rsidRPr="00BD73A0">
        <w:rPr>
          <w:szCs w:val="22"/>
          <w:lang w:bidi="th-TH"/>
        </w:rPr>
        <w:t xml:space="preserve">The </w:t>
      </w:r>
      <w:r w:rsidR="00D37956" w:rsidRPr="00BD73A0">
        <w:rPr>
          <w:szCs w:val="22"/>
          <w:lang w:bidi="th-TH"/>
        </w:rPr>
        <w:t>Group</w:t>
      </w:r>
      <w:r w:rsidRPr="00BD73A0">
        <w:rPr>
          <w:szCs w:val="22"/>
          <w:lang w:bidi="th-TH"/>
        </w:rPr>
        <w:t xml:space="preserve"> is primarily exposed to interest rate risk from </w:t>
      </w:r>
      <w:r w:rsidR="008C3C99" w:rsidRPr="00BD73A0">
        <w:rPr>
          <w:szCs w:val="22"/>
          <w:lang w:bidi="th-TH"/>
        </w:rPr>
        <w:t xml:space="preserve">its </w:t>
      </w:r>
      <w:r w:rsidRPr="00BD73A0">
        <w:rPr>
          <w:szCs w:val="22"/>
          <w:lang w:bidi="th-TH"/>
        </w:rPr>
        <w:t>borrowings (see note 1</w:t>
      </w:r>
      <w:r w:rsidR="00D358FD">
        <w:rPr>
          <w:szCs w:val="22"/>
          <w:lang w:bidi="th-TH"/>
        </w:rPr>
        <w:t>3</w:t>
      </w:r>
      <w:r w:rsidRPr="00BD73A0">
        <w:rPr>
          <w:szCs w:val="22"/>
          <w:lang w:bidi="th-TH"/>
        </w:rPr>
        <w:t xml:space="preserve">). The </w:t>
      </w:r>
      <w:r w:rsidR="00D37956" w:rsidRPr="00BD73A0">
        <w:rPr>
          <w:szCs w:val="22"/>
          <w:lang w:bidi="th-TH"/>
        </w:rPr>
        <w:t>Group</w:t>
      </w:r>
      <w:r w:rsidRPr="00BD73A0">
        <w:rPr>
          <w:szCs w:val="22"/>
          <w:lang w:bidi="th-TH"/>
        </w:rPr>
        <w:t xml:space="preserve"> mitigates this risk by ensuring that </w:t>
      </w:r>
      <w:proofErr w:type="gramStart"/>
      <w:r w:rsidRPr="00BD73A0">
        <w:rPr>
          <w:szCs w:val="22"/>
          <w:lang w:bidi="th-TH"/>
        </w:rPr>
        <w:t>the majority of</w:t>
      </w:r>
      <w:proofErr w:type="gramEnd"/>
      <w:r w:rsidRPr="00BD73A0">
        <w:rPr>
          <w:szCs w:val="22"/>
          <w:lang w:bidi="th-TH"/>
        </w:rPr>
        <w:t xml:space="preserve"> its</w:t>
      </w:r>
      <w:r w:rsidR="008C3C99" w:rsidRPr="00BD73A0">
        <w:rPr>
          <w:szCs w:val="22"/>
          <w:lang w:bidi="th-TH"/>
        </w:rPr>
        <w:t xml:space="preserve"> </w:t>
      </w:r>
      <w:r w:rsidRPr="00BD73A0">
        <w:rPr>
          <w:szCs w:val="22"/>
          <w:lang w:bidi="th-TH"/>
        </w:rPr>
        <w:t>borrowings are at fixed interest rates</w:t>
      </w:r>
      <w:r w:rsidR="008C3C99" w:rsidRPr="00BD73A0">
        <w:rPr>
          <w:szCs w:val="22"/>
          <w:lang w:bidi="th-TH"/>
        </w:rPr>
        <w:t>.</w:t>
      </w:r>
    </w:p>
    <w:p w14:paraId="62DFBDB6" w14:textId="77777777" w:rsidR="00FD71CD" w:rsidRPr="00BD73A0" w:rsidRDefault="00FD71CD" w:rsidP="00FD71CD">
      <w:pPr>
        <w:pStyle w:val="block"/>
        <w:spacing w:after="0" w:line="240" w:lineRule="auto"/>
        <w:ind w:left="540" w:right="-7"/>
        <w:jc w:val="both"/>
        <w:rPr>
          <w:szCs w:val="22"/>
          <w:lang w:bidi="th-TH"/>
        </w:rPr>
      </w:pPr>
    </w:p>
    <w:p w14:paraId="6AAA6FE7" w14:textId="7FA65F79" w:rsidR="005209E4" w:rsidRPr="00BD73A0" w:rsidRDefault="005209E4" w:rsidP="00FD71CD">
      <w:pPr>
        <w:pStyle w:val="Heading1"/>
        <w:numPr>
          <w:ilvl w:val="0"/>
          <w:numId w:val="1"/>
        </w:numPr>
        <w:tabs>
          <w:tab w:val="clear" w:pos="880"/>
          <w:tab w:val="num" w:pos="540"/>
        </w:tabs>
        <w:spacing w:before="0" w:after="0" w:line="240" w:lineRule="auto"/>
        <w:ind w:left="540" w:hanging="540"/>
        <w:rPr>
          <w:szCs w:val="24"/>
        </w:rPr>
      </w:pPr>
      <w:r w:rsidRPr="00BD73A0">
        <w:rPr>
          <w:szCs w:val="24"/>
        </w:rPr>
        <w:t>Capital management</w:t>
      </w:r>
      <w:r w:rsidRPr="00BD73A0">
        <w:rPr>
          <w:szCs w:val="24"/>
        </w:rPr>
        <w:br/>
      </w:r>
    </w:p>
    <w:p w14:paraId="133A2120" w14:textId="6C14AAB4" w:rsidR="005209E4" w:rsidRDefault="005209E4" w:rsidP="00FD71CD">
      <w:pPr>
        <w:pStyle w:val="BodyText"/>
        <w:shd w:val="clear" w:color="auto" w:fill="FFFFFF" w:themeFill="background1"/>
        <w:spacing w:after="0"/>
        <w:ind w:left="540"/>
        <w:jc w:val="thaiDistribute"/>
        <w:rPr>
          <w:szCs w:val="22"/>
        </w:rPr>
      </w:pPr>
      <w:r w:rsidRPr="00BD73A0">
        <w:rPr>
          <w:szCs w:val="22"/>
        </w:rPr>
        <w:t xml:space="preserve">The Board of Directors’ policy is to maintain a strong capital base </w:t>
      </w:r>
      <w:proofErr w:type="gramStart"/>
      <w:r w:rsidRPr="00BD73A0">
        <w:rPr>
          <w:szCs w:val="22"/>
        </w:rPr>
        <w:t>so as to</w:t>
      </w:r>
      <w:proofErr w:type="gramEnd"/>
      <w:r w:rsidRPr="00BD73A0">
        <w:rPr>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BD73A0">
        <w:rPr>
          <w:szCs w:val="22"/>
        </w:rPr>
        <w:t>and also</w:t>
      </w:r>
      <w:proofErr w:type="gramEnd"/>
      <w:r w:rsidRPr="00BD73A0">
        <w:rPr>
          <w:szCs w:val="22"/>
        </w:rPr>
        <w:t xml:space="preserve"> monitors the level of dividends to ordinary shareholders.  </w:t>
      </w:r>
    </w:p>
    <w:p w14:paraId="6FE5B96B" w14:textId="77777777" w:rsidR="00715F8D" w:rsidRPr="00BD73A0" w:rsidRDefault="00715F8D" w:rsidP="00FD71CD">
      <w:pPr>
        <w:pStyle w:val="BodyText"/>
        <w:shd w:val="clear" w:color="auto" w:fill="FFFFFF" w:themeFill="background1"/>
        <w:spacing w:after="0"/>
        <w:ind w:left="540"/>
        <w:jc w:val="thaiDistribute"/>
        <w:rPr>
          <w:szCs w:val="22"/>
        </w:rPr>
      </w:pPr>
    </w:p>
    <w:p w14:paraId="781BDE97" w14:textId="31D78DB1" w:rsidR="00985DF9" w:rsidRPr="00BD73A0" w:rsidRDefault="00985DF9" w:rsidP="00FD71CD">
      <w:pPr>
        <w:pStyle w:val="Heading1"/>
        <w:numPr>
          <w:ilvl w:val="0"/>
          <w:numId w:val="1"/>
        </w:numPr>
        <w:tabs>
          <w:tab w:val="clear" w:pos="880"/>
          <w:tab w:val="num" w:pos="540"/>
        </w:tabs>
        <w:spacing w:before="0" w:after="0" w:line="240" w:lineRule="auto"/>
        <w:ind w:left="540" w:hanging="540"/>
        <w:rPr>
          <w:szCs w:val="24"/>
        </w:rPr>
      </w:pPr>
      <w:r w:rsidRPr="00BD73A0">
        <w:rPr>
          <w:szCs w:val="24"/>
        </w:rPr>
        <w:t>Commitments with non-related parties</w:t>
      </w:r>
    </w:p>
    <w:p w14:paraId="7025F2F9" w14:textId="77777777" w:rsidR="00DA000A" w:rsidRPr="00845A9C" w:rsidRDefault="00DA000A" w:rsidP="00845A9C">
      <w:pPr>
        <w:pStyle w:val="BodyText"/>
        <w:spacing w:after="0" w:line="240" w:lineRule="auto"/>
        <w:rPr>
          <w:sz w:val="18"/>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985DF9" w:rsidRPr="009C1770" w14:paraId="1ECABC99" w14:textId="77777777" w:rsidTr="00CF6A13">
        <w:trPr>
          <w:cantSplit/>
          <w:tblHeader/>
        </w:trPr>
        <w:tc>
          <w:tcPr>
            <w:tcW w:w="4320" w:type="dxa"/>
          </w:tcPr>
          <w:p w14:paraId="5B1D9F6D" w14:textId="77777777" w:rsidR="00985DF9" w:rsidRPr="009C1770" w:rsidRDefault="00985DF9">
            <w:pPr>
              <w:spacing w:line="240" w:lineRule="auto"/>
              <w:rPr>
                <w:szCs w:val="22"/>
              </w:rPr>
            </w:pPr>
          </w:p>
          <w:p w14:paraId="1A79F609" w14:textId="0D934BC7" w:rsidR="00D77773" w:rsidRPr="009C1770" w:rsidRDefault="00D77773">
            <w:pPr>
              <w:spacing w:line="240" w:lineRule="auto"/>
              <w:rPr>
                <w:szCs w:val="22"/>
              </w:rPr>
            </w:pPr>
          </w:p>
        </w:tc>
        <w:tc>
          <w:tcPr>
            <w:tcW w:w="2430" w:type="dxa"/>
            <w:gridSpan w:val="3"/>
          </w:tcPr>
          <w:p w14:paraId="53E07E27" w14:textId="77777777" w:rsidR="00985DF9" w:rsidRPr="009C1770" w:rsidRDefault="00985DF9">
            <w:pPr>
              <w:pStyle w:val="acctmergecolhdg"/>
              <w:spacing w:line="240" w:lineRule="auto"/>
              <w:rPr>
                <w:szCs w:val="22"/>
              </w:rPr>
            </w:pPr>
            <w:r w:rsidRPr="009C1770">
              <w:rPr>
                <w:szCs w:val="22"/>
              </w:rPr>
              <w:t xml:space="preserve">Consolidated </w:t>
            </w:r>
          </w:p>
          <w:p w14:paraId="66547190" w14:textId="50919131" w:rsidR="00985DF9" w:rsidRPr="009C1770" w:rsidRDefault="00985DF9">
            <w:pPr>
              <w:pStyle w:val="acctmergecolhdg"/>
              <w:spacing w:line="240" w:lineRule="auto"/>
              <w:rPr>
                <w:szCs w:val="22"/>
              </w:rPr>
            </w:pPr>
            <w:r w:rsidRPr="009C1770">
              <w:rPr>
                <w:szCs w:val="22"/>
              </w:rPr>
              <w:t>financial statements</w:t>
            </w:r>
          </w:p>
        </w:tc>
        <w:tc>
          <w:tcPr>
            <w:tcW w:w="180" w:type="dxa"/>
          </w:tcPr>
          <w:p w14:paraId="50958185" w14:textId="77777777" w:rsidR="00985DF9" w:rsidRPr="009C1770" w:rsidRDefault="00985DF9">
            <w:pPr>
              <w:pStyle w:val="acctmergecolhdg"/>
              <w:spacing w:line="240" w:lineRule="auto"/>
              <w:rPr>
                <w:szCs w:val="22"/>
              </w:rPr>
            </w:pPr>
          </w:p>
        </w:tc>
        <w:tc>
          <w:tcPr>
            <w:tcW w:w="2430" w:type="dxa"/>
            <w:gridSpan w:val="3"/>
          </w:tcPr>
          <w:p w14:paraId="1296ADDA" w14:textId="77777777" w:rsidR="00985DF9" w:rsidRPr="009C1770" w:rsidRDefault="00985DF9">
            <w:pPr>
              <w:pStyle w:val="acctmergecolhdg"/>
              <w:spacing w:line="240" w:lineRule="auto"/>
              <w:rPr>
                <w:szCs w:val="22"/>
              </w:rPr>
            </w:pPr>
            <w:r w:rsidRPr="009C1770">
              <w:rPr>
                <w:szCs w:val="22"/>
              </w:rPr>
              <w:t xml:space="preserve">Separate </w:t>
            </w:r>
          </w:p>
          <w:p w14:paraId="39983234" w14:textId="5852EE9C" w:rsidR="00985DF9" w:rsidRPr="009C1770" w:rsidRDefault="00985DF9">
            <w:pPr>
              <w:pStyle w:val="acctmergecolhdg"/>
              <w:spacing w:line="240" w:lineRule="auto"/>
              <w:rPr>
                <w:szCs w:val="22"/>
              </w:rPr>
            </w:pPr>
            <w:r w:rsidRPr="009C1770">
              <w:rPr>
                <w:szCs w:val="22"/>
              </w:rPr>
              <w:t>financial statements</w:t>
            </w:r>
          </w:p>
        </w:tc>
      </w:tr>
      <w:tr w:rsidR="004B1F3F" w:rsidRPr="009C1770" w14:paraId="5406DA4E" w14:textId="77777777" w:rsidTr="00CF6A13">
        <w:trPr>
          <w:cantSplit/>
          <w:tblHeader/>
        </w:trPr>
        <w:tc>
          <w:tcPr>
            <w:tcW w:w="4320" w:type="dxa"/>
          </w:tcPr>
          <w:p w14:paraId="62B20CE7" w14:textId="7CE0A173" w:rsidR="004B1F3F" w:rsidRPr="009C1770" w:rsidRDefault="004B1F3F">
            <w:pPr>
              <w:pStyle w:val="acctfourfigures"/>
              <w:spacing w:line="240" w:lineRule="auto"/>
              <w:rPr>
                <w:szCs w:val="22"/>
              </w:rPr>
            </w:pPr>
          </w:p>
        </w:tc>
        <w:tc>
          <w:tcPr>
            <w:tcW w:w="1170" w:type="dxa"/>
            <w:shd w:val="clear" w:color="auto" w:fill="auto"/>
          </w:tcPr>
          <w:p w14:paraId="63A5D328" w14:textId="5E1E2C6B" w:rsidR="004B1F3F" w:rsidRPr="009C1770" w:rsidRDefault="003E1785">
            <w:pPr>
              <w:pStyle w:val="acctmergecolhdg"/>
              <w:spacing w:line="240" w:lineRule="auto"/>
              <w:rPr>
                <w:b w:val="0"/>
                <w:bCs/>
                <w:szCs w:val="22"/>
              </w:rPr>
            </w:pPr>
            <w:r w:rsidRPr="009C1770">
              <w:rPr>
                <w:b w:val="0"/>
                <w:bCs/>
                <w:szCs w:val="22"/>
              </w:rPr>
              <w:t>2020</w:t>
            </w:r>
          </w:p>
        </w:tc>
        <w:tc>
          <w:tcPr>
            <w:tcW w:w="180" w:type="dxa"/>
            <w:shd w:val="clear" w:color="auto" w:fill="auto"/>
          </w:tcPr>
          <w:p w14:paraId="6BA28C2E" w14:textId="77777777" w:rsidR="004B1F3F" w:rsidRPr="009C1770" w:rsidRDefault="004B1F3F">
            <w:pPr>
              <w:pStyle w:val="acctmergecolhdg"/>
              <w:spacing w:line="240" w:lineRule="auto"/>
              <w:rPr>
                <w:b w:val="0"/>
                <w:bCs/>
                <w:szCs w:val="22"/>
              </w:rPr>
            </w:pPr>
          </w:p>
        </w:tc>
        <w:tc>
          <w:tcPr>
            <w:tcW w:w="1080" w:type="dxa"/>
            <w:shd w:val="clear" w:color="auto" w:fill="auto"/>
          </w:tcPr>
          <w:p w14:paraId="55E8BB11" w14:textId="0CE943D9" w:rsidR="004B1F3F" w:rsidRPr="009C1770" w:rsidRDefault="003E1785">
            <w:pPr>
              <w:pStyle w:val="acctmergecolhdg"/>
              <w:spacing w:line="240" w:lineRule="auto"/>
              <w:rPr>
                <w:b w:val="0"/>
                <w:bCs/>
                <w:szCs w:val="22"/>
              </w:rPr>
            </w:pPr>
            <w:r w:rsidRPr="009C1770">
              <w:rPr>
                <w:b w:val="0"/>
                <w:bCs/>
                <w:szCs w:val="22"/>
              </w:rPr>
              <w:t>2019</w:t>
            </w:r>
          </w:p>
        </w:tc>
        <w:tc>
          <w:tcPr>
            <w:tcW w:w="180" w:type="dxa"/>
            <w:shd w:val="clear" w:color="auto" w:fill="auto"/>
          </w:tcPr>
          <w:p w14:paraId="5C5D6CD7" w14:textId="77777777" w:rsidR="004B1F3F" w:rsidRPr="009C1770" w:rsidRDefault="004B1F3F">
            <w:pPr>
              <w:pStyle w:val="acctmergecolhdg"/>
              <w:spacing w:line="240" w:lineRule="auto"/>
              <w:rPr>
                <w:b w:val="0"/>
                <w:bCs/>
                <w:szCs w:val="22"/>
              </w:rPr>
            </w:pPr>
          </w:p>
        </w:tc>
        <w:tc>
          <w:tcPr>
            <w:tcW w:w="1170" w:type="dxa"/>
            <w:shd w:val="clear" w:color="auto" w:fill="auto"/>
          </w:tcPr>
          <w:p w14:paraId="07256301" w14:textId="48A13F88" w:rsidR="004B1F3F" w:rsidRPr="009C1770" w:rsidRDefault="003E1785">
            <w:pPr>
              <w:pStyle w:val="acctmergecolhdg"/>
              <w:spacing w:line="240" w:lineRule="auto"/>
              <w:rPr>
                <w:b w:val="0"/>
                <w:bCs/>
                <w:szCs w:val="22"/>
              </w:rPr>
            </w:pPr>
            <w:r w:rsidRPr="009C1770">
              <w:rPr>
                <w:b w:val="0"/>
                <w:bCs/>
                <w:szCs w:val="22"/>
              </w:rPr>
              <w:t>2020</w:t>
            </w:r>
          </w:p>
        </w:tc>
        <w:tc>
          <w:tcPr>
            <w:tcW w:w="180" w:type="dxa"/>
            <w:shd w:val="clear" w:color="auto" w:fill="auto"/>
          </w:tcPr>
          <w:p w14:paraId="4053CA3F" w14:textId="77777777" w:rsidR="004B1F3F" w:rsidRPr="009C1770" w:rsidRDefault="004B1F3F">
            <w:pPr>
              <w:pStyle w:val="acctmergecolhdg"/>
              <w:spacing w:line="240" w:lineRule="auto"/>
              <w:rPr>
                <w:b w:val="0"/>
                <w:bCs/>
                <w:szCs w:val="22"/>
              </w:rPr>
            </w:pPr>
          </w:p>
        </w:tc>
        <w:tc>
          <w:tcPr>
            <w:tcW w:w="1080" w:type="dxa"/>
            <w:shd w:val="clear" w:color="auto" w:fill="auto"/>
          </w:tcPr>
          <w:p w14:paraId="6982A528" w14:textId="1144BFCE" w:rsidR="004B1F3F" w:rsidRPr="009C1770" w:rsidRDefault="003E1785">
            <w:pPr>
              <w:pStyle w:val="acctmergecolhdg"/>
              <w:spacing w:line="240" w:lineRule="auto"/>
              <w:rPr>
                <w:b w:val="0"/>
                <w:bCs/>
                <w:szCs w:val="22"/>
              </w:rPr>
            </w:pPr>
            <w:r w:rsidRPr="009C1770">
              <w:rPr>
                <w:b w:val="0"/>
                <w:bCs/>
                <w:szCs w:val="22"/>
              </w:rPr>
              <w:t>2019</w:t>
            </w:r>
          </w:p>
        </w:tc>
      </w:tr>
      <w:tr w:rsidR="00985DF9" w:rsidRPr="009C1770" w14:paraId="1E4D3048" w14:textId="77777777" w:rsidTr="00CF6A13">
        <w:trPr>
          <w:cantSplit/>
          <w:tblHeader/>
        </w:trPr>
        <w:tc>
          <w:tcPr>
            <w:tcW w:w="4320" w:type="dxa"/>
          </w:tcPr>
          <w:p w14:paraId="25F1B5F5" w14:textId="77777777" w:rsidR="00985DF9" w:rsidRPr="009C1770" w:rsidRDefault="00985DF9">
            <w:pPr>
              <w:spacing w:line="240" w:lineRule="auto"/>
              <w:rPr>
                <w:b/>
                <w:bCs/>
                <w:i/>
                <w:iCs/>
                <w:szCs w:val="22"/>
              </w:rPr>
            </w:pPr>
          </w:p>
        </w:tc>
        <w:tc>
          <w:tcPr>
            <w:tcW w:w="5040" w:type="dxa"/>
            <w:gridSpan w:val="7"/>
          </w:tcPr>
          <w:p w14:paraId="44DE46C1" w14:textId="155EB523" w:rsidR="00985DF9" w:rsidRPr="009C1770" w:rsidRDefault="00985DF9">
            <w:pPr>
              <w:pStyle w:val="acctfourfigures"/>
              <w:spacing w:line="240" w:lineRule="auto"/>
              <w:jc w:val="center"/>
              <w:rPr>
                <w:i/>
                <w:iCs/>
                <w:szCs w:val="22"/>
              </w:rPr>
            </w:pPr>
            <w:r w:rsidRPr="009C1770">
              <w:rPr>
                <w:i/>
                <w:iCs/>
                <w:szCs w:val="22"/>
              </w:rPr>
              <w:t xml:space="preserve">(in </w:t>
            </w:r>
            <w:r w:rsidR="008C3C99" w:rsidRPr="009C1770">
              <w:rPr>
                <w:i/>
                <w:iCs/>
                <w:szCs w:val="22"/>
              </w:rPr>
              <w:t>thousand</w:t>
            </w:r>
            <w:r w:rsidRPr="009C1770">
              <w:rPr>
                <w:i/>
                <w:iCs/>
                <w:szCs w:val="22"/>
              </w:rPr>
              <w:t xml:space="preserve"> Baht)</w:t>
            </w:r>
          </w:p>
        </w:tc>
      </w:tr>
      <w:tr w:rsidR="00985DF9" w:rsidRPr="009C1770" w14:paraId="12686D15" w14:textId="77777777" w:rsidTr="002F2E41">
        <w:trPr>
          <w:cantSplit/>
        </w:trPr>
        <w:tc>
          <w:tcPr>
            <w:tcW w:w="4320" w:type="dxa"/>
            <w:shd w:val="clear" w:color="auto" w:fill="auto"/>
          </w:tcPr>
          <w:p w14:paraId="12420FA7" w14:textId="7134749C" w:rsidR="00985DF9" w:rsidRPr="009C1770" w:rsidRDefault="00CE23FA">
            <w:pPr>
              <w:spacing w:line="240" w:lineRule="auto"/>
              <w:rPr>
                <w:i/>
                <w:iCs/>
                <w:szCs w:val="22"/>
                <w:highlight w:val="yellow"/>
              </w:rPr>
            </w:pPr>
            <w:r w:rsidRPr="009C1770">
              <w:rPr>
                <w:b/>
                <w:bCs/>
                <w:i/>
                <w:iCs/>
                <w:szCs w:val="22"/>
              </w:rPr>
              <w:t>Capital commitments</w:t>
            </w:r>
          </w:p>
        </w:tc>
        <w:tc>
          <w:tcPr>
            <w:tcW w:w="1170" w:type="dxa"/>
          </w:tcPr>
          <w:p w14:paraId="0B5F36D0" w14:textId="77777777" w:rsidR="00985DF9" w:rsidRPr="009C1770" w:rsidRDefault="00985DF9">
            <w:pPr>
              <w:pStyle w:val="acctfourfigures"/>
              <w:tabs>
                <w:tab w:val="clear" w:pos="765"/>
                <w:tab w:val="decimal" w:pos="731"/>
              </w:tabs>
              <w:spacing w:line="240" w:lineRule="auto"/>
              <w:ind w:right="11"/>
              <w:rPr>
                <w:szCs w:val="22"/>
              </w:rPr>
            </w:pPr>
          </w:p>
        </w:tc>
        <w:tc>
          <w:tcPr>
            <w:tcW w:w="180" w:type="dxa"/>
          </w:tcPr>
          <w:p w14:paraId="5EC6856E" w14:textId="77777777" w:rsidR="00985DF9" w:rsidRPr="009C1770" w:rsidRDefault="00985DF9">
            <w:pPr>
              <w:pStyle w:val="acctfourfigures"/>
              <w:spacing w:line="240" w:lineRule="auto"/>
              <w:rPr>
                <w:szCs w:val="22"/>
              </w:rPr>
            </w:pPr>
          </w:p>
        </w:tc>
        <w:tc>
          <w:tcPr>
            <w:tcW w:w="1080" w:type="dxa"/>
          </w:tcPr>
          <w:p w14:paraId="00F9ABD3" w14:textId="77777777" w:rsidR="00985DF9" w:rsidRPr="009C1770" w:rsidRDefault="00985DF9">
            <w:pPr>
              <w:pStyle w:val="acctfourfigures"/>
              <w:tabs>
                <w:tab w:val="clear" w:pos="765"/>
                <w:tab w:val="decimal" w:pos="911"/>
              </w:tabs>
              <w:spacing w:line="240" w:lineRule="auto"/>
              <w:ind w:right="11"/>
              <w:rPr>
                <w:szCs w:val="22"/>
              </w:rPr>
            </w:pPr>
          </w:p>
        </w:tc>
        <w:tc>
          <w:tcPr>
            <w:tcW w:w="180" w:type="dxa"/>
          </w:tcPr>
          <w:p w14:paraId="05416F7C" w14:textId="77777777" w:rsidR="00985DF9" w:rsidRPr="009C1770" w:rsidRDefault="00985DF9">
            <w:pPr>
              <w:pStyle w:val="acctfourfigures"/>
              <w:spacing w:line="240" w:lineRule="auto"/>
              <w:rPr>
                <w:szCs w:val="22"/>
              </w:rPr>
            </w:pPr>
          </w:p>
        </w:tc>
        <w:tc>
          <w:tcPr>
            <w:tcW w:w="1170" w:type="dxa"/>
          </w:tcPr>
          <w:p w14:paraId="3A5E9382" w14:textId="77777777" w:rsidR="00985DF9" w:rsidRPr="009C1770" w:rsidRDefault="00985DF9">
            <w:pPr>
              <w:pStyle w:val="acctfourfigures"/>
              <w:tabs>
                <w:tab w:val="clear" w:pos="765"/>
                <w:tab w:val="decimal" w:pos="911"/>
              </w:tabs>
              <w:spacing w:line="240" w:lineRule="auto"/>
              <w:ind w:right="11"/>
              <w:rPr>
                <w:szCs w:val="22"/>
              </w:rPr>
            </w:pPr>
          </w:p>
        </w:tc>
        <w:tc>
          <w:tcPr>
            <w:tcW w:w="180" w:type="dxa"/>
          </w:tcPr>
          <w:p w14:paraId="594DAEAF" w14:textId="77777777" w:rsidR="00985DF9" w:rsidRPr="009C1770" w:rsidRDefault="00985DF9">
            <w:pPr>
              <w:pStyle w:val="acctfourfigures"/>
              <w:spacing w:line="240" w:lineRule="auto"/>
              <w:rPr>
                <w:szCs w:val="22"/>
              </w:rPr>
            </w:pPr>
          </w:p>
        </w:tc>
        <w:tc>
          <w:tcPr>
            <w:tcW w:w="1080" w:type="dxa"/>
          </w:tcPr>
          <w:p w14:paraId="143362F7" w14:textId="77777777" w:rsidR="00985DF9" w:rsidRPr="009C1770" w:rsidRDefault="00985DF9">
            <w:pPr>
              <w:pStyle w:val="acctfourfigures"/>
              <w:tabs>
                <w:tab w:val="clear" w:pos="765"/>
                <w:tab w:val="decimal" w:pos="1001"/>
              </w:tabs>
              <w:spacing w:line="240" w:lineRule="auto"/>
              <w:ind w:right="11"/>
              <w:rPr>
                <w:szCs w:val="22"/>
              </w:rPr>
            </w:pPr>
          </w:p>
        </w:tc>
      </w:tr>
      <w:tr w:rsidR="00C95E2D" w:rsidRPr="009C1770" w14:paraId="4B4F8257" w14:textId="77777777" w:rsidTr="00BF56EE">
        <w:trPr>
          <w:cantSplit/>
        </w:trPr>
        <w:tc>
          <w:tcPr>
            <w:tcW w:w="4320" w:type="dxa"/>
          </w:tcPr>
          <w:p w14:paraId="0E90B9E4" w14:textId="296A2C3C" w:rsidR="00C95E2D" w:rsidRPr="009C1770" w:rsidRDefault="00C95E2D" w:rsidP="00C95E2D">
            <w:pPr>
              <w:spacing w:line="240" w:lineRule="auto"/>
              <w:rPr>
                <w:szCs w:val="22"/>
                <w:highlight w:val="yellow"/>
              </w:rPr>
            </w:pPr>
            <w:r w:rsidRPr="009C1770">
              <w:rPr>
                <w:szCs w:val="22"/>
              </w:rPr>
              <w:t>Project construction contracts</w:t>
            </w:r>
          </w:p>
        </w:tc>
        <w:tc>
          <w:tcPr>
            <w:tcW w:w="1170" w:type="dxa"/>
            <w:shd w:val="clear" w:color="auto" w:fill="auto"/>
          </w:tcPr>
          <w:p w14:paraId="61380810" w14:textId="0AEB56EC"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517,946</w:t>
            </w:r>
          </w:p>
        </w:tc>
        <w:tc>
          <w:tcPr>
            <w:tcW w:w="180" w:type="dxa"/>
            <w:shd w:val="clear" w:color="auto" w:fill="auto"/>
          </w:tcPr>
          <w:p w14:paraId="3D9A3C68" w14:textId="77777777" w:rsidR="00C95E2D" w:rsidRPr="009C1770" w:rsidRDefault="00C95E2D" w:rsidP="00C95E2D">
            <w:pPr>
              <w:pStyle w:val="acctfourfigures"/>
              <w:tabs>
                <w:tab w:val="decimal" w:pos="911"/>
              </w:tabs>
              <w:spacing w:line="240" w:lineRule="auto"/>
              <w:rPr>
                <w:szCs w:val="22"/>
              </w:rPr>
            </w:pPr>
          </w:p>
        </w:tc>
        <w:tc>
          <w:tcPr>
            <w:tcW w:w="1080" w:type="dxa"/>
            <w:shd w:val="clear" w:color="auto" w:fill="auto"/>
          </w:tcPr>
          <w:p w14:paraId="610C3F84" w14:textId="18220A21"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355,016</w:t>
            </w:r>
          </w:p>
        </w:tc>
        <w:tc>
          <w:tcPr>
            <w:tcW w:w="180" w:type="dxa"/>
            <w:shd w:val="clear" w:color="auto" w:fill="auto"/>
          </w:tcPr>
          <w:p w14:paraId="2DED8DB6" w14:textId="77777777" w:rsidR="00C95E2D" w:rsidRPr="009C1770" w:rsidRDefault="00C95E2D" w:rsidP="00C95E2D">
            <w:pPr>
              <w:pStyle w:val="acctfourfigures"/>
              <w:tabs>
                <w:tab w:val="decimal" w:pos="911"/>
              </w:tabs>
              <w:spacing w:line="240" w:lineRule="auto"/>
              <w:rPr>
                <w:szCs w:val="22"/>
              </w:rPr>
            </w:pPr>
          </w:p>
        </w:tc>
        <w:tc>
          <w:tcPr>
            <w:tcW w:w="1170" w:type="dxa"/>
            <w:shd w:val="clear" w:color="auto" w:fill="auto"/>
          </w:tcPr>
          <w:p w14:paraId="0D624208" w14:textId="6CEB59F8"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437,018</w:t>
            </w:r>
          </w:p>
        </w:tc>
        <w:tc>
          <w:tcPr>
            <w:tcW w:w="180" w:type="dxa"/>
            <w:shd w:val="clear" w:color="auto" w:fill="auto"/>
          </w:tcPr>
          <w:p w14:paraId="0D8BE841" w14:textId="77777777" w:rsidR="00C95E2D" w:rsidRPr="009C1770" w:rsidRDefault="00C95E2D" w:rsidP="00C95E2D">
            <w:pPr>
              <w:pStyle w:val="acctfourfigures"/>
              <w:tabs>
                <w:tab w:val="decimal" w:pos="911"/>
              </w:tabs>
              <w:spacing w:line="240" w:lineRule="auto"/>
              <w:rPr>
                <w:szCs w:val="22"/>
              </w:rPr>
            </w:pPr>
          </w:p>
        </w:tc>
        <w:tc>
          <w:tcPr>
            <w:tcW w:w="1080" w:type="dxa"/>
            <w:shd w:val="clear" w:color="auto" w:fill="auto"/>
          </w:tcPr>
          <w:p w14:paraId="4B59B3B2" w14:textId="1AC4EB91"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273,078</w:t>
            </w:r>
          </w:p>
        </w:tc>
      </w:tr>
      <w:tr w:rsidR="00C95E2D" w:rsidRPr="009C1770" w14:paraId="3F5801D4" w14:textId="77777777" w:rsidTr="009C1770">
        <w:trPr>
          <w:cantSplit/>
          <w:trHeight w:val="173"/>
        </w:trPr>
        <w:tc>
          <w:tcPr>
            <w:tcW w:w="4320" w:type="dxa"/>
          </w:tcPr>
          <w:p w14:paraId="444812CE" w14:textId="68743AEC" w:rsidR="00C95E2D" w:rsidRPr="009C1770" w:rsidRDefault="00C95E2D" w:rsidP="00DE05FA">
            <w:pPr>
              <w:spacing w:line="240" w:lineRule="auto"/>
              <w:ind w:left="190" w:hanging="190"/>
              <w:rPr>
                <w:szCs w:val="22"/>
                <w:highlight w:val="yellow"/>
              </w:rPr>
            </w:pPr>
            <w:r w:rsidRPr="009C1770">
              <w:rPr>
                <w:szCs w:val="22"/>
                <w:lang w:bidi="th-TH"/>
              </w:rPr>
              <w:t>Agreements for public utilities development for projects</w:t>
            </w:r>
          </w:p>
        </w:tc>
        <w:tc>
          <w:tcPr>
            <w:tcW w:w="1170" w:type="dxa"/>
            <w:tcBorders>
              <w:bottom w:val="single" w:sz="4" w:space="0" w:color="auto"/>
            </w:tcBorders>
            <w:shd w:val="clear" w:color="auto" w:fill="auto"/>
            <w:vAlign w:val="bottom"/>
          </w:tcPr>
          <w:p w14:paraId="1C064274" w14:textId="0F8DC909"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83,551</w:t>
            </w:r>
          </w:p>
        </w:tc>
        <w:tc>
          <w:tcPr>
            <w:tcW w:w="180" w:type="dxa"/>
            <w:shd w:val="clear" w:color="auto" w:fill="auto"/>
            <w:vAlign w:val="bottom"/>
          </w:tcPr>
          <w:p w14:paraId="373018E9" w14:textId="77777777" w:rsidR="00C95E2D" w:rsidRPr="009C1770" w:rsidRDefault="00C95E2D" w:rsidP="00C95E2D">
            <w:pPr>
              <w:pStyle w:val="acctfourfigures"/>
              <w:tabs>
                <w:tab w:val="decimal" w:pos="911"/>
              </w:tabs>
              <w:spacing w:line="240" w:lineRule="auto"/>
              <w:rPr>
                <w:szCs w:val="22"/>
              </w:rPr>
            </w:pPr>
          </w:p>
        </w:tc>
        <w:tc>
          <w:tcPr>
            <w:tcW w:w="1080" w:type="dxa"/>
            <w:tcBorders>
              <w:bottom w:val="single" w:sz="4" w:space="0" w:color="auto"/>
            </w:tcBorders>
            <w:shd w:val="clear" w:color="auto" w:fill="auto"/>
            <w:vAlign w:val="bottom"/>
          </w:tcPr>
          <w:p w14:paraId="4B386209" w14:textId="5E98AB82"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43,349</w:t>
            </w:r>
          </w:p>
        </w:tc>
        <w:tc>
          <w:tcPr>
            <w:tcW w:w="180" w:type="dxa"/>
            <w:shd w:val="clear" w:color="auto" w:fill="auto"/>
            <w:vAlign w:val="bottom"/>
          </w:tcPr>
          <w:p w14:paraId="4D15C05F" w14:textId="77777777" w:rsidR="00C95E2D" w:rsidRPr="009C1770" w:rsidRDefault="00C95E2D" w:rsidP="00C95E2D">
            <w:pPr>
              <w:pStyle w:val="acctfourfigures"/>
              <w:tabs>
                <w:tab w:val="decimal" w:pos="911"/>
              </w:tabs>
              <w:spacing w:line="240" w:lineRule="auto"/>
              <w:rPr>
                <w:szCs w:val="22"/>
              </w:rPr>
            </w:pPr>
          </w:p>
        </w:tc>
        <w:tc>
          <w:tcPr>
            <w:tcW w:w="1170" w:type="dxa"/>
            <w:tcBorders>
              <w:bottom w:val="single" w:sz="4" w:space="0" w:color="auto"/>
            </w:tcBorders>
            <w:shd w:val="clear" w:color="auto" w:fill="auto"/>
            <w:vAlign w:val="bottom"/>
          </w:tcPr>
          <w:p w14:paraId="5681D2D4" w14:textId="21F87A36"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34,820</w:t>
            </w:r>
          </w:p>
        </w:tc>
        <w:tc>
          <w:tcPr>
            <w:tcW w:w="180" w:type="dxa"/>
            <w:shd w:val="clear" w:color="auto" w:fill="auto"/>
            <w:vAlign w:val="bottom"/>
          </w:tcPr>
          <w:p w14:paraId="4D81F272" w14:textId="77777777" w:rsidR="00C95E2D" w:rsidRPr="009C1770" w:rsidRDefault="00C95E2D" w:rsidP="00C95E2D">
            <w:pPr>
              <w:pStyle w:val="acctfourfigures"/>
              <w:tabs>
                <w:tab w:val="decimal" w:pos="911"/>
              </w:tabs>
              <w:spacing w:line="240" w:lineRule="auto"/>
              <w:rPr>
                <w:szCs w:val="22"/>
              </w:rPr>
            </w:pPr>
          </w:p>
        </w:tc>
        <w:tc>
          <w:tcPr>
            <w:tcW w:w="1080" w:type="dxa"/>
            <w:tcBorders>
              <w:bottom w:val="single" w:sz="4" w:space="0" w:color="auto"/>
            </w:tcBorders>
            <w:shd w:val="clear" w:color="auto" w:fill="auto"/>
            <w:vAlign w:val="bottom"/>
          </w:tcPr>
          <w:p w14:paraId="0D3EDAAE" w14:textId="2FD52642"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2,766</w:t>
            </w:r>
          </w:p>
        </w:tc>
      </w:tr>
      <w:tr w:rsidR="00C95E2D" w:rsidRPr="009C1770" w14:paraId="508ACAC9" w14:textId="77777777" w:rsidTr="00BF56EE">
        <w:trPr>
          <w:cantSplit/>
        </w:trPr>
        <w:tc>
          <w:tcPr>
            <w:tcW w:w="4320" w:type="dxa"/>
          </w:tcPr>
          <w:p w14:paraId="78856744" w14:textId="77777777" w:rsidR="00C95E2D" w:rsidRPr="009C1770" w:rsidRDefault="00C95E2D" w:rsidP="00C95E2D">
            <w:pPr>
              <w:spacing w:line="240" w:lineRule="auto"/>
              <w:rPr>
                <w:b/>
                <w:bCs/>
                <w:szCs w:val="22"/>
              </w:rPr>
            </w:pPr>
            <w:r w:rsidRPr="009C1770">
              <w:rPr>
                <w:b/>
                <w:bCs/>
                <w:szCs w:val="22"/>
              </w:rPr>
              <w:t>Total</w:t>
            </w:r>
          </w:p>
        </w:tc>
        <w:tc>
          <w:tcPr>
            <w:tcW w:w="1170" w:type="dxa"/>
            <w:tcBorders>
              <w:top w:val="single" w:sz="4" w:space="0" w:color="auto"/>
              <w:bottom w:val="double" w:sz="4" w:space="0" w:color="auto"/>
            </w:tcBorders>
            <w:shd w:val="clear" w:color="auto" w:fill="auto"/>
          </w:tcPr>
          <w:p w14:paraId="30D783C8" w14:textId="1F297890" w:rsidR="00C95E2D" w:rsidRPr="009C1770" w:rsidRDefault="00C95E2D" w:rsidP="00C95E2D">
            <w:pPr>
              <w:pStyle w:val="acctfourfigures"/>
              <w:tabs>
                <w:tab w:val="clear" w:pos="765"/>
                <w:tab w:val="decimal" w:pos="911"/>
              </w:tabs>
              <w:spacing w:line="240" w:lineRule="auto"/>
              <w:ind w:right="11"/>
              <w:rPr>
                <w:b/>
                <w:bCs/>
                <w:szCs w:val="22"/>
              </w:rPr>
            </w:pPr>
            <w:r w:rsidRPr="009C1770">
              <w:rPr>
                <w:b/>
                <w:bCs/>
                <w:szCs w:val="22"/>
              </w:rPr>
              <w:t>601,497</w:t>
            </w:r>
          </w:p>
        </w:tc>
        <w:tc>
          <w:tcPr>
            <w:tcW w:w="180" w:type="dxa"/>
            <w:shd w:val="clear" w:color="auto" w:fill="auto"/>
          </w:tcPr>
          <w:p w14:paraId="56E74EAB" w14:textId="77777777" w:rsidR="00C95E2D" w:rsidRPr="009C1770" w:rsidRDefault="00C95E2D" w:rsidP="00C95E2D">
            <w:pPr>
              <w:pStyle w:val="acctfourfigures"/>
              <w:tabs>
                <w:tab w:val="decimal" w:pos="911"/>
              </w:tabs>
              <w:spacing w:line="240" w:lineRule="auto"/>
              <w:rPr>
                <w:b/>
                <w:bCs/>
                <w:szCs w:val="22"/>
              </w:rPr>
            </w:pPr>
          </w:p>
        </w:tc>
        <w:tc>
          <w:tcPr>
            <w:tcW w:w="1080" w:type="dxa"/>
            <w:tcBorders>
              <w:top w:val="single" w:sz="4" w:space="0" w:color="auto"/>
              <w:bottom w:val="double" w:sz="4" w:space="0" w:color="auto"/>
            </w:tcBorders>
            <w:shd w:val="clear" w:color="auto" w:fill="auto"/>
          </w:tcPr>
          <w:p w14:paraId="02C1ED1C" w14:textId="2AEB5313" w:rsidR="00C95E2D" w:rsidRPr="009C1770" w:rsidRDefault="00C95E2D" w:rsidP="00C95E2D">
            <w:pPr>
              <w:pStyle w:val="acctfourfigures"/>
              <w:tabs>
                <w:tab w:val="clear" w:pos="765"/>
                <w:tab w:val="decimal" w:pos="911"/>
              </w:tabs>
              <w:spacing w:line="240" w:lineRule="auto"/>
              <w:ind w:right="11"/>
              <w:rPr>
                <w:b/>
                <w:bCs/>
                <w:szCs w:val="22"/>
              </w:rPr>
            </w:pPr>
            <w:r w:rsidRPr="009C1770">
              <w:rPr>
                <w:b/>
                <w:bCs/>
                <w:szCs w:val="22"/>
              </w:rPr>
              <w:t>398,365</w:t>
            </w:r>
          </w:p>
        </w:tc>
        <w:tc>
          <w:tcPr>
            <w:tcW w:w="180" w:type="dxa"/>
            <w:shd w:val="clear" w:color="auto" w:fill="auto"/>
          </w:tcPr>
          <w:p w14:paraId="64B20FBB" w14:textId="77777777" w:rsidR="00C95E2D" w:rsidRPr="009C1770" w:rsidRDefault="00C95E2D" w:rsidP="00C95E2D">
            <w:pPr>
              <w:pStyle w:val="acctfourfigures"/>
              <w:tabs>
                <w:tab w:val="decimal" w:pos="911"/>
              </w:tabs>
              <w:spacing w:line="240" w:lineRule="auto"/>
              <w:rPr>
                <w:b/>
                <w:bCs/>
                <w:szCs w:val="22"/>
              </w:rPr>
            </w:pPr>
          </w:p>
        </w:tc>
        <w:tc>
          <w:tcPr>
            <w:tcW w:w="1170" w:type="dxa"/>
            <w:tcBorders>
              <w:top w:val="single" w:sz="4" w:space="0" w:color="auto"/>
              <w:bottom w:val="double" w:sz="4" w:space="0" w:color="auto"/>
            </w:tcBorders>
            <w:shd w:val="clear" w:color="auto" w:fill="auto"/>
          </w:tcPr>
          <w:p w14:paraId="1E125A7F" w14:textId="20DEBA93" w:rsidR="00C95E2D" w:rsidRPr="009C1770" w:rsidRDefault="00C95E2D" w:rsidP="00C95E2D">
            <w:pPr>
              <w:pStyle w:val="acctfourfigures"/>
              <w:tabs>
                <w:tab w:val="clear" w:pos="765"/>
                <w:tab w:val="decimal" w:pos="911"/>
              </w:tabs>
              <w:spacing w:line="240" w:lineRule="auto"/>
              <w:ind w:right="11"/>
              <w:rPr>
                <w:b/>
                <w:bCs/>
                <w:szCs w:val="22"/>
              </w:rPr>
            </w:pPr>
            <w:r w:rsidRPr="009C1770">
              <w:rPr>
                <w:b/>
                <w:bCs/>
                <w:szCs w:val="22"/>
              </w:rPr>
              <w:t>471,838</w:t>
            </w:r>
          </w:p>
        </w:tc>
        <w:tc>
          <w:tcPr>
            <w:tcW w:w="180" w:type="dxa"/>
            <w:shd w:val="clear" w:color="auto" w:fill="auto"/>
          </w:tcPr>
          <w:p w14:paraId="41267149" w14:textId="77777777" w:rsidR="00C95E2D" w:rsidRPr="009C1770" w:rsidRDefault="00C95E2D" w:rsidP="00C95E2D">
            <w:pPr>
              <w:pStyle w:val="acctfourfigures"/>
              <w:tabs>
                <w:tab w:val="decimal" w:pos="911"/>
              </w:tabs>
              <w:spacing w:line="240" w:lineRule="auto"/>
              <w:rPr>
                <w:b/>
                <w:bCs/>
                <w:szCs w:val="22"/>
              </w:rPr>
            </w:pPr>
          </w:p>
        </w:tc>
        <w:tc>
          <w:tcPr>
            <w:tcW w:w="1080" w:type="dxa"/>
            <w:tcBorders>
              <w:top w:val="single" w:sz="4" w:space="0" w:color="auto"/>
              <w:bottom w:val="double" w:sz="4" w:space="0" w:color="auto"/>
            </w:tcBorders>
            <w:shd w:val="clear" w:color="auto" w:fill="auto"/>
          </w:tcPr>
          <w:p w14:paraId="7AD4CB5E" w14:textId="23E4B68A" w:rsidR="00C95E2D" w:rsidRPr="009C1770" w:rsidRDefault="00C95E2D" w:rsidP="00C95E2D">
            <w:pPr>
              <w:pStyle w:val="acctfourfigures"/>
              <w:tabs>
                <w:tab w:val="clear" w:pos="765"/>
                <w:tab w:val="decimal" w:pos="911"/>
              </w:tabs>
              <w:spacing w:line="240" w:lineRule="auto"/>
              <w:ind w:right="11"/>
              <w:rPr>
                <w:b/>
                <w:bCs/>
                <w:szCs w:val="22"/>
              </w:rPr>
            </w:pPr>
            <w:r w:rsidRPr="009C1770">
              <w:rPr>
                <w:b/>
                <w:bCs/>
                <w:szCs w:val="22"/>
              </w:rPr>
              <w:t>275,844</w:t>
            </w:r>
          </w:p>
        </w:tc>
      </w:tr>
      <w:tr w:rsidR="00C95E2D" w:rsidRPr="009C1770" w14:paraId="6151413B" w14:textId="77777777" w:rsidTr="00233225">
        <w:trPr>
          <w:cantSplit/>
          <w:trHeight w:val="206"/>
        </w:trPr>
        <w:tc>
          <w:tcPr>
            <w:tcW w:w="4320" w:type="dxa"/>
          </w:tcPr>
          <w:p w14:paraId="5DE52089" w14:textId="77777777" w:rsidR="00C95E2D" w:rsidRPr="009C1770" w:rsidRDefault="00C95E2D" w:rsidP="00C95E2D">
            <w:pPr>
              <w:spacing w:line="240" w:lineRule="auto"/>
              <w:rPr>
                <w:b/>
                <w:bCs/>
                <w:szCs w:val="22"/>
              </w:rPr>
            </w:pPr>
          </w:p>
        </w:tc>
        <w:tc>
          <w:tcPr>
            <w:tcW w:w="1170" w:type="dxa"/>
            <w:tcBorders>
              <w:top w:val="double" w:sz="4" w:space="0" w:color="auto"/>
            </w:tcBorders>
          </w:tcPr>
          <w:p w14:paraId="3A1E1205" w14:textId="77777777" w:rsidR="00C95E2D" w:rsidRPr="009C1770" w:rsidRDefault="00C95E2D" w:rsidP="00C95E2D">
            <w:pPr>
              <w:pStyle w:val="acctfourfigures"/>
              <w:tabs>
                <w:tab w:val="clear" w:pos="765"/>
                <w:tab w:val="decimal" w:pos="731"/>
              </w:tabs>
              <w:spacing w:line="240" w:lineRule="auto"/>
              <w:ind w:right="11"/>
              <w:jc w:val="right"/>
              <w:rPr>
                <w:b/>
                <w:bCs/>
                <w:szCs w:val="22"/>
              </w:rPr>
            </w:pPr>
          </w:p>
        </w:tc>
        <w:tc>
          <w:tcPr>
            <w:tcW w:w="180" w:type="dxa"/>
          </w:tcPr>
          <w:p w14:paraId="2EA61306" w14:textId="77777777" w:rsidR="00C95E2D" w:rsidRPr="009C1770" w:rsidRDefault="00C95E2D" w:rsidP="00C95E2D">
            <w:pPr>
              <w:pStyle w:val="acctfourfigures"/>
              <w:spacing w:line="240" w:lineRule="auto"/>
              <w:rPr>
                <w:szCs w:val="22"/>
              </w:rPr>
            </w:pPr>
          </w:p>
        </w:tc>
        <w:tc>
          <w:tcPr>
            <w:tcW w:w="1080" w:type="dxa"/>
            <w:tcBorders>
              <w:top w:val="double" w:sz="4" w:space="0" w:color="auto"/>
            </w:tcBorders>
          </w:tcPr>
          <w:p w14:paraId="3434926A" w14:textId="77777777" w:rsidR="00C95E2D" w:rsidRPr="009C1770" w:rsidRDefault="00C95E2D" w:rsidP="00C95E2D">
            <w:pPr>
              <w:pStyle w:val="acctfourfigures"/>
              <w:tabs>
                <w:tab w:val="clear" w:pos="765"/>
                <w:tab w:val="decimal" w:pos="911"/>
              </w:tabs>
              <w:spacing w:line="240" w:lineRule="auto"/>
              <w:ind w:right="11"/>
              <w:rPr>
                <w:b/>
                <w:bCs/>
                <w:szCs w:val="22"/>
              </w:rPr>
            </w:pPr>
          </w:p>
        </w:tc>
        <w:tc>
          <w:tcPr>
            <w:tcW w:w="180" w:type="dxa"/>
          </w:tcPr>
          <w:p w14:paraId="5FE1C00D" w14:textId="77777777" w:rsidR="00C95E2D" w:rsidRPr="009C1770" w:rsidRDefault="00C95E2D" w:rsidP="00C95E2D">
            <w:pPr>
              <w:pStyle w:val="acctfourfigures"/>
              <w:spacing w:line="240" w:lineRule="auto"/>
              <w:rPr>
                <w:szCs w:val="22"/>
              </w:rPr>
            </w:pPr>
          </w:p>
        </w:tc>
        <w:tc>
          <w:tcPr>
            <w:tcW w:w="1170" w:type="dxa"/>
            <w:tcBorders>
              <w:top w:val="double" w:sz="4" w:space="0" w:color="auto"/>
            </w:tcBorders>
          </w:tcPr>
          <w:p w14:paraId="7291A0DD" w14:textId="77777777" w:rsidR="00C95E2D" w:rsidRPr="009C1770" w:rsidRDefault="00C95E2D" w:rsidP="00C95E2D">
            <w:pPr>
              <w:pStyle w:val="acctfourfigures"/>
              <w:tabs>
                <w:tab w:val="clear" w:pos="765"/>
                <w:tab w:val="decimal" w:pos="911"/>
              </w:tabs>
              <w:spacing w:line="240" w:lineRule="auto"/>
              <w:ind w:right="11"/>
              <w:rPr>
                <w:b/>
                <w:bCs/>
                <w:szCs w:val="22"/>
              </w:rPr>
            </w:pPr>
          </w:p>
        </w:tc>
        <w:tc>
          <w:tcPr>
            <w:tcW w:w="180" w:type="dxa"/>
          </w:tcPr>
          <w:p w14:paraId="57D53EF0" w14:textId="77777777" w:rsidR="00C95E2D" w:rsidRPr="009C1770" w:rsidRDefault="00C95E2D" w:rsidP="00C95E2D">
            <w:pPr>
              <w:pStyle w:val="acctfourfigures"/>
              <w:spacing w:line="240" w:lineRule="auto"/>
              <w:rPr>
                <w:szCs w:val="22"/>
              </w:rPr>
            </w:pPr>
          </w:p>
        </w:tc>
        <w:tc>
          <w:tcPr>
            <w:tcW w:w="1080" w:type="dxa"/>
            <w:tcBorders>
              <w:top w:val="double" w:sz="4" w:space="0" w:color="auto"/>
            </w:tcBorders>
          </w:tcPr>
          <w:p w14:paraId="2ADC5262" w14:textId="77777777" w:rsidR="00C95E2D" w:rsidRPr="009C1770" w:rsidRDefault="00C95E2D" w:rsidP="00C95E2D">
            <w:pPr>
              <w:pStyle w:val="acctfourfigures"/>
              <w:tabs>
                <w:tab w:val="clear" w:pos="765"/>
                <w:tab w:val="decimal" w:pos="911"/>
              </w:tabs>
              <w:spacing w:line="240" w:lineRule="auto"/>
              <w:ind w:right="11"/>
              <w:rPr>
                <w:b/>
                <w:bCs/>
                <w:szCs w:val="22"/>
              </w:rPr>
            </w:pPr>
          </w:p>
        </w:tc>
      </w:tr>
      <w:tr w:rsidR="000B31FE" w:rsidRPr="009C1770" w14:paraId="16545D5B" w14:textId="77777777" w:rsidTr="00507261">
        <w:trPr>
          <w:cantSplit/>
        </w:trPr>
        <w:tc>
          <w:tcPr>
            <w:tcW w:w="6750" w:type="dxa"/>
            <w:gridSpan w:val="4"/>
            <w:shd w:val="clear" w:color="auto" w:fill="auto"/>
          </w:tcPr>
          <w:p w14:paraId="69485997" w14:textId="70E788E8" w:rsidR="000B31FE" w:rsidRPr="009C1770" w:rsidRDefault="000B31FE" w:rsidP="00C95E2D">
            <w:pPr>
              <w:pStyle w:val="acctfourfigures"/>
              <w:tabs>
                <w:tab w:val="clear" w:pos="765"/>
                <w:tab w:val="decimal" w:pos="911"/>
              </w:tabs>
              <w:spacing w:line="240" w:lineRule="auto"/>
              <w:ind w:right="11"/>
              <w:rPr>
                <w:b/>
                <w:bCs/>
                <w:szCs w:val="22"/>
              </w:rPr>
            </w:pPr>
            <w:r>
              <w:rPr>
                <w:b/>
                <w:bCs/>
                <w:i/>
                <w:iCs/>
                <w:szCs w:val="22"/>
              </w:rPr>
              <w:t>Leases</w:t>
            </w:r>
            <w:r w:rsidRPr="009C1770">
              <w:rPr>
                <w:b/>
                <w:bCs/>
                <w:i/>
                <w:iCs/>
                <w:szCs w:val="22"/>
              </w:rPr>
              <w:t xml:space="preserve"> commitments</w:t>
            </w:r>
            <w:r>
              <w:rPr>
                <w:b/>
                <w:bCs/>
                <w:i/>
                <w:iCs/>
                <w:szCs w:val="22"/>
              </w:rPr>
              <w:t xml:space="preserve"> for low value assets or lease term less than 1 year</w:t>
            </w:r>
          </w:p>
        </w:tc>
        <w:tc>
          <w:tcPr>
            <w:tcW w:w="180" w:type="dxa"/>
          </w:tcPr>
          <w:p w14:paraId="17A1DFCF" w14:textId="77777777" w:rsidR="000B31FE" w:rsidRPr="009C1770" w:rsidRDefault="000B31FE" w:rsidP="00C95E2D">
            <w:pPr>
              <w:pStyle w:val="acctfourfigures"/>
              <w:spacing w:line="240" w:lineRule="auto"/>
              <w:rPr>
                <w:szCs w:val="22"/>
              </w:rPr>
            </w:pPr>
          </w:p>
        </w:tc>
        <w:tc>
          <w:tcPr>
            <w:tcW w:w="1170" w:type="dxa"/>
          </w:tcPr>
          <w:p w14:paraId="3813B588" w14:textId="77777777" w:rsidR="000B31FE" w:rsidRPr="009C1770" w:rsidRDefault="000B31FE" w:rsidP="00C95E2D">
            <w:pPr>
              <w:pStyle w:val="acctfourfigures"/>
              <w:tabs>
                <w:tab w:val="clear" w:pos="765"/>
                <w:tab w:val="decimal" w:pos="911"/>
              </w:tabs>
              <w:spacing w:line="240" w:lineRule="auto"/>
              <w:ind w:right="11"/>
              <w:rPr>
                <w:b/>
                <w:bCs/>
                <w:szCs w:val="22"/>
              </w:rPr>
            </w:pPr>
          </w:p>
        </w:tc>
        <w:tc>
          <w:tcPr>
            <w:tcW w:w="180" w:type="dxa"/>
          </w:tcPr>
          <w:p w14:paraId="6727F81F" w14:textId="77777777" w:rsidR="000B31FE" w:rsidRPr="009C1770" w:rsidRDefault="000B31FE" w:rsidP="00C95E2D">
            <w:pPr>
              <w:pStyle w:val="acctfourfigures"/>
              <w:spacing w:line="240" w:lineRule="auto"/>
              <w:rPr>
                <w:szCs w:val="22"/>
              </w:rPr>
            </w:pPr>
          </w:p>
        </w:tc>
        <w:tc>
          <w:tcPr>
            <w:tcW w:w="1080" w:type="dxa"/>
          </w:tcPr>
          <w:p w14:paraId="0366B5AD" w14:textId="77777777" w:rsidR="000B31FE" w:rsidRPr="009C1770" w:rsidRDefault="000B31FE" w:rsidP="00C95E2D">
            <w:pPr>
              <w:pStyle w:val="acctfourfigures"/>
              <w:tabs>
                <w:tab w:val="clear" w:pos="765"/>
                <w:tab w:val="decimal" w:pos="911"/>
              </w:tabs>
              <w:spacing w:line="240" w:lineRule="auto"/>
              <w:ind w:right="11"/>
              <w:rPr>
                <w:b/>
                <w:bCs/>
                <w:szCs w:val="22"/>
              </w:rPr>
            </w:pPr>
          </w:p>
        </w:tc>
      </w:tr>
      <w:tr w:rsidR="00C95E2D" w:rsidRPr="009C1770" w14:paraId="672556F1" w14:textId="77777777" w:rsidTr="00BF56EE">
        <w:trPr>
          <w:cantSplit/>
        </w:trPr>
        <w:tc>
          <w:tcPr>
            <w:tcW w:w="4320" w:type="dxa"/>
          </w:tcPr>
          <w:p w14:paraId="158C67C8" w14:textId="7D90C942" w:rsidR="00C95E2D" w:rsidRPr="009C1770" w:rsidRDefault="00C95E2D" w:rsidP="00C95E2D">
            <w:pPr>
              <w:spacing w:line="240" w:lineRule="auto"/>
              <w:rPr>
                <w:szCs w:val="22"/>
                <w:highlight w:val="cyan"/>
              </w:rPr>
            </w:pPr>
            <w:r w:rsidRPr="009C1770">
              <w:rPr>
                <w:szCs w:val="22"/>
              </w:rPr>
              <w:t>Within 1 year</w:t>
            </w:r>
          </w:p>
        </w:tc>
        <w:tc>
          <w:tcPr>
            <w:tcW w:w="1170" w:type="dxa"/>
            <w:shd w:val="clear" w:color="auto" w:fill="auto"/>
          </w:tcPr>
          <w:p w14:paraId="46762C09" w14:textId="318E3312"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673</w:t>
            </w:r>
          </w:p>
        </w:tc>
        <w:tc>
          <w:tcPr>
            <w:tcW w:w="180" w:type="dxa"/>
            <w:shd w:val="clear" w:color="auto" w:fill="auto"/>
          </w:tcPr>
          <w:p w14:paraId="3E8440F1" w14:textId="77777777" w:rsidR="00C95E2D" w:rsidRPr="009C1770" w:rsidRDefault="00C95E2D" w:rsidP="00C95E2D">
            <w:pPr>
              <w:pStyle w:val="acctfourfigures"/>
              <w:tabs>
                <w:tab w:val="decimal" w:pos="911"/>
              </w:tabs>
              <w:spacing w:line="240" w:lineRule="auto"/>
              <w:rPr>
                <w:szCs w:val="22"/>
              </w:rPr>
            </w:pPr>
          </w:p>
        </w:tc>
        <w:tc>
          <w:tcPr>
            <w:tcW w:w="1080" w:type="dxa"/>
            <w:shd w:val="clear" w:color="auto" w:fill="auto"/>
          </w:tcPr>
          <w:p w14:paraId="72BC3810" w14:textId="2C5E09E0"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17,293</w:t>
            </w:r>
          </w:p>
        </w:tc>
        <w:tc>
          <w:tcPr>
            <w:tcW w:w="180" w:type="dxa"/>
            <w:shd w:val="clear" w:color="auto" w:fill="auto"/>
          </w:tcPr>
          <w:p w14:paraId="39BFA7D6" w14:textId="77777777" w:rsidR="00C95E2D" w:rsidRPr="009C1770" w:rsidRDefault="00C95E2D" w:rsidP="00C95E2D">
            <w:pPr>
              <w:pStyle w:val="acctfourfigures"/>
              <w:tabs>
                <w:tab w:val="decimal" w:pos="911"/>
              </w:tabs>
              <w:spacing w:line="240" w:lineRule="auto"/>
              <w:rPr>
                <w:szCs w:val="22"/>
              </w:rPr>
            </w:pPr>
          </w:p>
        </w:tc>
        <w:tc>
          <w:tcPr>
            <w:tcW w:w="1170" w:type="dxa"/>
            <w:shd w:val="clear" w:color="auto" w:fill="auto"/>
          </w:tcPr>
          <w:p w14:paraId="0896977C" w14:textId="2EAD90D2"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431</w:t>
            </w:r>
          </w:p>
        </w:tc>
        <w:tc>
          <w:tcPr>
            <w:tcW w:w="180" w:type="dxa"/>
            <w:shd w:val="clear" w:color="auto" w:fill="auto"/>
          </w:tcPr>
          <w:p w14:paraId="143E2240" w14:textId="77777777" w:rsidR="00C95E2D" w:rsidRPr="009C1770" w:rsidRDefault="00C95E2D" w:rsidP="00C95E2D">
            <w:pPr>
              <w:pStyle w:val="acctfourfigures"/>
              <w:tabs>
                <w:tab w:val="decimal" w:pos="911"/>
              </w:tabs>
              <w:spacing w:line="240" w:lineRule="auto"/>
              <w:rPr>
                <w:szCs w:val="22"/>
              </w:rPr>
            </w:pPr>
          </w:p>
        </w:tc>
        <w:tc>
          <w:tcPr>
            <w:tcW w:w="1080" w:type="dxa"/>
          </w:tcPr>
          <w:p w14:paraId="2EB4BF8D" w14:textId="461632DF"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17,293</w:t>
            </w:r>
          </w:p>
        </w:tc>
      </w:tr>
      <w:tr w:rsidR="00C95E2D" w:rsidRPr="009C1770" w14:paraId="19A5572B" w14:textId="77777777" w:rsidTr="00BF56EE">
        <w:trPr>
          <w:cantSplit/>
        </w:trPr>
        <w:tc>
          <w:tcPr>
            <w:tcW w:w="4320" w:type="dxa"/>
          </w:tcPr>
          <w:p w14:paraId="3EA2E486" w14:textId="76BCE98E" w:rsidR="00C95E2D" w:rsidRPr="009C1770" w:rsidRDefault="00C95E2D" w:rsidP="00C95E2D">
            <w:pPr>
              <w:spacing w:line="240" w:lineRule="auto"/>
              <w:rPr>
                <w:szCs w:val="22"/>
              </w:rPr>
            </w:pPr>
            <w:r w:rsidRPr="009C1770">
              <w:rPr>
                <w:szCs w:val="22"/>
              </w:rPr>
              <w:t xml:space="preserve">1 </w:t>
            </w:r>
            <w:r w:rsidR="00D358FD">
              <w:rPr>
                <w:szCs w:val="22"/>
              </w:rPr>
              <w:t>-</w:t>
            </w:r>
            <w:r w:rsidRPr="009C1770">
              <w:rPr>
                <w:szCs w:val="22"/>
              </w:rPr>
              <w:t xml:space="preserve"> 5 year</w:t>
            </w:r>
          </w:p>
        </w:tc>
        <w:tc>
          <w:tcPr>
            <w:tcW w:w="1170" w:type="dxa"/>
            <w:shd w:val="clear" w:color="auto" w:fill="auto"/>
          </w:tcPr>
          <w:p w14:paraId="0A25CC6A" w14:textId="5CAA5FB7"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260</w:t>
            </w:r>
          </w:p>
        </w:tc>
        <w:tc>
          <w:tcPr>
            <w:tcW w:w="180" w:type="dxa"/>
            <w:shd w:val="clear" w:color="auto" w:fill="auto"/>
          </w:tcPr>
          <w:p w14:paraId="671FA8EA" w14:textId="77777777" w:rsidR="00C95E2D" w:rsidRPr="009C1770" w:rsidRDefault="00C95E2D" w:rsidP="00C95E2D">
            <w:pPr>
              <w:pStyle w:val="acctfourfigures"/>
              <w:tabs>
                <w:tab w:val="decimal" w:pos="911"/>
              </w:tabs>
              <w:spacing w:line="240" w:lineRule="auto"/>
              <w:rPr>
                <w:szCs w:val="22"/>
              </w:rPr>
            </w:pPr>
          </w:p>
        </w:tc>
        <w:tc>
          <w:tcPr>
            <w:tcW w:w="1080" w:type="dxa"/>
            <w:shd w:val="clear" w:color="auto" w:fill="auto"/>
          </w:tcPr>
          <w:p w14:paraId="44A011DE" w14:textId="5E92FA1F"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29,106</w:t>
            </w:r>
          </w:p>
        </w:tc>
        <w:tc>
          <w:tcPr>
            <w:tcW w:w="180" w:type="dxa"/>
            <w:shd w:val="clear" w:color="auto" w:fill="auto"/>
          </w:tcPr>
          <w:p w14:paraId="4BDA4AF6" w14:textId="77777777" w:rsidR="00C95E2D" w:rsidRPr="009C1770" w:rsidRDefault="00C95E2D" w:rsidP="00C95E2D">
            <w:pPr>
              <w:pStyle w:val="acctfourfigures"/>
              <w:tabs>
                <w:tab w:val="decimal" w:pos="911"/>
              </w:tabs>
              <w:spacing w:line="240" w:lineRule="auto"/>
              <w:rPr>
                <w:szCs w:val="22"/>
              </w:rPr>
            </w:pPr>
          </w:p>
        </w:tc>
        <w:tc>
          <w:tcPr>
            <w:tcW w:w="1170" w:type="dxa"/>
            <w:shd w:val="clear" w:color="auto" w:fill="auto"/>
          </w:tcPr>
          <w:p w14:paraId="107AACFE" w14:textId="47926CE6"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111</w:t>
            </w:r>
          </w:p>
        </w:tc>
        <w:tc>
          <w:tcPr>
            <w:tcW w:w="180" w:type="dxa"/>
            <w:shd w:val="clear" w:color="auto" w:fill="auto"/>
          </w:tcPr>
          <w:p w14:paraId="4D4B35C9" w14:textId="77777777" w:rsidR="00C95E2D" w:rsidRPr="009C1770" w:rsidRDefault="00C95E2D" w:rsidP="00C95E2D">
            <w:pPr>
              <w:pStyle w:val="acctfourfigures"/>
              <w:tabs>
                <w:tab w:val="decimal" w:pos="911"/>
              </w:tabs>
              <w:spacing w:line="240" w:lineRule="auto"/>
              <w:rPr>
                <w:szCs w:val="22"/>
              </w:rPr>
            </w:pPr>
          </w:p>
        </w:tc>
        <w:tc>
          <w:tcPr>
            <w:tcW w:w="1080" w:type="dxa"/>
          </w:tcPr>
          <w:p w14:paraId="595B2B9F" w14:textId="6207E1B9"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29,106</w:t>
            </w:r>
          </w:p>
        </w:tc>
      </w:tr>
      <w:tr w:rsidR="00C95E2D" w:rsidRPr="009C1770" w14:paraId="08439714" w14:textId="77777777" w:rsidTr="00BF56EE">
        <w:trPr>
          <w:cantSplit/>
        </w:trPr>
        <w:tc>
          <w:tcPr>
            <w:tcW w:w="4320" w:type="dxa"/>
          </w:tcPr>
          <w:p w14:paraId="0B50E759" w14:textId="24079ED4" w:rsidR="00C95E2D" w:rsidRPr="009C1770" w:rsidRDefault="00C95E2D" w:rsidP="00C95E2D">
            <w:pPr>
              <w:spacing w:line="240" w:lineRule="auto"/>
              <w:rPr>
                <w:szCs w:val="22"/>
              </w:rPr>
            </w:pPr>
            <w:r w:rsidRPr="009C1770">
              <w:rPr>
                <w:b/>
                <w:bCs/>
                <w:szCs w:val="22"/>
              </w:rPr>
              <w:t>Total</w:t>
            </w:r>
          </w:p>
        </w:tc>
        <w:tc>
          <w:tcPr>
            <w:tcW w:w="1170" w:type="dxa"/>
            <w:tcBorders>
              <w:top w:val="single" w:sz="4" w:space="0" w:color="auto"/>
              <w:bottom w:val="double" w:sz="4" w:space="0" w:color="auto"/>
            </w:tcBorders>
            <w:shd w:val="clear" w:color="auto" w:fill="auto"/>
          </w:tcPr>
          <w:p w14:paraId="39C7ED51" w14:textId="636B5C55" w:rsidR="00C95E2D" w:rsidRPr="009C1770" w:rsidRDefault="00C95E2D" w:rsidP="00C95E2D">
            <w:pPr>
              <w:pStyle w:val="acctfourfigures"/>
              <w:tabs>
                <w:tab w:val="clear" w:pos="765"/>
                <w:tab w:val="decimal" w:pos="911"/>
              </w:tabs>
              <w:spacing w:line="240" w:lineRule="auto"/>
              <w:ind w:right="11"/>
              <w:rPr>
                <w:b/>
                <w:bCs/>
                <w:szCs w:val="22"/>
              </w:rPr>
            </w:pPr>
            <w:r w:rsidRPr="009C1770">
              <w:rPr>
                <w:b/>
                <w:bCs/>
                <w:szCs w:val="22"/>
              </w:rPr>
              <w:t>933</w:t>
            </w:r>
          </w:p>
        </w:tc>
        <w:tc>
          <w:tcPr>
            <w:tcW w:w="180" w:type="dxa"/>
            <w:shd w:val="clear" w:color="auto" w:fill="auto"/>
          </w:tcPr>
          <w:p w14:paraId="45E807CE" w14:textId="77777777" w:rsidR="00C95E2D" w:rsidRPr="009C1770" w:rsidRDefault="00C95E2D" w:rsidP="00C95E2D">
            <w:pPr>
              <w:pStyle w:val="acctfourfigures"/>
              <w:tabs>
                <w:tab w:val="decimal" w:pos="911"/>
              </w:tabs>
              <w:spacing w:line="240" w:lineRule="auto"/>
              <w:rPr>
                <w:b/>
                <w:bCs/>
                <w:szCs w:val="22"/>
              </w:rPr>
            </w:pPr>
          </w:p>
        </w:tc>
        <w:tc>
          <w:tcPr>
            <w:tcW w:w="1080" w:type="dxa"/>
            <w:tcBorders>
              <w:top w:val="single" w:sz="4" w:space="0" w:color="auto"/>
              <w:bottom w:val="double" w:sz="4" w:space="0" w:color="auto"/>
            </w:tcBorders>
            <w:shd w:val="clear" w:color="auto" w:fill="auto"/>
          </w:tcPr>
          <w:p w14:paraId="71803955" w14:textId="393F185D" w:rsidR="00C95E2D" w:rsidRPr="009C1770" w:rsidRDefault="00C95E2D" w:rsidP="00C95E2D">
            <w:pPr>
              <w:pStyle w:val="acctfourfigures"/>
              <w:tabs>
                <w:tab w:val="clear" w:pos="765"/>
                <w:tab w:val="decimal" w:pos="911"/>
              </w:tabs>
              <w:spacing w:line="240" w:lineRule="auto"/>
              <w:ind w:right="11"/>
              <w:rPr>
                <w:b/>
                <w:bCs/>
                <w:szCs w:val="22"/>
              </w:rPr>
            </w:pPr>
            <w:r w:rsidRPr="009C1770">
              <w:rPr>
                <w:b/>
                <w:bCs/>
                <w:szCs w:val="22"/>
              </w:rPr>
              <w:t>46,399</w:t>
            </w:r>
          </w:p>
        </w:tc>
        <w:tc>
          <w:tcPr>
            <w:tcW w:w="180" w:type="dxa"/>
            <w:shd w:val="clear" w:color="auto" w:fill="auto"/>
          </w:tcPr>
          <w:p w14:paraId="5F24675D" w14:textId="77777777" w:rsidR="00C95E2D" w:rsidRPr="009C1770" w:rsidRDefault="00C95E2D" w:rsidP="00C95E2D">
            <w:pPr>
              <w:pStyle w:val="acctfourfigures"/>
              <w:tabs>
                <w:tab w:val="decimal" w:pos="911"/>
              </w:tabs>
              <w:spacing w:line="240" w:lineRule="auto"/>
              <w:rPr>
                <w:b/>
                <w:bCs/>
                <w:szCs w:val="22"/>
              </w:rPr>
            </w:pPr>
          </w:p>
        </w:tc>
        <w:tc>
          <w:tcPr>
            <w:tcW w:w="1170" w:type="dxa"/>
            <w:tcBorders>
              <w:top w:val="single" w:sz="4" w:space="0" w:color="auto"/>
              <w:bottom w:val="double" w:sz="4" w:space="0" w:color="auto"/>
            </w:tcBorders>
            <w:shd w:val="clear" w:color="auto" w:fill="auto"/>
          </w:tcPr>
          <w:p w14:paraId="129E53CC" w14:textId="44968D17" w:rsidR="00C95E2D" w:rsidRPr="009C1770" w:rsidRDefault="00C95E2D" w:rsidP="00C95E2D">
            <w:pPr>
              <w:pStyle w:val="acctfourfigures"/>
              <w:tabs>
                <w:tab w:val="clear" w:pos="765"/>
                <w:tab w:val="decimal" w:pos="911"/>
              </w:tabs>
              <w:spacing w:line="240" w:lineRule="auto"/>
              <w:ind w:right="11"/>
              <w:rPr>
                <w:b/>
                <w:bCs/>
                <w:szCs w:val="22"/>
              </w:rPr>
            </w:pPr>
            <w:r w:rsidRPr="009C1770">
              <w:rPr>
                <w:b/>
                <w:bCs/>
                <w:szCs w:val="22"/>
              </w:rPr>
              <w:t>542</w:t>
            </w:r>
          </w:p>
        </w:tc>
        <w:tc>
          <w:tcPr>
            <w:tcW w:w="180" w:type="dxa"/>
            <w:shd w:val="clear" w:color="auto" w:fill="auto"/>
          </w:tcPr>
          <w:p w14:paraId="5F0179FF" w14:textId="77777777" w:rsidR="00C95E2D" w:rsidRPr="009C1770" w:rsidRDefault="00C95E2D" w:rsidP="00C95E2D">
            <w:pPr>
              <w:pStyle w:val="acctfourfigures"/>
              <w:tabs>
                <w:tab w:val="decimal" w:pos="911"/>
              </w:tabs>
              <w:spacing w:line="240" w:lineRule="auto"/>
              <w:rPr>
                <w:b/>
                <w:bCs/>
                <w:szCs w:val="22"/>
              </w:rPr>
            </w:pPr>
          </w:p>
        </w:tc>
        <w:tc>
          <w:tcPr>
            <w:tcW w:w="1080" w:type="dxa"/>
            <w:tcBorders>
              <w:top w:val="single" w:sz="4" w:space="0" w:color="auto"/>
              <w:bottom w:val="double" w:sz="4" w:space="0" w:color="auto"/>
            </w:tcBorders>
          </w:tcPr>
          <w:p w14:paraId="56B21103" w14:textId="0C28BCC6" w:rsidR="00C95E2D" w:rsidRPr="009C1770" w:rsidRDefault="00C95E2D" w:rsidP="00C95E2D">
            <w:pPr>
              <w:pStyle w:val="acctfourfigures"/>
              <w:tabs>
                <w:tab w:val="clear" w:pos="765"/>
                <w:tab w:val="decimal" w:pos="911"/>
              </w:tabs>
              <w:spacing w:line="240" w:lineRule="auto"/>
              <w:ind w:right="11"/>
              <w:rPr>
                <w:b/>
                <w:bCs/>
                <w:szCs w:val="22"/>
              </w:rPr>
            </w:pPr>
            <w:r w:rsidRPr="009C1770">
              <w:rPr>
                <w:b/>
                <w:bCs/>
                <w:szCs w:val="22"/>
              </w:rPr>
              <w:t>46,399</w:t>
            </w:r>
          </w:p>
        </w:tc>
      </w:tr>
      <w:tr w:rsidR="00C95E2D" w:rsidRPr="009C1770" w14:paraId="3193CEA8" w14:textId="77777777" w:rsidTr="003A0256">
        <w:trPr>
          <w:cantSplit/>
        </w:trPr>
        <w:tc>
          <w:tcPr>
            <w:tcW w:w="4320" w:type="dxa"/>
          </w:tcPr>
          <w:p w14:paraId="207D76CF" w14:textId="77777777" w:rsidR="00C95E2D" w:rsidRPr="009C1770" w:rsidRDefault="00C95E2D" w:rsidP="00C95E2D">
            <w:pPr>
              <w:spacing w:line="240" w:lineRule="auto"/>
              <w:rPr>
                <w:b/>
                <w:bCs/>
                <w:szCs w:val="22"/>
              </w:rPr>
            </w:pPr>
          </w:p>
        </w:tc>
        <w:tc>
          <w:tcPr>
            <w:tcW w:w="1170" w:type="dxa"/>
            <w:tcBorders>
              <w:top w:val="single" w:sz="4" w:space="0" w:color="auto"/>
            </w:tcBorders>
          </w:tcPr>
          <w:p w14:paraId="0843B506" w14:textId="77777777" w:rsidR="00C95E2D" w:rsidRPr="009C1770" w:rsidRDefault="00C95E2D" w:rsidP="00C95E2D">
            <w:pPr>
              <w:pStyle w:val="acctfourfigures"/>
              <w:tabs>
                <w:tab w:val="clear" w:pos="765"/>
                <w:tab w:val="decimal" w:pos="731"/>
              </w:tabs>
              <w:spacing w:line="240" w:lineRule="auto"/>
              <w:ind w:right="11"/>
              <w:jc w:val="right"/>
              <w:rPr>
                <w:b/>
                <w:bCs/>
                <w:szCs w:val="22"/>
              </w:rPr>
            </w:pPr>
          </w:p>
        </w:tc>
        <w:tc>
          <w:tcPr>
            <w:tcW w:w="180" w:type="dxa"/>
          </w:tcPr>
          <w:p w14:paraId="28846825" w14:textId="77777777" w:rsidR="00C95E2D" w:rsidRPr="009C1770" w:rsidRDefault="00C95E2D" w:rsidP="00C95E2D">
            <w:pPr>
              <w:pStyle w:val="acctfourfigures"/>
              <w:spacing w:line="240" w:lineRule="auto"/>
              <w:rPr>
                <w:szCs w:val="22"/>
              </w:rPr>
            </w:pPr>
          </w:p>
        </w:tc>
        <w:tc>
          <w:tcPr>
            <w:tcW w:w="1080" w:type="dxa"/>
            <w:tcBorders>
              <w:top w:val="single" w:sz="4" w:space="0" w:color="auto"/>
            </w:tcBorders>
          </w:tcPr>
          <w:p w14:paraId="7A9C196C" w14:textId="77777777" w:rsidR="00C95E2D" w:rsidRPr="009C1770" w:rsidRDefault="00C95E2D" w:rsidP="00C95E2D">
            <w:pPr>
              <w:pStyle w:val="acctfourfigures"/>
              <w:tabs>
                <w:tab w:val="clear" w:pos="765"/>
                <w:tab w:val="decimal" w:pos="911"/>
              </w:tabs>
              <w:spacing w:line="240" w:lineRule="auto"/>
              <w:ind w:right="11"/>
              <w:rPr>
                <w:b/>
                <w:bCs/>
                <w:szCs w:val="22"/>
              </w:rPr>
            </w:pPr>
          </w:p>
        </w:tc>
        <w:tc>
          <w:tcPr>
            <w:tcW w:w="180" w:type="dxa"/>
          </w:tcPr>
          <w:p w14:paraId="51883719" w14:textId="77777777" w:rsidR="00C95E2D" w:rsidRPr="009C1770" w:rsidRDefault="00C95E2D" w:rsidP="00C95E2D">
            <w:pPr>
              <w:pStyle w:val="acctfourfigures"/>
              <w:spacing w:line="240" w:lineRule="auto"/>
              <w:rPr>
                <w:szCs w:val="22"/>
              </w:rPr>
            </w:pPr>
          </w:p>
        </w:tc>
        <w:tc>
          <w:tcPr>
            <w:tcW w:w="1170" w:type="dxa"/>
            <w:tcBorders>
              <w:top w:val="single" w:sz="4" w:space="0" w:color="auto"/>
            </w:tcBorders>
          </w:tcPr>
          <w:p w14:paraId="71B6A574" w14:textId="77777777" w:rsidR="00C95E2D" w:rsidRPr="009C1770" w:rsidRDefault="00C95E2D" w:rsidP="00C95E2D">
            <w:pPr>
              <w:pStyle w:val="acctfourfigures"/>
              <w:tabs>
                <w:tab w:val="clear" w:pos="765"/>
                <w:tab w:val="decimal" w:pos="911"/>
              </w:tabs>
              <w:spacing w:line="240" w:lineRule="auto"/>
              <w:ind w:right="11"/>
              <w:rPr>
                <w:b/>
                <w:bCs/>
                <w:szCs w:val="22"/>
              </w:rPr>
            </w:pPr>
          </w:p>
        </w:tc>
        <w:tc>
          <w:tcPr>
            <w:tcW w:w="180" w:type="dxa"/>
          </w:tcPr>
          <w:p w14:paraId="06F63826" w14:textId="77777777" w:rsidR="00C95E2D" w:rsidRPr="009C1770" w:rsidRDefault="00C95E2D" w:rsidP="00C95E2D">
            <w:pPr>
              <w:pStyle w:val="acctfourfigures"/>
              <w:spacing w:line="240" w:lineRule="auto"/>
              <w:rPr>
                <w:szCs w:val="22"/>
              </w:rPr>
            </w:pPr>
          </w:p>
        </w:tc>
        <w:tc>
          <w:tcPr>
            <w:tcW w:w="1080" w:type="dxa"/>
            <w:tcBorders>
              <w:top w:val="single" w:sz="4" w:space="0" w:color="auto"/>
            </w:tcBorders>
          </w:tcPr>
          <w:p w14:paraId="2ED4B796" w14:textId="77777777" w:rsidR="00C95E2D" w:rsidRPr="009C1770" w:rsidRDefault="00C95E2D" w:rsidP="00C95E2D">
            <w:pPr>
              <w:pStyle w:val="acctfourfigures"/>
              <w:tabs>
                <w:tab w:val="clear" w:pos="765"/>
                <w:tab w:val="decimal" w:pos="911"/>
              </w:tabs>
              <w:spacing w:line="240" w:lineRule="auto"/>
              <w:ind w:right="11"/>
              <w:rPr>
                <w:b/>
                <w:bCs/>
                <w:szCs w:val="22"/>
              </w:rPr>
            </w:pPr>
          </w:p>
        </w:tc>
      </w:tr>
      <w:tr w:rsidR="00C95E2D" w:rsidRPr="009C1770" w14:paraId="22B7F535" w14:textId="77777777" w:rsidTr="003A0256">
        <w:trPr>
          <w:cantSplit/>
        </w:trPr>
        <w:tc>
          <w:tcPr>
            <w:tcW w:w="4320" w:type="dxa"/>
            <w:shd w:val="clear" w:color="auto" w:fill="auto"/>
          </w:tcPr>
          <w:p w14:paraId="3D6B8F32" w14:textId="77777777" w:rsidR="00C95E2D" w:rsidRPr="009C1770" w:rsidRDefault="00C95E2D" w:rsidP="00C95E2D">
            <w:pPr>
              <w:spacing w:line="240" w:lineRule="auto"/>
              <w:rPr>
                <w:b/>
                <w:bCs/>
                <w:i/>
                <w:iCs/>
                <w:szCs w:val="22"/>
              </w:rPr>
            </w:pPr>
            <w:r w:rsidRPr="009C1770">
              <w:rPr>
                <w:b/>
                <w:bCs/>
                <w:i/>
                <w:iCs/>
                <w:szCs w:val="22"/>
              </w:rPr>
              <w:t>Other commitments</w:t>
            </w:r>
          </w:p>
        </w:tc>
        <w:tc>
          <w:tcPr>
            <w:tcW w:w="1170" w:type="dxa"/>
          </w:tcPr>
          <w:p w14:paraId="62614648" w14:textId="77777777" w:rsidR="00C95E2D" w:rsidRPr="009C1770" w:rsidRDefault="00C95E2D" w:rsidP="00C95E2D">
            <w:pPr>
              <w:pStyle w:val="acctfourfigures"/>
              <w:tabs>
                <w:tab w:val="clear" w:pos="765"/>
                <w:tab w:val="decimal" w:pos="731"/>
              </w:tabs>
              <w:spacing w:line="240" w:lineRule="auto"/>
              <w:ind w:right="11"/>
              <w:jc w:val="right"/>
              <w:rPr>
                <w:b/>
                <w:bCs/>
                <w:szCs w:val="22"/>
              </w:rPr>
            </w:pPr>
          </w:p>
        </w:tc>
        <w:tc>
          <w:tcPr>
            <w:tcW w:w="180" w:type="dxa"/>
          </w:tcPr>
          <w:p w14:paraId="48D21F2F" w14:textId="77777777" w:rsidR="00C95E2D" w:rsidRPr="009C1770" w:rsidRDefault="00C95E2D" w:rsidP="00C95E2D">
            <w:pPr>
              <w:pStyle w:val="acctfourfigures"/>
              <w:spacing w:line="240" w:lineRule="auto"/>
              <w:rPr>
                <w:szCs w:val="22"/>
              </w:rPr>
            </w:pPr>
          </w:p>
        </w:tc>
        <w:tc>
          <w:tcPr>
            <w:tcW w:w="1080" w:type="dxa"/>
          </w:tcPr>
          <w:p w14:paraId="40031E8C" w14:textId="77777777" w:rsidR="00C95E2D" w:rsidRPr="009C1770" w:rsidRDefault="00C95E2D" w:rsidP="00C95E2D">
            <w:pPr>
              <w:pStyle w:val="acctfourfigures"/>
              <w:tabs>
                <w:tab w:val="clear" w:pos="765"/>
                <w:tab w:val="decimal" w:pos="911"/>
              </w:tabs>
              <w:spacing w:line="240" w:lineRule="auto"/>
              <w:ind w:right="11"/>
              <w:rPr>
                <w:b/>
                <w:bCs/>
                <w:szCs w:val="22"/>
              </w:rPr>
            </w:pPr>
          </w:p>
        </w:tc>
        <w:tc>
          <w:tcPr>
            <w:tcW w:w="180" w:type="dxa"/>
          </w:tcPr>
          <w:p w14:paraId="52B7BDD8" w14:textId="77777777" w:rsidR="00C95E2D" w:rsidRPr="009C1770" w:rsidRDefault="00C95E2D" w:rsidP="00C95E2D">
            <w:pPr>
              <w:pStyle w:val="acctfourfigures"/>
              <w:spacing w:line="240" w:lineRule="auto"/>
              <w:rPr>
                <w:szCs w:val="22"/>
              </w:rPr>
            </w:pPr>
          </w:p>
        </w:tc>
        <w:tc>
          <w:tcPr>
            <w:tcW w:w="1170" w:type="dxa"/>
          </w:tcPr>
          <w:p w14:paraId="6DFAF144" w14:textId="77777777" w:rsidR="00C95E2D" w:rsidRPr="009C1770" w:rsidRDefault="00C95E2D" w:rsidP="00C95E2D">
            <w:pPr>
              <w:pStyle w:val="acctfourfigures"/>
              <w:tabs>
                <w:tab w:val="clear" w:pos="765"/>
                <w:tab w:val="decimal" w:pos="911"/>
              </w:tabs>
              <w:spacing w:line="240" w:lineRule="auto"/>
              <w:ind w:right="11"/>
              <w:rPr>
                <w:b/>
                <w:bCs/>
                <w:szCs w:val="22"/>
              </w:rPr>
            </w:pPr>
          </w:p>
        </w:tc>
        <w:tc>
          <w:tcPr>
            <w:tcW w:w="180" w:type="dxa"/>
          </w:tcPr>
          <w:p w14:paraId="4F06A9D3" w14:textId="77777777" w:rsidR="00C95E2D" w:rsidRPr="009C1770" w:rsidRDefault="00C95E2D" w:rsidP="00C95E2D">
            <w:pPr>
              <w:pStyle w:val="acctfourfigures"/>
              <w:spacing w:line="240" w:lineRule="auto"/>
              <w:rPr>
                <w:szCs w:val="22"/>
              </w:rPr>
            </w:pPr>
          </w:p>
        </w:tc>
        <w:tc>
          <w:tcPr>
            <w:tcW w:w="1080" w:type="dxa"/>
          </w:tcPr>
          <w:p w14:paraId="4DADE1B0" w14:textId="77777777" w:rsidR="00C95E2D" w:rsidRPr="009C1770" w:rsidRDefault="00C95E2D" w:rsidP="00C95E2D">
            <w:pPr>
              <w:pStyle w:val="acctfourfigures"/>
              <w:tabs>
                <w:tab w:val="clear" w:pos="765"/>
                <w:tab w:val="decimal" w:pos="911"/>
              </w:tabs>
              <w:spacing w:line="240" w:lineRule="auto"/>
              <w:ind w:right="11"/>
              <w:rPr>
                <w:b/>
                <w:bCs/>
                <w:szCs w:val="22"/>
              </w:rPr>
            </w:pPr>
          </w:p>
        </w:tc>
      </w:tr>
      <w:tr w:rsidR="00C95E2D" w:rsidRPr="009C1770" w14:paraId="618C1567" w14:textId="77777777" w:rsidTr="00BF56EE">
        <w:trPr>
          <w:cantSplit/>
        </w:trPr>
        <w:tc>
          <w:tcPr>
            <w:tcW w:w="4320" w:type="dxa"/>
          </w:tcPr>
          <w:p w14:paraId="5F4D6B2E" w14:textId="663D6CBB" w:rsidR="00C95E2D" w:rsidRPr="009C1770" w:rsidRDefault="00C95E2D" w:rsidP="00C95E2D">
            <w:pPr>
              <w:spacing w:line="240" w:lineRule="auto"/>
              <w:rPr>
                <w:szCs w:val="22"/>
              </w:rPr>
            </w:pPr>
            <w:r w:rsidRPr="009C1770">
              <w:rPr>
                <w:szCs w:val="22"/>
              </w:rPr>
              <w:t>Bank guarantees</w:t>
            </w:r>
          </w:p>
        </w:tc>
        <w:tc>
          <w:tcPr>
            <w:tcW w:w="1170" w:type="dxa"/>
            <w:shd w:val="clear" w:color="auto" w:fill="auto"/>
          </w:tcPr>
          <w:p w14:paraId="3815A0D9" w14:textId="3547D998"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410,408</w:t>
            </w:r>
          </w:p>
        </w:tc>
        <w:tc>
          <w:tcPr>
            <w:tcW w:w="180" w:type="dxa"/>
            <w:shd w:val="clear" w:color="auto" w:fill="auto"/>
          </w:tcPr>
          <w:p w14:paraId="30C87635" w14:textId="77777777" w:rsidR="00C95E2D" w:rsidRPr="009C1770" w:rsidRDefault="00C95E2D" w:rsidP="00C95E2D">
            <w:pPr>
              <w:pStyle w:val="acctfourfigures"/>
              <w:tabs>
                <w:tab w:val="decimal" w:pos="911"/>
              </w:tabs>
              <w:spacing w:line="240" w:lineRule="auto"/>
              <w:rPr>
                <w:szCs w:val="22"/>
              </w:rPr>
            </w:pPr>
          </w:p>
        </w:tc>
        <w:tc>
          <w:tcPr>
            <w:tcW w:w="1080" w:type="dxa"/>
            <w:shd w:val="clear" w:color="auto" w:fill="auto"/>
          </w:tcPr>
          <w:p w14:paraId="156B8CC6" w14:textId="64013099"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310,</w:t>
            </w:r>
            <w:r w:rsidR="00D358FD">
              <w:rPr>
                <w:szCs w:val="22"/>
              </w:rPr>
              <w:t>270</w:t>
            </w:r>
          </w:p>
        </w:tc>
        <w:tc>
          <w:tcPr>
            <w:tcW w:w="180" w:type="dxa"/>
            <w:shd w:val="clear" w:color="auto" w:fill="auto"/>
          </w:tcPr>
          <w:p w14:paraId="5A044046" w14:textId="77777777" w:rsidR="00C95E2D" w:rsidRPr="009C1770" w:rsidRDefault="00C95E2D" w:rsidP="00C95E2D">
            <w:pPr>
              <w:pStyle w:val="acctfourfigures"/>
              <w:tabs>
                <w:tab w:val="decimal" w:pos="911"/>
              </w:tabs>
              <w:spacing w:line="240" w:lineRule="auto"/>
              <w:rPr>
                <w:szCs w:val="22"/>
              </w:rPr>
            </w:pPr>
          </w:p>
        </w:tc>
        <w:tc>
          <w:tcPr>
            <w:tcW w:w="1170" w:type="dxa"/>
            <w:shd w:val="clear" w:color="auto" w:fill="auto"/>
          </w:tcPr>
          <w:p w14:paraId="7022AE0B" w14:textId="29D6DD48"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117,955</w:t>
            </w:r>
          </w:p>
        </w:tc>
        <w:tc>
          <w:tcPr>
            <w:tcW w:w="180" w:type="dxa"/>
          </w:tcPr>
          <w:p w14:paraId="7D7BDC6B" w14:textId="77777777" w:rsidR="00C95E2D" w:rsidRPr="009C1770" w:rsidRDefault="00C95E2D" w:rsidP="00C95E2D">
            <w:pPr>
              <w:pStyle w:val="acctfourfigures"/>
              <w:tabs>
                <w:tab w:val="decimal" w:pos="911"/>
              </w:tabs>
              <w:spacing w:line="240" w:lineRule="auto"/>
              <w:rPr>
                <w:szCs w:val="22"/>
              </w:rPr>
            </w:pPr>
          </w:p>
        </w:tc>
        <w:tc>
          <w:tcPr>
            <w:tcW w:w="1080" w:type="dxa"/>
          </w:tcPr>
          <w:p w14:paraId="13C401F7" w14:textId="24B57224" w:rsidR="00C95E2D" w:rsidRPr="009C1770" w:rsidRDefault="00C95E2D" w:rsidP="00C95E2D">
            <w:pPr>
              <w:pStyle w:val="acctfourfigures"/>
              <w:tabs>
                <w:tab w:val="clear" w:pos="765"/>
                <w:tab w:val="decimal" w:pos="911"/>
              </w:tabs>
              <w:spacing w:line="240" w:lineRule="auto"/>
              <w:ind w:right="11"/>
              <w:rPr>
                <w:szCs w:val="22"/>
              </w:rPr>
            </w:pPr>
            <w:r w:rsidRPr="009C1770">
              <w:rPr>
                <w:szCs w:val="22"/>
              </w:rPr>
              <w:t>50,</w:t>
            </w:r>
            <w:r w:rsidR="00D358FD">
              <w:rPr>
                <w:szCs w:val="22"/>
              </w:rPr>
              <w:t>341</w:t>
            </w:r>
          </w:p>
        </w:tc>
      </w:tr>
    </w:tbl>
    <w:p w14:paraId="72C1DCBF" w14:textId="2A3C5779" w:rsidR="00233225" w:rsidRDefault="00233225" w:rsidP="00700954">
      <w:pPr>
        <w:pStyle w:val="block"/>
        <w:spacing w:after="0" w:line="240" w:lineRule="auto"/>
        <w:ind w:left="540" w:right="-7"/>
        <w:jc w:val="both"/>
        <w:rPr>
          <w:szCs w:val="22"/>
          <w:lang w:bidi="th-TH"/>
        </w:rPr>
      </w:pPr>
      <w:r w:rsidRPr="00EF77D5">
        <w:rPr>
          <w:szCs w:val="22"/>
          <w:lang w:bidi="th-TH"/>
        </w:rPr>
        <w:lastRenderedPageBreak/>
        <w:t xml:space="preserve">The Company and its subsidiaries </w:t>
      </w:r>
      <w:proofErr w:type="gramStart"/>
      <w:r w:rsidRPr="00EF77D5">
        <w:rPr>
          <w:szCs w:val="22"/>
          <w:lang w:bidi="th-TH"/>
        </w:rPr>
        <w:t>entered into</w:t>
      </w:r>
      <w:proofErr w:type="gramEnd"/>
      <w:r w:rsidRPr="00EF77D5">
        <w:rPr>
          <w:szCs w:val="22"/>
          <w:lang w:bidi="th-TH"/>
        </w:rPr>
        <w:t xml:space="preserve"> office equipment rental for the periods term 2 - 5 years will be expire within 2024.</w:t>
      </w:r>
    </w:p>
    <w:p w14:paraId="67F4796C" w14:textId="77777777" w:rsidR="00AC4FBE" w:rsidRPr="00EF77D5" w:rsidRDefault="00AC4FBE" w:rsidP="00700954">
      <w:pPr>
        <w:pStyle w:val="block"/>
        <w:spacing w:after="0" w:line="240" w:lineRule="auto"/>
        <w:ind w:left="540" w:right="-7"/>
        <w:jc w:val="both"/>
        <w:rPr>
          <w:szCs w:val="22"/>
          <w:lang w:bidi="th-TH"/>
        </w:rPr>
      </w:pPr>
    </w:p>
    <w:p w14:paraId="62AB6B39" w14:textId="605D6929" w:rsidR="00233225" w:rsidRPr="00EF77D5" w:rsidRDefault="00233225" w:rsidP="00D5168D">
      <w:pPr>
        <w:pStyle w:val="block"/>
        <w:spacing w:line="240" w:lineRule="auto"/>
        <w:ind w:left="540" w:right="-7"/>
        <w:jc w:val="both"/>
        <w:rPr>
          <w:szCs w:val="22"/>
          <w:lang w:bidi="th-TH"/>
        </w:rPr>
      </w:pPr>
      <w:r w:rsidRPr="00EF77D5">
        <w:rPr>
          <w:szCs w:val="22"/>
          <w:lang w:bidi="th-TH"/>
        </w:rPr>
        <w:t>The bank guarantees are secured by the bank deposits and the mortgage of land and land improvement and debentures of related parties.</w:t>
      </w:r>
    </w:p>
    <w:p w14:paraId="635AB262" w14:textId="60408F1B" w:rsidR="00F35984" w:rsidRPr="00845A9C" w:rsidRDefault="00F35984" w:rsidP="00B978E6">
      <w:pPr>
        <w:pStyle w:val="Heading1"/>
        <w:numPr>
          <w:ilvl w:val="0"/>
          <w:numId w:val="1"/>
        </w:numPr>
        <w:tabs>
          <w:tab w:val="clear" w:pos="880"/>
          <w:tab w:val="num" w:pos="540"/>
        </w:tabs>
        <w:spacing w:before="0" w:after="0" w:line="240" w:lineRule="auto"/>
        <w:ind w:left="540" w:hanging="540"/>
        <w:rPr>
          <w:color w:val="0000FF"/>
          <w:sz w:val="22"/>
          <w:szCs w:val="18"/>
        </w:rPr>
      </w:pPr>
      <w:r w:rsidRPr="00845A9C">
        <w:rPr>
          <w:sz w:val="22"/>
          <w:szCs w:val="18"/>
        </w:rPr>
        <w:t>Contingent liabilit</w:t>
      </w:r>
      <w:r w:rsidR="00C7345E">
        <w:rPr>
          <w:sz w:val="22"/>
          <w:szCs w:val="18"/>
        </w:rPr>
        <w:t>y</w:t>
      </w:r>
    </w:p>
    <w:p w14:paraId="15D6345C" w14:textId="1989DA53" w:rsidR="00890AE9" w:rsidRDefault="00890AE9" w:rsidP="00845A9C">
      <w:pPr>
        <w:spacing w:line="240" w:lineRule="auto"/>
        <w:ind w:left="540"/>
        <w:jc w:val="both"/>
        <w:rPr>
          <w:rFonts w:cs="Angsana New"/>
          <w:sz w:val="20"/>
          <w:szCs w:val="18"/>
          <w:highlight w:val="cyan"/>
          <w:lang w:bidi="th-TH"/>
        </w:rPr>
      </w:pPr>
    </w:p>
    <w:p w14:paraId="6AEF7812" w14:textId="410CBE1A" w:rsidR="00544A76" w:rsidRDefault="00233225" w:rsidP="003A0256">
      <w:pPr>
        <w:spacing w:line="240" w:lineRule="auto"/>
        <w:ind w:left="540"/>
        <w:jc w:val="both"/>
        <w:rPr>
          <w:rFonts w:cs="Angsana New"/>
          <w:szCs w:val="22"/>
          <w:lang w:bidi="th-TH"/>
        </w:rPr>
      </w:pPr>
      <w:r w:rsidRPr="00EF77D5">
        <w:rPr>
          <w:rFonts w:cs="Angsana New"/>
          <w:szCs w:val="22"/>
          <w:lang w:bidi="th-TH"/>
        </w:rPr>
        <w:t>As at 3</w:t>
      </w:r>
      <w:r w:rsidR="00D5168D" w:rsidRPr="00EF77D5">
        <w:rPr>
          <w:rFonts w:cs="Angsana New"/>
          <w:szCs w:val="22"/>
          <w:lang w:bidi="th-TH"/>
        </w:rPr>
        <w:t>1</w:t>
      </w:r>
      <w:r w:rsidRPr="00EF77D5">
        <w:rPr>
          <w:rFonts w:cs="Angsana New"/>
          <w:szCs w:val="22"/>
          <w:lang w:bidi="th-TH"/>
        </w:rPr>
        <w:t xml:space="preserve"> </w:t>
      </w:r>
      <w:r w:rsidR="00D5168D" w:rsidRPr="00EF77D5">
        <w:rPr>
          <w:rFonts w:cs="Angsana New"/>
          <w:szCs w:val="22"/>
          <w:lang w:bidi="th-TH"/>
        </w:rPr>
        <w:t>Dec</w:t>
      </w:r>
      <w:r w:rsidRPr="00EF77D5">
        <w:rPr>
          <w:rFonts w:cs="Angsana New"/>
          <w:szCs w:val="22"/>
          <w:lang w:bidi="th-TH"/>
        </w:rPr>
        <w:t>ember 2020, the Group and the Company have contingent liabilities as a result of being sued by other companies and individuals in various cases due to default of contract and others totalling Baht</w:t>
      </w:r>
      <w:r w:rsidR="00C95E2D" w:rsidRPr="00EF77D5">
        <w:rPr>
          <w:rFonts w:cs="Angsana New"/>
          <w:szCs w:val="22"/>
          <w:lang w:bidi="th-TH"/>
        </w:rPr>
        <w:t xml:space="preserve"> 80.52</w:t>
      </w:r>
      <w:r w:rsidRPr="00EF77D5">
        <w:rPr>
          <w:rFonts w:cs="Angsana New"/>
          <w:szCs w:val="22"/>
          <w:lang w:bidi="th-TH"/>
        </w:rPr>
        <w:t xml:space="preserve"> million and Baht</w:t>
      </w:r>
      <w:r w:rsidR="00C95E2D" w:rsidRPr="00EF77D5">
        <w:rPr>
          <w:rFonts w:cs="Angsana New"/>
          <w:szCs w:val="22"/>
          <w:lang w:bidi="th-TH"/>
        </w:rPr>
        <w:t xml:space="preserve"> 75.18</w:t>
      </w:r>
      <w:r w:rsidRPr="00EF77D5">
        <w:rPr>
          <w:rFonts w:cs="Angsana New"/>
          <w:szCs w:val="22"/>
          <w:lang w:bidi="th-TH"/>
        </w:rPr>
        <w:t xml:space="preserve"> million, respectively. Presently, the cases are being considered by court. However, the Group have set aside provision of Baht </w:t>
      </w:r>
      <w:r w:rsidR="00E1719E" w:rsidRPr="00EF77D5">
        <w:rPr>
          <w:rFonts w:cs="Angsana New"/>
          <w:szCs w:val="22"/>
          <w:lang w:bidi="th-TH"/>
        </w:rPr>
        <w:t>9</w:t>
      </w:r>
      <w:r w:rsidR="00C95E2D" w:rsidRPr="00EF77D5">
        <w:rPr>
          <w:rFonts w:cs="Angsana New"/>
          <w:szCs w:val="22"/>
          <w:lang w:bidi="th-TH"/>
        </w:rPr>
        <w:t>.86</w:t>
      </w:r>
      <w:r w:rsidRPr="00EF77D5">
        <w:rPr>
          <w:rFonts w:cs="Angsana New"/>
          <w:szCs w:val="22"/>
          <w:lang w:bidi="th-TH"/>
        </w:rPr>
        <w:t xml:space="preserve"> million and Baht</w:t>
      </w:r>
      <w:r w:rsidR="00736844" w:rsidRPr="00EF77D5">
        <w:rPr>
          <w:rFonts w:cs="Angsana New"/>
          <w:szCs w:val="22"/>
          <w:lang w:bidi="th-TH"/>
        </w:rPr>
        <w:t xml:space="preserve"> </w:t>
      </w:r>
      <w:r w:rsidR="00E1719E" w:rsidRPr="00EF77D5">
        <w:rPr>
          <w:rFonts w:cs="Angsana New"/>
          <w:szCs w:val="22"/>
          <w:lang w:bidi="th-TH"/>
        </w:rPr>
        <w:t>8</w:t>
      </w:r>
      <w:r w:rsidR="00736844" w:rsidRPr="00EF77D5">
        <w:rPr>
          <w:rFonts w:cs="Angsana New"/>
          <w:szCs w:val="22"/>
          <w:lang w:bidi="th-TH"/>
        </w:rPr>
        <w:t>.93</w:t>
      </w:r>
      <w:r w:rsidRPr="00EF77D5">
        <w:rPr>
          <w:rFonts w:cs="Angsana New"/>
          <w:szCs w:val="22"/>
          <w:lang w:bidi="th-TH"/>
        </w:rPr>
        <w:t xml:space="preserve"> million, respectively, in </w:t>
      </w:r>
      <w:r w:rsidR="00AC4FBE">
        <w:rPr>
          <w:rFonts w:cs="Angsana New"/>
          <w:szCs w:val="22"/>
          <w:lang w:bidi="th-TH"/>
        </w:rPr>
        <w:t>C</w:t>
      </w:r>
      <w:r w:rsidR="00276376">
        <w:rPr>
          <w:rFonts w:cs="Angsana New"/>
          <w:szCs w:val="22"/>
          <w:lang w:bidi="th-TH"/>
        </w:rPr>
        <w:t xml:space="preserve">onsolidated </w:t>
      </w:r>
      <w:r w:rsidRPr="00EF77D5">
        <w:rPr>
          <w:rFonts w:cs="Angsana New"/>
          <w:szCs w:val="22"/>
          <w:lang w:bidi="th-TH"/>
        </w:rPr>
        <w:t xml:space="preserve">financial statement </w:t>
      </w:r>
      <w:r w:rsidR="00276376">
        <w:rPr>
          <w:rFonts w:cs="Angsana New"/>
          <w:szCs w:val="22"/>
          <w:lang w:bidi="th-TH"/>
        </w:rPr>
        <w:t>and separate financial statement</w:t>
      </w:r>
      <w:r w:rsidR="00C71FA3">
        <w:rPr>
          <w:rFonts w:cs="Angsana New"/>
          <w:szCs w:val="22"/>
          <w:lang w:bidi="th-TH"/>
        </w:rPr>
        <w:t>s</w:t>
      </w:r>
      <w:r w:rsidR="00C7345E">
        <w:rPr>
          <w:rFonts w:cs="Angsana New"/>
          <w:szCs w:val="22"/>
          <w:lang w:bidi="th-TH"/>
        </w:rPr>
        <w:t xml:space="preserve"> </w:t>
      </w:r>
      <w:r w:rsidRPr="00EF77D5">
        <w:rPr>
          <w:rFonts w:cs="Angsana New"/>
          <w:szCs w:val="22"/>
          <w:lang w:bidi="th-TH"/>
        </w:rPr>
        <w:t>that may arise as a result of these cases,</w:t>
      </w:r>
      <w:r w:rsidR="00C92EBB" w:rsidRPr="00EF77D5">
        <w:rPr>
          <w:rFonts w:cs="Angsana New"/>
          <w:szCs w:val="22"/>
          <w:lang w:bidi="th-TH"/>
        </w:rPr>
        <w:t xml:space="preserve"> </w:t>
      </w:r>
      <w:r w:rsidRPr="00EF77D5">
        <w:rPr>
          <w:rFonts w:cs="Angsana New"/>
          <w:szCs w:val="22"/>
          <w:lang w:bidi="th-TH"/>
        </w:rPr>
        <w:t>based on the opinion of their management.</w:t>
      </w:r>
    </w:p>
    <w:p w14:paraId="0A067977" w14:textId="77777777" w:rsidR="00544A76" w:rsidRDefault="00544A76" w:rsidP="003A0256">
      <w:pPr>
        <w:spacing w:line="240" w:lineRule="auto"/>
        <w:ind w:left="540"/>
        <w:jc w:val="both"/>
        <w:rPr>
          <w:rFonts w:cs="Angsana New"/>
          <w:szCs w:val="22"/>
          <w:lang w:bidi="th-TH"/>
        </w:rPr>
      </w:pPr>
    </w:p>
    <w:p w14:paraId="11D52ED9" w14:textId="1143DC69" w:rsidR="00EF77D5" w:rsidRPr="00EF77D5" w:rsidRDefault="00EF77D5" w:rsidP="00EF77D5">
      <w:pPr>
        <w:pStyle w:val="Heading1"/>
        <w:numPr>
          <w:ilvl w:val="0"/>
          <w:numId w:val="1"/>
        </w:numPr>
        <w:tabs>
          <w:tab w:val="clear" w:pos="880"/>
          <w:tab w:val="num" w:pos="540"/>
        </w:tabs>
        <w:spacing w:before="0" w:after="0" w:line="240" w:lineRule="auto"/>
        <w:ind w:left="540" w:hanging="540"/>
        <w:rPr>
          <w:sz w:val="22"/>
          <w:szCs w:val="18"/>
        </w:rPr>
      </w:pPr>
      <w:r w:rsidRPr="00EF77D5">
        <w:rPr>
          <w:sz w:val="22"/>
          <w:szCs w:val="18"/>
        </w:rPr>
        <w:t>Event</w:t>
      </w:r>
      <w:r w:rsidR="001C6E12">
        <w:rPr>
          <w:rFonts w:cs="Angsana New"/>
          <w:sz w:val="22"/>
          <w:szCs w:val="18"/>
          <w:lang w:val="en-US" w:bidi="th-TH"/>
        </w:rPr>
        <w:t>s</w:t>
      </w:r>
      <w:r w:rsidRPr="00EF77D5">
        <w:rPr>
          <w:sz w:val="22"/>
          <w:szCs w:val="18"/>
        </w:rPr>
        <w:t xml:space="preserve"> after the reporting period </w:t>
      </w:r>
    </w:p>
    <w:p w14:paraId="5FDC410C" w14:textId="17E98D8D" w:rsidR="00E1719E" w:rsidRDefault="00E1719E" w:rsidP="00C92EBB">
      <w:pPr>
        <w:spacing w:line="240" w:lineRule="auto"/>
        <w:ind w:left="540"/>
        <w:jc w:val="both"/>
        <w:rPr>
          <w:rFonts w:ascii="Angsana New" w:eastAsia="SimSun" w:hAnsi="Angsana New" w:cs="Angsana New"/>
          <w:spacing w:val="-4"/>
          <w:sz w:val="30"/>
          <w:szCs w:val="30"/>
        </w:rPr>
      </w:pPr>
    </w:p>
    <w:p w14:paraId="1FDA0C0B" w14:textId="72A3F8DB" w:rsidR="00E07130" w:rsidRPr="00141669" w:rsidRDefault="00E07130" w:rsidP="00141669">
      <w:pPr>
        <w:pStyle w:val="ListParagraph"/>
        <w:numPr>
          <w:ilvl w:val="0"/>
          <w:numId w:val="28"/>
        </w:numPr>
        <w:spacing w:line="240" w:lineRule="auto"/>
        <w:jc w:val="both"/>
        <w:rPr>
          <w:rFonts w:cs="Angsana New"/>
          <w:szCs w:val="22"/>
          <w:lang w:bidi="th-TH"/>
        </w:rPr>
      </w:pPr>
      <w:r w:rsidRPr="00141669">
        <w:rPr>
          <w:rFonts w:cs="Angsana New"/>
          <w:szCs w:val="22"/>
          <w:lang w:bidi="th-TH"/>
        </w:rPr>
        <w:t xml:space="preserve">On </w:t>
      </w:r>
      <w:r w:rsidR="00DE05FA" w:rsidRPr="00141669">
        <w:rPr>
          <w:rFonts w:cs="Angsana New"/>
          <w:szCs w:val="22"/>
          <w:lang w:bidi="th-TH"/>
        </w:rPr>
        <w:t>6</w:t>
      </w:r>
      <w:r w:rsidR="00DE05FA">
        <w:rPr>
          <w:rFonts w:cs="Angsana New"/>
          <w:szCs w:val="22"/>
          <w:lang w:bidi="th-TH"/>
        </w:rPr>
        <w:t xml:space="preserve"> </w:t>
      </w:r>
      <w:r w:rsidRPr="00141669">
        <w:rPr>
          <w:rFonts w:cs="Angsana New"/>
          <w:szCs w:val="22"/>
          <w:lang w:bidi="th-TH"/>
        </w:rPr>
        <w:t>January 2021, the Group made land and building purchase</w:t>
      </w:r>
      <w:r w:rsidR="001C6E12">
        <w:rPr>
          <w:rFonts w:cs="Angsana New"/>
          <w:szCs w:val="22"/>
          <w:lang w:bidi="th-TH"/>
        </w:rPr>
        <w:t xml:space="preserve"> and sale</w:t>
      </w:r>
      <w:r w:rsidRPr="00141669">
        <w:rPr>
          <w:rFonts w:cs="Angsana New"/>
          <w:szCs w:val="22"/>
          <w:lang w:bidi="th-TH"/>
        </w:rPr>
        <w:t xml:space="preserve"> agreement with non-related party. </w:t>
      </w:r>
      <w:r w:rsidR="00AC4FBE">
        <w:rPr>
          <w:rFonts w:cs="Angsana New"/>
          <w:szCs w:val="22"/>
          <w:lang w:bidi="th-TH"/>
        </w:rPr>
        <w:t>T</w:t>
      </w:r>
      <w:r w:rsidRPr="00141669">
        <w:rPr>
          <w:rFonts w:cs="Angsana New"/>
          <w:szCs w:val="22"/>
          <w:lang w:bidi="th-TH"/>
        </w:rPr>
        <w:t>he transferred date is the same as agreement date. The agreed price amounting to Baht 456 million which the Group recogni</w:t>
      </w:r>
      <w:r w:rsidR="001C6E12">
        <w:rPr>
          <w:rFonts w:cs="Angsana New"/>
          <w:szCs w:val="22"/>
          <w:lang w:bidi="th-TH"/>
        </w:rPr>
        <w:t>s</w:t>
      </w:r>
      <w:r w:rsidRPr="00141669">
        <w:rPr>
          <w:rFonts w:cs="Angsana New"/>
          <w:szCs w:val="22"/>
          <w:lang w:bidi="th-TH"/>
        </w:rPr>
        <w:t>ed gain on sales of property</w:t>
      </w:r>
      <w:r w:rsidR="00AC4FBE">
        <w:rPr>
          <w:rFonts w:cs="Angsana New"/>
          <w:szCs w:val="22"/>
          <w:lang w:bidi="th-TH"/>
        </w:rPr>
        <w:t xml:space="preserve"> held for sales</w:t>
      </w:r>
      <w:r w:rsidRPr="00141669">
        <w:rPr>
          <w:rFonts w:cs="Angsana New"/>
          <w:szCs w:val="22"/>
          <w:lang w:bidi="th-TH"/>
        </w:rPr>
        <w:t xml:space="preserve"> amounting to Baht 11</w:t>
      </w:r>
      <w:r w:rsidR="00FD71CD">
        <w:rPr>
          <w:rFonts w:cs="Angsana New"/>
          <w:szCs w:val="22"/>
          <w:lang w:bidi="th-TH"/>
        </w:rPr>
        <w:t>5</w:t>
      </w:r>
      <w:r w:rsidRPr="00141669">
        <w:rPr>
          <w:rFonts w:cs="Angsana New"/>
          <w:szCs w:val="22"/>
          <w:lang w:bidi="th-TH"/>
        </w:rPr>
        <w:t xml:space="preserve"> million in 2021. Furthermore, the Company made the repayment loan from related part</w:t>
      </w:r>
      <w:r w:rsidR="00DE05FA">
        <w:rPr>
          <w:rFonts w:cs="Angsana New"/>
          <w:szCs w:val="22"/>
          <w:lang w:bidi="th-TH"/>
        </w:rPr>
        <w:t>ies</w:t>
      </w:r>
      <w:r w:rsidRPr="00141669">
        <w:rPr>
          <w:rFonts w:cs="Angsana New"/>
          <w:szCs w:val="22"/>
          <w:lang w:bidi="th-TH"/>
        </w:rPr>
        <w:t xml:space="preserve"> amounting to Baht 400 million by using the cash from sales of </w:t>
      </w:r>
      <w:r w:rsidR="00DE05FA">
        <w:rPr>
          <w:rFonts w:cs="Angsana New"/>
          <w:szCs w:val="22"/>
          <w:lang w:bidi="th-TH"/>
        </w:rPr>
        <w:t>those</w:t>
      </w:r>
      <w:r w:rsidR="00AC4FBE">
        <w:rPr>
          <w:rFonts w:cs="Angsana New"/>
          <w:szCs w:val="22"/>
          <w:lang w:bidi="th-TH"/>
        </w:rPr>
        <w:t xml:space="preserve"> </w:t>
      </w:r>
      <w:r w:rsidRPr="00141669">
        <w:rPr>
          <w:rFonts w:cs="Angsana New"/>
          <w:szCs w:val="22"/>
          <w:lang w:bidi="th-TH"/>
        </w:rPr>
        <w:t>property</w:t>
      </w:r>
      <w:r w:rsidR="00AC4FBE">
        <w:rPr>
          <w:rFonts w:cs="Angsana New"/>
          <w:szCs w:val="22"/>
          <w:lang w:bidi="th-TH"/>
        </w:rPr>
        <w:t xml:space="preserve"> held for sales</w:t>
      </w:r>
      <w:r w:rsidRPr="00141669">
        <w:rPr>
          <w:rFonts w:cs="Angsana New"/>
          <w:szCs w:val="22"/>
          <w:lang w:bidi="th-TH"/>
        </w:rPr>
        <w:t>.</w:t>
      </w:r>
    </w:p>
    <w:p w14:paraId="72B0D9E1" w14:textId="77777777" w:rsidR="003A0256" w:rsidRPr="00E07130" w:rsidRDefault="003A0256" w:rsidP="003A0256">
      <w:pPr>
        <w:spacing w:line="240" w:lineRule="auto"/>
        <w:ind w:left="540"/>
        <w:jc w:val="both"/>
        <w:rPr>
          <w:rFonts w:cs="Angsana New"/>
          <w:szCs w:val="22"/>
          <w:lang w:bidi="th-TH"/>
        </w:rPr>
      </w:pPr>
    </w:p>
    <w:p w14:paraId="0B0CBDDE" w14:textId="5F1B4EE4" w:rsidR="00E07130" w:rsidRPr="00E07130" w:rsidRDefault="00E07130" w:rsidP="00141669">
      <w:pPr>
        <w:pStyle w:val="ListParagraph"/>
        <w:numPr>
          <w:ilvl w:val="0"/>
          <w:numId w:val="28"/>
        </w:numPr>
        <w:spacing w:line="240" w:lineRule="auto"/>
        <w:jc w:val="both"/>
        <w:rPr>
          <w:rFonts w:cs="Angsana New"/>
          <w:szCs w:val="22"/>
          <w:lang w:bidi="th-TH"/>
        </w:rPr>
      </w:pPr>
      <w:r w:rsidRPr="00E07130">
        <w:rPr>
          <w:rFonts w:cs="Angsana New"/>
          <w:szCs w:val="22"/>
          <w:lang w:bidi="th-TH"/>
        </w:rPr>
        <w:t xml:space="preserve">On </w:t>
      </w:r>
      <w:r w:rsidR="00DE05FA">
        <w:rPr>
          <w:rFonts w:cs="Angsana New"/>
          <w:szCs w:val="22"/>
          <w:lang w:bidi="th-TH"/>
        </w:rPr>
        <w:t xml:space="preserve">29 </w:t>
      </w:r>
      <w:r w:rsidRPr="00E07130">
        <w:rPr>
          <w:rFonts w:cs="Angsana New"/>
          <w:szCs w:val="22"/>
          <w:lang w:bidi="th-TH"/>
        </w:rPr>
        <w:t xml:space="preserve">December 2020, </w:t>
      </w:r>
      <w:r w:rsidR="00DE05FA">
        <w:rPr>
          <w:rFonts w:cs="Angsana New"/>
          <w:szCs w:val="22"/>
          <w:lang w:bidi="th-TH"/>
        </w:rPr>
        <w:t>two</w:t>
      </w:r>
      <w:r w:rsidRPr="00E07130">
        <w:rPr>
          <w:rFonts w:cs="Angsana New"/>
          <w:szCs w:val="22"/>
          <w:lang w:bidi="th-TH"/>
        </w:rPr>
        <w:t xml:space="preserve"> joint ventures made land purchase and sale agreement with non-related party amount</w:t>
      </w:r>
      <w:r w:rsidR="00DE05FA">
        <w:rPr>
          <w:rFonts w:cs="Angsana New"/>
          <w:szCs w:val="22"/>
          <w:lang w:bidi="th-TH"/>
        </w:rPr>
        <w:t>ing to</w:t>
      </w:r>
      <w:r w:rsidRPr="00E07130">
        <w:rPr>
          <w:rFonts w:cs="Angsana New"/>
          <w:szCs w:val="22"/>
          <w:lang w:bidi="th-TH"/>
        </w:rPr>
        <w:t xml:space="preserve"> Baht 1,130 million. The buyer made the partial payment amounting to </w:t>
      </w:r>
      <w:r w:rsidR="00AC4FBE">
        <w:rPr>
          <w:rFonts w:cs="Angsana New"/>
          <w:szCs w:val="22"/>
          <w:lang w:bidi="th-TH"/>
        </w:rPr>
        <w:t xml:space="preserve">Baht </w:t>
      </w:r>
      <w:r w:rsidRPr="00E07130">
        <w:rPr>
          <w:rFonts w:cs="Angsana New"/>
          <w:szCs w:val="22"/>
          <w:lang w:bidi="th-TH"/>
        </w:rPr>
        <w:t>11</w:t>
      </w:r>
      <w:r w:rsidR="001D5F55">
        <w:rPr>
          <w:rFonts w:cs="Angsana New"/>
          <w:szCs w:val="22"/>
          <w:lang w:bidi="th-TH"/>
        </w:rPr>
        <w:t>3</w:t>
      </w:r>
      <w:r w:rsidRPr="00E07130">
        <w:rPr>
          <w:rFonts w:cs="Angsana New"/>
          <w:szCs w:val="22"/>
          <w:lang w:bidi="th-TH"/>
        </w:rPr>
        <w:t xml:space="preserve"> </w:t>
      </w:r>
      <w:r w:rsidR="001C6E12">
        <w:rPr>
          <w:rFonts w:cs="Angsana New"/>
          <w:szCs w:val="22"/>
          <w:lang w:bidi="th-TH"/>
        </w:rPr>
        <w:t xml:space="preserve">million </w:t>
      </w:r>
      <w:r w:rsidRPr="00E07130">
        <w:rPr>
          <w:rFonts w:cs="Angsana New"/>
          <w:szCs w:val="22"/>
          <w:lang w:bidi="th-TH"/>
        </w:rPr>
        <w:t>at the same date as agreement date. For the rest totalling amount Baht 1,017 million, the buyer will pay at the transferred date which will be on</w:t>
      </w:r>
      <w:r w:rsidR="00DE05FA">
        <w:rPr>
          <w:rFonts w:cs="Angsana New"/>
          <w:szCs w:val="22"/>
          <w:lang w:bidi="th-TH"/>
        </w:rPr>
        <w:t xml:space="preserve"> </w:t>
      </w:r>
      <w:r w:rsidR="00DE05FA" w:rsidRPr="00E07130">
        <w:rPr>
          <w:rFonts w:cs="Angsana New"/>
          <w:szCs w:val="22"/>
          <w:lang w:bidi="th-TH"/>
        </w:rPr>
        <w:t>2</w:t>
      </w:r>
      <w:r w:rsidR="00DE05FA">
        <w:rPr>
          <w:rFonts w:cs="Angsana New"/>
          <w:szCs w:val="22"/>
          <w:lang w:bidi="th-TH"/>
        </w:rPr>
        <w:t>7</w:t>
      </w:r>
      <w:r w:rsidRPr="00E07130">
        <w:rPr>
          <w:rFonts w:cs="Angsana New"/>
          <w:szCs w:val="22"/>
          <w:lang w:bidi="th-TH"/>
        </w:rPr>
        <w:t xml:space="preserve"> January 2021. In 2020, those joint ventures recogni</w:t>
      </w:r>
      <w:r w:rsidR="001C6E12">
        <w:rPr>
          <w:rFonts w:cs="Angsana New"/>
          <w:szCs w:val="22"/>
          <w:lang w:bidi="th-TH"/>
        </w:rPr>
        <w:t>s</w:t>
      </w:r>
      <w:r w:rsidRPr="00E07130">
        <w:rPr>
          <w:rFonts w:cs="Angsana New"/>
          <w:szCs w:val="22"/>
          <w:lang w:bidi="th-TH"/>
        </w:rPr>
        <w:t xml:space="preserve">ed impairment loss of </w:t>
      </w:r>
      <w:r w:rsidR="001D5F55">
        <w:rPr>
          <w:rFonts w:cs="Angsana New"/>
          <w:szCs w:val="22"/>
          <w:lang w:bidi="th-TH"/>
        </w:rPr>
        <w:t xml:space="preserve">assets </w:t>
      </w:r>
      <w:r w:rsidRPr="00E07130">
        <w:rPr>
          <w:rFonts w:cs="Angsana New"/>
          <w:szCs w:val="22"/>
          <w:lang w:bidi="th-TH"/>
        </w:rPr>
        <w:t>amounting to Baht 335 million, resulting in impairment loss on investment</w:t>
      </w:r>
      <w:r w:rsidR="001C6E12">
        <w:rPr>
          <w:rFonts w:cs="Angsana New"/>
          <w:szCs w:val="22"/>
          <w:lang w:bidi="th-TH"/>
        </w:rPr>
        <w:t>s</w:t>
      </w:r>
      <w:r w:rsidRPr="00E07130">
        <w:rPr>
          <w:rFonts w:cs="Angsana New"/>
          <w:szCs w:val="22"/>
          <w:lang w:bidi="th-TH"/>
        </w:rPr>
        <w:t xml:space="preserve"> in joint ventures amounting to Baht 27.5 million </w:t>
      </w:r>
      <w:r w:rsidR="00110720">
        <w:rPr>
          <w:rFonts w:cs="Angsana New"/>
          <w:szCs w:val="22"/>
          <w:lang w:bidi="th-TH"/>
        </w:rPr>
        <w:t>in</w:t>
      </w:r>
      <w:r w:rsidRPr="00E07130">
        <w:rPr>
          <w:rFonts w:cs="Angsana New"/>
          <w:szCs w:val="22"/>
          <w:lang w:bidi="th-TH"/>
        </w:rPr>
        <w:t xml:space="preserve"> the separate financial statements and impairment loss for expected credit loss on loans to related parties</w:t>
      </w:r>
      <w:r w:rsidR="00110720">
        <w:rPr>
          <w:rFonts w:cs="Angsana New"/>
          <w:szCs w:val="22"/>
          <w:lang w:bidi="th-TH"/>
        </w:rPr>
        <w:t xml:space="preserve"> in the </w:t>
      </w:r>
      <w:r w:rsidRPr="00E07130">
        <w:rPr>
          <w:rFonts w:cs="Angsana New"/>
          <w:szCs w:val="22"/>
          <w:lang w:bidi="th-TH"/>
        </w:rPr>
        <w:t>consolidated</w:t>
      </w:r>
      <w:r w:rsidR="00FD71CD">
        <w:rPr>
          <w:rFonts w:cs="Angsana New"/>
          <w:szCs w:val="22"/>
          <w:lang w:bidi="th-TH"/>
        </w:rPr>
        <w:t xml:space="preserve"> and </w:t>
      </w:r>
      <w:proofErr w:type="spellStart"/>
      <w:r w:rsidR="00FD71CD">
        <w:rPr>
          <w:rFonts w:cs="Angsana New"/>
          <w:szCs w:val="22"/>
          <w:lang w:bidi="th-TH"/>
        </w:rPr>
        <w:t>seperate</w:t>
      </w:r>
      <w:proofErr w:type="spellEnd"/>
      <w:r w:rsidRPr="00E07130">
        <w:rPr>
          <w:rFonts w:cs="Angsana New"/>
          <w:szCs w:val="22"/>
          <w:lang w:bidi="th-TH"/>
        </w:rPr>
        <w:t xml:space="preserve"> financial statements amounting to Baht </w:t>
      </w:r>
      <w:r w:rsidR="00FD71CD">
        <w:rPr>
          <w:rFonts w:cs="Angsana New"/>
          <w:szCs w:val="22"/>
          <w:lang w:bidi="th-TH"/>
        </w:rPr>
        <w:t>157</w:t>
      </w:r>
      <w:r w:rsidRPr="00E07130">
        <w:rPr>
          <w:rFonts w:cs="Angsana New"/>
          <w:szCs w:val="22"/>
          <w:lang w:bidi="th-TH"/>
        </w:rPr>
        <w:t xml:space="preserve"> million and Baht </w:t>
      </w:r>
      <w:r w:rsidR="00FD71CD">
        <w:rPr>
          <w:rFonts w:cs="Angsana New"/>
          <w:szCs w:val="22"/>
          <w:lang w:bidi="th-TH"/>
        </w:rPr>
        <w:t>245</w:t>
      </w:r>
      <w:r w:rsidRPr="00E07130">
        <w:rPr>
          <w:rFonts w:cs="Angsana New"/>
          <w:szCs w:val="22"/>
          <w:lang w:bidi="th-TH"/>
        </w:rPr>
        <w:t xml:space="preserve"> million, respectively</w:t>
      </w:r>
      <w:r w:rsidR="00C656D0">
        <w:rPr>
          <w:rFonts w:cs="Angsana New"/>
          <w:szCs w:val="22"/>
          <w:lang w:bidi="th-TH"/>
        </w:rPr>
        <w:t>,</w:t>
      </w:r>
      <w:r w:rsidR="00110720">
        <w:rPr>
          <w:rFonts w:cs="Angsana New"/>
          <w:szCs w:val="22"/>
          <w:lang w:bidi="th-TH"/>
        </w:rPr>
        <w:t xml:space="preserve"> from such circumstance.</w:t>
      </w:r>
    </w:p>
    <w:p w14:paraId="02DCA626" w14:textId="77777777" w:rsidR="00E07130" w:rsidRPr="00E07130" w:rsidRDefault="00E07130" w:rsidP="00E07130">
      <w:pPr>
        <w:spacing w:line="240" w:lineRule="auto"/>
        <w:ind w:left="540"/>
        <w:jc w:val="both"/>
        <w:rPr>
          <w:rFonts w:cs="Angsana New"/>
          <w:szCs w:val="22"/>
          <w:lang w:bidi="th-TH"/>
        </w:rPr>
      </w:pPr>
    </w:p>
    <w:p w14:paraId="65DEB1A1" w14:textId="6D58399B" w:rsidR="00E07130" w:rsidRPr="00E07130" w:rsidRDefault="00E07130" w:rsidP="00141669">
      <w:pPr>
        <w:pStyle w:val="ListParagraph"/>
        <w:numPr>
          <w:ilvl w:val="0"/>
          <w:numId w:val="28"/>
        </w:numPr>
        <w:spacing w:line="240" w:lineRule="auto"/>
        <w:jc w:val="both"/>
        <w:rPr>
          <w:rFonts w:cs="Angsana New"/>
          <w:szCs w:val="22"/>
          <w:lang w:bidi="th-TH"/>
        </w:rPr>
      </w:pPr>
      <w:r w:rsidRPr="00E07130">
        <w:rPr>
          <w:rFonts w:cs="Angsana New"/>
          <w:szCs w:val="22"/>
          <w:lang w:bidi="th-TH"/>
        </w:rPr>
        <w:t>As disclosed in note 5, the Group has elected to apply accounting guidance on temporary accounting relief measures for additional accounting options in response to impact from the situation of coronavirus pandemic (COVID-19). The guidance expired on 31 December 2020.</w:t>
      </w:r>
    </w:p>
    <w:p w14:paraId="2B5165AD" w14:textId="77777777" w:rsidR="00E07130" w:rsidRPr="00E07130" w:rsidRDefault="00E07130" w:rsidP="00E07130">
      <w:pPr>
        <w:spacing w:line="240" w:lineRule="auto"/>
        <w:ind w:left="540"/>
        <w:jc w:val="both"/>
        <w:rPr>
          <w:rFonts w:cs="Angsana New"/>
          <w:szCs w:val="22"/>
          <w:lang w:bidi="th-TH"/>
        </w:rPr>
      </w:pPr>
    </w:p>
    <w:p w14:paraId="6CB675D0" w14:textId="77777777" w:rsidR="00E07130" w:rsidRPr="00E07130" w:rsidRDefault="00E07130" w:rsidP="00141669">
      <w:pPr>
        <w:pStyle w:val="ListParagraph"/>
        <w:spacing w:line="240" w:lineRule="auto"/>
        <w:ind w:left="900"/>
        <w:jc w:val="both"/>
        <w:rPr>
          <w:rFonts w:cs="Angsana New"/>
          <w:szCs w:val="22"/>
          <w:lang w:bidi="th-TH"/>
        </w:rPr>
      </w:pPr>
      <w:r w:rsidRPr="00E07130">
        <w:rPr>
          <w:rFonts w:cs="Angsana New"/>
          <w:szCs w:val="22"/>
          <w:lang w:bidi="th-TH"/>
        </w:rPr>
        <w:t xml:space="preserve">The COVID-19 pandemic continued </w:t>
      </w:r>
      <w:proofErr w:type="gramStart"/>
      <w:r w:rsidRPr="00E07130">
        <w:rPr>
          <w:rFonts w:cs="Angsana New"/>
          <w:szCs w:val="22"/>
          <w:lang w:bidi="th-TH"/>
        </w:rPr>
        <w:t>subsequent to</w:t>
      </w:r>
      <w:proofErr w:type="gramEnd"/>
      <w:r w:rsidRPr="00E07130">
        <w:rPr>
          <w:rFonts w:cs="Angsana New"/>
          <w:szCs w:val="22"/>
          <w:lang w:bidi="th-TH"/>
        </w:rPr>
        <w:t xml:space="preserve">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2ED28FD8" w14:textId="77777777" w:rsidR="00E07130" w:rsidRPr="00E07130" w:rsidRDefault="00E07130" w:rsidP="00E07130">
      <w:pPr>
        <w:spacing w:line="240" w:lineRule="auto"/>
        <w:ind w:left="540"/>
        <w:jc w:val="both"/>
        <w:rPr>
          <w:rFonts w:cs="Angsana New"/>
          <w:szCs w:val="22"/>
          <w:lang w:bidi="th-TH"/>
        </w:rPr>
      </w:pPr>
    </w:p>
    <w:p w14:paraId="541E56B1" w14:textId="0FB5AEC0" w:rsidR="00233225" w:rsidRDefault="00E07130" w:rsidP="00141669">
      <w:pPr>
        <w:pStyle w:val="ListParagraph"/>
        <w:spacing w:line="240" w:lineRule="auto"/>
        <w:ind w:left="900"/>
        <w:jc w:val="both"/>
        <w:rPr>
          <w:rFonts w:cs="Angsana New"/>
          <w:szCs w:val="22"/>
          <w:lang w:bidi="th-TH"/>
        </w:rPr>
      </w:pPr>
      <w:r w:rsidRPr="00E07130">
        <w:rPr>
          <w:rFonts w:cs="Angsana New"/>
          <w:szCs w:val="22"/>
          <w:lang w:bidi="th-TH"/>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47FDB944" w14:textId="77777777" w:rsidR="00E07130" w:rsidRPr="00845A9C" w:rsidRDefault="00E07130" w:rsidP="00E07130">
      <w:pPr>
        <w:spacing w:line="240" w:lineRule="auto"/>
        <w:ind w:left="540"/>
        <w:jc w:val="both"/>
        <w:rPr>
          <w:rFonts w:cs="Angsana New"/>
          <w:sz w:val="20"/>
          <w:szCs w:val="18"/>
          <w:highlight w:val="cyan"/>
          <w:lang w:bidi="th-TH"/>
        </w:rPr>
      </w:pPr>
    </w:p>
    <w:p w14:paraId="5502DBF4" w14:textId="3A7D7A68" w:rsidR="00C92EBB" w:rsidRPr="00BD73A0" w:rsidRDefault="00C92EBB" w:rsidP="00C92EBB">
      <w:pPr>
        <w:pStyle w:val="Heading1"/>
        <w:numPr>
          <w:ilvl w:val="0"/>
          <w:numId w:val="1"/>
        </w:numPr>
        <w:tabs>
          <w:tab w:val="clear" w:pos="880"/>
          <w:tab w:val="num" w:pos="540"/>
        </w:tabs>
        <w:spacing w:before="0" w:after="0" w:line="240" w:lineRule="auto"/>
        <w:ind w:left="540" w:hanging="540"/>
        <w:rPr>
          <w:szCs w:val="24"/>
        </w:rPr>
      </w:pPr>
      <w:r w:rsidRPr="00BD73A0">
        <w:rPr>
          <w:szCs w:val="24"/>
        </w:rPr>
        <w:lastRenderedPageBreak/>
        <w:t>Reclassification of accounts</w:t>
      </w:r>
      <w:r w:rsidR="003D5866" w:rsidRPr="00BD73A0">
        <w:rPr>
          <w:szCs w:val="24"/>
        </w:rPr>
        <w:br/>
      </w:r>
    </w:p>
    <w:p w14:paraId="5B7C38C8" w14:textId="75821D78" w:rsidR="003D7736" w:rsidRPr="00AC67E9" w:rsidRDefault="00C92EBB" w:rsidP="00C92EBB">
      <w:pPr>
        <w:spacing w:line="240" w:lineRule="auto"/>
        <w:ind w:left="540"/>
        <w:jc w:val="both"/>
        <w:rPr>
          <w:rFonts w:cs="Angsana New"/>
          <w:szCs w:val="22"/>
          <w:lang w:bidi="th-TH"/>
        </w:rPr>
      </w:pPr>
      <w:r w:rsidRPr="00AC67E9">
        <w:rPr>
          <w:rFonts w:cs="Angsana New"/>
          <w:szCs w:val="22"/>
          <w:lang w:bidi="th-TH"/>
        </w:rPr>
        <w:t xml:space="preserve">Certain accounts in the statement of financial position as at 31 December 2019 and the statement of comprehensive income </w:t>
      </w:r>
      <w:r w:rsidR="00947C37" w:rsidRPr="00AC67E9">
        <w:rPr>
          <w:rFonts w:cs="Angsana New"/>
          <w:szCs w:val="22"/>
          <w:lang w:val="en-US" w:bidi="th-TH"/>
        </w:rPr>
        <w:t xml:space="preserve">for the year then ended </w:t>
      </w:r>
      <w:r w:rsidRPr="00AC67E9">
        <w:rPr>
          <w:rFonts w:cs="Angsana New"/>
          <w:szCs w:val="22"/>
          <w:lang w:bidi="th-TH"/>
        </w:rPr>
        <w:t>have been reclassified to conform to the presentation in the 2020 financial statements as following:</w:t>
      </w:r>
    </w:p>
    <w:p w14:paraId="0534A03B" w14:textId="4EF39EC5" w:rsidR="00C70EC3" w:rsidRDefault="00C70EC3" w:rsidP="00C92EBB">
      <w:pPr>
        <w:spacing w:line="240" w:lineRule="auto"/>
        <w:ind w:left="540"/>
        <w:jc w:val="both"/>
        <w:rPr>
          <w:rFonts w:cs="Angsana New"/>
          <w:sz w:val="20"/>
          <w:szCs w:val="18"/>
          <w:lang w:bidi="th-TH"/>
        </w:rPr>
      </w:pPr>
    </w:p>
    <w:tbl>
      <w:tblPr>
        <w:tblW w:w="9630" w:type="dxa"/>
        <w:tblBorders>
          <w:bottom w:val="double" w:sz="4" w:space="0" w:color="auto"/>
        </w:tblBorders>
        <w:tblLayout w:type="fixed"/>
        <w:tblCellMar>
          <w:left w:w="79" w:type="dxa"/>
          <w:right w:w="79" w:type="dxa"/>
        </w:tblCellMar>
        <w:tblLook w:val="0000" w:firstRow="0" w:lastRow="0" w:firstColumn="0" w:lastColumn="0" w:noHBand="0" w:noVBand="0"/>
      </w:tblPr>
      <w:tblGrid>
        <w:gridCol w:w="3772"/>
        <w:gridCol w:w="1808"/>
        <w:gridCol w:w="180"/>
        <w:gridCol w:w="1800"/>
        <w:gridCol w:w="180"/>
        <w:gridCol w:w="1890"/>
      </w:tblGrid>
      <w:tr w:rsidR="00701C92" w:rsidRPr="009C1770" w14:paraId="5762694C" w14:textId="77777777" w:rsidTr="00E50877">
        <w:trPr>
          <w:cantSplit/>
          <w:trHeight w:val="92"/>
          <w:tblHeader/>
        </w:trPr>
        <w:tc>
          <w:tcPr>
            <w:tcW w:w="3772" w:type="dxa"/>
            <w:shd w:val="clear" w:color="auto" w:fill="auto"/>
            <w:vAlign w:val="bottom"/>
          </w:tcPr>
          <w:p w14:paraId="009BC088" w14:textId="77777777" w:rsidR="00701C92" w:rsidRPr="009C1770" w:rsidRDefault="00701C92" w:rsidP="005B7715">
            <w:pPr>
              <w:tabs>
                <w:tab w:val="left" w:pos="191"/>
              </w:tabs>
              <w:spacing w:line="240" w:lineRule="auto"/>
              <w:ind w:left="191" w:right="-68" w:hanging="191"/>
              <w:rPr>
                <w:i/>
                <w:iCs/>
                <w:color w:val="0000FF"/>
                <w:szCs w:val="22"/>
                <w:shd w:val="clear" w:color="auto" w:fill="E0E0E0"/>
              </w:rPr>
            </w:pPr>
          </w:p>
        </w:tc>
        <w:tc>
          <w:tcPr>
            <w:tcW w:w="5858" w:type="dxa"/>
            <w:gridSpan w:val="5"/>
            <w:tcBorders>
              <w:bottom w:val="single" w:sz="4" w:space="0" w:color="auto"/>
            </w:tcBorders>
            <w:vAlign w:val="bottom"/>
          </w:tcPr>
          <w:p w14:paraId="16E12C05" w14:textId="513C3C63" w:rsidR="00701C92" w:rsidRPr="009C1770" w:rsidRDefault="005B7715" w:rsidP="005B7715">
            <w:pPr>
              <w:pStyle w:val="acctcolumnheading"/>
              <w:spacing w:after="0" w:line="240" w:lineRule="auto"/>
              <w:ind w:left="-72" w:right="-72"/>
              <w:rPr>
                <w:b/>
                <w:bCs/>
                <w:szCs w:val="22"/>
              </w:rPr>
            </w:pPr>
            <w:r w:rsidRPr="009C1770">
              <w:rPr>
                <w:b/>
                <w:bCs/>
                <w:szCs w:val="22"/>
              </w:rPr>
              <w:t>Consolidated financial statements</w:t>
            </w:r>
          </w:p>
        </w:tc>
      </w:tr>
      <w:tr w:rsidR="00701C92" w:rsidRPr="009C1770" w14:paraId="27C487A9" w14:textId="77777777" w:rsidTr="00E50877">
        <w:trPr>
          <w:cantSplit/>
          <w:trHeight w:val="425"/>
          <w:tblHeader/>
        </w:trPr>
        <w:tc>
          <w:tcPr>
            <w:tcW w:w="3772" w:type="dxa"/>
            <w:shd w:val="clear" w:color="auto" w:fill="auto"/>
            <w:vAlign w:val="bottom"/>
          </w:tcPr>
          <w:p w14:paraId="624B7DAC" w14:textId="67DD993A" w:rsidR="00701C92" w:rsidRPr="009C1770" w:rsidRDefault="00701C92" w:rsidP="005B7715">
            <w:pPr>
              <w:tabs>
                <w:tab w:val="left" w:pos="191"/>
              </w:tabs>
              <w:spacing w:line="220" w:lineRule="exact"/>
              <w:ind w:left="191" w:right="-68" w:hanging="191"/>
              <w:rPr>
                <w:b/>
                <w:bCs/>
                <w:i/>
                <w:iCs/>
                <w:szCs w:val="22"/>
              </w:rPr>
            </w:pPr>
          </w:p>
        </w:tc>
        <w:tc>
          <w:tcPr>
            <w:tcW w:w="1808" w:type="dxa"/>
            <w:tcBorders>
              <w:top w:val="single" w:sz="4" w:space="0" w:color="auto"/>
            </w:tcBorders>
            <w:vAlign w:val="bottom"/>
          </w:tcPr>
          <w:p w14:paraId="32C99003" w14:textId="0A29A095" w:rsidR="00701C92" w:rsidRPr="009C1770" w:rsidRDefault="00701C92" w:rsidP="00701C92">
            <w:pPr>
              <w:pStyle w:val="acctcolumnheading"/>
              <w:spacing w:after="0" w:line="220" w:lineRule="exact"/>
              <w:ind w:left="-70" w:right="-80"/>
              <w:rPr>
                <w:szCs w:val="22"/>
                <w:lang w:bidi="th-TH"/>
              </w:rPr>
            </w:pPr>
            <w:r w:rsidRPr="009C1770">
              <w:rPr>
                <w:szCs w:val="22"/>
              </w:rPr>
              <w:t>Before reclassification</w:t>
            </w:r>
          </w:p>
        </w:tc>
        <w:tc>
          <w:tcPr>
            <w:tcW w:w="180" w:type="dxa"/>
            <w:tcBorders>
              <w:top w:val="single" w:sz="4" w:space="0" w:color="auto"/>
            </w:tcBorders>
            <w:vAlign w:val="bottom"/>
          </w:tcPr>
          <w:p w14:paraId="79A6858C" w14:textId="77777777" w:rsidR="00701C92" w:rsidRPr="009C1770" w:rsidRDefault="00701C92" w:rsidP="005B7715">
            <w:pPr>
              <w:pStyle w:val="acctcolumnheading"/>
              <w:spacing w:after="0" w:line="220" w:lineRule="exact"/>
              <w:rPr>
                <w:szCs w:val="22"/>
              </w:rPr>
            </w:pPr>
          </w:p>
        </w:tc>
        <w:tc>
          <w:tcPr>
            <w:tcW w:w="1800" w:type="dxa"/>
            <w:tcBorders>
              <w:top w:val="single" w:sz="4" w:space="0" w:color="auto"/>
            </w:tcBorders>
            <w:vAlign w:val="bottom"/>
          </w:tcPr>
          <w:p w14:paraId="045E507D" w14:textId="7045BDDC" w:rsidR="00701C92" w:rsidRPr="009C1770" w:rsidRDefault="00701C92" w:rsidP="005B7715">
            <w:pPr>
              <w:pStyle w:val="acctcolumnheading"/>
              <w:spacing w:after="0" w:line="220" w:lineRule="exact"/>
              <w:ind w:left="-70" w:right="-80"/>
              <w:rPr>
                <w:szCs w:val="22"/>
              </w:rPr>
            </w:pPr>
            <w:r w:rsidRPr="009C1770">
              <w:rPr>
                <w:szCs w:val="22"/>
              </w:rPr>
              <w:t>Reclassification</w:t>
            </w:r>
          </w:p>
        </w:tc>
        <w:tc>
          <w:tcPr>
            <w:tcW w:w="180" w:type="dxa"/>
            <w:tcBorders>
              <w:top w:val="single" w:sz="4" w:space="0" w:color="auto"/>
            </w:tcBorders>
            <w:vAlign w:val="bottom"/>
          </w:tcPr>
          <w:p w14:paraId="31426C01" w14:textId="77777777" w:rsidR="00701C92" w:rsidRPr="009C1770" w:rsidRDefault="00701C92" w:rsidP="005B7715">
            <w:pPr>
              <w:pStyle w:val="acctcolumnheading"/>
              <w:spacing w:after="0" w:line="220" w:lineRule="exact"/>
              <w:rPr>
                <w:szCs w:val="22"/>
              </w:rPr>
            </w:pPr>
          </w:p>
        </w:tc>
        <w:tc>
          <w:tcPr>
            <w:tcW w:w="1890" w:type="dxa"/>
            <w:tcBorders>
              <w:top w:val="single" w:sz="4" w:space="0" w:color="auto"/>
            </w:tcBorders>
            <w:vAlign w:val="bottom"/>
          </w:tcPr>
          <w:p w14:paraId="122EC787" w14:textId="77777777" w:rsidR="007B11D5" w:rsidRDefault="00701C92" w:rsidP="007B11D5">
            <w:pPr>
              <w:pStyle w:val="acctcolumnheading"/>
              <w:spacing w:after="0" w:line="220" w:lineRule="exact"/>
              <w:ind w:left="-70" w:right="-80"/>
              <w:rPr>
                <w:szCs w:val="22"/>
              </w:rPr>
            </w:pPr>
            <w:r w:rsidRPr="009C1770">
              <w:rPr>
                <w:szCs w:val="22"/>
              </w:rPr>
              <w:t xml:space="preserve">After </w:t>
            </w:r>
          </w:p>
          <w:p w14:paraId="5C363CBA" w14:textId="6FBF1FAB" w:rsidR="00701C92" w:rsidRPr="009C1770" w:rsidRDefault="00701C92" w:rsidP="007B11D5">
            <w:pPr>
              <w:pStyle w:val="acctcolumnheading"/>
              <w:spacing w:after="0" w:line="220" w:lineRule="exact"/>
              <w:ind w:left="-70" w:right="-80"/>
              <w:rPr>
                <w:szCs w:val="22"/>
              </w:rPr>
            </w:pPr>
            <w:r w:rsidRPr="009C1770">
              <w:rPr>
                <w:szCs w:val="22"/>
              </w:rPr>
              <w:t>reclassification</w:t>
            </w:r>
          </w:p>
        </w:tc>
      </w:tr>
      <w:tr w:rsidR="00701C92" w:rsidRPr="009C1770" w14:paraId="29EBB57E" w14:textId="77777777" w:rsidTr="00701C92">
        <w:trPr>
          <w:cantSplit/>
          <w:trHeight w:val="83"/>
          <w:tblHeader/>
        </w:trPr>
        <w:tc>
          <w:tcPr>
            <w:tcW w:w="3772" w:type="dxa"/>
            <w:shd w:val="clear" w:color="auto" w:fill="auto"/>
            <w:vAlign w:val="bottom"/>
          </w:tcPr>
          <w:p w14:paraId="39951AF0" w14:textId="4AC20705" w:rsidR="00701C92" w:rsidRPr="009C1770" w:rsidRDefault="00701C92" w:rsidP="00C70EC3">
            <w:pPr>
              <w:tabs>
                <w:tab w:val="left" w:pos="191"/>
              </w:tabs>
              <w:spacing w:line="220" w:lineRule="exact"/>
              <w:ind w:left="191" w:right="-68" w:hanging="191"/>
              <w:rPr>
                <w:i/>
                <w:iCs/>
                <w:color w:val="0000FF"/>
                <w:szCs w:val="22"/>
                <w:shd w:val="clear" w:color="auto" w:fill="E0E0E0"/>
              </w:rPr>
            </w:pPr>
            <w:r w:rsidRPr="009C1770">
              <w:rPr>
                <w:b/>
                <w:bCs/>
                <w:i/>
                <w:iCs/>
                <w:szCs w:val="22"/>
              </w:rPr>
              <w:t>Statement of financial position</w:t>
            </w:r>
          </w:p>
        </w:tc>
        <w:tc>
          <w:tcPr>
            <w:tcW w:w="5858" w:type="dxa"/>
            <w:gridSpan w:val="5"/>
            <w:vAlign w:val="bottom"/>
          </w:tcPr>
          <w:p w14:paraId="69BA44BB" w14:textId="5F41DF4B" w:rsidR="00701C92" w:rsidRPr="009C1770" w:rsidRDefault="00701C92" w:rsidP="00C70EC3">
            <w:pPr>
              <w:pStyle w:val="acctcolumnheading"/>
              <w:spacing w:after="0" w:line="240" w:lineRule="auto"/>
              <w:ind w:left="-72" w:right="-72"/>
              <w:rPr>
                <w:i/>
                <w:iCs/>
                <w:szCs w:val="22"/>
              </w:rPr>
            </w:pPr>
            <w:r w:rsidRPr="009C1770">
              <w:rPr>
                <w:i/>
                <w:iCs/>
                <w:szCs w:val="22"/>
              </w:rPr>
              <w:t>(in thousand Baht)</w:t>
            </w:r>
          </w:p>
        </w:tc>
      </w:tr>
      <w:tr w:rsidR="00701C92" w:rsidRPr="009C1770" w14:paraId="5B5A4DCF" w14:textId="77777777" w:rsidTr="00701C92">
        <w:trPr>
          <w:cantSplit/>
        </w:trPr>
        <w:tc>
          <w:tcPr>
            <w:tcW w:w="3772" w:type="dxa"/>
            <w:vAlign w:val="bottom"/>
          </w:tcPr>
          <w:p w14:paraId="529E6A67" w14:textId="0909A966" w:rsidR="00701C92" w:rsidRPr="009C1770" w:rsidRDefault="00701C92" w:rsidP="00C70EC3">
            <w:pPr>
              <w:tabs>
                <w:tab w:val="left" w:pos="191"/>
              </w:tabs>
              <w:spacing w:line="220" w:lineRule="exact"/>
              <w:ind w:left="191" w:right="-68" w:hanging="191"/>
              <w:rPr>
                <w:szCs w:val="22"/>
              </w:rPr>
            </w:pPr>
            <w:r w:rsidRPr="009C1770">
              <w:rPr>
                <w:b/>
                <w:bCs/>
                <w:i/>
                <w:iCs/>
                <w:szCs w:val="22"/>
                <w:lang w:val="en-US" w:bidi="th-TH"/>
              </w:rPr>
              <w:t>As at 31 December 2019</w:t>
            </w:r>
          </w:p>
        </w:tc>
        <w:tc>
          <w:tcPr>
            <w:tcW w:w="1808" w:type="dxa"/>
            <w:vAlign w:val="bottom"/>
          </w:tcPr>
          <w:p w14:paraId="274EC736" w14:textId="77777777" w:rsidR="00701C92" w:rsidRPr="009C1770" w:rsidRDefault="00701C92" w:rsidP="00C70EC3">
            <w:pPr>
              <w:pStyle w:val="acctfourfigures"/>
              <w:tabs>
                <w:tab w:val="clear" w:pos="765"/>
                <w:tab w:val="decimal" w:pos="731"/>
              </w:tabs>
              <w:spacing w:line="220" w:lineRule="exact"/>
              <w:ind w:right="11"/>
              <w:jc w:val="center"/>
              <w:rPr>
                <w:szCs w:val="22"/>
              </w:rPr>
            </w:pPr>
          </w:p>
        </w:tc>
        <w:tc>
          <w:tcPr>
            <w:tcW w:w="180" w:type="dxa"/>
            <w:vAlign w:val="bottom"/>
          </w:tcPr>
          <w:p w14:paraId="143D1C17" w14:textId="77777777" w:rsidR="00701C92" w:rsidRPr="009C1770" w:rsidRDefault="00701C92" w:rsidP="00C70EC3">
            <w:pPr>
              <w:pStyle w:val="acctfourfigures"/>
              <w:spacing w:line="220" w:lineRule="exact"/>
              <w:jc w:val="center"/>
              <w:rPr>
                <w:szCs w:val="22"/>
              </w:rPr>
            </w:pPr>
          </w:p>
        </w:tc>
        <w:tc>
          <w:tcPr>
            <w:tcW w:w="1800" w:type="dxa"/>
            <w:vAlign w:val="bottom"/>
          </w:tcPr>
          <w:p w14:paraId="076B5E0C" w14:textId="77777777" w:rsidR="00701C92" w:rsidRPr="009C1770" w:rsidRDefault="00701C92" w:rsidP="00C70EC3">
            <w:pPr>
              <w:pStyle w:val="acctfourfigures"/>
              <w:tabs>
                <w:tab w:val="clear" w:pos="765"/>
                <w:tab w:val="decimal" w:pos="731"/>
              </w:tabs>
              <w:spacing w:line="220" w:lineRule="exact"/>
              <w:ind w:left="-70" w:right="-80"/>
              <w:jc w:val="center"/>
              <w:rPr>
                <w:szCs w:val="22"/>
              </w:rPr>
            </w:pPr>
          </w:p>
        </w:tc>
        <w:tc>
          <w:tcPr>
            <w:tcW w:w="180" w:type="dxa"/>
            <w:vAlign w:val="bottom"/>
          </w:tcPr>
          <w:p w14:paraId="3D03B4F9" w14:textId="77777777" w:rsidR="00701C92" w:rsidRPr="009C1770" w:rsidRDefault="00701C92" w:rsidP="00C70EC3">
            <w:pPr>
              <w:pStyle w:val="acctfourfigures"/>
              <w:spacing w:line="220" w:lineRule="exact"/>
              <w:jc w:val="center"/>
              <w:rPr>
                <w:szCs w:val="22"/>
              </w:rPr>
            </w:pPr>
          </w:p>
        </w:tc>
        <w:tc>
          <w:tcPr>
            <w:tcW w:w="1890" w:type="dxa"/>
            <w:vAlign w:val="bottom"/>
          </w:tcPr>
          <w:p w14:paraId="52427A4A" w14:textId="77777777" w:rsidR="00701C92" w:rsidRPr="009C1770" w:rsidRDefault="00701C92" w:rsidP="00C70EC3">
            <w:pPr>
              <w:pStyle w:val="acctfourfigures"/>
              <w:tabs>
                <w:tab w:val="clear" w:pos="765"/>
                <w:tab w:val="decimal" w:pos="580"/>
              </w:tabs>
              <w:spacing w:line="220" w:lineRule="exact"/>
              <w:ind w:left="-50" w:right="-120"/>
              <w:rPr>
                <w:szCs w:val="22"/>
              </w:rPr>
            </w:pPr>
          </w:p>
        </w:tc>
      </w:tr>
      <w:tr w:rsidR="00701C92" w:rsidRPr="009C1770" w14:paraId="7C7DDAB8" w14:textId="77777777" w:rsidTr="00701C92">
        <w:trPr>
          <w:cantSplit/>
        </w:trPr>
        <w:tc>
          <w:tcPr>
            <w:tcW w:w="3772" w:type="dxa"/>
            <w:vAlign w:val="bottom"/>
          </w:tcPr>
          <w:p w14:paraId="0D08A60C" w14:textId="172D8752" w:rsidR="00701C92" w:rsidRPr="009C1770" w:rsidRDefault="00701C92" w:rsidP="00C70EC3">
            <w:pPr>
              <w:tabs>
                <w:tab w:val="left" w:pos="191"/>
              </w:tabs>
              <w:spacing w:line="220" w:lineRule="exact"/>
              <w:ind w:left="191" w:right="-68" w:hanging="191"/>
              <w:rPr>
                <w:szCs w:val="22"/>
              </w:rPr>
            </w:pPr>
            <w:r w:rsidRPr="009C1770">
              <w:rPr>
                <w:szCs w:val="22"/>
              </w:rPr>
              <w:t>Trade and other receivables</w:t>
            </w:r>
          </w:p>
        </w:tc>
        <w:tc>
          <w:tcPr>
            <w:tcW w:w="1808" w:type="dxa"/>
            <w:vAlign w:val="bottom"/>
          </w:tcPr>
          <w:p w14:paraId="58569E33" w14:textId="639F0566" w:rsidR="00701C92" w:rsidRPr="009C1770" w:rsidRDefault="00701C92" w:rsidP="00526CBB">
            <w:pPr>
              <w:pStyle w:val="acctfourfigures"/>
              <w:tabs>
                <w:tab w:val="clear" w:pos="765"/>
              </w:tabs>
              <w:spacing w:line="220" w:lineRule="exact"/>
              <w:ind w:right="-167"/>
              <w:jc w:val="center"/>
              <w:rPr>
                <w:szCs w:val="22"/>
              </w:rPr>
            </w:pPr>
            <w:r w:rsidRPr="009C1770">
              <w:rPr>
                <w:szCs w:val="22"/>
              </w:rPr>
              <w:t>11,052</w:t>
            </w:r>
          </w:p>
        </w:tc>
        <w:tc>
          <w:tcPr>
            <w:tcW w:w="180" w:type="dxa"/>
            <w:vAlign w:val="bottom"/>
          </w:tcPr>
          <w:p w14:paraId="0DFFE711" w14:textId="77777777" w:rsidR="00701C92" w:rsidRPr="009C1770" w:rsidRDefault="00701C92" w:rsidP="00C70EC3">
            <w:pPr>
              <w:pStyle w:val="acctfourfigures"/>
              <w:spacing w:line="220" w:lineRule="exact"/>
              <w:jc w:val="center"/>
              <w:rPr>
                <w:szCs w:val="22"/>
                <w:highlight w:val="cyan"/>
              </w:rPr>
            </w:pPr>
          </w:p>
        </w:tc>
        <w:tc>
          <w:tcPr>
            <w:tcW w:w="1800" w:type="dxa"/>
            <w:vAlign w:val="bottom"/>
          </w:tcPr>
          <w:p w14:paraId="2D50372A" w14:textId="7299CF95" w:rsidR="00701C92" w:rsidRPr="009C1770" w:rsidRDefault="00701C92" w:rsidP="00526CBB">
            <w:pPr>
              <w:pStyle w:val="acctfourfigures"/>
              <w:tabs>
                <w:tab w:val="clear" w:pos="765"/>
                <w:tab w:val="decimal" w:pos="1000"/>
              </w:tabs>
              <w:spacing w:line="220" w:lineRule="exact"/>
              <w:ind w:right="-77"/>
              <w:jc w:val="center"/>
              <w:rPr>
                <w:szCs w:val="22"/>
              </w:rPr>
            </w:pPr>
            <w:r w:rsidRPr="009C1770">
              <w:rPr>
                <w:szCs w:val="22"/>
              </w:rPr>
              <w:t>108,278</w:t>
            </w:r>
          </w:p>
        </w:tc>
        <w:tc>
          <w:tcPr>
            <w:tcW w:w="180" w:type="dxa"/>
            <w:vAlign w:val="bottom"/>
          </w:tcPr>
          <w:p w14:paraId="796124BD" w14:textId="77777777" w:rsidR="00701C92" w:rsidRPr="009C1770" w:rsidRDefault="00701C92" w:rsidP="00C70EC3">
            <w:pPr>
              <w:pStyle w:val="acctfourfigures"/>
              <w:spacing w:line="220" w:lineRule="exact"/>
              <w:jc w:val="center"/>
              <w:rPr>
                <w:szCs w:val="22"/>
                <w:highlight w:val="cyan"/>
              </w:rPr>
            </w:pPr>
          </w:p>
        </w:tc>
        <w:tc>
          <w:tcPr>
            <w:tcW w:w="1890" w:type="dxa"/>
            <w:vAlign w:val="bottom"/>
          </w:tcPr>
          <w:p w14:paraId="1ECB68BD" w14:textId="53C508D1" w:rsidR="00701C92" w:rsidRPr="009C1770" w:rsidRDefault="00701C92" w:rsidP="001C6E12">
            <w:pPr>
              <w:pStyle w:val="acctfourfigures"/>
              <w:tabs>
                <w:tab w:val="clear" w:pos="765"/>
                <w:tab w:val="decimal" w:pos="731"/>
                <w:tab w:val="center" w:pos="1251"/>
              </w:tabs>
              <w:spacing w:line="220" w:lineRule="exact"/>
              <w:ind w:right="11"/>
              <w:jc w:val="center"/>
              <w:rPr>
                <w:szCs w:val="22"/>
              </w:rPr>
            </w:pPr>
            <w:r w:rsidRPr="009C1770">
              <w:rPr>
                <w:szCs w:val="22"/>
              </w:rPr>
              <w:t>119,330</w:t>
            </w:r>
          </w:p>
        </w:tc>
      </w:tr>
      <w:tr w:rsidR="00701C92" w:rsidRPr="009C1770" w14:paraId="44FEB43D" w14:textId="77777777" w:rsidTr="00701C92">
        <w:trPr>
          <w:cantSplit/>
        </w:trPr>
        <w:tc>
          <w:tcPr>
            <w:tcW w:w="3772" w:type="dxa"/>
            <w:vAlign w:val="bottom"/>
          </w:tcPr>
          <w:p w14:paraId="033CD0AA" w14:textId="4F63B2F6" w:rsidR="00701C92" w:rsidRPr="009C1770" w:rsidRDefault="00701C92" w:rsidP="00C70EC3">
            <w:pPr>
              <w:tabs>
                <w:tab w:val="left" w:pos="191"/>
              </w:tabs>
              <w:spacing w:line="220" w:lineRule="exact"/>
              <w:ind w:left="191" w:right="-68" w:hanging="191"/>
              <w:rPr>
                <w:szCs w:val="22"/>
              </w:rPr>
            </w:pPr>
            <w:r w:rsidRPr="009C1770">
              <w:rPr>
                <w:szCs w:val="22"/>
              </w:rPr>
              <w:t>Long-term loans to related parties</w:t>
            </w:r>
          </w:p>
        </w:tc>
        <w:tc>
          <w:tcPr>
            <w:tcW w:w="1808" w:type="dxa"/>
            <w:vAlign w:val="bottom"/>
          </w:tcPr>
          <w:p w14:paraId="0D268065" w14:textId="2A2AECB4" w:rsidR="00701C92" w:rsidRPr="009C1770" w:rsidRDefault="00701C92" w:rsidP="00526CBB">
            <w:pPr>
              <w:pStyle w:val="acctfourfigures"/>
              <w:tabs>
                <w:tab w:val="clear" w:pos="765"/>
                <w:tab w:val="decimal" w:pos="198"/>
              </w:tabs>
              <w:spacing w:line="220" w:lineRule="exact"/>
              <w:ind w:right="11"/>
              <w:jc w:val="center"/>
              <w:rPr>
                <w:szCs w:val="22"/>
              </w:rPr>
            </w:pPr>
            <w:r w:rsidRPr="009C1770">
              <w:rPr>
                <w:szCs w:val="22"/>
              </w:rPr>
              <w:t>-</w:t>
            </w:r>
          </w:p>
        </w:tc>
        <w:tc>
          <w:tcPr>
            <w:tcW w:w="180" w:type="dxa"/>
            <w:vAlign w:val="bottom"/>
          </w:tcPr>
          <w:p w14:paraId="19185EC9" w14:textId="77777777" w:rsidR="00701C92" w:rsidRPr="009C1770" w:rsidRDefault="00701C92" w:rsidP="00C70EC3">
            <w:pPr>
              <w:pStyle w:val="acctfourfigures"/>
              <w:spacing w:line="220" w:lineRule="exact"/>
              <w:jc w:val="center"/>
              <w:rPr>
                <w:szCs w:val="22"/>
              </w:rPr>
            </w:pPr>
          </w:p>
        </w:tc>
        <w:tc>
          <w:tcPr>
            <w:tcW w:w="1800" w:type="dxa"/>
            <w:vAlign w:val="bottom"/>
          </w:tcPr>
          <w:p w14:paraId="56F9126B" w14:textId="6E72791F" w:rsidR="00701C92" w:rsidRPr="009C1770" w:rsidRDefault="00701C92" w:rsidP="00526CBB">
            <w:pPr>
              <w:pStyle w:val="acctfourfigures"/>
              <w:tabs>
                <w:tab w:val="clear" w:pos="765"/>
                <w:tab w:val="decimal" w:pos="1000"/>
              </w:tabs>
              <w:spacing w:line="220" w:lineRule="exact"/>
              <w:ind w:right="-77"/>
              <w:jc w:val="center"/>
              <w:rPr>
                <w:szCs w:val="22"/>
              </w:rPr>
            </w:pPr>
            <w:r w:rsidRPr="009C1770">
              <w:rPr>
                <w:szCs w:val="22"/>
              </w:rPr>
              <w:t>602,020</w:t>
            </w:r>
          </w:p>
        </w:tc>
        <w:tc>
          <w:tcPr>
            <w:tcW w:w="180" w:type="dxa"/>
            <w:vAlign w:val="bottom"/>
          </w:tcPr>
          <w:p w14:paraId="2C448510" w14:textId="77777777" w:rsidR="00701C92" w:rsidRPr="009C1770" w:rsidRDefault="00701C92" w:rsidP="00C70EC3">
            <w:pPr>
              <w:pStyle w:val="acctfourfigures"/>
              <w:spacing w:line="220" w:lineRule="exact"/>
              <w:jc w:val="center"/>
              <w:rPr>
                <w:szCs w:val="22"/>
              </w:rPr>
            </w:pPr>
          </w:p>
        </w:tc>
        <w:tc>
          <w:tcPr>
            <w:tcW w:w="1890" w:type="dxa"/>
            <w:vAlign w:val="bottom"/>
          </w:tcPr>
          <w:p w14:paraId="5BB189C2" w14:textId="669A72C7" w:rsidR="00701C92" w:rsidRPr="009C1770" w:rsidRDefault="00701C92" w:rsidP="001C6E12">
            <w:pPr>
              <w:pStyle w:val="acctfourfigures"/>
              <w:tabs>
                <w:tab w:val="clear" w:pos="765"/>
                <w:tab w:val="decimal" w:pos="731"/>
                <w:tab w:val="center" w:pos="1234"/>
              </w:tabs>
              <w:spacing w:line="220" w:lineRule="exact"/>
              <w:ind w:right="11"/>
              <w:jc w:val="center"/>
              <w:rPr>
                <w:szCs w:val="22"/>
              </w:rPr>
            </w:pPr>
            <w:r w:rsidRPr="009C1770">
              <w:rPr>
                <w:szCs w:val="22"/>
              </w:rPr>
              <w:t>602,020</w:t>
            </w:r>
          </w:p>
        </w:tc>
      </w:tr>
      <w:tr w:rsidR="00701C92" w:rsidRPr="009C1770" w14:paraId="1354774D" w14:textId="77777777" w:rsidTr="00701C92">
        <w:trPr>
          <w:cantSplit/>
        </w:trPr>
        <w:tc>
          <w:tcPr>
            <w:tcW w:w="3772" w:type="dxa"/>
            <w:vAlign w:val="bottom"/>
          </w:tcPr>
          <w:p w14:paraId="7A555D0D" w14:textId="474BA70C" w:rsidR="00701C92" w:rsidRPr="009C1770" w:rsidRDefault="00701C92" w:rsidP="00C70EC3">
            <w:pPr>
              <w:tabs>
                <w:tab w:val="left" w:pos="191"/>
              </w:tabs>
              <w:spacing w:line="220" w:lineRule="exact"/>
              <w:ind w:left="191" w:right="-68" w:hanging="191"/>
              <w:rPr>
                <w:szCs w:val="22"/>
              </w:rPr>
            </w:pPr>
            <w:r w:rsidRPr="009C1770">
              <w:rPr>
                <w:szCs w:val="22"/>
              </w:rPr>
              <w:t>Long-term loans to related parties and</w:t>
            </w:r>
          </w:p>
        </w:tc>
        <w:tc>
          <w:tcPr>
            <w:tcW w:w="1808" w:type="dxa"/>
            <w:vAlign w:val="bottom"/>
          </w:tcPr>
          <w:p w14:paraId="64FFCA58" w14:textId="77777777" w:rsidR="00701C92" w:rsidRPr="009C1770" w:rsidRDefault="00701C92" w:rsidP="00526CBB">
            <w:pPr>
              <w:pStyle w:val="acctfourfigures"/>
              <w:tabs>
                <w:tab w:val="clear" w:pos="765"/>
              </w:tabs>
              <w:spacing w:line="220" w:lineRule="exact"/>
              <w:ind w:right="11"/>
              <w:jc w:val="center"/>
              <w:rPr>
                <w:szCs w:val="22"/>
              </w:rPr>
            </w:pPr>
          </w:p>
        </w:tc>
        <w:tc>
          <w:tcPr>
            <w:tcW w:w="180" w:type="dxa"/>
            <w:vAlign w:val="bottom"/>
          </w:tcPr>
          <w:p w14:paraId="44026F2E" w14:textId="77777777" w:rsidR="00701C92" w:rsidRPr="009C1770" w:rsidRDefault="00701C92" w:rsidP="00C70EC3">
            <w:pPr>
              <w:pStyle w:val="acctfourfigures"/>
              <w:spacing w:line="220" w:lineRule="exact"/>
              <w:jc w:val="center"/>
              <w:rPr>
                <w:szCs w:val="22"/>
              </w:rPr>
            </w:pPr>
          </w:p>
        </w:tc>
        <w:tc>
          <w:tcPr>
            <w:tcW w:w="1800" w:type="dxa"/>
            <w:vAlign w:val="bottom"/>
          </w:tcPr>
          <w:p w14:paraId="2C70100E" w14:textId="77777777" w:rsidR="00701C92" w:rsidRPr="009C1770" w:rsidRDefault="00701C92" w:rsidP="00526CBB">
            <w:pPr>
              <w:pStyle w:val="acctfourfigures"/>
              <w:tabs>
                <w:tab w:val="clear" w:pos="765"/>
                <w:tab w:val="decimal" w:pos="1066"/>
                <w:tab w:val="center" w:pos="1243"/>
              </w:tabs>
              <w:spacing w:line="220" w:lineRule="exact"/>
              <w:ind w:right="-77"/>
              <w:jc w:val="center"/>
              <w:rPr>
                <w:szCs w:val="22"/>
              </w:rPr>
            </w:pPr>
          </w:p>
        </w:tc>
        <w:tc>
          <w:tcPr>
            <w:tcW w:w="180" w:type="dxa"/>
            <w:vAlign w:val="bottom"/>
          </w:tcPr>
          <w:p w14:paraId="6224A27B" w14:textId="77777777" w:rsidR="00701C92" w:rsidRPr="009C1770" w:rsidRDefault="00701C92" w:rsidP="00C70EC3">
            <w:pPr>
              <w:pStyle w:val="acctfourfigures"/>
              <w:spacing w:line="220" w:lineRule="exact"/>
              <w:jc w:val="center"/>
              <w:rPr>
                <w:szCs w:val="22"/>
              </w:rPr>
            </w:pPr>
          </w:p>
        </w:tc>
        <w:tc>
          <w:tcPr>
            <w:tcW w:w="1890" w:type="dxa"/>
            <w:vAlign w:val="bottom"/>
          </w:tcPr>
          <w:p w14:paraId="327A27C5" w14:textId="77777777" w:rsidR="00701C92" w:rsidRPr="009C1770" w:rsidRDefault="00701C92" w:rsidP="00C70EC3">
            <w:pPr>
              <w:pStyle w:val="acctfourfigures"/>
              <w:tabs>
                <w:tab w:val="clear" w:pos="765"/>
                <w:tab w:val="decimal" w:pos="731"/>
              </w:tabs>
              <w:spacing w:line="220" w:lineRule="exact"/>
              <w:ind w:right="11"/>
              <w:jc w:val="center"/>
              <w:rPr>
                <w:szCs w:val="22"/>
              </w:rPr>
            </w:pPr>
          </w:p>
        </w:tc>
      </w:tr>
      <w:tr w:rsidR="00701C92" w:rsidRPr="009C1770" w14:paraId="719188D1" w14:textId="77777777" w:rsidTr="00701C92">
        <w:trPr>
          <w:cantSplit/>
        </w:trPr>
        <w:tc>
          <w:tcPr>
            <w:tcW w:w="3772" w:type="dxa"/>
            <w:vAlign w:val="bottom"/>
          </w:tcPr>
          <w:p w14:paraId="2A718A6F" w14:textId="622A56DB" w:rsidR="00701C92" w:rsidRPr="009C1770" w:rsidRDefault="00701C92" w:rsidP="00C70EC3">
            <w:pPr>
              <w:tabs>
                <w:tab w:val="left" w:pos="191"/>
              </w:tabs>
              <w:spacing w:line="220" w:lineRule="exact"/>
              <w:ind w:left="191" w:right="-68" w:hanging="191"/>
              <w:rPr>
                <w:szCs w:val="22"/>
              </w:rPr>
            </w:pPr>
            <w:r w:rsidRPr="009C1770">
              <w:rPr>
                <w:szCs w:val="22"/>
              </w:rPr>
              <w:t xml:space="preserve">  accrued interest</w:t>
            </w:r>
          </w:p>
        </w:tc>
        <w:tc>
          <w:tcPr>
            <w:tcW w:w="1808" w:type="dxa"/>
            <w:vAlign w:val="bottom"/>
          </w:tcPr>
          <w:p w14:paraId="3517D225" w14:textId="3EBCFD60" w:rsidR="00701C92" w:rsidRPr="009C1770" w:rsidRDefault="00701C92" w:rsidP="00526CBB">
            <w:pPr>
              <w:pStyle w:val="acctfourfigures"/>
              <w:tabs>
                <w:tab w:val="clear" w:pos="765"/>
              </w:tabs>
              <w:spacing w:line="220" w:lineRule="exact"/>
              <w:ind w:right="-77"/>
              <w:jc w:val="center"/>
              <w:rPr>
                <w:szCs w:val="22"/>
              </w:rPr>
            </w:pPr>
            <w:r w:rsidRPr="009C1770">
              <w:rPr>
                <w:szCs w:val="22"/>
              </w:rPr>
              <w:t>710,298</w:t>
            </w:r>
          </w:p>
        </w:tc>
        <w:tc>
          <w:tcPr>
            <w:tcW w:w="180" w:type="dxa"/>
            <w:vAlign w:val="bottom"/>
          </w:tcPr>
          <w:p w14:paraId="6DE5A503" w14:textId="77777777" w:rsidR="00701C92" w:rsidRPr="009C1770" w:rsidRDefault="00701C92" w:rsidP="00C70EC3">
            <w:pPr>
              <w:pStyle w:val="acctfourfigures"/>
              <w:spacing w:line="220" w:lineRule="exact"/>
              <w:jc w:val="center"/>
              <w:rPr>
                <w:szCs w:val="22"/>
              </w:rPr>
            </w:pPr>
          </w:p>
        </w:tc>
        <w:tc>
          <w:tcPr>
            <w:tcW w:w="1800" w:type="dxa"/>
            <w:vAlign w:val="bottom"/>
          </w:tcPr>
          <w:p w14:paraId="1DF8608C" w14:textId="717E001F" w:rsidR="00701C92" w:rsidRPr="009C1770" w:rsidRDefault="00701C92" w:rsidP="00526CBB">
            <w:pPr>
              <w:pStyle w:val="acctfourfigures"/>
              <w:tabs>
                <w:tab w:val="clear" w:pos="765"/>
                <w:tab w:val="decimal" w:pos="1066"/>
              </w:tabs>
              <w:spacing w:line="220" w:lineRule="exact"/>
              <w:ind w:right="-77"/>
              <w:jc w:val="center"/>
              <w:rPr>
                <w:szCs w:val="22"/>
              </w:rPr>
            </w:pPr>
            <w:r w:rsidRPr="009C1770">
              <w:rPr>
                <w:szCs w:val="22"/>
              </w:rPr>
              <w:t>(710,298)</w:t>
            </w:r>
          </w:p>
        </w:tc>
        <w:tc>
          <w:tcPr>
            <w:tcW w:w="180" w:type="dxa"/>
            <w:vAlign w:val="bottom"/>
          </w:tcPr>
          <w:p w14:paraId="5C9CA975" w14:textId="77777777" w:rsidR="00701C92" w:rsidRPr="009C1770" w:rsidRDefault="00701C92" w:rsidP="00C70EC3">
            <w:pPr>
              <w:pStyle w:val="acctfourfigures"/>
              <w:spacing w:line="220" w:lineRule="exact"/>
              <w:jc w:val="center"/>
              <w:rPr>
                <w:szCs w:val="22"/>
              </w:rPr>
            </w:pPr>
          </w:p>
        </w:tc>
        <w:tc>
          <w:tcPr>
            <w:tcW w:w="1890" w:type="dxa"/>
            <w:vAlign w:val="bottom"/>
          </w:tcPr>
          <w:p w14:paraId="011DDC1A" w14:textId="09D78E51" w:rsidR="00701C92" w:rsidRPr="009C1770" w:rsidRDefault="00701C92" w:rsidP="00CD6782">
            <w:pPr>
              <w:pStyle w:val="acctfourfigures"/>
              <w:tabs>
                <w:tab w:val="clear" w:pos="765"/>
                <w:tab w:val="decimal" w:pos="284"/>
                <w:tab w:val="left" w:pos="999"/>
              </w:tabs>
              <w:spacing w:line="220" w:lineRule="exact"/>
              <w:ind w:right="-82"/>
              <w:jc w:val="center"/>
              <w:rPr>
                <w:szCs w:val="22"/>
              </w:rPr>
            </w:pPr>
            <w:r w:rsidRPr="009C1770">
              <w:rPr>
                <w:szCs w:val="22"/>
              </w:rPr>
              <w:t>-</w:t>
            </w:r>
          </w:p>
        </w:tc>
      </w:tr>
      <w:tr w:rsidR="00701C92" w:rsidRPr="009C1770" w14:paraId="6D923814" w14:textId="77777777" w:rsidTr="0026273D">
        <w:trPr>
          <w:cantSplit/>
        </w:trPr>
        <w:tc>
          <w:tcPr>
            <w:tcW w:w="3772" w:type="dxa"/>
            <w:vAlign w:val="bottom"/>
          </w:tcPr>
          <w:p w14:paraId="04499A99" w14:textId="75278056" w:rsidR="00701C92" w:rsidRPr="009C1770" w:rsidRDefault="00701C92" w:rsidP="00C70EC3">
            <w:pPr>
              <w:tabs>
                <w:tab w:val="left" w:pos="191"/>
              </w:tabs>
              <w:spacing w:line="220" w:lineRule="exact"/>
              <w:ind w:left="191" w:right="-68" w:hanging="191"/>
              <w:rPr>
                <w:szCs w:val="22"/>
              </w:rPr>
            </w:pPr>
            <w:r w:rsidRPr="009C1770">
              <w:rPr>
                <w:szCs w:val="22"/>
              </w:rPr>
              <w:t>Trade and other payables</w:t>
            </w:r>
          </w:p>
        </w:tc>
        <w:tc>
          <w:tcPr>
            <w:tcW w:w="1808" w:type="dxa"/>
            <w:vAlign w:val="bottom"/>
          </w:tcPr>
          <w:p w14:paraId="16BC9F47" w14:textId="5537D00C" w:rsidR="00701C92" w:rsidRPr="009C1770" w:rsidRDefault="00701C92" w:rsidP="00526CBB">
            <w:pPr>
              <w:pStyle w:val="acctfourfigures"/>
              <w:tabs>
                <w:tab w:val="clear" w:pos="765"/>
                <w:tab w:val="center" w:pos="1234"/>
              </w:tabs>
              <w:spacing w:line="220" w:lineRule="exact"/>
              <w:ind w:right="-77"/>
              <w:jc w:val="center"/>
              <w:rPr>
                <w:szCs w:val="22"/>
              </w:rPr>
            </w:pPr>
            <w:r w:rsidRPr="009C1770">
              <w:rPr>
                <w:szCs w:val="22"/>
              </w:rPr>
              <w:t>(621,764)</w:t>
            </w:r>
          </w:p>
        </w:tc>
        <w:tc>
          <w:tcPr>
            <w:tcW w:w="180" w:type="dxa"/>
            <w:vAlign w:val="bottom"/>
          </w:tcPr>
          <w:p w14:paraId="5D371A08" w14:textId="77777777" w:rsidR="00701C92" w:rsidRPr="009C1770" w:rsidRDefault="00701C92" w:rsidP="00C70EC3">
            <w:pPr>
              <w:pStyle w:val="acctfourfigures"/>
              <w:spacing w:line="220" w:lineRule="exact"/>
              <w:jc w:val="center"/>
              <w:rPr>
                <w:szCs w:val="22"/>
              </w:rPr>
            </w:pPr>
          </w:p>
        </w:tc>
        <w:tc>
          <w:tcPr>
            <w:tcW w:w="1800" w:type="dxa"/>
            <w:vAlign w:val="bottom"/>
          </w:tcPr>
          <w:p w14:paraId="25EE9F27" w14:textId="3EF9406E" w:rsidR="00701C92" w:rsidRPr="009C1770" w:rsidRDefault="00701C92" w:rsidP="00526CBB">
            <w:pPr>
              <w:pStyle w:val="acctfourfigures"/>
              <w:tabs>
                <w:tab w:val="clear" w:pos="765"/>
                <w:tab w:val="decimal" w:pos="1066"/>
              </w:tabs>
              <w:spacing w:line="220" w:lineRule="exact"/>
              <w:ind w:right="-77"/>
              <w:jc w:val="center"/>
              <w:rPr>
                <w:szCs w:val="22"/>
              </w:rPr>
            </w:pPr>
            <w:r w:rsidRPr="009C1770">
              <w:rPr>
                <w:szCs w:val="22"/>
              </w:rPr>
              <w:t>923</w:t>
            </w:r>
          </w:p>
        </w:tc>
        <w:tc>
          <w:tcPr>
            <w:tcW w:w="180" w:type="dxa"/>
            <w:vAlign w:val="bottom"/>
          </w:tcPr>
          <w:p w14:paraId="4E5C6F16" w14:textId="77777777" w:rsidR="00701C92" w:rsidRPr="009C1770" w:rsidRDefault="00701C92" w:rsidP="00C70EC3">
            <w:pPr>
              <w:pStyle w:val="acctfourfigures"/>
              <w:spacing w:line="220" w:lineRule="exact"/>
              <w:jc w:val="center"/>
              <w:rPr>
                <w:szCs w:val="22"/>
              </w:rPr>
            </w:pPr>
          </w:p>
        </w:tc>
        <w:tc>
          <w:tcPr>
            <w:tcW w:w="1890" w:type="dxa"/>
            <w:vAlign w:val="bottom"/>
          </w:tcPr>
          <w:p w14:paraId="4B1E899D" w14:textId="72715E9C" w:rsidR="00701C92" w:rsidRPr="009C1770" w:rsidRDefault="00701C92" w:rsidP="00C70EC3">
            <w:pPr>
              <w:pStyle w:val="acctfourfigures"/>
              <w:tabs>
                <w:tab w:val="clear" w:pos="765"/>
                <w:tab w:val="decimal" w:pos="731"/>
              </w:tabs>
              <w:spacing w:line="220" w:lineRule="exact"/>
              <w:ind w:right="11"/>
              <w:jc w:val="center"/>
              <w:rPr>
                <w:szCs w:val="22"/>
              </w:rPr>
            </w:pPr>
            <w:r w:rsidRPr="009C1770">
              <w:rPr>
                <w:szCs w:val="22"/>
              </w:rPr>
              <w:t>(620,841)</w:t>
            </w:r>
          </w:p>
        </w:tc>
      </w:tr>
      <w:tr w:rsidR="00701C92" w:rsidRPr="009C1770" w14:paraId="036D79B7" w14:textId="77777777" w:rsidTr="007B11D5">
        <w:trPr>
          <w:cantSplit/>
          <w:trHeight w:val="64"/>
        </w:trPr>
        <w:tc>
          <w:tcPr>
            <w:tcW w:w="3772" w:type="dxa"/>
            <w:tcBorders>
              <w:bottom w:val="nil"/>
            </w:tcBorders>
            <w:vAlign w:val="bottom"/>
          </w:tcPr>
          <w:p w14:paraId="08C2D240" w14:textId="42B3DB4B" w:rsidR="00701C92" w:rsidRPr="009C1770" w:rsidRDefault="00701C92" w:rsidP="00C70EC3">
            <w:pPr>
              <w:tabs>
                <w:tab w:val="left" w:pos="191"/>
              </w:tabs>
              <w:spacing w:line="220" w:lineRule="exact"/>
              <w:ind w:left="191" w:right="-68" w:hanging="191"/>
              <w:rPr>
                <w:szCs w:val="22"/>
              </w:rPr>
            </w:pPr>
            <w:r w:rsidRPr="009C1770">
              <w:rPr>
                <w:szCs w:val="22"/>
              </w:rPr>
              <w:t>Other non-current provision</w:t>
            </w:r>
          </w:p>
        </w:tc>
        <w:tc>
          <w:tcPr>
            <w:tcW w:w="1808" w:type="dxa"/>
            <w:tcBorders>
              <w:bottom w:val="nil"/>
            </w:tcBorders>
            <w:vAlign w:val="bottom"/>
          </w:tcPr>
          <w:p w14:paraId="3508A523" w14:textId="3D24BC1D" w:rsidR="00701C92" w:rsidRPr="009C1770" w:rsidRDefault="00C230F8" w:rsidP="00526CBB">
            <w:pPr>
              <w:pStyle w:val="acctfourfigures"/>
              <w:tabs>
                <w:tab w:val="clear" w:pos="765"/>
                <w:tab w:val="decimal" w:pos="198"/>
              </w:tabs>
              <w:spacing w:line="220" w:lineRule="exact"/>
              <w:ind w:right="11"/>
              <w:jc w:val="center"/>
              <w:rPr>
                <w:szCs w:val="22"/>
              </w:rPr>
            </w:pPr>
            <w:r w:rsidRPr="009C1770">
              <w:rPr>
                <w:szCs w:val="22"/>
              </w:rPr>
              <w:t>-</w:t>
            </w:r>
          </w:p>
        </w:tc>
        <w:tc>
          <w:tcPr>
            <w:tcW w:w="180" w:type="dxa"/>
            <w:tcBorders>
              <w:bottom w:val="nil"/>
            </w:tcBorders>
            <w:vAlign w:val="bottom"/>
          </w:tcPr>
          <w:p w14:paraId="27B3F8EC" w14:textId="77777777" w:rsidR="00701C92" w:rsidRPr="009C1770" w:rsidRDefault="00701C92" w:rsidP="00C70EC3">
            <w:pPr>
              <w:pStyle w:val="acctfourfigures"/>
              <w:spacing w:line="220" w:lineRule="exact"/>
              <w:jc w:val="center"/>
              <w:rPr>
                <w:szCs w:val="22"/>
              </w:rPr>
            </w:pPr>
          </w:p>
        </w:tc>
        <w:tc>
          <w:tcPr>
            <w:tcW w:w="1800" w:type="dxa"/>
            <w:tcBorders>
              <w:bottom w:val="single" w:sz="4" w:space="0" w:color="auto"/>
            </w:tcBorders>
            <w:vAlign w:val="bottom"/>
          </w:tcPr>
          <w:p w14:paraId="3E613AF8" w14:textId="47BB97D7" w:rsidR="00701C92" w:rsidRPr="009C1770" w:rsidRDefault="00701C92" w:rsidP="00526CBB">
            <w:pPr>
              <w:pStyle w:val="acctfourfigures"/>
              <w:tabs>
                <w:tab w:val="clear" w:pos="765"/>
                <w:tab w:val="decimal" w:pos="1066"/>
              </w:tabs>
              <w:spacing w:line="220" w:lineRule="exact"/>
              <w:ind w:right="-77"/>
              <w:jc w:val="center"/>
              <w:rPr>
                <w:szCs w:val="22"/>
              </w:rPr>
            </w:pPr>
            <w:r w:rsidRPr="009C1770">
              <w:rPr>
                <w:szCs w:val="22"/>
              </w:rPr>
              <w:t>(923)</w:t>
            </w:r>
          </w:p>
        </w:tc>
        <w:tc>
          <w:tcPr>
            <w:tcW w:w="180" w:type="dxa"/>
            <w:tcBorders>
              <w:bottom w:val="nil"/>
            </w:tcBorders>
            <w:vAlign w:val="bottom"/>
          </w:tcPr>
          <w:p w14:paraId="33200FA4" w14:textId="77777777" w:rsidR="00701C92" w:rsidRPr="009C1770" w:rsidRDefault="00701C92" w:rsidP="00C70EC3">
            <w:pPr>
              <w:pStyle w:val="acctfourfigures"/>
              <w:spacing w:line="220" w:lineRule="exact"/>
              <w:jc w:val="center"/>
              <w:rPr>
                <w:szCs w:val="22"/>
              </w:rPr>
            </w:pPr>
          </w:p>
        </w:tc>
        <w:tc>
          <w:tcPr>
            <w:tcW w:w="1890" w:type="dxa"/>
            <w:tcBorders>
              <w:bottom w:val="nil"/>
            </w:tcBorders>
            <w:vAlign w:val="bottom"/>
          </w:tcPr>
          <w:p w14:paraId="7004CE5B" w14:textId="14BCBA08" w:rsidR="00701C92" w:rsidRPr="009C1770" w:rsidRDefault="00701C92" w:rsidP="00C70EC3">
            <w:pPr>
              <w:pStyle w:val="acctfourfigures"/>
              <w:tabs>
                <w:tab w:val="clear" w:pos="765"/>
                <w:tab w:val="decimal" w:pos="731"/>
              </w:tabs>
              <w:spacing w:line="220" w:lineRule="exact"/>
              <w:ind w:right="11"/>
              <w:jc w:val="center"/>
              <w:rPr>
                <w:szCs w:val="22"/>
              </w:rPr>
            </w:pPr>
            <w:r w:rsidRPr="009C1770">
              <w:rPr>
                <w:szCs w:val="22"/>
              </w:rPr>
              <w:t>(923)</w:t>
            </w:r>
          </w:p>
        </w:tc>
      </w:tr>
      <w:tr w:rsidR="00701C92" w:rsidRPr="009C1770" w14:paraId="1BFED1BE" w14:textId="77777777" w:rsidTr="007B11D5">
        <w:trPr>
          <w:cantSplit/>
          <w:trHeight w:val="181"/>
        </w:trPr>
        <w:tc>
          <w:tcPr>
            <w:tcW w:w="3772" w:type="dxa"/>
            <w:tcBorders>
              <w:top w:val="nil"/>
              <w:bottom w:val="nil"/>
            </w:tcBorders>
            <w:vAlign w:val="bottom"/>
          </w:tcPr>
          <w:p w14:paraId="773A9CAE" w14:textId="08F0A8B6" w:rsidR="00701C92" w:rsidRPr="009C1770" w:rsidRDefault="00701C92" w:rsidP="00C70EC3">
            <w:pPr>
              <w:tabs>
                <w:tab w:val="left" w:pos="191"/>
              </w:tabs>
              <w:spacing w:line="220" w:lineRule="exact"/>
              <w:ind w:left="191" w:right="-68" w:hanging="191"/>
              <w:rPr>
                <w:szCs w:val="22"/>
              </w:rPr>
            </w:pPr>
          </w:p>
        </w:tc>
        <w:tc>
          <w:tcPr>
            <w:tcW w:w="1808" w:type="dxa"/>
            <w:tcBorders>
              <w:top w:val="nil"/>
              <w:bottom w:val="nil"/>
            </w:tcBorders>
            <w:vAlign w:val="bottom"/>
          </w:tcPr>
          <w:p w14:paraId="420D93BE" w14:textId="77777777" w:rsidR="00701C92" w:rsidRPr="009C1770" w:rsidRDefault="00701C92" w:rsidP="00C70EC3">
            <w:pPr>
              <w:pStyle w:val="acctfourfigures"/>
              <w:tabs>
                <w:tab w:val="clear" w:pos="765"/>
                <w:tab w:val="decimal" w:pos="731"/>
              </w:tabs>
              <w:spacing w:line="220" w:lineRule="exact"/>
              <w:ind w:right="11"/>
              <w:jc w:val="center"/>
              <w:rPr>
                <w:szCs w:val="22"/>
              </w:rPr>
            </w:pPr>
          </w:p>
        </w:tc>
        <w:tc>
          <w:tcPr>
            <w:tcW w:w="180" w:type="dxa"/>
            <w:tcBorders>
              <w:top w:val="nil"/>
              <w:bottom w:val="nil"/>
            </w:tcBorders>
            <w:vAlign w:val="bottom"/>
          </w:tcPr>
          <w:p w14:paraId="1DE9AA5B" w14:textId="77777777" w:rsidR="00701C92" w:rsidRPr="009C1770" w:rsidRDefault="00701C92" w:rsidP="00C70EC3">
            <w:pPr>
              <w:pStyle w:val="acctfourfigures"/>
              <w:spacing w:line="220" w:lineRule="exact"/>
              <w:jc w:val="center"/>
              <w:rPr>
                <w:b/>
                <w:bCs/>
                <w:szCs w:val="22"/>
              </w:rPr>
            </w:pPr>
          </w:p>
        </w:tc>
        <w:tc>
          <w:tcPr>
            <w:tcW w:w="1800" w:type="dxa"/>
            <w:tcBorders>
              <w:top w:val="single" w:sz="4" w:space="0" w:color="auto"/>
              <w:bottom w:val="double" w:sz="4" w:space="0" w:color="auto"/>
            </w:tcBorders>
            <w:vAlign w:val="bottom"/>
          </w:tcPr>
          <w:p w14:paraId="28391FBB" w14:textId="273974CA" w:rsidR="00701C92" w:rsidRPr="009C1770" w:rsidRDefault="00701C92" w:rsidP="00686CB0">
            <w:pPr>
              <w:pStyle w:val="acctfourfigures"/>
              <w:tabs>
                <w:tab w:val="clear" w:pos="765"/>
                <w:tab w:val="decimal" w:pos="286"/>
              </w:tabs>
              <w:spacing w:line="220" w:lineRule="exact"/>
              <w:ind w:right="11"/>
              <w:jc w:val="center"/>
              <w:rPr>
                <w:b/>
                <w:bCs/>
                <w:szCs w:val="22"/>
              </w:rPr>
            </w:pPr>
            <w:r w:rsidRPr="009C1770">
              <w:rPr>
                <w:b/>
                <w:bCs/>
                <w:szCs w:val="22"/>
              </w:rPr>
              <w:t>-</w:t>
            </w:r>
          </w:p>
        </w:tc>
        <w:tc>
          <w:tcPr>
            <w:tcW w:w="180" w:type="dxa"/>
            <w:tcBorders>
              <w:top w:val="nil"/>
              <w:bottom w:val="nil"/>
            </w:tcBorders>
            <w:vAlign w:val="bottom"/>
          </w:tcPr>
          <w:p w14:paraId="32830507" w14:textId="77777777" w:rsidR="00701C92" w:rsidRPr="009C1770" w:rsidRDefault="00701C92" w:rsidP="00C70EC3">
            <w:pPr>
              <w:pStyle w:val="acctfourfigures"/>
              <w:spacing w:line="220" w:lineRule="exact"/>
              <w:jc w:val="center"/>
              <w:rPr>
                <w:b/>
                <w:bCs/>
                <w:szCs w:val="22"/>
              </w:rPr>
            </w:pPr>
          </w:p>
        </w:tc>
        <w:tc>
          <w:tcPr>
            <w:tcW w:w="1890" w:type="dxa"/>
            <w:tcBorders>
              <w:top w:val="nil"/>
              <w:bottom w:val="nil"/>
            </w:tcBorders>
            <w:vAlign w:val="bottom"/>
          </w:tcPr>
          <w:p w14:paraId="6764AAF1" w14:textId="77777777" w:rsidR="00701C92" w:rsidRPr="009C1770" w:rsidRDefault="00701C92" w:rsidP="00C70EC3">
            <w:pPr>
              <w:pStyle w:val="acctfourfigures"/>
              <w:tabs>
                <w:tab w:val="clear" w:pos="765"/>
                <w:tab w:val="decimal" w:pos="731"/>
              </w:tabs>
              <w:spacing w:line="220" w:lineRule="exact"/>
              <w:ind w:right="11"/>
              <w:jc w:val="center"/>
              <w:rPr>
                <w:b/>
                <w:bCs/>
                <w:szCs w:val="22"/>
              </w:rPr>
            </w:pPr>
          </w:p>
        </w:tc>
      </w:tr>
    </w:tbl>
    <w:p w14:paraId="6954DBA6" w14:textId="04B8D9FC" w:rsidR="007B11D5" w:rsidRDefault="007B11D5"/>
    <w:tbl>
      <w:tblPr>
        <w:tblW w:w="9630" w:type="dxa"/>
        <w:tblBorders>
          <w:bottom w:val="double" w:sz="4" w:space="0" w:color="auto"/>
        </w:tblBorders>
        <w:tblLayout w:type="fixed"/>
        <w:tblCellMar>
          <w:left w:w="79" w:type="dxa"/>
          <w:right w:w="79" w:type="dxa"/>
        </w:tblCellMar>
        <w:tblLook w:val="0000" w:firstRow="0" w:lastRow="0" w:firstColumn="0" w:lastColumn="0" w:noHBand="0" w:noVBand="0"/>
      </w:tblPr>
      <w:tblGrid>
        <w:gridCol w:w="3772"/>
        <w:gridCol w:w="1808"/>
        <w:gridCol w:w="180"/>
        <w:gridCol w:w="1800"/>
        <w:gridCol w:w="180"/>
        <w:gridCol w:w="1890"/>
      </w:tblGrid>
      <w:tr w:rsidR="007B11D5" w:rsidRPr="009C1770" w14:paraId="097E7687" w14:textId="77777777" w:rsidTr="00E32B7D">
        <w:trPr>
          <w:cantSplit/>
        </w:trPr>
        <w:tc>
          <w:tcPr>
            <w:tcW w:w="3772" w:type="dxa"/>
          </w:tcPr>
          <w:p w14:paraId="7758189D" w14:textId="77777777" w:rsidR="007B11D5" w:rsidRPr="009C1770" w:rsidRDefault="007B11D5" w:rsidP="00E32B7D">
            <w:pPr>
              <w:tabs>
                <w:tab w:val="left" w:pos="191"/>
              </w:tabs>
              <w:spacing w:line="220" w:lineRule="exact"/>
              <w:ind w:left="191" w:right="-68" w:hanging="191"/>
              <w:rPr>
                <w:szCs w:val="22"/>
              </w:rPr>
            </w:pPr>
            <w:r w:rsidRPr="00732B24">
              <w:rPr>
                <w:rFonts w:cs="Cordia New"/>
                <w:b/>
                <w:bCs/>
                <w:i/>
                <w:iCs/>
                <w:szCs w:val="22"/>
              </w:rPr>
              <w:t>Statement of comprehensive income</w:t>
            </w:r>
          </w:p>
        </w:tc>
        <w:tc>
          <w:tcPr>
            <w:tcW w:w="5858" w:type="dxa"/>
            <w:gridSpan w:val="5"/>
            <w:vAlign w:val="bottom"/>
          </w:tcPr>
          <w:p w14:paraId="09B540AA" w14:textId="22EBB052" w:rsidR="007B11D5" w:rsidRPr="009C1770" w:rsidRDefault="007B11D5" w:rsidP="00E32B7D">
            <w:pPr>
              <w:pStyle w:val="acctfourfigures"/>
              <w:tabs>
                <w:tab w:val="clear" w:pos="765"/>
                <w:tab w:val="decimal" w:pos="731"/>
              </w:tabs>
              <w:spacing w:line="220" w:lineRule="exact"/>
              <w:ind w:right="11"/>
              <w:jc w:val="center"/>
              <w:rPr>
                <w:szCs w:val="22"/>
              </w:rPr>
            </w:pPr>
          </w:p>
        </w:tc>
      </w:tr>
      <w:tr w:rsidR="007B11D5" w:rsidRPr="009C1770" w14:paraId="3A9C69CB" w14:textId="77777777" w:rsidTr="00E32B7D">
        <w:trPr>
          <w:cantSplit/>
        </w:trPr>
        <w:tc>
          <w:tcPr>
            <w:tcW w:w="3772" w:type="dxa"/>
            <w:vAlign w:val="bottom"/>
          </w:tcPr>
          <w:p w14:paraId="5395D86E" w14:textId="77777777" w:rsidR="007B11D5" w:rsidRPr="009C1770" w:rsidRDefault="007B11D5" w:rsidP="00E32B7D">
            <w:pPr>
              <w:tabs>
                <w:tab w:val="left" w:pos="191"/>
              </w:tabs>
              <w:spacing w:line="220" w:lineRule="exact"/>
              <w:ind w:left="191" w:right="-68" w:hanging="191"/>
              <w:rPr>
                <w:szCs w:val="22"/>
              </w:rPr>
            </w:pPr>
            <w:r w:rsidRPr="009C1770">
              <w:rPr>
                <w:rFonts w:cstheme="minorBidi"/>
                <w:b/>
                <w:bCs/>
                <w:i/>
                <w:iCs/>
                <w:szCs w:val="22"/>
                <w:lang w:val="en-US" w:bidi="th-TH"/>
              </w:rPr>
              <w:t>For the year ended 31 December 2019</w:t>
            </w:r>
          </w:p>
        </w:tc>
        <w:tc>
          <w:tcPr>
            <w:tcW w:w="1808" w:type="dxa"/>
            <w:vAlign w:val="bottom"/>
          </w:tcPr>
          <w:p w14:paraId="369CE76D" w14:textId="77777777" w:rsidR="007B11D5" w:rsidRPr="009C1770" w:rsidRDefault="007B11D5" w:rsidP="00526CBB">
            <w:pPr>
              <w:pStyle w:val="acctfourfigures"/>
              <w:tabs>
                <w:tab w:val="clear" w:pos="765"/>
                <w:tab w:val="decimal" w:pos="1267"/>
              </w:tabs>
              <w:spacing w:line="220" w:lineRule="exact"/>
              <w:ind w:right="-1153"/>
              <w:rPr>
                <w:szCs w:val="22"/>
              </w:rPr>
            </w:pPr>
          </w:p>
        </w:tc>
        <w:tc>
          <w:tcPr>
            <w:tcW w:w="180" w:type="dxa"/>
            <w:vAlign w:val="bottom"/>
          </w:tcPr>
          <w:p w14:paraId="3C6716EA" w14:textId="77777777" w:rsidR="007B11D5" w:rsidRPr="009C1770" w:rsidRDefault="007B11D5" w:rsidP="00E32B7D">
            <w:pPr>
              <w:pStyle w:val="acctfourfigures"/>
              <w:spacing w:line="220" w:lineRule="exact"/>
              <w:jc w:val="center"/>
              <w:rPr>
                <w:szCs w:val="22"/>
              </w:rPr>
            </w:pPr>
          </w:p>
        </w:tc>
        <w:tc>
          <w:tcPr>
            <w:tcW w:w="1800" w:type="dxa"/>
            <w:vAlign w:val="bottom"/>
          </w:tcPr>
          <w:p w14:paraId="59E6F270" w14:textId="77777777" w:rsidR="007B11D5" w:rsidRPr="009C1770" w:rsidRDefault="007B11D5" w:rsidP="00E32B7D">
            <w:pPr>
              <w:pStyle w:val="acctfourfigures"/>
              <w:tabs>
                <w:tab w:val="clear" w:pos="765"/>
                <w:tab w:val="decimal" w:pos="731"/>
              </w:tabs>
              <w:spacing w:line="220" w:lineRule="exact"/>
              <w:ind w:right="11"/>
              <w:jc w:val="center"/>
              <w:rPr>
                <w:szCs w:val="22"/>
              </w:rPr>
            </w:pPr>
          </w:p>
        </w:tc>
        <w:tc>
          <w:tcPr>
            <w:tcW w:w="180" w:type="dxa"/>
            <w:vAlign w:val="bottom"/>
          </w:tcPr>
          <w:p w14:paraId="0BEF8DF4" w14:textId="77777777" w:rsidR="007B11D5" w:rsidRPr="009C1770" w:rsidRDefault="007B11D5" w:rsidP="00E32B7D">
            <w:pPr>
              <w:pStyle w:val="acctfourfigures"/>
              <w:spacing w:line="220" w:lineRule="exact"/>
              <w:jc w:val="center"/>
              <w:rPr>
                <w:szCs w:val="22"/>
              </w:rPr>
            </w:pPr>
          </w:p>
        </w:tc>
        <w:tc>
          <w:tcPr>
            <w:tcW w:w="1890" w:type="dxa"/>
            <w:vAlign w:val="bottom"/>
          </w:tcPr>
          <w:p w14:paraId="00258643" w14:textId="77777777" w:rsidR="007B11D5" w:rsidRPr="009C1770" w:rsidRDefault="007B11D5" w:rsidP="00E32B7D">
            <w:pPr>
              <w:pStyle w:val="acctfourfigures"/>
              <w:tabs>
                <w:tab w:val="clear" w:pos="765"/>
                <w:tab w:val="decimal" w:pos="731"/>
              </w:tabs>
              <w:spacing w:line="220" w:lineRule="exact"/>
              <w:ind w:right="11"/>
              <w:jc w:val="center"/>
              <w:rPr>
                <w:szCs w:val="22"/>
              </w:rPr>
            </w:pPr>
          </w:p>
        </w:tc>
      </w:tr>
      <w:tr w:rsidR="00CD6782" w:rsidRPr="009C1770" w14:paraId="5A322822" w14:textId="77777777" w:rsidTr="003A0256">
        <w:trPr>
          <w:cantSplit/>
        </w:trPr>
        <w:tc>
          <w:tcPr>
            <w:tcW w:w="3772" w:type="dxa"/>
            <w:tcBorders>
              <w:top w:val="nil"/>
            </w:tcBorders>
            <w:vAlign w:val="bottom"/>
          </w:tcPr>
          <w:p w14:paraId="3CB683C6" w14:textId="779C2CAC" w:rsidR="00CD6782" w:rsidRPr="009C1770" w:rsidRDefault="00CD6782" w:rsidP="00CD6782">
            <w:pPr>
              <w:tabs>
                <w:tab w:val="left" w:pos="191"/>
              </w:tabs>
              <w:spacing w:line="220" w:lineRule="exact"/>
              <w:ind w:left="191" w:right="-68" w:hanging="191"/>
              <w:rPr>
                <w:szCs w:val="22"/>
              </w:rPr>
            </w:pPr>
            <w:r w:rsidRPr="009C1770">
              <w:rPr>
                <w:szCs w:val="22"/>
              </w:rPr>
              <w:t>Revenue from sale of real estate</w:t>
            </w:r>
          </w:p>
        </w:tc>
        <w:tc>
          <w:tcPr>
            <w:tcW w:w="1808" w:type="dxa"/>
            <w:tcBorders>
              <w:top w:val="nil"/>
            </w:tcBorders>
          </w:tcPr>
          <w:p w14:paraId="08A3048F" w14:textId="43D1E76B" w:rsidR="00CD6782" w:rsidRPr="009C1770" w:rsidRDefault="00CD6782" w:rsidP="00526CBB">
            <w:pPr>
              <w:pStyle w:val="acctfourfigures"/>
              <w:tabs>
                <w:tab w:val="clear" w:pos="765"/>
                <w:tab w:val="decimal" w:pos="1267"/>
              </w:tabs>
              <w:spacing w:line="220" w:lineRule="exact"/>
              <w:ind w:right="-1153"/>
              <w:rPr>
                <w:szCs w:val="22"/>
              </w:rPr>
            </w:pPr>
            <w:r w:rsidRPr="009C1770">
              <w:rPr>
                <w:szCs w:val="22"/>
              </w:rPr>
              <w:t>(2,060,870)</w:t>
            </w:r>
          </w:p>
        </w:tc>
        <w:tc>
          <w:tcPr>
            <w:tcW w:w="180" w:type="dxa"/>
            <w:tcBorders>
              <w:top w:val="nil"/>
            </w:tcBorders>
          </w:tcPr>
          <w:p w14:paraId="70F29965" w14:textId="77777777" w:rsidR="00CD6782" w:rsidRPr="009C1770" w:rsidRDefault="00CD6782" w:rsidP="00CD6782">
            <w:pPr>
              <w:pStyle w:val="acctfourfigures"/>
              <w:spacing w:line="220" w:lineRule="exact"/>
              <w:jc w:val="center"/>
              <w:rPr>
                <w:szCs w:val="22"/>
              </w:rPr>
            </w:pPr>
          </w:p>
        </w:tc>
        <w:tc>
          <w:tcPr>
            <w:tcW w:w="1800" w:type="dxa"/>
            <w:tcBorders>
              <w:top w:val="nil"/>
            </w:tcBorders>
          </w:tcPr>
          <w:p w14:paraId="25F3A16B" w14:textId="66A7D9B2" w:rsidR="00CD6782" w:rsidRPr="009C1770" w:rsidRDefault="00CD6782" w:rsidP="00526CBB">
            <w:pPr>
              <w:pStyle w:val="acctfourfigures"/>
              <w:tabs>
                <w:tab w:val="clear" w:pos="765"/>
                <w:tab w:val="decimal" w:pos="1360"/>
              </w:tabs>
              <w:spacing w:line="220" w:lineRule="exact"/>
              <w:ind w:right="-1070"/>
              <w:rPr>
                <w:szCs w:val="22"/>
              </w:rPr>
            </w:pPr>
            <w:r w:rsidRPr="009C1770">
              <w:rPr>
                <w:szCs w:val="22"/>
              </w:rPr>
              <w:t>135,675</w:t>
            </w:r>
          </w:p>
        </w:tc>
        <w:tc>
          <w:tcPr>
            <w:tcW w:w="180" w:type="dxa"/>
            <w:tcBorders>
              <w:top w:val="nil"/>
            </w:tcBorders>
          </w:tcPr>
          <w:p w14:paraId="0E8444BD" w14:textId="77777777" w:rsidR="00CD6782" w:rsidRPr="009C1770" w:rsidRDefault="00CD6782" w:rsidP="00CD6782">
            <w:pPr>
              <w:pStyle w:val="acctfourfigures"/>
              <w:spacing w:line="220" w:lineRule="exact"/>
              <w:jc w:val="center"/>
              <w:rPr>
                <w:szCs w:val="22"/>
              </w:rPr>
            </w:pPr>
          </w:p>
        </w:tc>
        <w:tc>
          <w:tcPr>
            <w:tcW w:w="1890" w:type="dxa"/>
            <w:tcBorders>
              <w:top w:val="nil"/>
            </w:tcBorders>
          </w:tcPr>
          <w:p w14:paraId="034DC95A" w14:textId="50577C19" w:rsidR="00CD6782" w:rsidRPr="009C1770" w:rsidRDefault="00CD6782" w:rsidP="00526CBB">
            <w:pPr>
              <w:pStyle w:val="acctfourfigures"/>
              <w:tabs>
                <w:tab w:val="clear" w:pos="765"/>
                <w:tab w:val="decimal" w:pos="1239"/>
              </w:tabs>
              <w:spacing w:line="220" w:lineRule="exact"/>
              <w:ind w:right="-893"/>
              <w:rPr>
                <w:szCs w:val="22"/>
              </w:rPr>
            </w:pPr>
            <w:r w:rsidRPr="009C1770">
              <w:rPr>
                <w:szCs w:val="22"/>
              </w:rPr>
              <w:t>(1,925,195)</w:t>
            </w:r>
          </w:p>
        </w:tc>
      </w:tr>
      <w:tr w:rsidR="00CD6782" w:rsidRPr="009C1770" w14:paraId="5872AC48" w14:textId="77777777" w:rsidTr="00FA674E">
        <w:trPr>
          <w:cantSplit/>
        </w:trPr>
        <w:tc>
          <w:tcPr>
            <w:tcW w:w="3772" w:type="dxa"/>
            <w:vAlign w:val="bottom"/>
          </w:tcPr>
          <w:p w14:paraId="47C710B0" w14:textId="639A1005" w:rsidR="00CD6782" w:rsidRPr="009C1770" w:rsidRDefault="00C7709D" w:rsidP="00CD6782">
            <w:pPr>
              <w:tabs>
                <w:tab w:val="left" w:pos="191"/>
              </w:tabs>
              <w:spacing w:line="220" w:lineRule="exact"/>
              <w:ind w:left="191" w:right="-68" w:hanging="191"/>
              <w:rPr>
                <w:szCs w:val="22"/>
              </w:rPr>
            </w:pPr>
            <w:r>
              <w:rPr>
                <w:szCs w:val="22"/>
              </w:rPr>
              <w:t>M</w:t>
            </w:r>
            <w:r w:rsidR="00CD6782" w:rsidRPr="009C1770">
              <w:rPr>
                <w:szCs w:val="22"/>
              </w:rPr>
              <w:t>anagement income</w:t>
            </w:r>
          </w:p>
        </w:tc>
        <w:tc>
          <w:tcPr>
            <w:tcW w:w="1808" w:type="dxa"/>
          </w:tcPr>
          <w:p w14:paraId="3AD80355" w14:textId="47409D47" w:rsidR="00CD6782" w:rsidRPr="009C1770" w:rsidRDefault="00CD6782" w:rsidP="00526CBB">
            <w:pPr>
              <w:pStyle w:val="acctfourfigures"/>
              <w:tabs>
                <w:tab w:val="clear" w:pos="765"/>
                <w:tab w:val="decimal" w:pos="1267"/>
              </w:tabs>
              <w:spacing w:line="220" w:lineRule="exact"/>
              <w:ind w:right="-1153"/>
              <w:rPr>
                <w:szCs w:val="22"/>
              </w:rPr>
            </w:pPr>
            <w:r w:rsidRPr="009C1770">
              <w:rPr>
                <w:szCs w:val="22"/>
              </w:rPr>
              <w:t>(1,755)</w:t>
            </w:r>
          </w:p>
        </w:tc>
        <w:tc>
          <w:tcPr>
            <w:tcW w:w="180" w:type="dxa"/>
          </w:tcPr>
          <w:p w14:paraId="0C04B417" w14:textId="77777777" w:rsidR="00CD6782" w:rsidRPr="009C1770" w:rsidRDefault="00CD6782" w:rsidP="00CD6782">
            <w:pPr>
              <w:pStyle w:val="acctfourfigures"/>
              <w:spacing w:line="220" w:lineRule="exact"/>
              <w:jc w:val="center"/>
              <w:rPr>
                <w:szCs w:val="22"/>
              </w:rPr>
            </w:pPr>
          </w:p>
        </w:tc>
        <w:tc>
          <w:tcPr>
            <w:tcW w:w="1800" w:type="dxa"/>
          </w:tcPr>
          <w:p w14:paraId="2B7D9286" w14:textId="14DE909A" w:rsidR="00CD6782" w:rsidRPr="009C1770" w:rsidRDefault="00CD6782" w:rsidP="00526CBB">
            <w:pPr>
              <w:pStyle w:val="acctfourfigures"/>
              <w:tabs>
                <w:tab w:val="clear" w:pos="765"/>
                <w:tab w:val="decimal" w:pos="1360"/>
              </w:tabs>
              <w:spacing w:line="220" w:lineRule="exact"/>
              <w:ind w:right="-1070"/>
              <w:rPr>
                <w:szCs w:val="22"/>
              </w:rPr>
            </w:pPr>
            <w:r w:rsidRPr="009C1770">
              <w:rPr>
                <w:szCs w:val="22"/>
              </w:rPr>
              <w:t>1,755</w:t>
            </w:r>
          </w:p>
        </w:tc>
        <w:tc>
          <w:tcPr>
            <w:tcW w:w="180" w:type="dxa"/>
          </w:tcPr>
          <w:p w14:paraId="0B6AF30D" w14:textId="77777777" w:rsidR="00CD6782" w:rsidRPr="009C1770" w:rsidRDefault="00CD6782" w:rsidP="00CD6782">
            <w:pPr>
              <w:pStyle w:val="acctfourfigures"/>
              <w:spacing w:line="220" w:lineRule="exact"/>
              <w:jc w:val="center"/>
              <w:rPr>
                <w:szCs w:val="22"/>
              </w:rPr>
            </w:pPr>
          </w:p>
        </w:tc>
        <w:tc>
          <w:tcPr>
            <w:tcW w:w="1890" w:type="dxa"/>
          </w:tcPr>
          <w:p w14:paraId="20FB016E" w14:textId="395E1553" w:rsidR="00CD6782" w:rsidRPr="009C1770" w:rsidRDefault="00CD6782" w:rsidP="00526CBB">
            <w:pPr>
              <w:pStyle w:val="acctfourfigures"/>
              <w:tabs>
                <w:tab w:val="clear" w:pos="765"/>
                <w:tab w:val="decimal" w:pos="284"/>
                <w:tab w:val="left" w:pos="999"/>
              </w:tabs>
              <w:spacing w:line="220" w:lineRule="exact"/>
              <w:ind w:right="-82"/>
              <w:jc w:val="center"/>
              <w:rPr>
                <w:szCs w:val="22"/>
              </w:rPr>
            </w:pPr>
            <w:r w:rsidRPr="009C1770">
              <w:rPr>
                <w:szCs w:val="22"/>
              </w:rPr>
              <w:t>-</w:t>
            </w:r>
          </w:p>
        </w:tc>
      </w:tr>
      <w:tr w:rsidR="00CD6782" w:rsidRPr="009C1770" w14:paraId="2961822D" w14:textId="77777777" w:rsidTr="00FA674E">
        <w:trPr>
          <w:cantSplit/>
        </w:trPr>
        <w:tc>
          <w:tcPr>
            <w:tcW w:w="3772" w:type="dxa"/>
            <w:vAlign w:val="bottom"/>
          </w:tcPr>
          <w:p w14:paraId="7D20DCF3" w14:textId="4BC60057" w:rsidR="00CD6782" w:rsidRPr="009C1770" w:rsidRDefault="00CD6782" w:rsidP="00CD6782">
            <w:pPr>
              <w:tabs>
                <w:tab w:val="left" w:pos="191"/>
              </w:tabs>
              <w:spacing w:line="220" w:lineRule="exact"/>
              <w:ind w:left="191" w:right="-68" w:hanging="191"/>
              <w:rPr>
                <w:szCs w:val="22"/>
              </w:rPr>
            </w:pPr>
            <w:r w:rsidRPr="009C1770">
              <w:rPr>
                <w:szCs w:val="22"/>
              </w:rPr>
              <w:t>Rental income</w:t>
            </w:r>
          </w:p>
        </w:tc>
        <w:tc>
          <w:tcPr>
            <w:tcW w:w="1808" w:type="dxa"/>
          </w:tcPr>
          <w:p w14:paraId="70C94698" w14:textId="6964DF86" w:rsidR="00CD6782" w:rsidRPr="009C1770" w:rsidRDefault="00CD6782" w:rsidP="00526CBB">
            <w:pPr>
              <w:pStyle w:val="acctfourfigures"/>
              <w:tabs>
                <w:tab w:val="clear" w:pos="765"/>
                <w:tab w:val="decimal" w:pos="1267"/>
              </w:tabs>
              <w:spacing w:line="220" w:lineRule="exact"/>
              <w:ind w:right="-1153"/>
              <w:rPr>
                <w:szCs w:val="22"/>
              </w:rPr>
            </w:pPr>
            <w:r w:rsidRPr="009C1770">
              <w:rPr>
                <w:szCs w:val="22"/>
              </w:rPr>
              <w:t>(51,319)</w:t>
            </w:r>
          </w:p>
        </w:tc>
        <w:tc>
          <w:tcPr>
            <w:tcW w:w="180" w:type="dxa"/>
          </w:tcPr>
          <w:p w14:paraId="74A619D8" w14:textId="77777777" w:rsidR="00CD6782" w:rsidRPr="009C1770" w:rsidRDefault="00CD6782" w:rsidP="00CD6782">
            <w:pPr>
              <w:pStyle w:val="acctfourfigures"/>
              <w:spacing w:line="220" w:lineRule="exact"/>
              <w:jc w:val="center"/>
              <w:rPr>
                <w:szCs w:val="22"/>
              </w:rPr>
            </w:pPr>
          </w:p>
        </w:tc>
        <w:tc>
          <w:tcPr>
            <w:tcW w:w="1800" w:type="dxa"/>
          </w:tcPr>
          <w:p w14:paraId="233A7193" w14:textId="5DE017BB" w:rsidR="00CD6782" w:rsidRPr="009C1770" w:rsidRDefault="00CD6782" w:rsidP="00526CBB">
            <w:pPr>
              <w:pStyle w:val="acctfourfigures"/>
              <w:tabs>
                <w:tab w:val="clear" w:pos="765"/>
                <w:tab w:val="decimal" w:pos="1360"/>
              </w:tabs>
              <w:spacing w:line="220" w:lineRule="exact"/>
              <w:ind w:right="-1070"/>
              <w:rPr>
                <w:szCs w:val="22"/>
              </w:rPr>
            </w:pPr>
            <w:r w:rsidRPr="009C1770">
              <w:rPr>
                <w:szCs w:val="22"/>
              </w:rPr>
              <w:t>51,319</w:t>
            </w:r>
          </w:p>
        </w:tc>
        <w:tc>
          <w:tcPr>
            <w:tcW w:w="180" w:type="dxa"/>
          </w:tcPr>
          <w:p w14:paraId="1423E2DB" w14:textId="77777777" w:rsidR="00CD6782" w:rsidRPr="009C1770" w:rsidRDefault="00CD6782" w:rsidP="00CD6782">
            <w:pPr>
              <w:pStyle w:val="acctfourfigures"/>
              <w:spacing w:line="220" w:lineRule="exact"/>
              <w:jc w:val="center"/>
              <w:rPr>
                <w:szCs w:val="22"/>
              </w:rPr>
            </w:pPr>
          </w:p>
        </w:tc>
        <w:tc>
          <w:tcPr>
            <w:tcW w:w="1890" w:type="dxa"/>
          </w:tcPr>
          <w:p w14:paraId="3FC2A5DA" w14:textId="78FB4B07" w:rsidR="00CD6782" w:rsidRPr="009C1770" w:rsidRDefault="00CD6782" w:rsidP="00526CBB">
            <w:pPr>
              <w:pStyle w:val="acctfourfigures"/>
              <w:tabs>
                <w:tab w:val="clear" w:pos="765"/>
                <w:tab w:val="decimal" w:pos="284"/>
                <w:tab w:val="left" w:pos="999"/>
              </w:tabs>
              <w:spacing w:line="220" w:lineRule="exact"/>
              <w:ind w:right="-82"/>
              <w:jc w:val="center"/>
              <w:rPr>
                <w:szCs w:val="22"/>
              </w:rPr>
            </w:pPr>
            <w:r w:rsidRPr="009C1770">
              <w:rPr>
                <w:szCs w:val="22"/>
              </w:rPr>
              <w:t>-</w:t>
            </w:r>
          </w:p>
        </w:tc>
      </w:tr>
      <w:tr w:rsidR="00CD6782" w:rsidRPr="009C1770" w14:paraId="474B1BC1" w14:textId="77777777" w:rsidTr="00FA674E">
        <w:trPr>
          <w:cantSplit/>
        </w:trPr>
        <w:tc>
          <w:tcPr>
            <w:tcW w:w="3772" w:type="dxa"/>
            <w:vAlign w:val="bottom"/>
          </w:tcPr>
          <w:p w14:paraId="2800BB36" w14:textId="49A41558" w:rsidR="00CD6782" w:rsidRPr="009C1770" w:rsidRDefault="00CD6782" w:rsidP="00CD6782">
            <w:pPr>
              <w:tabs>
                <w:tab w:val="left" w:pos="191"/>
              </w:tabs>
              <w:spacing w:line="220" w:lineRule="exact"/>
              <w:ind w:left="191" w:right="-68" w:hanging="191"/>
              <w:rPr>
                <w:szCs w:val="22"/>
              </w:rPr>
            </w:pPr>
            <w:r w:rsidRPr="009C1770">
              <w:rPr>
                <w:szCs w:val="22"/>
              </w:rPr>
              <w:t>Revenues from rental and services</w:t>
            </w:r>
          </w:p>
        </w:tc>
        <w:tc>
          <w:tcPr>
            <w:tcW w:w="1808" w:type="dxa"/>
          </w:tcPr>
          <w:p w14:paraId="3F1AC901" w14:textId="5B7A5389" w:rsidR="00CD6782" w:rsidRPr="009C1770" w:rsidRDefault="00CD6782" w:rsidP="00526CBB">
            <w:pPr>
              <w:pStyle w:val="acctfourfigures"/>
              <w:tabs>
                <w:tab w:val="clear" w:pos="765"/>
                <w:tab w:val="decimal" w:pos="198"/>
              </w:tabs>
              <w:spacing w:line="220" w:lineRule="exact"/>
              <w:ind w:right="11"/>
              <w:jc w:val="center"/>
              <w:rPr>
                <w:szCs w:val="22"/>
              </w:rPr>
            </w:pPr>
            <w:r w:rsidRPr="009C1770">
              <w:rPr>
                <w:szCs w:val="22"/>
              </w:rPr>
              <w:t>-</w:t>
            </w:r>
          </w:p>
        </w:tc>
        <w:tc>
          <w:tcPr>
            <w:tcW w:w="180" w:type="dxa"/>
          </w:tcPr>
          <w:p w14:paraId="019E02A9" w14:textId="77777777" w:rsidR="00CD6782" w:rsidRPr="009C1770" w:rsidRDefault="00CD6782" w:rsidP="00CD6782">
            <w:pPr>
              <w:pStyle w:val="acctfourfigures"/>
              <w:spacing w:line="220" w:lineRule="exact"/>
              <w:jc w:val="center"/>
              <w:rPr>
                <w:szCs w:val="22"/>
              </w:rPr>
            </w:pPr>
          </w:p>
        </w:tc>
        <w:tc>
          <w:tcPr>
            <w:tcW w:w="1800" w:type="dxa"/>
          </w:tcPr>
          <w:p w14:paraId="25D8B1F6" w14:textId="7EE3A2AE" w:rsidR="00CD6782" w:rsidRPr="009C1770" w:rsidRDefault="00CD6782" w:rsidP="00526CBB">
            <w:pPr>
              <w:pStyle w:val="acctfourfigures"/>
              <w:tabs>
                <w:tab w:val="clear" w:pos="765"/>
                <w:tab w:val="decimal" w:pos="1360"/>
              </w:tabs>
              <w:spacing w:line="220" w:lineRule="exact"/>
              <w:ind w:right="-1070"/>
              <w:rPr>
                <w:szCs w:val="22"/>
              </w:rPr>
            </w:pPr>
            <w:r w:rsidRPr="009C1770">
              <w:rPr>
                <w:szCs w:val="22"/>
              </w:rPr>
              <w:t>(53,074)</w:t>
            </w:r>
          </w:p>
        </w:tc>
        <w:tc>
          <w:tcPr>
            <w:tcW w:w="180" w:type="dxa"/>
          </w:tcPr>
          <w:p w14:paraId="052FF66D" w14:textId="77777777" w:rsidR="00CD6782" w:rsidRPr="009C1770" w:rsidRDefault="00CD6782" w:rsidP="00CD6782">
            <w:pPr>
              <w:pStyle w:val="acctfourfigures"/>
              <w:spacing w:line="220" w:lineRule="exact"/>
              <w:jc w:val="center"/>
              <w:rPr>
                <w:szCs w:val="22"/>
              </w:rPr>
            </w:pPr>
          </w:p>
        </w:tc>
        <w:tc>
          <w:tcPr>
            <w:tcW w:w="1890" w:type="dxa"/>
          </w:tcPr>
          <w:p w14:paraId="1C0D5A3A" w14:textId="7DE4ED56" w:rsidR="00CD6782" w:rsidRPr="009C1770" w:rsidRDefault="00CD6782" w:rsidP="00526CBB">
            <w:pPr>
              <w:pStyle w:val="acctfourfigures"/>
              <w:tabs>
                <w:tab w:val="clear" w:pos="765"/>
                <w:tab w:val="decimal" w:pos="1239"/>
              </w:tabs>
              <w:spacing w:line="220" w:lineRule="exact"/>
              <w:ind w:right="-893"/>
              <w:rPr>
                <w:szCs w:val="22"/>
              </w:rPr>
            </w:pPr>
            <w:r w:rsidRPr="009C1770">
              <w:rPr>
                <w:szCs w:val="22"/>
              </w:rPr>
              <w:t>(53,074)</w:t>
            </w:r>
          </w:p>
        </w:tc>
      </w:tr>
      <w:tr w:rsidR="00CD6782" w:rsidRPr="009C1770" w14:paraId="0848A26E" w14:textId="77777777" w:rsidTr="001C6E12">
        <w:trPr>
          <w:cantSplit/>
        </w:trPr>
        <w:tc>
          <w:tcPr>
            <w:tcW w:w="3772" w:type="dxa"/>
            <w:vAlign w:val="bottom"/>
          </w:tcPr>
          <w:p w14:paraId="0BBBA120" w14:textId="5621C22D" w:rsidR="00CD6782" w:rsidRPr="009C1770" w:rsidRDefault="00CD6782" w:rsidP="00CD6782">
            <w:pPr>
              <w:tabs>
                <w:tab w:val="left" w:pos="191"/>
              </w:tabs>
              <w:spacing w:line="220" w:lineRule="exact"/>
              <w:ind w:left="191" w:right="-68" w:hanging="191"/>
              <w:rPr>
                <w:szCs w:val="22"/>
              </w:rPr>
            </w:pPr>
            <w:r w:rsidRPr="009C1770">
              <w:rPr>
                <w:szCs w:val="22"/>
              </w:rPr>
              <w:t>Gain on sales of land held for development</w:t>
            </w:r>
          </w:p>
        </w:tc>
        <w:tc>
          <w:tcPr>
            <w:tcW w:w="1808" w:type="dxa"/>
            <w:vAlign w:val="bottom"/>
          </w:tcPr>
          <w:p w14:paraId="3820FF06" w14:textId="5271ED75" w:rsidR="00CD6782" w:rsidRPr="009C1770" w:rsidRDefault="00CD6782" w:rsidP="00526CBB">
            <w:pPr>
              <w:pStyle w:val="acctfourfigures"/>
              <w:tabs>
                <w:tab w:val="clear" w:pos="765"/>
                <w:tab w:val="decimal" w:pos="198"/>
              </w:tabs>
              <w:spacing w:line="220" w:lineRule="exact"/>
              <w:ind w:right="11"/>
              <w:jc w:val="center"/>
              <w:rPr>
                <w:szCs w:val="22"/>
              </w:rPr>
            </w:pPr>
            <w:r w:rsidRPr="009C1770">
              <w:rPr>
                <w:szCs w:val="22"/>
              </w:rPr>
              <w:t>-</w:t>
            </w:r>
          </w:p>
        </w:tc>
        <w:tc>
          <w:tcPr>
            <w:tcW w:w="180" w:type="dxa"/>
            <w:vAlign w:val="bottom"/>
          </w:tcPr>
          <w:p w14:paraId="64E45E12" w14:textId="77777777" w:rsidR="00CD6782" w:rsidRPr="009C1770" w:rsidRDefault="00CD6782" w:rsidP="001C6E12">
            <w:pPr>
              <w:pStyle w:val="acctfourfigures"/>
              <w:spacing w:line="220" w:lineRule="exact"/>
              <w:jc w:val="center"/>
              <w:rPr>
                <w:szCs w:val="22"/>
              </w:rPr>
            </w:pPr>
          </w:p>
        </w:tc>
        <w:tc>
          <w:tcPr>
            <w:tcW w:w="1800" w:type="dxa"/>
            <w:vAlign w:val="bottom"/>
          </w:tcPr>
          <w:p w14:paraId="27F9D107" w14:textId="77AF8D06" w:rsidR="00CD6782" w:rsidRPr="009C1770" w:rsidRDefault="00CD6782" w:rsidP="00526CBB">
            <w:pPr>
              <w:pStyle w:val="acctfourfigures"/>
              <w:tabs>
                <w:tab w:val="clear" w:pos="765"/>
                <w:tab w:val="decimal" w:pos="1360"/>
              </w:tabs>
              <w:spacing w:line="220" w:lineRule="exact"/>
              <w:ind w:right="-1070"/>
              <w:rPr>
                <w:szCs w:val="22"/>
              </w:rPr>
            </w:pPr>
            <w:r w:rsidRPr="009C1770">
              <w:rPr>
                <w:szCs w:val="22"/>
              </w:rPr>
              <w:t>(48,637)</w:t>
            </w:r>
          </w:p>
        </w:tc>
        <w:tc>
          <w:tcPr>
            <w:tcW w:w="180" w:type="dxa"/>
            <w:vAlign w:val="bottom"/>
          </w:tcPr>
          <w:p w14:paraId="35D4B004" w14:textId="77777777" w:rsidR="00CD6782" w:rsidRPr="009C1770" w:rsidRDefault="00CD6782" w:rsidP="001C6E12">
            <w:pPr>
              <w:pStyle w:val="acctfourfigures"/>
              <w:spacing w:line="220" w:lineRule="exact"/>
              <w:jc w:val="center"/>
              <w:rPr>
                <w:szCs w:val="22"/>
              </w:rPr>
            </w:pPr>
          </w:p>
        </w:tc>
        <w:tc>
          <w:tcPr>
            <w:tcW w:w="1890" w:type="dxa"/>
            <w:vAlign w:val="bottom"/>
          </w:tcPr>
          <w:p w14:paraId="3B716551" w14:textId="24C2121F" w:rsidR="00CD6782" w:rsidRPr="009C1770" w:rsidRDefault="00CD6782" w:rsidP="00526CBB">
            <w:pPr>
              <w:pStyle w:val="acctfourfigures"/>
              <w:tabs>
                <w:tab w:val="clear" w:pos="765"/>
                <w:tab w:val="decimal" w:pos="1239"/>
              </w:tabs>
              <w:spacing w:line="220" w:lineRule="exact"/>
              <w:ind w:right="-893"/>
              <w:rPr>
                <w:szCs w:val="22"/>
              </w:rPr>
            </w:pPr>
            <w:r w:rsidRPr="009C1770">
              <w:rPr>
                <w:szCs w:val="22"/>
              </w:rPr>
              <w:t>(48,637)</w:t>
            </w:r>
          </w:p>
        </w:tc>
      </w:tr>
      <w:tr w:rsidR="00CD6782" w:rsidRPr="009C1770" w14:paraId="04F2D7F8" w14:textId="77777777" w:rsidTr="00FA674E">
        <w:trPr>
          <w:cantSplit/>
        </w:trPr>
        <w:tc>
          <w:tcPr>
            <w:tcW w:w="3772" w:type="dxa"/>
            <w:vAlign w:val="bottom"/>
          </w:tcPr>
          <w:p w14:paraId="0E5627D7" w14:textId="554C3DA3" w:rsidR="00CD6782" w:rsidRPr="009C1770" w:rsidRDefault="00CD6782" w:rsidP="00CD6782">
            <w:pPr>
              <w:tabs>
                <w:tab w:val="left" w:pos="191"/>
              </w:tabs>
              <w:spacing w:line="220" w:lineRule="exact"/>
              <w:ind w:left="191" w:right="-68" w:hanging="191"/>
              <w:rPr>
                <w:szCs w:val="22"/>
              </w:rPr>
            </w:pPr>
            <w:r w:rsidRPr="009C1770">
              <w:rPr>
                <w:szCs w:val="22"/>
              </w:rPr>
              <w:t>Cost of sales of real estates</w:t>
            </w:r>
          </w:p>
        </w:tc>
        <w:tc>
          <w:tcPr>
            <w:tcW w:w="1808" w:type="dxa"/>
          </w:tcPr>
          <w:p w14:paraId="1A431024" w14:textId="5FF8217A" w:rsidR="00CD6782" w:rsidRPr="009C1770" w:rsidRDefault="00CD6782" w:rsidP="00526CBB">
            <w:pPr>
              <w:pStyle w:val="acctfourfigures"/>
              <w:tabs>
                <w:tab w:val="clear" w:pos="765"/>
                <w:tab w:val="decimal" w:pos="1267"/>
              </w:tabs>
              <w:spacing w:line="220" w:lineRule="exact"/>
              <w:ind w:right="-1153"/>
              <w:rPr>
                <w:szCs w:val="22"/>
              </w:rPr>
            </w:pPr>
            <w:r w:rsidRPr="009C1770">
              <w:rPr>
                <w:szCs w:val="22"/>
              </w:rPr>
              <w:t>1,466,435</w:t>
            </w:r>
          </w:p>
        </w:tc>
        <w:tc>
          <w:tcPr>
            <w:tcW w:w="180" w:type="dxa"/>
          </w:tcPr>
          <w:p w14:paraId="19CEFD4B" w14:textId="77777777" w:rsidR="00CD6782" w:rsidRPr="009C1770" w:rsidRDefault="00CD6782" w:rsidP="00CD6782">
            <w:pPr>
              <w:pStyle w:val="acctfourfigures"/>
              <w:spacing w:line="220" w:lineRule="exact"/>
              <w:jc w:val="center"/>
              <w:rPr>
                <w:szCs w:val="22"/>
              </w:rPr>
            </w:pPr>
          </w:p>
        </w:tc>
        <w:tc>
          <w:tcPr>
            <w:tcW w:w="1800" w:type="dxa"/>
          </w:tcPr>
          <w:p w14:paraId="34D7E578" w14:textId="1C7DEBB4" w:rsidR="00CD6782" w:rsidRPr="009C1770" w:rsidRDefault="00CD6782" w:rsidP="00526CBB">
            <w:pPr>
              <w:pStyle w:val="acctfourfigures"/>
              <w:tabs>
                <w:tab w:val="clear" w:pos="765"/>
                <w:tab w:val="decimal" w:pos="1360"/>
              </w:tabs>
              <w:spacing w:line="220" w:lineRule="exact"/>
              <w:ind w:right="-1070"/>
              <w:rPr>
                <w:szCs w:val="22"/>
              </w:rPr>
            </w:pPr>
            <w:r w:rsidRPr="009C1770">
              <w:rPr>
                <w:szCs w:val="22"/>
              </w:rPr>
              <w:t>(82,54</w:t>
            </w:r>
            <w:r w:rsidR="00DE05FA">
              <w:rPr>
                <w:szCs w:val="22"/>
              </w:rPr>
              <w:t>4</w:t>
            </w:r>
            <w:r w:rsidRPr="009C1770">
              <w:rPr>
                <w:szCs w:val="22"/>
              </w:rPr>
              <w:t>)</w:t>
            </w:r>
          </w:p>
        </w:tc>
        <w:tc>
          <w:tcPr>
            <w:tcW w:w="180" w:type="dxa"/>
          </w:tcPr>
          <w:p w14:paraId="598AF39B" w14:textId="77777777" w:rsidR="00CD6782" w:rsidRPr="009C1770" w:rsidRDefault="00CD6782" w:rsidP="00CD6782">
            <w:pPr>
              <w:pStyle w:val="acctfourfigures"/>
              <w:spacing w:line="220" w:lineRule="exact"/>
              <w:jc w:val="center"/>
              <w:rPr>
                <w:szCs w:val="22"/>
              </w:rPr>
            </w:pPr>
          </w:p>
        </w:tc>
        <w:tc>
          <w:tcPr>
            <w:tcW w:w="1890" w:type="dxa"/>
          </w:tcPr>
          <w:p w14:paraId="42B06A82" w14:textId="0972F32F" w:rsidR="00CD6782" w:rsidRPr="009C1770" w:rsidRDefault="00CD6782" w:rsidP="00526CBB">
            <w:pPr>
              <w:pStyle w:val="acctfourfigures"/>
              <w:tabs>
                <w:tab w:val="clear" w:pos="765"/>
                <w:tab w:val="decimal" w:pos="1239"/>
              </w:tabs>
              <w:spacing w:line="220" w:lineRule="exact"/>
              <w:ind w:right="-893"/>
              <w:rPr>
                <w:szCs w:val="22"/>
              </w:rPr>
            </w:pPr>
            <w:r w:rsidRPr="009C1770">
              <w:rPr>
                <w:szCs w:val="22"/>
              </w:rPr>
              <w:t>1,383,89</w:t>
            </w:r>
            <w:r w:rsidR="00DE05FA">
              <w:rPr>
                <w:szCs w:val="22"/>
              </w:rPr>
              <w:t>1</w:t>
            </w:r>
          </w:p>
        </w:tc>
      </w:tr>
      <w:tr w:rsidR="00CD6782" w:rsidRPr="009C1770" w14:paraId="0A1E83A9" w14:textId="77777777" w:rsidTr="00FA674E">
        <w:trPr>
          <w:cantSplit/>
        </w:trPr>
        <w:tc>
          <w:tcPr>
            <w:tcW w:w="3772" w:type="dxa"/>
            <w:shd w:val="clear" w:color="auto" w:fill="FFFFFF" w:themeFill="background1"/>
            <w:vAlign w:val="bottom"/>
          </w:tcPr>
          <w:p w14:paraId="02635374" w14:textId="286588D4" w:rsidR="00CD6782" w:rsidRPr="009C1770" w:rsidRDefault="00CD6782" w:rsidP="00CD6782">
            <w:pPr>
              <w:tabs>
                <w:tab w:val="left" w:pos="191"/>
              </w:tabs>
              <w:spacing w:line="220" w:lineRule="exact"/>
              <w:ind w:left="191" w:right="-68" w:hanging="191"/>
              <w:rPr>
                <w:szCs w:val="22"/>
              </w:rPr>
            </w:pPr>
            <w:r w:rsidRPr="009C1770">
              <w:rPr>
                <w:szCs w:val="22"/>
              </w:rPr>
              <w:t>Cost of management</w:t>
            </w:r>
          </w:p>
        </w:tc>
        <w:tc>
          <w:tcPr>
            <w:tcW w:w="1808" w:type="dxa"/>
          </w:tcPr>
          <w:p w14:paraId="37853E1E" w14:textId="146B80E3" w:rsidR="00CD6782" w:rsidRPr="009C1770" w:rsidRDefault="00CD6782" w:rsidP="00526CBB">
            <w:pPr>
              <w:pStyle w:val="acctfourfigures"/>
              <w:tabs>
                <w:tab w:val="clear" w:pos="765"/>
                <w:tab w:val="decimal" w:pos="1267"/>
              </w:tabs>
              <w:spacing w:line="220" w:lineRule="exact"/>
              <w:ind w:right="-1153"/>
              <w:rPr>
                <w:szCs w:val="22"/>
              </w:rPr>
            </w:pPr>
            <w:r w:rsidRPr="009C1770">
              <w:rPr>
                <w:szCs w:val="22"/>
              </w:rPr>
              <w:t>1,755</w:t>
            </w:r>
          </w:p>
        </w:tc>
        <w:tc>
          <w:tcPr>
            <w:tcW w:w="180" w:type="dxa"/>
          </w:tcPr>
          <w:p w14:paraId="0DACC87D" w14:textId="77777777" w:rsidR="00CD6782" w:rsidRPr="009C1770" w:rsidRDefault="00CD6782" w:rsidP="00CD6782">
            <w:pPr>
              <w:pStyle w:val="acctfourfigures"/>
              <w:spacing w:line="220" w:lineRule="exact"/>
              <w:jc w:val="center"/>
              <w:rPr>
                <w:szCs w:val="22"/>
              </w:rPr>
            </w:pPr>
          </w:p>
        </w:tc>
        <w:tc>
          <w:tcPr>
            <w:tcW w:w="1800" w:type="dxa"/>
          </w:tcPr>
          <w:p w14:paraId="389427BF" w14:textId="7B3C3D68" w:rsidR="00CD6782" w:rsidRPr="009C1770" w:rsidRDefault="00CD6782" w:rsidP="00526CBB">
            <w:pPr>
              <w:pStyle w:val="acctfourfigures"/>
              <w:tabs>
                <w:tab w:val="clear" w:pos="765"/>
                <w:tab w:val="decimal" w:pos="1360"/>
              </w:tabs>
              <w:spacing w:line="220" w:lineRule="exact"/>
              <w:ind w:right="-1070"/>
              <w:rPr>
                <w:szCs w:val="22"/>
              </w:rPr>
            </w:pPr>
            <w:r w:rsidRPr="009C1770">
              <w:rPr>
                <w:szCs w:val="22"/>
              </w:rPr>
              <w:t>(1,755)</w:t>
            </w:r>
          </w:p>
        </w:tc>
        <w:tc>
          <w:tcPr>
            <w:tcW w:w="180" w:type="dxa"/>
          </w:tcPr>
          <w:p w14:paraId="26C5970A" w14:textId="77777777" w:rsidR="00CD6782" w:rsidRPr="009C1770" w:rsidRDefault="00CD6782" w:rsidP="00CD6782">
            <w:pPr>
              <w:pStyle w:val="acctfourfigures"/>
              <w:spacing w:line="220" w:lineRule="exact"/>
              <w:jc w:val="center"/>
              <w:rPr>
                <w:szCs w:val="22"/>
              </w:rPr>
            </w:pPr>
          </w:p>
        </w:tc>
        <w:tc>
          <w:tcPr>
            <w:tcW w:w="1890" w:type="dxa"/>
          </w:tcPr>
          <w:p w14:paraId="05402D82" w14:textId="510CC0C8" w:rsidR="00CD6782" w:rsidRPr="009C1770" w:rsidRDefault="00CD6782" w:rsidP="00526CBB">
            <w:pPr>
              <w:pStyle w:val="acctfourfigures"/>
              <w:tabs>
                <w:tab w:val="clear" w:pos="765"/>
                <w:tab w:val="decimal" w:pos="284"/>
                <w:tab w:val="left" w:pos="999"/>
              </w:tabs>
              <w:spacing w:line="220" w:lineRule="exact"/>
              <w:ind w:right="-82"/>
              <w:jc w:val="center"/>
              <w:rPr>
                <w:szCs w:val="22"/>
              </w:rPr>
            </w:pPr>
            <w:r w:rsidRPr="009C1770">
              <w:rPr>
                <w:szCs w:val="22"/>
              </w:rPr>
              <w:t>-</w:t>
            </w:r>
          </w:p>
        </w:tc>
      </w:tr>
      <w:tr w:rsidR="00CD6782" w:rsidRPr="009C1770" w14:paraId="4D4E636F" w14:textId="77777777" w:rsidTr="003A0256">
        <w:trPr>
          <w:cantSplit/>
        </w:trPr>
        <w:tc>
          <w:tcPr>
            <w:tcW w:w="3772" w:type="dxa"/>
            <w:tcBorders>
              <w:bottom w:val="nil"/>
            </w:tcBorders>
            <w:shd w:val="clear" w:color="auto" w:fill="FFFFFF" w:themeFill="background1"/>
            <w:vAlign w:val="bottom"/>
          </w:tcPr>
          <w:p w14:paraId="5DD763FE" w14:textId="6B11A93C" w:rsidR="00CD6782" w:rsidRPr="009C1770" w:rsidRDefault="00CD6782" w:rsidP="00CD6782">
            <w:pPr>
              <w:tabs>
                <w:tab w:val="left" w:pos="191"/>
              </w:tabs>
              <w:spacing w:line="220" w:lineRule="exact"/>
              <w:ind w:left="191" w:right="-68" w:hanging="191"/>
              <w:rPr>
                <w:szCs w:val="22"/>
              </w:rPr>
            </w:pPr>
            <w:r w:rsidRPr="009C1770">
              <w:rPr>
                <w:szCs w:val="22"/>
              </w:rPr>
              <w:t>Cost of rental</w:t>
            </w:r>
          </w:p>
        </w:tc>
        <w:tc>
          <w:tcPr>
            <w:tcW w:w="1808" w:type="dxa"/>
            <w:tcBorders>
              <w:bottom w:val="nil"/>
            </w:tcBorders>
          </w:tcPr>
          <w:p w14:paraId="2B23F2F3" w14:textId="714C9830" w:rsidR="00CD6782" w:rsidRPr="009C1770" w:rsidRDefault="00CD6782" w:rsidP="00526CBB">
            <w:pPr>
              <w:pStyle w:val="acctfourfigures"/>
              <w:tabs>
                <w:tab w:val="clear" w:pos="765"/>
                <w:tab w:val="decimal" w:pos="1267"/>
              </w:tabs>
              <w:spacing w:line="220" w:lineRule="exact"/>
              <w:ind w:right="-1153"/>
              <w:rPr>
                <w:szCs w:val="22"/>
              </w:rPr>
            </w:pPr>
            <w:r w:rsidRPr="009C1770">
              <w:rPr>
                <w:szCs w:val="22"/>
              </w:rPr>
              <w:t>89,081</w:t>
            </w:r>
          </w:p>
        </w:tc>
        <w:tc>
          <w:tcPr>
            <w:tcW w:w="180" w:type="dxa"/>
            <w:tcBorders>
              <w:bottom w:val="nil"/>
            </w:tcBorders>
          </w:tcPr>
          <w:p w14:paraId="1D2C16D1" w14:textId="77777777" w:rsidR="00CD6782" w:rsidRPr="009C1770" w:rsidRDefault="00CD6782" w:rsidP="00CD6782">
            <w:pPr>
              <w:pStyle w:val="acctfourfigures"/>
              <w:spacing w:line="220" w:lineRule="exact"/>
              <w:jc w:val="center"/>
              <w:rPr>
                <w:szCs w:val="22"/>
              </w:rPr>
            </w:pPr>
          </w:p>
        </w:tc>
        <w:tc>
          <w:tcPr>
            <w:tcW w:w="1800" w:type="dxa"/>
            <w:tcBorders>
              <w:bottom w:val="nil"/>
            </w:tcBorders>
          </w:tcPr>
          <w:p w14:paraId="3F740ECA" w14:textId="227759FB" w:rsidR="00CD6782" w:rsidRPr="009C1770" w:rsidRDefault="00CD6782" w:rsidP="00526CBB">
            <w:pPr>
              <w:pStyle w:val="acctfourfigures"/>
              <w:tabs>
                <w:tab w:val="clear" w:pos="765"/>
                <w:tab w:val="decimal" w:pos="1360"/>
              </w:tabs>
              <w:spacing w:line="220" w:lineRule="exact"/>
              <w:ind w:right="-1070"/>
              <w:rPr>
                <w:szCs w:val="22"/>
              </w:rPr>
            </w:pPr>
            <w:r w:rsidRPr="009C1770">
              <w:rPr>
                <w:szCs w:val="22"/>
              </w:rPr>
              <w:t>(89,081)</w:t>
            </w:r>
          </w:p>
        </w:tc>
        <w:tc>
          <w:tcPr>
            <w:tcW w:w="180" w:type="dxa"/>
            <w:tcBorders>
              <w:bottom w:val="nil"/>
            </w:tcBorders>
          </w:tcPr>
          <w:p w14:paraId="6268446E" w14:textId="77777777" w:rsidR="00CD6782" w:rsidRPr="009C1770" w:rsidRDefault="00CD6782" w:rsidP="00CD6782">
            <w:pPr>
              <w:pStyle w:val="acctfourfigures"/>
              <w:spacing w:line="220" w:lineRule="exact"/>
              <w:jc w:val="center"/>
              <w:rPr>
                <w:szCs w:val="22"/>
              </w:rPr>
            </w:pPr>
          </w:p>
        </w:tc>
        <w:tc>
          <w:tcPr>
            <w:tcW w:w="1890" w:type="dxa"/>
            <w:tcBorders>
              <w:bottom w:val="nil"/>
            </w:tcBorders>
          </w:tcPr>
          <w:p w14:paraId="55162320" w14:textId="57C3C56E" w:rsidR="00CD6782" w:rsidRPr="009C1770" w:rsidRDefault="00CD6782" w:rsidP="00526CBB">
            <w:pPr>
              <w:pStyle w:val="acctfourfigures"/>
              <w:tabs>
                <w:tab w:val="clear" w:pos="765"/>
                <w:tab w:val="decimal" w:pos="284"/>
                <w:tab w:val="left" w:pos="999"/>
              </w:tabs>
              <w:spacing w:line="220" w:lineRule="exact"/>
              <w:ind w:right="-82"/>
              <w:jc w:val="center"/>
              <w:rPr>
                <w:szCs w:val="22"/>
              </w:rPr>
            </w:pPr>
            <w:r w:rsidRPr="009C1770">
              <w:rPr>
                <w:szCs w:val="22"/>
              </w:rPr>
              <w:t>-</w:t>
            </w:r>
          </w:p>
        </w:tc>
      </w:tr>
      <w:tr w:rsidR="00CD6782" w:rsidRPr="009C1770" w14:paraId="71D2E5F8" w14:textId="77777777" w:rsidTr="003A0256">
        <w:trPr>
          <w:cantSplit/>
        </w:trPr>
        <w:tc>
          <w:tcPr>
            <w:tcW w:w="3772" w:type="dxa"/>
            <w:tcBorders>
              <w:bottom w:val="nil"/>
            </w:tcBorders>
            <w:vAlign w:val="bottom"/>
          </w:tcPr>
          <w:p w14:paraId="74419348" w14:textId="1275CE8A" w:rsidR="00CD6782" w:rsidRPr="009C1770" w:rsidRDefault="00CD6782" w:rsidP="00CD6782">
            <w:pPr>
              <w:tabs>
                <w:tab w:val="left" w:pos="191"/>
              </w:tabs>
              <w:spacing w:line="220" w:lineRule="exact"/>
              <w:ind w:left="191" w:right="-68" w:hanging="191"/>
              <w:rPr>
                <w:szCs w:val="22"/>
              </w:rPr>
            </w:pPr>
            <w:r w:rsidRPr="009C1770">
              <w:rPr>
                <w:szCs w:val="22"/>
              </w:rPr>
              <w:t>Cost of rental and services</w:t>
            </w:r>
          </w:p>
        </w:tc>
        <w:tc>
          <w:tcPr>
            <w:tcW w:w="1808" w:type="dxa"/>
            <w:tcBorders>
              <w:bottom w:val="nil"/>
            </w:tcBorders>
          </w:tcPr>
          <w:p w14:paraId="12BC2D04" w14:textId="0C79DF3C" w:rsidR="00CD6782" w:rsidRPr="009C1770" w:rsidRDefault="00CD6782" w:rsidP="00526CBB">
            <w:pPr>
              <w:pStyle w:val="acctfourfigures"/>
              <w:tabs>
                <w:tab w:val="clear" w:pos="765"/>
                <w:tab w:val="decimal" w:pos="198"/>
              </w:tabs>
              <w:spacing w:line="220" w:lineRule="exact"/>
              <w:ind w:right="11"/>
              <w:jc w:val="center"/>
              <w:rPr>
                <w:szCs w:val="22"/>
              </w:rPr>
            </w:pPr>
            <w:r w:rsidRPr="009C1770">
              <w:rPr>
                <w:szCs w:val="22"/>
              </w:rPr>
              <w:t>-</w:t>
            </w:r>
          </w:p>
        </w:tc>
        <w:tc>
          <w:tcPr>
            <w:tcW w:w="180" w:type="dxa"/>
            <w:tcBorders>
              <w:bottom w:val="nil"/>
            </w:tcBorders>
          </w:tcPr>
          <w:p w14:paraId="5817AFAB" w14:textId="77777777" w:rsidR="00CD6782" w:rsidRPr="009C1770" w:rsidRDefault="00CD6782" w:rsidP="00CD6782">
            <w:pPr>
              <w:pStyle w:val="acctfourfigures"/>
              <w:spacing w:line="220" w:lineRule="exact"/>
              <w:jc w:val="center"/>
              <w:rPr>
                <w:szCs w:val="22"/>
              </w:rPr>
            </w:pPr>
          </w:p>
        </w:tc>
        <w:tc>
          <w:tcPr>
            <w:tcW w:w="1800" w:type="dxa"/>
            <w:tcBorders>
              <w:bottom w:val="nil"/>
            </w:tcBorders>
          </w:tcPr>
          <w:p w14:paraId="1FBB1C53" w14:textId="3A75C535" w:rsidR="00CD6782" w:rsidRPr="009C1770" w:rsidRDefault="00CD6782" w:rsidP="00526CBB">
            <w:pPr>
              <w:pStyle w:val="acctfourfigures"/>
              <w:tabs>
                <w:tab w:val="clear" w:pos="765"/>
                <w:tab w:val="decimal" w:pos="1360"/>
              </w:tabs>
              <w:spacing w:line="220" w:lineRule="exact"/>
              <w:ind w:right="-1070"/>
              <w:rPr>
                <w:szCs w:val="22"/>
              </w:rPr>
            </w:pPr>
            <w:r w:rsidRPr="009C1770">
              <w:rPr>
                <w:szCs w:val="22"/>
              </w:rPr>
              <w:t>90,836</w:t>
            </w:r>
          </w:p>
        </w:tc>
        <w:tc>
          <w:tcPr>
            <w:tcW w:w="180" w:type="dxa"/>
            <w:tcBorders>
              <w:bottom w:val="nil"/>
            </w:tcBorders>
          </w:tcPr>
          <w:p w14:paraId="683A5086" w14:textId="77777777" w:rsidR="00CD6782" w:rsidRPr="009C1770" w:rsidRDefault="00CD6782" w:rsidP="00CD6782">
            <w:pPr>
              <w:pStyle w:val="acctfourfigures"/>
              <w:spacing w:line="220" w:lineRule="exact"/>
              <w:jc w:val="center"/>
              <w:rPr>
                <w:szCs w:val="22"/>
              </w:rPr>
            </w:pPr>
          </w:p>
        </w:tc>
        <w:tc>
          <w:tcPr>
            <w:tcW w:w="1890" w:type="dxa"/>
            <w:tcBorders>
              <w:bottom w:val="nil"/>
            </w:tcBorders>
          </w:tcPr>
          <w:p w14:paraId="2030239C" w14:textId="531B55DF" w:rsidR="00CD6782" w:rsidRPr="009C1770" w:rsidRDefault="00CD6782" w:rsidP="00526CBB">
            <w:pPr>
              <w:pStyle w:val="acctfourfigures"/>
              <w:tabs>
                <w:tab w:val="clear" w:pos="765"/>
                <w:tab w:val="decimal" w:pos="1239"/>
              </w:tabs>
              <w:spacing w:line="220" w:lineRule="exact"/>
              <w:ind w:right="-893"/>
              <w:rPr>
                <w:szCs w:val="22"/>
              </w:rPr>
            </w:pPr>
            <w:r w:rsidRPr="009C1770">
              <w:rPr>
                <w:szCs w:val="22"/>
              </w:rPr>
              <w:t>90,836</w:t>
            </w:r>
          </w:p>
        </w:tc>
      </w:tr>
      <w:tr w:rsidR="00CD6782" w:rsidRPr="009C1770" w14:paraId="414A48A8" w14:textId="77777777" w:rsidTr="007B11D5">
        <w:trPr>
          <w:cantSplit/>
        </w:trPr>
        <w:tc>
          <w:tcPr>
            <w:tcW w:w="3772" w:type="dxa"/>
            <w:tcBorders>
              <w:top w:val="nil"/>
              <w:bottom w:val="nil"/>
            </w:tcBorders>
            <w:vAlign w:val="bottom"/>
          </w:tcPr>
          <w:p w14:paraId="44147501" w14:textId="7717C7D7" w:rsidR="00CD6782" w:rsidRPr="009C1770" w:rsidRDefault="00CD6782" w:rsidP="00CD6782">
            <w:pPr>
              <w:tabs>
                <w:tab w:val="left" w:pos="191"/>
              </w:tabs>
              <w:spacing w:line="220" w:lineRule="exact"/>
              <w:ind w:left="191" w:right="-68" w:hanging="191"/>
              <w:rPr>
                <w:szCs w:val="22"/>
              </w:rPr>
            </w:pPr>
            <w:r w:rsidRPr="009C1770">
              <w:rPr>
                <w:szCs w:val="22"/>
              </w:rPr>
              <w:t>Distribution costs</w:t>
            </w:r>
          </w:p>
        </w:tc>
        <w:tc>
          <w:tcPr>
            <w:tcW w:w="1808" w:type="dxa"/>
            <w:tcBorders>
              <w:top w:val="nil"/>
              <w:bottom w:val="nil"/>
            </w:tcBorders>
          </w:tcPr>
          <w:p w14:paraId="5FD96D92" w14:textId="5ABA4120" w:rsidR="00CD6782" w:rsidRPr="009C1770" w:rsidRDefault="00CD6782" w:rsidP="00526CBB">
            <w:pPr>
              <w:pStyle w:val="acctfourfigures"/>
              <w:tabs>
                <w:tab w:val="clear" w:pos="765"/>
                <w:tab w:val="decimal" w:pos="1267"/>
              </w:tabs>
              <w:spacing w:line="220" w:lineRule="exact"/>
              <w:ind w:right="-1153"/>
              <w:rPr>
                <w:szCs w:val="22"/>
              </w:rPr>
            </w:pPr>
            <w:r w:rsidRPr="009C1770">
              <w:rPr>
                <w:szCs w:val="22"/>
              </w:rPr>
              <w:t>152,726</w:t>
            </w:r>
          </w:p>
        </w:tc>
        <w:tc>
          <w:tcPr>
            <w:tcW w:w="180" w:type="dxa"/>
            <w:tcBorders>
              <w:top w:val="nil"/>
              <w:bottom w:val="nil"/>
            </w:tcBorders>
          </w:tcPr>
          <w:p w14:paraId="334D5B72" w14:textId="77777777" w:rsidR="00CD6782" w:rsidRPr="009C1770" w:rsidRDefault="00CD6782" w:rsidP="00CD6782">
            <w:pPr>
              <w:pStyle w:val="acctfourfigures"/>
              <w:spacing w:line="220" w:lineRule="exact"/>
              <w:jc w:val="center"/>
              <w:rPr>
                <w:szCs w:val="22"/>
              </w:rPr>
            </w:pPr>
          </w:p>
        </w:tc>
        <w:tc>
          <w:tcPr>
            <w:tcW w:w="1800" w:type="dxa"/>
            <w:tcBorders>
              <w:top w:val="nil"/>
              <w:bottom w:val="single" w:sz="4" w:space="0" w:color="auto"/>
            </w:tcBorders>
          </w:tcPr>
          <w:p w14:paraId="39BA0359" w14:textId="73079C77" w:rsidR="00CD6782" w:rsidRPr="009C1770" w:rsidRDefault="00CD6782" w:rsidP="00526CBB">
            <w:pPr>
              <w:pStyle w:val="acctfourfigures"/>
              <w:tabs>
                <w:tab w:val="clear" w:pos="765"/>
                <w:tab w:val="decimal" w:pos="1360"/>
              </w:tabs>
              <w:spacing w:line="220" w:lineRule="exact"/>
              <w:ind w:right="-1070"/>
              <w:rPr>
                <w:szCs w:val="22"/>
              </w:rPr>
            </w:pPr>
            <w:r w:rsidRPr="009C1770">
              <w:rPr>
                <w:szCs w:val="22"/>
              </w:rPr>
              <w:t>(4,49</w:t>
            </w:r>
            <w:r w:rsidR="00DE05FA">
              <w:rPr>
                <w:szCs w:val="22"/>
              </w:rPr>
              <w:t>4</w:t>
            </w:r>
            <w:r w:rsidRPr="009C1770">
              <w:rPr>
                <w:szCs w:val="22"/>
              </w:rPr>
              <w:t>)</w:t>
            </w:r>
          </w:p>
        </w:tc>
        <w:tc>
          <w:tcPr>
            <w:tcW w:w="180" w:type="dxa"/>
            <w:tcBorders>
              <w:top w:val="nil"/>
              <w:bottom w:val="nil"/>
            </w:tcBorders>
          </w:tcPr>
          <w:p w14:paraId="301F4C7E" w14:textId="77777777" w:rsidR="00CD6782" w:rsidRPr="009C1770" w:rsidRDefault="00CD6782" w:rsidP="00CD6782">
            <w:pPr>
              <w:pStyle w:val="acctfourfigures"/>
              <w:spacing w:line="220" w:lineRule="exact"/>
              <w:jc w:val="center"/>
              <w:rPr>
                <w:szCs w:val="22"/>
              </w:rPr>
            </w:pPr>
          </w:p>
        </w:tc>
        <w:tc>
          <w:tcPr>
            <w:tcW w:w="1890" w:type="dxa"/>
            <w:tcBorders>
              <w:top w:val="nil"/>
              <w:bottom w:val="nil"/>
            </w:tcBorders>
          </w:tcPr>
          <w:p w14:paraId="3BC64B7A" w14:textId="589EF8E7" w:rsidR="00CD6782" w:rsidRPr="009C1770" w:rsidRDefault="00CD6782" w:rsidP="00526CBB">
            <w:pPr>
              <w:pStyle w:val="acctfourfigures"/>
              <w:tabs>
                <w:tab w:val="clear" w:pos="765"/>
                <w:tab w:val="decimal" w:pos="1239"/>
              </w:tabs>
              <w:spacing w:line="220" w:lineRule="exact"/>
              <w:ind w:right="-893"/>
              <w:rPr>
                <w:szCs w:val="22"/>
              </w:rPr>
            </w:pPr>
            <w:r w:rsidRPr="009C1770">
              <w:rPr>
                <w:szCs w:val="22"/>
              </w:rPr>
              <w:t>148,23</w:t>
            </w:r>
            <w:r w:rsidR="00DE05FA">
              <w:rPr>
                <w:szCs w:val="22"/>
              </w:rPr>
              <w:t>2</w:t>
            </w:r>
          </w:p>
        </w:tc>
      </w:tr>
      <w:tr w:rsidR="00CD6782" w:rsidRPr="009C1770" w14:paraId="1C54F2C0" w14:textId="77777777" w:rsidTr="007B11D5">
        <w:trPr>
          <w:cantSplit/>
        </w:trPr>
        <w:tc>
          <w:tcPr>
            <w:tcW w:w="3772" w:type="dxa"/>
            <w:tcBorders>
              <w:top w:val="nil"/>
              <w:bottom w:val="nil"/>
            </w:tcBorders>
            <w:vAlign w:val="bottom"/>
          </w:tcPr>
          <w:p w14:paraId="513A8129" w14:textId="1F96646D" w:rsidR="00CD6782" w:rsidRPr="009C1770" w:rsidRDefault="00CD6782" w:rsidP="00CD6782">
            <w:pPr>
              <w:tabs>
                <w:tab w:val="left" w:pos="191"/>
              </w:tabs>
              <w:spacing w:line="220" w:lineRule="exact"/>
              <w:ind w:left="191" w:right="-68" w:hanging="191"/>
              <w:rPr>
                <w:szCs w:val="22"/>
              </w:rPr>
            </w:pPr>
          </w:p>
        </w:tc>
        <w:tc>
          <w:tcPr>
            <w:tcW w:w="1808" w:type="dxa"/>
            <w:tcBorders>
              <w:top w:val="nil"/>
              <w:bottom w:val="nil"/>
            </w:tcBorders>
            <w:vAlign w:val="bottom"/>
          </w:tcPr>
          <w:p w14:paraId="4BCE3344" w14:textId="77777777" w:rsidR="00CD6782" w:rsidRPr="009C1770" w:rsidRDefault="00CD6782" w:rsidP="00526CBB">
            <w:pPr>
              <w:pStyle w:val="acctfourfigures"/>
              <w:tabs>
                <w:tab w:val="clear" w:pos="765"/>
                <w:tab w:val="decimal" w:pos="1267"/>
              </w:tabs>
              <w:spacing w:line="220" w:lineRule="exact"/>
              <w:ind w:right="-1153"/>
              <w:rPr>
                <w:b/>
                <w:bCs/>
                <w:szCs w:val="22"/>
              </w:rPr>
            </w:pPr>
          </w:p>
        </w:tc>
        <w:tc>
          <w:tcPr>
            <w:tcW w:w="180" w:type="dxa"/>
            <w:tcBorders>
              <w:top w:val="nil"/>
              <w:bottom w:val="nil"/>
            </w:tcBorders>
            <w:vAlign w:val="bottom"/>
          </w:tcPr>
          <w:p w14:paraId="4091A4F3" w14:textId="77777777" w:rsidR="00CD6782" w:rsidRPr="009C1770" w:rsidRDefault="00CD6782" w:rsidP="00CD6782">
            <w:pPr>
              <w:pStyle w:val="acctfourfigures"/>
              <w:spacing w:line="220" w:lineRule="exact"/>
              <w:jc w:val="center"/>
              <w:rPr>
                <w:b/>
                <w:bCs/>
                <w:szCs w:val="22"/>
              </w:rPr>
            </w:pPr>
          </w:p>
        </w:tc>
        <w:tc>
          <w:tcPr>
            <w:tcW w:w="1800" w:type="dxa"/>
            <w:tcBorders>
              <w:top w:val="single" w:sz="4" w:space="0" w:color="auto"/>
              <w:bottom w:val="double" w:sz="4" w:space="0" w:color="auto"/>
            </w:tcBorders>
            <w:vAlign w:val="bottom"/>
          </w:tcPr>
          <w:p w14:paraId="2E71D1AD" w14:textId="5332FD62" w:rsidR="00CD6782" w:rsidRPr="009C1770" w:rsidRDefault="00CD6782" w:rsidP="00CD6782">
            <w:pPr>
              <w:pStyle w:val="acctfourfigures"/>
              <w:tabs>
                <w:tab w:val="clear" w:pos="765"/>
                <w:tab w:val="decimal" w:pos="286"/>
              </w:tabs>
              <w:spacing w:line="220" w:lineRule="exact"/>
              <w:ind w:right="11"/>
              <w:jc w:val="center"/>
              <w:rPr>
                <w:b/>
                <w:bCs/>
                <w:szCs w:val="22"/>
              </w:rPr>
            </w:pPr>
            <w:r w:rsidRPr="009C1770">
              <w:rPr>
                <w:b/>
                <w:bCs/>
                <w:szCs w:val="22"/>
              </w:rPr>
              <w:t>-</w:t>
            </w:r>
          </w:p>
        </w:tc>
        <w:tc>
          <w:tcPr>
            <w:tcW w:w="180" w:type="dxa"/>
            <w:tcBorders>
              <w:top w:val="nil"/>
              <w:bottom w:val="nil"/>
            </w:tcBorders>
            <w:vAlign w:val="bottom"/>
          </w:tcPr>
          <w:p w14:paraId="5F8593B1" w14:textId="77777777" w:rsidR="00CD6782" w:rsidRPr="009C1770" w:rsidRDefault="00CD6782" w:rsidP="00CD6782">
            <w:pPr>
              <w:pStyle w:val="acctfourfigures"/>
              <w:tabs>
                <w:tab w:val="decimal" w:pos="286"/>
              </w:tabs>
              <w:spacing w:line="220" w:lineRule="exact"/>
              <w:jc w:val="center"/>
              <w:rPr>
                <w:b/>
                <w:bCs/>
                <w:szCs w:val="22"/>
              </w:rPr>
            </w:pPr>
          </w:p>
        </w:tc>
        <w:tc>
          <w:tcPr>
            <w:tcW w:w="1890" w:type="dxa"/>
            <w:tcBorders>
              <w:top w:val="nil"/>
              <w:bottom w:val="nil"/>
            </w:tcBorders>
            <w:vAlign w:val="bottom"/>
          </w:tcPr>
          <w:p w14:paraId="227FCFD5" w14:textId="77777777" w:rsidR="00CD6782" w:rsidRPr="009C1770" w:rsidRDefault="00CD6782" w:rsidP="00CD6782">
            <w:pPr>
              <w:pStyle w:val="acctfourfigures"/>
              <w:tabs>
                <w:tab w:val="clear" w:pos="765"/>
                <w:tab w:val="decimal" w:pos="286"/>
                <w:tab w:val="decimal" w:pos="731"/>
              </w:tabs>
              <w:spacing w:line="220" w:lineRule="exact"/>
              <w:ind w:right="11"/>
              <w:jc w:val="center"/>
              <w:rPr>
                <w:b/>
                <w:bCs/>
                <w:szCs w:val="22"/>
              </w:rPr>
            </w:pPr>
          </w:p>
        </w:tc>
      </w:tr>
    </w:tbl>
    <w:p w14:paraId="54B5E373" w14:textId="60E3A079" w:rsidR="007B11D5" w:rsidRDefault="007B11D5"/>
    <w:tbl>
      <w:tblPr>
        <w:tblW w:w="9630" w:type="dxa"/>
        <w:tblBorders>
          <w:bottom w:val="double" w:sz="4" w:space="0" w:color="auto"/>
        </w:tblBorders>
        <w:tblLayout w:type="fixed"/>
        <w:tblCellMar>
          <w:left w:w="79" w:type="dxa"/>
          <w:right w:w="79" w:type="dxa"/>
        </w:tblCellMar>
        <w:tblLook w:val="0000" w:firstRow="0" w:lastRow="0" w:firstColumn="0" w:lastColumn="0" w:noHBand="0" w:noVBand="0"/>
      </w:tblPr>
      <w:tblGrid>
        <w:gridCol w:w="3772"/>
        <w:gridCol w:w="1808"/>
        <w:gridCol w:w="180"/>
        <w:gridCol w:w="1800"/>
        <w:gridCol w:w="180"/>
        <w:gridCol w:w="1890"/>
      </w:tblGrid>
      <w:tr w:rsidR="00CD6782" w:rsidRPr="009C1770" w14:paraId="333468DB" w14:textId="77777777" w:rsidTr="00FF431D">
        <w:trPr>
          <w:cantSplit/>
          <w:trHeight w:val="92"/>
          <w:tblHeader/>
        </w:trPr>
        <w:tc>
          <w:tcPr>
            <w:tcW w:w="3772" w:type="dxa"/>
            <w:shd w:val="clear" w:color="auto" w:fill="auto"/>
            <w:vAlign w:val="bottom"/>
          </w:tcPr>
          <w:p w14:paraId="6CA69FDA" w14:textId="0173DB6F" w:rsidR="00CD6782" w:rsidRPr="009C1770" w:rsidRDefault="00CD6782" w:rsidP="00CD6782">
            <w:pPr>
              <w:tabs>
                <w:tab w:val="left" w:pos="191"/>
              </w:tabs>
              <w:spacing w:line="240" w:lineRule="auto"/>
              <w:ind w:left="191" w:right="-68" w:hanging="191"/>
              <w:rPr>
                <w:i/>
                <w:iCs/>
                <w:color w:val="0000FF"/>
                <w:szCs w:val="22"/>
                <w:shd w:val="clear" w:color="auto" w:fill="E0E0E0"/>
              </w:rPr>
            </w:pPr>
          </w:p>
        </w:tc>
        <w:tc>
          <w:tcPr>
            <w:tcW w:w="5858" w:type="dxa"/>
            <w:gridSpan w:val="5"/>
            <w:tcBorders>
              <w:bottom w:val="single" w:sz="4" w:space="0" w:color="auto"/>
            </w:tcBorders>
            <w:vAlign w:val="bottom"/>
          </w:tcPr>
          <w:p w14:paraId="4F4F6076" w14:textId="77777777" w:rsidR="00CD6782" w:rsidRPr="009C1770" w:rsidRDefault="00CD6782" w:rsidP="00CD6782">
            <w:pPr>
              <w:pStyle w:val="acctcolumnheading"/>
              <w:spacing w:after="0" w:line="240" w:lineRule="auto"/>
              <w:ind w:left="-72" w:right="-72"/>
              <w:rPr>
                <w:b/>
                <w:bCs/>
                <w:szCs w:val="22"/>
              </w:rPr>
            </w:pPr>
            <w:r w:rsidRPr="009C1770">
              <w:rPr>
                <w:b/>
                <w:bCs/>
                <w:szCs w:val="22"/>
              </w:rPr>
              <w:t>Separate financial statements</w:t>
            </w:r>
          </w:p>
        </w:tc>
      </w:tr>
      <w:tr w:rsidR="00CD6782" w:rsidRPr="009C1770" w14:paraId="2DCFB057" w14:textId="77777777" w:rsidTr="00FF431D">
        <w:trPr>
          <w:cantSplit/>
          <w:trHeight w:val="425"/>
          <w:tblHeader/>
        </w:trPr>
        <w:tc>
          <w:tcPr>
            <w:tcW w:w="3772" w:type="dxa"/>
            <w:shd w:val="clear" w:color="auto" w:fill="auto"/>
            <w:vAlign w:val="bottom"/>
          </w:tcPr>
          <w:p w14:paraId="7CA7792A" w14:textId="77777777" w:rsidR="00CD6782" w:rsidRPr="009C1770" w:rsidRDefault="00CD6782" w:rsidP="00CD6782">
            <w:pPr>
              <w:tabs>
                <w:tab w:val="left" w:pos="191"/>
              </w:tabs>
              <w:spacing w:line="220" w:lineRule="exact"/>
              <w:ind w:left="191" w:right="-68" w:hanging="191"/>
              <w:rPr>
                <w:b/>
                <w:bCs/>
                <w:i/>
                <w:iCs/>
                <w:szCs w:val="22"/>
              </w:rPr>
            </w:pPr>
          </w:p>
        </w:tc>
        <w:tc>
          <w:tcPr>
            <w:tcW w:w="1808" w:type="dxa"/>
            <w:tcBorders>
              <w:top w:val="single" w:sz="4" w:space="0" w:color="auto"/>
            </w:tcBorders>
            <w:vAlign w:val="bottom"/>
          </w:tcPr>
          <w:p w14:paraId="3FE037C5" w14:textId="77777777" w:rsidR="00CD6782" w:rsidRPr="009C1770" w:rsidRDefault="00CD6782" w:rsidP="00CD6782">
            <w:pPr>
              <w:pStyle w:val="acctcolumnheading"/>
              <w:spacing w:after="0" w:line="220" w:lineRule="exact"/>
              <w:ind w:left="-70" w:right="-80"/>
              <w:rPr>
                <w:szCs w:val="22"/>
                <w:lang w:bidi="th-TH"/>
              </w:rPr>
            </w:pPr>
            <w:r w:rsidRPr="009C1770">
              <w:rPr>
                <w:szCs w:val="22"/>
              </w:rPr>
              <w:t>Before reclassification</w:t>
            </w:r>
          </w:p>
        </w:tc>
        <w:tc>
          <w:tcPr>
            <w:tcW w:w="180" w:type="dxa"/>
            <w:tcBorders>
              <w:top w:val="single" w:sz="4" w:space="0" w:color="auto"/>
            </w:tcBorders>
            <w:vAlign w:val="bottom"/>
          </w:tcPr>
          <w:p w14:paraId="17C84F9E" w14:textId="77777777" w:rsidR="00CD6782" w:rsidRPr="009C1770" w:rsidRDefault="00CD6782" w:rsidP="00CD6782">
            <w:pPr>
              <w:pStyle w:val="acctcolumnheading"/>
              <w:spacing w:after="0" w:line="220" w:lineRule="exact"/>
              <w:rPr>
                <w:szCs w:val="22"/>
              </w:rPr>
            </w:pPr>
          </w:p>
        </w:tc>
        <w:tc>
          <w:tcPr>
            <w:tcW w:w="1800" w:type="dxa"/>
            <w:tcBorders>
              <w:top w:val="single" w:sz="4" w:space="0" w:color="auto"/>
            </w:tcBorders>
            <w:vAlign w:val="bottom"/>
          </w:tcPr>
          <w:p w14:paraId="7AA32C13" w14:textId="77777777" w:rsidR="00CD6782" w:rsidRPr="009C1770" w:rsidRDefault="00CD6782" w:rsidP="00CD6782">
            <w:pPr>
              <w:pStyle w:val="acctcolumnheading"/>
              <w:spacing w:after="0" w:line="220" w:lineRule="exact"/>
              <w:ind w:left="-70" w:right="-80"/>
              <w:rPr>
                <w:szCs w:val="22"/>
              </w:rPr>
            </w:pPr>
            <w:r w:rsidRPr="009C1770">
              <w:rPr>
                <w:szCs w:val="22"/>
              </w:rPr>
              <w:t>Reclassification</w:t>
            </w:r>
          </w:p>
        </w:tc>
        <w:tc>
          <w:tcPr>
            <w:tcW w:w="180" w:type="dxa"/>
            <w:tcBorders>
              <w:top w:val="single" w:sz="4" w:space="0" w:color="auto"/>
            </w:tcBorders>
            <w:vAlign w:val="bottom"/>
          </w:tcPr>
          <w:p w14:paraId="60DEC046" w14:textId="77777777" w:rsidR="00CD6782" w:rsidRPr="009C1770" w:rsidRDefault="00CD6782" w:rsidP="00CD6782">
            <w:pPr>
              <w:pStyle w:val="acctcolumnheading"/>
              <w:spacing w:after="0" w:line="220" w:lineRule="exact"/>
              <w:rPr>
                <w:szCs w:val="22"/>
              </w:rPr>
            </w:pPr>
          </w:p>
        </w:tc>
        <w:tc>
          <w:tcPr>
            <w:tcW w:w="1890" w:type="dxa"/>
            <w:tcBorders>
              <w:top w:val="single" w:sz="4" w:space="0" w:color="auto"/>
            </w:tcBorders>
            <w:vAlign w:val="bottom"/>
          </w:tcPr>
          <w:p w14:paraId="4CD0EFC4" w14:textId="77777777" w:rsidR="00FF431D" w:rsidRDefault="00CD6782" w:rsidP="00FF431D">
            <w:pPr>
              <w:pStyle w:val="acctcolumnheading"/>
              <w:spacing w:after="0" w:line="220" w:lineRule="exact"/>
              <w:ind w:left="-70" w:right="-80"/>
              <w:rPr>
                <w:szCs w:val="22"/>
              </w:rPr>
            </w:pPr>
            <w:r w:rsidRPr="009C1770">
              <w:rPr>
                <w:szCs w:val="22"/>
              </w:rPr>
              <w:t xml:space="preserve">After </w:t>
            </w:r>
          </w:p>
          <w:p w14:paraId="5C832282" w14:textId="580B83ED" w:rsidR="00CD6782" w:rsidRPr="009C1770" w:rsidRDefault="00CD6782" w:rsidP="00FF431D">
            <w:pPr>
              <w:pStyle w:val="acctcolumnheading"/>
              <w:spacing w:after="0" w:line="220" w:lineRule="exact"/>
              <w:ind w:left="-70" w:right="-80"/>
              <w:rPr>
                <w:szCs w:val="22"/>
              </w:rPr>
            </w:pPr>
            <w:r w:rsidRPr="009C1770">
              <w:rPr>
                <w:szCs w:val="22"/>
              </w:rPr>
              <w:t>reclassification</w:t>
            </w:r>
          </w:p>
        </w:tc>
      </w:tr>
      <w:tr w:rsidR="00CD6782" w:rsidRPr="009C1770" w14:paraId="4B154261" w14:textId="77777777" w:rsidTr="005B7715">
        <w:trPr>
          <w:cantSplit/>
          <w:trHeight w:val="83"/>
          <w:tblHeader/>
        </w:trPr>
        <w:tc>
          <w:tcPr>
            <w:tcW w:w="3772" w:type="dxa"/>
            <w:shd w:val="clear" w:color="auto" w:fill="auto"/>
            <w:vAlign w:val="bottom"/>
          </w:tcPr>
          <w:p w14:paraId="13ACCEA7" w14:textId="77777777" w:rsidR="00CD6782" w:rsidRPr="009C1770" w:rsidRDefault="00CD6782" w:rsidP="00CD6782">
            <w:pPr>
              <w:tabs>
                <w:tab w:val="left" w:pos="191"/>
              </w:tabs>
              <w:spacing w:line="220" w:lineRule="exact"/>
              <w:ind w:left="191" w:right="-68" w:hanging="191"/>
              <w:rPr>
                <w:i/>
                <w:iCs/>
                <w:color w:val="0000FF"/>
                <w:szCs w:val="22"/>
                <w:shd w:val="clear" w:color="auto" w:fill="E0E0E0"/>
              </w:rPr>
            </w:pPr>
            <w:r w:rsidRPr="009C1770">
              <w:rPr>
                <w:b/>
                <w:bCs/>
                <w:i/>
                <w:iCs/>
                <w:szCs w:val="22"/>
              </w:rPr>
              <w:t>Statement of financial position</w:t>
            </w:r>
          </w:p>
        </w:tc>
        <w:tc>
          <w:tcPr>
            <w:tcW w:w="5858" w:type="dxa"/>
            <w:gridSpan w:val="5"/>
            <w:vAlign w:val="bottom"/>
          </w:tcPr>
          <w:p w14:paraId="6780965C" w14:textId="77777777" w:rsidR="00CD6782" w:rsidRPr="009C1770" w:rsidRDefault="00CD6782" w:rsidP="00CD6782">
            <w:pPr>
              <w:pStyle w:val="acctcolumnheading"/>
              <w:spacing w:after="0" w:line="240" w:lineRule="auto"/>
              <w:ind w:left="-72" w:right="-72"/>
              <w:rPr>
                <w:i/>
                <w:iCs/>
                <w:szCs w:val="22"/>
              </w:rPr>
            </w:pPr>
            <w:r w:rsidRPr="009C1770">
              <w:rPr>
                <w:i/>
                <w:iCs/>
                <w:szCs w:val="22"/>
              </w:rPr>
              <w:t>(in thousand Baht)</w:t>
            </w:r>
          </w:p>
        </w:tc>
      </w:tr>
      <w:tr w:rsidR="00CD6782" w:rsidRPr="009C1770" w14:paraId="7D8024E9" w14:textId="77777777" w:rsidTr="005B7715">
        <w:trPr>
          <w:cantSplit/>
        </w:trPr>
        <w:tc>
          <w:tcPr>
            <w:tcW w:w="3772" w:type="dxa"/>
            <w:vAlign w:val="bottom"/>
          </w:tcPr>
          <w:p w14:paraId="09A05FDA" w14:textId="77777777" w:rsidR="00CD6782" w:rsidRPr="009C1770" w:rsidRDefault="00CD6782" w:rsidP="00CD6782">
            <w:pPr>
              <w:tabs>
                <w:tab w:val="left" w:pos="191"/>
              </w:tabs>
              <w:spacing w:line="220" w:lineRule="exact"/>
              <w:ind w:left="191" w:right="-68" w:hanging="191"/>
              <w:rPr>
                <w:szCs w:val="22"/>
              </w:rPr>
            </w:pPr>
            <w:r w:rsidRPr="009C1770">
              <w:rPr>
                <w:b/>
                <w:bCs/>
                <w:i/>
                <w:iCs/>
                <w:szCs w:val="22"/>
                <w:lang w:val="en-US" w:bidi="th-TH"/>
              </w:rPr>
              <w:t>As at 31 December 2019</w:t>
            </w:r>
          </w:p>
        </w:tc>
        <w:tc>
          <w:tcPr>
            <w:tcW w:w="1808" w:type="dxa"/>
            <w:vAlign w:val="bottom"/>
          </w:tcPr>
          <w:p w14:paraId="6889F526" w14:textId="77777777" w:rsidR="00CD6782" w:rsidRPr="009C1770" w:rsidRDefault="00CD6782" w:rsidP="00CD6782">
            <w:pPr>
              <w:pStyle w:val="acctfourfigures"/>
              <w:tabs>
                <w:tab w:val="clear" w:pos="765"/>
                <w:tab w:val="decimal" w:pos="731"/>
              </w:tabs>
              <w:spacing w:line="220" w:lineRule="exact"/>
              <w:ind w:right="11"/>
              <w:jc w:val="center"/>
              <w:rPr>
                <w:szCs w:val="22"/>
              </w:rPr>
            </w:pPr>
          </w:p>
        </w:tc>
        <w:tc>
          <w:tcPr>
            <w:tcW w:w="180" w:type="dxa"/>
            <w:vAlign w:val="bottom"/>
          </w:tcPr>
          <w:p w14:paraId="0F8EB389" w14:textId="77777777" w:rsidR="00CD6782" w:rsidRPr="009C1770" w:rsidRDefault="00CD6782" w:rsidP="00CD6782">
            <w:pPr>
              <w:pStyle w:val="acctfourfigures"/>
              <w:spacing w:line="220" w:lineRule="exact"/>
              <w:jc w:val="center"/>
              <w:rPr>
                <w:szCs w:val="22"/>
              </w:rPr>
            </w:pPr>
          </w:p>
        </w:tc>
        <w:tc>
          <w:tcPr>
            <w:tcW w:w="1800" w:type="dxa"/>
            <w:vAlign w:val="bottom"/>
          </w:tcPr>
          <w:p w14:paraId="708A447E" w14:textId="77777777" w:rsidR="00CD6782" w:rsidRPr="009C1770" w:rsidRDefault="00CD6782" w:rsidP="00CD6782">
            <w:pPr>
              <w:pStyle w:val="acctfourfigures"/>
              <w:tabs>
                <w:tab w:val="clear" w:pos="765"/>
                <w:tab w:val="decimal" w:pos="731"/>
              </w:tabs>
              <w:spacing w:line="220" w:lineRule="exact"/>
              <w:ind w:left="-70" w:right="-80"/>
              <w:jc w:val="center"/>
              <w:rPr>
                <w:szCs w:val="22"/>
              </w:rPr>
            </w:pPr>
          </w:p>
        </w:tc>
        <w:tc>
          <w:tcPr>
            <w:tcW w:w="180" w:type="dxa"/>
            <w:vAlign w:val="bottom"/>
          </w:tcPr>
          <w:p w14:paraId="037278AF" w14:textId="77777777" w:rsidR="00CD6782" w:rsidRPr="009C1770" w:rsidRDefault="00CD6782" w:rsidP="00CD6782">
            <w:pPr>
              <w:pStyle w:val="acctfourfigures"/>
              <w:spacing w:line="220" w:lineRule="exact"/>
              <w:jc w:val="center"/>
              <w:rPr>
                <w:szCs w:val="22"/>
              </w:rPr>
            </w:pPr>
          </w:p>
        </w:tc>
        <w:tc>
          <w:tcPr>
            <w:tcW w:w="1890" w:type="dxa"/>
            <w:vAlign w:val="bottom"/>
          </w:tcPr>
          <w:p w14:paraId="598C7C0F" w14:textId="77777777" w:rsidR="00CD6782" w:rsidRPr="009C1770" w:rsidRDefault="00CD6782" w:rsidP="00CD6782">
            <w:pPr>
              <w:pStyle w:val="acctfourfigures"/>
              <w:tabs>
                <w:tab w:val="clear" w:pos="765"/>
                <w:tab w:val="decimal" w:pos="580"/>
              </w:tabs>
              <w:spacing w:line="220" w:lineRule="exact"/>
              <w:ind w:left="-50" w:right="-120"/>
              <w:rPr>
                <w:szCs w:val="22"/>
              </w:rPr>
            </w:pPr>
          </w:p>
        </w:tc>
      </w:tr>
      <w:tr w:rsidR="00CD6782" w:rsidRPr="009C1770" w14:paraId="7758A39D" w14:textId="77777777" w:rsidTr="005B7715">
        <w:trPr>
          <w:cantSplit/>
        </w:trPr>
        <w:tc>
          <w:tcPr>
            <w:tcW w:w="3772" w:type="dxa"/>
            <w:vAlign w:val="bottom"/>
          </w:tcPr>
          <w:p w14:paraId="6916EB21" w14:textId="77777777" w:rsidR="00CD6782" w:rsidRPr="009C1770" w:rsidRDefault="00CD6782" w:rsidP="00CD6782">
            <w:pPr>
              <w:tabs>
                <w:tab w:val="left" w:pos="191"/>
              </w:tabs>
              <w:spacing w:line="220" w:lineRule="exact"/>
              <w:ind w:left="191" w:right="-68" w:hanging="191"/>
              <w:rPr>
                <w:szCs w:val="22"/>
              </w:rPr>
            </w:pPr>
            <w:r w:rsidRPr="009C1770">
              <w:rPr>
                <w:szCs w:val="22"/>
              </w:rPr>
              <w:t>Trade and other receivables</w:t>
            </w:r>
          </w:p>
        </w:tc>
        <w:tc>
          <w:tcPr>
            <w:tcW w:w="1808" w:type="dxa"/>
            <w:vAlign w:val="bottom"/>
          </w:tcPr>
          <w:p w14:paraId="2F473F5A" w14:textId="07B64BDD" w:rsidR="00CD6782" w:rsidRPr="009C1770" w:rsidRDefault="00CD6782" w:rsidP="00E80632">
            <w:pPr>
              <w:pStyle w:val="acctfourfigures"/>
              <w:tabs>
                <w:tab w:val="clear" w:pos="765"/>
                <w:tab w:val="decimal" w:pos="1267"/>
              </w:tabs>
              <w:spacing w:line="220" w:lineRule="exact"/>
              <w:ind w:right="-1153"/>
              <w:rPr>
                <w:szCs w:val="22"/>
              </w:rPr>
            </w:pPr>
            <w:r w:rsidRPr="009C1770">
              <w:rPr>
                <w:szCs w:val="22"/>
              </w:rPr>
              <w:t>153,319</w:t>
            </w:r>
          </w:p>
        </w:tc>
        <w:tc>
          <w:tcPr>
            <w:tcW w:w="180" w:type="dxa"/>
            <w:vAlign w:val="bottom"/>
          </w:tcPr>
          <w:p w14:paraId="5B563BC8" w14:textId="77777777" w:rsidR="00CD6782" w:rsidRPr="009C1770" w:rsidRDefault="00CD6782" w:rsidP="00CD6782">
            <w:pPr>
              <w:pStyle w:val="acctfourfigures"/>
              <w:spacing w:line="220" w:lineRule="exact"/>
              <w:jc w:val="center"/>
              <w:rPr>
                <w:szCs w:val="22"/>
                <w:highlight w:val="cyan"/>
              </w:rPr>
            </w:pPr>
          </w:p>
        </w:tc>
        <w:tc>
          <w:tcPr>
            <w:tcW w:w="1800" w:type="dxa"/>
            <w:vAlign w:val="bottom"/>
          </w:tcPr>
          <w:p w14:paraId="16404A91" w14:textId="4FD6A654" w:rsidR="00CD6782" w:rsidRPr="009C1770" w:rsidRDefault="00CD6782" w:rsidP="00E80632">
            <w:pPr>
              <w:pStyle w:val="acctfourfigures"/>
              <w:tabs>
                <w:tab w:val="clear" w:pos="765"/>
                <w:tab w:val="decimal" w:pos="1360"/>
              </w:tabs>
              <w:spacing w:line="220" w:lineRule="exact"/>
              <w:ind w:right="-1070"/>
              <w:rPr>
                <w:szCs w:val="22"/>
              </w:rPr>
            </w:pPr>
            <w:r w:rsidRPr="009C1770">
              <w:rPr>
                <w:szCs w:val="22"/>
              </w:rPr>
              <w:t>336,100</w:t>
            </w:r>
          </w:p>
        </w:tc>
        <w:tc>
          <w:tcPr>
            <w:tcW w:w="180" w:type="dxa"/>
            <w:vAlign w:val="bottom"/>
          </w:tcPr>
          <w:p w14:paraId="3B794729" w14:textId="77777777" w:rsidR="00CD6782" w:rsidRPr="009C1770" w:rsidRDefault="00CD6782" w:rsidP="00CD6782">
            <w:pPr>
              <w:pStyle w:val="acctfourfigures"/>
              <w:spacing w:line="220" w:lineRule="exact"/>
              <w:jc w:val="center"/>
              <w:rPr>
                <w:szCs w:val="22"/>
                <w:highlight w:val="cyan"/>
              </w:rPr>
            </w:pPr>
          </w:p>
        </w:tc>
        <w:tc>
          <w:tcPr>
            <w:tcW w:w="1890" w:type="dxa"/>
            <w:vAlign w:val="bottom"/>
          </w:tcPr>
          <w:p w14:paraId="36ABC95C" w14:textId="52A35EF3" w:rsidR="00CD6782" w:rsidRPr="009C1770" w:rsidRDefault="00CD6782" w:rsidP="001C6E12">
            <w:pPr>
              <w:pStyle w:val="acctfourfigures"/>
              <w:tabs>
                <w:tab w:val="clear" w:pos="765"/>
                <w:tab w:val="decimal" w:pos="731"/>
              </w:tabs>
              <w:spacing w:line="220" w:lineRule="exact"/>
              <w:ind w:right="-82"/>
              <w:jc w:val="center"/>
              <w:rPr>
                <w:szCs w:val="22"/>
              </w:rPr>
            </w:pPr>
            <w:r w:rsidRPr="009C1770">
              <w:rPr>
                <w:szCs w:val="22"/>
              </w:rPr>
              <w:t>489,419</w:t>
            </w:r>
          </w:p>
        </w:tc>
      </w:tr>
      <w:tr w:rsidR="00CD6782" w:rsidRPr="009C1770" w14:paraId="1D1D3090" w14:textId="77777777" w:rsidTr="005B7715">
        <w:trPr>
          <w:cantSplit/>
        </w:trPr>
        <w:tc>
          <w:tcPr>
            <w:tcW w:w="3772" w:type="dxa"/>
            <w:vAlign w:val="bottom"/>
          </w:tcPr>
          <w:p w14:paraId="1E89AC08" w14:textId="77777777" w:rsidR="00CD6782" w:rsidRPr="009C1770" w:rsidRDefault="00CD6782" w:rsidP="00CD6782">
            <w:pPr>
              <w:tabs>
                <w:tab w:val="left" w:pos="191"/>
              </w:tabs>
              <w:spacing w:line="220" w:lineRule="exact"/>
              <w:ind w:left="191" w:right="-68" w:hanging="191"/>
              <w:rPr>
                <w:szCs w:val="22"/>
              </w:rPr>
            </w:pPr>
            <w:r w:rsidRPr="009C1770">
              <w:rPr>
                <w:szCs w:val="22"/>
              </w:rPr>
              <w:t>Long-term loans to related parties</w:t>
            </w:r>
          </w:p>
        </w:tc>
        <w:tc>
          <w:tcPr>
            <w:tcW w:w="1808" w:type="dxa"/>
            <w:vAlign w:val="bottom"/>
          </w:tcPr>
          <w:p w14:paraId="22997B43" w14:textId="0E1CA148" w:rsidR="00CD6782" w:rsidRPr="009C1770" w:rsidRDefault="00CD6782" w:rsidP="00CD6782">
            <w:pPr>
              <w:pStyle w:val="acctfourfigures"/>
              <w:tabs>
                <w:tab w:val="clear" w:pos="765"/>
                <w:tab w:val="decimal" w:pos="198"/>
              </w:tabs>
              <w:spacing w:line="220" w:lineRule="exact"/>
              <w:ind w:right="11"/>
              <w:jc w:val="center"/>
              <w:rPr>
                <w:szCs w:val="22"/>
              </w:rPr>
            </w:pPr>
            <w:r w:rsidRPr="009C1770">
              <w:rPr>
                <w:szCs w:val="22"/>
              </w:rPr>
              <w:t>-</w:t>
            </w:r>
          </w:p>
        </w:tc>
        <w:tc>
          <w:tcPr>
            <w:tcW w:w="180" w:type="dxa"/>
            <w:vAlign w:val="bottom"/>
          </w:tcPr>
          <w:p w14:paraId="751A7056" w14:textId="77777777" w:rsidR="00CD6782" w:rsidRPr="009C1770" w:rsidRDefault="00CD6782" w:rsidP="00CD6782">
            <w:pPr>
              <w:pStyle w:val="acctfourfigures"/>
              <w:spacing w:line="220" w:lineRule="exact"/>
              <w:jc w:val="center"/>
              <w:rPr>
                <w:szCs w:val="22"/>
              </w:rPr>
            </w:pPr>
          </w:p>
        </w:tc>
        <w:tc>
          <w:tcPr>
            <w:tcW w:w="1800" w:type="dxa"/>
            <w:vAlign w:val="bottom"/>
          </w:tcPr>
          <w:p w14:paraId="12547986" w14:textId="4A1FA06E" w:rsidR="00CD6782" w:rsidRPr="009C1770" w:rsidRDefault="00CD6782" w:rsidP="00E80632">
            <w:pPr>
              <w:pStyle w:val="acctfourfigures"/>
              <w:tabs>
                <w:tab w:val="clear" w:pos="765"/>
                <w:tab w:val="decimal" w:pos="1360"/>
              </w:tabs>
              <w:spacing w:line="220" w:lineRule="exact"/>
              <w:ind w:right="-1070"/>
              <w:rPr>
                <w:szCs w:val="22"/>
              </w:rPr>
            </w:pPr>
            <w:r w:rsidRPr="009C1770">
              <w:rPr>
                <w:szCs w:val="22"/>
              </w:rPr>
              <w:t>2,047,634</w:t>
            </w:r>
          </w:p>
        </w:tc>
        <w:tc>
          <w:tcPr>
            <w:tcW w:w="180" w:type="dxa"/>
            <w:vAlign w:val="bottom"/>
          </w:tcPr>
          <w:p w14:paraId="4DC6BAE8" w14:textId="77777777" w:rsidR="00CD6782" w:rsidRPr="009C1770" w:rsidRDefault="00CD6782" w:rsidP="00CD6782">
            <w:pPr>
              <w:pStyle w:val="acctfourfigures"/>
              <w:spacing w:line="220" w:lineRule="exact"/>
              <w:jc w:val="center"/>
              <w:rPr>
                <w:szCs w:val="22"/>
              </w:rPr>
            </w:pPr>
          </w:p>
        </w:tc>
        <w:tc>
          <w:tcPr>
            <w:tcW w:w="1890" w:type="dxa"/>
            <w:vAlign w:val="bottom"/>
          </w:tcPr>
          <w:p w14:paraId="5BFD3D15" w14:textId="51C33912" w:rsidR="00CD6782" w:rsidRPr="009C1770" w:rsidRDefault="00CD6782" w:rsidP="001C6E12">
            <w:pPr>
              <w:pStyle w:val="acctfourfigures"/>
              <w:tabs>
                <w:tab w:val="clear" w:pos="765"/>
                <w:tab w:val="decimal" w:pos="731"/>
              </w:tabs>
              <w:spacing w:line="220" w:lineRule="exact"/>
              <w:ind w:right="98"/>
              <w:jc w:val="center"/>
              <w:rPr>
                <w:szCs w:val="22"/>
              </w:rPr>
            </w:pPr>
            <w:r w:rsidRPr="009C1770">
              <w:rPr>
                <w:szCs w:val="22"/>
              </w:rPr>
              <w:t>2,047,634</w:t>
            </w:r>
          </w:p>
        </w:tc>
      </w:tr>
      <w:tr w:rsidR="00CD6782" w:rsidRPr="009C1770" w14:paraId="5B743AAF" w14:textId="77777777" w:rsidTr="0026273D">
        <w:trPr>
          <w:cantSplit/>
        </w:trPr>
        <w:tc>
          <w:tcPr>
            <w:tcW w:w="3772" w:type="dxa"/>
            <w:vAlign w:val="bottom"/>
          </w:tcPr>
          <w:p w14:paraId="03DCC74D" w14:textId="77777777" w:rsidR="00CD6782" w:rsidRPr="009C1770" w:rsidRDefault="00CD6782" w:rsidP="00CD6782">
            <w:pPr>
              <w:tabs>
                <w:tab w:val="left" w:pos="191"/>
              </w:tabs>
              <w:spacing w:line="220" w:lineRule="exact"/>
              <w:ind w:left="191" w:right="-68" w:hanging="191"/>
              <w:rPr>
                <w:szCs w:val="22"/>
              </w:rPr>
            </w:pPr>
            <w:r w:rsidRPr="009C1770">
              <w:rPr>
                <w:szCs w:val="22"/>
              </w:rPr>
              <w:t>Long-term loans to related parties and</w:t>
            </w:r>
          </w:p>
        </w:tc>
        <w:tc>
          <w:tcPr>
            <w:tcW w:w="1808" w:type="dxa"/>
            <w:vAlign w:val="bottom"/>
          </w:tcPr>
          <w:p w14:paraId="47D69749" w14:textId="4CE0E39D" w:rsidR="00CD6782" w:rsidRPr="009C1770" w:rsidRDefault="00CD6782" w:rsidP="00CD6782">
            <w:pPr>
              <w:pStyle w:val="acctfourfigures"/>
              <w:tabs>
                <w:tab w:val="clear" w:pos="765"/>
                <w:tab w:val="decimal" w:pos="731"/>
              </w:tabs>
              <w:spacing w:line="220" w:lineRule="exact"/>
              <w:ind w:right="11"/>
              <w:jc w:val="center"/>
              <w:rPr>
                <w:szCs w:val="22"/>
              </w:rPr>
            </w:pPr>
          </w:p>
        </w:tc>
        <w:tc>
          <w:tcPr>
            <w:tcW w:w="180" w:type="dxa"/>
            <w:vAlign w:val="bottom"/>
          </w:tcPr>
          <w:p w14:paraId="0E769BD9" w14:textId="77777777" w:rsidR="00CD6782" w:rsidRPr="009C1770" w:rsidRDefault="00CD6782" w:rsidP="00CD6782">
            <w:pPr>
              <w:pStyle w:val="acctfourfigures"/>
              <w:spacing w:line="220" w:lineRule="exact"/>
              <w:jc w:val="center"/>
              <w:rPr>
                <w:szCs w:val="22"/>
              </w:rPr>
            </w:pPr>
          </w:p>
        </w:tc>
        <w:tc>
          <w:tcPr>
            <w:tcW w:w="1800" w:type="dxa"/>
            <w:tcBorders>
              <w:bottom w:val="nil"/>
            </w:tcBorders>
            <w:vAlign w:val="bottom"/>
          </w:tcPr>
          <w:p w14:paraId="77457C84" w14:textId="77777777" w:rsidR="00CD6782" w:rsidRPr="009C1770" w:rsidRDefault="00CD6782" w:rsidP="00E80632">
            <w:pPr>
              <w:pStyle w:val="acctfourfigures"/>
              <w:tabs>
                <w:tab w:val="clear" w:pos="765"/>
                <w:tab w:val="decimal" w:pos="1360"/>
              </w:tabs>
              <w:spacing w:line="220" w:lineRule="exact"/>
              <w:ind w:right="-1070"/>
              <w:rPr>
                <w:szCs w:val="22"/>
              </w:rPr>
            </w:pPr>
          </w:p>
        </w:tc>
        <w:tc>
          <w:tcPr>
            <w:tcW w:w="180" w:type="dxa"/>
            <w:vAlign w:val="bottom"/>
          </w:tcPr>
          <w:p w14:paraId="3FC6C5FF" w14:textId="77777777" w:rsidR="00CD6782" w:rsidRPr="009C1770" w:rsidRDefault="00CD6782" w:rsidP="00CD6782">
            <w:pPr>
              <w:pStyle w:val="acctfourfigures"/>
              <w:spacing w:line="220" w:lineRule="exact"/>
              <w:jc w:val="center"/>
              <w:rPr>
                <w:szCs w:val="22"/>
              </w:rPr>
            </w:pPr>
          </w:p>
        </w:tc>
        <w:tc>
          <w:tcPr>
            <w:tcW w:w="1890" w:type="dxa"/>
            <w:vAlign w:val="bottom"/>
          </w:tcPr>
          <w:p w14:paraId="47A68CCC" w14:textId="77777777" w:rsidR="00CD6782" w:rsidRPr="009C1770" w:rsidRDefault="00CD6782" w:rsidP="00CD6782">
            <w:pPr>
              <w:pStyle w:val="acctfourfigures"/>
              <w:tabs>
                <w:tab w:val="clear" w:pos="765"/>
                <w:tab w:val="decimal" w:pos="731"/>
              </w:tabs>
              <w:spacing w:line="220" w:lineRule="exact"/>
              <w:ind w:right="11"/>
              <w:jc w:val="center"/>
              <w:rPr>
                <w:szCs w:val="22"/>
              </w:rPr>
            </w:pPr>
          </w:p>
        </w:tc>
      </w:tr>
      <w:tr w:rsidR="00CD6782" w:rsidRPr="009C1770" w14:paraId="3B5781F3" w14:textId="77777777" w:rsidTr="0026273D">
        <w:trPr>
          <w:cantSplit/>
        </w:trPr>
        <w:tc>
          <w:tcPr>
            <w:tcW w:w="3772" w:type="dxa"/>
            <w:vAlign w:val="bottom"/>
          </w:tcPr>
          <w:p w14:paraId="14FC3DD8" w14:textId="77777777" w:rsidR="00CD6782" w:rsidRPr="009C1770" w:rsidRDefault="00CD6782" w:rsidP="00CD6782">
            <w:pPr>
              <w:tabs>
                <w:tab w:val="left" w:pos="191"/>
              </w:tabs>
              <w:spacing w:line="220" w:lineRule="exact"/>
              <w:ind w:left="191" w:right="-68" w:hanging="191"/>
              <w:rPr>
                <w:szCs w:val="22"/>
              </w:rPr>
            </w:pPr>
            <w:r w:rsidRPr="009C1770">
              <w:rPr>
                <w:szCs w:val="22"/>
              </w:rPr>
              <w:t xml:space="preserve">  accrued interest</w:t>
            </w:r>
          </w:p>
        </w:tc>
        <w:tc>
          <w:tcPr>
            <w:tcW w:w="1808" w:type="dxa"/>
            <w:vAlign w:val="bottom"/>
          </w:tcPr>
          <w:p w14:paraId="2BDD3B05" w14:textId="1BB6BF98" w:rsidR="00CD6782" w:rsidRPr="009C1770" w:rsidRDefault="00CD6782" w:rsidP="00E80632">
            <w:pPr>
              <w:pStyle w:val="acctfourfigures"/>
              <w:tabs>
                <w:tab w:val="clear" w:pos="765"/>
                <w:tab w:val="decimal" w:pos="1267"/>
              </w:tabs>
              <w:spacing w:line="220" w:lineRule="exact"/>
              <w:ind w:right="-1153"/>
              <w:rPr>
                <w:szCs w:val="22"/>
              </w:rPr>
            </w:pPr>
            <w:r w:rsidRPr="009C1770">
              <w:rPr>
                <w:szCs w:val="22"/>
              </w:rPr>
              <w:t>2,383,734</w:t>
            </w:r>
          </w:p>
        </w:tc>
        <w:tc>
          <w:tcPr>
            <w:tcW w:w="180" w:type="dxa"/>
            <w:vAlign w:val="bottom"/>
          </w:tcPr>
          <w:p w14:paraId="612E0774" w14:textId="77777777" w:rsidR="00CD6782" w:rsidRPr="009C1770" w:rsidRDefault="00CD6782" w:rsidP="00CD6782">
            <w:pPr>
              <w:pStyle w:val="acctfourfigures"/>
              <w:spacing w:line="220" w:lineRule="exact"/>
              <w:jc w:val="center"/>
              <w:rPr>
                <w:szCs w:val="22"/>
              </w:rPr>
            </w:pPr>
          </w:p>
        </w:tc>
        <w:tc>
          <w:tcPr>
            <w:tcW w:w="1800" w:type="dxa"/>
            <w:tcBorders>
              <w:bottom w:val="single" w:sz="4" w:space="0" w:color="auto"/>
            </w:tcBorders>
            <w:vAlign w:val="bottom"/>
          </w:tcPr>
          <w:p w14:paraId="3DE0E8C6" w14:textId="4634BB27" w:rsidR="00CD6782" w:rsidRPr="009C1770" w:rsidRDefault="00CD6782" w:rsidP="00E80632">
            <w:pPr>
              <w:pStyle w:val="acctfourfigures"/>
              <w:tabs>
                <w:tab w:val="clear" w:pos="765"/>
                <w:tab w:val="decimal" w:pos="1360"/>
              </w:tabs>
              <w:spacing w:line="220" w:lineRule="exact"/>
              <w:ind w:right="-1070"/>
              <w:rPr>
                <w:szCs w:val="22"/>
              </w:rPr>
            </w:pPr>
            <w:r w:rsidRPr="009C1770">
              <w:rPr>
                <w:szCs w:val="22"/>
              </w:rPr>
              <w:t>(2,383,734)</w:t>
            </w:r>
          </w:p>
        </w:tc>
        <w:tc>
          <w:tcPr>
            <w:tcW w:w="180" w:type="dxa"/>
            <w:vAlign w:val="bottom"/>
          </w:tcPr>
          <w:p w14:paraId="784EC287" w14:textId="77777777" w:rsidR="00CD6782" w:rsidRPr="009C1770" w:rsidRDefault="00CD6782" w:rsidP="00CD6782">
            <w:pPr>
              <w:pStyle w:val="acctfourfigures"/>
              <w:spacing w:line="220" w:lineRule="exact"/>
              <w:jc w:val="center"/>
              <w:rPr>
                <w:szCs w:val="22"/>
              </w:rPr>
            </w:pPr>
          </w:p>
        </w:tc>
        <w:tc>
          <w:tcPr>
            <w:tcW w:w="1890" w:type="dxa"/>
            <w:vAlign w:val="bottom"/>
          </w:tcPr>
          <w:p w14:paraId="0089A3A4" w14:textId="49714B32" w:rsidR="00CD6782" w:rsidRPr="009C1770" w:rsidRDefault="00CD6782" w:rsidP="00E80632">
            <w:pPr>
              <w:pStyle w:val="acctfourfigures"/>
              <w:tabs>
                <w:tab w:val="clear" w:pos="765"/>
                <w:tab w:val="decimal" w:pos="284"/>
                <w:tab w:val="left" w:pos="999"/>
              </w:tabs>
              <w:spacing w:line="220" w:lineRule="exact"/>
              <w:ind w:right="-82"/>
              <w:jc w:val="center"/>
              <w:rPr>
                <w:szCs w:val="22"/>
              </w:rPr>
            </w:pPr>
            <w:r w:rsidRPr="009C1770">
              <w:rPr>
                <w:szCs w:val="22"/>
              </w:rPr>
              <w:t>-</w:t>
            </w:r>
          </w:p>
        </w:tc>
      </w:tr>
      <w:tr w:rsidR="00CD6782" w:rsidRPr="009C1770" w14:paraId="45B41C4F" w14:textId="77777777" w:rsidTr="0026273D">
        <w:trPr>
          <w:cantSplit/>
          <w:trHeight w:val="181"/>
        </w:trPr>
        <w:tc>
          <w:tcPr>
            <w:tcW w:w="3772" w:type="dxa"/>
            <w:vAlign w:val="bottom"/>
          </w:tcPr>
          <w:p w14:paraId="1776BD03" w14:textId="77777777" w:rsidR="00CD6782" w:rsidRPr="009C1770" w:rsidRDefault="00CD6782" w:rsidP="00CD6782">
            <w:pPr>
              <w:tabs>
                <w:tab w:val="left" w:pos="191"/>
              </w:tabs>
              <w:spacing w:line="220" w:lineRule="exact"/>
              <w:ind w:left="191" w:right="-68" w:hanging="191"/>
              <w:rPr>
                <w:szCs w:val="22"/>
              </w:rPr>
            </w:pPr>
          </w:p>
        </w:tc>
        <w:tc>
          <w:tcPr>
            <w:tcW w:w="1808" w:type="dxa"/>
            <w:vAlign w:val="bottom"/>
          </w:tcPr>
          <w:p w14:paraId="413DD33D" w14:textId="77777777" w:rsidR="00CD6782" w:rsidRPr="009C1770" w:rsidRDefault="00CD6782" w:rsidP="00CD6782">
            <w:pPr>
              <w:pStyle w:val="acctfourfigures"/>
              <w:tabs>
                <w:tab w:val="clear" w:pos="765"/>
                <w:tab w:val="decimal" w:pos="731"/>
              </w:tabs>
              <w:spacing w:line="220" w:lineRule="exact"/>
              <w:ind w:right="11"/>
              <w:jc w:val="center"/>
              <w:rPr>
                <w:szCs w:val="22"/>
              </w:rPr>
            </w:pPr>
          </w:p>
        </w:tc>
        <w:tc>
          <w:tcPr>
            <w:tcW w:w="180" w:type="dxa"/>
            <w:vAlign w:val="bottom"/>
          </w:tcPr>
          <w:p w14:paraId="7BDD9902" w14:textId="77777777" w:rsidR="00CD6782" w:rsidRPr="009C1770" w:rsidRDefault="00CD6782" w:rsidP="00CD6782">
            <w:pPr>
              <w:pStyle w:val="acctfourfigures"/>
              <w:spacing w:line="220" w:lineRule="exact"/>
              <w:jc w:val="center"/>
              <w:rPr>
                <w:b/>
                <w:bCs/>
                <w:szCs w:val="22"/>
              </w:rPr>
            </w:pPr>
          </w:p>
        </w:tc>
        <w:tc>
          <w:tcPr>
            <w:tcW w:w="1800" w:type="dxa"/>
            <w:tcBorders>
              <w:top w:val="single" w:sz="4" w:space="0" w:color="auto"/>
              <w:bottom w:val="double" w:sz="4" w:space="0" w:color="auto"/>
            </w:tcBorders>
            <w:vAlign w:val="bottom"/>
          </w:tcPr>
          <w:p w14:paraId="7F43D75C" w14:textId="11CF85DD" w:rsidR="00CD6782" w:rsidRPr="009C1770" w:rsidRDefault="00CD6782" w:rsidP="00CD6782">
            <w:pPr>
              <w:pStyle w:val="acctfourfigures"/>
              <w:tabs>
                <w:tab w:val="clear" w:pos="765"/>
                <w:tab w:val="decimal" w:pos="286"/>
              </w:tabs>
              <w:spacing w:line="220" w:lineRule="exact"/>
              <w:ind w:right="11"/>
              <w:jc w:val="center"/>
              <w:rPr>
                <w:b/>
                <w:bCs/>
                <w:szCs w:val="22"/>
              </w:rPr>
            </w:pPr>
            <w:r w:rsidRPr="009C1770">
              <w:rPr>
                <w:b/>
                <w:bCs/>
                <w:szCs w:val="22"/>
              </w:rPr>
              <w:t>-</w:t>
            </w:r>
          </w:p>
        </w:tc>
        <w:tc>
          <w:tcPr>
            <w:tcW w:w="180" w:type="dxa"/>
            <w:vAlign w:val="bottom"/>
          </w:tcPr>
          <w:p w14:paraId="68A9EB84" w14:textId="77777777" w:rsidR="00CD6782" w:rsidRPr="009C1770" w:rsidRDefault="00CD6782" w:rsidP="00CD6782">
            <w:pPr>
              <w:pStyle w:val="acctfourfigures"/>
              <w:tabs>
                <w:tab w:val="decimal" w:pos="286"/>
              </w:tabs>
              <w:spacing w:line="220" w:lineRule="exact"/>
              <w:jc w:val="center"/>
              <w:rPr>
                <w:b/>
                <w:bCs/>
                <w:szCs w:val="22"/>
              </w:rPr>
            </w:pPr>
          </w:p>
        </w:tc>
        <w:tc>
          <w:tcPr>
            <w:tcW w:w="1890" w:type="dxa"/>
            <w:vAlign w:val="bottom"/>
          </w:tcPr>
          <w:p w14:paraId="59BD13F9" w14:textId="77777777" w:rsidR="00CD6782" w:rsidRPr="009C1770" w:rsidRDefault="00CD6782" w:rsidP="00CD6782">
            <w:pPr>
              <w:pStyle w:val="acctfourfigures"/>
              <w:tabs>
                <w:tab w:val="clear" w:pos="765"/>
                <w:tab w:val="decimal" w:pos="731"/>
              </w:tabs>
              <w:spacing w:line="220" w:lineRule="exact"/>
              <w:ind w:right="11"/>
              <w:jc w:val="center"/>
              <w:rPr>
                <w:b/>
                <w:bCs/>
                <w:szCs w:val="22"/>
              </w:rPr>
            </w:pPr>
          </w:p>
        </w:tc>
      </w:tr>
      <w:tr w:rsidR="00CD6782" w:rsidRPr="009C1770" w14:paraId="0F0C5857" w14:textId="77777777" w:rsidTr="001812B0">
        <w:trPr>
          <w:cantSplit/>
          <w:trHeight w:val="181"/>
        </w:trPr>
        <w:tc>
          <w:tcPr>
            <w:tcW w:w="3772" w:type="dxa"/>
            <w:tcBorders>
              <w:bottom w:val="nil"/>
            </w:tcBorders>
            <w:vAlign w:val="bottom"/>
          </w:tcPr>
          <w:p w14:paraId="29AEEF46" w14:textId="77777777" w:rsidR="00CD6782" w:rsidRPr="009C1770" w:rsidRDefault="00CD6782" w:rsidP="00CD6782">
            <w:pPr>
              <w:tabs>
                <w:tab w:val="left" w:pos="191"/>
              </w:tabs>
              <w:spacing w:line="220" w:lineRule="exact"/>
              <w:ind w:left="191" w:right="-68" w:hanging="191"/>
              <w:rPr>
                <w:szCs w:val="22"/>
              </w:rPr>
            </w:pPr>
          </w:p>
        </w:tc>
        <w:tc>
          <w:tcPr>
            <w:tcW w:w="1808" w:type="dxa"/>
            <w:tcBorders>
              <w:bottom w:val="nil"/>
            </w:tcBorders>
            <w:vAlign w:val="bottom"/>
          </w:tcPr>
          <w:p w14:paraId="371E0B79" w14:textId="77777777" w:rsidR="00CD6782" w:rsidRPr="009C1770" w:rsidRDefault="00CD6782" w:rsidP="00CD6782">
            <w:pPr>
              <w:pStyle w:val="acctfourfigures"/>
              <w:tabs>
                <w:tab w:val="clear" w:pos="765"/>
                <w:tab w:val="decimal" w:pos="731"/>
              </w:tabs>
              <w:spacing w:line="220" w:lineRule="exact"/>
              <w:ind w:right="11"/>
              <w:jc w:val="center"/>
              <w:rPr>
                <w:szCs w:val="22"/>
              </w:rPr>
            </w:pPr>
          </w:p>
        </w:tc>
        <w:tc>
          <w:tcPr>
            <w:tcW w:w="180" w:type="dxa"/>
            <w:tcBorders>
              <w:bottom w:val="nil"/>
            </w:tcBorders>
            <w:vAlign w:val="bottom"/>
          </w:tcPr>
          <w:p w14:paraId="16AAFFE5" w14:textId="77777777" w:rsidR="00CD6782" w:rsidRPr="009C1770" w:rsidRDefault="00CD6782" w:rsidP="00CD6782">
            <w:pPr>
              <w:pStyle w:val="acctfourfigures"/>
              <w:spacing w:line="220" w:lineRule="exact"/>
              <w:jc w:val="center"/>
              <w:rPr>
                <w:b/>
                <w:bCs/>
                <w:szCs w:val="22"/>
              </w:rPr>
            </w:pPr>
          </w:p>
        </w:tc>
        <w:tc>
          <w:tcPr>
            <w:tcW w:w="1800" w:type="dxa"/>
            <w:tcBorders>
              <w:top w:val="double" w:sz="4" w:space="0" w:color="auto"/>
              <w:bottom w:val="nil"/>
            </w:tcBorders>
            <w:vAlign w:val="bottom"/>
          </w:tcPr>
          <w:p w14:paraId="3927ACFD" w14:textId="77777777" w:rsidR="00CD6782" w:rsidRPr="009C1770" w:rsidRDefault="00CD6782" w:rsidP="00CD6782">
            <w:pPr>
              <w:pStyle w:val="acctfourfigures"/>
              <w:tabs>
                <w:tab w:val="clear" w:pos="765"/>
                <w:tab w:val="decimal" w:pos="731"/>
              </w:tabs>
              <w:spacing w:line="220" w:lineRule="exact"/>
              <w:ind w:right="11"/>
              <w:jc w:val="center"/>
              <w:rPr>
                <w:b/>
                <w:bCs/>
                <w:szCs w:val="22"/>
              </w:rPr>
            </w:pPr>
          </w:p>
        </w:tc>
        <w:tc>
          <w:tcPr>
            <w:tcW w:w="180" w:type="dxa"/>
            <w:tcBorders>
              <w:bottom w:val="nil"/>
            </w:tcBorders>
            <w:vAlign w:val="bottom"/>
          </w:tcPr>
          <w:p w14:paraId="4224339C" w14:textId="77777777" w:rsidR="00CD6782" w:rsidRPr="009C1770" w:rsidRDefault="00CD6782" w:rsidP="00CD6782">
            <w:pPr>
              <w:pStyle w:val="acctfourfigures"/>
              <w:spacing w:line="220" w:lineRule="exact"/>
              <w:jc w:val="center"/>
              <w:rPr>
                <w:b/>
                <w:bCs/>
                <w:szCs w:val="22"/>
              </w:rPr>
            </w:pPr>
          </w:p>
        </w:tc>
        <w:tc>
          <w:tcPr>
            <w:tcW w:w="1890" w:type="dxa"/>
            <w:tcBorders>
              <w:bottom w:val="nil"/>
            </w:tcBorders>
            <w:vAlign w:val="bottom"/>
          </w:tcPr>
          <w:p w14:paraId="01DCCF60" w14:textId="77777777" w:rsidR="00CD6782" w:rsidRPr="009C1770" w:rsidRDefault="00CD6782" w:rsidP="00CD6782">
            <w:pPr>
              <w:pStyle w:val="acctfourfigures"/>
              <w:tabs>
                <w:tab w:val="clear" w:pos="765"/>
                <w:tab w:val="decimal" w:pos="731"/>
              </w:tabs>
              <w:spacing w:line="220" w:lineRule="exact"/>
              <w:ind w:right="11"/>
              <w:jc w:val="center"/>
              <w:rPr>
                <w:b/>
                <w:bCs/>
                <w:szCs w:val="22"/>
              </w:rPr>
            </w:pPr>
          </w:p>
        </w:tc>
      </w:tr>
    </w:tbl>
    <w:p w14:paraId="715534D1" w14:textId="66C7153B" w:rsidR="005B7715" w:rsidRDefault="005B7715"/>
    <w:p w14:paraId="3A71FC91" w14:textId="77777777" w:rsidR="00544A76" w:rsidRDefault="00544A76">
      <w:r>
        <w:br w:type="page"/>
      </w:r>
    </w:p>
    <w:tbl>
      <w:tblPr>
        <w:tblW w:w="9630" w:type="dxa"/>
        <w:tblBorders>
          <w:bottom w:val="double" w:sz="4" w:space="0" w:color="auto"/>
        </w:tblBorders>
        <w:tblLayout w:type="fixed"/>
        <w:tblCellMar>
          <w:left w:w="79" w:type="dxa"/>
          <w:right w:w="79" w:type="dxa"/>
        </w:tblCellMar>
        <w:tblLook w:val="0000" w:firstRow="0" w:lastRow="0" w:firstColumn="0" w:lastColumn="0" w:noHBand="0" w:noVBand="0"/>
      </w:tblPr>
      <w:tblGrid>
        <w:gridCol w:w="3772"/>
        <w:gridCol w:w="1808"/>
        <w:gridCol w:w="180"/>
        <w:gridCol w:w="1800"/>
        <w:gridCol w:w="180"/>
        <w:gridCol w:w="1890"/>
      </w:tblGrid>
      <w:tr w:rsidR="005B7715" w:rsidRPr="009C1770" w14:paraId="381B5FEA" w14:textId="77777777" w:rsidTr="005B7715">
        <w:trPr>
          <w:cantSplit/>
        </w:trPr>
        <w:tc>
          <w:tcPr>
            <w:tcW w:w="3772" w:type="dxa"/>
            <w:vAlign w:val="bottom"/>
          </w:tcPr>
          <w:p w14:paraId="318AB913" w14:textId="06EC8333" w:rsidR="005B7715" w:rsidRPr="009C1770" w:rsidRDefault="005B7715" w:rsidP="005B7715">
            <w:pPr>
              <w:tabs>
                <w:tab w:val="left" w:pos="191"/>
              </w:tabs>
              <w:spacing w:line="220" w:lineRule="exact"/>
              <w:ind w:left="191" w:right="-68" w:hanging="191"/>
              <w:rPr>
                <w:szCs w:val="22"/>
              </w:rPr>
            </w:pPr>
          </w:p>
        </w:tc>
        <w:tc>
          <w:tcPr>
            <w:tcW w:w="5858" w:type="dxa"/>
            <w:gridSpan w:val="5"/>
            <w:tcBorders>
              <w:bottom w:val="single" w:sz="4" w:space="0" w:color="auto"/>
            </w:tcBorders>
            <w:vAlign w:val="bottom"/>
          </w:tcPr>
          <w:p w14:paraId="586F123C" w14:textId="5192E10C" w:rsidR="005B7715" w:rsidRPr="009C1770" w:rsidRDefault="005B7715" w:rsidP="005B7715">
            <w:pPr>
              <w:pStyle w:val="acctfourfigures"/>
              <w:tabs>
                <w:tab w:val="clear" w:pos="765"/>
                <w:tab w:val="decimal" w:pos="731"/>
              </w:tabs>
              <w:spacing w:line="220" w:lineRule="exact"/>
              <w:ind w:right="11"/>
              <w:jc w:val="center"/>
              <w:rPr>
                <w:szCs w:val="22"/>
              </w:rPr>
            </w:pPr>
            <w:r w:rsidRPr="009C1770">
              <w:rPr>
                <w:b/>
                <w:bCs/>
                <w:szCs w:val="22"/>
              </w:rPr>
              <w:t>Separate financial statements</w:t>
            </w:r>
          </w:p>
        </w:tc>
      </w:tr>
      <w:tr w:rsidR="005B7715" w:rsidRPr="009C1770" w14:paraId="0A7E58EC" w14:textId="77777777" w:rsidTr="005B7715">
        <w:trPr>
          <w:cantSplit/>
        </w:trPr>
        <w:tc>
          <w:tcPr>
            <w:tcW w:w="3772" w:type="dxa"/>
            <w:vAlign w:val="bottom"/>
          </w:tcPr>
          <w:p w14:paraId="16359B57" w14:textId="77777777" w:rsidR="005B7715" w:rsidRPr="009C1770" w:rsidRDefault="005B7715" w:rsidP="005B7715">
            <w:pPr>
              <w:tabs>
                <w:tab w:val="left" w:pos="191"/>
              </w:tabs>
              <w:spacing w:line="220" w:lineRule="exact"/>
              <w:ind w:left="191" w:right="-68" w:hanging="191"/>
              <w:rPr>
                <w:szCs w:val="22"/>
              </w:rPr>
            </w:pPr>
          </w:p>
        </w:tc>
        <w:tc>
          <w:tcPr>
            <w:tcW w:w="1808" w:type="dxa"/>
            <w:tcBorders>
              <w:top w:val="single" w:sz="4" w:space="0" w:color="auto"/>
            </w:tcBorders>
            <w:vAlign w:val="bottom"/>
          </w:tcPr>
          <w:p w14:paraId="21950BB5" w14:textId="126E8285" w:rsidR="005B7715" w:rsidRPr="009C1770" w:rsidRDefault="005B7715" w:rsidP="005B7715">
            <w:pPr>
              <w:pStyle w:val="acctfourfigures"/>
              <w:tabs>
                <w:tab w:val="clear" w:pos="765"/>
                <w:tab w:val="decimal" w:pos="731"/>
              </w:tabs>
              <w:spacing w:line="220" w:lineRule="exact"/>
              <w:ind w:right="11"/>
              <w:jc w:val="center"/>
              <w:rPr>
                <w:szCs w:val="22"/>
              </w:rPr>
            </w:pPr>
            <w:r w:rsidRPr="009C1770">
              <w:rPr>
                <w:szCs w:val="22"/>
              </w:rPr>
              <w:t>Before reclassification</w:t>
            </w:r>
          </w:p>
        </w:tc>
        <w:tc>
          <w:tcPr>
            <w:tcW w:w="180" w:type="dxa"/>
            <w:tcBorders>
              <w:top w:val="single" w:sz="4" w:space="0" w:color="auto"/>
            </w:tcBorders>
            <w:vAlign w:val="bottom"/>
          </w:tcPr>
          <w:p w14:paraId="6DEEF3F2" w14:textId="77777777" w:rsidR="005B7715" w:rsidRPr="009C1770" w:rsidRDefault="005B7715" w:rsidP="005B7715">
            <w:pPr>
              <w:pStyle w:val="acctfourfigures"/>
              <w:spacing w:line="220" w:lineRule="exact"/>
              <w:jc w:val="center"/>
              <w:rPr>
                <w:szCs w:val="22"/>
              </w:rPr>
            </w:pPr>
          </w:p>
        </w:tc>
        <w:tc>
          <w:tcPr>
            <w:tcW w:w="1800" w:type="dxa"/>
            <w:tcBorders>
              <w:top w:val="single" w:sz="4" w:space="0" w:color="auto"/>
            </w:tcBorders>
            <w:vAlign w:val="bottom"/>
          </w:tcPr>
          <w:p w14:paraId="031178EA" w14:textId="3491F20C" w:rsidR="005B7715" w:rsidRPr="009C1770" w:rsidRDefault="005B7715" w:rsidP="005B7715">
            <w:pPr>
              <w:pStyle w:val="acctfourfigures"/>
              <w:tabs>
                <w:tab w:val="clear" w:pos="765"/>
                <w:tab w:val="decimal" w:pos="731"/>
              </w:tabs>
              <w:spacing w:line="220" w:lineRule="exact"/>
              <w:ind w:right="11"/>
              <w:jc w:val="center"/>
              <w:rPr>
                <w:szCs w:val="22"/>
              </w:rPr>
            </w:pPr>
            <w:r w:rsidRPr="009C1770">
              <w:rPr>
                <w:szCs w:val="22"/>
              </w:rPr>
              <w:t>Reclassification</w:t>
            </w:r>
          </w:p>
        </w:tc>
        <w:tc>
          <w:tcPr>
            <w:tcW w:w="180" w:type="dxa"/>
            <w:tcBorders>
              <w:top w:val="single" w:sz="4" w:space="0" w:color="auto"/>
            </w:tcBorders>
            <w:vAlign w:val="bottom"/>
          </w:tcPr>
          <w:p w14:paraId="50584EFF" w14:textId="77777777" w:rsidR="005B7715" w:rsidRPr="009C1770" w:rsidRDefault="005B7715" w:rsidP="005B7715">
            <w:pPr>
              <w:pStyle w:val="acctfourfigures"/>
              <w:spacing w:line="220" w:lineRule="exact"/>
              <w:jc w:val="center"/>
              <w:rPr>
                <w:szCs w:val="22"/>
              </w:rPr>
            </w:pPr>
          </w:p>
        </w:tc>
        <w:tc>
          <w:tcPr>
            <w:tcW w:w="1890" w:type="dxa"/>
            <w:tcBorders>
              <w:top w:val="single" w:sz="4" w:space="0" w:color="auto"/>
            </w:tcBorders>
            <w:vAlign w:val="bottom"/>
          </w:tcPr>
          <w:p w14:paraId="66DB69FF" w14:textId="5DFF8602" w:rsidR="005B7715" w:rsidRPr="009C1770" w:rsidRDefault="005B7715" w:rsidP="005B7715">
            <w:pPr>
              <w:pStyle w:val="acctfourfigures"/>
              <w:tabs>
                <w:tab w:val="clear" w:pos="765"/>
                <w:tab w:val="decimal" w:pos="731"/>
              </w:tabs>
              <w:spacing w:line="220" w:lineRule="exact"/>
              <w:ind w:right="11"/>
              <w:jc w:val="center"/>
              <w:rPr>
                <w:szCs w:val="22"/>
              </w:rPr>
            </w:pPr>
            <w:r w:rsidRPr="009C1770">
              <w:rPr>
                <w:szCs w:val="22"/>
              </w:rPr>
              <w:t>After reclassification</w:t>
            </w:r>
          </w:p>
        </w:tc>
      </w:tr>
      <w:tr w:rsidR="00D774C3" w:rsidRPr="009C1770" w14:paraId="1567F38C" w14:textId="77777777" w:rsidTr="00E32B7D">
        <w:trPr>
          <w:cantSplit/>
        </w:trPr>
        <w:tc>
          <w:tcPr>
            <w:tcW w:w="3772" w:type="dxa"/>
          </w:tcPr>
          <w:p w14:paraId="0D3B5EDD" w14:textId="1B9F576A" w:rsidR="00D774C3" w:rsidRPr="009C1770" w:rsidRDefault="00D774C3" w:rsidP="00D774C3">
            <w:pPr>
              <w:tabs>
                <w:tab w:val="left" w:pos="191"/>
              </w:tabs>
              <w:spacing w:line="220" w:lineRule="exact"/>
              <w:ind w:left="191" w:right="-68" w:hanging="191"/>
              <w:rPr>
                <w:szCs w:val="22"/>
              </w:rPr>
            </w:pPr>
            <w:r w:rsidRPr="00732B24">
              <w:rPr>
                <w:rFonts w:cs="Cordia New"/>
                <w:b/>
                <w:bCs/>
                <w:i/>
                <w:iCs/>
                <w:szCs w:val="22"/>
              </w:rPr>
              <w:t>Statement of comprehensive income</w:t>
            </w:r>
          </w:p>
        </w:tc>
        <w:tc>
          <w:tcPr>
            <w:tcW w:w="5858" w:type="dxa"/>
            <w:gridSpan w:val="5"/>
            <w:vAlign w:val="bottom"/>
          </w:tcPr>
          <w:p w14:paraId="74A5BD9C" w14:textId="3C7787D2" w:rsidR="00D774C3" w:rsidRPr="009C1770" w:rsidRDefault="00D774C3" w:rsidP="00D774C3">
            <w:pPr>
              <w:pStyle w:val="acctfourfigures"/>
              <w:tabs>
                <w:tab w:val="clear" w:pos="765"/>
                <w:tab w:val="decimal" w:pos="731"/>
              </w:tabs>
              <w:spacing w:line="220" w:lineRule="exact"/>
              <w:ind w:right="11"/>
              <w:jc w:val="center"/>
              <w:rPr>
                <w:szCs w:val="22"/>
              </w:rPr>
            </w:pPr>
            <w:r w:rsidRPr="009C1770">
              <w:rPr>
                <w:i/>
                <w:iCs/>
                <w:szCs w:val="22"/>
              </w:rPr>
              <w:t>(in thousand Baht)</w:t>
            </w:r>
          </w:p>
        </w:tc>
      </w:tr>
      <w:tr w:rsidR="005B7715" w:rsidRPr="009C1770" w14:paraId="215D71CC" w14:textId="77777777" w:rsidTr="005B7715">
        <w:trPr>
          <w:cantSplit/>
        </w:trPr>
        <w:tc>
          <w:tcPr>
            <w:tcW w:w="3772" w:type="dxa"/>
            <w:vAlign w:val="bottom"/>
          </w:tcPr>
          <w:p w14:paraId="4FF70EA9" w14:textId="461435FC" w:rsidR="005B7715" w:rsidRPr="009C1770" w:rsidRDefault="005B7715" w:rsidP="005B7715">
            <w:pPr>
              <w:tabs>
                <w:tab w:val="left" w:pos="191"/>
              </w:tabs>
              <w:spacing w:line="220" w:lineRule="exact"/>
              <w:ind w:left="191" w:right="-68" w:hanging="191"/>
              <w:rPr>
                <w:szCs w:val="22"/>
              </w:rPr>
            </w:pPr>
            <w:r w:rsidRPr="009C1770">
              <w:rPr>
                <w:rFonts w:cstheme="minorBidi"/>
                <w:b/>
                <w:bCs/>
                <w:i/>
                <w:iCs/>
                <w:szCs w:val="22"/>
                <w:lang w:val="en-US" w:bidi="th-TH"/>
              </w:rPr>
              <w:t>For the year ended 31 December 2019</w:t>
            </w:r>
          </w:p>
        </w:tc>
        <w:tc>
          <w:tcPr>
            <w:tcW w:w="1808" w:type="dxa"/>
            <w:vAlign w:val="bottom"/>
          </w:tcPr>
          <w:p w14:paraId="53FA4A33" w14:textId="77777777" w:rsidR="005B7715" w:rsidRPr="009C1770" w:rsidRDefault="005B7715" w:rsidP="005B7715">
            <w:pPr>
              <w:pStyle w:val="acctfourfigures"/>
              <w:tabs>
                <w:tab w:val="clear" w:pos="765"/>
                <w:tab w:val="decimal" w:pos="731"/>
              </w:tabs>
              <w:spacing w:line="220" w:lineRule="exact"/>
              <w:ind w:right="11"/>
              <w:jc w:val="center"/>
              <w:rPr>
                <w:szCs w:val="22"/>
              </w:rPr>
            </w:pPr>
          </w:p>
        </w:tc>
        <w:tc>
          <w:tcPr>
            <w:tcW w:w="180" w:type="dxa"/>
            <w:vAlign w:val="bottom"/>
          </w:tcPr>
          <w:p w14:paraId="43FD7A71" w14:textId="77777777" w:rsidR="005B7715" w:rsidRPr="009C1770" w:rsidRDefault="005B7715" w:rsidP="005B7715">
            <w:pPr>
              <w:pStyle w:val="acctfourfigures"/>
              <w:spacing w:line="220" w:lineRule="exact"/>
              <w:jc w:val="center"/>
              <w:rPr>
                <w:szCs w:val="22"/>
              </w:rPr>
            </w:pPr>
          </w:p>
        </w:tc>
        <w:tc>
          <w:tcPr>
            <w:tcW w:w="1800" w:type="dxa"/>
            <w:vAlign w:val="bottom"/>
          </w:tcPr>
          <w:p w14:paraId="6E4F1AD0" w14:textId="77777777" w:rsidR="005B7715" w:rsidRPr="009C1770" w:rsidRDefault="005B7715" w:rsidP="005B7715">
            <w:pPr>
              <w:pStyle w:val="acctfourfigures"/>
              <w:tabs>
                <w:tab w:val="clear" w:pos="765"/>
                <w:tab w:val="decimal" w:pos="731"/>
              </w:tabs>
              <w:spacing w:line="220" w:lineRule="exact"/>
              <w:ind w:right="11"/>
              <w:jc w:val="center"/>
              <w:rPr>
                <w:szCs w:val="22"/>
              </w:rPr>
            </w:pPr>
          </w:p>
        </w:tc>
        <w:tc>
          <w:tcPr>
            <w:tcW w:w="180" w:type="dxa"/>
            <w:vAlign w:val="bottom"/>
          </w:tcPr>
          <w:p w14:paraId="6BC48EA0" w14:textId="77777777" w:rsidR="005B7715" w:rsidRPr="009C1770" w:rsidRDefault="005B7715" w:rsidP="005B7715">
            <w:pPr>
              <w:pStyle w:val="acctfourfigures"/>
              <w:spacing w:line="220" w:lineRule="exact"/>
              <w:jc w:val="center"/>
              <w:rPr>
                <w:szCs w:val="22"/>
              </w:rPr>
            </w:pPr>
          </w:p>
        </w:tc>
        <w:tc>
          <w:tcPr>
            <w:tcW w:w="1890" w:type="dxa"/>
            <w:vAlign w:val="bottom"/>
          </w:tcPr>
          <w:p w14:paraId="6EA09412" w14:textId="77777777" w:rsidR="005B7715" w:rsidRPr="009C1770" w:rsidRDefault="005B7715" w:rsidP="005B7715">
            <w:pPr>
              <w:pStyle w:val="acctfourfigures"/>
              <w:tabs>
                <w:tab w:val="clear" w:pos="765"/>
                <w:tab w:val="decimal" w:pos="731"/>
              </w:tabs>
              <w:spacing w:line="220" w:lineRule="exact"/>
              <w:ind w:right="11"/>
              <w:jc w:val="center"/>
              <w:rPr>
                <w:szCs w:val="22"/>
              </w:rPr>
            </w:pPr>
          </w:p>
        </w:tc>
      </w:tr>
      <w:tr w:rsidR="00CD6782" w:rsidRPr="009C1770" w14:paraId="0E71143E" w14:textId="77777777" w:rsidTr="00FA674E">
        <w:trPr>
          <w:cantSplit/>
        </w:trPr>
        <w:tc>
          <w:tcPr>
            <w:tcW w:w="3772" w:type="dxa"/>
            <w:vAlign w:val="bottom"/>
          </w:tcPr>
          <w:p w14:paraId="1F22428C" w14:textId="53BDABEC" w:rsidR="00CD6782" w:rsidRPr="009C1770" w:rsidRDefault="00CD6782" w:rsidP="00CD6782">
            <w:pPr>
              <w:tabs>
                <w:tab w:val="left" w:pos="191"/>
              </w:tabs>
              <w:spacing w:line="220" w:lineRule="exact"/>
              <w:ind w:left="191" w:right="-68" w:hanging="191"/>
              <w:rPr>
                <w:rFonts w:cstheme="minorBidi"/>
                <w:b/>
                <w:bCs/>
                <w:i/>
                <w:iCs/>
                <w:szCs w:val="22"/>
                <w:lang w:val="en-US" w:bidi="th-TH"/>
              </w:rPr>
            </w:pPr>
            <w:r w:rsidRPr="009C1770">
              <w:rPr>
                <w:szCs w:val="22"/>
              </w:rPr>
              <w:t>Revenue from sale of real estate</w:t>
            </w:r>
          </w:p>
        </w:tc>
        <w:tc>
          <w:tcPr>
            <w:tcW w:w="1808" w:type="dxa"/>
          </w:tcPr>
          <w:p w14:paraId="005FAE7C" w14:textId="7178C63E"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(886,466)</w:t>
            </w:r>
          </w:p>
        </w:tc>
        <w:tc>
          <w:tcPr>
            <w:tcW w:w="180" w:type="dxa"/>
          </w:tcPr>
          <w:p w14:paraId="71B5894F" w14:textId="77777777" w:rsidR="00CD6782" w:rsidRPr="009C1770" w:rsidRDefault="00CD6782" w:rsidP="00CD6782">
            <w:pPr>
              <w:pStyle w:val="acctfourfigures"/>
              <w:spacing w:line="220" w:lineRule="exact"/>
              <w:jc w:val="center"/>
              <w:rPr>
                <w:szCs w:val="22"/>
              </w:rPr>
            </w:pPr>
          </w:p>
        </w:tc>
        <w:tc>
          <w:tcPr>
            <w:tcW w:w="1800" w:type="dxa"/>
          </w:tcPr>
          <w:p w14:paraId="5C6199BB" w14:textId="415A1D74"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135,675</w:t>
            </w:r>
          </w:p>
        </w:tc>
        <w:tc>
          <w:tcPr>
            <w:tcW w:w="180" w:type="dxa"/>
          </w:tcPr>
          <w:p w14:paraId="275370BA" w14:textId="77777777" w:rsidR="00CD6782" w:rsidRPr="009C1770" w:rsidRDefault="00CD6782" w:rsidP="00CD6782">
            <w:pPr>
              <w:pStyle w:val="acctfourfigures"/>
              <w:spacing w:line="220" w:lineRule="exact"/>
              <w:jc w:val="center"/>
              <w:rPr>
                <w:szCs w:val="22"/>
              </w:rPr>
            </w:pPr>
          </w:p>
        </w:tc>
        <w:tc>
          <w:tcPr>
            <w:tcW w:w="1890" w:type="dxa"/>
          </w:tcPr>
          <w:p w14:paraId="47186896" w14:textId="3928B864"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750,791</w:t>
            </w:r>
          </w:p>
        </w:tc>
      </w:tr>
      <w:tr w:rsidR="00CD6782" w:rsidRPr="009C1770" w14:paraId="5C49B838" w14:textId="77777777" w:rsidTr="00FA674E">
        <w:trPr>
          <w:cantSplit/>
        </w:trPr>
        <w:tc>
          <w:tcPr>
            <w:tcW w:w="3772" w:type="dxa"/>
            <w:vAlign w:val="bottom"/>
          </w:tcPr>
          <w:p w14:paraId="18E3714F" w14:textId="33BE969B" w:rsidR="00CD6782" w:rsidRPr="009C1770" w:rsidRDefault="00FF431D" w:rsidP="00CD6782">
            <w:pPr>
              <w:tabs>
                <w:tab w:val="left" w:pos="191"/>
              </w:tabs>
              <w:spacing w:line="220" w:lineRule="exact"/>
              <w:ind w:left="191" w:right="-68" w:hanging="191"/>
              <w:rPr>
                <w:szCs w:val="22"/>
              </w:rPr>
            </w:pPr>
            <w:r>
              <w:rPr>
                <w:szCs w:val="22"/>
              </w:rPr>
              <w:t>M</w:t>
            </w:r>
            <w:r w:rsidR="00CD6782" w:rsidRPr="009C1770">
              <w:rPr>
                <w:szCs w:val="22"/>
              </w:rPr>
              <w:t>anagement income</w:t>
            </w:r>
          </w:p>
        </w:tc>
        <w:tc>
          <w:tcPr>
            <w:tcW w:w="1808" w:type="dxa"/>
          </w:tcPr>
          <w:p w14:paraId="687EA123" w14:textId="6A36B894"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(118,725)</w:t>
            </w:r>
          </w:p>
        </w:tc>
        <w:tc>
          <w:tcPr>
            <w:tcW w:w="180" w:type="dxa"/>
          </w:tcPr>
          <w:p w14:paraId="5CF8B9D1" w14:textId="77777777" w:rsidR="00CD6782" w:rsidRPr="009C1770" w:rsidRDefault="00CD6782" w:rsidP="00CD6782">
            <w:pPr>
              <w:pStyle w:val="acctfourfigures"/>
              <w:spacing w:line="220" w:lineRule="exact"/>
              <w:jc w:val="center"/>
              <w:rPr>
                <w:szCs w:val="22"/>
              </w:rPr>
            </w:pPr>
          </w:p>
        </w:tc>
        <w:tc>
          <w:tcPr>
            <w:tcW w:w="1800" w:type="dxa"/>
          </w:tcPr>
          <w:p w14:paraId="4CFD7BAA" w14:textId="50540751"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118,725</w:t>
            </w:r>
          </w:p>
        </w:tc>
        <w:tc>
          <w:tcPr>
            <w:tcW w:w="180" w:type="dxa"/>
          </w:tcPr>
          <w:p w14:paraId="337E0273" w14:textId="77777777" w:rsidR="00CD6782" w:rsidRPr="009C1770" w:rsidRDefault="00CD6782" w:rsidP="00CD6782">
            <w:pPr>
              <w:pStyle w:val="acctfourfigures"/>
              <w:spacing w:line="220" w:lineRule="exact"/>
              <w:jc w:val="center"/>
              <w:rPr>
                <w:szCs w:val="22"/>
              </w:rPr>
            </w:pPr>
          </w:p>
        </w:tc>
        <w:tc>
          <w:tcPr>
            <w:tcW w:w="1890" w:type="dxa"/>
          </w:tcPr>
          <w:p w14:paraId="0430B984" w14:textId="42A98A70" w:rsidR="00CD6782" w:rsidRPr="009C1770" w:rsidRDefault="00CD6782" w:rsidP="00526CBB">
            <w:pPr>
              <w:pStyle w:val="acctfourfigures"/>
              <w:tabs>
                <w:tab w:val="clear" w:pos="765"/>
                <w:tab w:val="decimal" w:pos="916"/>
              </w:tabs>
              <w:spacing w:line="220" w:lineRule="exact"/>
              <w:ind w:right="-1070"/>
              <w:rPr>
                <w:szCs w:val="22"/>
              </w:rPr>
            </w:pPr>
            <w:r w:rsidRPr="009C1770">
              <w:rPr>
                <w:szCs w:val="22"/>
              </w:rPr>
              <w:t>-</w:t>
            </w:r>
          </w:p>
        </w:tc>
      </w:tr>
      <w:tr w:rsidR="00CD6782" w:rsidRPr="009C1770" w14:paraId="1F87C0AC" w14:textId="77777777" w:rsidTr="00FA674E">
        <w:trPr>
          <w:cantSplit/>
        </w:trPr>
        <w:tc>
          <w:tcPr>
            <w:tcW w:w="3772" w:type="dxa"/>
            <w:vAlign w:val="bottom"/>
          </w:tcPr>
          <w:p w14:paraId="6DBAC005" w14:textId="4F3A10C1" w:rsidR="00CD6782" w:rsidRPr="009C1770" w:rsidRDefault="00CD6782" w:rsidP="00CD6782">
            <w:pPr>
              <w:tabs>
                <w:tab w:val="left" w:pos="191"/>
              </w:tabs>
              <w:spacing w:line="220" w:lineRule="exact"/>
              <w:ind w:left="191" w:right="-68" w:hanging="191"/>
              <w:rPr>
                <w:szCs w:val="22"/>
              </w:rPr>
            </w:pPr>
            <w:r w:rsidRPr="009C1770">
              <w:rPr>
                <w:szCs w:val="22"/>
              </w:rPr>
              <w:t>Rental income</w:t>
            </w:r>
          </w:p>
        </w:tc>
        <w:tc>
          <w:tcPr>
            <w:tcW w:w="1808" w:type="dxa"/>
          </w:tcPr>
          <w:p w14:paraId="30656D5D" w14:textId="7D30C69F"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(7,931)</w:t>
            </w:r>
          </w:p>
        </w:tc>
        <w:tc>
          <w:tcPr>
            <w:tcW w:w="180" w:type="dxa"/>
          </w:tcPr>
          <w:p w14:paraId="3E2151D7" w14:textId="77777777" w:rsidR="00CD6782" w:rsidRPr="009C1770" w:rsidRDefault="00CD6782" w:rsidP="00CD6782">
            <w:pPr>
              <w:pStyle w:val="acctfourfigures"/>
              <w:spacing w:line="220" w:lineRule="exact"/>
              <w:jc w:val="center"/>
              <w:rPr>
                <w:szCs w:val="22"/>
              </w:rPr>
            </w:pPr>
          </w:p>
        </w:tc>
        <w:tc>
          <w:tcPr>
            <w:tcW w:w="1800" w:type="dxa"/>
          </w:tcPr>
          <w:p w14:paraId="1F4D82C5" w14:textId="5340BD18"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7,931</w:t>
            </w:r>
          </w:p>
        </w:tc>
        <w:tc>
          <w:tcPr>
            <w:tcW w:w="180" w:type="dxa"/>
          </w:tcPr>
          <w:p w14:paraId="7B9E74FD" w14:textId="77777777" w:rsidR="00CD6782" w:rsidRPr="009C1770" w:rsidRDefault="00CD6782" w:rsidP="00CD6782">
            <w:pPr>
              <w:pStyle w:val="acctfourfigures"/>
              <w:spacing w:line="220" w:lineRule="exact"/>
              <w:jc w:val="center"/>
              <w:rPr>
                <w:szCs w:val="22"/>
              </w:rPr>
            </w:pPr>
          </w:p>
        </w:tc>
        <w:tc>
          <w:tcPr>
            <w:tcW w:w="1890" w:type="dxa"/>
          </w:tcPr>
          <w:p w14:paraId="08FAFB4F" w14:textId="75A31AF5" w:rsidR="00CD6782" w:rsidRPr="009C1770" w:rsidRDefault="00CD6782" w:rsidP="00526CBB">
            <w:pPr>
              <w:pStyle w:val="acctfourfigures"/>
              <w:tabs>
                <w:tab w:val="clear" w:pos="765"/>
                <w:tab w:val="decimal" w:pos="916"/>
              </w:tabs>
              <w:spacing w:line="220" w:lineRule="exact"/>
              <w:ind w:right="-1070"/>
              <w:rPr>
                <w:szCs w:val="22"/>
              </w:rPr>
            </w:pPr>
            <w:r w:rsidRPr="009C1770">
              <w:rPr>
                <w:szCs w:val="22"/>
              </w:rPr>
              <w:t>-</w:t>
            </w:r>
          </w:p>
        </w:tc>
      </w:tr>
      <w:tr w:rsidR="00CD6782" w:rsidRPr="009C1770" w14:paraId="776E2252" w14:textId="77777777" w:rsidTr="00FA674E">
        <w:trPr>
          <w:cantSplit/>
        </w:trPr>
        <w:tc>
          <w:tcPr>
            <w:tcW w:w="3772" w:type="dxa"/>
            <w:vAlign w:val="bottom"/>
          </w:tcPr>
          <w:p w14:paraId="6ACA4507" w14:textId="28282565" w:rsidR="00CD6782" w:rsidRPr="009C1770" w:rsidRDefault="00CD6782" w:rsidP="00CD6782">
            <w:pPr>
              <w:tabs>
                <w:tab w:val="left" w:pos="191"/>
              </w:tabs>
              <w:spacing w:line="220" w:lineRule="exact"/>
              <w:ind w:left="191" w:right="-68" w:hanging="191"/>
              <w:rPr>
                <w:szCs w:val="22"/>
              </w:rPr>
            </w:pPr>
            <w:r w:rsidRPr="009C1770">
              <w:rPr>
                <w:szCs w:val="22"/>
              </w:rPr>
              <w:t>Revenues from rental and services</w:t>
            </w:r>
          </w:p>
        </w:tc>
        <w:tc>
          <w:tcPr>
            <w:tcW w:w="1808" w:type="dxa"/>
          </w:tcPr>
          <w:p w14:paraId="6CC70E15" w14:textId="0D4E0FA9" w:rsidR="00CD6782" w:rsidRPr="009C1770" w:rsidRDefault="00CD6782" w:rsidP="00526CBB">
            <w:pPr>
              <w:pStyle w:val="acctfourfigures"/>
              <w:tabs>
                <w:tab w:val="clear" w:pos="765"/>
                <w:tab w:val="decimal" w:pos="1007"/>
              </w:tabs>
              <w:spacing w:line="220" w:lineRule="exact"/>
              <w:ind w:right="-1070"/>
              <w:rPr>
                <w:szCs w:val="22"/>
              </w:rPr>
            </w:pPr>
            <w:r w:rsidRPr="009C1770">
              <w:rPr>
                <w:szCs w:val="22"/>
              </w:rPr>
              <w:t>-</w:t>
            </w:r>
          </w:p>
        </w:tc>
        <w:tc>
          <w:tcPr>
            <w:tcW w:w="180" w:type="dxa"/>
          </w:tcPr>
          <w:p w14:paraId="2B74353D" w14:textId="77777777" w:rsidR="00CD6782" w:rsidRPr="009C1770" w:rsidRDefault="00CD6782" w:rsidP="00CD6782">
            <w:pPr>
              <w:pStyle w:val="acctfourfigures"/>
              <w:spacing w:line="220" w:lineRule="exact"/>
              <w:jc w:val="center"/>
              <w:rPr>
                <w:szCs w:val="22"/>
              </w:rPr>
            </w:pPr>
          </w:p>
        </w:tc>
        <w:tc>
          <w:tcPr>
            <w:tcW w:w="1800" w:type="dxa"/>
          </w:tcPr>
          <w:p w14:paraId="242B3782" w14:textId="06BB742E"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(126,656)</w:t>
            </w:r>
          </w:p>
        </w:tc>
        <w:tc>
          <w:tcPr>
            <w:tcW w:w="180" w:type="dxa"/>
          </w:tcPr>
          <w:p w14:paraId="28FD419B" w14:textId="77777777" w:rsidR="00CD6782" w:rsidRPr="009C1770" w:rsidRDefault="00CD6782" w:rsidP="00CD6782">
            <w:pPr>
              <w:pStyle w:val="acctfourfigures"/>
              <w:spacing w:line="220" w:lineRule="exact"/>
              <w:jc w:val="center"/>
              <w:rPr>
                <w:szCs w:val="22"/>
              </w:rPr>
            </w:pPr>
          </w:p>
        </w:tc>
        <w:tc>
          <w:tcPr>
            <w:tcW w:w="1890" w:type="dxa"/>
          </w:tcPr>
          <w:p w14:paraId="16CAA6CF" w14:textId="6064BB83"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(126,656)</w:t>
            </w:r>
          </w:p>
        </w:tc>
      </w:tr>
      <w:tr w:rsidR="00CD6782" w:rsidRPr="009C1770" w14:paraId="7CCBD86E" w14:textId="77777777" w:rsidTr="00526CBB">
        <w:trPr>
          <w:cantSplit/>
        </w:trPr>
        <w:tc>
          <w:tcPr>
            <w:tcW w:w="3772" w:type="dxa"/>
            <w:vAlign w:val="bottom"/>
          </w:tcPr>
          <w:p w14:paraId="132D3030" w14:textId="77777777" w:rsidR="00CD6782" w:rsidRPr="009C1770" w:rsidRDefault="00CD6782" w:rsidP="00CD6782">
            <w:pPr>
              <w:tabs>
                <w:tab w:val="left" w:pos="191"/>
              </w:tabs>
              <w:spacing w:line="220" w:lineRule="exact"/>
              <w:ind w:left="191" w:right="-68" w:hanging="191"/>
              <w:rPr>
                <w:szCs w:val="22"/>
              </w:rPr>
            </w:pPr>
            <w:r w:rsidRPr="009C1770">
              <w:rPr>
                <w:szCs w:val="22"/>
              </w:rPr>
              <w:t>Gain on sales of land held for development</w:t>
            </w:r>
          </w:p>
        </w:tc>
        <w:tc>
          <w:tcPr>
            <w:tcW w:w="1808" w:type="dxa"/>
            <w:vAlign w:val="bottom"/>
          </w:tcPr>
          <w:p w14:paraId="479E4DDF" w14:textId="137A7047" w:rsidR="00CD6782" w:rsidRPr="009C1770" w:rsidRDefault="00CD6782" w:rsidP="00526CBB">
            <w:pPr>
              <w:pStyle w:val="acctfourfigures"/>
              <w:tabs>
                <w:tab w:val="clear" w:pos="765"/>
                <w:tab w:val="decimal" w:pos="1007"/>
              </w:tabs>
              <w:spacing w:line="220" w:lineRule="exact"/>
              <w:ind w:right="-1070"/>
              <w:rPr>
                <w:szCs w:val="22"/>
              </w:rPr>
            </w:pPr>
            <w:r w:rsidRPr="009C1770">
              <w:rPr>
                <w:szCs w:val="22"/>
              </w:rPr>
              <w:t>-</w:t>
            </w:r>
          </w:p>
        </w:tc>
        <w:tc>
          <w:tcPr>
            <w:tcW w:w="180" w:type="dxa"/>
            <w:vAlign w:val="bottom"/>
          </w:tcPr>
          <w:p w14:paraId="1F1E32D7" w14:textId="77777777" w:rsidR="00CD6782" w:rsidRPr="009C1770" w:rsidRDefault="00CD6782" w:rsidP="00526CBB">
            <w:pPr>
              <w:pStyle w:val="acctfourfigures"/>
              <w:spacing w:line="220" w:lineRule="exact"/>
              <w:rPr>
                <w:szCs w:val="22"/>
              </w:rPr>
            </w:pPr>
          </w:p>
        </w:tc>
        <w:tc>
          <w:tcPr>
            <w:tcW w:w="1800" w:type="dxa"/>
            <w:vAlign w:val="bottom"/>
          </w:tcPr>
          <w:p w14:paraId="649118E0" w14:textId="5B32058B"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(48,637)</w:t>
            </w:r>
          </w:p>
        </w:tc>
        <w:tc>
          <w:tcPr>
            <w:tcW w:w="180" w:type="dxa"/>
            <w:vAlign w:val="bottom"/>
          </w:tcPr>
          <w:p w14:paraId="2D74411D" w14:textId="77777777" w:rsidR="00CD6782" w:rsidRPr="009C1770" w:rsidRDefault="00CD6782" w:rsidP="00526CBB">
            <w:pPr>
              <w:pStyle w:val="acctfourfigures"/>
              <w:spacing w:line="220" w:lineRule="exact"/>
              <w:rPr>
                <w:szCs w:val="22"/>
              </w:rPr>
            </w:pPr>
          </w:p>
        </w:tc>
        <w:tc>
          <w:tcPr>
            <w:tcW w:w="1890" w:type="dxa"/>
            <w:vAlign w:val="bottom"/>
          </w:tcPr>
          <w:p w14:paraId="5FF2B30D" w14:textId="290B96B7"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(48,637)</w:t>
            </w:r>
          </w:p>
        </w:tc>
      </w:tr>
      <w:tr w:rsidR="00CD6782" w:rsidRPr="009C1770" w14:paraId="21322D6D" w14:textId="77777777" w:rsidTr="00FA674E">
        <w:trPr>
          <w:cantSplit/>
        </w:trPr>
        <w:tc>
          <w:tcPr>
            <w:tcW w:w="3772" w:type="dxa"/>
            <w:vAlign w:val="bottom"/>
          </w:tcPr>
          <w:p w14:paraId="333AE494" w14:textId="77777777" w:rsidR="00CD6782" w:rsidRPr="009C1770" w:rsidRDefault="00CD6782" w:rsidP="00CD6782">
            <w:pPr>
              <w:tabs>
                <w:tab w:val="left" w:pos="191"/>
              </w:tabs>
              <w:spacing w:line="220" w:lineRule="exact"/>
              <w:ind w:left="191" w:right="-68" w:hanging="191"/>
              <w:rPr>
                <w:szCs w:val="22"/>
              </w:rPr>
            </w:pPr>
            <w:r w:rsidRPr="009C1770">
              <w:rPr>
                <w:szCs w:val="22"/>
              </w:rPr>
              <w:t>Cost of sales of real estates</w:t>
            </w:r>
          </w:p>
        </w:tc>
        <w:tc>
          <w:tcPr>
            <w:tcW w:w="1808" w:type="dxa"/>
          </w:tcPr>
          <w:p w14:paraId="755FDBE7" w14:textId="3CA1AF91"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608,255</w:t>
            </w:r>
          </w:p>
        </w:tc>
        <w:tc>
          <w:tcPr>
            <w:tcW w:w="180" w:type="dxa"/>
          </w:tcPr>
          <w:p w14:paraId="79841A76" w14:textId="77777777" w:rsidR="00CD6782" w:rsidRPr="009C1770" w:rsidRDefault="00CD6782" w:rsidP="00CD6782">
            <w:pPr>
              <w:pStyle w:val="acctfourfigures"/>
              <w:spacing w:line="220" w:lineRule="exact"/>
              <w:jc w:val="center"/>
              <w:rPr>
                <w:szCs w:val="22"/>
              </w:rPr>
            </w:pPr>
          </w:p>
        </w:tc>
        <w:tc>
          <w:tcPr>
            <w:tcW w:w="1800" w:type="dxa"/>
          </w:tcPr>
          <w:p w14:paraId="5BF81049" w14:textId="21D91349"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(82,545)</w:t>
            </w:r>
          </w:p>
        </w:tc>
        <w:tc>
          <w:tcPr>
            <w:tcW w:w="180" w:type="dxa"/>
          </w:tcPr>
          <w:p w14:paraId="56959E41" w14:textId="77777777" w:rsidR="00CD6782" w:rsidRPr="009C1770" w:rsidRDefault="00CD6782" w:rsidP="00CD6782">
            <w:pPr>
              <w:pStyle w:val="acctfourfigures"/>
              <w:spacing w:line="220" w:lineRule="exact"/>
              <w:jc w:val="center"/>
              <w:rPr>
                <w:szCs w:val="22"/>
              </w:rPr>
            </w:pPr>
          </w:p>
        </w:tc>
        <w:tc>
          <w:tcPr>
            <w:tcW w:w="1890" w:type="dxa"/>
          </w:tcPr>
          <w:p w14:paraId="44E5065E" w14:textId="1FC5A78C"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525,710</w:t>
            </w:r>
          </w:p>
        </w:tc>
      </w:tr>
      <w:tr w:rsidR="00CA3CE6" w:rsidRPr="009C1770" w14:paraId="7B037CB9" w14:textId="77777777" w:rsidTr="00FA674E">
        <w:trPr>
          <w:cantSplit/>
        </w:trPr>
        <w:tc>
          <w:tcPr>
            <w:tcW w:w="3772" w:type="dxa"/>
            <w:vAlign w:val="bottom"/>
          </w:tcPr>
          <w:p w14:paraId="1D0569F1" w14:textId="31A49A8A" w:rsidR="00CA3CE6" w:rsidRPr="009C1770" w:rsidRDefault="00CA3CE6" w:rsidP="00CA3CE6">
            <w:pPr>
              <w:tabs>
                <w:tab w:val="left" w:pos="191"/>
              </w:tabs>
              <w:spacing w:line="220" w:lineRule="exact"/>
              <w:ind w:left="191" w:right="-68" w:hanging="191"/>
              <w:rPr>
                <w:szCs w:val="22"/>
                <w:highlight w:val="yellow"/>
              </w:rPr>
            </w:pPr>
            <w:r w:rsidRPr="009C1770">
              <w:rPr>
                <w:szCs w:val="22"/>
              </w:rPr>
              <w:t>Cost of management</w:t>
            </w:r>
          </w:p>
        </w:tc>
        <w:tc>
          <w:tcPr>
            <w:tcW w:w="1808" w:type="dxa"/>
          </w:tcPr>
          <w:p w14:paraId="73BE16FE" w14:textId="7CB95908" w:rsidR="00CA3CE6" w:rsidRPr="009C1770" w:rsidRDefault="00CA3CE6" w:rsidP="00526CBB">
            <w:pPr>
              <w:pStyle w:val="acctfourfigures"/>
              <w:tabs>
                <w:tab w:val="clear" w:pos="765"/>
                <w:tab w:val="decimal" w:pos="1253"/>
              </w:tabs>
              <w:spacing w:line="220" w:lineRule="exact"/>
              <w:ind w:right="-1070"/>
              <w:rPr>
                <w:szCs w:val="22"/>
              </w:rPr>
            </w:pPr>
            <w:r w:rsidRPr="009C1770">
              <w:rPr>
                <w:szCs w:val="22"/>
              </w:rPr>
              <w:t>118,725</w:t>
            </w:r>
          </w:p>
        </w:tc>
        <w:tc>
          <w:tcPr>
            <w:tcW w:w="180" w:type="dxa"/>
          </w:tcPr>
          <w:p w14:paraId="5E85034F" w14:textId="77777777" w:rsidR="00CA3CE6" w:rsidRPr="009C1770" w:rsidRDefault="00CA3CE6" w:rsidP="00CA3CE6">
            <w:pPr>
              <w:pStyle w:val="acctfourfigures"/>
              <w:spacing w:line="220" w:lineRule="exact"/>
              <w:jc w:val="center"/>
              <w:rPr>
                <w:szCs w:val="22"/>
              </w:rPr>
            </w:pPr>
          </w:p>
        </w:tc>
        <w:tc>
          <w:tcPr>
            <w:tcW w:w="1800" w:type="dxa"/>
          </w:tcPr>
          <w:p w14:paraId="2FDCE36A" w14:textId="6D998A6E" w:rsidR="00CA3CE6" w:rsidRPr="009C1770" w:rsidRDefault="00CA3CE6" w:rsidP="00526CBB">
            <w:pPr>
              <w:pStyle w:val="acctfourfigures"/>
              <w:tabs>
                <w:tab w:val="clear" w:pos="765"/>
                <w:tab w:val="decimal" w:pos="1253"/>
              </w:tabs>
              <w:spacing w:line="220" w:lineRule="exact"/>
              <w:ind w:right="-1070"/>
              <w:rPr>
                <w:szCs w:val="22"/>
              </w:rPr>
            </w:pPr>
            <w:r w:rsidRPr="009C1770">
              <w:rPr>
                <w:szCs w:val="22"/>
              </w:rPr>
              <w:t>(118,725)</w:t>
            </w:r>
          </w:p>
        </w:tc>
        <w:tc>
          <w:tcPr>
            <w:tcW w:w="180" w:type="dxa"/>
          </w:tcPr>
          <w:p w14:paraId="480D1AB2" w14:textId="77777777" w:rsidR="00CA3CE6" w:rsidRPr="009C1770" w:rsidRDefault="00CA3CE6" w:rsidP="00CA3CE6">
            <w:pPr>
              <w:pStyle w:val="acctfourfigures"/>
              <w:spacing w:line="220" w:lineRule="exact"/>
              <w:jc w:val="center"/>
              <w:rPr>
                <w:szCs w:val="22"/>
              </w:rPr>
            </w:pPr>
          </w:p>
        </w:tc>
        <w:tc>
          <w:tcPr>
            <w:tcW w:w="1890" w:type="dxa"/>
          </w:tcPr>
          <w:p w14:paraId="39C5F98E" w14:textId="367FC77E" w:rsidR="00CA3CE6" w:rsidRPr="009C1770" w:rsidRDefault="00CA3CE6" w:rsidP="00526CBB">
            <w:pPr>
              <w:pStyle w:val="acctfourfigures"/>
              <w:tabs>
                <w:tab w:val="clear" w:pos="765"/>
                <w:tab w:val="decimal" w:pos="916"/>
              </w:tabs>
              <w:spacing w:line="220" w:lineRule="exact"/>
              <w:ind w:right="-1070"/>
              <w:rPr>
                <w:szCs w:val="22"/>
              </w:rPr>
            </w:pPr>
            <w:r w:rsidRPr="009C1770">
              <w:rPr>
                <w:szCs w:val="22"/>
              </w:rPr>
              <w:t>-</w:t>
            </w:r>
          </w:p>
        </w:tc>
      </w:tr>
      <w:tr w:rsidR="00CA3CE6" w:rsidRPr="009C1770" w14:paraId="6E8CB9A0" w14:textId="77777777" w:rsidTr="00FA674E">
        <w:trPr>
          <w:cantSplit/>
        </w:trPr>
        <w:tc>
          <w:tcPr>
            <w:tcW w:w="3772" w:type="dxa"/>
            <w:vAlign w:val="bottom"/>
          </w:tcPr>
          <w:p w14:paraId="4FD4B1A1" w14:textId="7B3135EC" w:rsidR="00CA3CE6" w:rsidRPr="009C1770" w:rsidRDefault="00CA3CE6" w:rsidP="00CA3CE6">
            <w:pPr>
              <w:tabs>
                <w:tab w:val="left" w:pos="191"/>
              </w:tabs>
              <w:spacing w:line="220" w:lineRule="exact"/>
              <w:ind w:left="191" w:right="-68" w:hanging="191"/>
              <w:rPr>
                <w:szCs w:val="22"/>
                <w:highlight w:val="yellow"/>
              </w:rPr>
            </w:pPr>
            <w:r w:rsidRPr="009C1770">
              <w:rPr>
                <w:szCs w:val="22"/>
              </w:rPr>
              <w:t>Cost of rental</w:t>
            </w:r>
          </w:p>
        </w:tc>
        <w:tc>
          <w:tcPr>
            <w:tcW w:w="1808" w:type="dxa"/>
          </w:tcPr>
          <w:p w14:paraId="2DAF4109" w14:textId="304DA949" w:rsidR="00CA3CE6" w:rsidRPr="009C1770" w:rsidRDefault="00CA3CE6" w:rsidP="00526CBB">
            <w:pPr>
              <w:pStyle w:val="acctfourfigures"/>
              <w:tabs>
                <w:tab w:val="clear" w:pos="765"/>
                <w:tab w:val="decimal" w:pos="1253"/>
              </w:tabs>
              <w:spacing w:line="220" w:lineRule="exact"/>
              <w:ind w:right="-1070"/>
              <w:rPr>
                <w:szCs w:val="22"/>
              </w:rPr>
            </w:pPr>
            <w:r w:rsidRPr="009C1770">
              <w:rPr>
                <w:szCs w:val="22"/>
              </w:rPr>
              <w:t>5,145</w:t>
            </w:r>
          </w:p>
        </w:tc>
        <w:tc>
          <w:tcPr>
            <w:tcW w:w="180" w:type="dxa"/>
          </w:tcPr>
          <w:p w14:paraId="375EBE0D" w14:textId="77777777" w:rsidR="00CA3CE6" w:rsidRPr="009C1770" w:rsidRDefault="00CA3CE6" w:rsidP="00CA3CE6">
            <w:pPr>
              <w:pStyle w:val="acctfourfigures"/>
              <w:spacing w:line="220" w:lineRule="exact"/>
              <w:jc w:val="center"/>
              <w:rPr>
                <w:szCs w:val="22"/>
              </w:rPr>
            </w:pPr>
          </w:p>
        </w:tc>
        <w:tc>
          <w:tcPr>
            <w:tcW w:w="1800" w:type="dxa"/>
          </w:tcPr>
          <w:p w14:paraId="48ADD303" w14:textId="2E642E16" w:rsidR="00CA3CE6" w:rsidRPr="009C1770" w:rsidRDefault="00CA3CE6" w:rsidP="00526CBB">
            <w:pPr>
              <w:pStyle w:val="acctfourfigures"/>
              <w:tabs>
                <w:tab w:val="clear" w:pos="765"/>
                <w:tab w:val="decimal" w:pos="1253"/>
              </w:tabs>
              <w:spacing w:line="220" w:lineRule="exact"/>
              <w:ind w:right="-1070"/>
              <w:rPr>
                <w:szCs w:val="22"/>
              </w:rPr>
            </w:pPr>
            <w:r w:rsidRPr="009C1770">
              <w:rPr>
                <w:szCs w:val="22"/>
              </w:rPr>
              <w:t>(5,145)</w:t>
            </w:r>
          </w:p>
        </w:tc>
        <w:tc>
          <w:tcPr>
            <w:tcW w:w="180" w:type="dxa"/>
          </w:tcPr>
          <w:p w14:paraId="4F84EF35" w14:textId="77777777" w:rsidR="00CA3CE6" w:rsidRPr="009C1770" w:rsidRDefault="00CA3CE6" w:rsidP="00CA3CE6">
            <w:pPr>
              <w:pStyle w:val="acctfourfigures"/>
              <w:spacing w:line="220" w:lineRule="exact"/>
              <w:jc w:val="center"/>
              <w:rPr>
                <w:szCs w:val="22"/>
              </w:rPr>
            </w:pPr>
          </w:p>
        </w:tc>
        <w:tc>
          <w:tcPr>
            <w:tcW w:w="1890" w:type="dxa"/>
          </w:tcPr>
          <w:p w14:paraId="39D9AB48" w14:textId="45D67942" w:rsidR="00CA3CE6" w:rsidRPr="009C1770" w:rsidRDefault="00CA3CE6" w:rsidP="00526CBB">
            <w:pPr>
              <w:pStyle w:val="acctfourfigures"/>
              <w:tabs>
                <w:tab w:val="clear" w:pos="765"/>
                <w:tab w:val="decimal" w:pos="916"/>
              </w:tabs>
              <w:spacing w:line="220" w:lineRule="exact"/>
              <w:ind w:right="-1070"/>
              <w:rPr>
                <w:szCs w:val="22"/>
              </w:rPr>
            </w:pPr>
            <w:r w:rsidRPr="009C1770">
              <w:rPr>
                <w:szCs w:val="22"/>
              </w:rPr>
              <w:t>-</w:t>
            </w:r>
          </w:p>
        </w:tc>
      </w:tr>
      <w:tr w:rsidR="00CD6782" w:rsidRPr="009C1770" w14:paraId="53ED7095" w14:textId="77777777" w:rsidTr="00FA674E">
        <w:trPr>
          <w:cantSplit/>
        </w:trPr>
        <w:tc>
          <w:tcPr>
            <w:tcW w:w="3772" w:type="dxa"/>
            <w:vAlign w:val="bottom"/>
          </w:tcPr>
          <w:p w14:paraId="27BA327A" w14:textId="77777777" w:rsidR="00CD6782" w:rsidRPr="009C1770" w:rsidRDefault="00CD6782" w:rsidP="00CD6782">
            <w:pPr>
              <w:tabs>
                <w:tab w:val="left" w:pos="191"/>
              </w:tabs>
              <w:spacing w:line="220" w:lineRule="exact"/>
              <w:ind w:left="191" w:right="-68" w:hanging="191"/>
              <w:rPr>
                <w:szCs w:val="22"/>
              </w:rPr>
            </w:pPr>
            <w:r w:rsidRPr="009C1770">
              <w:rPr>
                <w:szCs w:val="22"/>
              </w:rPr>
              <w:t>Cost of rental and services</w:t>
            </w:r>
          </w:p>
        </w:tc>
        <w:tc>
          <w:tcPr>
            <w:tcW w:w="1808" w:type="dxa"/>
          </w:tcPr>
          <w:p w14:paraId="2D2F35D5" w14:textId="086B9FF8" w:rsidR="00CD6782" w:rsidRPr="009C1770" w:rsidRDefault="00CD6782" w:rsidP="00526CBB">
            <w:pPr>
              <w:pStyle w:val="acctfourfigures"/>
              <w:tabs>
                <w:tab w:val="clear" w:pos="765"/>
                <w:tab w:val="decimal" w:pos="1007"/>
              </w:tabs>
              <w:spacing w:line="220" w:lineRule="exact"/>
              <w:ind w:right="-1070"/>
              <w:rPr>
                <w:szCs w:val="22"/>
              </w:rPr>
            </w:pPr>
            <w:r w:rsidRPr="009C1770">
              <w:rPr>
                <w:szCs w:val="22"/>
              </w:rPr>
              <w:t>-</w:t>
            </w:r>
          </w:p>
        </w:tc>
        <w:tc>
          <w:tcPr>
            <w:tcW w:w="180" w:type="dxa"/>
          </w:tcPr>
          <w:p w14:paraId="0730F91C" w14:textId="77777777" w:rsidR="00CD6782" w:rsidRPr="009C1770" w:rsidRDefault="00CD6782" w:rsidP="00CD6782">
            <w:pPr>
              <w:pStyle w:val="acctfourfigures"/>
              <w:spacing w:line="220" w:lineRule="exact"/>
              <w:jc w:val="center"/>
              <w:rPr>
                <w:szCs w:val="22"/>
              </w:rPr>
            </w:pPr>
          </w:p>
        </w:tc>
        <w:tc>
          <w:tcPr>
            <w:tcW w:w="1800" w:type="dxa"/>
          </w:tcPr>
          <w:p w14:paraId="7CD15AA5" w14:textId="02736636"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123,87</w:t>
            </w:r>
            <w:r w:rsidR="00DE05FA">
              <w:rPr>
                <w:szCs w:val="22"/>
              </w:rPr>
              <w:t>1</w:t>
            </w:r>
          </w:p>
        </w:tc>
        <w:tc>
          <w:tcPr>
            <w:tcW w:w="180" w:type="dxa"/>
          </w:tcPr>
          <w:p w14:paraId="068F63FB" w14:textId="77777777" w:rsidR="00CD6782" w:rsidRPr="009C1770" w:rsidRDefault="00CD6782" w:rsidP="00CD6782">
            <w:pPr>
              <w:pStyle w:val="acctfourfigures"/>
              <w:spacing w:line="220" w:lineRule="exact"/>
              <w:jc w:val="center"/>
              <w:rPr>
                <w:szCs w:val="22"/>
              </w:rPr>
            </w:pPr>
          </w:p>
        </w:tc>
        <w:tc>
          <w:tcPr>
            <w:tcW w:w="1890" w:type="dxa"/>
          </w:tcPr>
          <w:p w14:paraId="45FB475C" w14:textId="76F494F5"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123,87</w:t>
            </w:r>
            <w:r w:rsidR="00DE05FA">
              <w:rPr>
                <w:szCs w:val="22"/>
              </w:rPr>
              <w:t>1</w:t>
            </w:r>
          </w:p>
        </w:tc>
      </w:tr>
      <w:tr w:rsidR="00CD6782" w:rsidRPr="009C1770" w14:paraId="782326B8" w14:textId="77777777" w:rsidTr="00FA674E">
        <w:trPr>
          <w:cantSplit/>
        </w:trPr>
        <w:tc>
          <w:tcPr>
            <w:tcW w:w="3772" w:type="dxa"/>
            <w:vAlign w:val="bottom"/>
          </w:tcPr>
          <w:p w14:paraId="5704EE00" w14:textId="77777777" w:rsidR="00CD6782" w:rsidRPr="009C1770" w:rsidRDefault="00CD6782" w:rsidP="00CD6782">
            <w:pPr>
              <w:tabs>
                <w:tab w:val="left" w:pos="191"/>
              </w:tabs>
              <w:spacing w:line="220" w:lineRule="exact"/>
              <w:ind w:left="191" w:right="-68" w:hanging="191"/>
              <w:rPr>
                <w:szCs w:val="22"/>
              </w:rPr>
            </w:pPr>
            <w:r w:rsidRPr="009C1770">
              <w:rPr>
                <w:szCs w:val="22"/>
              </w:rPr>
              <w:t>Distribution costs</w:t>
            </w:r>
          </w:p>
        </w:tc>
        <w:tc>
          <w:tcPr>
            <w:tcW w:w="1808" w:type="dxa"/>
          </w:tcPr>
          <w:p w14:paraId="732B6916" w14:textId="20A0EBC5"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76,033</w:t>
            </w:r>
          </w:p>
        </w:tc>
        <w:tc>
          <w:tcPr>
            <w:tcW w:w="180" w:type="dxa"/>
          </w:tcPr>
          <w:p w14:paraId="636B7131" w14:textId="77777777" w:rsidR="00CD6782" w:rsidRPr="009C1770" w:rsidRDefault="00CD6782" w:rsidP="00CD6782">
            <w:pPr>
              <w:pStyle w:val="acctfourfigures"/>
              <w:spacing w:line="220" w:lineRule="exact"/>
              <w:jc w:val="center"/>
              <w:rPr>
                <w:szCs w:val="22"/>
              </w:rPr>
            </w:pPr>
          </w:p>
        </w:tc>
        <w:tc>
          <w:tcPr>
            <w:tcW w:w="1800" w:type="dxa"/>
          </w:tcPr>
          <w:p w14:paraId="2BE25CEA" w14:textId="402DA4F4"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(4,49</w:t>
            </w:r>
            <w:r w:rsidR="00DE05FA">
              <w:rPr>
                <w:szCs w:val="22"/>
              </w:rPr>
              <w:t>4</w:t>
            </w:r>
            <w:r w:rsidRPr="009C1770">
              <w:rPr>
                <w:szCs w:val="22"/>
              </w:rPr>
              <w:t>)</w:t>
            </w:r>
          </w:p>
        </w:tc>
        <w:tc>
          <w:tcPr>
            <w:tcW w:w="180" w:type="dxa"/>
          </w:tcPr>
          <w:p w14:paraId="26133701" w14:textId="77777777" w:rsidR="00CD6782" w:rsidRPr="009C1770" w:rsidRDefault="00CD6782" w:rsidP="00CD6782">
            <w:pPr>
              <w:pStyle w:val="acctfourfigures"/>
              <w:spacing w:line="220" w:lineRule="exact"/>
              <w:jc w:val="center"/>
              <w:rPr>
                <w:szCs w:val="22"/>
              </w:rPr>
            </w:pPr>
          </w:p>
        </w:tc>
        <w:tc>
          <w:tcPr>
            <w:tcW w:w="1890" w:type="dxa"/>
          </w:tcPr>
          <w:p w14:paraId="4A31EB78" w14:textId="208D817F" w:rsidR="00CD6782" w:rsidRPr="009C1770" w:rsidRDefault="00CD6782" w:rsidP="00526CBB">
            <w:pPr>
              <w:pStyle w:val="acctfourfigures"/>
              <w:tabs>
                <w:tab w:val="clear" w:pos="765"/>
                <w:tab w:val="decimal" w:pos="1253"/>
              </w:tabs>
              <w:spacing w:line="220" w:lineRule="exact"/>
              <w:ind w:right="-1070"/>
              <w:rPr>
                <w:szCs w:val="22"/>
              </w:rPr>
            </w:pPr>
            <w:r w:rsidRPr="009C1770">
              <w:rPr>
                <w:szCs w:val="22"/>
              </w:rPr>
              <w:t>71,5</w:t>
            </w:r>
            <w:r w:rsidR="00DE05FA">
              <w:rPr>
                <w:szCs w:val="22"/>
              </w:rPr>
              <w:t>39</w:t>
            </w:r>
          </w:p>
        </w:tc>
      </w:tr>
      <w:tr w:rsidR="00CD6782" w:rsidRPr="009C1770" w14:paraId="5A4FC103" w14:textId="77777777" w:rsidTr="00FA674E">
        <w:trPr>
          <w:cantSplit/>
        </w:trPr>
        <w:tc>
          <w:tcPr>
            <w:tcW w:w="3772" w:type="dxa"/>
            <w:tcBorders>
              <w:bottom w:val="nil"/>
            </w:tcBorders>
            <w:vAlign w:val="bottom"/>
          </w:tcPr>
          <w:p w14:paraId="3516244B" w14:textId="77777777" w:rsidR="00CD6782" w:rsidRPr="009C1770" w:rsidRDefault="00CD6782" w:rsidP="00CD6782">
            <w:pPr>
              <w:tabs>
                <w:tab w:val="left" w:pos="191"/>
              </w:tabs>
              <w:spacing w:line="220" w:lineRule="exact"/>
              <w:ind w:left="191" w:right="-68" w:hanging="191"/>
              <w:rPr>
                <w:szCs w:val="22"/>
              </w:rPr>
            </w:pPr>
          </w:p>
        </w:tc>
        <w:tc>
          <w:tcPr>
            <w:tcW w:w="1808" w:type="dxa"/>
          </w:tcPr>
          <w:p w14:paraId="2D7B18F4" w14:textId="77777777" w:rsidR="00CD6782" w:rsidRPr="009C1770" w:rsidRDefault="00CD6782" w:rsidP="00CD6782">
            <w:pPr>
              <w:pStyle w:val="acctfourfigures"/>
              <w:tabs>
                <w:tab w:val="clear" w:pos="765"/>
                <w:tab w:val="decimal" w:pos="731"/>
              </w:tabs>
              <w:spacing w:line="220" w:lineRule="exact"/>
              <w:ind w:right="11"/>
              <w:jc w:val="center"/>
              <w:rPr>
                <w:b/>
                <w:bCs/>
                <w:szCs w:val="22"/>
              </w:rPr>
            </w:pPr>
          </w:p>
        </w:tc>
        <w:tc>
          <w:tcPr>
            <w:tcW w:w="180" w:type="dxa"/>
          </w:tcPr>
          <w:p w14:paraId="66791BF5" w14:textId="77777777" w:rsidR="00CD6782" w:rsidRPr="009C1770" w:rsidRDefault="00CD6782" w:rsidP="00CD6782">
            <w:pPr>
              <w:pStyle w:val="acctfourfigures"/>
              <w:spacing w:line="220" w:lineRule="exact"/>
              <w:jc w:val="center"/>
              <w:rPr>
                <w:b/>
                <w:bCs/>
                <w:szCs w:val="22"/>
              </w:rPr>
            </w:pPr>
          </w:p>
        </w:tc>
        <w:tc>
          <w:tcPr>
            <w:tcW w:w="1800" w:type="dxa"/>
            <w:tcBorders>
              <w:top w:val="single" w:sz="4" w:space="0" w:color="auto"/>
              <w:bottom w:val="double" w:sz="4" w:space="0" w:color="auto"/>
            </w:tcBorders>
          </w:tcPr>
          <w:p w14:paraId="4F32859B" w14:textId="1FD2EAB9" w:rsidR="00CD6782" w:rsidRPr="009C1770" w:rsidRDefault="00CD6782" w:rsidP="00526CBB">
            <w:pPr>
              <w:pStyle w:val="acctfourfigures"/>
              <w:tabs>
                <w:tab w:val="clear" w:pos="765"/>
                <w:tab w:val="decimal" w:pos="910"/>
              </w:tabs>
              <w:spacing w:line="220" w:lineRule="exact"/>
              <w:ind w:right="-1070"/>
              <w:rPr>
                <w:b/>
                <w:bCs/>
                <w:szCs w:val="22"/>
              </w:rPr>
            </w:pPr>
            <w:r w:rsidRPr="009C1770">
              <w:rPr>
                <w:rFonts w:ascii="Angsana New" w:eastAsia="SimSun" w:hAnsi="Angsana New" w:cs="Angsana New"/>
                <w:b/>
                <w:bCs/>
                <w:szCs w:val="22"/>
              </w:rPr>
              <w:t>-</w:t>
            </w:r>
          </w:p>
        </w:tc>
        <w:tc>
          <w:tcPr>
            <w:tcW w:w="180" w:type="dxa"/>
          </w:tcPr>
          <w:p w14:paraId="603C71F5" w14:textId="77777777" w:rsidR="00CD6782" w:rsidRPr="009C1770" w:rsidRDefault="00CD6782" w:rsidP="00CD6782">
            <w:pPr>
              <w:pStyle w:val="acctfourfigures"/>
              <w:spacing w:line="220" w:lineRule="exact"/>
              <w:jc w:val="center"/>
              <w:rPr>
                <w:b/>
                <w:bCs/>
                <w:szCs w:val="22"/>
              </w:rPr>
            </w:pPr>
          </w:p>
        </w:tc>
        <w:tc>
          <w:tcPr>
            <w:tcW w:w="1890" w:type="dxa"/>
          </w:tcPr>
          <w:p w14:paraId="09ECBE5E" w14:textId="77777777" w:rsidR="00CD6782" w:rsidRPr="009C1770" w:rsidRDefault="00CD6782" w:rsidP="00CD6782">
            <w:pPr>
              <w:pStyle w:val="acctfourfigures"/>
              <w:tabs>
                <w:tab w:val="clear" w:pos="765"/>
                <w:tab w:val="decimal" w:pos="731"/>
              </w:tabs>
              <w:spacing w:line="220" w:lineRule="exact"/>
              <w:ind w:right="11"/>
              <w:jc w:val="center"/>
              <w:rPr>
                <w:b/>
                <w:bCs/>
                <w:szCs w:val="22"/>
              </w:rPr>
            </w:pPr>
          </w:p>
        </w:tc>
      </w:tr>
      <w:tr w:rsidR="00CD6782" w:rsidRPr="009C1770" w14:paraId="269DDD87" w14:textId="77777777" w:rsidTr="0026273D">
        <w:trPr>
          <w:cantSplit/>
        </w:trPr>
        <w:tc>
          <w:tcPr>
            <w:tcW w:w="3772" w:type="dxa"/>
            <w:tcBorders>
              <w:top w:val="nil"/>
              <w:bottom w:val="nil"/>
            </w:tcBorders>
            <w:vAlign w:val="bottom"/>
          </w:tcPr>
          <w:p w14:paraId="40AC7804" w14:textId="77777777" w:rsidR="00CD6782" w:rsidRPr="009C1770" w:rsidRDefault="00CD6782" w:rsidP="00CD6782">
            <w:pPr>
              <w:tabs>
                <w:tab w:val="left" w:pos="191"/>
              </w:tabs>
              <w:spacing w:line="220" w:lineRule="exact"/>
              <w:ind w:left="191" w:right="-68" w:hanging="191"/>
              <w:rPr>
                <w:szCs w:val="22"/>
              </w:rPr>
            </w:pPr>
          </w:p>
        </w:tc>
        <w:tc>
          <w:tcPr>
            <w:tcW w:w="1808" w:type="dxa"/>
            <w:tcBorders>
              <w:top w:val="nil"/>
              <w:bottom w:val="nil"/>
            </w:tcBorders>
            <w:vAlign w:val="bottom"/>
          </w:tcPr>
          <w:p w14:paraId="338508D2" w14:textId="77777777" w:rsidR="00CD6782" w:rsidRPr="009C1770" w:rsidRDefault="00CD6782" w:rsidP="00CD6782">
            <w:pPr>
              <w:pStyle w:val="acctfourfigures"/>
              <w:tabs>
                <w:tab w:val="clear" w:pos="765"/>
                <w:tab w:val="decimal" w:pos="731"/>
              </w:tabs>
              <w:spacing w:line="220" w:lineRule="exact"/>
              <w:ind w:right="11"/>
              <w:jc w:val="center"/>
              <w:rPr>
                <w:szCs w:val="22"/>
              </w:rPr>
            </w:pPr>
          </w:p>
        </w:tc>
        <w:tc>
          <w:tcPr>
            <w:tcW w:w="180" w:type="dxa"/>
            <w:tcBorders>
              <w:top w:val="nil"/>
              <w:bottom w:val="nil"/>
            </w:tcBorders>
            <w:vAlign w:val="bottom"/>
          </w:tcPr>
          <w:p w14:paraId="11B03230" w14:textId="77777777" w:rsidR="00CD6782" w:rsidRPr="009C1770" w:rsidRDefault="00CD6782" w:rsidP="00CD6782">
            <w:pPr>
              <w:pStyle w:val="acctfourfigures"/>
              <w:spacing w:line="220" w:lineRule="exact"/>
              <w:jc w:val="center"/>
              <w:rPr>
                <w:szCs w:val="22"/>
              </w:rPr>
            </w:pPr>
          </w:p>
        </w:tc>
        <w:tc>
          <w:tcPr>
            <w:tcW w:w="1800" w:type="dxa"/>
            <w:tcBorders>
              <w:top w:val="double" w:sz="4" w:space="0" w:color="auto"/>
              <w:bottom w:val="nil"/>
            </w:tcBorders>
            <w:vAlign w:val="bottom"/>
          </w:tcPr>
          <w:p w14:paraId="2F82235F" w14:textId="77777777" w:rsidR="00CD6782" w:rsidRPr="009C1770" w:rsidRDefault="00CD6782" w:rsidP="00CD6782">
            <w:pPr>
              <w:pStyle w:val="acctfourfigures"/>
              <w:tabs>
                <w:tab w:val="clear" w:pos="765"/>
                <w:tab w:val="decimal" w:pos="731"/>
              </w:tabs>
              <w:spacing w:line="220" w:lineRule="exact"/>
              <w:ind w:right="11"/>
              <w:jc w:val="center"/>
              <w:rPr>
                <w:szCs w:val="22"/>
              </w:rPr>
            </w:pPr>
          </w:p>
        </w:tc>
        <w:tc>
          <w:tcPr>
            <w:tcW w:w="180" w:type="dxa"/>
            <w:tcBorders>
              <w:top w:val="nil"/>
              <w:bottom w:val="nil"/>
            </w:tcBorders>
            <w:vAlign w:val="bottom"/>
          </w:tcPr>
          <w:p w14:paraId="2E93B560" w14:textId="77777777" w:rsidR="00CD6782" w:rsidRPr="009C1770" w:rsidRDefault="00CD6782" w:rsidP="00CD6782">
            <w:pPr>
              <w:pStyle w:val="acctfourfigures"/>
              <w:spacing w:line="220" w:lineRule="exact"/>
              <w:jc w:val="center"/>
              <w:rPr>
                <w:szCs w:val="22"/>
              </w:rPr>
            </w:pPr>
          </w:p>
        </w:tc>
        <w:tc>
          <w:tcPr>
            <w:tcW w:w="1890" w:type="dxa"/>
            <w:tcBorders>
              <w:top w:val="nil"/>
              <w:bottom w:val="nil"/>
            </w:tcBorders>
            <w:vAlign w:val="bottom"/>
          </w:tcPr>
          <w:p w14:paraId="73A1F0C0" w14:textId="77777777" w:rsidR="00CD6782" w:rsidRPr="009C1770" w:rsidRDefault="00CD6782" w:rsidP="00CD6782">
            <w:pPr>
              <w:pStyle w:val="acctfourfigures"/>
              <w:tabs>
                <w:tab w:val="clear" w:pos="765"/>
                <w:tab w:val="decimal" w:pos="731"/>
              </w:tabs>
              <w:spacing w:line="220" w:lineRule="exact"/>
              <w:ind w:right="11"/>
              <w:jc w:val="center"/>
              <w:rPr>
                <w:szCs w:val="22"/>
              </w:rPr>
            </w:pPr>
          </w:p>
        </w:tc>
      </w:tr>
    </w:tbl>
    <w:p w14:paraId="137C7F9E" w14:textId="3A57AAB9" w:rsidR="00C92EBB" w:rsidRPr="005B2875" w:rsidRDefault="00F062FC" w:rsidP="00F062FC">
      <w:pPr>
        <w:spacing w:line="240" w:lineRule="auto"/>
        <w:rPr>
          <w:rFonts w:cs="Angsana New"/>
          <w:lang w:bidi="th-TH"/>
        </w:rPr>
      </w:pPr>
      <w:r w:rsidRPr="005B2875">
        <w:rPr>
          <w:rFonts w:cs="Angsana New"/>
          <w:lang w:bidi="th-TH"/>
        </w:rPr>
        <w:t xml:space="preserve">The reclassification </w:t>
      </w:r>
      <w:proofErr w:type="gramStart"/>
      <w:r w:rsidRPr="005B2875">
        <w:rPr>
          <w:rFonts w:cs="Angsana New"/>
          <w:lang w:bidi="th-TH"/>
        </w:rPr>
        <w:t>have</w:t>
      </w:r>
      <w:proofErr w:type="gramEnd"/>
      <w:r w:rsidRPr="005B2875">
        <w:rPr>
          <w:rFonts w:cs="Angsana New"/>
          <w:lang w:bidi="th-TH"/>
        </w:rPr>
        <w:t xml:space="preserve"> been made because, in the opinion of management, the new classification is more appropriate for the group's business.</w:t>
      </w:r>
    </w:p>
    <w:p w14:paraId="55DFF1C5" w14:textId="77777777" w:rsidR="00C92EBB" w:rsidRPr="00845A9C" w:rsidRDefault="00C92EBB" w:rsidP="00845A9C">
      <w:pPr>
        <w:spacing w:line="240" w:lineRule="auto"/>
        <w:rPr>
          <w:i/>
          <w:iCs/>
          <w:sz w:val="20"/>
          <w:szCs w:val="18"/>
        </w:rPr>
      </w:pPr>
    </w:p>
    <w:sectPr w:rsidR="00C92EBB" w:rsidRPr="00845A9C" w:rsidSect="00D971C7">
      <w:headerReference w:type="default" r:id="rId20"/>
      <w:footerReference w:type="default" r:id="rId21"/>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28CF9" w14:textId="77777777" w:rsidR="00EF5CA4" w:rsidRDefault="00EF5CA4">
      <w:r>
        <w:separator/>
      </w:r>
    </w:p>
  </w:endnote>
  <w:endnote w:type="continuationSeparator" w:id="0">
    <w:p w14:paraId="7BD0835A" w14:textId="77777777" w:rsidR="00EF5CA4" w:rsidRDefault="00EF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2967" w14:textId="5344498D" w:rsidR="00507261" w:rsidRPr="007C14E8" w:rsidRDefault="00507261" w:rsidP="009A3364">
    <w:pPr>
      <w:pStyle w:val="Footer"/>
      <w:tabs>
        <w:tab w:val="clear" w:pos="9639"/>
        <w:tab w:val="center" w:pos="4770"/>
      </w:tabs>
      <w:rPr>
        <w:sz w:val="22"/>
        <w:szCs w:val="22"/>
      </w:rPr>
    </w:pPr>
    <w:r>
      <w:tab/>
    </w:r>
    <w:r w:rsidRPr="00223860">
      <w:rPr>
        <w:i w:val="0"/>
        <w:iCs w:val="0"/>
        <w:color w:val="auto"/>
        <w:sz w:val="22"/>
        <w:szCs w:val="22"/>
      </w:rPr>
      <w:fldChar w:fldCharType="begin"/>
    </w:r>
    <w:r w:rsidRPr="00223860">
      <w:rPr>
        <w:i w:val="0"/>
        <w:iCs w:val="0"/>
        <w:color w:val="auto"/>
        <w:sz w:val="22"/>
        <w:szCs w:val="22"/>
      </w:rPr>
      <w:instrText xml:space="preserve"> PAGE  \* Arabic  \* MERGEFORMAT </w:instrText>
    </w:r>
    <w:r w:rsidRPr="00223860">
      <w:rPr>
        <w:i w:val="0"/>
        <w:iCs w:val="0"/>
        <w:color w:val="auto"/>
        <w:sz w:val="22"/>
        <w:szCs w:val="22"/>
      </w:rPr>
      <w:fldChar w:fldCharType="separate"/>
    </w:r>
    <w:r w:rsidRPr="00223860">
      <w:rPr>
        <w:i w:val="0"/>
        <w:iCs w:val="0"/>
        <w:noProof/>
        <w:color w:val="auto"/>
        <w:sz w:val="22"/>
        <w:szCs w:val="22"/>
      </w:rPr>
      <w:t>14</w:t>
    </w:r>
    <w:r w:rsidRPr="00223860">
      <w:rPr>
        <w:i w:val="0"/>
        <w:iCs w:val="0"/>
        <w:color w:val="auto"/>
        <w:sz w:val="22"/>
        <w:szCs w:val="22"/>
      </w:rPr>
      <w:fldChar w:fldCharType="end"/>
    </w:r>
    <w:r w:rsidRPr="007C14E8">
      <w:rPr>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9AE51" w14:textId="46B1EEA4" w:rsidR="00507261" w:rsidRPr="00A209E3" w:rsidRDefault="00507261">
    <w:pPr>
      <w:pStyle w:val="Footer"/>
      <w:tabs>
        <w:tab w:val="clear" w:pos="9639"/>
        <w:tab w:val="center" w:pos="4770"/>
      </w:tabs>
      <w:rPr>
        <w:color w:val="auto"/>
        <w:sz w:val="22"/>
        <w:szCs w:val="22"/>
      </w:rPr>
    </w:pPr>
    <w:r w:rsidRPr="00A209E3">
      <w:rPr>
        <w:color w:val="auto"/>
      </w:rPr>
      <w:tab/>
    </w:r>
    <w:r w:rsidRPr="00A209E3">
      <w:rPr>
        <w:i w:val="0"/>
        <w:iCs w:val="0"/>
        <w:color w:val="auto"/>
        <w:sz w:val="22"/>
        <w:szCs w:val="22"/>
      </w:rPr>
      <w:fldChar w:fldCharType="begin"/>
    </w:r>
    <w:r w:rsidRPr="00A209E3">
      <w:rPr>
        <w:i w:val="0"/>
        <w:iCs w:val="0"/>
        <w:color w:val="auto"/>
        <w:sz w:val="22"/>
        <w:szCs w:val="22"/>
      </w:rPr>
      <w:instrText xml:space="preserve"> PAGE  \* Arabic  \* MERGEFORMAT </w:instrText>
    </w:r>
    <w:r w:rsidRPr="00A209E3">
      <w:rPr>
        <w:i w:val="0"/>
        <w:iCs w:val="0"/>
        <w:color w:val="auto"/>
        <w:sz w:val="22"/>
        <w:szCs w:val="22"/>
      </w:rPr>
      <w:fldChar w:fldCharType="separate"/>
    </w:r>
    <w:r w:rsidRPr="00A209E3">
      <w:rPr>
        <w:i w:val="0"/>
        <w:iCs w:val="0"/>
        <w:noProof/>
        <w:color w:val="auto"/>
        <w:sz w:val="22"/>
        <w:szCs w:val="22"/>
      </w:rPr>
      <w:t>70</w:t>
    </w:r>
    <w:r w:rsidRPr="00A209E3">
      <w:rPr>
        <w:i w:val="0"/>
        <w:iCs w:val="0"/>
        <w:color w:val="auto"/>
        <w:sz w:val="22"/>
        <w:szCs w:val="22"/>
      </w:rPr>
      <w:fldChar w:fldCharType="end"/>
    </w:r>
    <w:r w:rsidRPr="00A209E3">
      <w:rPr>
        <w:color w:val="auto"/>
        <w:sz w:val="22"/>
        <w:szCs w:val="22"/>
      </w:rPr>
      <w:tab/>
    </w:r>
  </w:p>
  <w:p w14:paraId="77211DD5" w14:textId="77777777" w:rsidR="00507261" w:rsidRDefault="00507261"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0B489" w14:textId="552AFC9C" w:rsidR="00507261" w:rsidRPr="00611938" w:rsidRDefault="00507261" w:rsidP="00B80D0B">
    <w:pPr>
      <w:pStyle w:val="Footer"/>
      <w:tabs>
        <w:tab w:val="clear" w:pos="9639"/>
        <w:tab w:val="center" w:pos="7200"/>
      </w:tabs>
      <w:rPr>
        <w:color w:val="auto"/>
        <w:sz w:val="22"/>
        <w:szCs w:val="22"/>
      </w:rPr>
    </w:pPr>
    <w:r w:rsidRPr="00E95BFB">
      <w:rPr>
        <w:color w:val="auto"/>
        <w:sz w:val="22"/>
        <w:szCs w:val="22"/>
      </w:rPr>
      <w:tab/>
    </w:r>
    <w:r w:rsidRPr="00611938">
      <w:rPr>
        <w:i w:val="0"/>
        <w:iCs w:val="0"/>
        <w:color w:val="auto"/>
        <w:sz w:val="22"/>
        <w:szCs w:val="22"/>
      </w:rPr>
      <w:fldChar w:fldCharType="begin"/>
    </w:r>
    <w:r w:rsidRPr="00611938">
      <w:rPr>
        <w:i w:val="0"/>
        <w:iCs w:val="0"/>
        <w:color w:val="auto"/>
        <w:sz w:val="22"/>
        <w:szCs w:val="22"/>
      </w:rPr>
      <w:instrText xml:space="preserve"> PAGE  \* Arabic  \* MERGEFORMAT </w:instrText>
    </w:r>
    <w:r w:rsidRPr="00611938">
      <w:rPr>
        <w:i w:val="0"/>
        <w:iCs w:val="0"/>
        <w:color w:val="auto"/>
        <w:sz w:val="22"/>
        <w:szCs w:val="22"/>
      </w:rPr>
      <w:fldChar w:fldCharType="separate"/>
    </w:r>
    <w:r w:rsidRPr="00611938">
      <w:rPr>
        <w:i w:val="0"/>
        <w:iCs w:val="0"/>
        <w:noProof/>
        <w:color w:val="auto"/>
        <w:sz w:val="22"/>
        <w:szCs w:val="22"/>
      </w:rPr>
      <w:t>71</w:t>
    </w:r>
    <w:r w:rsidRPr="00611938">
      <w:rPr>
        <w:i w:val="0"/>
        <w:iCs w:val="0"/>
        <w:color w:val="auto"/>
        <w:sz w:val="22"/>
        <w:szCs w:val="22"/>
      </w:rPr>
      <w:fldChar w:fldCharType="end"/>
    </w:r>
    <w:r w:rsidRPr="00611938">
      <w:rPr>
        <w:color w:val="auto"/>
        <w:sz w:val="22"/>
        <w:szCs w:val="22"/>
      </w:rPr>
      <w:tab/>
    </w:r>
  </w:p>
  <w:p w14:paraId="5BAAC1F0" w14:textId="77777777" w:rsidR="00507261" w:rsidRDefault="00507261" w:rsidP="00E132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432DC" w14:textId="73E88409" w:rsidR="00507261" w:rsidRPr="00611938" w:rsidRDefault="00507261" w:rsidP="00B80D0B">
    <w:pPr>
      <w:pStyle w:val="Footer"/>
      <w:tabs>
        <w:tab w:val="clear" w:pos="9639"/>
        <w:tab w:val="center" w:pos="7200"/>
      </w:tabs>
      <w:rPr>
        <w:noProof/>
        <w:sz w:val="22"/>
        <w:szCs w:val="22"/>
      </w:rPr>
    </w:pPr>
    <w:r>
      <w:rPr>
        <w:noProof/>
      </w:rPr>
      <w:tab/>
    </w:r>
    <w:r w:rsidRPr="00611938">
      <w:rPr>
        <w:i w:val="0"/>
        <w:iCs w:val="0"/>
        <w:noProof/>
        <w:color w:val="auto"/>
        <w:sz w:val="22"/>
        <w:szCs w:val="22"/>
      </w:rPr>
      <w:fldChar w:fldCharType="begin"/>
    </w:r>
    <w:r w:rsidRPr="00611938">
      <w:rPr>
        <w:i w:val="0"/>
        <w:iCs w:val="0"/>
        <w:noProof/>
        <w:color w:val="auto"/>
        <w:sz w:val="22"/>
        <w:szCs w:val="22"/>
      </w:rPr>
      <w:instrText xml:space="preserve"> PAGE  \* Arabic  \* MERGEFORMAT </w:instrText>
    </w:r>
    <w:r w:rsidRPr="00611938">
      <w:rPr>
        <w:i w:val="0"/>
        <w:iCs w:val="0"/>
        <w:noProof/>
        <w:color w:val="auto"/>
        <w:sz w:val="22"/>
        <w:szCs w:val="22"/>
      </w:rPr>
      <w:fldChar w:fldCharType="separate"/>
    </w:r>
    <w:r w:rsidRPr="00611938">
      <w:rPr>
        <w:i w:val="0"/>
        <w:iCs w:val="0"/>
        <w:noProof/>
        <w:color w:val="auto"/>
        <w:sz w:val="22"/>
        <w:szCs w:val="22"/>
      </w:rPr>
      <w:t>67</w:t>
    </w:r>
    <w:r w:rsidRPr="00611938">
      <w:rPr>
        <w:i w:val="0"/>
        <w:iCs w:val="0"/>
        <w:noProof/>
        <w:color w:val="auto"/>
        <w:sz w:val="22"/>
        <w:szCs w:val="22"/>
      </w:rPr>
      <w:fldChar w:fldCharType="end"/>
    </w:r>
    <w:r w:rsidRPr="00611938">
      <w:rPr>
        <w:noProof/>
        <w:color w:val="auto"/>
        <w:sz w:val="22"/>
        <w:szCs w:val="22"/>
      </w:rPr>
      <w:tab/>
    </w:r>
  </w:p>
  <w:p w14:paraId="754011C9" w14:textId="77777777" w:rsidR="00507261" w:rsidRDefault="00507261" w:rsidP="00E1325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C8A3" w14:textId="06FA6011" w:rsidR="00507261" w:rsidRPr="00611938" w:rsidRDefault="00507261">
    <w:pPr>
      <w:pStyle w:val="Footer"/>
      <w:tabs>
        <w:tab w:val="center" w:pos="5040"/>
      </w:tabs>
      <w:rPr>
        <w:i w:val="0"/>
        <w:iCs w:val="0"/>
      </w:rPr>
    </w:pPr>
    <w:r>
      <w:tab/>
    </w:r>
    <w:r w:rsidRPr="00611938">
      <w:rPr>
        <w:i w:val="0"/>
        <w:iCs w:val="0"/>
        <w:color w:val="auto"/>
        <w:sz w:val="22"/>
        <w:szCs w:val="22"/>
      </w:rPr>
      <w:t xml:space="preserve"> </w:t>
    </w:r>
    <w:r w:rsidRPr="00611938">
      <w:rPr>
        <w:i w:val="0"/>
        <w:iCs w:val="0"/>
        <w:color w:val="auto"/>
        <w:sz w:val="22"/>
        <w:szCs w:val="22"/>
      </w:rPr>
      <w:fldChar w:fldCharType="begin"/>
    </w:r>
    <w:r w:rsidRPr="00611938">
      <w:rPr>
        <w:i w:val="0"/>
        <w:iCs w:val="0"/>
        <w:color w:val="auto"/>
        <w:sz w:val="22"/>
        <w:szCs w:val="22"/>
      </w:rPr>
      <w:instrText xml:space="preserve"> PAGE   \* MERGEFORMAT </w:instrText>
    </w:r>
    <w:r w:rsidRPr="00611938">
      <w:rPr>
        <w:i w:val="0"/>
        <w:iCs w:val="0"/>
        <w:color w:val="auto"/>
        <w:sz w:val="22"/>
        <w:szCs w:val="22"/>
      </w:rPr>
      <w:fldChar w:fldCharType="separate"/>
    </w:r>
    <w:r w:rsidRPr="00611938">
      <w:rPr>
        <w:i w:val="0"/>
        <w:iCs w:val="0"/>
        <w:color w:val="auto"/>
        <w:sz w:val="22"/>
        <w:szCs w:val="22"/>
      </w:rPr>
      <w:t>95</w:t>
    </w:r>
    <w:r w:rsidRPr="00611938">
      <w:rPr>
        <w:i w:val="0"/>
        <w:iCs w:val="0"/>
        <w:color w:val="auto"/>
        <w:sz w:val="22"/>
        <w:szCs w:val="22"/>
      </w:rPr>
      <w:fldChar w:fldCharType="end"/>
    </w:r>
    <w:r w:rsidRPr="00611938">
      <w:rPr>
        <w:rStyle w:val="PageNumber"/>
        <w:i w:val="0"/>
        <w:iCs w:val="0"/>
      </w:rPr>
      <w:tab/>
    </w:r>
  </w:p>
  <w:p w14:paraId="2F4D1F58" w14:textId="77777777" w:rsidR="00507261" w:rsidRDefault="0050726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01F12" w14:textId="3BBCF4A2" w:rsidR="00507261" w:rsidRDefault="00507261" w:rsidP="004660F3">
    <w:pPr>
      <w:pStyle w:val="Footer"/>
      <w:tabs>
        <w:tab w:val="clear" w:pos="9639"/>
        <w:tab w:val="center" w:pos="7560"/>
        <w:tab w:val="right" w:pos="14490"/>
      </w:tabs>
    </w:pPr>
    <w:r>
      <w:tab/>
    </w:r>
    <w:r w:rsidRPr="00B406B2">
      <w:rPr>
        <w:color w:val="auto"/>
        <w:sz w:val="28"/>
        <w:szCs w:val="28"/>
      </w:rPr>
      <w:t xml:space="preserve"> </w:t>
    </w:r>
    <w:r w:rsidRPr="00B406B2">
      <w:rPr>
        <w:i w:val="0"/>
        <w:iCs w:val="0"/>
        <w:color w:val="auto"/>
        <w:sz w:val="22"/>
        <w:szCs w:val="22"/>
      </w:rPr>
      <w:fldChar w:fldCharType="begin"/>
    </w:r>
    <w:r w:rsidRPr="00B406B2">
      <w:rPr>
        <w:i w:val="0"/>
        <w:iCs w:val="0"/>
        <w:color w:val="auto"/>
        <w:sz w:val="22"/>
        <w:szCs w:val="22"/>
      </w:rPr>
      <w:instrText xml:space="preserve"> PAGE   \* MERGEFORMAT </w:instrText>
    </w:r>
    <w:r w:rsidRPr="00B406B2">
      <w:rPr>
        <w:i w:val="0"/>
        <w:iCs w:val="0"/>
        <w:color w:val="auto"/>
        <w:sz w:val="22"/>
        <w:szCs w:val="22"/>
      </w:rPr>
      <w:fldChar w:fldCharType="separate"/>
    </w:r>
    <w:r w:rsidRPr="00B406B2">
      <w:rPr>
        <w:i w:val="0"/>
        <w:iCs w:val="0"/>
        <w:noProof/>
        <w:color w:val="auto"/>
        <w:sz w:val="22"/>
        <w:szCs w:val="22"/>
      </w:rPr>
      <w:t>97</w:t>
    </w:r>
    <w:r w:rsidRPr="00B406B2">
      <w:rPr>
        <w:i w:val="0"/>
        <w:iCs w:val="0"/>
        <w:noProof/>
        <w:color w:val="auto"/>
        <w:sz w:val="22"/>
        <w:szCs w:val="22"/>
      </w:rPr>
      <w:fldChar w:fldCharType="end"/>
    </w:r>
    <w:r>
      <w:rPr>
        <w:rStyle w:val="PageNumber"/>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D9EA5" w14:textId="4FDB8FFE" w:rsidR="00507261" w:rsidRPr="008E5199" w:rsidRDefault="00507261" w:rsidP="00D971C7">
    <w:pPr>
      <w:pStyle w:val="Footer"/>
      <w:tabs>
        <w:tab w:val="clear" w:pos="9639"/>
        <w:tab w:val="center" w:pos="4860"/>
      </w:tabs>
      <w:rPr>
        <w:sz w:val="22"/>
        <w:szCs w:val="22"/>
      </w:rPr>
    </w:pPr>
    <w:r>
      <w:t xml:space="preserve">    </w:t>
    </w:r>
    <w:r>
      <w:tab/>
    </w:r>
    <w:r w:rsidRPr="008E5199">
      <w:rPr>
        <w:i w:val="0"/>
        <w:iCs w:val="0"/>
        <w:color w:val="auto"/>
        <w:sz w:val="22"/>
        <w:szCs w:val="22"/>
      </w:rPr>
      <w:fldChar w:fldCharType="begin"/>
    </w:r>
    <w:r w:rsidRPr="008E5199">
      <w:rPr>
        <w:i w:val="0"/>
        <w:iCs w:val="0"/>
        <w:color w:val="auto"/>
        <w:sz w:val="22"/>
        <w:szCs w:val="22"/>
      </w:rPr>
      <w:instrText xml:space="preserve"> PAGE  \* Arabic  \* MERGEFORMAT </w:instrText>
    </w:r>
    <w:r w:rsidRPr="008E5199">
      <w:rPr>
        <w:i w:val="0"/>
        <w:iCs w:val="0"/>
        <w:color w:val="auto"/>
        <w:sz w:val="22"/>
        <w:szCs w:val="22"/>
      </w:rPr>
      <w:fldChar w:fldCharType="separate"/>
    </w:r>
    <w:r w:rsidRPr="008E5199">
      <w:rPr>
        <w:i w:val="0"/>
        <w:iCs w:val="0"/>
        <w:noProof/>
        <w:color w:val="auto"/>
        <w:sz w:val="22"/>
        <w:szCs w:val="22"/>
      </w:rPr>
      <w:t>127</w:t>
    </w:r>
    <w:r w:rsidRPr="008E5199">
      <w:rPr>
        <w:i w:val="0"/>
        <w:iCs w:val="0"/>
        <w:color w:val="auto"/>
        <w:sz w:val="22"/>
        <w:szCs w:val="22"/>
      </w:rPr>
      <w:fldChar w:fldCharType="end"/>
    </w:r>
    <w:r w:rsidRPr="008E5199">
      <w:rPr>
        <w:sz w:val="22"/>
        <w:szCs w:val="22"/>
      </w:rPr>
      <w:tab/>
    </w:r>
  </w:p>
  <w:p w14:paraId="25DC114F" w14:textId="77777777" w:rsidR="00507261" w:rsidRDefault="00507261"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F2597" w14:textId="77777777" w:rsidR="00EF5CA4" w:rsidRDefault="00EF5CA4">
      <w:r>
        <w:separator/>
      </w:r>
    </w:p>
  </w:footnote>
  <w:footnote w:type="continuationSeparator" w:id="0">
    <w:p w14:paraId="461D98F0" w14:textId="77777777" w:rsidR="00EF5CA4" w:rsidRDefault="00EF5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65C4F" w14:textId="77777777" w:rsidR="00507261" w:rsidRDefault="00507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94631" w14:textId="25309DB8" w:rsidR="00507261" w:rsidRDefault="00507261" w:rsidP="00F32F65">
    <w:pPr>
      <w:pStyle w:val="acctmainheading"/>
      <w:tabs>
        <w:tab w:val="left" w:pos="7810"/>
      </w:tabs>
      <w:spacing w:after="0" w:line="240" w:lineRule="atLeast"/>
    </w:pPr>
    <w:r w:rsidRPr="002C211B">
      <w:t>J.S.P. Property</w:t>
    </w:r>
    <w:r>
      <w:t xml:space="preserve"> Public Company Limited </w:t>
    </w:r>
    <w:r w:rsidRPr="002C211B">
      <w:t>and its Subsidiaries</w:t>
    </w:r>
  </w:p>
  <w:p w14:paraId="43167588" w14:textId="77777777" w:rsidR="00507261" w:rsidRDefault="00507261" w:rsidP="00F32F65">
    <w:pPr>
      <w:pStyle w:val="acctmainheading"/>
      <w:spacing w:after="0" w:line="240" w:lineRule="atLeast"/>
      <w:rPr>
        <w:sz w:val="24"/>
        <w:szCs w:val="24"/>
        <w:lang w:val="en-US"/>
      </w:rPr>
    </w:pPr>
    <w:r>
      <w:rPr>
        <w:sz w:val="24"/>
        <w:szCs w:val="24"/>
      </w:rPr>
      <w:t>Notes to the financial statements</w:t>
    </w:r>
  </w:p>
  <w:p w14:paraId="4FA7BC6F" w14:textId="63E37212" w:rsidR="00507261" w:rsidRPr="00AF2996" w:rsidRDefault="00507261"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70F4BE32" w14:textId="77777777" w:rsidR="00507261" w:rsidRDefault="00507261" w:rsidP="00F32F65">
    <w:pPr>
      <w:pStyle w:val="Header"/>
      <w:jc w:val="left"/>
      <w:rPr>
        <w:b/>
        <w:i w:val="0"/>
        <w:sz w:val="24"/>
        <w:szCs w:val="24"/>
      </w:rPr>
    </w:pPr>
  </w:p>
  <w:p w14:paraId="78317620" w14:textId="77777777" w:rsidR="00507261" w:rsidRPr="0062185D" w:rsidRDefault="00507261"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41E62" w14:textId="77777777" w:rsidR="00507261" w:rsidRDefault="005072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BB806" w14:textId="14216E00" w:rsidR="00507261" w:rsidRDefault="00507261" w:rsidP="009C2241">
    <w:pPr>
      <w:pStyle w:val="acctmainheading"/>
      <w:shd w:val="clear" w:color="auto" w:fill="FFFFFF" w:themeFill="background1"/>
      <w:tabs>
        <w:tab w:val="left" w:pos="7810"/>
      </w:tabs>
      <w:spacing w:after="0" w:line="240" w:lineRule="atLeast"/>
    </w:pPr>
    <w:r w:rsidRPr="009C2241">
      <w:rPr>
        <w:shd w:val="clear" w:color="auto" w:fill="FFFFFF" w:themeFill="background1"/>
      </w:rPr>
      <w:t>J.S.P.</w:t>
    </w:r>
    <w:r>
      <w:rPr>
        <w:shd w:val="clear" w:color="auto" w:fill="FFFFFF" w:themeFill="background1"/>
      </w:rPr>
      <w:t xml:space="preserve"> </w:t>
    </w:r>
    <w:r>
      <w:t xml:space="preserve">Public Company </w:t>
    </w:r>
    <w:r w:rsidRPr="009C2241">
      <w:rPr>
        <w:shd w:val="clear" w:color="auto" w:fill="FFFFFF" w:themeFill="background1"/>
      </w:rPr>
      <w:t>Limited and its Subsidiaries</w:t>
    </w:r>
  </w:p>
  <w:p w14:paraId="640FADE5" w14:textId="77777777" w:rsidR="00507261" w:rsidRDefault="00507261" w:rsidP="00F32F65">
    <w:pPr>
      <w:pStyle w:val="acctmainheading"/>
      <w:spacing w:after="0" w:line="240" w:lineRule="atLeast"/>
      <w:rPr>
        <w:sz w:val="24"/>
        <w:szCs w:val="24"/>
        <w:lang w:val="en-US"/>
      </w:rPr>
    </w:pPr>
    <w:r>
      <w:rPr>
        <w:sz w:val="24"/>
        <w:szCs w:val="24"/>
      </w:rPr>
      <w:t>Notes to the financial statements</w:t>
    </w:r>
  </w:p>
  <w:p w14:paraId="488F23BA" w14:textId="77777777" w:rsidR="00507261" w:rsidRPr="00AF2996" w:rsidRDefault="00507261"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365A61E0" w14:textId="77777777" w:rsidR="00507261" w:rsidRDefault="00507261" w:rsidP="00F32F65">
    <w:pPr>
      <w:pStyle w:val="Header"/>
      <w:jc w:val="left"/>
      <w:rPr>
        <w:b/>
        <w:i w:val="0"/>
        <w:sz w:val="24"/>
        <w:szCs w:val="24"/>
      </w:rPr>
    </w:pPr>
  </w:p>
  <w:p w14:paraId="446996E8" w14:textId="77777777" w:rsidR="00507261" w:rsidRPr="0062185D" w:rsidRDefault="00507261"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1363" w14:textId="6422A85C" w:rsidR="00507261" w:rsidRDefault="00507261" w:rsidP="00F32F65">
    <w:pPr>
      <w:pStyle w:val="acctmainheading"/>
      <w:tabs>
        <w:tab w:val="left" w:pos="7810"/>
      </w:tabs>
      <w:spacing w:after="0" w:line="240" w:lineRule="atLeast"/>
    </w:pPr>
    <w:r w:rsidRPr="009C2241">
      <w:rPr>
        <w:shd w:val="clear" w:color="auto" w:fill="FFFFFF" w:themeFill="background1"/>
      </w:rPr>
      <w:t>J.S.P.</w:t>
    </w:r>
    <w:r>
      <w:rPr>
        <w:shd w:val="clear" w:color="auto" w:fill="FFFFFF" w:themeFill="background1"/>
      </w:rPr>
      <w:t xml:space="preserve"> </w:t>
    </w:r>
    <w:r>
      <w:t xml:space="preserve">Public Company Limited </w:t>
    </w:r>
    <w:r w:rsidRPr="00C21BA4">
      <w:t>and its Subsidiaries</w:t>
    </w:r>
  </w:p>
  <w:p w14:paraId="5970C928" w14:textId="77777777" w:rsidR="00507261" w:rsidRDefault="00507261" w:rsidP="00F32F65">
    <w:pPr>
      <w:pStyle w:val="acctmainheading"/>
      <w:spacing w:after="0" w:line="240" w:lineRule="atLeast"/>
      <w:rPr>
        <w:sz w:val="24"/>
        <w:szCs w:val="24"/>
        <w:lang w:val="en-US"/>
      </w:rPr>
    </w:pPr>
    <w:r>
      <w:rPr>
        <w:sz w:val="24"/>
        <w:szCs w:val="24"/>
      </w:rPr>
      <w:t>Notes to the financial statements</w:t>
    </w:r>
  </w:p>
  <w:p w14:paraId="56E1D7AD" w14:textId="1DFB4B74" w:rsidR="00507261" w:rsidRPr="00AF2996" w:rsidRDefault="00507261"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311BE103" w14:textId="77777777" w:rsidR="00507261" w:rsidRDefault="00507261" w:rsidP="00F32F65">
    <w:pPr>
      <w:pStyle w:val="Header"/>
      <w:jc w:val="left"/>
      <w:rPr>
        <w:b/>
        <w:i w:val="0"/>
        <w:sz w:val="24"/>
        <w:szCs w:val="24"/>
      </w:rPr>
    </w:pPr>
  </w:p>
  <w:p w14:paraId="15940FC7" w14:textId="77777777" w:rsidR="00507261" w:rsidRPr="0062185D" w:rsidRDefault="00507261" w:rsidP="00F32F65">
    <w:pPr>
      <w:pStyle w:val="Header"/>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69FA1" w14:textId="77777777" w:rsidR="00507261" w:rsidRDefault="00507261" w:rsidP="00B2233D">
    <w:pPr>
      <w:pStyle w:val="acctmainheading"/>
      <w:tabs>
        <w:tab w:val="left" w:pos="7810"/>
      </w:tabs>
      <w:spacing w:after="0" w:line="240" w:lineRule="atLeast"/>
    </w:pPr>
    <w:r w:rsidRPr="009C2241">
      <w:rPr>
        <w:shd w:val="clear" w:color="auto" w:fill="FFFFFF" w:themeFill="background1"/>
      </w:rPr>
      <w:t>J.S.P.</w:t>
    </w:r>
    <w:r>
      <w:rPr>
        <w:shd w:val="clear" w:color="auto" w:fill="FFFFFF" w:themeFill="background1"/>
      </w:rPr>
      <w:t xml:space="preserve"> </w:t>
    </w:r>
    <w:r>
      <w:t xml:space="preserve">Public Company Limited </w:t>
    </w:r>
    <w:r w:rsidRPr="00C21BA4">
      <w:t>and its Subsidiaries</w:t>
    </w:r>
  </w:p>
  <w:p w14:paraId="0DE6E38B" w14:textId="77777777" w:rsidR="00507261" w:rsidRDefault="00507261" w:rsidP="00B2233D">
    <w:pPr>
      <w:pStyle w:val="acctmainheading"/>
      <w:spacing w:after="0" w:line="240" w:lineRule="atLeast"/>
      <w:rPr>
        <w:sz w:val="24"/>
        <w:szCs w:val="24"/>
        <w:lang w:val="en-US"/>
      </w:rPr>
    </w:pPr>
    <w:r>
      <w:rPr>
        <w:sz w:val="24"/>
        <w:szCs w:val="24"/>
      </w:rPr>
      <w:t>Notes to the financial statements</w:t>
    </w:r>
  </w:p>
  <w:p w14:paraId="6DB40F4E" w14:textId="77777777" w:rsidR="00507261" w:rsidRPr="00AF2996" w:rsidRDefault="00507261" w:rsidP="00B2233D">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7959394A" w14:textId="77777777" w:rsidR="00507261" w:rsidRPr="00B2233D" w:rsidRDefault="00507261" w:rsidP="00F32F65">
    <w:pPr>
      <w:pStyle w:val="Header"/>
      <w:jc w:val="left"/>
      <w:rPr>
        <w:b/>
        <w:b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C4804" w14:textId="77777777" w:rsidR="00507261" w:rsidRDefault="00507261" w:rsidP="00B2233D">
    <w:pPr>
      <w:pStyle w:val="acctmainheading"/>
      <w:tabs>
        <w:tab w:val="left" w:pos="7810"/>
      </w:tabs>
      <w:spacing w:after="0" w:line="240" w:lineRule="atLeast"/>
    </w:pPr>
    <w:r w:rsidRPr="009C2241">
      <w:rPr>
        <w:shd w:val="clear" w:color="auto" w:fill="FFFFFF" w:themeFill="background1"/>
      </w:rPr>
      <w:t>J.S.P.</w:t>
    </w:r>
    <w:r>
      <w:rPr>
        <w:shd w:val="clear" w:color="auto" w:fill="FFFFFF" w:themeFill="background1"/>
      </w:rPr>
      <w:t xml:space="preserve"> </w:t>
    </w:r>
    <w:r>
      <w:t xml:space="preserve">Public Company Limited </w:t>
    </w:r>
    <w:r w:rsidRPr="00C21BA4">
      <w:t>and its Subsidiaries</w:t>
    </w:r>
  </w:p>
  <w:p w14:paraId="6B23B12B" w14:textId="77777777" w:rsidR="00507261" w:rsidRDefault="00507261" w:rsidP="00B2233D">
    <w:pPr>
      <w:pStyle w:val="acctmainheading"/>
      <w:spacing w:after="0" w:line="240" w:lineRule="atLeast"/>
      <w:rPr>
        <w:sz w:val="24"/>
        <w:szCs w:val="24"/>
        <w:lang w:val="en-US"/>
      </w:rPr>
    </w:pPr>
    <w:r>
      <w:rPr>
        <w:sz w:val="24"/>
        <w:szCs w:val="24"/>
      </w:rPr>
      <w:t>Notes to the financial statements</w:t>
    </w:r>
  </w:p>
  <w:p w14:paraId="5350B83B" w14:textId="77777777" w:rsidR="00507261" w:rsidRPr="00AF2996" w:rsidRDefault="00507261" w:rsidP="00B2233D">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5AB881C7" w14:textId="7357A108" w:rsidR="00507261" w:rsidRDefault="00507261" w:rsidP="00F32F65">
    <w:pPr>
      <w:pStyle w:val="Header"/>
      <w:jc w:val="left"/>
      <w:rPr>
        <w:b/>
        <w:bCs/>
        <w:sz w:val="24"/>
        <w:szCs w:val="24"/>
        <w:lang w:val="en-US"/>
      </w:rPr>
    </w:pPr>
  </w:p>
  <w:p w14:paraId="03C9A5C6" w14:textId="77777777" w:rsidR="00507261" w:rsidRPr="00B2233D" w:rsidRDefault="00507261" w:rsidP="00F32F65">
    <w:pPr>
      <w:pStyle w:val="Header"/>
      <w:jc w:val="left"/>
      <w:rPr>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922F7"/>
    <w:multiLevelType w:val="hybridMultilevel"/>
    <w:tmpl w:val="86C011C6"/>
    <w:lvl w:ilvl="0" w:tplc="021655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79E0781"/>
    <w:multiLevelType w:val="hybridMultilevel"/>
    <w:tmpl w:val="69685738"/>
    <w:lvl w:ilvl="0" w:tplc="23C461FC">
      <w:start w:val="1"/>
      <w:numFmt w:val="decimal"/>
      <w:lvlText w:val="(%1)"/>
      <w:lvlJc w:val="left"/>
      <w:pPr>
        <w:ind w:left="1440" w:hanging="360"/>
      </w:pPr>
      <w:rPr>
        <w:rFonts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1A3CE0"/>
    <w:multiLevelType w:val="hybridMultilevel"/>
    <w:tmpl w:val="040692E4"/>
    <w:lvl w:ilvl="0" w:tplc="C69CDC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2A25F4"/>
    <w:multiLevelType w:val="hybridMultilevel"/>
    <w:tmpl w:val="0848123E"/>
    <w:lvl w:ilvl="0" w:tplc="4C7C87A8">
      <w:start w:val="1"/>
      <w:numFmt w:val="bullet"/>
      <w:lvlText w:val="-"/>
      <w:lvlJc w:val="left"/>
      <w:pPr>
        <w:ind w:left="1440" w:hanging="360"/>
      </w:pPr>
      <w:rPr>
        <w:rFonts w:ascii="Angsana New" w:hAnsi="Angsana New" w:hint="default"/>
        <w:color w:val="auto"/>
        <w:sz w:val="22"/>
        <w:szCs w:val="20"/>
      </w:rPr>
    </w:lvl>
    <w:lvl w:ilvl="1" w:tplc="4C7C87A8">
      <w:start w:val="1"/>
      <w:numFmt w:val="bullet"/>
      <w:lvlText w:val="-"/>
      <w:lvlJc w:val="left"/>
      <w:pPr>
        <w:ind w:left="1440" w:hanging="360"/>
      </w:pPr>
      <w:rPr>
        <w:rFonts w:ascii="Angsana New" w:hAnsi="Angsana New" w:hint="default"/>
        <w:color w:val="auto"/>
        <w:sz w:val="22"/>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67298"/>
    <w:multiLevelType w:val="multilevel"/>
    <w:tmpl w:val="43E61BAA"/>
    <w:lvl w:ilvl="0">
      <w:start w:val="1"/>
      <w:numFmt w:val="decimal"/>
      <w:lvlText w:val="%1"/>
      <w:lvlJc w:val="left"/>
      <w:pPr>
        <w:tabs>
          <w:tab w:val="num" w:pos="340"/>
        </w:tabs>
        <w:ind w:left="340" w:hanging="340"/>
      </w:pPr>
      <w:rPr>
        <w:rFonts w:ascii="Angsana New" w:hAnsi="Angsana New" w:cs="Angsana New" w:hint="default"/>
        <w:b/>
        <w:bCs/>
        <w:i w:val="0"/>
        <w:iCs w:val="0"/>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sz w:val="30"/>
        <w:szCs w:val="3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5A83202C"/>
    <w:multiLevelType w:val="hybridMultilevel"/>
    <w:tmpl w:val="0C7E7DC0"/>
    <w:lvl w:ilvl="0" w:tplc="99B2C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2AB7721"/>
    <w:multiLevelType w:val="hybridMultilevel"/>
    <w:tmpl w:val="AAC02124"/>
    <w:lvl w:ilvl="0" w:tplc="742AF9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1C2B96"/>
    <w:multiLevelType w:val="hybridMultilevel"/>
    <w:tmpl w:val="83781388"/>
    <w:lvl w:ilvl="0" w:tplc="C46271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011A94"/>
    <w:multiLevelType w:val="hybridMultilevel"/>
    <w:tmpl w:val="3CB8B8EE"/>
    <w:lvl w:ilvl="0" w:tplc="A3C658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970"/>
        </w:tabs>
        <w:ind w:left="97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29" w15:restartNumberingAfterBreak="0">
    <w:nsid w:val="7B2644E7"/>
    <w:multiLevelType w:val="hybridMultilevel"/>
    <w:tmpl w:val="47727610"/>
    <w:lvl w:ilvl="0" w:tplc="D2B271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5"/>
  </w:num>
  <w:num w:numId="2">
    <w:abstractNumId w:val="9"/>
  </w:num>
  <w:num w:numId="3">
    <w:abstractNumId w:val="24"/>
  </w:num>
  <w:num w:numId="4">
    <w:abstractNumId w:val="14"/>
  </w:num>
  <w:num w:numId="5">
    <w:abstractNumId w:val="27"/>
  </w:num>
  <w:num w:numId="6">
    <w:abstractNumId w:val="1"/>
  </w:num>
  <w:num w:numId="7">
    <w:abstractNumId w:val="10"/>
  </w:num>
  <w:num w:numId="8">
    <w:abstractNumId w:val="17"/>
  </w:num>
  <w:num w:numId="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4"/>
  </w:num>
  <w:num w:numId="12">
    <w:abstractNumId w:val="11"/>
  </w:num>
  <w:num w:numId="13">
    <w:abstractNumId w:val="22"/>
  </w:num>
  <w:num w:numId="14">
    <w:abstractNumId w:val="30"/>
  </w:num>
  <w:num w:numId="15">
    <w:abstractNumId w:val="3"/>
  </w:num>
  <w:num w:numId="16">
    <w:abstractNumId w:val="21"/>
  </w:num>
  <w:num w:numId="17">
    <w:abstractNumId w:val="12"/>
  </w:num>
  <w:num w:numId="18">
    <w:abstractNumId w:val="15"/>
  </w:num>
  <w:num w:numId="19">
    <w:abstractNumId w:val="16"/>
  </w:num>
  <w:num w:numId="20">
    <w:abstractNumId w:val="7"/>
  </w:num>
  <w:num w:numId="21">
    <w:abstractNumId w:val="13"/>
  </w:num>
  <w:num w:numId="22">
    <w:abstractNumId w:val="28"/>
  </w:num>
  <w:num w:numId="23">
    <w:abstractNumId w:val="14"/>
  </w:num>
  <w:num w:numId="24">
    <w:abstractNumId w:val="19"/>
  </w:num>
  <w:num w:numId="25">
    <w:abstractNumId w:val="14"/>
  </w:num>
  <w:num w:numId="26">
    <w:abstractNumId w:val="14"/>
  </w:num>
  <w:num w:numId="27">
    <w:abstractNumId w:val="31"/>
  </w:num>
  <w:num w:numId="28">
    <w:abstractNumId w:val="29"/>
  </w:num>
  <w:num w:numId="29">
    <w:abstractNumId w:val="0"/>
  </w:num>
  <w:num w:numId="30">
    <w:abstractNumId w:val="6"/>
  </w:num>
  <w:num w:numId="31">
    <w:abstractNumId w:val="20"/>
  </w:num>
  <w:num w:numId="32">
    <w:abstractNumId w:val="8"/>
  </w:num>
  <w:num w:numId="33">
    <w:abstractNumId w:val="23"/>
  </w:num>
  <w:num w:numId="34">
    <w:abstractNumId w:val="25"/>
  </w:num>
  <w:num w:numId="35">
    <w:abstractNumId w:val="26"/>
  </w:num>
  <w:num w:numId="36">
    <w:abstractNumId w:val="14"/>
  </w:num>
  <w:num w:numId="3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7DF"/>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AAD"/>
    <w:rsid w:val="00006B9C"/>
    <w:rsid w:val="00006D08"/>
    <w:rsid w:val="00006F51"/>
    <w:rsid w:val="00007343"/>
    <w:rsid w:val="0000753C"/>
    <w:rsid w:val="000076DF"/>
    <w:rsid w:val="0000790F"/>
    <w:rsid w:val="000079B3"/>
    <w:rsid w:val="00007DDE"/>
    <w:rsid w:val="000102A0"/>
    <w:rsid w:val="00010523"/>
    <w:rsid w:val="000105DF"/>
    <w:rsid w:val="00010767"/>
    <w:rsid w:val="000109E5"/>
    <w:rsid w:val="00010D90"/>
    <w:rsid w:val="00010DE8"/>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9C9"/>
    <w:rsid w:val="00012B4B"/>
    <w:rsid w:val="0001335F"/>
    <w:rsid w:val="000134F1"/>
    <w:rsid w:val="0001351F"/>
    <w:rsid w:val="000137C4"/>
    <w:rsid w:val="0001381E"/>
    <w:rsid w:val="0001384A"/>
    <w:rsid w:val="00013908"/>
    <w:rsid w:val="00013B4D"/>
    <w:rsid w:val="00014318"/>
    <w:rsid w:val="00014321"/>
    <w:rsid w:val="00014661"/>
    <w:rsid w:val="00014809"/>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96"/>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9A2"/>
    <w:rsid w:val="00027AFB"/>
    <w:rsid w:val="00027E0D"/>
    <w:rsid w:val="0003088C"/>
    <w:rsid w:val="000309A6"/>
    <w:rsid w:val="00030BAA"/>
    <w:rsid w:val="00030DC8"/>
    <w:rsid w:val="000312D7"/>
    <w:rsid w:val="00031A44"/>
    <w:rsid w:val="00031ACE"/>
    <w:rsid w:val="00032079"/>
    <w:rsid w:val="000332B7"/>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3F8"/>
    <w:rsid w:val="00042437"/>
    <w:rsid w:val="00042554"/>
    <w:rsid w:val="0004266E"/>
    <w:rsid w:val="00042857"/>
    <w:rsid w:val="00042D78"/>
    <w:rsid w:val="00042DDE"/>
    <w:rsid w:val="00042DF0"/>
    <w:rsid w:val="00042EC3"/>
    <w:rsid w:val="00042EF9"/>
    <w:rsid w:val="000430F6"/>
    <w:rsid w:val="000433CA"/>
    <w:rsid w:val="0004342E"/>
    <w:rsid w:val="0004364C"/>
    <w:rsid w:val="00043BD2"/>
    <w:rsid w:val="000442BD"/>
    <w:rsid w:val="0004446A"/>
    <w:rsid w:val="00044548"/>
    <w:rsid w:val="000448AD"/>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DA6"/>
    <w:rsid w:val="00046F3A"/>
    <w:rsid w:val="000470E9"/>
    <w:rsid w:val="000471AE"/>
    <w:rsid w:val="0004734A"/>
    <w:rsid w:val="000473C0"/>
    <w:rsid w:val="00047465"/>
    <w:rsid w:val="0004778C"/>
    <w:rsid w:val="00047C15"/>
    <w:rsid w:val="00047C99"/>
    <w:rsid w:val="00047CC6"/>
    <w:rsid w:val="00047DD7"/>
    <w:rsid w:val="000503B2"/>
    <w:rsid w:val="000503C3"/>
    <w:rsid w:val="000509C3"/>
    <w:rsid w:val="00050A72"/>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4EF"/>
    <w:rsid w:val="00053586"/>
    <w:rsid w:val="000535EB"/>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AB2"/>
    <w:rsid w:val="00062C75"/>
    <w:rsid w:val="00062CA6"/>
    <w:rsid w:val="000631E8"/>
    <w:rsid w:val="00063536"/>
    <w:rsid w:val="000636A6"/>
    <w:rsid w:val="000636B0"/>
    <w:rsid w:val="00063C70"/>
    <w:rsid w:val="00064094"/>
    <w:rsid w:val="000643A9"/>
    <w:rsid w:val="000646D9"/>
    <w:rsid w:val="00064843"/>
    <w:rsid w:val="00064B9F"/>
    <w:rsid w:val="00064FD7"/>
    <w:rsid w:val="0006503F"/>
    <w:rsid w:val="000650B2"/>
    <w:rsid w:val="000654BF"/>
    <w:rsid w:val="0006568B"/>
    <w:rsid w:val="00065892"/>
    <w:rsid w:val="00065F4D"/>
    <w:rsid w:val="00066012"/>
    <w:rsid w:val="000660B2"/>
    <w:rsid w:val="000660F5"/>
    <w:rsid w:val="00066399"/>
    <w:rsid w:val="00066495"/>
    <w:rsid w:val="00066791"/>
    <w:rsid w:val="0006681D"/>
    <w:rsid w:val="000668B6"/>
    <w:rsid w:val="00066A4E"/>
    <w:rsid w:val="00066F14"/>
    <w:rsid w:val="00066F7A"/>
    <w:rsid w:val="00066F8C"/>
    <w:rsid w:val="00067218"/>
    <w:rsid w:val="00067290"/>
    <w:rsid w:val="00067297"/>
    <w:rsid w:val="00067482"/>
    <w:rsid w:val="00067848"/>
    <w:rsid w:val="00067ABF"/>
    <w:rsid w:val="00067CC5"/>
    <w:rsid w:val="00067D30"/>
    <w:rsid w:val="0007008F"/>
    <w:rsid w:val="00070299"/>
    <w:rsid w:val="000704DE"/>
    <w:rsid w:val="00070508"/>
    <w:rsid w:val="00070AB6"/>
    <w:rsid w:val="00070C69"/>
    <w:rsid w:val="00070C90"/>
    <w:rsid w:val="00070CAE"/>
    <w:rsid w:val="00071A38"/>
    <w:rsid w:val="00071B09"/>
    <w:rsid w:val="000722BB"/>
    <w:rsid w:val="000724BD"/>
    <w:rsid w:val="00072533"/>
    <w:rsid w:val="00072601"/>
    <w:rsid w:val="000726AE"/>
    <w:rsid w:val="000728DC"/>
    <w:rsid w:val="00072945"/>
    <w:rsid w:val="00072A20"/>
    <w:rsid w:val="00072F77"/>
    <w:rsid w:val="00072FCA"/>
    <w:rsid w:val="00073170"/>
    <w:rsid w:val="00073296"/>
    <w:rsid w:val="000732EB"/>
    <w:rsid w:val="00073327"/>
    <w:rsid w:val="000733DA"/>
    <w:rsid w:val="0007343E"/>
    <w:rsid w:val="0007344B"/>
    <w:rsid w:val="00073464"/>
    <w:rsid w:val="000734C3"/>
    <w:rsid w:val="000736FF"/>
    <w:rsid w:val="000738FD"/>
    <w:rsid w:val="000739D9"/>
    <w:rsid w:val="00073C96"/>
    <w:rsid w:val="00073CBC"/>
    <w:rsid w:val="00073D9E"/>
    <w:rsid w:val="00073E14"/>
    <w:rsid w:val="0007409E"/>
    <w:rsid w:val="000742B8"/>
    <w:rsid w:val="000742C5"/>
    <w:rsid w:val="000746C8"/>
    <w:rsid w:val="0007483B"/>
    <w:rsid w:val="00074BCA"/>
    <w:rsid w:val="0007542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8A4"/>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5B7D"/>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0C3"/>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2A2"/>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75A"/>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14"/>
    <w:rsid w:val="000A42F7"/>
    <w:rsid w:val="000A47CE"/>
    <w:rsid w:val="000A490C"/>
    <w:rsid w:val="000A49DE"/>
    <w:rsid w:val="000A4A74"/>
    <w:rsid w:val="000A4AA1"/>
    <w:rsid w:val="000A4C3A"/>
    <w:rsid w:val="000A4DEE"/>
    <w:rsid w:val="000A5289"/>
    <w:rsid w:val="000A52D5"/>
    <w:rsid w:val="000A5443"/>
    <w:rsid w:val="000A5657"/>
    <w:rsid w:val="000A5942"/>
    <w:rsid w:val="000A5E2C"/>
    <w:rsid w:val="000A5F57"/>
    <w:rsid w:val="000A601F"/>
    <w:rsid w:val="000A6039"/>
    <w:rsid w:val="000A64F9"/>
    <w:rsid w:val="000A6645"/>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1FE"/>
    <w:rsid w:val="000B3311"/>
    <w:rsid w:val="000B33D7"/>
    <w:rsid w:val="000B36D8"/>
    <w:rsid w:val="000B3826"/>
    <w:rsid w:val="000B3B03"/>
    <w:rsid w:val="000B4044"/>
    <w:rsid w:val="000B4123"/>
    <w:rsid w:val="000B4216"/>
    <w:rsid w:val="000B4218"/>
    <w:rsid w:val="000B43E6"/>
    <w:rsid w:val="000B4430"/>
    <w:rsid w:val="000B481F"/>
    <w:rsid w:val="000B4946"/>
    <w:rsid w:val="000B4CE8"/>
    <w:rsid w:val="000B4FD5"/>
    <w:rsid w:val="000B510C"/>
    <w:rsid w:val="000B51F3"/>
    <w:rsid w:val="000B520D"/>
    <w:rsid w:val="000B538E"/>
    <w:rsid w:val="000B5709"/>
    <w:rsid w:val="000B57AD"/>
    <w:rsid w:val="000B58B9"/>
    <w:rsid w:val="000B5B15"/>
    <w:rsid w:val="000B5B84"/>
    <w:rsid w:val="000B5B87"/>
    <w:rsid w:val="000B5DAA"/>
    <w:rsid w:val="000B5F87"/>
    <w:rsid w:val="000B6050"/>
    <w:rsid w:val="000B651F"/>
    <w:rsid w:val="000B657F"/>
    <w:rsid w:val="000B6C9C"/>
    <w:rsid w:val="000B6CD2"/>
    <w:rsid w:val="000B6D0E"/>
    <w:rsid w:val="000B6D3A"/>
    <w:rsid w:val="000B704A"/>
    <w:rsid w:val="000B71C5"/>
    <w:rsid w:val="000B7404"/>
    <w:rsid w:val="000B752C"/>
    <w:rsid w:val="000B7976"/>
    <w:rsid w:val="000B7A67"/>
    <w:rsid w:val="000C0271"/>
    <w:rsid w:val="000C0637"/>
    <w:rsid w:val="000C07FC"/>
    <w:rsid w:val="000C0D13"/>
    <w:rsid w:val="000C0D46"/>
    <w:rsid w:val="000C0E90"/>
    <w:rsid w:val="000C10A0"/>
    <w:rsid w:val="000C176C"/>
    <w:rsid w:val="000C18FC"/>
    <w:rsid w:val="000C19B6"/>
    <w:rsid w:val="000C1CDA"/>
    <w:rsid w:val="000C1EFD"/>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448"/>
    <w:rsid w:val="000C4474"/>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075"/>
    <w:rsid w:val="000D01AD"/>
    <w:rsid w:val="000D0342"/>
    <w:rsid w:val="000D0701"/>
    <w:rsid w:val="000D0A23"/>
    <w:rsid w:val="000D0A37"/>
    <w:rsid w:val="000D0B88"/>
    <w:rsid w:val="000D0ECA"/>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3DD2"/>
    <w:rsid w:val="000D3F64"/>
    <w:rsid w:val="000D43B9"/>
    <w:rsid w:val="000D44F0"/>
    <w:rsid w:val="000D4776"/>
    <w:rsid w:val="000D4816"/>
    <w:rsid w:val="000D494C"/>
    <w:rsid w:val="000D4B02"/>
    <w:rsid w:val="000D4F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0D4"/>
    <w:rsid w:val="000D7495"/>
    <w:rsid w:val="000D7699"/>
    <w:rsid w:val="000D77A3"/>
    <w:rsid w:val="000E0295"/>
    <w:rsid w:val="000E079C"/>
    <w:rsid w:val="000E0887"/>
    <w:rsid w:val="000E0F28"/>
    <w:rsid w:val="000E144E"/>
    <w:rsid w:val="000E172E"/>
    <w:rsid w:val="000E1786"/>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5C"/>
    <w:rsid w:val="000E736B"/>
    <w:rsid w:val="000E77CB"/>
    <w:rsid w:val="000E783C"/>
    <w:rsid w:val="000E78FF"/>
    <w:rsid w:val="000E79F4"/>
    <w:rsid w:val="000E7AB9"/>
    <w:rsid w:val="000E7B8D"/>
    <w:rsid w:val="000E7FEB"/>
    <w:rsid w:val="000F013C"/>
    <w:rsid w:val="000F01F7"/>
    <w:rsid w:val="000F02C0"/>
    <w:rsid w:val="000F03DE"/>
    <w:rsid w:val="000F09D1"/>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3D6B"/>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004"/>
    <w:rsid w:val="0010267A"/>
    <w:rsid w:val="001026DA"/>
    <w:rsid w:val="0010273A"/>
    <w:rsid w:val="00102B64"/>
    <w:rsid w:val="00102BDC"/>
    <w:rsid w:val="00102EB0"/>
    <w:rsid w:val="00103081"/>
    <w:rsid w:val="001030CC"/>
    <w:rsid w:val="0010369D"/>
    <w:rsid w:val="00103754"/>
    <w:rsid w:val="001037ED"/>
    <w:rsid w:val="0010381D"/>
    <w:rsid w:val="00103860"/>
    <w:rsid w:val="00103908"/>
    <w:rsid w:val="00103AA1"/>
    <w:rsid w:val="001042F7"/>
    <w:rsid w:val="00104500"/>
    <w:rsid w:val="00104A82"/>
    <w:rsid w:val="00104AD9"/>
    <w:rsid w:val="00104AF6"/>
    <w:rsid w:val="00104BE4"/>
    <w:rsid w:val="00104C27"/>
    <w:rsid w:val="00104EDD"/>
    <w:rsid w:val="00105028"/>
    <w:rsid w:val="00105259"/>
    <w:rsid w:val="001055A9"/>
    <w:rsid w:val="00105618"/>
    <w:rsid w:val="001056D6"/>
    <w:rsid w:val="001056F6"/>
    <w:rsid w:val="00105931"/>
    <w:rsid w:val="00105B40"/>
    <w:rsid w:val="00105C42"/>
    <w:rsid w:val="00105C94"/>
    <w:rsid w:val="00105F42"/>
    <w:rsid w:val="001069AD"/>
    <w:rsid w:val="001069CC"/>
    <w:rsid w:val="00107940"/>
    <w:rsid w:val="00107FD4"/>
    <w:rsid w:val="00110720"/>
    <w:rsid w:val="00110867"/>
    <w:rsid w:val="001108AD"/>
    <w:rsid w:val="00110FD1"/>
    <w:rsid w:val="00111083"/>
    <w:rsid w:val="001119F2"/>
    <w:rsid w:val="001119F5"/>
    <w:rsid w:val="00111AB4"/>
    <w:rsid w:val="00111CED"/>
    <w:rsid w:val="00111E3A"/>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4DDA"/>
    <w:rsid w:val="001151C5"/>
    <w:rsid w:val="00115597"/>
    <w:rsid w:val="00115F06"/>
    <w:rsid w:val="0011614E"/>
    <w:rsid w:val="0011634B"/>
    <w:rsid w:val="0011635B"/>
    <w:rsid w:val="001163C1"/>
    <w:rsid w:val="001164CA"/>
    <w:rsid w:val="00116A56"/>
    <w:rsid w:val="00116A65"/>
    <w:rsid w:val="00116D53"/>
    <w:rsid w:val="00116D96"/>
    <w:rsid w:val="00117002"/>
    <w:rsid w:val="00117169"/>
    <w:rsid w:val="0011730A"/>
    <w:rsid w:val="0011736A"/>
    <w:rsid w:val="001179CA"/>
    <w:rsid w:val="00120386"/>
    <w:rsid w:val="0012050F"/>
    <w:rsid w:val="00120514"/>
    <w:rsid w:val="0012054C"/>
    <w:rsid w:val="001207EE"/>
    <w:rsid w:val="0012098A"/>
    <w:rsid w:val="001209F5"/>
    <w:rsid w:val="00120A63"/>
    <w:rsid w:val="00120B8A"/>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18"/>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AA"/>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21C"/>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3A0"/>
    <w:rsid w:val="00133A9F"/>
    <w:rsid w:val="00133ABA"/>
    <w:rsid w:val="00133BAE"/>
    <w:rsid w:val="00133DDE"/>
    <w:rsid w:val="00133EB8"/>
    <w:rsid w:val="00133F0E"/>
    <w:rsid w:val="0013409D"/>
    <w:rsid w:val="00134190"/>
    <w:rsid w:val="001341DC"/>
    <w:rsid w:val="00134289"/>
    <w:rsid w:val="00134B23"/>
    <w:rsid w:val="00134EAC"/>
    <w:rsid w:val="001352AC"/>
    <w:rsid w:val="00135336"/>
    <w:rsid w:val="0013539B"/>
    <w:rsid w:val="001355AF"/>
    <w:rsid w:val="001355D4"/>
    <w:rsid w:val="00135670"/>
    <w:rsid w:val="0013589D"/>
    <w:rsid w:val="00135AF5"/>
    <w:rsid w:val="00135B36"/>
    <w:rsid w:val="00135DCE"/>
    <w:rsid w:val="00135FAC"/>
    <w:rsid w:val="00136410"/>
    <w:rsid w:val="00136427"/>
    <w:rsid w:val="00136631"/>
    <w:rsid w:val="00136734"/>
    <w:rsid w:val="00136B9D"/>
    <w:rsid w:val="00136BBE"/>
    <w:rsid w:val="00136D0C"/>
    <w:rsid w:val="00136D8D"/>
    <w:rsid w:val="00136EAE"/>
    <w:rsid w:val="001370F3"/>
    <w:rsid w:val="001377AA"/>
    <w:rsid w:val="001377B0"/>
    <w:rsid w:val="00137BF3"/>
    <w:rsid w:val="00137FA2"/>
    <w:rsid w:val="00140441"/>
    <w:rsid w:val="001404A5"/>
    <w:rsid w:val="001407E2"/>
    <w:rsid w:val="00140969"/>
    <w:rsid w:val="0014137F"/>
    <w:rsid w:val="001415E0"/>
    <w:rsid w:val="00141669"/>
    <w:rsid w:val="00141840"/>
    <w:rsid w:val="00141930"/>
    <w:rsid w:val="00141A6A"/>
    <w:rsid w:val="00141A98"/>
    <w:rsid w:val="00141D2C"/>
    <w:rsid w:val="00142078"/>
    <w:rsid w:val="0014240A"/>
    <w:rsid w:val="0014243F"/>
    <w:rsid w:val="001425FB"/>
    <w:rsid w:val="00142A66"/>
    <w:rsid w:val="00142BA0"/>
    <w:rsid w:val="00142C35"/>
    <w:rsid w:val="00142D95"/>
    <w:rsid w:val="0014323F"/>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91A"/>
    <w:rsid w:val="00144FBB"/>
    <w:rsid w:val="001452D8"/>
    <w:rsid w:val="0014579C"/>
    <w:rsid w:val="00145C1A"/>
    <w:rsid w:val="00145CB6"/>
    <w:rsid w:val="00145F7B"/>
    <w:rsid w:val="00145FD7"/>
    <w:rsid w:val="001460B8"/>
    <w:rsid w:val="001460F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DD8"/>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4CB"/>
    <w:rsid w:val="001536BC"/>
    <w:rsid w:val="00153C2A"/>
    <w:rsid w:val="00153ECA"/>
    <w:rsid w:val="00153F07"/>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57848"/>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89F"/>
    <w:rsid w:val="00171AA2"/>
    <w:rsid w:val="00171CC1"/>
    <w:rsid w:val="00171E16"/>
    <w:rsid w:val="00171F20"/>
    <w:rsid w:val="0017241F"/>
    <w:rsid w:val="0017244B"/>
    <w:rsid w:val="001726B9"/>
    <w:rsid w:val="00172760"/>
    <w:rsid w:val="00172919"/>
    <w:rsid w:val="001729BD"/>
    <w:rsid w:val="00172CB4"/>
    <w:rsid w:val="00172DAF"/>
    <w:rsid w:val="00173014"/>
    <w:rsid w:val="001730B1"/>
    <w:rsid w:val="001734B4"/>
    <w:rsid w:val="0017354F"/>
    <w:rsid w:val="00173591"/>
    <w:rsid w:val="00173A1A"/>
    <w:rsid w:val="00173B76"/>
    <w:rsid w:val="00173D24"/>
    <w:rsid w:val="00173E24"/>
    <w:rsid w:val="0017413B"/>
    <w:rsid w:val="001742A8"/>
    <w:rsid w:val="00174499"/>
    <w:rsid w:val="0017454A"/>
    <w:rsid w:val="00174649"/>
    <w:rsid w:val="0017488C"/>
    <w:rsid w:val="00174904"/>
    <w:rsid w:val="00174B90"/>
    <w:rsid w:val="00174D27"/>
    <w:rsid w:val="00174DFF"/>
    <w:rsid w:val="00174EB7"/>
    <w:rsid w:val="0017565E"/>
    <w:rsid w:val="001758E1"/>
    <w:rsid w:val="00175959"/>
    <w:rsid w:val="00175A3D"/>
    <w:rsid w:val="00175A95"/>
    <w:rsid w:val="00175BDC"/>
    <w:rsid w:val="00175D39"/>
    <w:rsid w:val="00175ECB"/>
    <w:rsid w:val="00175F57"/>
    <w:rsid w:val="0017621E"/>
    <w:rsid w:val="00176239"/>
    <w:rsid w:val="001763E6"/>
    <w:rsid w:val="00176458"/>
    <w:rsid w:val="001766C0"/>
    <w:rsid w:val="00176722"/>
    <w:rsid w:val="00176784"/>
    <w:rsid w:val="00176CDF"/>
    <w:rsid w:val="0017748E"/>
    <w:rsid w:val="00177889"/>
    <w:rsid w:val="00177BBA"/>
    <w:rsid w:val="00177E86"/>
    <w:rsid w:val="00177F9A"/>
    <w:rsid w:val="00180397"/>
    <w:rsid w:val="0018044D"/>
    <w:rsid w:val="001804E2"/>
    <w:rsid w:val="00180D44"/>
    <w:rsid w:val="00180DE8"/>
    <w:rsid w:val="00180F95"/>
    <w:rsid w:val="001811AB"/>
    <w:rsid w:val="0018122B"/>
    <w:rsid w:val="0018123B"/>
    <w:rsid w:val="001812B0"/>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87FBF"/>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4DFD"/>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96"/>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A"/>
    <w:rsid w:val="001B08FC"/>
    <w:rsid w:val="001B09B5"/>
    <w:rsid w:val="001B0D6A"/>
    <w:rsid w:val="001B11EF"/>
    <w:rsid w:val="001B127C"/>
    <w:rsid w:val="001B12C3"/>
    <w:rsid w:val="001B13F6"/>
    <w:rsid w:val="001B1471"/>
    <w:rsid w:val="001B14D3"/>
    <w:rsid w:val="001B166F"/>
    <w:rsid w:val="001B17A2"/>
    <w:rsid w:val="001B1AA9"/>
    <w:rsid w:val="001B1AAB"/>
    <w:rsid w:val="001B1FFC"/>
    <w:rsid w:val="001B21C0"/>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17"/>
    <w:rsid w:val="001B3A57"/>
    <w:rsid w:val="001B3B87"/>
    <w:rsid w:val="001B3B9B"/>
    <w:rsid w:val="001B3BB7"/>
    <w:rsid w:val="001B3E42"/>
    <w:rsid w:val="001B410B"/>
    <w:rsid w:val="001B458E"/>
    <w:rsid w:val="001B4779"/>
    <w:rsid w:val="001B48C5"/>
    <w:rsid w:val="001B4992"/>
    <w:rsid w:val="001B4F45"/>
    <w:rsid w:val="001B5115"/>
    <w:rsid w:val="001B573A"/>
    <w:rsid w:val="001B57E2"/>
    <w:rsid w:val="001B63EC"/>
    <w:rsid w:val="001B6718"/>
    <w:rsid w:val="001B68C0"/>
    <w:rsid w:val="001B6FFF"/>
    <w:rsid w:val="001B7298"/>
    <w:rsid w:val="001B7465"/>
    <w:rsid w:val="001B7519"/>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463"/>
    <w:rsid w:val="001C35EB"/>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5F0B"/>
    <w:rsid w:val="001C5F21"/>
    <w:rsid w:val="001C60D8"/>
    <w:rsid w:val="001C6473"/>
    <w:rsid w:val="001C65C0"/>
    <w:rsid w:val="001C65E6"/>
    <w:rsid w:val="001C6758"/>
    <w:rsid w:val="001C683F"/>
    <w:rsid w:val="001C6A99"/>
    <w:rsid w:val="001C6E12"/>
    <w:rsid w:val="001C6EE4"/>
    <w:rsid w:val="001C6EEE"/>
    <w:rsid w:val="001C6F2E"/>
    <w:rsid w:val="001C7104"/>
    <w:rsid w:val="001C7298"/>
    <w:rsid w:val="001C7394"/>
    <w:rsid w:val="001C7560"/>
    <w:rsid w:val="001C786A"/>
    <w:rsid w:val="001C78DA"/>
    <w:rsid w:val="001C7B9A"/>
    <w:rsid w:val="001C7D0C"/>
    <w:rsid w:val="001C7D44"/>
    <w:rsid w:val="001D0095"/>
    <w:rsid w:val="001D0415"/>
    <w:rsid w:val="001D0717"/>
    <w:rsid w:val="001D085D"/>
    <w:rsid w:val="001D0982"/>
    <w:rsid w:val="001D0AE9"/>
    <w:rsid w:val="001D0CF0"/>
    <w:rsid w:val="001D1691"/>
    <w:rsid w:val="001D1A0A"/>
    <w:rsid w:val="001D1A95"/>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9E2"/>
    <w:rsid w:val="001D3E84"/>
    <w:rsid w:val="001D462F"/>
    <w:rsid w:val="001D48A0"/>
    <w:rsid w:val="001D4A8E"/>
    <w:rsid w:val="001D4C1E"/>
    <w:rsid w:val="001D4D81"/>
    <w:rsid w:val="001D50C3"/>
    <w:rsid w:val="001D50CF"/>
    <w:rsid w:val="001D50EE"/>
    <w:rsid w:val="001D51E7"/>
    <w:rsid w:val="001D5753"/>
    <w:rsid w:val="001D5AD5"/>
    <w:rsid w:val="001D5B67"/>
    <w:rsid w:val="001D5B7E"/>
    <w:rsid w:val="001D5C9C"/>
    <w:rsid w:val="001D5F55"/>
    <w:rsid w:val="001D5F5C"/>
    <w:rsid w:val="001D608D"/>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6B2"/>
    <w:rsid w:val="001E0752"/>
    <w:rsid w:val="001E082A"/>
    <w:rsid w:val="001E08CF"/>
    <w:rsid w:val="001E0A74"/>
    <w:rsid w:val="001E0CE6"/>
    <w:rsid w:val="001E10F5"/>
    <w:rsid w:val="001E12EB"/>
    <w:rsid w:val="001E12F9"/>
    <w:rsid w:val="001E1564"/>
    <w:rsid w:val="001E1617"/>
    <w:rsid w:val="001E1747"/>
    <w:rsid w:val="001E1829"/>
    <w:rsid w:val="001E196D"/>
    <w:rsid w:val="001E221D"/>
    <w:rsid w:val="001E26B3"/>
    <w:rsid w:val="001E27DB"/>
    <w:rsid w:val="001E28A9"/>
    <w:rsid w:val="001E2ACE"/>
    <w:rsid w:val="001E2F51"/>
    <w:rsid w:val="001E300A"/>
    <w:rsid w:val="001E30CE"/>
    <w:rsid w:val="001E3351"/>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BDF"/>
    <w:rsid w:val="001E6C14"/>
    <w:rsid w:val="001E6C6A"/>
    <w:rsid w:val="001E775F"/>
    <w:rsid w:val="001F0141"/>
    <w:rsid w:val="001F0337"/>
    <w:rsid w:val="001F05E8"/>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13"/>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6F3E"/>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9D"/>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955"/>
    <w:rsid w:val="00213A94"/>
    <w:rsid w:val="00213BC4"/>
    <w:rsid w:val="00213E62"/>
    <w:rsid w:val="00213F6A"/>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779"/>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0A1"/>
    <w:rsid w:val="002212E1"/>
    <w:rsid w:val="00221688"/>
    <w:rsid w:val="002218F1"/>
    <w:rsid w:val="002219E3"/>
    <w:rsid w:val="00221B7B"/>
    <w:rsid w:val="00221C6E"/>
    <w:rsid w:val="00221F81"/>
    <w:rsid w:val="00221FDC"/>
    <w:rsid w:val="0022202A"/>
    <w:rsid w:val="00222077"/>
    <w:rsid w:val="00222166"/>
    <w:rsid w:val="002222EE"/>
    <w:rsid w:val="002223B6"/>
    <w:rsid w:val="002226E2"/>
    <w:rsid w:val="002227E8"/>
    <w:rsid w:val="00222892"/>
    <w:rsid w:val="002228E1"/>
    <w:rsid w:val="00222C29"/>
    <w:rsid w:val="00222D9E"/>
    <w:rsid w:val="00222E9E"/>
    <w:rsid w:val="00223422"/>
    <w:rsid w:val="00223777"/>
    <w:rsid w:val="00223860"/>
    <w:rsid w:val="00223A95"/>
    <w:rsid w:val="00223AC4"/>
    <w:rsid w:val="00223B9F"/>
    <w:rsid w:val="00223BD3"/>
    <w:rsid w:val="00223C22"/>
    <w:rsid w:val="00223CC3"/>
    <w:rsid w:val="00224002"/>
    <w:rsid w:val="00224036"/>
    <w:rsid w:val="002241B3"/>
    <w:rsid w:val="00224201"/>
    <w:rsid w:val="00224271"/>
    <w:rsid w:val="002243E8"/>
    <w:rsid w:val="00224564"/>
    <w:rsid w:val="00224621"/>
    <w:rsid w:val="0022471C"/>
    <w:rsid w:val="00224967"/>
    <w:rsid w:val="00224F61"/>
    <w:rsid w:val="00225013"/>
    <w:rsid w:val="002250C1"/>
    <w:rsid w:val="002253FE"/>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4CB"/>
    <w:rsid w:val="0022770F"/>
    <w:rsid w:val="002277D5"/>
    <w:rsid w:val="00227C0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AD7"/>
    <w:rsid w:val="00232D83"/>
    <w:rsid w:val="00233003"/>
    <w:rsid w:val="00233136"/>
    <w:rsid w:val="00233225"/>
    <w:rsid w:val="0023350C"/>
    <w:rsid w:val="00233CF4"/>
    <w:rsid w:val="00233D76"/>
    <w:rsid w:val="00233D82"/>
    <w:rsid w:val="00233E11"/>
    <w:rsid w:val="00233E5E"/>
    <w:rsid w:val="00233F40"/>
    <w:rsid w:val="002341D8"/>
    <w:rsid w:val="002342E9"/>
    <w:rsid w:val="002346E7"/>
    <w:rsid w:val="002347FA"/>
    <w:rsid w:val="0023499B"/>
    <w:rsid w:val="00234A8A"/>
    <w:rsid w:val="00234EDC"/>
    <w:rsid w:val="00234EEC"/>
    <w:rsid w:val="00235246"/>
    <w:rsid w:val="00235C16"/>
    <w:rsid w:val="00235D0E"/>
    <w:rsid w:val="00235E29"/>
    <w:rsid w:val="00235FCB"/>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19"/>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5F3"/>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A21"/>
    <w:rsid w:val="00245BAC"/>
    <w:rsid w:val="00245D56"/>
    <w:rsid w:val="00245DED"/>
    <w:rsid w:val="00245E09"/>
    <w:rsid w:val="00246155"/>
    <w:rsid w:val="00246174"/>
    <w:rsid w:val="002462E9"/>
    <w:rsid w:val="002464B6"/>
    <w:rsid w:val="00246A94"/>
    <w:rsid w:val="00246AAD"/>
    <w:rsid w:val="00246D65"/>
    <w:rsid w:val="00246E63"/>
    <w:rsid w:val="00246EE5"/>
    <w:rsid w:val="00247381"/>
    <w:rsid w:val="0024740E"/>
    <w:rsid w:val="00247565"/>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2F83"/>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6D9D"/>
    <w:rsid w:val="00257130"/>
    <w:rsid w:val="00257221"/>
    <w:rsid w:val="00257305"/>
    <w:rsid w:val="002575DC"/>
    <w:rsid w:val="00257722"/>
    <w:rsid w:val="00257973"/>
    <w:rsid w:val="00257C0A"/>
    <w:rsid w:val="00257DAC"/>
    <w:rsid w:val="00260304"/>
    <w:rsid w:val="002608DD"/>
    <w:rsid w:val="00260CEC"/>
    <w:rsid w:val="00260D9A"/>
    <w:rsid w:val="00260DE3"/>
    <w:rsid w:val="00260F2A"/>
    <w:rsid w:val="00260FFD"/>
    <w:rsid w:val="002610BD"/>
    <w:rsid w:val="002611CB"/>
    <w:rsid w:val="002614DD"/>
    <w:rsid w:val="0026151A"/>
    <w:rsid w:val="00261787"/>
    <w:rsid w:val="00261B2A"/>
    <w:rsid w:val="00262139"/>
    <w:rsid w:val="00262277"/>
    <w:rsid w:val="0026243C"/>
    <w:rsid w:val="0026273D"/>
    <w:rsid w:val="002628E7"/>
    <w:rsid w:val="0026291A"/>
    <w:rsid w:val="0026292E"/>
    <w:rsid w:val="00262B48"/>
    <w:rsid w:val="00262BEF"/>
    <w:rsid w:val="00262E2B"/>
    <w:rsid w:val="00262EAF"/>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39"/>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412"/>
    <w:rsid w:val="0027069F"/>
    <w:rsid w:val="002707F5"/>
    <w:rsid w:val="00270868"/>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542"/>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376"/>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4BD"/>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11FB"/>
    <w:rsid w:val="00291216"/>
    <w:rsid w:val="00291247"/>
    <w:rsid w:val="00291456"/>
    <w:rsid w:val="00291531"/>
    <w:rsid w:val="0029155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4BDD"/>
    <w:rsid w:val="00295220"/>
    <w:rsid w:val="0029525A"/>
    <w:rsid w:val="002953A6"/>
    <w:rsid w:val="002956E8"/>
    <w:rsid w:val="002956E9"/>
    <w:rsid w:val="00295744"/>
    <w:rsid w:val="00295AD3"/>
    <w:rsid w:val="00295D80"/>
    <w:rsid w:val="00295F25"/>
    <w:rsid w:val="002962B0"/>
    <w:rsid w:val="0029634E"/>
    <w:rsid w:val="002963B6"/>
    <w:rsid w:val="00296510"/>
    <w:rsid w:val="00296848"/>
    <w:rsid w:val="00296937"/>
    <w:rsid w:val="00296A96"/>
    <w:rsid w:val="00296E52"/>
    <w:rsid w:val="00297033"/>
    <w:rsid w:val="002971C9"/>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184"/>
    <w:rsid w:val="002A1307"/>
    <w:rsid w:val="002A160C"/>
    <w:rsid w:val="002A16EC"/>
    <w:rsid w:val="002A1E5A"/>
    <w:rsid w:val="002A241F"/>
    <w:rsid w:val="002A258F"/>
    <w:rsid w:val="002A2FED"/>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0F5"/>
    <w:rsid w:val="002A61FD"/>
    <w:rsid w:val="002A62A8"/>
    <w:rsid w:val="002A63CC"/>
    <w:rsid w:val="002A67CC"/>
    <w:rsid w:val="002A68EF"/>
    <w:rsid w:val="002A69A5"/>
    <w:rsid w:val="002A6A3A"/>
    <w:rsid w:val="002A6A94"/>
    <w:rsid w:val="002A6B26"/>
    <w:rsid w:val="002A6EC0"/>
    <w:rsid w:val="002A71FC"/>
    <w:rsid w:val="002A7433"/>
    <w:rsid w:val="002A7682"/>
    <w:rsid w:val="002A7734"/>
    <w:rsid w:val="002A7815"/>
    <w:rsid w:val="002A7A52"/>
    <w:rsid w:val="002A7BED"/>
    <w:rsid w:val="002A7DC7"/>
    <w:rsid w:val="002A7F48"/>
    <w:rsid w:val="002B0000"/>
    <w:rsid w:val="002B02EC"/>
    <w:rsid w:val="002B03F1"/>
    <w:rsid w:val="002B0641"/>
    <w:rsid w:val="002B0934"/>
    <w:rsid w:val="002B0C70"/>
    <w:rsid w:val="002B0DD1"/>
    <w:rsid w:val="002B0FA4"/>
    <w:rsid w:val="002B1003"/>
    <w:rsid w:val="002B142D"/>
    <w:rsid w:val="002B156E"/>
    <w:rsid w:val="002B166D"/>
    <w:rsid w:val="002B195F"/>
    <w:rsid w:val="002B19CD"/>
    <w:rsid w:val="002B1C17"/>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1B"/>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70"/>
    <w:rsid w:val="002C588F"/>
    <w:rsid w:val="002C5890"/>
    <w:rsid w:val="002C5FB8"/>
    <w:rsid w:val="002C6252"/>
    <w:rsid w:val="002C63AC"/>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4E"/>
    <w:rsid w:val="002D08C9"/>
    <w:rsid w:val="002D09DB"/>
    <w:rsid w:val="002D0C38"/>
    <w:rsid w:val="002D0CE7"/>
    <w:rsid w:val="002D0DDF"/>
    <w:rsid w:val="002D0E70"/>
    <w:rsid w:val="002D0E77"/>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BF1"/>
    <w:rsid w:val="002D6CF1"/>
    <w:rsid w:val="002D6DB8"/>
    <w:rsid w:val="002D6FD2"/>
    <w:rsid w:val="002D758A"/>
    <w:rsid w:val="002D77BB"/>
    <w:rsid w:val="002D78BB"/>
    <w:rsid w:val="002D7A41"/>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234"/>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03"/>
    <w:rsid w:val="002F0183"/>
    <w:rsid w:val="002F0448"/>
    <w:rsid w:val="002F0849"/>
    <w:rsid w:val="002F0C52"/>
    <w:rsid w:val="002F0F67"/>
    <w:rsid w:val="002F101B"/>
    <w:rsid w:val="002F150F"/>
    <w:rsid w:val="002F1621"/>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4DD"/>
    <w:rsid w:val="002F47A1"/>
    <w:rsid w:val="002F4827"/>
    <w:rsid w:val="002F4D9E"/>
    <w:rsid w:val="002F4E6F"/>
    <w:rsid w:val="002F5006"/>
    <w:rsid w:val="002F5EBD"/>
    <w:rsid w:val="002F60CB"/>
    <w:rsid w:val="002F6174"/>
    <w:rsid w:val="002F63ED"/>
    <w:rsid w:val="002F657B"/>
    <w:rsid w:val="002F6809"/>
    <w:rsid w:val="002F697D"/>
    <w:rsid w:val="002F6A94"/>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D6F"/>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92C"/>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C04"/>
    <w:rsid w:val="00305F8A"/>
    <w:rsid w:val="003060A3"/>
    <w:rsid w:val="00306215"/>
    <w:rsid w:val="00306472"/>
    <w:rsid w:val="003066FA"/>
    <w:rsid w:val="00306B21"/>
    <w:rsid w:val="00306D29"/>
    <w:rsid w:val="00306D72"/>
    <w:rsid w:val="00306EB8"/>
    <w:rsid w:val="003070CD"/>
    <w:rsid w:val="00307538"/>
    <w:rsid w:val="003075E3"/>
    <w:rsid w:val="00307BB4"/>
    <w:rsid w:val="00307C44"/>
    <w:rsid w:val="003103A7"/>
    <w:rsid w:val="003107FD"/>
    <w:rsid w:val="00310A4F"/>
    <w:rsid w:val="00310C07"/>
    <w:rsid w:val="00310CB0"/>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5FB0"/>
    <w:rsid w:val="003160E6"/>
    <w:rsid w:val="0031619E"/>
    <w:rsid w:val="003161FB"/>
    <w:rsid w:val="00316A51"/>
    <w:rsid w:val="00317013"/>
    <w:rsid w:val="003172DD"/>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39E"/>
    <w:rsid w:val="00323D7C"/>
    <w:rsid w:val="00323F12"/>
    <w:rsid w:val="0032462B"/>
    <w:rsid w:val="003246DC"/>
    <w:rsid w:val="00324927"/>
    <w:rsid w:val="00324AAB"/>
    <w:rsid w:val="00324AEA"/>
    <w:rsid w:val="00324B02"/>
    <w:rsid w:val="00324D44"/>
    <w:rsid w:val="00324F75"/>
    <w:rsid w:val="0032563C"/>
    <w:rsid w:val="0032588E"/>
    <w:rsid w:val="00325A1A"/>
    <w:rsid w:val="00325BE4"/>
    <w:rsid w:val="00326068"/>
    <w:rsid w:val="003260D2"/>
    <w:rsid w:val="00326325"/>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3DF"/>
    <w:rsid w:val="0033056E"/>
    <w:rsid w:val="003308D0"/>
    <w:rsid w:val="0033090D"/>
    <w:rsid w:val="00330AB9"/>
    <w:rsid w:val="00330BF8"/>
    <w:rsid w:val="00331033"/>
    <w:rsid w:val="0033119B"/>
    <w:rsid w:val="0033130B"/>
    <w:rsid w:val="0033164F"/>
    <w:rsid w:val="003316A0"/>
    <w:rsid w:val="00331813"/>
    <w:rsid w:val="0033188A"/>
    <w:rsid w:val="00331928"/>
    <w:rsid w:val="00332652"/>
    <w:rsid w:val="003328B8"/>
    <w:rsid w:val="00332B00"/>
    <w:rsid w:val="00332B94"/>
    <w:rsid w:val="00332C34"/>
    <w:rsid w:val="00332EF7"/>
    <w:rsid w:val="00332F29"/>
    <w:rsid w:val="00333067"/>
    <w:rsid w:val="003331DD"/>
    <w:rsid w:val="0033331C"/>
    <w:rsid w:val="00333681"/>
    <w:rsid w:val="00333A04"/>
    <w:rsid w:val="00333A52"/>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9DB"/>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4E4"/>
    <w:rsid w:val="0035059A"/>
    <w:rsid w:val="00350602"/>
    <w:rsid w:val="003508A5"/>
    <w:rsid w:val="00350DB1"/>
    <w:rsid w:val="0035116F"/>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431"/>
    <w:rsid w:val="0035471A"/>
    <w:rsid w:val="00354743"/>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6FE9"/>
    <w:rsid w:val="003570AF"/>
    <w:rsid w:val="0035720F"/>
    <w:rsid w:val="0035738E"/>
    <w:rsid w:val="00357670"/>
    <w:rsid w:val="00357760"/>
    <w:rsid w:val="00357DC6"/>
    <w:rsid w:val="00357EB3"/>
    <w:rsid w:val="00360139"/>
    <w:rsid w:val="00360551"/>
    <w:rsid w:val="003609E2"/>
    <w:rsid w:val="00360DCB"/>
    <w:rsid w:val="00361197"/>
    <w:rsid w:val="00361484"/>
    <w:rsid w:val="00361669"/>
    <w:rsid w:val="0036176A"/>
    <w:rsid w:val="003618DF"/>
    <w:rsid w:val="00361AA8"/>
    <w:rsid w:val="00361AAB"/>
    <w:rsid w:val="00361B34"/>
    <w:rsid w:val="00362579"/>
    <w:rsid w:val="003626EA"/>
    <w:rsid w:val="0036274D"/>
    <w:rsid w:val="0036282A"/>
    <w:rsid w:val="003628A6"/>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104"/>
    <w:rsid w:val="003642A3"/>
    <w:rsid w:val="0036470E"/>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CB3"/>
    <w:rsid w:val="00367F6F"/>
    <w:rsid w:val="00370030"/>
    <w:rsid w:val="003700AD"/>
    <w:rsid w:val="003702B5"/>
    <w:rsid w:val="003705AC"/>
    <w:rsid w:val="003707EC"/>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DA1"/>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7B"/>
    <w:rsid w:val="0038153E"/>
    <w:rsid w:val="00381548"/>
    <w:rsid w:val="00381790"/>
    <w:rsid w:val="003817C1"/>
    <w:rsid w:val="00381802"/>
    <w:rsid w:val="00381BBD"/>
    <w:rsid w:val="00381BEB"/>
    <w:rsid w:val="00381C49"/>
    <w:rsid w:val="00381F3F"/>
    <w:rsid w:val="00381F99"/>
    <w:rsid w:val="0038206E"/>
    <w:rsid w:val="0038236F"/>
    <w:rsid w:val="00382388"/>
    <w:rsid w:val="003824AC"/>
    <w:rsid w:val="00382509"/>
    <w:rsid w:val="00382903"/>
    <w:rsid w:val="00382ADC"/>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886"/>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B2E"/>
    <w:rsid w:val="00395D66"/>
    <w:rsid w:val="00395ED1"/>
    <w:rsid w:val="00395FD2"/>
    <w:rsid w:val="00395FDD"/>
    <w:rsid w:val="003960C2"/>
    <w:rsid w:val="00396225"/>
    <w:rsid w:val="00396538"/>
    <w:rsid w:val="0039671F"/>
    <w:rsid w:val="00396ABB"/>
    <w:rsid w:val="00396B47"/>
    <w:rsid w:val="00396DE7"/>
    <w:rsid w:val="00396F72"/>
    <w:rsid w:val="00397248"/>
    <w:rsid w:val="003972F5"/>
    <w:rsid w:val="00397CDF"/>
    <w:rsid w:val="003A0256"/>
    <w:rsid w:val="003A025E"/>
    <w:rsid w:val="003A0389"/>
    <w:rsid w:val="003A07F6"/>
    <w:rsid w:val="003A08F9"/>
    <w:rsid w:val="003A093E"/>
    <w:rsid w:val="003A0CE6"/>
    <w:rsid w:val="003A0E88"/>
    <w:rsid w:val="003A11A0"/>
    <w:rsid w:val="003A163D"/>
    <w:rsid w:val="003A17B6"/>
    <w:rsid w:val="003A195F"/>
    <w:rsid w:val="003A19A0"/>
    <w:rsid w:val="003A1C50"/>
    <w:rsid w:val="003A1DE8"/>
    <w:rsid w:val="003A1E63"/>
    <w:rsid w:val="003A23E7"/>
    <w:rsid w:val="003A2683"/>
    <w:rsid w:val="003A26D5"/>
    <w:rsid w:val="003A273B"/>
    <w:rsid w:val="003A29FA"/>
    <w:rsid w:val="003A2B3C"/>
    <w:rsid w:val="003A2C64"/>
    <w:rsid w:val="003A2D13"/>
    <w:rsid w:val="003A2FA4"/>
    <w:rsid w:val="003A35F2"/>
    <w:rsid w:val="003A39BA"/>
    <w:rsid w:val="003A39D2"/>
    <w:rsid w:val="003A3BE4"/>
    <w:rsid w:val="003A3D96"/>
    <w:rsid w:val="003A423A"/>
    <w:rsid w:val="003A4453"/>
    <w:rsid w:val="003A446C"/>
    <w:rsid w:val="003A452E"/>
    <w:rsid w:val="003A46F2"/>
    <w:rsid w:val="003A4B7B"/>
    <w:rsid w:val="003A4D91"/>
    <w:rsid w:val="003A4DC4"/>
    <w:rsid w:val="003A4FED"/>
    <w:rsid w:val="003A508F"/>
    <w:rsid w:val="003A5163"/>
    <w:rsid w:val="003A5326"/>
    <w:rsid w:val="003A53CE"/>
    <w:rsid w:val="003A5612"/>
    <w:rsid w:val="003A5673"/>
    <w:rsid w:val="003A5B54"/>
    <w:rsid w:val="003A5CA9"/>
    <w:rsid w:val="003A5E17"/>
    <w:rsid w:val="003A5E99"/>
    <w:rsid w:val="003A5F21"/>
    <w:rsid w:val="003A5FFB"/>
    <w:rsid w:val="003A604E"/>
    <w:rsid w:val="003A6317"/>
    <w:rsid w:val="003A64E9"/>
    <w:rsid w:val="003A6512"/>
    <w:rsid w:val="003A6514"/>
    <w:rsid w:val="003A65A9"/>
    <w:rsid w:val="003A6B27"/>
    <w:rsid w:val="003A6FF6"/>
    <w:rsid w:val="003A70C9"/>
    <w:rsid w:val="003A7320"/>
    <w:rsid w:val="003A751B"/>
    <w:rsid w:val="003A7564"/>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52B"/>
    <w:rsid w:val="003B6782"/>
    <w:rsid w:val="003B6938"/>
    <w:rsid w:val="003B6A42"/>
    <w:rsid w:val="003B7205"/>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2FFF"/>
    <w:rsid w:val="003C31D4"/>
    <w:rsid w:val="003C3276"/>
    <w:rsid w:val="003C34C0"/>
    <w:rsid w:val="003C3649"/>
    <w:rsid w:val="003C36D2"/>
    <w:rsid w:val="003C3843"/>
    <w:rsid w:val="003C3D25"/>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0FF1"/>
    <w:rsid w:val="003D1018"/>
    <w:rsid w:val="003D12B9"/>
    <w:rsid w:val="003D1352"/>
    <w:rsid w:val="003D1662"/>
    <w:rsid w:val="003D1A45"/>
    <w:rsid w:val="003D1C8A"/>
    <w:rsid w:val="003D1E22"/>
    <w:rsid w:val="003D1E5C"/>
    <w:rsid w:val="003D2208"/>
    <w:rsid w:val="003D225F"/>
    <w:rsid w:val="003D248C"/>
    <w:rsid w:val="003D2561"/>
    <w:rsid w:val="003D26EE"/>
    <w:rsid w:val="003D28BF"/>
    <w:rsid w:val="003D29DE"/>
    <w:rsid w:val="003D2A82"/>
    <w:rsid w:val="003D2D50"/>
    <w:rsid w:val="003D2EB3"/>
    <w:rsid w:val="003D30B0"/>
    <w:rsid w:val="003D35A6"/>
    <w:rsid w:val="003D3699"/>
    <w:rsid w:val="003D38CA"/>
    <w:rsid w:val="003D3F92"/>
    <w:rsid w:val="003D451B"/>
    <w:rsid w:val="003D47A9"/>
    <w:rsid w:val="003D49CB"/>
    <w:rsid w:val="003D4AAA"/>
    <w:rsid w:val="003D4C0C"/>
    <w:rsid w:val="003D4C17"/>
    <w:rsid w:val="003D4F98"/>
    <w:rsid w:val="003D52E8"/>
    <w:rsid w:val="003D54A9"/>
    <w:rsid w:val="003D5750"/>
    <w:rsid w:val="003D5866"/>
    <w:rsid w:val="003D592E"/>
    <w:rsid w:val="003D5A7A"/>
    <w:rsid w:val="003D5C6B"/>
    <w:rsid w:val="003D5F05"/>
    <w:rsid w:val="003D60D6"/>
    <w:rsid w:val="003D63A6"/>
    <w:rsid w:val="003D64AB"/>
    <w:rsid w:val="003D64AD"/>
    <w:rsid w:val="003D65CC"/>
    <w:rsid w:val="003D661E"/>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4F4"/>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F8"/>
    <w:rsid w:val="003E322E"/>
    <w:rsid w:val="003E3357"/>
    <w:rsid w:val="003E3423"/>
    <w:rsid w:val="003E35A4"/>
    <w:rsid w:val="003E3E06"/>
    <w:rsid w:val="003E3FCA"/>
    <w:rsid w:val="003E46DF"/>
    <w:rsid w:val="003E4734"/>
    <w:rsid w:val="003E49A3"/>
    <w:rsid w:val="003E4A39"/>
    <w:rsid w:val="003E4A8E"/>
    <w:rsid w:val="003E4CF3"/>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4E17"/>
    <w:rsid w:val="003F51B7"/>
    <w:rsid w:val="003F51E0"/>
    <w:rsid w:val="003F529E"/>
    <w:rsid w:val="003F52A3"/>
    <w:rsid w:val="003F5420"/>
    <w:rsid w:val="003F5606"/>
    <w:rsid w:val="003F57AE"/>
    <w:rsid w:val="003F59A3"/>
    <w:rsid w:val="003F5A49"/>
    <w:rsid w:val="003F6006"/>
    <w:rsid w:val="003F6352"/>
    <w:rsid w:val="003F6462"/>
    <w:rsid w:val="003F6B8F"/>
    <w:rsid w:val="003F6BB7"/>
    <w:rsid w:val="003F6BF3"/>
    <w:rsid w:val="003F6D3C"/>
    <w:rsid w:val="003F7059"/>
    <w:rsid w:val="003F70A4"/>
    <w:rsid w:val="003F718E"/>
    <w:rsid w:val="003F74B2"/>
    <w:rsid w:val="003F74E0"/>
    <w:rsid w:val="003F79B0"/>
    <w:rsid w:val="003F79DE"/>
    <w:rsid w:val="003F7AC9"/>
    <w:rsid w:val="003F7AF0"/>
    <w:rsid w:val="003F7B31"/>
    <w:rsid w:val="003F7F64"/>
    <w:rsid w:val="0040026B"/>
    <w:rsid w:val="004004AB"/>
    <w:rsid w:val="00400909"/>
    <w:rsid w:val="004009F8"/>
    <w:rsid w:val="00400D4B"/>
    <w:rsid w:val="00400F99"/>
    <w:rsid w:val="00401119"/>
    <w:rsid w:val="0040157B"/>
    <w:rsid w:val="0040172C"/>
    <w:rsid w:val="0040185E"/>
    <w:rsid w:val="00401F19"/>
    <w:rsid w:val="00402245"/>
    <w:rsid w:val="004027DE"/>
    <w:rsid w:val="004028E4"/>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A3C"/>
    <w:rsid w:val="00406F21"/>
    <w:rsid w:val="0040727F"/>
    <w:rsid w:val="00407319"/>
    <w:rsid w:val="004073D8"/>
    <w:rsid w:val="004075FE"/>
    <w:rsid w:val="00407A2F"/>
    <w:rsid w:val="00407C79"/>
    <w:rsid w:val="00410472"/>
    <w:rsid w:val="00410805"/>
    <w:rsid w:val="004109EF"/>
    <w:rsid w:val="00410B34"/>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2E79"/>
    <w:rsid w:val="0041359F"/>
    <w:rsid w:val="004138A3"/>
    <w:rsid w:val="0041397A"/>
    <w:rsid w:val="00413B86"/>
    <w:rsid w:val="00413D7B"/>
    <w:rsid w:val="00413F3A"/>
    <w:rsid w:val="00413F43"/>
    <w:rsid w:val="00414183"/>
    <w:rsid w:val="004141AD"/>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90A"/>
    <w:rsid w:val="00420D25"/>
    <w:rsid w:val="00420DCD"/>
    <w:rsid w:val="00420ED4"/>
    <w:rsid w:val="00420F7B"/>
    <w:rsid w:val="00421210"/>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862"/>
    <w:rsid w:val="00424AA2"/>
    <w:rsid w:val="00424AEE"/>
    <w:rsid w:val="00424DBD"/>
    <w:rsid w:val="00425241"/>
    <w:rsid w:val="004253B0"/>
    <w:rsid w:val="004255C1"/>
    <w:rsid w:val="00425720"/>
    <w:rsid w:val="00425921"/>
    <w:rsid w:val="00425972"/>
    <w:rsid w:val="00425A19"/>
    <w:rsid w:val="00425AD7"/>
    <w:rsid w:val="00425B70"/>
    <w:rsid w:val="00425EE1"/>
    <w:rsid w:val="004261DB"/>
    <w:rsid w:val="004262DC"/>
    <w:rsid w:val="00426311"/>
    <w:rsid w:val="0042633B"/>
    <w:rsid w:val="004264A7"/>
    <w:rsid w:val="0042683E"/>
    <w:rsid w:val="00426A01"/>
    <w:rsid w:val="00426B1B"/>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89D"/>
    <w:rsid w:val="00436A61"/>
    <w:rsid w:val="00436BCA"/>
    <w:rsid w:val="00436BE7"/>
    <w:rsid w:val="00436C0B"/>
    <w:rsid w:val="00436F8F"/>
    <w:rsid w:val="00437083"/>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2"/>
    <w:rsid w:val="00440F57"/>
    <w:rsid w:val="00440F6B"/>
    <w:rsid w:val="00440F7B"/>
    <w:rsid w:val="00440FA8"/>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4FFF"/>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A7E"/>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73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36"/>
    <w:rsid w:val="004716FF"/>
    <w:rsid w:val="00471785"/>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DFE"/>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75B"/>
    <w:rsid w:val="00481904"/>
    <w:rsid w:val="00481956"/>
    <w:rsid w:val="00481AC4"/>
    <w:rsid w:val="00481B0C"/>
    <w:rsid w:val="00481B78"/>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55F"/>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5B0"/>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2C"/>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02F"/>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D8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1CC"/>
    <w:rsid w:val="004D12BE"/>
    <w:rsid w:val="004D1316"/>
    <w:rsid w:val="004D1351"/>
    <w:rsid w:val="004D153A"/>
    <w:rsid w:val="004D1609"/>
    <w:rsid w:val="004D16F0"/>
    <w:rsid w:val="004D1829"/>
    <w:rsid w:val="004D183B"/>
    <w:rsid w:val="004D1A30"/>
    <w:rsid w:val="004D1BCF"/>
    <w:rsid w:val="004D1CA1"/>
    <w:rsid w:val="004D1E90"/>
    <w:rsid w:val="004D226B"/>
    <w:rsid w:val="004D24F9"/>
    <w:rsid w:val="004D26B5"/>
    <w:rsid w:val="004D2A95"/>
    <w:rsid w:val="004D2AD9"/>
    <w:rsid w:val="004D2AE5"/>
    <w:rsid w:val="004D32D2"/>
    <w:rsid w:val="004D33CE"/>
    <w:rsid w:val="004D341B"/>
    <w:rsid w:val="004D34F9"/>
    <w:rsid w:val="004D360B"/>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CAA"/>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523"/>
    <w:rsid w:val="004E591A"/>
    <w:rsid w:val="004E5961"/>
    <w:rsid w:val="004E5C4D"/>
    <w:rsid w:val="004E5DF4"/>
    <w:rsid w:val="004E5F62"/>
    <w:rsid w:val="004E5F93"/>
    <w:rsid w:val="004E619D"/>
    <w:rsid w:val="004E63BB"/>
    <w:rsid w:val="004E687B"/>
    <w:rsid w:val="004E6C09"/>
    <w:rsid w:val="004E7038"/>
    <w:rsid w:val="004E7276"/>
    <w:rsid w:val="004E72D7"/>
    <w:rsid w:val="004E7518"/>
    <w:rsid w:val="004E7644"/>
    <w:rsid w:val="004E7845"/>
    <w:rsid w:val="004E7C6B"/>
    <w:rsid w:val="004E7D0C"/>
    <w:rsid w:val="004E7D8E"/>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6AA"/>
    <w:rsid w:val="005056B7"/>
    <w:rsid w:val="005056C8"/>
    <w:rsid w:val="005057D8"/>
    <w:rsid w:val="0050580E"/>
    <w:rsid w:val="00506979"/>
    <w:rsid w:val="005069AF"/>
    <w:rsid w:val="00506C58"/>
    <w:rsid w:val="00506DE5"/>
    <w:rsid w:val="00506F00"/>
    <w:rsid w:val="0050711E"/>
    <w:rsid w:val="0050721B"/>
    <w:rsid w:val="00507261"/>
    <w:rsid w:val="00507527"/>
    <w:rsid w:val="005076F3"/>
    <w:rsid w:val="00507F09"/>
    <w:rsid w:val="005104E0"/>
    <w:rsid w:val="0051071E"/>
    <w:rsid w:val="00510C4D"/>
    <w:rsid w:val="00510C97"/>
    <w:rsid w:val="00510F40"/>
    <w:rsid w:val="005111D1"/>
    <w:rsid w:val="00511320"/>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91E"/>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63"/>
    <w:rsid w:val="005159C3"/>
    <w:rsid w:val="00515A09"/>
    <w:rsid w:val="00515C70"/>
    <w:rsid w:val="00515FA2"/>
    <w:rsid w:val="00516131"/>
    <w:rsid w:val="0051623F"/>
    <w:rsid w:val="00516281"/>
    <w:rsid w:val="0051646B"/>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9E4"/>
    <w:rsid w:val="00520D48"/>
    <w:rsid w:val="00520E11"/>
    <w:rsid w:val="00520EB6"/>
    <w:rsid w:val="00521384"/>
    <w:rsid w:val="0052148B"/>
    <w:rsid w:val="00521911"/>
    <w:rsid w:val="00521A33"/>
    <w:rsid w:val="005223AA"/>
    <w:rsid w:val="0052252B"/>
    <w:rsid w:val="005227B2"/>
    <w:rsid w:val="0052294F"/>
    <w:rsid w:val="005229C6"/>
    <w:rsid w:val="005230D6"/>
    <w:rsid w:val="00523155"/>
    <w:rsid w:val="00523515"/>
    <w:rsid w:val="005235A6"/>
    <w:rsid w:val="0052365C"/>
    <w:rsid w:val="0052392E"/>
    <w:rsid w:val="00523BBD"/>
    <w:rsid w:val="00523C2E"/>
    <w:rsid w:val="00523CBD"/>
    <w:rsid w:val="00523CC7"/>
    <w:rsid w:val="00523D8C"/>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BB"/>
    <w:rsid w:val="00526CE2"/>
    <w:rsid w:val="00526D53"/>
    <w:rsid w:val="00527058"/>
    <w:rsid w:val="005271B2"/>
    <w:rsid w:val="005273D0"/>
    <w:rsid w:val="00527A69"/>
    <w:rsid w:val="00527A94"/>
    <w:rsid w:val="00527BBF"/>
    <w:rsid w:val="00527C8E"/>
    <w:rsid w:val="00527D31"/>
    <w:rsid w:val="00527FED"/>
    <w:rsid w:val="00530527"/>
    <w:rsid w:val="00530AB8"/>
    <w:rsid w:val="00530B87"/>
    <w:rsid w:val="00530CB8"/>
    <w:rsid w:val="00530F77"/>
    <w:rsid w:val="00531378"/>
    <w:rsid w:val="005315A9"/>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2F83"/>
    <w:rsid w:val="00543100"/>
    <w:rsid w:val="0054332A"/>
    <w:rsid w:val="005433F7"/>
    <w:rsid w:val="00543488"/>
    <w:rsid w:val="005434C0"/>
    <w:rsid w:val="0054358E"/>
    <w:rsid w:val="005435F3"/>
    <w:rsid w:val="005437E0"/>
    <w:rsid w:val="00543898"/>
    <w:rsid w:val="00543C78"/>
    <w:rsid w:val="00543F3D"/>
    <w:rsid w:val="00543F48"/>
    <w:rsid w:val="0054400B"/>
    <w:rsid w:val="005441B9"/>
    <w:rsid w:val="00544331"/>
    <w:rsid w:val="0054433B"/>
    <w:rsid w:val="005444A8"/>
    <w:rsid w:val="00544649"/>
    <w:rsid w:val="00544A76"/>
    <w:rsid w:val="00544C3B"/>
    <w:rsid w:val="00544E75"/>
    <w:rsid w:val="005452F5"/>
    <w:rsid w:val="00545A21"/>
    <w:rsid w:val="00545A5E"/>
    <w:rsid w:val="00545B99"/>
    <w:rsid w:val="00545D2A"/>
    <w:rsid w:val="00545D88"/>
    <w:rsid w:val="00545EA1"/>
    <w:rsid w:val="00546120"/>
    <w:rsid w:val="0054615E"/>
    <w:rsid w:val="005463D6"/>
    <w:rsid w:val="005464E1"/>
    <w:rsid w:val="0054652B"/>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984"/>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03"/>
    <w:rsid w:val="005564DE"/>
    <w:rsid w:val="005565C4"/>
    <w:rsid w:val="005566C5"/>
    <w:rsid w:val="005566FF"/>
    <w:rsid w:val="00556814"/>
    <w:rsid w:val="0055685B"/>
    <w:rsid w:val="005568FF"/>
    <w:rsid w:val="00556A46"/>
    <w:rsid w:val="00556B1C"/>
    <w:rsid w:val="0055704F"/>
    <w:rsid w:val="005570AD"/>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05"/>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A1"/>
    <w:rsid w:val="005721C8"/>
    <w:rsid w:val="005728D5"/>
    <w:rsid w:val="005729E5"/>
    <w:rsid w:val="00572AE8"/>
    <w:rsid w:val="00572DC3"/>
    <w:rsid w:val="00572DD9"/>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816"/>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C22"/>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2B1"/>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901"/>
    <w:rsid w:val="005A2C8F"/>
    <w:rsid w:val="005A3054"/>
    <w:rsid w:val="005A306E"/>
    <w:rsid w:val="005A3078"/>
    <w:rsid w:val="005A32CC"/>
    <w:rsid w:val="005A348E"/>
    <w:rsid w:val="005A348F"/>
    <w:rsid w:val="005A3720"/>
    <w:rsid w:val="005A3767"/>
    <w:rsid w:val="005A380E"/>
    <w:rsid w:val="005A391B"/>
    <w:rsid w:val="005A3DCE"/>
    <w:rsid w:val="005A3ED3"/>
    <w:rsid w:val="005A3F33"/>
    <w:rsid w:val="005A4149"/>
    <w:rsid w:val="005A45E4"/>
    <w:rsid w:val="005A4634"/>
    <w:rsid w:val="005A46D4"/>
    <w:rsid w:val="005A4718"/>
    <w:rsid w:val="005A48C3"/>
    <w:rsid w:val="005A4CDA"/>
    <w:rsid w:val="005A4D75"/>
    <w:rsid w:val="005A4DC0"/>
    <w:rsid w:val="005A552C"/>
    <w:rsid w:val="005A55AD"/>
    <w:rsid w:val="005A568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0F6"/>
    <w:rsid w:val="005B14A7"/>
    <w:rsid w:val="005B1985"/>
    <w:rsid w:val="005B19DE"/>
    <w:rsid w:val="005B2614"/>
    <w:rsid w:val="005B283F"/>
    <w:rsid w:val="005B2865"/>
    <w:rsid w:val="005B287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57"/>
    <w:rsid w:val="005B5360"/>
    <w:rsid w:val="005B538C"/>
    <w:rsid w:val="005B54F6"/>
    <w:rsid w:val="005B5513"/>
    <w:rsid w:val="005B59AE"/>
    <w:rsid w:val="005B5A3A"/>
    <w:rsid w:val="005B5A92"/>
    <w:rsid w:val="005B5AD4"/>
    <w:rsid w:val="005B5AFD"/>
    <w:rsid w:val="005B5C53"/>
    <w:rsid w:val="005B5EEB"/>
    <w:rsid w:val="005B5F28"/>
    <w:rsid w:val="005B6103"/>
    <w:rsid w:val="005B6136"/>
    <w:rsid w:val="005B6386"/>
    <w:rsid w:val="005B63F0"/>
    <w:rsid w:val="005B6EB1"/>
    <w:rsid w:val="005B700C"/>
    <w:rsid w:val="005B7355"/>
    <w:rsid w:val="005B73C2"/>
    <w:rsid w:val="005B75AC"/>
    <w:rsid w:val="005B7715"/>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7F"/>
    <w:rsid w:val="005C2086"/>
    <w:rsid w:val="005C20A3"/>
    <w:rsid w:val="005C2326"/>
    <w:rsid w:val="005C23AE"/>
    <w:rsid w:val="005C2611"/>
    <w:rsid w:val="005C2944"/>
    <w:rsid w:val="005C294E"/>
    <w:rsid w:val="005C2D2B"/>
    <w:rsid w:val="005C341B"/>
    <w:rsid w:val="005C34F5"/>
    <w:rsid w:val="005C34F6"/>
    <w:rsid w:val="005C3723"/>
    <w:rsid w:val="005C39CE"/>
    <w:rsid w:val="005C3CDE"/>
    <w:rsid w:val="005C3EEB"/>
    <w:rsid w:val="005C4222"/>
    <w:rsid w:val="005C451C"/>
    <w:rsid w:val="005C4696"/>
    <w:rsid w:val="005C489D"/>
    <w:rsid w:val="005C48FC"/>
    <w:rsid w:val="005C490A"/>
    <w:rsid w:val="005C4C27"/>
    <w:rsid w:val="005C4C34"/>
    <w:rsid w:val="005C4CDA"/>
    <w:rsid w:val="005C4E84"/>
    <w:rsid w:val="005C52EC"/>
    <w:rsid w:val="005C536F"/>
    <w:rsid w:val="005C54F4"/>
    <w:rsid w:val="005C571F"/>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0B4"/>
    <w:rsid w:val="005D0374"/>
    <w:rsid w:val="005D0521"/>
    <w:rsid w:val="005D0828"/>
    <w:rsid w:val="005D0861"/>
    <w:rsid w:val="005D0A03"/>
    <w:rsid w:val="005D0F74"/>
    <w:rsid w:val="005D1140"/>
    <w:rsid w:val="005D117A"/>
    <w:rsid w:val="005D1339"/>
    <w:rsid w:val="005D1B71"/>
    <w:rsid w:val="005D22FC"/>
    <w:rsid w:val="005D261B"/>
    <w:rsid w:val="005D2655"/>
    <w:rsid w:val="005D2D82"/>
    <w:rsid w:val="005D2FF5"/>
    <w:rsid w:val="005D369E"/>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958"/>
    <w:rsid w:val="005D5A9D"/>
    <w:rsid w:val="005D5E0B"/>
    <w:rsid w:val="005D5E88"/>
    <w:rsid w:val="005D6007"/>
    <w:rsid w:val="005D6361"/>
    <w:rsid w:val="005D63B8"/>
    <w:rsid w:val="005D6422"/>
    <w:rsid w:val="005D64DE"/>
    <w:rsid w:val="005D6666"/>
    <w:rsid w:val="005D6A7A"/>
    <w:rsid w:val="005D6AF4"/>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4EB"/>
    <w:rsid w:val="005E7988"/>
    <w:rsid w:val="005E7C9B"/>
    <w:rsid w:val="005E7DC8"/>
    <w:rsid w:val="005F02B2"/>
    <w:rsid w:val="005F07B4"/>
    <w:rsid w:val="005F0CDE"/>
    <w:rsid w:val="005F0D1F"/>
    <w:rsid w:val="005F0DBF"/>
    <w:rsid w:val="005F0F0A"/>
    <w:rsid w:val="005F1089"/>
    <w:rsid w:val="005F108D"/>
    <w:rsid w:val="005F12F7"/>
    <w:rsid w:val="005F15A9"/>
    <w:rsid w:val="005F18DF"/>
    <w:rsid w:val="005F1955"/>
    <w:rsid w:val="005F19CB"/>
    <w:rsid w:val="005F20C2"/>
    <w:rsid w:val="005F2183"/>
    <w:rsid w:val="005F24D2"/>
    <w:rsid w:val="005F2533"/>
    <w:rsid w:val="005F28FB"/>
    <w:rsid w:val="005F29FA"/>
    <w:rsid w:val="005F2A94"/>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925"/>
    <w:rsid w:val="005F5AEA"/>
    <w:rsid w:val="005F5B2B"/>
    <w:rsid w:val="005F602F"/>
    <w:rsid w:val="005F6119"/>
    <w:rsid w:val="005F6220"/>
    <w:rsid w:val="005F6931"/>
    <w:rsid w:val="005F6AF2"/>
    <w:rsid w:val="005F6B50"/>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32C"/>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26"/>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30"/>
    <w:rsid w:val="00610BB2"/>
    <w:rsid w:val="00610D05"/>
    <w:rsid w:val="00610D75"/>
    <w:rsid w:val="00610E16"/>
    <w:rsid w:val="00610FEB"/>
    <w:rsid w:val="0061153E"/>
    <w:rsid w:val="0061163F"/>
    <w:rsid w:val="00611725"/>
    <w:rsid w:val="00611726"/>
    <w:rsid w:val="00611808"/>
    <w:rsid w:val="006118E5"/>
    <w:rsid w:val="00611938"/>
    <w:rsid w:val="00611A0E"/>
    <w:rsid w:val="00611AEA"/>
    <w:rsid w:val="00611F3E"/>
    <w:rsid w:val="00611F7F"/>
    <w:rsid w:val="0061213A"/>
    <w:rsid w:val="006121F3"/>
    <w:rsid w:val="0061233C"/>
    <w:rsid w:val="006123F6"/>
    <w:rsid w:val="0061246E"/>
    <w:rsid w:val="0061248F"/>
    <w:rsid w:val="006124BD"/>
    <w:rsid w:val="0061292D"/>
    <w:rsid w:val="00612E0F"/>
    <w:rsid w:val="00612EE7"/>
    <w:rsid w:val="00613020"/>
    <w:rsid w:val="0061338E"/>
    <w:rsid w:val="00613434"/>
    <w:rsid w:val="0061370D"/>
    <w:rsid w:val="00613807"/>
    <w:rsid w:val="00613879"/>
    <w:rsid w:val="0061396A"/>
    <w:rsid w:val="006139DA"/>
    <w:rsid w:val="00613B17"/>
    <w:rsid w:val="00613FC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B2D"/>
    <w:rsid w:val="00623CCD"/>
    <w:rsid w:val="00624158"/>
    <w:rsid w:val="00624308"/>
    <w:rsid w:val="006243D8"/>
    <w:rsid w:val="00624640"/>
    <w:rsid w:val="00624691"/>
    <w:rsid w:val="00624709"/>
    <w:rsid w:val="0062481F"/>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C5"/>
    <w:rsid w:val="006314F0"/>
    <w:rsid w:val="006315F6"/>
    <w:rsid w:val="0063170D"/>
    <w:rsid w:val="0063177E"/>
    <w:rsid w:val="00631953"/>
    <w:rsid w:val="00631BC8"/>
    <w:rsid w:val="00631D6A"/>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4F2F"/>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0F"/>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79C"/>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4B8"/>
    <w:rsid w:val="00644581"/>
    <w:rsid w:val="0064488B"/>
    <w:rsid w:val="0064489B"/>
    <w:rsid w:val="0064498F"/>
    <w:rsid w:val="00644A66"/>
    <w:rsid w:val="00644B19"/>
    <w:rsid w:val="00644D00"/>
    <w:rsid w:val="00644EA2"/>
    <w:rsid w:val="0064506E"/>
    <w:rsid w:val="00645105"/>
    <w:rsid w:val="006451B0"/>
    <w:rsid w:val="006453B3"/>
    <w:rsid w:val="006454BA"/>
    <w:rsid w:val="0064559B"/>
    <w:rsid w:val="006458E0"/>
    <w:rsid w:val="00645C4F"/>
    <w:rsid w:val="006460D1"/>
    <w:rsid w:val="006462C4"/>
    <w:rsid w:val="0064642B"/>
    <w:rsid w:val="0064660A"/>
    <w:rsid w:val="00646614"/>
    <w:rsid w:val="0064662A"/>
    <w:rsid w:val="00646632"/>
    <w:rsid w:val="006466C9"/>
    <w:rsid w:val="00646836"/>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DE8"/>
    <w:rsid w:val="00650F77"/>
    <w:rsid w:val="00651197"/>
    <w:rsid w:val="006515DE"/>
    <w:rsid w:val="006515FE"/>
    <w:rsid w:val="0065182A"/>
    <w:rsid w:val="00651A81"/>
    <w:rsid w:val="00651BD2"/>
    <w:rsid w:val="00651D87"/>
    <w:rsid w:val="00651EA6"/>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600"/>
    <w:rsid w:val="006666C6"/>
    <w:rsid w:val="0066695E"/>
    <w:rsid w:val="00666AE7"/>
    <w:rsid w:val="00667623"/>
    <w:rsid w:val="006676D9"/>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147"/>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03"/>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CB0"/>
    <w:rsid w:val="00686FD2"/>
    <w:rsid w:val="00686FF1"/>
    <w:rsid w:val="006877A3"/>
    <w:rsid w:val="00687AC9"/>
    <w:rsid w:val="00687B60"/>
    <w:rsid w:val="00687CFB"/>
    <w:rsid w:val="00690016"/>
    <w:rsid w:val="00690092"/>
    <w:rsid w:val="0069011D"/>
    <w:rsid w:val="0069143A"/>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87B"/>
    <w:rsid w:val="006949B6"/>
    <w:rsid w:val="006949C4"/>
    <w:rsid w:val="00694C7C"/>
    <w:rsid w:val="00694D47"/>
    <w:rsid w:val="006950EF"/>
    <w:rsid w:val="006952AD"/>
    <w:rsid w:val="00695601"/>
    <w:rsid w:val="00695771"/>
    <w:rsid w:val="0069594A"/>
    <w:rsid w:val="006959E9"/>
    <w:rsid w:val="00695CA3"/>
    <w:rsid w:val="006962F6"/>
    <w:rsid w:val="006964E0"/>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4F0"/>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9E1"/>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AA"/>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BE6"/>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06E"/>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74C"/>
    <w:rsid w:val="006C5A67"/>
    <w:rsid w:val="006C6490"/>
    <w:rsid w:val="006C6539"/>
    <w:rsid w:val="006C66B4"/>
    <w:rsid w:val="006C69A5"/>
    <w:rsid w:val="006C6BC5"/>
    <w:rsid w:val="006C6BCD"/>
    <w:rsid w:val="006C6C9B"/>
    <w:rsid w:val="006C6E5D"/>
    <w:rsid w:val="006C6EE6"/>
    <w:rsid w:val="006C6FE7"/>
    <w:rsid w:val="006C7544"/>
    <w:rsid w:val="006C7728"/>
    <w:rsid w:val="006C7984"/>
    <w:rsid w:val="006C7ABF"/>
    <w:rsid w:val="006C7D05"/>
    <w:rsid w:val="006C7D10"/>
    <w:rsid w:val="006C7E35"/>
    <w:rsid w:val="006C7F1C"/>
    <w:rsid w:val="006D004D"/>
    <w:rsid w:val="006D0371"/>
    <w:rsid w:val="006D07C9"/>
    <w:rsid w:val="006D0A32"/>
    <w:rsid w:val="006D0B47"/>
    <w:rsid w:val="006D0D6C"/>
    <w:rsid w:val="006D10B5"/>
    <w:rsid w:val="006D15A8"/>
    <w:rsid w:val="006D166E"/>
    <w:rsid w:val="006D17DB"/>
    <w:rsid w:val="006D184C"/>
    <w:rsid w:val="006D19B3"/>
    <w:rsid w:val="006D1B7A"/>
    <w:rsid w:val="006D200B"/>
    <w:rsid w:val="006D200D"/>
    <w:rsid w:val="006D216C"/>
    <w:rsid w:val="006D2192"/>
    <w:rsid w:val="006D219A"/>
    <w:rsid w:val="006D21F3"/>
    <w:rsid w:val="006D221E"/>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9CD"/>
    <w:rsid w:val="006D6B11"/>
    <w:rsid w:val="006D6CD6"/>
    <w:rsid w:val="006D6DFA"/>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6F56"/>
    <w:rsid w:val="006E7092"/>
    <w:rsid w:val="006E70DE"/>
    <w:rsid w:val="006E7140"/>
    <w:rsid w:val="006E744B"/>
    <w:rsid w:val="006E76ED"/>
    <w:rsid w:val="006E772D"/>
    <w:rsid w:val="006E77C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954"/>
    <w:rsid w:val="00700A58"/>
    <w:rsid w:val="00700BE2"/>
    <w:rsid w:val="00700BE9"/>
    <w:rsid w:val="00700C83"/>
    <w:rsid w:val="00700E76"/>
    <w:rsid w:val="00700F0A"/>
    <w:rsid w:val="00700FDC"/>
    <w:rsid w:val="00701053"/>
    <w:rsid w:val="00701216"/>
    <w:rsid w:val="0070137C"/>
    <w:rsid w:val="0070142A"/>
    <w:rsid w:val="00701766"/>
    <w:rsid w:val="00701C92"/>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85"/>
    <w:rsid w:val="007048B4"/>
    <w:rsid w:val="007049BB"/>
    <w:rsid w:val="00704F0A"/>
    <w:rsid w:val="00704F0B"/>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57"/>
    <w:rsid w:val="00712590"/>
    <w:rsid w:val="0071295D"/>
    <w:rsid w:val="007129ED"/>
    <w:rsid w:val="00712E42"/>
    <w:rsid w:val="0071300E"/>
    <w:rsid w:val="0071318C"/>
    <w:rsid w:val="007132E9"/>
    <w:rsid w:val="007134F1"/>
    <w:rsid w:val="00713504"/>
    <w:rsid w:val="0071367A"/>
    <w:rsid w:val="00713EAE"/>
    <w:rsid w:val="00713F0D"/>
    <w:rsid w:val="00713FFD"/>
    <w:rsid w:val="0071403B"/>
    <w:rsid w:val="00714340"/>
    <w:rsid w:val="0071451E"/>
    <w:rsid w:val="00714952"/>
    <w:rsid w:val="00714C30"/>
    <w:rsid w:val="00714F93"/>
    <w:rsid w:val="007153E0"/>
    <w:rsid w:val="007153E9"/>
    <w:rsid w:val="007154D8"/>
    <w:rsid w:val="00715D48"/>
    <w:rsid w:val="00715F04"/>
    <w:rsid w:val="00715F8D"/>
    <w:rsid w:val="007162D6"/>
    <w:rsid w:val="00716307"/>
    <w:rsid w:val="007165D0"/>
    <w:rsid w:val="00716B28"/>
    <w:rsid w:val="00716B32"/>
    <w:rsid w:val="00716BC4"/>
    <w:rsid w:val="00716C54"/>
    <w:rsid w:val="00716DE0"/>
    <w:rsid w:val="00716F0F"/>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715"/>
    <w:rsid w:val="00720861"/>
    <w:rsid w:val="00720DB6"/>
    <w:rsid w:val="00720DC3"/>
    <w:rsid w:val="0072109D"/>
    <w:rsid w:val="007210B9"/>
    <w:rsid w:val="00721AE8"/>
    <w:rsid w:val="00721E35"/>
    <w:rsid w:val="00722108"/>
    <w:rsid w:val="00722856"/>
    <w:rsid w:val="00722967"/>
    <w:rsid w:val="00722B69"/>
    <w:rsid w:val="00722C11"/>
    <w:rsid w:val="00723245"/>
    <w:rsid w:val="0072336F"/>
    <w:rsid w:val="0072352F"/>
    <w:rsid w:val="00723881"/>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1ED"/>
    <w:rsid w:val="007264BB"/>
    <w:rsid w:val="007267FD"/>
    <w:rsid w:val="0072697C"/>
    <w:rsid w:val="00726C7F"/>
    <w:rsid w:val="00726C93"/>
    <w:rsid w:val="00726E6F"/>
    <w:rsid w:val="00727078"/>
    <w:rsid w:val="007270A3"/>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0F6"/>
    <w:rsid w:val="00734272"/>
    <w:rsid w:val="00734377"/>
    <w:rsid w:val="007343E8"/>
    <w:rsid w:val="00734C06"/>
    <w:rsid w:val="00735374"/>
    <w:rsid w:val="00735C13"/>
    <w:rsid w:val="00735D4D"/>
    <w:rsid w:val="00735DB6"/>
    <w:rsid w:val="007360FB"/>
    <w:rsid w:val="007362C1"/>
    <w:rsid w:val="00736462"/>
    <w:rsid w:val="007364F8"/>
    <w:rsid w:val="007365EA"/>
    <w:rsid w:val="0073676B"/>
    <w:rsid w:val="00736844"/>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B63"/>
    <w:rsid w:val="00740C26"/>
    <w:rsid w:val="0074127B"/>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CDA"/>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92E"/>
    <w:rsid w:val="00751AC1"/>
    <w:rsid w:val="00751B16"/>
    <w:rsid w:val="00751D0D"/>
    <w:rsid w:val="007520A4"/>
    <w:rsid w:val="00752244"/>
    <w:rsid w:val="007522DB"/>
    <w:rsid w:val="00752691"/>
    <w:rsid w:val="00752BBA"/>
    <w:rsid w:val="00752C01"/>
    <w:rsid w:val="00752C49"/>
    <w:rsid w:val="00752F46"/>
    <w:rsid w:val="00753100"/>
    <w:rsid w:val="00753130"/>
    <w:rsid w:val="00753277"/>
    <w:rsid w:val="00753381"/>
    <w:rsid w:val="007535A7"/>
    <w:rsid w:val="0075384A"/>
    <w:rsid w:val="00753971"/>
    <w:rsid w:val="00753B5C"/>
    <w:rsid w:val="00753EC8"/>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1E0C"/>
    <w:rsid w:val="00761FF2"/>
    <w:rsid w:val="007621D4"/>
    <w:rsid w:val="007622D8"/>
    <w:rsid w:val="0076230E"/>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A9D"/>
    <w:rsid w:val="00770CCF"/>
    <w:rsid w:val="007710C4"/>
    <w:rsid w:val="00771346"/>
    <w:rsid w:val="007714B8"/>
    <w:rsid w:val="0077154F"/>
    <w:rsid w:val="00771912"/>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71D"/>
    <w:rsid w:val="00775841"/>
    <w:rsid w:val="007759BE"/>
    <w:rsid w:val="00775CF6"/>
    <w:rsid w:val="00775E21"/>
    <w:rsid w:val="00775F57"/>
    <w:rsid w:val="00776024"/>
    <w:rsid w:val="00776123"/>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35C"/>
    <w:rsid w:val="0078454D"/>
    <w:rsid w:val="007847A8"/>
    <w:rsid w:val="00784ACB"/>
    <w:rsid w:val="00784DFB"/>
    <w:rsid w:val="007851F1"/>
    <w:rsid w:val="007854BB"/>
    <w:rsid w:val="00785617"/>
    <w:rsid w:val="007858B1"/>
    <w:rsid w:val="007859A7"/>
    <w:rsid w:val="00785C49"/>
    <w:rsid w:val="00785CC0"/>
    <w:rsid w:val="00785E10"/>
    <w:rsid w:val="007865CD"/>
    <w:rsid w:val="007865F3"/>
    <w:rsid w:val="00786A56"/>
    <w:rsid w:val="00786D42"/>
    <w:rsid w:val="00786EB3"/>
    <w:rsid w:val="00786FF7"/>
    <w:rsid w:val="007870CB"/>
    <w:rsid w:val="00787587"/>
    <w:rsid w:val="00787BD4"/>
    <w:rsid w:val="00787CC9"/>
    <w:rsid w:val="00790200"/>
    <w:rsid w:val="007903A8"/>
    <w:rsid w:val="007904F5"/>
    <w:rsid w:val="0079051C"/>
    <w:rsid w:val="00790877"/>
    <w:rsid w:val="00790A45"/>
    <w:rsid w:val="00790B3F"/>
    <w:rsid w:val="00790D24"/>
    <w:rsid w:val="0079105D"/>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1D5"/>
    <w:rsid w:val="007B1593"/>
    <w:rsid w:val="007B1E4A"/>
    <w:rsid w:val="007B1FA1"/>
    <w:rsid w:val="007B2261"/>
    <w:rsid w:val="007B259B"/>
    <w:rsid w:val="007B29F0"/>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87F"/>
    <w:rsid w:val="007B5B15"/>
    <w:rsid w:val="007B5C0A"/>
    <w:rsid w:val="007B5C1E"/>
    <w:rsid w:val="007B5D60"/>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4E8"/>
    <w:rsid w:val="007C15E1"/>
    <w:rsid w:val="007C1606"/>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4DED"/>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ED"/>
    <w:rsid w:val="007D0B82"/>
    <w:rsid w:val="007D0C09"/>
    <w:rsid w:val="007D1599"/>
    <w:rsid w:val="007D1C23"/>
    <w:rsid w:val="007D253D"/>
    <w:rsid w:val="007D2663"/>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9F2"/>
    <w:rsid w:val="007D4CAD"/>
    <w:rsid w:val="007D4D31"/>
    <w:rsid w:val="007D4DEC"/>
    <w:rsid w:val="007D4FD9"/>
    <w:rsid w:val="007D535A"/>
    <w:rsid w:val="007D59AE"/>
    <w:rsid w:val="007D5E1F"/>
    <w:rsid w:val="007D61F7"/>
    <w:rsid w:val="007D6470"/>
    <w:rsid w:val="007D6663"/>
    <w:rsid w:val="007D699A"/>
    <w:rsid w:val="007D6C57"/>
    <w:rsid w:val="007D6E90"/>
    <w:rsid w:val="007D6EBB"/>
    <w:rsid w:val="007D70CD"/>
    <w:rsid w:val="007D70D3"/>
    <w:rsid w:val="007D71BD"/>
    <w:rsid w:val="007D73EC"/>
    <w:rsid w:val="007D7B06"/>
    <w:rsid w:val="007D7B8D"/>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1FA6"/>
    <w:rsid w:val="007E2028"/>
    <w:rsid w:val="007E21A2"/>
    <w:rsid w:val="007E249D"/>
    <w:rsid w:val="007E2640"/>
    <w:rsid w:val="007E2B12"/>
    <w:rsid w:val="007E2CCE"/>
    <w:rsid w:val="007E3298"/>
    <w:rsid w:val="007E341B"/>
    <w:rsid w:val="007E3559"/>
    <w:rsid w:val="007E3634"/>
    <w:rsid w:val="007E38F1"/>
    <w:rsid w:val="007E3AEC"/>
    <w:rsid w:val="007E3B3C"/>
    <w:rsid w:val="007E3B4F"/>
    <w:rsid w:val="007E43EC"/>
    <w:rsid w:val="007E44DD"/>
    <w:rsid w:val="007E4A21"/>
    <w:rsid w:val="007E4A71"/>
    <w:rsid w:val="007E4DEF"/>
    <w:rsid w:val="007E52B1"/>
    <w:rsid w:val="007E5339"/>
    <w:rsid w:val="007E5397"/>
    <w:rsid w:val="007E595D"/>
    <w:rsid w:val="007E5A84"/>
    <w:rsid w:val="007E5E01"/>
    <w:rsid w:val="007E5FD1"/>
    <w:rsid w:val="007E6375"/>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4E9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4F"/>
    <w:rsid w:val="007F66B3"/>
    <w:rsid w:val="007F6A30"/>
    <w:rsid w:val="007F6B9A"/>
    <w:rsid w:val="007F6BBC"/>
    <w:rsid w:val="007F6C76"/>
    <w:rsid w:val="007F6CF4"/>
    <w:rsid w:val="007F6F25"/>
    <w:rsid w:val="007F6FD5"/>
    <w:rsid w:val="007F70E1"/>
    <w:rsid w:val="007F77AB"/>
    <w:rsid w:val="007F7A48"/>
    <w:rsid w:val="007F7B5F"/>
    <w:rsid w:val="008002A4"/>
    <w:rsid w:val="00800316"/>
    <w:rsid w:val="00800405"/>
    <w:rsid w:val="008004FE"/>
    <w:rsid w:val="008007F2"/>
    <w:rsid w:val="008008DC"/>
    <w:rsid w:val="00800AC4"/>
    <w:rsid w:val="00800B4F"/>
    <w:rsid w:val="00800BE6"/>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2F"/>
    <w:rsid w:val="00806448"/>
    <w:rsid w:val="00806625"/>
    <w:rsid w:val="00806717"/>
    <w:rsid w:val="00806E92"/>
    <w:rsid w:val="008070FC"/>
    <w:rsid w:val="008071FA"/>
    <w:rsid w:val="00807433"/>
    <w:rsid w:val="00807518"/>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AAC"/>
    <w:rsid w:val="00811B18"/>
    <w:rsid w:val="00811B9B"/>
    <w:rsid w:val="00811BAC"/>
    <w:rsid w:val="00811F78"/>
    <w:rsid w:val="0081202F"/>
    <w:rsid w:val="00812695"/>
    <w:rsid w:val="00812AE5"/>
    <w:rsid w:val="00812AFD"/>
    <w:rsid w:val="00812DA1"/>
    <w:rsid w:val="00812E0F"/>
    <w:rsid w:val="00812E20"/>
    <w:rsid w:val="00813209"/>
    <w:rsid w:val="00813824"/>
    <w:rsid w:val="0081386F"/>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A9A"/>
    <w:rsid w:val="00815E7D"/>
    <w:rsid w:val="00815F05"/>
    <w:rsid w:val="00815FC5"/>
    <w:rsid w:val="008161F9"/>
    <w:rsid w:val="0081682A"/>
    <w:rsid w:val="00816A76"/>
    <w:rsid w:val="00816BAF"/>
    <w:rsid w:val="00816EA9"/>
    <w:rsid w:val="00816F41"/>
    <w:rsid w:val="0081702E"/>
    <w:rsid w:val="008171E1"/>
    <w:rsid w:val="0081727C"/>
    <w:rsid w:val="0081733F"/>
    <w:rsid w:val="00817343"/>
    <w:rsid w:val="008173B5"/>
    <w:rsid w:val="00817503"/>
    <w:rsid w:val="00817792"/>
    <w:rsid w:val="008177A8"/>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32D"/>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51"/>
    <w:rsid w:val="00834B9C"/>
    <w:rsid w:val="00834F4D"/>
    <w:rsid w:val="00834FE3"/>
    <w:rsid w:val="00835047"/>
    <w:rsid w:val="00835223"/>
    <w:rsid w:val="008352F2"/>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3E4"/>
    <w:rsid w:val="00841407"/>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2C57"/>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AC7"/>
    <w:rsid w:val="00855CE9"/>
    <w:rsid w:val="00855E72"/>
    <w:rsid w:val="00855FFA"/>
    <w:rsid w:val="00856065"/>
    <w:rsid w:val="008561C2"/>
    <w:rsid w:val="00856360"/>
    <w:rsid w:val="00856374"/>
    <w:rsid w:val="00856385"/>
    <w:rsid w:val="008563C8"/>
    <w:rsid w:val="008564B0"/>
    <w:rsid w:val="008564D7"/>
    <w:rsid w:val="00856773"/>
    <w:rsid w:val="0085688F"/>
    <w:rsid w:val="008568A6"/>
    <w:rsid w:val="00856B04"/>
    <w:rsid w:val="00856D02"/>
    <w:rsid w:val="00856E0B"/>
    <w:rsid w:val="00857236"/>
    <w:rsid w:val="0085736D"/>
    <w:rsid w:val="00857573"/>
    <w:rsid w:val="00857574"/>
    <w:rsid w:val="008575DB"/>
    <w:rsid w:val="0085774D"/>
    <w:rsid w:val="00857959"/>
    <w:rsid w:val="00857A66"/>
    <w:rsid w:val="008600C6"/>
    <w:rsid w:val="00860196"/>
    <w:rsid w:val="00860215"/>
    <w:rsid w:val="00860331"/>
    <w:rsid w:val="00860B69"/>
    <w:rsid w:val="00860B8D"/>
    <w:rsid w:val="00860E4D"/>
    <w:rsid w:val="00860F31"/>
    <w:rsid w:val="008610AE"/>
    <w:rsid w:val="008616F5"/>
    <w:rsid w:val="00861727"/>
    <w:rsid w:val="00861966"/>
    <w:rsid w:val="008619F1"/>
    <w:rsid w:val="00861A78"/>
    <w:rsid w:val="00861CC8"/>
    <w:rsid w:val="00861D64"/>
    <w:rsid w:val="00862024"/>
    <w:rsid w:val="00862028"/>
    <w:rsid w:val="008620C9"/>
    <w:rsid w:val="00862115"/>
    <w:rsid w:val="00862345"/>
    <w:rsid w:val="00862523"/>
    <w:rsid w:val="008625D1"/>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777"/>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345"/>
    <w:rsid w:val="008704B1"/>
    <w:rsid w:val="00870559"/>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DE"/>
    <w:rsid w:val="008732F0"/>
    <w:rsid w:val="008732FE"/>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D20"/>
    <w:rsid w:val="00876F32"/>
    <w:rsid w:val="00877344"/>
    <w:rsid w:val="00877739"/>
    <w:rsid w:val="008779D8"/>
    <w:rsid w:val="00877AE5"/>
    <w:rsid w:val="00877C47"/>
    <w:rsid w:val="00877DFD"/>
    <w:rsid w:val="00877F9E"/>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3F9B"/>
    <w:rsid w:val="008841BB"/>
    <w:rsid w:val="00884606"/>
    <w:rsid w:val="00884728"/>
    <w:rsid w:val="008847A3"/>
    <w:rsid w:val="00884901"/>
    <w:rsid w:val="00884C0F"/>
    <w:rsid w:val="00884D70"/>
    <w:rsid w:val="008851D3"/>
    <w:rsid w:val="0088523C"/>
    <w:rsid w:val="00885355"/>
    <w:rsid w:val="008856B6"/>
    <w:rsid w:val="008857C9"/>
    <w:rsid w:val="00885865"/>
    <w:rsid w:val="0088588B"/>
    <w:rsid w:val="00885AF3"/>
    <w:rsid w:val="00886128"/>
    <w:rsid w:val="0088619E"/>
    <w:rsid w:val="00886300"/>
    <w:rsid w:val="00886637"/>
    <w:rsid w:val="0088687D"/>
    <w:rsid w:val="00886A52"/>
    <w:rsid w:val="00886EFC"/>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5E9C"/>
    <w:rsid w:val="0089630E"/>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C57"/>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5E89"/>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28"/>
    <w:rsid w:val="008B08F1"/>
    <w:rsid w:val="008B1308"/>
    <w:rsid w:val="008B145F"/>
    <w:rsid w:val="008B1726"/>
    <w:rsid w:val="008B187D"/>
    <w:rsid w:val="008B196F"/>
    <w:rsid w:val="008B1AD1"/>
    <w:rsid w:val="008B1C7C"/>
    <w:rsid w:val="008B1E05"/>
    <w:rsid w:val="008B1FD8"/>
    <w:rsid w:val="008B1FF8"/>
    <w:rsid w:val="008B247D"/>
    <w:rsid w:val="008B252E"/>
    <w:rsid w:val="008B2FE9"/>
    <w:rsid w:val="008B3516"/>
    <w:rsid w:val="008B3785"/>
    <w:rsid w:val="008B3BB3"/>
    <w:rsid w:val="008B3CF4"/>
    <w:rsid w:val="008B4215"/>
    <w:rsid w:val="008B4360"/>
    <w:rsid w:val="008B4701"/>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751"/>
    <w:rsid w:val="008B6877"/>
    <w:rsid w:val="008B6A8F"/>
    <w:rsid w:val="008B6FBC"/>
    <w:rsid w:val="008B7414"/>
    <w:rsid w:val="008B763F"/>
    <w:rsid w:val="008B7920"/>
    <w:rsid w:val="008B793A"/>
    <w:rsid w:val="008B7FF4"/>
    <w:rsid w:val="008C00CD"/>
    <w:rsid w:val="008C0195"/>
    <w:rsid w:val="008C024A"/>
    <w:rsid w:val="008C025D"/>
    <w:rsid w:val="008C03C9"/>
    <w:rsid w:val="008C09BC"/>
    <w:rsid w:val="008C1039"/>
    <w:rsid w:val="008C116D"/>
    <w:rsid w:val="008C1612"/>
    <w:rsid w:val="008C1709"/>
    <w:rsid w:val="008C184A"/>
    <w:rsid w:val="008C192F"/>
    <w:rsid w:val="008C195B"/>
    <w:rsid w:val="008C1B6E"/>
    <w:rsid w:val="008C1BE6"/>
    <w:rsid w:val="008C1C80"/>
    <w:rsid w:val="008C1CDF"/>
    <w:rsid w:val="008C1D0A"/>
    <w:rsid w:val="008C1DD7"/>
    <w:rsid w:val="008C1FCB"/>
    <w:rsid w:val="008C243C"/>
    <w:rsid w:val="008C245B"/>
    <w:rsid w:val="008C296D"/>
    <w:rsid w:val="008C2C00"/>
    <w:rsid w:val="008C2D72"/>
    <w:rsid w:val="008C32B4"/>
    <w:rsid w:val="008C3C99"/>
    <w:rsid w:val="008C3CB3"/>
    <w:rsid w:val="008C3F45"/>
    <w:rsid w:val="008C438A"/>
    <w:rsid w:val="008C44C5"/>
    <w:rsid w:val="008C44E7"/>
    <w:rsid w:val="008C45FE"/>
    <w:rsid w:val="008C4630"/>
    <w:rsid w:val="008C4D7D"/>
    <w:rsid w:val="008C5652"/>
    <w:rsid w:val="008C5744"/>
    <w:rsid w:val="008C5A37"/>
    <w:rsid w:val="008C5B26"/>
    <w:rsid w:val="008C5B7A"/>
    <w:rsid w:val="008C608E"/>
    <w:rsid w:val="008C6880"/>
    <w:rsid w:val="008C69C3"/>
    <w:rsid w:val="008C6B29"/>
    <w:rsid w:val="008C6BC2"/>
    <w:rsid w:val="008C6DA1"/>
    <w:rsid w:val="008C6ECA"/>
    <w:rsid w:val="008C735C"/>
    <w:rsid w:val="008C7AA1"/>
    <w:rsid w:val="008C7BFD"/>
    <w:rsid w:val="008C7D04"/>
    <w:rsid w:val="008D0034"/>
    <w:rsid w:val="008D0053"/>
    <w:rsid w:val="008D0520"/>
    <w:rsid w:val="008D0542"/>
    <w:rsid w:val="008D099B"/>
    <w:rsid w:val="008D0B59"/>
    <w:rsid w:val="008D0DBE"/>
    <w:rsid w:val="008D1043"/>
    <w:rsid w:val="008D1185"/>
    <w:rsid w:val="008D1498"/>
    <w:rsid w:val="008D1713"/>
    <w:rsid w:val="008D18D1"/>
    <w:rsid w:val="008D1A3E"/>
    <w:rsid w:val="008D1BF9"/>
    <w:rsid w:val="008D1CD9"/>
    <w:rsid w:val="008D214E"/>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199"/>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5B6"/>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6F"/>
    <w:rsid w:val="008F7977"/>
    <w:rsid w:val="008F7D23"/>
    <w:rsid w:val="008F7F89"/>
    <w:rsid w:val="00900491"/>
    <w:rsid w:val="009005AE"/>
    <w:rsid w:val="00900A3F"/>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2C"/>
    <w:rsid w:val="00903E70"/>
    <w:rsid w:val="00903EBF"/>
    <w:rsid w:val="00903F28"/>
    <w:rsid w:val="00903FAF"/>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223"/>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CE8"/>
    <w:rsid w:val="00921D24"/>
    <w:rsid w:val="00921ED9"/>
    <w:rsid w:val="009220EA"/>
    <w:rsid w:val="00922239"/>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CC3"/>
    <w:rsid w:val="00932EC7"/>
    <w:rsid w:val="009330BB"/>
    <w:rsid w:val="00933329"/>
    <w:rsid w:val="009338EA"/>
    <w:rsid w:val="00933DC7"/>
    <w:rsid w:val="00933E01"/>
    <w:rsid w:val="0093402F"/>
    <w:rsid w:val="009341E8"/>
    <w:rsid w:val="0093421A"/>
    <w:rsid w:val="0093472C"/>
    <w:rsid w:val="00934967"/>
    <w:rsid w:val="00934F9D"/>
    <w:rsid w:val="009350DB"/>
    <w:rsid w:val="0093522A"/>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3C9"/>
    <w:rsid w:val="009454E8"/>
    <w:rsid w:val="009454F2"/>
    <w:rsid w:val="009455C1"/>
    <w:rsid w:val="00945A7F"/>
    <w:rsid w:val="00945CE9"/>
    <w:rsid w:val="00946021"/>
    <w:rsid w:val="00946576"/>
    <w:rsid w:val="0094696E"/>
    <w:rsid w:val="00946F2B"/>
    <w:rsid w:val="00947598"/>
    <w:rsid w:val="009475A8"/>
    <w:rsid w:val="009475BE"/>
    <w:rsid w:val="00947728"/>
    <w:rsid w:val="0094775F"/>
    <w:rsid w:val="009478C2"/>
    <w:rsid w:val="00947B5D"/>
    <w:rsid w:val="00947BAA"/>
    <w:rsid w:val="00947C37"/>
    <w:rsid w:val="00947DA8"/>
    <w:rsid w:val="00947E63"/>
    <w:rsid w:val="00950317"/>
    <w:rsid w:val="009505B3"/>
    <w:rsid w:val="00950659"/>
    <w:rsid w:val="0095098C"/>
    <w:rsid w:val="00950B85"/>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51B"/>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6F11"/>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2A"/>
    <w:rsid w:val="0096297A"/>
    <w:rsid w:val="00962CAE"/>
    <w:rsid w:val="00962D96"/>
    <w:rsid w:val="00962E18"/>
    <w:rsid w:val="00963071"/>
    <w:rsid w:val="009632A3"/>
    <w:rsid w:val="009635CB"/>
    <w:rsid w:val="009637A3"/>
    <w:rsid w:val="00963833"/>
    <w:rsid w:val="00963E59"/>
    <w:rsid w:val="00964182"/>
    <w:rsid w:val="0096472B"/>
    <w:rsid w:val="00964C91"/>
    <w:rsid w:val="009652B3"/>
    <w:rsid w:val="009654EB"/>
    <w:rsid w:val="0096555F"/>
    <w:rsid w:val="009656A5"/>
    <w:rsid w:val="009656D1"/>
    <w:rsid w:val="009659A8"/>
    <w:rsid w:val="00965BB8"/>
    <w:rsid w:val="0096636F"/>
    <w:rsid w:val="0096660C"/>
    <w:rsid w:val="009669BE"/>
    <w:rsid w:val="00966A26"/>
    <w:rsid w:val="00966A54"/>
    <w:rsid w:val="00966B1E"/>
    <w:rsid w:val="00966E65"/>
    <w:rsid w:val="0096737A"/>
    <w:rsid w:val="00967586"/>
    <w:rsid w:val="00967674"/>
    <w:rsid w:val="0096789C"/>
    <w:rsid w:val="00967B39"/>
    <w:rsid w:val="00967DC5"/>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E6F"/>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523"/>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BE"/>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AF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3ADE"/>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535"/>
    <w:rsid w:val="009A5621"/>
    <w:rsid w:val="009A5B60"/>
    <w:rsid w:val="009A5E40"/>
    <w:rsid w:val="009A5EF9"/>
    <w:rsid w:val="009A608E"/>
    <w:rsid w:val="009A65A1"/>
    <w:rsid w:val="009A65AC"/>
    <w:rsid w:val="009A68DC"/>
    <w:rsid w:val="009A697B"/>
    <w:rsid w:val="009A697F"/>
    <w:rsid w:val="009A7205"/>
    <w:rsid w:val="009A75F6"/>
    <w:rsid w:val="009A7690"/>
    <w:rsid w:val="009A7845"/>
    <w:rsid w:val="009A7882"/>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B35"/>
    <w:rsid w:val="009B3B55"/>
    <w:rsid w:val="009B3C04"/>
    <w:rsid w:val="009B3CE7"/>
    <w:rsid w:val="009B4008"/>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67F"/>
    <w:rsid w:val="009B679E"/>
    <w:rsid w:val="009B6C02"/>
    <w:rsid w:val="009B6D8D"/>
    <w:rsid w:val="009B6FE5"/>
    <w:rsid w:val="009B7067"/>
    <w:rsid w:val="009B7075"/>
    <w:rsid w:val="009B745E"/>
    <w:rsid w:val="009B768F"/>
    <w:rsid w:val="009B7A62"/>
    <w:rsid w:val="009B7EA4"/>
    <w:rsid w:val="009B7F1D"/>
    <w:rsid w:val="009C034E"/>
    <w:rsid w:val="009C03C4"/>
    <w:rsid w:val="009C0948"/>
    <w:rsid w:val="009C127F"/>
    <w:rsid w:val="009C144F"/>
    <w:rsid w:val="009C156A"/>
    <w:rsid w:val="009C1584"/>
    <w:rsid w:val="009C15B7"/>
    <w:rsid w:val="009C15E1"/>
    <w:rsid w:val="009C1770"/>
    <w:rsid w:val="009C1789"/>
    <w:rsid w:val="009C18FE"/>
    <w:rsid w:val="009C1A56"/>
    <w:rsid w:val="009C1B20"/>
    <w:rsid w:val="009C1E35"/>
    <w:rsid w:val="009C20BC"/>
    <w:rsid w:val="009C20E9"/>
    <w:rsid w:val="009C2241"/>
    <w:rsid w:val="009C22E6"/>
    <w:rsid w:val="009C2381"/>
    <w:rsid w:val="009C26CF"/>
    <w:rsid w:val="009C28E2"/>
    <w:rsid w:val="009C2907"/>
    <w:rsid w:val="009C2DE3"/>
    <w:rsid w:val="009C2EFB"/>
    <w:rsid w:val="009C3968"/>
    <w:rsid w:val="009C39B4"/>
    <w:rsid w:val="009C3AD9"/>
    <w:rsid w:val="009C3F03"/>
    <w:rsid w:val="009C405C"/>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911"/>
    <w:rsid w:val="009C7AC8"/>
    <w:rsid w:val="009C7B7F"/>
    <w:rsid w:val="009C7BFE"/>
    <w:rsid w:val="009D035F"/>
    <w:rsid w:val="009D075F"/>
    <w:rsid w:val="009D0C9B"/>
    <w:rsid w:val="009D0E5B"/>
    <w:rsid w:val="009D119B"/>
    <w:rsid w:val="009D162C"/>
    <w:rsid w:val="009D1750"/>
    <w:rsid w:val="009D1E1A"/>
    <w:rsid w:val="009D2118"/>
    <w:rsid w:val="009D2505"/>
    <w:rsid w:val="009D250B"/>
    <w:rsid w:val="009D2557"/>
    <w:rsid w:val="009D25AC"/>
    <w:rsid w:val="009D285C"/>
    <w:rsid w:val="009D2C17"/>
    <w:rsid w:val="009D2C37"/>
    <w:rsid w:val="009D2D50"/>
    <w:rsid w:val="009D2FCE"/>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4C7"/>
    <w:rsid w:val="009D55EF"/>
    <w:rsid w:val="009D56FB"/>
    <w:rsid w:val="009D59B8"/>
    <w:rsid w:val="009D59DF"/>
    <w:rsid w:val="009D59E2"/>
    <w:rsid w:val="009D5B61"/>
    <w:rsid w:val="009D5E8E"/>
    <w:rsid w:val="009D6122"/>
    <w:rsid w:val="009D62E6"/>
    <w:rsid w:val="009D650C"/>
    <w:rsid w:val="009D6616"/>
    <w:rsid w:val="009D6642"/>
    <w:rsid w:val="009D6649"/>
    <w:rsid w:val="009D67A4"/>
    <w:rsid w:val="009D6856"/>
    <w:rsid w:val="009D6AD4"/>
    <w:rsid w:val="009D6E70"/>
    <w:rsid w:val="009D7013"/>
    <w:rsid w:val="009D7087"/>
    <w:rsid w:val="009D74A3"/>
    <w:rsid w:val="009D762F"/>
    <w:rsid w:val="009D76EF"/>
    <w:rsid w:val="009D7718"/>
    <w:rsid w:val="009D7DB1"/>
    <w:rsid w:val="009D7EB2"/>
    <w:rsid w:val="009E0337"/>
    <w:rsid w:val="009E0876"/>
    <w:rsid w:val="009E0A45"/>
    <w:rsid w:val="009E0B1E"/>
    <w:rsid w:val="009E0D59"/>
    <w:rsid w:val="009E0DE9"/>
    <w:rsid w:val="009E0E6D"/>
    <w:rsid w:val="009E0FB5"/>
    <w:rsid w:val="009E1001"/>
    <w:rsid w:val="009E1272"/>
    <w:rsid w:val="009E1457"/>
    <w:rsid w:val="009E1697"/>
    <w:rsid w:val="009E17D9"/>
    <w:rsid w:val="009E18D8"/>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23E"/>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64"/>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4"/>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5B"/>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2F7"/>
    <w:rsid w:val="00A105CB"/>
    <w:rsid w:val="00A10661"/>
    <w:rsid w:val="00A10A6F"/>
    <w:rsid w:val="00A10D29"/>
    <w:rsid w:val="00A11613"/>
    <w:rsid w:val="00A1164C"/>
    <w:rsid w:val="00A116C2"/>
    <w:rsid w:val="00A117DD"/>
    <w:rsid w:val="00A118E2"/>
    <w:rsid w:val="00A11C8C"/>
    <w:rsid w:val="00A11D28"/>
    <w:rsid w:val="00A11DCD"/>
    <w:rsid w:val="00A11E17"/>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D39"/>
    <w:rsid w:val="00A14DCD"/>
    <w:rsid w:val="00A15B81"/>
    <w:rsid w:val="00A15C60"/>
    <w:rsid w:val="00A1657C"/>
    <w:rsid w:val="00A165A4"/>
    <w:rsid w:val="00A1666A"/>
    <w:rsid w:val="00A166AB"/>
    <w:rsid w:val="00A1677E"/>
    <w:rsid w:val="00A16959"/>
    <w:rsid w:val="00A16B7A"/>
    <w:rsid w:val="00A17071"/>
    <w:rsid w:val="00A170E2"/>
    <w:rsid w:val="00A178FE"/>
    <w:rsid w:val="00A17FB9"/>
    <w:rsid w:val="00A20223"/>
    <w:rsid w:val="00A20374"/>
    <w:rsid w:val="00A20587"/>
    <w:rsid w:val="00A20888"/>
    <w:rsid w:val="00A2093E"/>
    <w:rsid w:val="00A209E3"/>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282"/>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BB9"/>
    <w:rsid w:val="00A25C9A"/>
    <w:rsid w:val="00A26547"/>
    <w:rsid w:val="00A2658E"/>
    <w:rsid w:val="00A266CB"/>
    <w:rsid w:val="00A266FA"/>
    <w:rsid w:val="00A2687E"/>
    <w:rsid w:val="00A26C0D"/>
    <w:rsid w:val="00A26C13"/>
    <w:rsid w:val="00A26CB5"/>
    <w:rsid w:val="00A26D1B"/>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25"/>
    <w:rsid w:val="00A32FB4"/>
    <w:rsid w:val="00A331FE"/>
    <w:rsid w:val="00A334E5"/>
    <w:rsid w:val="00A33FE7"/>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78"/>
    <w:rsid w:val="00A430C4"/>
    <w:rsid w:val="00A43325"/>
    <w:rsid w:val="00A4338E"/>
    <w:rsid w:val="00A43649"/>
    <w:rsid w:val="00A43860"/>
    <w:rsid w:val="00A438EA"/>
    <w:rsid w:val="00A43CFA"/>
    <w:rsid w:val="00A43D70"/>
    <w:rsid w:val="00A43D72"/>
    <w:rsid w:val="00A43EDB"/>
    <w:rsid w:val="00A43F42"/>
    <w:rsid w:val="00A43F43"/>
    <w:rsid w:val="00A43F48"/>
    <w:rsid w:val="00A442D2"/>
    <w:rsid w:val="00A44464"/>
    <w:rsid w:val="00A44520"/>
    <w:rsid w:val="00A446A4"/>
    <w:rsid w:val="00A44731"/>
    <w:rsid w:val="00A44BE3"/>
    <w:rsid w:val="00A44F26"/>
    <w:rsid w:val="00A44FD0"/>
    <w:rsid w:val="00A453B5"/>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148"/>
    <w:rsid w:val="00A53186"/>
    <w:rsid w:val="00A53295"/>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893"/>
    <w:rsid w:val="00A729A2"/>
    <w:rsid w:val="00A731FA"/>
    <w:rsid w:val="00A732BD"/>
    <w:rsid w:val="00A73321"/>
    <w:rsid w:val="00A7339B"/>
    <w:rsid w:val="00A73583"/>
    <w:rsid w:val="00A73588"/>
    <w:rsid w:val="00A736EB"/>
    <w:rsid w:val="00A73CC3"/>
    <w:rsid w:val="00A73DA7"/>
    <w:rsid w:val="00A73FD0"/>
    <w:rsid w:val="00A74026"/>
    <w:rsid w:val="00A741D5"/>
    <w:rsid w:val="00A74265"/>
    <w:rsid w:val="00A74827"/>
    <w:rsid w:val="00A7485A"/>
    <w:rsid w:val="00A74967"/>
    <w:rsid w:val="00A74BE5"/>
    <w:rsid w:val="00A74D1C"/>
    <w:rsid w:val="00A750CC"/>
    <w:rsid w:val="00A753F5"/>
    <w:rsid w:val="00A756B0"/>
    <w:rsid w:val="00A75784"/>
    <w:rsid w:val="00A75850"/>
    <w:rsid w:val="00A75B57"/>
    <w:rsid w:val="00A75CA1"/>
    <w:rsid w:val="00A76055"/>
    <w:rsid w:val="00A76201"/>
    <w:rsid w:val="00A762B5"/>
    <w:rsid w:val="00A765C5"/>
    <w:rsid w:val="00A7671B"/>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D7D"/>
    <w:rsid w:val="00A80E13"/>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0C12"/>
    <w:rsid w:val="00A911D0"/>
    <w:rsid w:val="00A91291"/>
    <w:rsid w:val="00A91641"/>
    <w:rsid w:val="00A917D5"/>
    <w:rsid w:val="00A91B7D"/>
    <w:rsid w:val="00A91E49"/>
    <w:rsid w:val="00A91E8A"/>
    <w:rsid w:val="00A920C5"/>
    <w:rsid w:val="00A921CD"/>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676"/>
    <w:rsid w:val="00A967CC"/>
    <w:rsid w:val="00A96B8B"/>
    <w:rsid w:val="00A96C03"/>
    <w:rsid w:val="00A96DF9"/>
    <w:rsid w:val="00A96F99"/>
    <w:rsid w:val="00A9704D"/>
    <w:rsid w:val="00A97C2E"/>
    <w:rsid w:val="00A97EDC"/>
    <w:rsid w:val="00AA02F2"/>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91"/>
    <w:rsid w:val="00AA33CB"/>
    <w:rsid w:val="00AA34BA"/>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D2C"/>
    <w:rsid w:val="00AA7965"/>
    <w:rsid w:val="00AA7B38"/>
    <w:rsid w:val="00AA7C8B"/>
    <w:rsid w:val="00AA7CA7"/>
    <w:rsid w:val="00AB0712"/>
    <w:rsid w:val="00AB0C9D"/>
    <w:rsid w:val="00AB0CE2"/>
    <w:rsid w:val="00AB0E4E"/>
    <w:rsid w:val="00AB0FE1"/>
    <w:rsid w:val="00AB1048"/>
    <w:rsid w:val="00AB10BA"/>
    <w:rsid w:val="00AB1370"/>
    <w:rsid w:val="00AB1B8F"/>
    <w:rsid w:val="00AB1F86"/>
    <w:rsid w:val="00AB20B0"/>
    <w:rsid w:val="00AB20FE"/>
    <w:rsid w:val="00AB231D"/>
    <w:rsid w:val="00AB2721"/>
    <w:rsid w:val="00AB2895"/>
    <w:rsid w:val="00AB2AD3"/>
    <w:rsid w:val="00AB2D0D"/>
    <w:rsid w:val="00AB3018"/>
    <w:rsid w:val="00AB3225"/>
    <w:rsid w:val="00AB3300"/>
    <w:rsid w:val="00AB3E49"/>
    <w:rsid w:val="00AB3E73"/>
    <w:rsid w:val="00AB41FB"/>
    <w:rsid w:val="00AB4276"/>
    <w:rsid w:val="00AB42E3"/>
    <w:rsid w:val="00AB433B"/>
    <w:rsid w:val="00AB4374"/>
    <w:rsid w:val="00AB4396"/>
    <w:rsid w:val="00AB44AE"/>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0B9"/>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E0"/>
    <w:rsid w:val="00AC36F4"/>
    <w:rsid w:val="00AC3708"/>
    <w:rsid w:val="00AC3F4D"/>
    <w:rsid w:val="00AC42E7"/>
    <w:rsid w:val="00AC4385"/>
    <w:rsid w:val="00AC43A8"/>
    <w:rsid w:val="00AC4405"/>
    <w:rsid w:val="00AC4487"/>
    <w:rsid w:val="00AC4C49"/>
    <w:rsid w:val="00AC4D11"/>
    <w:rsid w:val="00AC4EB4"/>
    <w:rsid w:val="00AC4FBE"/>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7E9"/>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428"/>
    <w:rsid w:val="00AD043A"/>
    <w:rsid w:val="00AD05D9"/>
    <w:rsid w:val="00AD05E7"/>
    <w:rsid w:val="00AD0A3F"/>
    <w:rsid w:val="00AD0B63"/>
    <w:rsid w:val="00AD0F2E"/>
    <w:rsid w:val="00AD110A"/>
    <w:rsid w:val="00AD12A2"/>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68D"/>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5D7"/>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581"/>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894"/>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0D"/>
    <w:rsid w:val="00AF16B7"/>
    <w:rsid w:val="00AF176B"/>
    <w:rsid w:val="00AF1ABC"/>
    <w:rsid w:val="00AF1AC5"/>
    <w:rsid w:val="00AF1BA6"/>
    <w:rsid w:val="00AF2128"/>
    <w:rsid w:val="00AF21B2"/>
    <w:rsid w:val="00AF24BA"/>
    <w:rsid w:val="00AF2976"/>
    <w:rsid w:val="00AF2996"/>
    <w:rsid w:val="00AF2D49"/>
    <w:rsid w:val="00AF302B"/>
    <w:rsid w:val="00AF32D3"/>
    <w:rsid w:val="00AF346D"/>
    <w:rsid w:val="00AF35AF"/>
    <w:rsid w:val="00AF3814"/>
    <w:rsid w:val="00AF38C5"/>
    <w:rsid w:val="00AF3D42"/>
    <w:rsid w:val="00AF3D94"/>
    <w:rsid w:val="00AF3E34"/>
    <w:rsid w:val="00AF43A7"/>
    <w:rsid w:val="00AF44A9"/>
    <w:rsid w:val="00AF44BA"/>
    <w:rsid w:val="00AF488F"/>
    <w:rsid w:val="00AF49CE"/>
    <w:rsid w:val="00AF4A23"/>
    <w:rsid w:val="00AF4B0E"/>
    <w:rsid w:val="00AF4C92"/>
    <w:rsid w:val="00AF4CBB"/>
    <w:rsid w:val="00AF50CF"/>
    <w:rsid w:val="00AF546F"/>
    <w:rsid w:val="00AF5512"/>
    <w:rsid w:val="00AF5A3E"/>
    <w:rsid w:val="00AF5B1D"/>
    <w:rsid w:val="00AF5EAE"/>
    <w:rsid w:val="00AF5F7E"/>
    <w:rsid w:val="00AF616E"/>
    <w:rsid w:val="00AF629F"/>
    <w:rsid w:val="00AF638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FFD"/>
    <w:rsid w:val="00B00048"/>
    <w:rsid w:val="00B000A7"/>
    <w:rsid w:val="00B00113"/>
    <w:rsid w:val="00B00281"/>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4F1"/>
    <w:rsid w:val="00B04650"/>
    <w:rsid w:val="00B049D7"/>
    <w:rsid w:val="00B051BB"/>
    <w:rsid w:val="00B05248"/>
    <w:rsid w:val="00B052C7"/>
    <w:rsid w:val="00B05439"/>
    <w:rsid w:val="00B055C0"/>
    <w:rsid w:val="00B055D0"/>
    <w:rsid w:val="00B05634"/>
    <w:rsid w:val="00B0594D"/>
    <w:rsid w:val="00B05A88"/>
    <w:rsid w:val="00B05BE7"/>
    <w:rsid w:val="00B05DB0"/>
    <w:rsid w:val="00B05E30"/>
    <w:rsid w:val="00B05EEB"/>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115"/>
    <w:rsid w:val="00B1023E"/>
    <w:rsid w:val="00B10646"/>
    <w:rsid w:val="00B10892"/>
    <w:rsid w:val="00B1092F"/>
    <w:rsid w:val="00B109C9"/>
    <w:rsid w:val="00B10C09"/>
    <w:rsid w:val="00B10E3A"/>
    <w:rsid w:val="00B10EC0"/>
    <w:rsid w:val="00B110D1"/>
    <w:rsid w:val="00B11373"/>
    <w:rsid w:val="00B114C0"/>
    <w:rsid w:val="00B1174E"/>
    <w:rsid w:val="00B11843"/>
    <w:rsid w:val="00B11887"/>
    <w:rsid w:val="00B11DB1"/>
    <w:rsid w:val="00B11DF4"/>
    <w:rsid w:val="00B11EBE"/>
    <w:rsid w:val="00B11F98"/>
    <w:rsid w:val="00B12172"/>
    <w:rsid w:val="00B12280"/>
    <w:rsid w:val="00B1230E"/>
    <w:rsid w:val="00B12487"/>
    <w:rsid w:val="00B12668"/>
    <w:rsid w:val="00B1272B"/>
    <w:rsid w:val="00B12886"/>
    <w:rsid w:val="00B12B72"/>
    <w:rsid w:val="00B12DF7"/>
    <w:rsid w:val="00B1306F"/>
    <w:rsid w:val="00B13308"/>
    <w:rsid w:val="00B13358"/>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B8"/>
    <w:rsid w:val="00B14E4A"/>
    <w:rsid w:val="00B15318"/>
    <w:rsid w:val="00B15494"/>
    <w:rsid w:val="00B154B3"/>
    <w:rsid w:val="00B154E9"/>
    <w:rsid w:val="00B155C5"/>
    <w:rsid w:val="00B16042"/>
    <w:rsid w:val="00B16739"/>
    <w:rsid w:val="00B16A90"/>
    <w:rsid w:val="00B16D51"/>
    <w:rsid w:val="00B171BA"/>
    <w:rsid w:val="00B179BD"/>
    <w:rsid w:val="00B17B3A"/>
    <w:rsid w:val="00B17DB8"/>
    <w:rsid w:val="00B2034E"/>
    <w:rsid w:val="00B203F4"/>
    <w:rsid w:val="00B208C3"/>
    <w:rsid w:val="00B209BE"/>
    <w:rsid w:val="00B20F1B"/>
    <w:rsid w:val="00B21141"/>
    <w:rsid w:val="00B212C9"/>
    <w:rsid w:val="00B2132E"/>
    <w:rsid w:val="00B213E4"/>
    <w:rsid w:val="00B213EE"/>
    <w:rsid w:val="00B21642"/>
    <w:rsid w:val="00B216D9"/>
    <w:rsid w:val="00B2184B"/>
    <w:rsid w:val="00B22154"/>
    <w:rsid w:val="00B2233D"/>
    <w:rsid w:val="00B2250C"/>
    <w:rsid w:val="00B22F64"/>
    <w:rsid w:val="00B231C5"/>
    <w:rsid w:val="00B235F3"/>
    <w:rsid w:val="00B23669"/>
    <w:rsid w:val="00B2371C"/>
    <w:rsid w:val="00B2374F"/>
    <w:rsid w:val="00B23815"/>
    <w:rsid w:val="00B23832"/>
    <w:rsid w:val="00B23ACF"/>
    <w:rsid w:val="00B23BEF"/>
    <w:rsid w:val="00B24881"/>
    <w:rsid w:val="00B24C84"/>
    <w:rsid w:val="00B24DD3"/>
    <w:rsid w:val="00B24E54"/>
    <w:rsid w:val="00B24F33"/>
    <w:rsid w:val="00B2516C"/>
    <w:rsid w:val="00B252CB"/>
    <w:rsid w:val="00B257F7"/>
    <w:rsid w:val="00B25809"/>
    <w:rsid w:val="00B25CE4"/>
    <w:rsid w:val="00B25D59"/>
    <w:rsid w:val="00B25E88"/>
    <w:rsid w:val="00B25EB8"/>
    <w:rsid w:val="00B2603A"/>
    <w:rsid w:val="00B26321"/>
    <w:rsid w:val="00B26BF2"/>
    <w:rsid w:val="00B26EEB"/>
    <w:rsid w:val="00B26F62"/>
    <w:rsid w:val="00B27160"/>
    <w:rsid w:val="00B272F9"/>
    <w:rsid w:val="00B27467"/>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6B2"/>
    <w:rsid w:val="00B40A46"/>
    <w:rsid w:val="00B40A57"/>
    <w:rsid w:val="00B40AA6"/>
    <w:rsid w:val="00B40B02"/>
    <w:rsid w:val="00B40C2C"/>
    <w:rsid w:val="00B41540"/>
    <w:rsid w:val="00B41947"/>
    <w:rsid w:val="00B41AD5"/>
    <w:rsid w:val="00B41CAE"/>
    <w:rsid w:val="00B41CEF"/>
    <w:rsid w:val="00B41D87"/>
    <w:rsid w:val="00B41E3E"/>
    <w:rsid w:val="00B41F36"/>
    <w:rsid w:val="00B42012"/>
    <w:rsid w:val="00B423C2"/>
    <w:rsid w:val="00B42473"/>
    <w:rsid w:val="00B428F2"/>
    <w:rsid w:val="00B42987"/>
    <w:rsid w:val="00B42ACA"/>
    <w:rsid w:val="00B42D00"/>
    <w:rsid w:val="00B42E53"/>
    <w:rsid w:val="00B42E5C"/>
    <w:rsid w:val="00B4301A"/>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47EA7"/>
    <w:rsid w:val="00B50C19"/>
    <w:rsid w:val="00B50E0C"/>
    <w:rsid w:val="00B51063"/>
    <w:rsid w:val="00B5116C"/>
    <w:rsid w:val="00B51653"/>
    <w:rsid w:val="00B51864"/>
    <w:rsid w:val="00B518A1"/>
    <w:rsid w:val="00B5192E"/>
    <w:rsid w:val="00B51A7F"/>
    <w:rsid w:val="00B51ADA"/>
    <w:rsid w:val="00B51BF3"/>
    <w:rsid w:val="00B52421"/>
    <w:rsid w:val="00B52955"/>
    <w:rsid w:val="00B52A88"/>
    <w:rsid w:val="00B52C52"/>
    <w:rsid w:val="00B52DC3"/>
    <w:rsid w:val="00B52F15"/>
    <w:rsid w:val="00B52F4D"/>
    <w:rsid w:val="00B53583"/>
    <w:rsid w:val="00B536F9"/>
    <w:rsid w:val="00B537F0"/>
    <w:rsid w:val="00B53B3E"/>
    <w:rsid w:val="00B53BEF"/>
    <w:rsid w:val="00B53C2F"/>
    <w:rsid w:val="00B53D0F"/>
    <w:rsid w:val="00B53E21"/>
    <w:rsid w:val="00B5406D"/>
    <w:rsid w:val="00B5410A"/>
    <w:rsid w:val="00B54652"/>
    <w:rsid w:val="00B548B5"/>
    <w:rsid w:val="00B549A7"/>
    <w:rsid w:val="00B54C39"/>
    <w:rsid w:val="00B551F8"/>
    <w:rsid w:val="00B55391"/>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04B"/>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6C9"/>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5A0"/>
    <w:rsid w:val="00B7490A"/>
    <w:rsid w:val="00B74919"/>
    <w:rsid w:val="00B74A9F"/>
    <w:rsid w:val="00B74B63"/>
    <w:rsid w:val="00B751B8"/>
    <w:rsid w:val="00B75670"/>
    <w:rsid w:val="00B756D1"/>
    <w:rsid w:val="00B758A2"/>
    <w:rsid w:val="00B758D4"/>
    <w:rsid w:val="00B75943"/>
    <w:rsid w:val="00B75AC2"/>
    <w:rsid w:val="00B75DDA"/>
    <w:rsid w:val="00B75E15"/>
    <w:rsid w:val="00B7685C"/>
    <w:rsid w:val="00B7698A"/>
    <w:rsid w:val="00B76A82"/>
    <w:rsid w:val="00B76D10"/>
    <w:rsid w:val="00B7743A"/>
    <w:rsid w:val="00B775C7"/>
    <w:rsid w:val="00B776FC"/>
    <w:rsid w:val="00B777D5"/>
    <w:rsid w:val="00B777DE"/>
    <w:rsid w:val="00B778A5"/>
    <w:rsid w:val="00B77EE4"/>
    <w:rsid w:val="00B801DE"/>
    <w:rsid w:val="00B80348"/>
    <w:rsid w:val="00B804F3"/>
    <w:rsid w:val="00B80628"/>
    <w:rsid w:val="00B80759"/>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2BA8"/>
    <w:rsid w:val="00B82D11"/>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9ED"/>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0FA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4CA"/>
    <w:rsid w:val="00B9357F"/>
    <w:rsid w:val="00B93596"/>
    <w:rsid w:val="00B93748"/>
    <w:rsid w:val="00B93E84"/>
    <w:rsid w:val="00B9424C"/>
    <w:rsid w:val="00B94604"/>
    <w:rsid w:val="00B9462C"/>
    <w:rsid w:val="00B94867"/>
    <w:rsid w:val="00B94AD7"/>
    <w:rsid w:val="00B950B9"/>
    <w:rsid w:val="00B950C6"/>
    <w:rsid w:val="00B951C4"/>
    <w:rsid w:val="00B95324"/>
    <w:rsid w:val="00B955FC"/>
    <w:rsid w:val="00B95648"/>
    <w:rsid w:val="00B95667"/>
    <w:rsid w:val="00B9580F"/>
    <w:rsid w:val="00B95885"/>
    <w:rsid w:val="00B95BF9"/>
    <w:rsid w:val="00B95DC4"/>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3BE"/>
    <w:rsid w:val="00B97705"/>
    <w:rsid w:val="00B978E6"/>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957"/>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8FB"/>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6A2"/>
    <w:rsid w:val="00BC0910"/>
    <w:rsid w:val="00BC09E9"/>
    <w:rsid w:val="00BC0D36"/>
    <w:rsid w:val="00BC0F40"/>
    <w:rsid w:val="00BC0F54"/>
    <w:rsid w:val="00BC10E4"/>
    <w:rsid w:val="00BC13C1"/>
    <w:rsid w:val="00BC1441"/>
    <w:rsid w:val="00BC1453"/>
    <w:rsid w:val="00BC1530"/>
    <w:rsid w:val="00BC1647"/>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AB5"/>
    <w:rsid w:val="00BC6CF8"/>
    <w:rsid w:val="00BC6F24"/>
    <w:rsid w:val="00BC7263"/>
    <w:rsid w:val="00BC7394"/>
    <w:rsid w:val="00BC762C"/>
    <w:rsid w:val="00BC7746"/>
    <w:rsid w:val="00BC7926"/>
    <w:rsid w:val="00BC79C7"/>
    <w:rsid w:val="00BC7A24"/>
    <w:rsid w:val="00BC7DFE"/>
    <w:rsid w:val="00BC7F29"/>
    <w:rsid w:val="00BD04DD"/>
    <w:rsid w:val="00BD064D"/>
    <w:rsid w:val="00BD0721"/>
    <w:rsid w:val="00BD0839"/>
    <w:rsid w:val="00BD0C08"/>
    <w:rsid w:val="00BD0CE3"/>
    <w:rsid w:val="00BD0E44"/>
    <w:rsid w:val="00BD105C"/>
    <w:rsid w:val="00BD109B"/>
    <w:rsid w:val="00BD134E"/>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A0"/>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16A"/>
    <w:rsid w:val="00BE2281"/>
    <w:rsid w:val="00BE27BC"/>
    <w:rsid w:val="00BE2975"/>
    <w:rsid w:val="00BE2B26"/>
    <w:rsid w:val="00BE2B5D"/>
    <w:rsid w:val="00BE3584"/>
    <w:rsid w:val="00BE3770"/>
    <w:rsid w:val="00BE4062"/>
    <w:rsid w:val="00BE4684"/>
    <w:rsid w:val="00BE48FA"/>
    <w:rsid w:val="00BE4F6D"/>
    <w:rsid w:val="00BE536C"/>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6F48"/>
    <w:rsid w:val="00BE71F4"/>
    <w:rsid w:val="00BE73B4"/>
    <w:rsid w:val="00BE75D7"/>
    <w:rsid w:val="00BE7674"/>
    <w:rsid w:val="00BE78BC"/>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56"/>
    <w:rsid w:val="00BF4CDE"/>
    <w:rsid w:val="00BF4EFE"/>
    <w:rsid w:val="00BF5419"/>
    <w:rsid w:val="00BF5464"/>
    <w:rsid w:val="00BF56EE"/>
    <w:rsid w:val="00BF573B"/>
    <w:rsid w:val="00BF58D1"/>
    <w:rsid w:val="00BF5B5A"/>
    <w:rsid w:val="00BF5BD6"/>
    <w:rsid w:val="00BF5C3F"/>
    <w:rsid w:val="00BF5C4B"/>
    <w:rsid w:val="00BF5ECE"/>
    <w:rsid w:val="00BF61DD"/>
    <w:rsid w:val="00BF706F"/>
    <w:rsid w:val="00BF7132"/>
    <w:rsid w:val="00BF7528"/>
    <w:rsid w:val="00BF75C5"/>
    <w:rsid w:val="00BF7A52"/>
    <w:rsid w:val="00BF7B7D"/>
    <w:rsid w:val="00BF7C41"/>
    <w:rsid w:val="00C00049"/>
    <w:rsid w:val="00C003CF"/>
    <w:rsid w:val="00C007E8"/>
    <w:rsid w:val="00C009C2"/>
    <w:rsid w:val="00C00DC0"/>
    <w:rsid w:val="00C01275"/>
    <w:rsid w:val="00C0164A"/>
    <w:rsid w:val="00C01806"/>
    <w:rsid w:val="00C01841"/>
    <w:rsid w:val="00C01A3D"/>
    <w:rsid w:val="00C01B83"/>
    <w:rsid w:val="00C020B5"/>
    <w:rsid w:val="00C021FA"/>
    <w:rsid w:val="00C023AA"/>
    <w:rsid w:val="00C0242F"/>
    <w:rsid w:val="00C0252A"/>
    <w:rsid w:val="00C02987"/>
    <w:rsid w:val="00C029DD"/>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988"/>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2F5"/>
    <w:rsid w:val="00C125F9"/>
    <w:rsid w:val="00C1261A"/>
    <w:rsid w:val="00C129F3"/>
    <w:rsid w:val="00C12A29"/>
    <w:rsid w:val="00C12DCD"/>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032"/>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EB9"/>
    <w:rsid w:val="00C20FF1"/>
    <w:rsid w:val="00C216E9"/>
    <w:rsid w:val="00C21825"/>
    <w:rsid w:val="00C21B12"/>
    <w:rsid w:val="00C21BA4"/>
    <w:rsid w:val="00C21BA5"/>
    <w:rsid w:val="00C21C89"/>
    <w:rsid w:val="00C22167"/>
    <w:rsid w:val="00C22312"/>
    <w:rsid w:val="00C2234C"/>
    <w:rsid w:val="00C22695"/>
    <w:rsid w:val="00C2280D"/>
    <w:rsid w:val="00C22ADA"/>
    <w:rsid w:val="00C22CDE"/>
    <w:rsid w:val="00C22E65"/>
    <w:rsid w:val="00C22FF5"/>
    <w:rsid w:val="00C230E2"/>
    <w:rsid w:val="00C230F8"/>
    <w:rsid w:val="00C2313C"/>
    <w:rsid w:val="00C23598"/>
    <w:rsid w:val="00C236D3"/>
    <w:rsid w:val="00C236FF"/>
    <w:rsid w:val="00C23908"/>
    <w:rsid w:val="00C23B2C"/>
    <w:rsid w:val="00C23B78"/>
    <w:rsid w:val="00C23EDD"/>
    <w:rsid w:val="00C23F8B"/>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52C"/>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6043"/>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B9F"/>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50"/>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D26"/>
    <w:rsid w:val="00C60EFA"/>
    <w:rsid w:val="00C610E1"/>
    <w:rsid w:val="00C61100"/>
    <w:rsid w:val="00C6141B"/>
    <w:rsid w:val="00C614FC"/>
    <w:rsid w:val="00C616C5"/>
    <w:rsid w:val="00C617AF"/>
    <w:rsid w:val="00C6214B"/>
    <w:rsid w:val="00C62352"/>
    <w:rsid w:val="00C625AA"/>
    <w:rsid w:val="00C62672"/>
    <w:rsid w:val="00C62F54"/>
    <w:rsid w:val="00C6316C"/>
    <w:rsid w:val="00C63486"/>
    <w:rsid w:val="00C636CB"/>
    <w:rsid w:val="00C638E1"/>
    <w:rsid w:val="00C63FB9"/>
    <w:rsid w:val="00C6426C"/>
    <w:rsid w:val="00C642CF"/>
    <w:rsid w:val="00C644C5"/>
    <w:rsid w:val="00C64544"/>
    <w:rsid w:val="00C6461A"/>
    <w:rsid w:val="00C646DA"/>
    <w:rsid w:val="00C64C46"/>
    <w:rsid w:val="00C64E8B"/>
    <w:rsid w:val="00C64F08"/>
    <w:rsid w:val="00C652F6"/>
    <w:rsid w:val="00C65577"/>
    <w:rsid w:val="00C656D0"/>
    <w:rsid w:val="00C657B0"/>
    <w:rsid w:val="00C65973"/>
    <w:rsid w:val="00C65C61"/>
    <w:rsid w:val="00C6618F"/>
    <w:rsid w:val="00C663E8"/>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D6F"/>
    <w:rsid w:val="00C705F9"/>
    <w:rsid w:val="00C706ED"/>
    <w:rsid w:val="00C70914"/>
    <w:rsid w:val="00C7091D"/>
    <w:rsid w:val="00C7095B"/>
    <w:rsid w:val="00C70D6B"/>
    <w:rsid w:val="00C70EC3"/>
    <w:rsid w:val="00C70F4E"/>
    <w:rsid w:val="00C7127C"/>
    <w:rsid w:val="00C715BF"/>
    <w:rsid w:val="00C71743"/>
    <w:rsid w:val="00C719FA"/>
    <w:rsid w:val="00C71A00"/>
    <w:rsid w:val="00C71CC6"/>
    <w:rsid w:val="00C71DCE"/>
    <w:rsid w:val="00C71E24"/>
    <w:rsid w:val="00C71FA3"/>
    <w:rsid w:val="00C7241C"/>
    <w:rsid w:val="00C72A33"/>
    <w:rsid w:val="00C72A87"/>
    <w:rsid w:val="00C72DD5"/>
    <w:rsid w:val="00C72F9A"/>
    <w:rsid w:val="00C7313B"/>
    <w:rsid w:val="00C73386"/>
    <w:rsid w:val="00C7345E"/>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09D"/>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BFD"/>
    <w:rsid w:val="00C80C8F"/>
    <w:rsid w:val="00C80CF9"/>
    <w:rsid w:val="00C80D26"/>
    <w:rsid w:val="00C80D68"/>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2A7"/>
    <w:rsid w:val="00C83366"/>
    <w:rsid w:val="00C8351C"/>
    <w:rsid w:val="00C8353D"/>
    <w:rsid w:val="00C83630"/>
    <w:rsid w:val="00C8382E"/>
    <w:rsid w:val="00C83E6B"/>
    <w:rsid w:val="00C83F7C"/>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39"/>
    <w:rsid w:val="00C869A9"/>
    <w:rsid w:val="00C86C4E"/>
    <w:rsid w:val="00C86F66"/>
    <w:rsid w:val="00C87039"/>
    <w:rsid w:val="00C87254"/>
    <w:rsid w:val="00C874C7"/>
    <w:rsid w:val="00C874EC"/>
    <w:rsid w:val="00C876AC"/>
    <w:rsid w:val="00C8770E"/>
    <w:rsid w:val="00C9013C"/>
    <w:rsid w:val="00C90170"/>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BB"/>
    <w:rsid w:val="00C92EC9"/>
    <w:rsid w:val="00C935E1"/>
    <w:rsid w:val="00C936D2"/>
    <w:rsid w:val="00C9372E"/>
    <w:rsid w:val="00C94309"/>
    <w:rsid w:val="00C943CF"/>
    <w:rsid w:val="00C94433"/>
    <w:rsid w:val="00C94888"/>
    <w:rsid w:val="00C95125"/>
    <w:rsid w:val="00C951F5"/>
    <w:rsid w:val="00C9528C"/>
    <w:rsid w:val="00C952E2"/>
    <w:rsid w:val="00C95AA4"/>
    <w:rsid w:val="00C95B24"/>
    <w:rsid w:val="00C95CCF"/>
    <w:rsid w:val="00C95CFF"/>
    <w:rsid w:val="00C95D67"/>
    <w:rsid w:val="00C95E2D"/>
    <w:rsid w:val="00C96035"/>
    <w:rsid w:val="00C960A2"/>
    <w:rsid w:val="00C96277"/>
    <w:rsid w:val="00C96499"/>
    <w:rsid w:val="00C965FD"/>
    <w:rsid w:val="00C967BF"/>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CE6"/>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518"/>
    <w:rsid w:val="00CA6681"/>
    <w:rsid w:val="00CA6686"/>
    <w:rsid w:val="00CA6D7E"/>
    <w:rsid w:val="00CA717E"/>
    <w:rsid w:val="00CA731E"/>
    <w:rsid w:val="00CA7439"/>
    <w:rsid w:val="00CA7796"/>
    <w:rsid w:val="00CA7848"/>
    <w:rsid w:val="00CA796C"/>
    <w:rsid w:val="00CA7A9C"/>
    <w:rsid w:val="00CA7EAA"/>
    <w:rsid w:val="00CB014F"/>
    <w:rsid w:val="00CB0321"/>
    <w:rsid w:val="00CB0450"/>
    <w:rsid w:val="00CB074F"/>
    <w:rsid w:val="00CB0AC0"/>
    <w:rsid w:val="00CB0E69"/>
    <w:rsid w:val="00CB0ED9"/>
    <w:rsid w:val="00CB1154"/>
    <w:rsid w:val="00CB15E4"/>
    <w:rsid w:val="00CB17A3"/>
    <w:rsid w:val="00CB1981"/>
    <w:rsid w:val="00CB19DA"/>
    <w:rsid w:val="00CB1B2F"/>
    <w:rsid w:val="00CB1BC7"/>
    <w:rsid w:val="00CB2020"/>
    <w:rsid w:val="00CB20E8"/>
    <w:rsid w:val="00CB2107"/>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016"/>
    <w:rsid w:val="00CB740A"/>
    <w:rsid w:val="00CB777B"/>
    <w:rsid w:val="00CB77F6"/>
    <w:rsid w:val="00CB7933"/>
    <w:rsid w:val="00CB7E5C"/>
    <w:rsid w:val="00CB7F7A"/>
    <w:rsid w:val="00CB7FF7"/>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A1"/>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782"/>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1048"/>
    <w:rsid w:val="00CE11CD"/>
    <w:rsid w:val="00CE1509"/>
    <w:rsid w:val="00CE16B1"/>
    <w:rsid w:val="00CE17A0"/>
    <w:rsid w:val="00CE19B0"/>
    <w:rsid w:val="00CE1BF7"/>
    <w:rsid w:val="00CE1C4C"/>
    <w:rsid w:val="00CE1CBE"/>
    <w:rsid w:val="00CE1CBF"/>
    <w:rsid w:val="00CE20A8"/>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6FA"/>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6DE"/>
    <w:rsid w:val="00CE792C"/>
    <w:rsid w:val="00CE79C1"/>
    <w:rsid w:val="00CE7AD9"/>
    <w:rsid w:val="00CE7B3A"/>
    <w:rsid w:val="00CE7B9E"/>
    <w:rsid w:val="00CF044F"/>
    <w:rsid w:val="00CF0470"/>
    <w:rsid w:val="00CF08DE"/>
    <w:rsid w:val="00CF0B32"/>
    <w:rsid w:val="00CF0CA5"/>
    <w:rsid w:val="00CF0D08"/>
    <w:rsid w:val="00CF0E53"/>
    <w:rsid w:val="00CF0E86"/>
    <w:rsid w:val="00CF109F"/>
    <w:rsid w:val="00CF193D"/>
    <w:rsid w:val="00CF19FA"/>
    <w:rsid w:val="00CF1A0F"/>
    <w:rsid w:val="00CF1C6C"/>
    <w:rsid w:val="00CF2230"/>
    <w:rsid w:val="00CF252F"/>
    <w:rsid w:val="00CF28D2"/>
    <w:rsid w:val="00CF294C"/>
    <w:rsid w:val="00CF29BC"/>
    <w:rsid w:val="00CF2AAF"/>
    <w:rsid w:val="00CF35CD"/>
    <w:rsid w:val="00CF3949"/>
    <w:rsid w:val="00CF3B73"/>
    <w:rsid w:val="00CF3C70"/>
    <w:rsid w:val="00CF4152"/>
    <w:rsid w:val="00CF4327"/>
    <w:rsid w:val="00CF45CF"/>
    <w:rsid w:val="00CF4A77"/>
    <w:rsid w:val="00CF4BB4"/>
    <w:rsid w:val="00CF4BF4"/>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4A"/>
    <w:rsid w:val="00D01D69"/>
    <w:rsid w:val="00D021D9"/>
    <w:rsid w:val="00D0245F"/>
    <w:rsid w:val="00D0265A"/>
    <w:rsid w:val="00D02D36"/>
    <w:rsid w:val="00D02D44"/>
    <w:rsid w:val="00D02D59"/>
    <w:rsid w:val="00D02E37"/>
    <w:rsid w:val="00D0320B"/>
    <w:rsid w:val="00D0378D"/>
    <w:rsid w:val="00D038C4"/>
    <w:rsid w:val="00D03DE6"/>
    <w:rsid w:val="00D03E8D"/>
    <w:rsid w:val="00D03EF2"/>
    <w:rsid w:val="00D04137"/>
    <w:rsid w:val="00D041C1"/>
    <w:rsid w:val="00D0464C"/>
    <w:rsid w:val="00D04A41"/>
    <w:rsid w:val="00D04A67"/>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1F1E"/>
    <w:rsid w:val="00D1261D"/>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D79"/>
    <w:rsid w:val="00D16F20"/>
    <w:rsid w:val="00D17320"/>
    <w:rsid w:val="00D175BF"/>
    <w:rsid w:val="00D17BD4"/>
    <w:rsid w:val="00D17C74"/>
    <w:rsid w:val="00D17E54"/>
    <w:rsid w:val="00D20248"/>
    <w:rsid w:val="00D20327"/>
    <w:rsid w:val="00D20417"/>
    <w:rsid w:val="00D2047A"/>
    <w:rsid w:val="00D204BC"/>
    <w:rsid w:val="00D205A8"/>
    <w:rsid w:val="00D209EE"/>
    <w:rsid w:val="00D209F7"/>
    <w:rsid w:val="00D20A69"/>
    <w:rsid w:val="00D2110F"/>
    <w:rsid w:val="00D211DD"/>
    <w:rsid w:val="00D21484"/>
    <w:rsid w:val="00D21520"/>
    <w:rsid w:val="00D216D0"/>
    <w:rsid w:val="00D21A8B"/>
    <w:rsid w:val="00D21B7E"/>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7D7"/>
    <w:rsid w:val="00D31A26"/>
    <w:rsid w:val="00D31D14"/>
    <w:rsid w:val="00D3207B"/>
    <w:rsid w:val="00D3216A"/>
    <w:rsid w:val="00D321B3"/>
    <w:rsid w:val="00D322F7"/>
    <w:rsid w:val="00D32586"/>
    <w:rsid w:val="00D3288C"/>
    <w:rsid w:val="00D32BC5"/>
    <w:rsid w:val="00D32C73"/>
    <w:rsid w:val="00D32D88"/>
    <w:rsid w:val="00D3300A"/>
    <w:rsid w:val="00D33064"/>
    <w:rsid w:val="00D33313"/>
    <w:rsid w:val="00D3338F"/>
    <w:rsid w:val="00D333F7"/>
    <w:rsid w:val="00D33467"/>
    <w:rsid w:val="00D33596"/>
    <w:rsid w:val="00D33612"/>
    <w:rsid w:val="00D338D9"/>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8FD"/>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37956"/>
    <w:rsid w:val="00D40172"/>
    <w:rsid w:val="00D404A0"/>
    <w:rsid w:val="00D404FA"/>
    <w:rsid w:val="00D40672"/>
    <w:rsid w:val="00D40839"/>
    <w:rsid w:val="00D40905"/>
    <w:rsid w:val="00D40B1A"/>
    <w:rsid w:val="00D40D01"/>
    <w:rsid w:val="00D40F4B"/>
    <w:rsid w:val="00D40F58"/>
    <w:rsid w:val="00D4121F"/>
    <w:rsid w:val="00D412A5"/>
    <w:rsid w:val="00D4134B"/>
    <w:rsid w:val="00D4168B"/>
    <w:rsid w:val="00D41A9D"/>
    <w:rsid w:val="00D41D24"/>
    <w:rsid w:val="00D41DC6"/>
    <w:rsid w:val="00D41E4D"/>
    <w:rsid w:val="00D420F6"/>
    <w:rsid w:val="00D425A3"/>
    <w:rsid w:val="00D42BC8"/>
    <w:rsid w:val="00D43383"/>
    <w:rsid w:val="00D433A4"/>
    <w:rsid w:val="00D433F5"/>
    <w:rsid w:val="00D43463"/>
    <w:rsid w:val="00D43968"/>
    <w:rsid w:val="00D439D3"/>
    <w:rsid w:val="00D439E5"/>
    <w:rsid w:val="00D43AB3"/>
    <w:rsid w:val="00D43AE6"/>
    <w:rsid w:val="00D43F96"/>
    <w:rsid w:val="00D44005"/>
    <w:rsid w:val="00D442C3"/>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68D"/>
    <w:rsid w:val="00D5180B"/>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4C9E"/>
    <w:rsid w:val="00D55336"/>
    <w:rsid w:val="00D553B7"/>
    <w:rsid w:val="00D55A1F"/>
    <w:rsid w:val="00D55B79"/>
    <w:rsid w:val="00D55D49"/>
    <w:rsid w:val="00D55D82"/>
    <w:rsid w:val="00D55DF8"/>
    <w:rsid w:val="00D5632C"/>
    <w:rsid w:val="00D5637A"/>
    <w:rsid w:val="00D56713"/>
    <w:rsid w:val="00D568AC"/>
    <w:rsid w:val="00D569FC"/>
    <w:rsid w:val="00D56BE2"/>
    <w:rsid w:val="00D56FD0"/>
    <w:rsid w:val="00D570E8"/>
    <w:rsid w:val="00D572A9"/>
    <w:rsid w:val="00D575DC"/>
    <w:rsid w:val="00D57A96"/>
    <w:rsid w:val="00D57B31"/>
    <w:rsid w:val="00D6018D"/>
    <w:rsid w:val="00D602D6"/>
    <w:rsid w:val="00D603C3"/>
    <w:rsid w:val="00D60690"/>
    <w:rsid w:val="00D609BA"/>
    <w:rsid w:val="00D609E1"/>
    <w:rsid w:val="00D60CBA"/>
    <w:rsid w:val="00D60FB3"/>
    <w:rsid w:val="00D61024"/>
    <w:rsid w:val="00D610E9"/>
    <w:rsid w:val="00D6118A"/>
    <w:rsid w:val="00D61872"/>
    <w:rsid w:val="00D6192D"/>
    <w:rsid w:val="00D61958"/>
    <w:rsid w:val="00D619C9"/>
    <w:rsid w:val="00D61D82"/>
    <w:rsid w:val="00D61E58"/>
    <w:rsid w:val="00D61F9C"/>
    <w:rsid w:val="00D6215A"/>
    <w:rsid w:val="00D621A6"/>
    <w:rsid w:val="00D62297"/>
    <w:rsid w:val="00D623E5"/>
    <w:rsid w:val="00D6278E"/>
    <w:rsid w:val="00D62925"/>
    <w:rsid w:val="00D62B24"/>
    <w:rsid w:val="00D62B6D"/>
    <w:rsid w:val="00D62BE7"/>
    <w:rsid w:val="00D633AB"/>
    <w:rsid w:val="00D6352F"/>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586"/>
    <w:rsid w:val="00D6686B"/>
    <w:rsid w:val="00D6693A"/>
    <w:rsid w:val="00D66B3F"/>
    <w:rsid w:val="00D66CD8"/>
    <w:rsid w:val="00D66DE7"/>
    <w:rsid w:val="00D66FC6"/>
    <w:rsid w:val="00D671A0"/>
    <w:rsid w:val="00D67223"/>
    <w:rsid w:val="00D67537"/>
    <w:rsid w:val="00D67637"/>
    <w:rsid w:val="00D67BAE"/>
    <w:rsid w:val="00D67BF3"/>
    <w:rsid w:val="00D67F6A"/>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AD6"/>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66A"/>
    <w:rsid w:val="00D74809"/>
    <w:rsid w:val="00D74B71"/>
    <w:rsid w:val="00D74E8A"/>
    <w:rsid w:val="00D75019"/>
    <w:rsid w:val="00D75714"/>
    <w:rsid w:val="00D759E7"/>
    <w:rsid w:val="00D75B27"/>
    <w:rsid w:val="00D75E68"/>
    <w:rsid w:val="00D75F75"/>
    <w:rsid w:val="00D76316"/>
    <w:rsid w:val="00D76436"/>
    <w:rsid w:val="00D7645A"/>
    <w:rsid w:val="00D764A8"/>
    <w:rsid w:val="00D76670"/>
    <w:rsid w:val="00D76E63"/>
    <w:rsid w:val="00D76ECC"/>
    <w:rsid w:val="00D774C3"/>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115"/>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830"/>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39D0"/>
    <w:rsid w:val="00D94094"/>
    <w:rsid w:val="00D941E7"/>
    <w:rsid w:val="00D94424"/>
    <w:rsid w:val="00D94D0C"/>
    <w:rsid w:val="00D954CA"/>
    <w:rsid w:val="00D95536"/>
    <w:rsid w:val="00D95806"/>
    <w:rsid w:val="00D959E8"/>
    <w:rsid w:val="00D95F17"/>
    <w:rsid w:val="00D96163"/>
    <w:rsid w:val="00D964C9"/>
    <w:rsid w:val="00D96557"/>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8E"/>
    <w:rsid w:val="00DA19F1"/>
    <w:rsid w:val="00DA1AF8"/>
    <w:rsid w:val="00DA1D0A"/>
    <w:rsid w:val="00DA1D52"/>
    <w:rsid w:val="00DA1E63"/>
    <w:rsid w:val="00DA1EE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902"/>
    <w:rsid w:val="00DB0B50"/>
    <w:rsid w:val="00DB1307"/>
    <w:rsid w:val="00DB143D"/>
    <w:rsid w:val="00DB14D0"/>
    <w:rsid w:val="00DB14DE"/>
    <w:rsid w:val="00DB169A"/>
    <w:rsid w:val="00DB17C3"/>
    <w:rsid w:val="00DB18C6"/>
    <w:rsid w:val="00DB19AB"/>
    <w:rsid w:val="00DB1C77"/>
    <w:rsid w:val="00DB234B"/>
    <w:rsid w:val="00DB263E"/>
    <w:rsid w:val="00DB2649"/>
    <w:rsid w:val="00DB272E"/>
    <w:rsid w:val="00DB2950"/>
    <w:rsid w:val="00DB2CE9"/>
    <w:rsid w:val="00DB2F6D"/>
    <w:rsid w:val="00DB31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C3D"/>
    <w:rsid w:val="00DB5D2E"/>
    <w:rsid w:val="00DB5E11"/>
    <w:rsid w:val="00DB5ECA"/>
    <w:rsid w:val="00DB60EA"/>
    <w:rsid w:val="00DB6316"/>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2D5D"/>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66E"/>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B62"/>
    <w:rsid w:val="00DC7E0C"/>
    <w:rsid w:val="00DC7E69"/>
    <w:rsid w:val="00DC7F3B"/>
    <w:rsid w:val="00DC7FC1"/>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3C"/>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1EA"/>
    <w:rsid w:val="00DE0242"/>
    <w:rsid w:val="00DE02F4"/>
    <w:rsid w:val="00DE05BD"/>
    <w:rsid w:val="00DE05FA"/>
    <w:rsid w:val="00DE0A33"/>
    <w:rsid w:val="00DE0ABD"/>
    <w:rsid w:val="00DE107A"/>
    <w:rsid w:val="00DE136B"/>
    <w:rsid w:val="00DE13B2"/>
    <w:rsid w:val="00DE15E7"/>
    <w:rsid w:val="00DE1826"/>
    <w:rsid w:val="00DE1841"/>
    <w:rsid w:val="00DE1926"/>
    <w:rsid w:val="00DE1B4A"/>
    <w:rsid w:val="00DE1B4F"/>
    <w:rsid w:val="00DE1BA9"/>
    <w:rsid w:val="00DE1BD0"/>
    <w:rsid w:val="00DE20EB"/>
    <w:rsid w:val="00DE23C6"/>
    <w:rsid w:val="00DE23E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1AC"/>
    <w:rsid w:val="00DE54C2"/>
    <w:rsid w:val="00DE57F9"/>
    <w:rsid w:val="00DE583E"/>
    <w:rsid w:val="00DE5CE6"/>
    <w:rsid w:val="00DE5E0F"/>
    <w:rsid w:val="00DE5F5A"/>
    <w:rsid w:val="00DE602F"/>
    <w:rsid w:val="00DE6070"/>
    <w:rsid w:val="00DE60B0"/>
    <w:rsid w:val="00DE625C"/>
    <w:rsid w:val="00DE6431"/>
    <w:rsid w:val="00DE6677"/>
    <w:rsid w:val="00DE670F"/>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13F"/>
    <w:rsid w:val="00DF1293"/>
    <w:rsid w:val="00DF1316"/>
    <w:rsid w:val="00DF145A"/>
    <w:rsid w:val="00DF15EE"/>
    <w:rsid w:val="00DF17B4"/>
    <w:rsid w:val="00DF1F38"/>
    <w:rsid w:val="00DF1FB0"/>
    <w:rsid w:val="00DF283D"/>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8E0"/>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1F40"/>
    <w:rsid w:val="00E0219D"/>
    <w:rsid w:val="00E02549"/>
    <w:rsid w:val="00E0277F"/>
    <w:rsid w:val="00E02B43"/>
    <w:rsid w:val="00E02B71"/>
    <w:rsid w:val="00E02D0C"/>
    <w:rsid w:val="00E02E8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30"/>
    <w:rsid w:val="00E071A8"/>
    <w:rsid w:val="00E07232"/>
    <w:rsid w:val="00E07301"/>
    <w:rsid w:val="00E073DB"/>
    <w:rsid w:val="00E0758E"/>
    <w:rsid w:val="00E07833"/>
    <w:rsid w:val="00E07DEA"/>
    <w:rsid w:val="00E1009B"/>
    <w:rsid w:val="00E100D4"/>
    <w:rsid w:val="00E101BC"/>
    <w:rsid w:val="00E101E5"/>
    <w:rsid w:val="00E104CE"/>
    <w:rsid w:val="00E10995"/>
    <w:rsid w:val="00E10EE2"/>
    <w:rsid w:val="00E11005"/>
    <w:rsid w:val="00E110B2"/>
    <w:rsid w:val="00E11280"/>
    <w:rsid w:val="00E11B90"/>
    <w:rsid w:val="00E125DE"/>
    <w:rsid w:val="00E127CE"/>
    <w:rsid w:val="00E12881"/>
    <w:rsid w:val="00E12AAC"/>
    <w:rsid w:val="00E12C25"/>
    <w:rsid w:val="00E12F93"/>
    <w:rsid w:val="00E1325A"/>
    <w:rsid w:val="00E13648"/>
    <w:rsid w:val="00E13B92"/>
    <w:rsid w:val="00E13EDC"/>
    <w:rsid w:val="00E14042"/>
    <w:rsid w:val="00E141AF"/>
    <w:rsid w:val="00E1423A"/>
    <w:rsid w:val="00E1429A"/>
    <w:rsid w:val="00E14321"/>
    <w:rsid w:val="00E15323"/>
    <w:rsid w:val="00E153AB"/>
    <w:rsid w:val="00E1542E"/>
    <w:rsid w:val="00E155DC"/>
    <w:rsid w:val="00E15746"/>
    <w:rsid w:val="00E15B60"/>
    <w:rsid w:val="00E15D94"/>
    <w:rsid w:val="00E16078"/>
    <w:rsid w:val="00E16080"/>
    <w:rsid w:val="00E162E4"/>
    <w:rsid w:val="00E164AD"/>
    <w:rsid w:val="00E16B9F"/>
    <w:rsid w:val="00E16EE8"/>
    <w:rsid w:val="00E16F3D"/>
    <w:rsid w:val="00E1719E"/>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5AE"/>
    <w:rsid w:val="00E25C88"/>
    <w:rsid w:val="00E25D8F"/>
    <w:rsid w:val="00E265A0"/>
    <w:rsid w:val="00E26B58"/>
    <w:rsid w:val="00E26EDF"/>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96D"/>
    <w:rsid w:val="00E31A54"/>
    <w:rsid w:val="00E31AAC"/>
    <w:rsid w:val="00E31ADE"/>
    <w:rsid w:val="00E31CB8"/>
    <w:rsid w:val="00E31F58"/>
    <w:rsid w:val="00E32639"/>
    <w:rsid w:val="00E32654"/>
    <w:rsid w:val="00E32B7D"/>
    <w:rsid w:val="00E32BF1"/>
    <w:rsid w:val="00E32D8E"/>
    <w:rsid w:val="00E32E6B"/>
    <w:rsid w:val="00E32E91"/>
    <w:rsid w:val="00E32EA8"/>
    <w:rsid w:val="00E32F23"/>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497"/>
    <w:rsid w:val="00E376A5"/>
    <w:rsid w:val="00E376F9"/>
    <w:rsid w:val="00E37EC6"/>
    <w:rsid w:val="00E407FA"/>
    <w:rsid w:val="00E407FD"/>
    <w:rsid w:val="00E40822"/>
    <w:rsid w:val="00E40827"/>
    <w:rsid w:val="00E4086B"/>
    <w:rsid w:val="00E40BC4"/>
    <w:rsid w:val="00E40D07"/>
    <w:rsid w:val="00E40F9A"/>
    <w:rsid w:val="00E40FBE"/>
    <w:rsid w:val="00E41073"/>
    <w:rsid w:val="00E41305"/>
    <w:rsid w:val="00E41694"/>
    <w:rsid w:val="00E41A9F"/>
    <w:rsid w:val="00E41BDD"/>
    <w:rsid w:val="00E420EC"/>
    <w:rsid w:val="00E42497"/>
    <w:rsid w:val="00E42A57"/>
    <w:rsid w:val="00E42C68"/>
    <w:rsid w:val="00E42CC3"/>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AE"/>
    <w:rsid w:val="00E462B1"/>
    <w:rsid w:val="00E463CA"/>
    <w:rsid w:val="00E464A1"/>
    <w:rsid w:val="00E46561"/>
    <w:rsid w:val="00E46D0A"/>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580"/>
    <w:rsid w:val="00E50657"/>
    <w:rsid w:val="00E50877"/>
    <w:rsid w:val="00E50ADB"/>
    <w:rsid w:val="00E50E18"/>
    <w:rsid w:val="00E5101A"/>
    <w:rsid w:val="00E51420"/>
    <w:rsid w:val="00E51601"/>
    <w:rsid w:val="00E51615"/>
    <w:rsid w:val="00E519DA"/>
    <w:rsid w:val="00E51A68"/>
    <w:rsid w:val="00E51AAE"/>
    <w:rsid w:val="00E51C1F"/>
    <w:rsid w:val="00E51EE5"/>
    <w:rsid w:val="00E51F6C"/>
    <w:rsid w:val="00E52092"/>
    <w:rsid w:val="00E5232E"/>
    <w:rsid w:val="00E523C4"/>
    <w:rsid w:val="00E52492"/>
    <w:rsid w:val="00E5252E"/>
    <w:rsid w:val="00E526DB"/>
    <w:rsid w:val="00E52A51"/>
    <w:rsid w:val="00E53188"/>
    <w:rsid w:val="00E53303"/>
    <w:rsid w:val="00E53714"/>
    <w:rsid w:val="00E53A55"/>
    <w:rsid w:val="00E53A67"/>
    <w:rsid w:val="00E53C12"/>
    <w:rsid w:val="00E53C53"/>
    <w:rsid w:val="00E53DFB"/>
    <w:rsid w:val="00E543D8"/>
    <w:rsid w:val="00E5440B"/>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08"/>
    <w:rsid w:val="00E55CC1"/>
    <w:rsid w:val="00E55E96"/>
    <w:rsid w:val="00E55FB8"/>
    <w:rsid w:val="00E55FED"/>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A7A"/>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0B"/>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B7"/>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6B7"/>
    <w:rsid w:val="00E75CCD"/>
    <w:rsid w:val="00E760D7"/>
    <w:rsid w:val="00E760E3"/>
    <w:rsid w:val="00E76337"/>
    <w:rsid w:val="00E76769"/>
    <w:rsid w:val="00E76915"/>
    <w:rsid w:val="00E76D71"/>
    <w:rsid w:val="00E771C8"/>
    <w:rsid w:val="00E7778B"/>
    <w:rsid w:val="00E777C2"/>
    <w:rsid w:val="00E777EF"/>
    <w:rsid w:val="00E77C21"/>
    <w:rsid w:val="00E77C28"/>
    <w:rsid w:val="00E77D00"/>
    <w:rsid w:val="00E8012F"/>
    <w:rsid w:val="00E80303"/>
    <w:rsid w:val="00E80498"/>
    <w:rsid w:val="00E804B5"/>
    <w:rsid w:val="00E80589"/>
    <w:rsid w:val="00E80632"/>
    <w:rsid w:val="00E80695"/>
    <w:rsid w:val="00E807C9"/>
    <w:rsid w:val="00E809C7"/>
    <w:rsid w:val="00E80CBA"/>
    <w:rsid w:val="00E81152"/>
    <w:rsid w:val="00E812F0"/>
    <w:rsid w:val="00E813A1"/>
    <w:rsid w:val="00E815DC"/>
    <w:rsid w:val="00E8177B"/>
    <w:rsid w:val="00E81A31"/>
    <w:rsid w:val="00E81B6D"/>
    <w:rsid w:val="00E82423"/>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569"/>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9D6"/>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BFB"/>
    <w:rsid w:val="00E95E61"/>
    <w:rsid w:val="00E9610D"/>
    <w:rsid w:val="00E96271"/>
    <w:rsid w:val="00E965BF"/>
    <w:rsid w:val="00E96813"/>
    <w:rsid w:val="00E9691E"/>
    <w:rsid w:val="00E96A2E"/>
    <w:rsid w:val="00E9715F"/>
    <w:rsid w:val="00E97DBC"/>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4F"/>
    <w:rsid w:val="00EA4CF3"/>
    <w:rsid w:val="00EA4D1F"/>
    <w:rsid w:val="00EA4F6A"/>
    <w:rsid w:val="00EA5141"/>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799"/>
    <w:rsid w:val="00EB4A7B"/>
    <w:rsid w:val="00EB4BAE"/>
    <w:rsid w:val="00EB4C2C"/>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6D9A"/>
    <w:rsid w:val="00EB7300"/>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2E"/>
    <w:rsid w:val="00ED2AD2"/>
    <w:rsid w:val="00ED2B2E"/>
    <w:rsid w:val="00ED2D7D"/>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546"/>
    <w:rsid w:val="00ED7A37"/>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60"/>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E93"/>
    <w:rsid w:val="00EE5F1F"/>
    <w:rsid w:val="00EE6419"/>
    <w:rsid w:val="00EE64E6"/>
    <w:rsid w:val="00EE66C6"/>
    <w:rsid w:val="00EE695E"/>
    <w:rsid w:val="00EE6994"/>
    <w:rsid w:val="00EE6A53"/>
    <w:rsid w:val="00EE6B59"/>
    <w:rsid w:val="00EE6B8B"/>
    <w:rsid w:val="00EE6B95"/>
    <w:rsid w:val="00EE6EE0"/>
    <w:rsid w:val="00EE72E7"/>
    <w:rsid w:val="00EE7332"/>
    <w:rsid w:val="00EE7BFA"/>
    <w:rsid w:val="00EF017D"/>
    <w:rsid w:val="00EF0227"/>
    <w:rsid w:val="00EF03BD"/>
    <w:rsid w:val="00EF04FB"/>
    <w:rsid w:val="00EF05BB"/>
    <w:rsid w:val="00EF07B7"/>
    <w:rsid w:val="00EF07F4"/>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5CA4"/>
    <w:rsid w:val="00EF6624"/>
    <w:rsid w:val="00EF6793"/>
    <w:rsid w:val="00EF6DA6"/>
    <w:rsid w:val="00EF6DFD"/>
    <w:rsid w:val="00EF7146"/>
    <w:rsid w:val="00EF714D"/>
    <w:rsid w:val="00EF744F"/>
    <w:rsid w:val="00EF75CB"/>
    <w:rsid w:val="00EF76D1"/>
    <w:rsid w:val="00EF77D5"/>
    <w:rsid w:val="00EF77F7"/>
    <w:rsid w:val="00EF7844"/>
    <w:rsid w:val="00EF7CBB"/>
    <w:rsid w:val="00EF7E03"/>
    <w:rsid w:val="00F00127"/>
    <w:rsid w:val="00F0015A"/>
    <w:rsid w:val="00F0063E"/>
    <w:rsid w:val="00F0074F"/>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2FC"/>
    <w:rsid w:val="00F063AB"/>
    <w:rsid w:val="00F067C2"/>
    <w:rsid w:val="00F068A8"/>
    <w:rsid w:val="00F06A34"/>
    <w:rsid w:val="00F06ABB"/>
    <w:rsid w:val="00F06B9E"/>
    <w:rsid w:val="00F06EAC"/>
    <w:rsid w:val="00F06F81"/>
    <w:rsid w:val="00F0729F"/>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4B5E"/>
    <w:rsid w:val="00F152D2"/>
    <w:rsid w:val="00F1551A"/>
    <w:rsid w:val="00F15576"/>
    <w:rsid w:val="00F155EC"/>
    <w:rsid w:val="00F15885"/>
    <w:rsid w:val="00F15A6D"/>
    <w:rsid w:val="00F15FB9"/>
    <w:rsid w:val="00F161B1"/>
    <w:rsid w:val="00F162FC"/>
    <w:rsid w:val="00F16479"/>
    <w:rsid w:val="00F16570"/>
    <w:rsid w:val="00F165B9"/>
    <w:rsid w:val="00F16608"/>
    <w:rsid w:val="00F16724"/>
    <w:rsid w:val="00F1690D"/>
    <w:rsid w:val="00F16A85"/>
    <w:rsid w:val="00F16AF4"/>
    <w:rsid w:val="00F17086"/>
    <w:rsid w:val="00F170D7"/>
    <w:rsid w:val="00F17131"/>
    <w:rsid w:val="00F171A6"/>
    <w:rsid w:val="00F171B0"/>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52F"/>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498"/>
    <w:rsid w:val="00F2679D"/>
    <w:rsid w:val="00F268A9"/>
    <w:rsid w:val="00F26D9F"/>
    <w:rsid w:val="00F27057"/>
    <w:rsid w:val="00F27509"/>
    <w:rsid w:val="00F2767D"/>
    <w:rsid w:val="00F2782A"/>
    <w:rsid w:val="00F27968"/>
    <w:rsid w:val="00F27C66"/>
    <w:rsid w:val="00F300C6"/>
    <w:rsid w:val="00F300FC"/>
    <w:rsid w:val="00F304F6"/>
    <w:rsid w:val="00F307C6"/>
    <w:rsid w:val="00F30B3E"/>
    <w:rsid w:val="00F30D36"/>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AB"/>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AFC"/>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12A"/>
    <w:rsid w:val="00F413A3"/>
    <w:rsid w:val="00F415CC"/>
    <w:rsid w:val="00F417D7"/>
    <w:rsid w:val="00F41962"/>
    <w:rsid w:val="00F41D16"/>
    <w:rsid w:val="00F41E7C"/>
    <w:rsid w:val="00F42216"/>
    <w:rsid w:val="00F423A2"/>
    <w:rsid w:val="00F424D4"/>
    <w:rsid w:val="00F4283D"/>
    <w:rsid w:val="00F4289B"/>
    <w:rsid w:val="00F42BB5"/>
    <w:rsid w:val="00F42D5E"/>
    <w:rsid w:val="00F42D62"/>
    <w:rsid w:val="00F42EB6"/>
    <w:rsid w:val="00F42EF3"/>
    <w:rsid w:val="00F4348B"/>
    <w:rsid w:val="00F43BB6"/>
    <w:rsid w:val="00F43D1F"/>
    <w:rsid w:val="00F43E21"/>
    <w:rsid w:val="00F43E76"/>
    <w:rsid w:val="00F43EC1"/>
    <w:rsid w:val="00F43EE7"/>
    <w:rsid w:val="00F44051"/>
    <w:rsid w:val="00F44644"/>
    <w:rsid w:val="00F4495F"/>
    <w:rsid w:val="00F449F6"/>
    <w:rsid w:val="00F44A17"/>
    <w:rsid w:val="00F44AA2"/>
    <w:rsid w:val="00F44ED7"/>
    <w:rsid w:val="00F45006"/>
    <w:rsid w:val="00F45D7B"/>
    <w:rsid w:val="00F45EFD"/>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60B"/>
    <w:rsid w:val="00F51835"/>
    <w:rsid w:val="00F51C36"/>
    <w:rsid w:val="00F51C54"/>
    <w:rsid w:val="00F51D88"/>
    <w:rsid w:val="00F51E7F"/>
    <w:rsid w:val="00F5203F"/>
    <w:rsid w:val="00F52425"/>
    <w:rsid w:val="00F52677"/>
    <w:rsid w:val="00F52906"/>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4F5A"/>
    <w:rsid w:val="00F55171"/>
    <w:rsid w:val="00F55504"/>
    <w:rsid w:val="00F55721"/>
    <w:rsid w:val="00F55A38"/>
    <w:rsid w:val="00F55B34"/>
    <w:rsid w:val="00F55D54"/>
    <w:rsid w:val="00F55D5C"/>
    <w:rsid w:val="00F55D86"/>
    <w:rsid w:val="00F55E9D"/>
    <w:rsid w:val="00F56086"/>
    <w:rsid w:val="00F56450"/>
    <w:rsid w:val="00F56476"/>
    <w:rsid w:val="00F564F6"/>
    <w:rsid w:val="00F567B4"/>
    <w:rsid w:val="00F56857"/>
    <w:rsid w:val="00F56AA6"/>
    <w:rsid w:val="00F57002"/>
    <w:rsid w:val="00F57057"/>
    <w:rsid w:val="00F5717B"/>
    <w:rsid w:val="00F57221"/>
    <w:rsid w:val="00F57486"/>
    <w:rsid w:val="00F57527"/>
    <w:rsid w:val="00F5758B"/>
    <w:rsid w:val="00F57772"/>
    <w:rsid w:val="00F579A0"/>
    <w:rsid w:val="00F57D42"/>
    <w:rsid w:val="00F57D47"/>
    <w:rsid w:val="00F600E1"/>
    <w:rsid w:val="00F603E9"/>
    <w:rsid w:val="00F6044C"/>
    <w:rsid w:val="00F60736"/>
    <w:rsid w:val="00F608B3"/>
    <w:rsid w:val="00F608DD"/>
    <w:rsid w:val="00F6090C"/>
    <w:rsid w:val="00F60B50"/>
    <w:rsid w:val="00F60D87"/>
    <w:rsid w:val="00F60E4B"/>
    <w:rsid w:val="00F6114D"/>
    <w:rsid w:val="00F61833"/>
    <w:rsid w:val="00F61B48"/>
    <w:rsid w:val="00F61BF3"/>
    <w:rsid w:val="00F61D3F"/>
    <w:rsid w:val="00F61E2F"/>
    <w:rsid w:val="00F62399"/>
    <w:rsid w:val="00F623A0"/>
    <w:rsid w:val="00F62416"/>
    <w:rsid w:val="00F62740"/>
    <w:rsid w:val="00F62922"/>
    <w:rsid w:val="00F62E92"/>
    <w:rsid w:val="00F63321"/>
    <w:rsid w:val="00F633DC"/>
    <w:rsid w:val="00F63493"/>
    <w:rsid w:val="00F6359E"/>
    <w:rsid w:val="00F635C4"/>
    <w:rsid w:val="00F63A0D"/>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1C"/>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4E9"/>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E2E"/>
    <w:rsid w:val="00F73FD5"/>
    <w:rsid w:val="00F7401E"/>
    <w:rsid w:val="00F740F4"/>
    <w:rsid w:val="00F741EC"/>
    <w:rsid w:val="00F7422B"/>
    <w:rsid w:val="00F742E6"/>
    <w:rsid w:val="00F7488D"/>
    <w:rsid w:val="00F74BEB"/>
    <w:rsid w:val="00F7504C"/>
    <w:rsid w:val="00F75146"/>
    <w:rsid w:val="00F7558F"/>
    <w:rsid w:val="00F75DD9"/>
    <w:rsid w:val="00F75E3B"/>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1D8"/>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8D5"/>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EA6"/>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AD5"/>
    <w:rsid w:val="00F97C04"/>
    <w:rsid w:val="00F97E88"/>
    <w:rsid w:val="00F97F25"/>
    <w:rsid w:val="00FA0073"/>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915"/>
    <w:rsid w:val="00FA4FFF"/>
    <w:rsid w:val="00FA520B"/>
    <w:rsid w:val="00FA56D5"/>
    <w:rsid w:val="00FA5736"/>
    <w:rsid w:val="00FA5D41"/>
    <w:rsid w:val="00FA5D57"/>
    <w:rsid w:val="00FA5FDC"/>
    <w:rsid w:val="00FA674E"/>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79B"/>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5CFE"/>
    <w:rsid w:val="00FB612C"/>
    <w:rsid w:val="00FB64BD"/>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0D81"/>
    <w:rsid w:val="00FC1083"/>
    <w:rsid w:val="00FC112C"/>
    <w:rsid w:val="00FC1397"/>
    <w:rsid w:val="00FC169E"/>
    <w:rsid w:val="00FC16DA"/>
    <w:rsid w:val="00FC1798"/>
    <w:rsid w:val="00FC18AC"/>
    <w:rsid w:val="00FC1ABB"/>
    <w:rsid w:val="00FC1B49"/>
    <w:rsid w:val="00FC1F8C"/>
    <w:rsid w:val="00FC23D4"/>
    <w:rsid w:val="00FC24CC"/>
    <w:rsid w:val="00FC2761"/>
    <w:rsid w:val="00FC27DF"/>
    <w:rsid w:val="00FC28C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154"/>
    <w:rsid w:val="00FC79D1"/>
    <w:rsid w:val="00FC79DE"/>
    <w:rsid w:val="00FC7AC2"/>
    <w:rsid w:val="00FC7CD8"/>
    <w:rsid w:val="00FC7D79"/>
    <w:rsid w:val="00FC7D7E"/>
    <w:rsid w:val="00FD0000"/>
    <w:rsid w:val="00FD002B"/>
    <w:rsid w:val="00FD00BC"/>
    <w:rsid w:val="00FD01DD"/>
    <w:rsid w:val="00FD03AA"/>
    <w:rsid w:val="00FD068B"/>
    <w:rsid w:val="00FD07D7"/>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065"/>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110"/>
    <w:rsid w:val="00FD71CD"/>
    <w:rsid w:val="00FD72BD"/>
    <w:rsid w:val="00FD7413"/>
    <w:rsid w:val="00FD74B3"/>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852"/>
    <w:rsid w:val="00FE2B11"/>
    <w:rsid w:val="00FE2B14"/>
    <w:rsid w:val="00FE2C27"/>
    <w:rsid w:val="00FE2E99"/>
    <w:rsid w:val="00FE3113"/>
    <w:rsid w:val="00FE3381"/>
    <w:rsid w:val="00FE37BD"/>
    <w:rsid w:val="00FE3A81"/>
    <w:rsid w:val="00FE3BAF"/>
    <w:rsid w:val="00FE3D2E"/>
    <w:rsid w:val="00FE3DDD"/>
    <w:rsid w:val="00FE3E8C"/>
    <w:rsid w:val="00FE40A2"/>
    <w:rsid w:val="00FE4648"/>
    <w:rsid w:val="00FE4780"/>
    <w:rsid w:val="00FE4893"/>
    <w:rsid w:val="00FE49C4"/>
    <w:rsid w:val="00FE4B56"/>
    <w:rsid w:val="00FE4D2C"/>
    <w:rsid w:val="00FE4E9E"/>
    <w:rsid w:val="00FE535B"/>
    <w:rsid w:val="00FE53DE"/>
    <w:rsid w:val="00FE5457"/>
    <w:rsid w:val="00FE586F"/>
    <w:rsid w:val="00FE5882"/>
    <w:rsid w:val="00FE58FC"/>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55B"/>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B6"/>
    <w:rsid w:val="00FF2B0A"/>
    <w:rsid w:val="00FF2BF7"/>
    <w:rsid w:val="00FF2C2B"/>
    <w:rsid w:val="00FF2D2A"/>
    <w:rsid w:val="00FF2D86"/>
    <w:rsid w:val="00FF2E6F"/>
    <w:rsid w:val="00FF2E77"/>
    <w:rsid w:val="00FF2FEF"/>
    <w:rsid w:val="00FF3196"/>
    <w:rsid w:val="00FF32CA"/>
    <w:rsid w:val="00FF3339"/>
    <w:rsid w:val="00FF34B6"/>
    <w:rsid w:val="00FF34C1"/>
    <w:rsid w:val="00FF3587"/>
    <w:rsid w:val="00FF3651"/>
    <w:rsid w:val="00FF365E"/>
    <w:rsid w:val="00FF38C0"/>
    <w:rsid w:val="00FF3AF9"/>
    <w:rsid w:val="00FF3C46"/>
    <w:rsid w:val="00FF3E69"/>
    <w:rsid w:val="00FF428C"/>
    <w:rsid w:val="00FF431D"/>
    <w:rsid w:val="00FF452D"/>
    <w:rsid w:val="00FF48D1"/>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1C"/>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C0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aliases w:val="FS ENG01"/>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aliases w:val="FS ENG01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Style1">
    <w:name w:val="Style1"/>
    <w:basedOn w:val="Normal"/>
    <w:link w:val="Style1Char"/>
    <w:qFormat/>
    <w:rsid w:val="00987AFF"/>
    <w:pPr>
      <w:autoSpaceDE w:val="0"/>
      <w:autoSpaceDN w:val="0"/>
      <w:adjustRightInd w:val="0"/>
      <w:spacing w:line="191" w:lineRule="atLeast"/>
      <w:ind w:left="540"/>
      <w:jc w:val="thaiDistribute"/>
    </w:pPr>
    <w:rPr>
      <w:sz w:val="20"/>
      <w:shd w:val="clear" w:color="auto" w:fill="D9D9D9" w:themeFill="background1" w:themeFillShade="D9"/>
    </w:rPr>
  </w:style>
  <w:style w:type="paragraph" w:customStyle="1" w:styleId="Style2">
    <w:name w:val="Style2"/>
    <w:basedOn w:val="Normal"/>
    <w:qFormat/>
    <w:rsid w:val="00987AFF"/>
    <w:pPr>
      <w:autoSpaceDE w:val="0"/>
      <w:autoSpaceDN w:val="0"/>
      <w:adjustRightInd w:val="0"/>
      <w:spacing w:line="191" w:lineRule="atLeast"/>
      <w:ind w:left="540"/>
      <w:jc w:val="thaiDistribute"/>
    </w:pPr>
    <w:rPr>
      <w:sz w:val="20"/>
    </w:rPr>
  </w:style>
  <w:style w:type="character" w:customStyle="1" w:styleId="Style1Char">
    <w:name w:val="Style1 Char"/>
    <w:basedOn w:val="DefaultParagraphFont"/>
    <w:link w:val="Style1"/>
    <w:rsid w:val="00987AFF"/>
    <w:rPr>
      <w:lang w:val="en-GB" w:bidi="ar-SA"/>
    </w:rPr>
  </w:style>
  <w:style w:type="character" w:customStyle="1" w:styleId="FootnoteTextChar">
    <w:name w:val="Footnote Text Char"/>
    <w:aliases w:val="ft Char"/>
    <w:basedOn w:val="DefaultParagraphFont"/>
    <w:link w:val="FootnoteText"/>
    <w:uiPriority w:val="99"/>
    <w:semiHidden/>
    <w:rsid w:val="00947C37"/>
    <w:rPr>
      <w:sz w:val="18"/>
      <w:lang w:val="en-GB" w:bidi="ar-SA"/>
    </w:rPr>
  </w:style>
  <w:style w:type="character" w:customStyle="1" w:styleId="normaltextrun">
    <w:name w:val="normaltextrun"/>
    <w:basedOn w:val="DefaultParagraphFont"/>
    <w:rsid w:val="00A756B0"/>
  </w:style>
  <w:style w:type="character" w:customStyle="1" w:styleId="eop">
    <w:name w:val="eop"/>
    <w:basedOn w:val="DefaultParagraphFont"/>
    <w:rsid w:val="00A756B0"/>
  </w:style>
  <w:style w:type="character" w:customStyle="1" w:styleId="BodyText2Char">
    <w:name w:val="Body Text 2 Char"/>
    <w:basedOn w:val="DefaultParagraphFont"/>
    <w:link w:val="BodyText2"/>
    <w:rsid w:val="00A756B0"/>
    <w:rPr>
      <w:sz w:val="22"/>
      <w:lang w:val="en-GB" w:bidi="ar-SA"/>
    </w:rPr>
  </w:style>
  <w:style w:type="paragraph" w:customStyle="1" w:styleId="paragraph">
    <w:name w:val="paragraph"/>
    <w:basedOn w:val="Normal"/>
    <w:rsid w:val="00E61A7A"/>
    <w:pPr>
      <w:spacing w:before="100" w:beforeAutospacing="1" w:after="100" w:afterAutospacing="1" w:line="240" w:lineRule="auto"/>
    </w:pPr>
    <w:rPr>
      <w:sz w:val="24"/>
      <w:szCs w:val="24"/>
      <w:lang w:val="en-US" w:bidi="th-TH"/>
    </w:rPr>
  </w:style>
  <w:style w:type="character" w:customStyle="1" w:styleId="Heading5Char">
    <w:name w:val="Heading 5 Char"/>
    <w:basedOn w:val="DefaultParagraphFont"/>
    <w:link w:val="Heading5"/>
    <w:rsid w:val="00187FBF"/>
    <w:rPr>
      <w:sz w:val="22"/>
      <w:lang w:val="en-GB" w:bidi="ar-SA"/>
    </w:rPr>
  </w:style>
  <w:style w:type="paragraph" w:styleId="NormalWeb">
    <w:name w:val="Normal (Web)"/>
    <w:basedOn w:val="Normal"/>
    <w:uiPriority w:val="99"/>
    <w:unhideWhenUsed/>
    <w:rsid w:val="00141930"/>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505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5056B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319041386">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29727898">
      <w:bodyDiv w:val="1"/>
      <w:marLeft w:val="0"/>
      <w:marRight w:val="0"/>
      <w:marTop w:val="0"/>
      <w:marBottom w:val="0"/>
      <w:divBdr>
        <w:top w:val="none" w:sz="0" w:space="0" w:color="auto"/>
        <w:left w:val="none" w:sz="0" w:space="0" w:color="auto"/>
        <w:bottom w:val="none" w:sz="0" w:space="0" w:color="auto"/>
        <w:right w:val="none" w:sz="0" w:space="0" w:color="auto"/>
      </w:divBdr>
    </w:div>
    <w:div w:id="560411599">
      <w:bodyDiv w:val="1"/>
      <w:marLeft w:val="0"/>
      <w:marRight w:val="0"/>
      <w:marTop w:val="0"/>
      <w:marBottom w:val="0"/>
      <w:divBdr>
        <w:top w:val="none" w:sz="0" w:space="0" w:color="auto"/>
        <w:left w:val="none" w:sz="0" w:space="0" w:color="auto"/>
        <w:bottom w:val="none" w:sz="0" w:space="0" w:color="auto"/>
        <w:right w:val="none" w:sz="0" w:space="0" w:color="auto"/>
      </w:divBdr>
      <w:divsChild>
        <w:div w:id="269512056">
          <w:marLeft w:val="0"/>
          <w:marRight w:val="0"/>
          <w:marTop w:val="0"/>
          <w:marBottom w:val="0"/>
          <w:divBdr>
            <w:top w:val="none" w:sz="0" w:space="0" w:color="auto"/>
            <w:left w:val="none" w:sz="0" w:space="0" w:color="auto"/>
            <w:bottom w:val="none" w:sz="0" w:space="0" w:color="auto"/>
            <w:right w:val="none" w:sz="0" w:space="0" w:color="auto"/>
          </w:divBdr>
          <w:divsChild>
            <w:div w:id="481121870">
              <w:marLeft w:val="0"/>
              <w:marRight w:val="0"/>
              <w:marTop w:val="0"/>
              <w:marBottom w:val="0"/>
              <w:divBdr>
                <w:top w:val="none" w:sz="0" w:space="0" w:color="auto"/>
                <w:left w:val="none" w:sz="0" w:space="0" w:color="auto"/>
                <w:bottom w:val="none" w:sz="0" w:space="0" w:color="auto"/>
                <w:right w:val="none" w:sz="0" w:space="0" w:color="auto"/>
              </w:divBdr>
              <w:divsChild>
                <w:div w:id="1061053611">
                  <w:marLeft w:val="0"/>
                  <w:marRight w:val="0"/>
                  <w:marTop w:val="0"/>
                  <w:marBottom w:val="0"/>
                  <w:divBdr>
                    <w:top w:val="none" w:sz="0" w:space="0" w:color="auto"/>
                    <w:left w:val="none" w:sz="0" w:space="0" w:color="auto"/>
                    <w:bottom w:val="none" w:sz="0" w:space="0" w:color="auto"/>
                    <w:right w:val="none" w:sz="0" w:space="0" w:color="auto"/>
                  </w:divBdr>
                  <w:divsChild>
                    <w:div w:id="919871288">
                      <w:marLeft w:val="0"/>
                      <w:marRight w:val="0"/>
                      <w:marTop w:val="0"/>
                      <w:marBottom w:val="0"/>
                      <w:divBdr>
                        <w:top w:val="none" w:sz="0" w:space="0" w:color="auto"/>
                        <w:left w:val="none" w:sz="0" w:space="0" w:color="auto"/>
                        <w:bottom w:val="none" w:sz="0" w:space="0" w:color="auto"/>
                        <w:right w:val="none" w:sz="0" w:space="0" w:color="auto"/>
                      </w:divBdr>
                      <w:divsChild>
                        <w:div w:id="1583946668">
                          <w:marLeft w:val="0"/>
                          <w:marRight w:val="0"/>
                          <w:marTop w:val="0"/>
                          <w:marBottom w:val="0"/>
                          <w:divBdr>
                            <w:top w:val="none" w:sz="0" w:space="0" w:color="auto"/>
                            <w:left w:val="none" w:sz="0" w:space="0" w:color="auto"/>
                            <w:bottom w:val="none" w:sz="0" w:space="0" w:color="auto"/>
                            <w:right w:val="none" w:sz="0" w:space="0" w:color="auto"/>
                          </w:divBdr>
                          <w:divsChild>
                            <w:div w:id="566379771">
                              <w:marLeft w:val="0"/>
                              <w:marRight w:val="0"/>
                              <w:marTop w:val="0"/>
                              <w:marBottom w:val="0"/>
                              <w:divBdr>
                                <w:top w:val="none" w:sz="0" w:space="0" w:color="auto"/>
                                <w:left w:val="none" w:sz="0" w:space="0" w:color="auto"/>
                                <w:bottom w:val="none" w:sz="0" w:space="0" w:color="auto"/>
                                <w:right w:val="none" w:sz="0" w:space="0" w:color="auto"/>
                              </w:divBdr>
                              <w:divsChild>
                                <w:div w:id="682367893">
                                  <w:marLeft w:val="0"/>
                                  <w:marRight w:val="0"/>
                                  <w:marTop w:val="0"/>
                                  <w:marBottom w:val="0"/>
                                  <w:divBdr>
                                    <w:top w:val="none" w:sz="0" w:space="0" w:color="auto"/>
                                    <w:left w:val="none" w:sz="0" w:space="0" w:color="auto"/>
                                    <w:bottom w:val="none" w:sz="0" w:space="0" w:color="auto"/>
                                    <w:right w:val="none" w:sz="0" w:space="0" w:color="auto"/>
                                  </w:divBdr>
                                  <w:divsChild>
                                    <w:div w:id="690641980">
                                      <w:marLeft w:val="0"/>
                                      <w:marRight w:val="0"/>
                                      <w:marTop w:val="0"/>
                                      <w:marBottom w:val="0"/>
                                      <w:divBdr>
                                        <w:top w:val="none" w:sz="0" w:space="0" w:color="auto"/>
                                        <w:left w:val="none" w:sz="0" w:space="0" w:color="auto"/>
                                        <w:bottom w:val="none" w:sz="0" w:space="0" w:color="auto"/>
                                        <w:right w:val="none" w:sz="0" w:space="0" w:color="auto"/>
                                      </w:divBdr>
                                    </w:div>
                                    <w:div w:id="3434054">
                                      <w:marLeft w:val="0"/>
                                      <w:marRight w:val="0"/>
                                      <w:marTop w:val="0"/>
                                      <w:marBottom w:val="0"/>
                                      <w:divBdr>
                                        <w:top w:val="none" w:sz="0" w:space="0" w:color="auto"/>
                                        <w:left w:val="none" w:sz="0" w:space="0" w:color="auto"/>
                                        <w:bottom w:val="none" w:sz="0" w:space="0" w:color="auto"/>
                                        <w:right w:val="none" w:sz="0" w:space="0" w:color="auto"/>
                                      </w:divBdr>
                                      <w:divsChild>
                                        <w:div w:id="858471064">
                                          <w:marLeft w:val="0"/>
                                          <w:marRight w:val="165"/>
                                          <w:marTop w:val="150"/>
                                          <w:marBottom w:val="0"/>
                                          <w:divBdr>
                                            <w:top w:val="none" w:sz="0" w:space="0" w:color="auto"/>
                                            <w:left w:val="none" w:sz="0" w:space="0" w:color="auto"/>
                                            <w:bottom w:val="none" w:sz="0" w:space="0" w:color="auto"/>
                                            <w:right w:val="none" w:sz="0" w:space="0" w:color="auto"/>
                                          </w:divBdr>
                                          <w:divsChild>
                                            <w:div w:id="1352801163">
                                              <w:marLeft w:val="0"/>
                                              <w:marRight w:val="0"/>
                                              <w:marTop w:val="0"/>
                                              <w:marBottom w:val="0"/>
                                              <w:divBdr>
                                                <w:top w:val="none" w:sz="0" w:space="0" w:color="auto"/>
                                                <w:left w:val="none" w:sz="0" w:space="0" w:color="auto"/>
                                                <w:bottom w:val="none" w:sz="0" w:space="0" w:color="auto"/>
                                                <w:right w:val="none" w:sz="0" w:space="0" w:color="auto"/>
                                              </w:divBdr>
                                              <w:divsChild>
                                                <w:div w:id="38371986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4763678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49631719">
      <w:bodyDiv w:val="1"/>
      <w:marLeft w:val="0"/>
      <w:marRight w:val="0"/>
      <w:marTop w:val="0"/>
      <w:marBottom w:val="0"/>
      <w:divBdr>
        <w:top w:val="none" w:sz="0" w:space="0" w:color="auto"/>
        <w:left w:val="none" w:sz="0" w:space="0" w:color="auto"/>
        <w:bottom w:val="none" w:sz="0" w:space="0" w:color="auto"/>
        <w:right w:val="none" w:sz="0" w:space="0" w:color="auto"/>
      </w:divBdr>
    </w:div>
    <w:div w:id="952397525">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23231507">
      <w:bodyDiv w:val="1"/>
      <w:marLeft w:val="0"/>
      <w:marRight w:val="0"/>
      <w:marTop w:val="0"/>
      <w:marBottom w:val="0"/>
      <w:divBdr>
        <w:top w:val="none" w:sz="0" w:space="0" w:color="auto"/>
        <w:left w:val="none" w:sz="0" w:space="0" w:color="auto"/>
        <w:bottom w:val="none" w:sz="0" w:space="0" w:color="auto"/>
        <w:right w:val="none" w:sz="0" w:space="0" w:color="auto"/>
      </w:divBdr>
    </w:div>
    <w:div w:id="1180463644">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98613631">
      <w:bodyDiv w:val="1"/>
      <w:marLeft w:val="0"/>
      <w:marRight w:val="0"/>
      <w:marTop w:val="0"/>
      <w:marBottom w:val="0"/>
      <w:divBdr>
        <w:top w:val="none" w:sz="0" w:space="0" w:color="auto"/>
        <w:left w:val="none" w:sz="0" w:space="0" w:color="auto"/>
        <w:bottom w:val="none" w:sz="0" w:space="0" w:color="auto"/>
        <w:right w:val="none" w:sz="0" w:space="0" w:color="auto"/>
      </w:divBdr>
    </w:div>
    <w:div w:id="1509247681">
      <w:bodyDiv w:val="1"/>
      <w:marLeft w:val="0"/>
      <w:marRight w:val="0"/>
      <w:marTop w:val="0"/>
      <w:marBottom w:val="0"/>
      <w:divBdr>
        <w:top w:val="none" w:sz="0" w:space="0" w:color="auto"/>
        <w:left w:val="none" w:sz="0" w:space="0" w:color="auto"/>
        <w:bottom w:val="none" w:sz="0" w:space="0" w:color="auto"/>
        <w:right w:val="none" w:sz="0" w:space="0" w:color="auto"/>
      </w:divBdr>
      <w:divsChild>
        <w:div w:id="622418749">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0652783">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822643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0690710">
      <w:bodyDiv w:val="1"/>
      <w:marLeft w:val="0"/>
      <w:marRight w:val="0"/>
      <w:marTop w:val="0"/>
      <w:marBottom w:val="0"/>
      <w:divBdr>
        <w:top w:val="none" w:sz="0" w:space="0" w:color="auto"/>
        <w:left w:val="none" w:sz="0" w:space="0" w:color="auto"/>
        <w:bottom w:val="none" w:sz="0" w:space="0" w:color="auto"/>
        <w:right w:val="none" w:sz="0" w:space="0" w:color="auto"/>
      </w:divBdr>
    </w:div>
    <w:div w:id="2045326347">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420C-5A84-4444-B6B5-87CB45515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127</TotalTime>
  <Pages>54</Pages>
  <Words>18825</Words>
  <Characters>107306</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125880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Dunyarat, Ingkawarapornkul</cp:lastModifiedBy>
  <cp:revision>25</cp:revision>
  <cp:lastPrinted>2021-02-23T17:50:00Z</cp:lastPrinted>
  <dcterms:created xsi:type="dcterms:W3CDTF">2021-02-23T13:09:00Z</dcterms:created>
  <dcterms:modified xsi:type="dcterms:W3CDTF">2021-02-23T18:43:00Z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